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891680" w:rsidP="00125712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column">
                  <wp:posOffset>3693160</wp:posOffset>
                </wp:positionH>
                <wp:positionV relativeFrom="paragraph">
                  <wp:posOffset>3810</wp:posOffset>
                </wp:positionV>
                <wp:extent cx="2900045" cy="1048385"/>
                <wp:effectExtent l="16510" t="13335" r="17145" b="14605"/>
                <wp:wrapNone/>
                <wp:docPr id="5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0045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598A" w:rsidRPr="007E74C0" w:rsidRDefault="0070598A" w:rsidP="004D3A6B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УРЫСЫЕ ФЕДЕРАЦИЕ</w:t>
                            </w:r>
                          </w:p>
                          <w:p w:rsidR="0070598A" w:rsidRPr="007E74C0" w:rsidRDefault="0070598A" w:rsidP="004D3A6B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АДЫГЭ РЕСПУБЛИК</w:t>
                            </w:r>
                          </w:p>
                          <w:p w:rsidR="0070598A" w:rsidRPr="007E74C0" w:rsidRDefault="0070598A" w:rsidP="004D3A6B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МУНИЦИПАЛЬНЭ ОБРАЗОВАНИЕУ</w:t>
                            </w:r>
                          </w:p>
                          <w:p w:rsidR="0070598A" w:rsidRPr="007E74C0" w:rsidRDefault="0070598A" w:rsidP="004D3A6B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«КРАСНОГВАРДЕЙСКЭ РАЙОНЫМ»</w:t>
                            </w:r>
                          </w:p>
                          <w:p w:rsidR="0070598A" w:rsidRPr="007E74C0" w:rsidRDefault="0070598A" w:rsidP="004D3A6B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И АДМИНИСТРАЦИЙ</w:t>
                            </w:r>
                          </w:p>
                          <w:p w:rsidR="0070598A" w:rsidRPr="00D364F3" w:rsidRDefault="0070598A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70598A" w:rsidRDefault="0070598A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90.8pt;margin-top:.3pt;width:228.35pt;height:82.5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ZduAIAAJkFAAAOAAAAZHJzL2Uyb0RvYy54bWysVNFumzAUfZ+0f7D8ngIBGopKqjRNpknd&#10;Vq2b9uxgA9aMzWwnkE37912bJE3Xl2paIiFffDk+597je30ztALtmDZcyQJHFyFGTJaKclkX+OuX&#10;9STDyFgiKRFKsgLvmcE387dvrvsuZ1PVKEGZRgAiTd53BW6s7fIgMGXDWmIuVMckbFZKt8RCqOuA&#10;atIDeiuCaRheBr3StNOqZMbA27txE889flWx0n6qKsMsEgUGbtY/tX9u3DOYX5O81qRreHmgQf6B&#10;RUu4hENPUHfEErTV/AVUy0utjKrsRanaQFUVL5nXAGqi8C81jw3pmNcCxTHdqUzm/8GWH3cPGnFa&#10;4DTGSJIWevQZqkZkLRiKYlegvjM55D12D9pJNN29Kr8bJNWygTS20Fr1DSMUaEUuP3j2gQsMfIo2&#10;/QdFAZ5srfK1GirdOkCoAhp8S/anlrDBohJeTq/CMExSjErYi8Iki7PUn0Hy4+edNvYdUy1yiwJr&#10;YO/hye7eWEeH5McUT18JTtdcCB/oerMUGu0I+GPtfwd0c54mJOqBS5qEoYd+tmleh9FyC04XvC1w&#10;BpoAyXvPFW4lqV9bwsW4Bs5COoLMe3gUAtFgYenfQ328v34t1mk4S+JsMpul8SSJV+HkNlsvJ4tl&#10;dHk5W90ub1fRb8c6SvKGU8rkymOao92j5HV2Oly80agnw58IOlZqCxofG9ojyl0v4vRqGmEI4MZN&#10;Z6NqREQNo6K0GiOt7DduG+9z13qH8aycWej+h5ac0H1Pzw4OXmgbMwYoFVTyWDXvS2fF0dJ22AxQ&#10;dufPjaJ7cCjQ8TaEeQaLRumfGPUwGwpsfmyJZhiJ99K53GmBYXIe6PNgcx4QWQJUgS1G43JpxwG0&#10;7TSvGzgp8sKlWsDNqLj37BMrkOACuP9ezGFWuQFzHvusp4k6/wMAAP//AwBQSwMEFAAGAAgAAAAh&#10;AI2Kq4jhAAAACQEAAA8AAABkcnMvZG93bnJldi54bWxMj81OwzAQhO9IvIO1SFwQdUrVEIU4FUJw&#10;4AIiBQE3N978QLyObLcNPH23J7isdjWj2W+K1WQHsUMfekcK5rMEBFLtTE+tgtf1w2UGIkRNRg+O&#10;UMEPBliVpyeFzo3b0wvuqtgKDqGQawVdjGMuZag7tDrM3IjEWuO81ZFP30rj9Z7D7SCvkiSVVvfE&#10;Hzo94l2H9Xe1tQqqd2wa+r1/fDOVf366GL4++4+1Uudn0+0NiIhT/DPDEZ/RoWSmjduSCWJQsMzm&#10;KVsV8DzKySJbgNjwli6vQZaF/N+gPAAAAP//AwBQSwECLQAUAAYACAAAACEAtoM4kv4AAADhAQAA&#10;EwAAAAAAAAAAAAAAAAAAAAAAW0NvbnRlbnRfVHlwZXNdLnhtbFBLAQItABQABgAIAAAAIQA4/SH/&#10;1gAAAJQBAAALAAAAAAAAAAAAAAAAAC8BAABfcmVscy8ucmVsc1BLAQItABQABgAIAAAAIQCFaGZd&#10;uAIAAJkFAAAOAAAAAAAAAAAAAAAAAC4CAABkcnMvZTJvRG9jLnhtbFBLAQItABQABgAIAAAAIQCN&#10;iquI4QAAAAkBAAAPAAAAAAAAAAAAAAAAABIFAABkcnMvZG93bnJldi54bWxQSwUGAAAAAAQABADz&#10;AAAAIAYAAAAA&#10;" o:allowincell="f" strokecolor="white" strokeweight="2pt">
                <v:textbox inset="1pt,1pt,1pt,1pt">
                  <w:txbxContent>
                    <w:p w:rsidR="0070598A" w:rsidRPr="007E74C0" w:rsidRDefault="0070598A" w:rsidP="004D3A6B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7E74C0">
                        <w:rPr>
                          <w:b/>
                        </w:rPr>
                        <w:t>УРЫСЫЕ ФЕДЕРАЦИЕ</w:t>
                      </w:r>
                    </w:p>
                    <w:p w:rsidR="0070598A" w:rsidRPr="007E74C0" w:rsidRDefault="0070598A" w:rsidP="004D3A6B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7E74C0">
                        <w:rPr>
                          <w:b/>
                        </w:rPr>
                        <w:t>АДЫГЭ РЕСПУБЛИК</w:t>
                      </w:r>
                    </w:p>
                    <w:p w:rsidR="0070598A" w:rsidRPr="007E74C0" w:rsidRDefault="0070598A" w:rsidP="004D3A6B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7E74C0">
                        <w:rPr>
                          <w:b/>
                        </w:rPr>
                        <w:t>МУНИЦИПАЛЬНЭ ОБРАЗОВАНИЕУ</w:t>
                      </w:r>
                    </w:p>
                    <w:p w:rsidR="0070598A" w:rsidRPr="007E74C0" w:rsidRDefault="0070598A" w:rsidP="004D3A6B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7E74C0">
                        <w:rPr>
                          <w:b/>
                        </w:rPr>
                        <w:t>«КРАСНОГВАРДЕЙСКЭ РАЙОНЫМ»</w:t>
                      </w:r>
                    </w:p>
                    <w:p w:rsidR="0070598A" w:rsidRPr="007E74C0" w:rsidRDefault="0070598A" w:rsidP="004D3A6B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7E74C0">
                        <w:rPr>
                          <w:b/>
                        </w:rPr>
                        <w:t>И АДМИНИСТРАЦИЙ</w:t>
                      </w:r>
                    </w:p>
                    <w:p w:rsidR="0070598A" w:rsidRPr="00D364F3" w:rsidRDefault="0070598A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70598A" w:rsidRDefault="0070598A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3810</wp:posOffset>
                </wp:positionV>
                <wp:extent cx="3042285" cy="1000760"/>
                <wp:effectExtent l="19050" t="13335" r="15240" b="14605"/>
                <wp:wrapNone/>
                <wp:docPr id="5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2285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598A" w:rsidRDefault="0070598A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70598A" w:rsidRPr="007E74C0" w:rsidRDefault="0070598A" w:rsidP="004D3A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РОССИЙСКАЯ  ФЕДЕРАЦИЯ</w:t>
                            </w:r>
                          </w:p>
                          <w:p w:rsidR="0070598A" w:rsidRPr="007E74C0" w:rsidRDefault="0070598A" w:rsidP="004D3A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РЕСПУБЛИКА  АДЫГЕЯ</w:t>
                            </w:r>
                          </w:p>
                          <w:p w:rsidR="0070598A" w:rsidRPr="007E74C0" w:rsidRDefault="0070598A" w:rsidP="004D3A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70598A" w:rsidRPr="004D3A6B" w:rsidRDefault="0070598A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70598A" w:rsidRDefault="0070598A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3pt;width:239.55pt;height:78.8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ojfuwIAAKAFAAAOAAAAZHJzL2Uyb0RvYy54bWysVF1v0zAUfUfiP1h+7/LRT6KlU9e1CGnA&#10;xEA8u7HTWDh2sN0mG+K/c33Tdh17mRCtFPnaN8fn3HtyL6+6WpG9sE4andPkIqZE6MJwqbc5/fZ1&#10;PZhR4jzTnCmjRU4fhKNX87dvLtsmE6mpjOLCEgDRLmubnFbeN1kUuaISNXMXphEaDktja+YhtNuI&#10;W9YCeq2iNI4nUWssb6wphHOwe9Mf0jnil6Uo/OeydMITlVPg5vFp8bkJz2h+ybKtZU0liwMN9g8s&#10;aiY1XHqCumGekZ2VL6BqWVjjTOkvClNHpixlIVADqEniv9TcV6wRqAWK45pTmdz/gy0+7e8skTyn&#10;45QSzWro0ReoGtNbJUiShgK1jcsg7765s0Gia25N8cMRbZYVpImFtaatBONAKwn50bMXQuDgVbJp&#10;PxoO8GznDdaqK20dAKEKpMOWPJxaIjpPCtgcxqM0nY0pKeAsieN4OsGmRSw7vt5Y598LU5OwyKkF&#10;9gjP9rfOBzosO6YgfaMkX0ulMLDbzVJZsmfgjzX+UAGoPE9TmrQ5TcejOEboZ4fudRi19OB0Jeuc&#10;zkAHIKH3QuFWmuPaM6n6NXBWOhAU6OFeCESdhyXuQ33QX78W63E8HQ1ng+l0PByMhqt4cD1bLweL&#10;ZTKZTFfXy+tV8juwTkZZJTkXeoWY7mj3ZPQ6Ox0+vN6oJ8OfCAZWZgca7yveEi5DL4bjd2lCIYAv&#10;Lp32qglTWxgVhbeUWOO/S1+hz0PrA8azcs7i8D+05ISOPT27OHqhrc/ooFRQyWPV0JfBir2lfbfp&#10;0Plo2mDTjeEPYFRghW6EsQaLythHSloYETl1P3fMCkrUBx3MHiTBTDkP7HmwOQ+YLgAqp56Sfrn0&#10;/RzaNVZuK7gpQf3aLOADKSVa94kVKAkBjAHUdBhZYc6cx5j1NFjnfwAAAP//AwBQSwMEFAAGAAgA&#10;AAAhAI42LBXgAAAACAEAAA8AAABkcnMvZG93bnJldi54bWxMj0tPwzAQhO9I/Adrkbig1umDqApx&#10;KoTgwAVESlW4ufHmAfE6st028OtZTnAczWjmm3w92l4c0YfOkYLZNAGBVDnTUaPgdfMwWYEIUZPR&#10;vSNU8IUB1sX5Wa4z4070gscyNoJLKGRaQRvjkEkZqhatDlM3ILFXO291ZOkbabw+cbnt5TxJUml1&#10;R7zQ6gHvWqw+y4NVUO6wrun7/nFrSv/8dNV/vHdvG6UuL8bbGxARx/gXhl98RoeCmfbuQCaIXsFk&#10;kfKXqCAFwfZyuZiB2HPuejUHWeTy/4HiBwAA//8DAFBLAQItABQABgAIAAAAIQC2gziS/gAAAOEB&#10;AAATAAAAAAAAAAAAAAAAAAAAAABbQ29udGVudF9UeXBlc10ueG1sUEsBAi0AFAAGAAgAAAAhADj9&#10;If/WAAAAlAEAAAsAAAAAAAAAAAAAAAAALwEAAF9yZWxzLy5yZWxzUEsBAi0AFAAGAAgAAAAhAJGe&#10;iN+7AgAAoAUAAA4AAAAAAAAAAAAAAAAALgIAAGRycy9lMm9Eb2MueG1sUEsBAi0AFAAGAAgAAAAh&#10;AI42LBXgAAAACAEAAA8AAAAAAAAAAAAAAAAAFQUAAGRycy9kb3ducmV2LnhtbFBLBQYAAAAABAAE&#10;APMAAAAiBgAAAAA=&#10;" strokecolor="white" strokeweight="2pt">
                <v:textbox inset="1pt,1pt,1pt,1pt">
                  <w:txbxContent>
                    <w:p w:rsidR="0070598A" w:rsidRDefault="0070598A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70598A" w:rsidRPr="007E74C0" w:rsidRDefault="0070598A" w:rsidP="004D3A6B">
                      <w:pPr>
                        <w:jc w:val="center"/>
                        <w:rPr>
                          <w:b/>
                        </w:rPr>
                      </w:pPr>
                      <w:r w:rsidRPr="007E74C0">
                        <w:rPr>
                          <w:b/>
                        </w:rPr>
                        <w:t>РОССИЙСКАЯ  ФЕДЕРАЦИЯ</w:t>
                      </w:r>
                    </w:p>
                    <w:p w:rsidR="0070598A" w:rsidRPr="007E74C0" w:rsidRDefault="0070598A" w:rsidP="004D3A6B">
                      <w:pPr>
                        <w:jc w:val="center"/>
                        <w:rPr>
                          <w:b/>
                        </w:rPr>
                      </w:pPr>
                      <w:r w:rsidRPr="007E74C0">
                        <w:rPr>
                          <w:b/>
                        </w:rPr>
                        <w:t>РЕСПУБЛИКА  АДЫГЕЯ</w:t>
                      </w:r>
                    </w:p>
                    <w:p w:rsidR="0070598A" w:rsidRPr="007E74C0" w:rsidRDefault="0070598A" w:rsidP="004D3A6B">
                      <w:pPr>
                        <w:jc w:val="center"/>
                        <w:rPr>
                          <w:b/>
                        </w:rPr>
                      </w:pPr>
                      <w:r w:rsidRPr="007E74C0">
                        <w:rPr>
                          <w:b/>
                        </w:rPr>
                        <w:t>АДМИНИСТРАЦИЯ</w:t>
                      </w:r>
                    </w:p>
                    <w:p w:rsidR="0070598A" w:rsidRPr="004D3A6B" w:rsidRDefault="0070598A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7E74C0">
                        <w:rPr>
                          <w:b/>
                        </w:rPr>
                        <w:t>МУНИЦИПАЛЬНОГО  ОБРАЗОВАНИЯ  «КРАСНОГВАРДЕЙСКИЙ  РАЙОН»</w:t>
                      </w:r>
                    </w:p>
                    <w:p w:rsidR="0070598A" w:rsidRDefault="0070598A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7D685A" w:rsidRPr="00891680" w:rsidRDefault="007D685A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1633" w:rsidRPr="00891680" w:rsidRDefault="00261633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6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="00D42927" w:rsidRPr="008916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916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8916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916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="00D42927" w:rsidRPr="008916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916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r w:rsidR="00D42927" w:rsidRPr="008916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916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</w:t>
      </w:r>
      <w:r w:rsidR="00D42927" w:rsidRPr="008916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916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8916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916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8916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916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r w:rsidR="00D42927" w:rsidRPr="008916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916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</w:t>
      </w:r>
      <w:r w:rsidR="00D42927" w:rsidRPr="008916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916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8916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916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8916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916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="00D42927" w:rsidRPr="008916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916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8916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9168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891680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680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891680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680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89168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5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0QgkQIAAG4FAAAOAAAAZHJzL2Uyb0RvYy54bWysVF1vmzAUfZ+0/2DxToGEjxSVVC2QvXRb&#10;pXbas4NNsAY2sp2QaNp/37UJLOlepqmJhPx1j8+951zf3R+7Fh2oVEzwzAlufAdRXgnC+C5zvr1u&#10;3JWDlMac4FZwmjknqpz79ccPd0Of0oVoREuoRADCVTr0mdNo3aeep6qGdljdiJ5y2KyF7LCGqdx5&#10;ROIB0LvWW/h+7A1Ckl6KiioFq8W46awtfl3TSn+ta0U1ajMHuGn7lfa7NV9vfYfTncR9w6ozDfwf&#10;LDrMOFw6QxVYY7SX7C+ojlVSKFHrm0p0nqhrVlGbA2QT+G+yeWlwT20uUBzVz2VS7wdbfTk8S8RI&#10;5kSBgzjuQKMnximKTGmGXqVwIufP0iRXHflL/ySqHwpxkTeY76il+HrqISwwEd5ViJmoHi7YDp8F&#10;gTN4r4Wt07GWnYGECqCjleM0y0GPGlWwGEdBFPigWjXteTidAnup9CcqOmQGmdMCZwuMD09KGyI4&#10;nY6Ye7jYsLa1arccDZmTxGAfgO56yF1LZoOVaBkxB02Ikrtt3kp0wMY79mczhJ3LY1LsObHADcWk&#10;PI81Zu04BiItN3jU2nFkB7OjhqFdh3StVX7e+rflqlyFbriISzf0i8J92OShG2+CJCqWRZ4XwS9D&#10;NAjThhFCueE62TYI/80W5wYaDTcbdy6Qd41uKwlkr5k+bCI/CZcrN0mipRsuS999XG1y9yEP4jgp&#10;H/PH8g3T0mav3ofsXErDSuw1lS8NGRBhxgrL6HYBXiYM2nyRjLoh3O7gfaq0dJAU+jvTjXWu8ZzB&#10;uNJ65Zv/WesZfSzEpKGZzSqcc/tTKtB80tc2hOmBsZu2gpye5dQo0NQ26PwAmVfjcg7jy2dy/Rs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I+DRCCRAgAAbg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7D685A" w:rsidRPr="00A860FF" w:rsidRDefault="007D685A" w:rsidP="007D685A">
      <w:pPr>
        <w:pStyle w:val="10"/>
        <w:rPr>
          <w:rFonts w:ascii="Times New Roman" w:hAnsi="Times New Roman"/>
          <w:b/>
          <w:i/>
          <w:sz w:val="24"/>
          <w:szCs w:val="24"/>
          <w:u w:val="single"/>
        </w:rPr>
      </w:pPr>
      <w:r w:rsidRPr="00A860FF">
        <w:rPr>
          <w:rFonts w:ascii="Times New Roman" w:hAnsi="Times New Roman"/>
          <w:b/>
          <w:i/>
          <w:sz w:val="24"/>
          <w:szCs w:val="24"/>
          <w:u w:val="single"/>
        </w:rPr>
        <w:t xml:space="preserve">От </w:t>
      </w:r>
      <w:r w:rsidR="00A860FF">
        <w:rPr>
          <w:rFonts w:ascii="Times New Roman" w:hAnsi="Times New Roman"/>
          <w:b/>
          <w:i/>
          <w:sz w:val="24"/>
          <w:szCs w:val="24"/>
          <w:u w:val="single"/>
        </w:rPr>
        <w:t>28.02.2019г.</w:t>
      </w:r>
      <w:r w:rsidRPr="00A860FF">
        <w:rPr>
          <w:rFonts w:ascii="Times New Roman" w:hAnsi="Times New Roman"/>
          <w:b/>
          <w:i/>
          <w:sz w:val="24"/>
          <w:szCs w:val="24"/>
          <w:u w:val="single"/>
        </w:rPr>
        <w:t xml:space="preserve"> №_</w:t>
      </w:r>
      <w:r w:rsidR="00A860FF">
        <w:rPr>
          <w:rFonts w:ascii="Times New Roman" w:hAnsi="Times New Roman"/>
          <w:b/>
          <w:i/>
          <w:sz w:val="24"/>
          <w:szCs w:val="24"/>
          <w:u w:val="single"/>
        </w:rPr>
        <w:t>109</w:t>
      </w:r>
    </w:p>
    <w:p w:rsidR="007D685A" w:rsidRPr="00703EB7" w:rsidRDefault="007D685A" w:rsidP="007D685A">
      <w:pPr>
        <w:pStyle w:val="10"/>
        <w:rPr>
          <w:rFonts w:ascii="Times New Roman" w:hAnsi="Times New Roman"/>
          <w:b/>
          <w:i/>
          <w:sz w:val="24"/>
          <w:szCs w:val="24"/>
        </w:rPr>
      </w:pPr>
      <w:r w:rsidRPr="00703EB7">
        <w:rPr>
          <w:rFonts w:ascii="Times New Roman" w:hAnsi="Times New Roman"/>
          <w:b/>
          <w:i/>
          <w:sz w:val="24"/>
          <w:szCs w:val="24"/>
        </w:rPr>
        <w:t>с. Красногвардейское</w:t>
      </w:r>
    </w:p>
    <w:p w:rsidR="007D685A" w:rsidRDefault="007D685A" w:rsidP="00E12D05">
      <w:pPr>
        <w:autoSpaceDE w:val="0"/>
        <w:autoSpaceDN w:val="0"/>
        <w:adjustRightInd w:val="0"/>
        <w:rPr>
          <w:bCs/>
          <w:color w:val="000000"/>
        </w:rPr>
      </w:pPr>
    </w:p>
    <w:p w:rsidR="00E12D05" w:rsidRPr="007D685A" w:rsidRDefault="00E2504F" w:rsidP="00E12D05">
      <w:pPr>
        <w:autoSpaceDE w:val="0"/>
        <w:autoSpaceDN w:val="0"/>
        <w:adjustRightInd w:val="0"/>
        <w:rPr>
          <w:bCs/>
          <w:color w:val="000000"/>
        </w:rPr>
      </w:pPr>
      <w:r w:rsidRPr="007D685A">
        <w:rPr>
          <w:bCs/>
          <w:color w:val="000000"/>
        </w:rPr>
        <w:t xml:space="preserve">                                                                                                                   </w:t>
      </w:r>
    </w:p>
    <w:p w:rsidR="007D685A" w:rsidRPr="007D685A" w:rsidRDefault="007D685A" w:rsidP="007D685A">
      <w:pPr>
        <w:jc w:val="both"/>
        <w:rPr>
          <w:b/>
          <w:sz w:val="28"/>
          <w:szCs w:val="28"/>
        </w:rPr>
      </w:pPr>
      <w:r w:rsidRPr="007D685A">
        <w:rPr>
          <w:b/>
          <w:bCs/>
          <w:color w:val="000000"/>
          <w:sz w:val="28"/>
          <w:szCs w:val="28"/>
        </w:rPr>
        <w:t>Об утверждении административного регламента  администрации   МО «Красногвардейский район» по предоставлению муниципальной услуги «П</w:t>
      </w:r>
      <w:r w:rsidRPr="007D685A">
        <w:rPr>
          <w:b/>
          <w:sz w:val="28"/>
          <w:szCs w:val="28"/>
        </w:rPr>
        <w:t>редоставление архивной информации по документам архивного фонда и другим архивным документам (выдача архивных справок, архивных выписок и архивных копий)»</w:t>
      </w:r>
    </w:p>
    <w:p w:rsidR="002B67C7" w:rsidRPr="007D685A" w:rsidRDefault="002B67C7" w:rsidP="00232E3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232E38" w:rsidRPr="007D685A" w:rsidRDefault="007E74C0" w:rsidP="00232E3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90950">
        <w:rPr>
          <w:color w:val="000000"/>
          <w:sz w:val="28"/>
          <w:szCs w:val="28"/>
        </w:rPr>
        <w:t xml:space="preserve">В целях приведения в соответствие с действующим законодательством нормативных правовых актов администрации МО «Красногвардейский район», </w:t>
      </w:r>
      <w:r w:rsidR="00232E38" w:rsidRPr="007D685A">
        <w:rPr>
          <w:color w:val="000000"/>
          <w:sz w:val="28"/>
          <w:szCs w:val="28"/>
        </w:rPr>
        <w:t>повышения качества предоставления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и</w:t>
      </w:r>
      <w:r w:rsidR="00C36902" w:rsidRPr="007D685A">
        <w:rPr>
          <w:color w:val="000000"/>
          <w:sz w:val="28"/>
          <w:szCs w:val="28"/>
        </w:rPr>
        <w:t>сполнении муниципальной услуги, руководствуясь  постановлением администрации МО «Красногвардейский район» № 583 от 10.10.2011</w:t>
      </w:r>
      <w:r w:rsidR="007D685A" w:rsidRPr="007D685A">
        <w:rPr>
          <w:color w:val="000000"/>
          <w:sz w:val="28"/>
          <w:szCs w:val="28"/>
        </w:rPr>
        <w:t xml:space="preserve"> </w:t>
      </w:r>
      <w:r w:rsidR="00C36902" w:rsidRPr="007D685A">
        <w:rPr>
          <w:color w:val="000000"/>
          <w:sz w:val="28"/>
          <w:szCs w:val="28"/>
        </w:rPr>
        <w:t xml:space="preserve">г. «О разработке  и утверждении административных регламентов исполнения муниципальных функций  и административных регламентов предоставления муниципальных услуг» и  </w:t>
      </w:r>
      <w:r w:rsidR="00232E38" w:rsidRPr="007D685A">
        <w:rPr>
          <w:color w:val="000000"/>
          <w:sz w:val="28"/>
          <w:szCs w:val="28"/>
        </w:rPr>
        <w:t>руководствуясь Уставом МО «Красногвардейский район»</w:t>
      </w:r>
    </w:p>
    <w:p w:rsidR="00232E38" w:rsidRPr="007D685A" w:rsidRDefault="00232E38" w:rsidP="00232E3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32E38" w:rsidRPr="007D685A" w:rsidRDefault="00652BFC" w:rsidP="00232E3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</w:t>
      </w:r>
      <w:r w:rsidR="00232E38" w:rsidRPr="007D685A">
        <w:rPr>
          <w:b/>
          <w:bCs/>
          <w:color w:val="000000"/>
          <w:sz w:val="28"/>
          <w:szCs w:val="28"/>
        </w:rPr>
        <w:t>Ю:</w:t>
      </w:r>
    </w:p>
    <w:p w:rsidR="0004116A" w:rsidRPr="007D685A" w:rsidRDefault="0004116A" w:rsidP="000411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B67C7" w:rsidRPr="007E74C0" w:rsidRDefault="00B44151" w:rsidP="00232E3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2B67C7" w:rsidRPr="007E74C0">
        <w:rPr>
          <w:color w:val="000000"/>
          <w:sz w:val="28"/>
          <w:szCs w:val="28"/>
        </w:rPr>
        <w:t xml:space="preserve">Утвердить административный регламент администрации муниципального образования «Красногвардейский район» по предоставлению муниципальной услуги </w:t>
      </w:r>
      <w:r w:rsidR="00FD20AD" w:rsidRPr="007E74C0">
        <w:rPr>
          <w:color w:val="000000"/>
          <w:sz w:val="28"/>
          <w:szCs w:val="28"/>
        </w:rPr>
        <w:t>«</w:t>
      </w:r>
      <w:r w:rsidR="00EA3A52" w:rsidRPr="007E74C0">
        <w:rPr>
          <w:sz w:val="28"/>
          <w:szCs w:val="28"/>
        </w:rPr>
        <w:t>Предоставление архивной информации по запросам граждан, органов государственной власти, органов местного самоуправления и организаций всех форм собственности на основе архивных документов</w:t>
      </w:r>
      <w:r w:rsidR="00FD20AD" w:rsidRPr="007E74C0">
        <w:rPr>
          <w:color w:val="000000"/>
          <w:sz w:val="28"/>
          <w:szCs w:val="28"/>
        </w:rPr>
        <w:t xml:space="preserve">» </w:t>
      </w:r>
      <w:r w:rsidR="002B67C7" w:rsidRPr="007E74C0">
        <w:rPr>
          <w:color w:val="000000"/>
          <w:sz w:val="28"/>
          <w:szCs w:val="28"/>
        </w:rPr>
        <w:t>согласно приложению к настоящему постановлению.</w:t>
      </w:r>
    </w:p>
    <w:p w:rsidR="007E74C0" w:rsidRPr="007E74C0" w:rsidRDefault="007E74C0" w:rsidP="007E74C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74C0">
        <w:rPr>
          <w:bCs/>
          <w:sz w:val="28"/>
          <w:szCs w:val="28"/>
        </w:rPr>
        <w:t>2.</w:t>
      </w:r>
      <w:r w:rsidR="00B44151">
        <w:rPr>
          <w:bCs/>
          <w:sz w:val="28"/>
          <w:szCs w:val="28"/>
        </w:rPr>
        <w:t xml:space="preserve"> </w:t>
      </w:r>
      <w:r w:rsidRPr="007E74C0">
        <w:rPr>
          <w:bCs/>
          <w:sz w:val="28"/>
          <w:szCs w:val="28"/>
        </w:rPr>
        <w:t xml:space="preserve">Признать утратившим силу постановление администрации МО «Красногвардейский район» </w:t>
      </w:r>
      <w:r w:rsidRPr="007E74C0">
        <w:rPr>
          <w:sz w:val="28"/>
          <w:szCs w:val="28"/>
        </w:rPr>
        <w:t>№ 339</w:t>
      </w:r>
      <w:r w:rsidRPr="007E74C0">
        <w:rPr>
          <w:bCs/>
          <w:sz w:val="28"/>
          <w:szCs w:val="28"/>
        </w:rPr>
        <w:t xml:space="preserve">  </w:t>
      </w:r>
      <w:r w:rsidR="001F5B37">
        <w:rPr>
          <w:bCs/>
          <w:sz w:val="28"/>
          <w:szCs w:val="28"/>
        </w:rPr>
        <w:t xml:space="preserve">от </w:t>
      </w:r>
      <w:r w:rsidR="001F5B37" w:rsidRPr="007E74C0">
        <w:rPr>
          <w:sz w:val="28"/>
          <w:szCs w:val="28"/>
        </w:rPr>
        <w:t xml:space="preserve">30.07.2012 г. </w:t>
      </w:r>
      <w:r w:rsidRPr="007E74C0">
        <w:rPr>
          <w:bCs/>
          <w:sz w:val="28"/>
          <w:szCs w:val="28"/>
        </w:rPr>
        <w:t>«</w:t>
      </w:r>
      <w:r w:rsidRPr="007E74C0">
        <w:rPr>
          <w:bCs/>
          <w:color w:val="000000"/>
          <w:sz w:val="28"/>
          <w:szCs w:val="28"/>
        </w:rPr>
        <w:t>Об утверждении административного регламента    администрации   МО «Красногвардейский район» по предоставлению муниципальной услуги «Предоставление архивной информации по запросам граждан, органов государственной власти, органов местного самоуправления и организаций всех форм собственности на основе архивных документов»</w:t>
      </w:r>
      <w:r w:rsidR="00B44151">
        <w:rPr>
          <w:bCs/>
          <w:color w:val="000000"/>
          <w:sz w:val="28"/>
          <w:szCs w:val="28"/>
        </w:rPr>
        <w:t>.</w:t>
      </w:r>
    </w:p>
    <w:p w:rsidR="007E74C0" w:rsidRPr="007E74C0" w:rsidRDefault="007E74C0" w:rsidP="007E74C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Pr="007E74C0">
        <w:rPr>
          <w:color w:val="000000"/>
          <w:sz w:val="28"/>
          <w:szCs w:val="28"/>
        </w:rPr>
        <w:t>.</w:t>
      </w:r>
      <w:r w:rsidR="00B44151">
        <w:rPr>
          <w:color w:val="000000"/>
          <w:sz w:val="28"/>
          <w:szCs w:val="28"/>
        </w:rPr>
        <w:t xml:space="preserve"> </w:t>
      </w:r>
      <w:r w:rsidRPr="007E74C0">
        <w:rPr>
          <w:color w:val="000000"/>
          <w:sz w:val="28"/>
          <w:szCs w:val="28"/>
        </w:rPr>
        <w:t xml:space="preserve">Опубликовать настоящее постановление в </w:t>
      </w:r>
      <w:r w:rsidR="00B44151">
        <w:rPr>
          <w:color w:val="000000"/>
          <w:sz w:val="28"/>
          <w:szCs w:val="28"/>
        </w:rPr>
        <w:t xml:space="preserve">районной </w:t>
      </w:r>
      <w:r w:rsidRPr="007E74C0">
        <w:rPr>
          <w:color w:val="000000"/>
          <w:sz w:val="28"/>
          <w:szCs w:val="28"/>
        </w:rPr>
        <w:t>газете «Дружба» и разместить на официальном сайте администрации района в сети «Интернет».</w:t>
      </w:r>
    </w:p>
    <w:p w:rsidR="007E74C0" w:rsidRPr="007E74C0" w:rsidRDefault="007E74C0" w:rsidP="007E74C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E74C0">
        <w:rPr>
          <w:color w:val="000000"/>
          <w:sz w:val="28"/>
          <w:szCs w:val="28"/>
        </w:rPr>
        <w:t>. Контроль за исполнением данного постановления возложить на отдел по делам архивов администрации МО «Красногвардейский район» (</w:t>
      </w:r>
      <w:r w:rsidR="008D51B7">
        <w:rPr>
          <w:color w:val="000000"/>
          <w:sz w:val="28"/>
          <w:szCs w:val="28"/>
        </w:rPr>
        <w:t>Макина Е.П</w:t>
      </w:r>
      <w:r w:rsidRPr="007E74C0">
        <w:rPr>
          <w:color w:val="000000"/>
          <w:sz w:val="28"/>
          <w:szCs w:val="28"/>
        </w:rPr>
        <w:t>.)</w:t>
      </w:r>
    </w:p>
    <w:p w:rsidR="007E74C0" w:rsidRDefault="007E74C0" w:rsidP="007E74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E74C0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с момента его опубликования.</w:t>
      </w:r>
    </w:p>
    <w:p w:rsidR="00EA3A52" w:rsidRPr="007E74C0" w:rsidRDefault="00EA3A52" w:rsidP="00E12D0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F3E8E" w:rsidRDefault="00AF3E8E" w:rsidP="00E12D0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F3E8E" w:rsidRPr="00AF3E8E" w:rsidRDefault="00AF3E8E" w:rsidP="00E12D0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A3A52" w:rsidRPr="007E74C0" w:rsidRDefault="00EA3A52" w:rsidP="00E12D0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D685A" w:rsidRPr="00703EB7" w:rsidRDefault="007D685A" w:rsidP="007D685A">
      <w:pPr>
        <w:ind w:right="-483"/>
        <w:jc w:val="both"/>
        <w:rPr>
          <w:sz w:val="28"/>
          <w:szCs w:val="28"/>
        </w:rPr>
      </w:pPr>
      <w:r w:rsidRPr="00703EB7">
        <w:rPr>
          <w:sz w:val="28"/>
          <w:szCs w:val="28"/>
        </w:rPr>
        <w:t>Глава МО «Красногвардейский   район»</w:t>
      </w:r>
      <w:r w:rsidRPr="00703EB7">
        <w:rPr>
          <w:sz w:val="28"/>
          <w:szCs w:val="28"/>
        </w:rPr>
        <w:tab/>
      </w:r>
      <w:r w:rsidRPr="00703EB7">
        <w:rPr>
          <w:sz w:val="28"/>
          <w:szCs w:val="28"/>
        </w:rPr>
        <w:tab/>
      </w:r>
      <w:r w:rsidRPr="00703EB7">
        <w:rPr>
          <w:sz w:val="28"/>
          <w:szCs w:val="28"/>
        </w:rPr>
        <w:tab/>
      </w:r>
      <w:r w:rsidRPr="00703EB7">
        <w:rPr>
          <w:sz w:val="28"/>
          <w:szCs w:val="28"/>
        </w:rPr>
        <w:tab/>
      </w:r>
      <w:r w:rsidRPr="00703EB7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703EB7">
        <w:rPr>
          <w:sz w:val="28"/>
          <w:szCs w:val="28"/>
        </w:rPr>
        <w:t xml:space="preserve">А.Т. Османов    </w:t>
      </w:r>
    </w:p>
    <w:p w:rsidR="00A860FF" w:rsidRDefault="00A860FF" w:rsidP="00B44151">
      <w:pPr>
        <w:ind w:right="-1"/>
        <w:jc w:val="both"/>
        <w:rPr>
          <w:bCs/>
          <w:iCs/>
          <w:color w:val="000000"/>
          <w:sz w:val="28"/>
          <w:szCs w:val="28"/>
        </w:rPr>
      </w:pPr>
    </w:p>
    <w:p w:rsidR="00A860FF" w:rsidRDefault="00A860FF" w:rsidP="00B44151">
      <w:pPr>
        <w:ind w:right="-1"/>
        <w:jc w:val="both"/>
        <w:rPr>
          <w:bCs/>
          <w:iCs/>
          <w:color w:val="000000"/>
          <w:sz w:val="28"/>
          <w:szCs w:val="28"/>
        </w:rPr>
      </w:pPr>
    </w:p>
    <w:p w:rsidR="00A860FF" w:rsidRDefault="00A860FF" w:rsidP="00B44151">
      <w:pPr>
        <w:ind w:right="-1"/>
        <w:jc w:val="both"/>
        <w:rPr>
          <w:bCs/>
          <w:iCs/>
          <w:color w:val="000000"/>
          <w:sz w:val="28"/>
          <w:szCs w:val="28"/>
        </w:rPr>
      </w:pPr>
    </w:p>
    <w:p w:rsidR="00A860FF" w:rsidRDefault="00A860FF" w:rsidP="00B44151">
      <w:pPr>
        <w:ind w:right="-1"/>
        <w:jc w:val="both"/>
        <w:rPr>
          <w:bCs/>
          <w:iCs/>
          <w:color w:val="000000"/>
          <w:sz w:val="28"/>
          <w:szCs w:val="28"/>
        </w:rPr>
      </w:pPr>
    </w:p>
    <w:p w:rsidR="00A860FF" w:rsidRDefault="00A860FF" w:rsidP="00B44151">
      <w:pPr>
        <w:ind w:right="-1"/>
        <w:jc w:val="both"/>
        <w:rPr>
          <w:bCs/>
          <w:iCs/>
          <w:color w:val="000000"/>
          <w:sz w:val="28"/>
          <w:szCs w:val="28"/>
        </w:rPr>
      </w:pPr>
    </w:p>
    <w:p w:rsidR="00A860FF" w:rsidRDefault="00A860FF" w:rsidP="00B44151">
      <w:pPr>
        <w:ind w:right="-1"/>
        <w:jc w:val="both"/>
        <w:rPr>
          <w:bCs/>
          <w:iCs/>
          <w:color w:val="000000"/>
          <w:sz w:val="28"/>
          <w:szCs w:val="28"/>
        </w:rPr>
      </w:pPr>
    </w:p>
    <w:p w:rsidR="00A860FF" w:rsidRDefault="00A860FF" w:rsidP="00B44151">
      <w:pPr>
        <w:ind w:right="-1"/>
        <w:jc w:val="both"/>
        <w:rPr>
          <w:bCs/>
          <w:iCs/>
          <w:color w:val="000000"/>
          <w:sz w:val="28"/>
          <w:szCs w:val="28"/>
        </w:rPr>
      </w:pPr>
    </w:p>
    <w:p w:rsidR="00A860FF" w:rsidRDefault="00A860FF" w:rsidP="00B44151">
      <w:pPr>
        <w:ind w:right="-1"/>
        <w:jc w:val="both"/>
        <w:rPr>
          <w:bCs/>
          <w:iCs/>
          <w:color w:val="000000"/>
          <w:sz w:val="28"/>
          <w:szCs w:val="28"/>
        </w:rPr>
      </w:pPr>
    </w:p>
    <w:p w:rsidR="00A860FF" w:rsidRDefault="00A860FF" w:rsidP="00B44151">
      <w:pPr>
        <w:ind w:right="-1"/>
        <w:jc w:val="both"/>
        <w:rPr>
          <w:bCs/>
          <w:iCs/>
          <w:color w:val="000000"/>
          <w:sz w:val="28"/>
          <w:szCs w:val="28"/>
        </w:rPr>
      </w:pPr>
    </w:p>
    <w:p w:rsidR="00A860FF" w:rsidRDefault="00A860FF" w:rsidP="00B44151">
      <w:pPr>
        <w:ind w:right="-1"/>
        <w:jc w:val="both"/>
        <w:rPr>
          <w:bCs/>
          <w:iCs/>
          <w:color w:val="000000"/>
          <w:sz w:val="28"/>
          <w:szCs w:val="28"/>
        </w:rPr>
      </w:pPr>
    </w:p>
    <w:p w:rsidR="00A860FF" w:rsidRDefault="00A860FF" w:rsidP="00B44151">
      <w:pPr>
        <w:ind w:right="-1"/>
        <w:jc w:val="both"/>
        <w:rPr>
          <w:bCs/>
          <w:iCs/>
          <w:color w:val="000000"/>
          <w:sz w:val="28"/>
          <w:szCs w:val="28"/>
        </w:rPr>
      </w:pPr>
    </w:p>
    <w:p w:rsidR="00A860FF" w:rsidRDefault="00A860FF" w:rsidP="00B44151">
      <w:pPr>
        <w:ind w:right="-1"/>
        <w:jc w:val="both"/>
        <w:rPr>
          <w:bCs/>
          <w:iCs/>
          <w:color w:val="000000"/>
          <w:sz w:val="28"/>
          <w:szCs w:val="28"/>
        </w:rPr>
      </w:pPr>
    </w:p>
    <w:p w:rsidR="00A860FF" w:rsidRDefault="00A860FF" w:rsidP="00B44151">
      <w:pPr>
        <w:ind w:right="-1"/>
        <w:jc w:val="both"/>
        <w:rPr>
          <w:bCs/>
          <w:iCs/>
          <w:color w:val="000000"/>
          <w:sz w:val="28"/>
          <w:szCs w:val="28"/>
        </w:rPr>
      </w:pPr>
    </w:p>
    <w:p w:rsidR="00A860FF" w:rsidRDefault="00A860FF" w:rsidP="00B44151">
      <w:pPr>
        <w:ind w:right="-1"/>
        <w:jc w:val="both"/>
        <w:rPr>
          <w:bCs/>
          <w:iCs/>
          <w:color w:val="000000"/>
          <w:sz w:val="28"/>
          <w:szCs w:val="28"/>
        </w:rPr>
      </w:pPr>
    </w:p>
    <w:p w:rsidR="00A860FF" w:rsidRDefault="00A860FF" w:rsidP="00B44151">
      <w:pPr>
        <w:ind w:right="-1"/>
        <w:jc w:val="both"/>
        <w:rPr>
          <w:bCs/>
          <w:iCs/>
          <w:color w:val="000000"/>
          <w:sz w:val="28"/>
          <w:szCs w:val="28"/>
        </w:rPr>
      </w:pPr>
    </w:p>
    <w:p w:rsidR="00A860FF" w:rsidRDefault="00A860FF" w:rsidP="00B44151">
      <w:pPr>
        <w:ind w:right="-1"/>
        <w:jc w:val="both"/>
        <w:rPr>
          <w:bCs/>
          <w:iCs/>
          <w:color w:val="000000"/>
          <w:sz w:val="28"/>
          <w:szCs w:val="28"/>
        </w:rPr>
      </w:pPr>
    </w:p>
    <w:p w:rsidR="00A860FF" w:rsidRDefault="00A860FF" w:rsidP="00B44151">
      <w:pPr>
        <w:ind w:right="-1"/>
        <w:jc w:val="both"/>
        <w:rPr>
          <w:bCs/>
          <w:iCs/>
          <w:color w:val="000000"/>
          <w:sz w:val="28"/>
          <w:szCs w:val="28"/>
        </w:rPr>
      </w:pPr>
    </w:p>
    <w:p w:rsidR="00A860FF" w:rsidRDefault="00A860FF" w:rsidP="00B44151">
      <w:pPr>
        <w:ind w:right="-1"/>
        <w:jc w:val="both"/>
        <w:rPr>
          <w:bCs/>
          <w:iCs/>
          <w:color w:val="000000"/>
          <w:sz w:val="28"/>
          <w:szCs w:val="28"/>
        </w:rPr>
      </w:pPr>
    </w:p>
    <w:p w:rsidR="00A860FF" w:rsidRDefault="00A860FF" w:rsidP="00B44151">
      <w:pPr>
        <w:ind w:right="-1"/>
        <w:jc w:val="both"/>
        <w:rPr>
          <w:bCs/>
          <w:iCs/>
          <w:color w:val="000000"/>
          <w:sz w:val="28"/>
          <w:szCs w:val="28"/>
        </w:rPr>
      </w:pPr>
    </w:p>
    <w:p w:rsidR="00A860FF" w:rsidRDefault="00A860FF" w:rsidP="00B44151">
      <w:pPr>
        <w:ind w:right="-1"/>
        <w:jc w:val="both"/>
        <w:rPr>
          <w:bCs/>
          <w:iCs/>
          <w:color w:val="000000"/>
          <w:sz w:val="28"/>
          <w:szCs w:val="28"/>
        </w:rPr>
      </w:pPr>
    </w:p>
    <w:p w:rsidR="00A860FF" w:rsidRDefault="00A860FF" w:rsidP="00B44151">
      <w:pPr>
        <w:ind w:right="-1"/>
        <w:jc w:val="both"/>
        <w:rPr>
          <w:bCs/>
          <w:iCs/>
          <w:color w:val="000000"/>
          <w:sz w:val="28"/>
          <w:szCs w:val="28"/>
        </w:rPr>
      </w:pPr>
    </w:p>
    <w:p w:rsidR="00A860FF" w:rsidRDefault="00A860FF" w:rsidP="00B44151">
      <w:pPr>
        <w:ind w:right="-1"/>
        <w:jc w:val="both"/>
        <w:rPr>
          <w:bCs/>
          <w:iCs/>
          <w:color w:val="000000"/>
          <w:sz w:val="28"/>
          <w:szCs w:val="28"/>
        </w:rPr>
      </w:pPr>
    </w:p>
    <w:p w:rsidR="00A860FF" w:rsidRDefault="00A860FF" w:rsidP="00B44151">
      <w:pPr>
        <w:ind w:right="-1"/>
        <w:jc w:val="both"/>
        <w:rPr>
          <w:bCs/>
          <w:iCs/>
          <w:color w:val="000000"/>
          <w:sz w:val="28"/>
          <w:szCs w:val="28"/>
        </w:rPr>
      </w:pPr>
    </w:p>
    <w:p w:rsidR="00A860FF" w:rsidRDefault="00A860FF" w:rsidP="00B44151">
      <w:pPr>
        <w:ind w:right="-1"/>
        <w:jc w:val="both"/>
        <w:rPr>
          <w:bCs/>
          <w:iCs/>
          <w:color w:val="000000"/>
          <w:sz w:val="28"/>
          <w:szCs w:val="28"/>
        </w:rPr>
      </w:pPr>
    </w:p>
    <w:p w:rsidR="00A860FF" w:rsidRDefault="00A860FF" w:rsidP="00B44151">
      <w:pPr>
        <w:ind w:right="-1"/>
        <w:jc w:val="both"/>
        <w:rPr>
          <w:bCs/>
          <w:iCs/>
          <w:color w:val="000000"/>
          <w:sz w:val="28"/>
          <w:szCs w:val="28"/>
        </w:rPr>
      </w:pPr>
    </w:p>
    <w:p w:rsidR="00A860FF" w:rsidRDefault="00A860FF" w:rsidP="00B44151">
      <w:pPr>
        <w:ind w:right="-1"/>
        <w:jc w:val="both"/>
        <w:rPr>
          <w:bCs/>
          <w:iCs/>
          <w:color w:val="000000"/>
          <w:sz w:val="28"/>
          <w:szCs w:val="28"/>
        </w:rPr>
      </w:pPr>
    </w:p>
    <w:p w:rsidR="00A860FF" w:rsidRDefault="00A860FF" w:rsidP="00B44151">
      <w:pPr>
        <w:ind w:right="-1"/>
        <w:jc w:val="both"/>
        <w:rPr>
          <w:bCs/>
          <w:iCs/>
          <w:color w:val="000000"/>
          <w:sz w:val="28"/>
          <w:szCs w:val="28"/>
        </w:rPr>
      </w:pPr>
    </w:p>
    <w:p w:rsidR="00A860FF" w:rsidRDefault="00A860FF" w:rsidP="00B44151">
      <w:pPr>
        <w:ind w:right="-1"/>
        <w:jc w:val="both"/>
        <w:rPr>
          <w:bCs/>
          <w:iCs/>
          <w:color w:val="000000"/>
          <w:sz w:val="28"/>
          <w:szCs w:val="28"/>
        </w:rPr>
      </w:pPr>
    </w:p>
    <w:p w:rsidR="00A860FF" w:rsidRDefault="00A860FF" w:rsidP="00B44151">
      <w:pPr>
        <w:ind w:right="-1"/>
        <w:jc w:val="both"/>
        <w:rPr>
          <w:bCs/>
          <w:iCs/>
          <w:color w:val="000000"/>
          <w:sz w:val="28"/>
          <w:szCs w:val="28"/>
        </w:rPr>
      </w:pPr>
    </w:p>
    <w:p w:rsidR="00A860FF" w:rsidRDefault="00A860FF" w:rsidP="00B44151">
      <w:pPr>
        <w:ind w:right="-1"/>
        <w:jc w:val="both"/>
        <w:rPr>
          <w:bCs/>
          <w:iCs/>
          <w:color w:val="000000"/>
          <w:sz w:val="28"/>
          <w:szCs w:val="28"/>
        </w:rPr>
      </w:pPr>
    </w:p>
    <w:p w:rsidR="00A860FF" w:rsidRDefault="00A860FF" w:rsidP="00B44151">
      <w:pPr>
        <w:ind w:right="-1"/>
        <w:jc w:val="both"/>
        <w:rPr>
          <w:bCs/>
          <w:iCs/>
          <w:color w:val="000000"/>
          <w:sz w:val="28"/>
          <w:szCs w:val="28"/>
        </w:rPr>
      </w:pPr>
    </w:p>
    <w:p w:rsidR="00A860FF" w:rsidRDefault="00A860FF" w:rsidP="00B44151">
      <w:pPr>
        <w:ind w:right="-1"/>
        <w:jc w:val="both"/>
        <w:rPr>
          <w:bCs/>
          <w:iCs/>
          <w:color w:val="000000"/>
          <w:sz w:val="28"/>
          <w:szCs w:val="28"/>
        </w:rPr>
      </w:pPr>
    </w:p>
    <w:p w:rsidR="00A860FF" w:rsidRDefault="00A860FF" w:rsidP="00B44151">
      <w:pPr>
        <w:ind w:right="-1"/>
        <w:jc w:val="both"/>
        <w:rPr>
          <w:bCs/>
          <w:iCs/>
          <w:color w:val="000000"/>
          <w:sz w:val="28"/>
          <w:szCs w:val="28"/>
        </w:rPr>
      </w:pPr>
    </w:p>
    <w:p w:rsidR="00A860FF" w:rsidRDefault="00A860FF" w:rsidP="00B44151">
      <w:pPr>
        <w:ind w:right="-1"/>
        <w:jc w:val="both"/>
        <w:rPr>
          <w:bCs/>
          <w:iCs/>
          <w:color w:val="000000"/>
          <w:sz w:val="28"/>
          <w:szCs w:val="28"/>
        </w:rPr>
      </w:pPr>
    </w:p>
    <w:p w:rsidR="00A860FF" w:rsidRDefault="00A860FF" w:rsidP="00B44151">
      <w:pPr>
        <w:ind w:right="-1"/>
        <w:jc w:val="both"/>
        <w:rPr>
          <w:bCs/>
          <w:iCs/>
          <w:color w:val="000000"/>
          <w:sz w:val="28"/>
          <w:szCs w:val="28"/>
        </w:rPr>
      </w:pPr>
    </w:p>
    <w:p w:rsidR="00A860FF" w:rsidRPr="006B6072" w:rsidRDefault="00A860FF" w:rsidP="00B44151">
      <w:pPr>
        <w:ind w:right="-1"/>
        <w:jc w:val="both"/>
        <w:rPr>
          <w:bCs/>
          <w:iCs/>
          <w:sz w:val="22"/>
          <w:szCs w:val="22"/>
        </w:rPr>
      </w:pPr>
    </w:p>
    <w:p w:rsidR="00A73B80" w:rsidRPr="008A1871" w:rsidRDefault="00A73B80" w:rsidP="00A73B80">
      <w:pPr>
        <w:jc w:val="right"/>
      </w:pPr>
      <w:r w:rsidRPr="008A1871">
        <w:lastRenderedPageBreak/>
        <w:t>Приложение</w:t>
      </w:r>
    </w:p>
    <w:p w:rsidR="00A73B80" w:rsidRPr="008A1871" w:rsidRDefault="00A73B80" w:rsidP="00A73B80">
      <w:pPr>
        <w:jc w:val="right"/>
      </w:pPr>
      <w:r w:rsidRPr="008A1871">
        <w:t xml:space="preserve">к постановлению администрации </w:t>
      </w:r>
    </w:p>
    <w:p w:rsidR="00A73B80" w:rsidRPr="008A1871" w:rsidRDefault="00A73B80" w:rsidP="00A73B80">
      <w:pPr>
        <w:jc w:val="right"/>
      </w:pPr>
      <w:r w:rsidRPr="008A1871">
        <w:t>МО «Красногвардейский район»</w:t>
      </w:r>
    </w:p>
    <w:p w:rsidR="00A73B80" w:rsidRPr="005D3BE1" w:rsidRDefault="00A73B80" w:rsidP="00A73B80">
      <w:pPr>
        <w:jc w:val="right"/>
        <w:rPr>
          <w:u w:val="single"/>
        </w:rPr>
      </w:pPr>
      <w:r w:rsidRPr="008A1871">
        <w:rPr>
          <w:u w:val="single"/>
        </w:rPr>
        <w:t xml:space="preserve">от  </w:t>
      </w:r>
      <w:r w:rsidR="00DB3F05">
        <w:rPr>
          <w:u w:val="single"/>
        </w:rPr>
        <w:t xml:space="preserve">28.02.2019г. </w:t>
      </w:r>
      <w:r w:rsidRPr="008A1871">
        <w:rPr>
          <w:u w:val="single"/>
        </w:rPr>
        <w:t xml:space="preserve"> № </w:t>
      </w:r>
      <w:r w:rsidR="00DB3F05">
        <w:rPr>
          <w:u w:val="single"/>
        </w:rPr>
        <w:t>109</w:t>
      </w:r>
    </w:p>
    <w:p w:rsidR="00A73B80" w:rsidRPr="007D685A" w:rsidRDefault="00A73B80" w:rsidP="00A73B80">
      <w:pPr>
        <w:pStyle w:val="a7"/>
        <w:jc w:val="center"/>
        <w:rPr>
          <w:b/>
        </w:rPr>
      </w:pPr>
    </w:p>
    <w:p w:rsidR="00A73B80" w:rsidRPr="007D685A" w:rsidRDefault="00A73B80" w:rsidP="00A73B80">
      <w:pPr>
        <w:pStyle w:val="a7"/>
        <w:jc w:val="center"/>
        <w:rPr>
          <w:b/>
        </w:rPr>
      </w:pPr>
    </w:p>
    <w:p w:rsidR="007D685A" w:rsidRPr="008A1871" w:rsidRDefault="008A1871" w:rsidP="008A18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8A1871">
        <w:rPr>
          <w:b/>
          <w:sz w:val="28"/>
          <w:szCs w:val="28"/>
        </w:rPr>
        <w:t>дминистративный регламент по предоставлению муниципальной услуги «</w:t>
      </w:r>
      <w:r>
        <w:rPr>
          <w:b/>
          <w:sz w:val="28"/>
          <w:szCs w:val="28"/>
        </w:rPr>
        <w:t>П</w:t>
      </w:r>
      <w:r w:rsidRPr="008A1871">
        <w:rPr>
          <w:b/>
          <w:sz w:val="28"/>
          <w:szCs w:val="28"/>
        </w:rPr>
        <w:t>редоставление архивной информации по документам архивного фонда и другим архивным документам (выдача архивных справок, архивных выписок и архивных копий)»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</w:p>
    <w:p w:rsidR="007D685A" w:rsidRPr="008A1871" w:rsidRDefault="007D685A" w:rsidP="008A1871">
      <w:pPr>
        <w:ind w:firstLine="720"/>
        <w:jc w:val="center"/>
        <w:rPr>
          <w:b/>
          <w:sz w:val="28"/>
          <w:szCs w:val="28"/>
        </w:rPr>
      </w:pPr>
      <w:r w:rsidRPr="008A1871">
        <w:rPr>
          <w:b/>
          <w:sz w:val="28"/>
          <w:szCs w:val="28"/>
        </w:rPr>
        <w:t>I. ОБЩИЕ ПОЛОЖЕНИЯ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</w:p>
    <w:p w:rsidR="007D685A" w:rsidRPr="008A1871" w:rsidRDefault="007D685A" w:rsidP="008F377F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 xml:space="preserve">1.1. Административный регламент предоставления муниципальной услуги «Предоставление архивной информации по документам </w:t>
      </w:r>
      <w:r w:rsidR="008A1871">
        <w:rPr>
          <w:sz w:val="28"/>
          <w:szCs w:val="28"/>
        </w:rPr>
        <w:t>а</w:t>
      </w:r>
      <w:r w:rsidRPr="008A1871">
        <w:rPr>
          <w:sz w:val="28"/>
          <w:szCs w:val="28"/>
        </w:rPr>
        <w:t>рхивного фонда и другим архивным документам (выдача архивных справок, архивных выписок и архивных копий)» (далее - Регламент)</w:t>
      </w:r>
      <w:r w:rsidR="008D51B7">
        <w:rPr>
          <w:sz w:val="28"/>
          <w:szCs w:val="28"/>
        </w:rPr>
        <w:t>,</w:t>
      </w:r>
      <w:r w:rsidRPr="008A1871">
        <w:rPr>
          <w:sz w:val="28"/>
          <w:szCs w:val="28"/>
        </w:rPr>
        <w:t xml:space="preserve"> определяет порядок и стандарт предоставления муниципальной услуги «Предоставление архивной информации по документам </w:t>
      </w:r>
      <w:r w:rsidR="008A1871">
        <w:rPr>
          <w:sz w:val="28"/>
          <w:szCs w:val="28"/>
        </w:rPr>
        <w:t>а</w:t>
      </w:r>
      <w:r w:rsidRPr="008A1871">
        <w:rPr>
          <w:sz w:val="28"/>
          <w:szCs w:val="28"/>
        </w:rPr>
        <w:t xml:space="preserve">рхивного фонда и другим архивным документам (выдача архивных справок, архивных выписок и архивных копий)» (далее - муниципальная услуга) </w:t>
      </w:r>
      <w:r w:rsidR="00B44151">
        <w:rPr>
          <w:sz w:val="28"/>
          <w:szCs w:val="28"/>
        </w:rPr>
        <w:t>о</w:t>
      </w:r>
      <w:r w:rsidRPr="008A1871">
        <w:rPr>
          <w:sz w:val="28"/>
          <w:szCs w:val="28"/>
        </w:rPr>
        <w:t>тделом</w:t>
      </w:r>
      <w:r w:rsidR="00B44151">
        <w:rPr>
          <w:sz w:val="28"/>
          <w:szCs w:val="28"/>
        </w:rPr>
        <w:t xml:space="preserve"> по делам архивов администрации МО «Красногвардейский район»</w:t>
      </w:r>
      <w:r w:rsidRPr="008A1871">
        <w:rPr>
          <w:sz w:val="28"/>
          <w:szCs w:val="28"/>
        </w:rPr>
        <w:t>, выполняющим функции муниципального архива.</w:t>
      </w:r>
    </w:p>
    <w:p w:rsidR="008D51B7" w:rsidRDefault="008D51B7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Муниципальная услуга предоставляется </w:t>
      </w:r>
      <w:r w:rsidRPr="008A1871">
        <w:rPr>
          <w:sz w:val="28"/>
          <w:szCs w:val="28"/>
        </w:rPr>
        <w:t xml:space="preserve">отделом по делам архивов (далее – Отдел) администрации муниципального образования </w:t>
      </w:r>
      <w:r>
        <w:rPr>
          <w:sz w:val="28"/>
          <w:szCs w:val="28"/>
        </w:rPr>
        <w:t>«Красногвардейский район»</w:t>
      </w:r>
      <w:r w:rsidRPr="008F377F">
        <w:rPr>
          <w:sz w:val="28"/>
          <w:szCs w:val="28"/>
        </w:rPr>
        <w:t xml:space="preserve"> </w:t>
      </w:r>
      <w:r w:rsidRPr="008A1871">
        <w:rPr>
          <w:sz w:val="28"/>
          <w:szCs w:val="28"/>
        </w:rPr>
        <w:t>(далее – администрации муниципального образования)</w:t>
      </w:r>
      <w:r>
        <w:rPr>
          <w:sz w:val="28"/>
          <w:szCs w:val="28"/>
        </w:rPr>
        <w:t>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1.1.2. В настоящем Регламенте используются следующие понятия:</w:t>
      </w:r>
    </w:p>
    <w:p w:rsidR="007D685A" w:rsidRPr="008A1871" w:rsidRDefault="00B44151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запрос социально-правового характера - запрос, связанный с социальной защитой граждан, предусматривающий их пенсионное обеспечение, а также получение льгот и компенсаций в соответствии с законодательством Российской Федерации;</w:t>
      </w:r>
    </w:p>
    <w:p w:rsidR="007D685A" w:rsidRPr="008A1871" w:rsidRDefault="00B44151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тематический запрос - запрос о предоставлении информации по определенной проблеме, теме, событию, факту;</w:t>
      </w:r>
    </w:p>
    <w:p w:rsidR="007D685A" w:rsidRPr="008A1871" w:rsidRDefault="00B44151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архивная справка - документ архива, составленный на бланке архива,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составлена;</w:t>
      </w:r>
    </w:p>
    <w:p w:rsidR="007D685A" w:rsidRPr="008A1871" w:rsidRDefault="00B44151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архивная копия - дословно воспроизводящая текст архивного документа копия, с указанием архивного шифра и номеров листов единицы хранения, заверенная в установленном порядке;</w:t>
      </w:r>
    </w:p>
    <w:p w:rsidR="007D685A" w:rsidRPr="008A1871" w:rsidRDefault="00B44151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архивная выписка - документ архива, составленный на бланке архива, дословно воспроизводящий часть текста архивного документа, относящийся к определенному факту, событию, лицу, с указанием архивного шифра и номеров листов единицы хранения;</w:t>
      </w:r>
    </w:p>
    <w:p w:rsidR="007D685A" w:rsidRPr="008A1871" w:rsidRDefault="00B44151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информационное письмо - письмо, составленное на бланке архива, по запросу заявителя, содержащее информацию о хранящихся в архиве архивных документах по определенной проблеме, теме.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lastRenderedPageBreak/>
        <w:t>1.2. Круг заявителей</w:t>
      </w:r>
      <w:r w:rsidR="00B44151">
        <w:rPr>
          <w:sz w:val="28"/>
          <w:szCs w:val="28"/>
        </w:rPr>
        <w:t>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1.2.1. Заявителями являются физические лица (граждане Российской Федерации, иностранные граждане и лица без гражданства)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1.2.2. От имени заявителя могут выступать иные лица, имеющие право в соответствии с законодательством Российской Федерации либо в силу наделения их указанными выше заявителями в установленном порядке полномочиями выступать от их имени при предоставлении муниципальной услуги.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1.3. Требования к порядку информирования о предоставлении муниципальной услуги</w:t>
      </w:r>
      <w:r w:rsidR="00B44151">
        <w:rPr>
          <w:sz w:val="28"/>
          <w:szCs w:val="28"/>
        </w:rPr>
        <w:t>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 xml:space="preserve">1.3.1. Информирование о предоставлении муниципальной услуги осуществляется должностными лицами </w:t>
      </w:r>
      <w:r w:rsidR="008F377F">
        <w:rPr>
          <w:sz w:val="28"/>
          <w:szCs w:val="28"/>
        </w:rPr>
        <w:t>Отдела</w:t>
      </w:r>
      <w:r w:rsidRPr="008A1871">
        <w:rPr>
          <w:sz w:val="28"/>
          <w:szCs w:val="28"/>
        </w:rPr>
        <w:t xml:space="preserve"> на личном приеме, с помощью средств телефонной связи, а также посредством размещения информации в информаци</w:t>
      </w:r>
      <w:r w:rsidR="008F377F">
        <w:rPr>
          <w:sz w:val="28"/>
          <w:szCs w:val="28"/>
        </w:rPr>
        <w:t>онно-телекоммуникационной сети «</w:t>
      </w:r>
      <w:r w:rsidRPr="008A1871">
        <w:rPr>
          <w:sz w:val="28"/>
          <w:szCs w:val="28"/>
        </w:rPr>
        <w:t>Интернет</w:t>
      </w:r>
      <w:r w:rsidR="008F377F">
        <w:rPr>
          <w:sz w:val="28"/>
          <w:szCs w:val="28"/>
        </w:rPr>
        <w:t>»</w:t>
      </w:r>
      <w:r w:rsidRPr="008A1871">
        <w:rPr>
          <w:sz w:val="28"/>
          <w:szCs w:val="28"/>
        </w:rPr>
        <w:t>.</w:t>
      </w:r>
    </w:p>
    <w:p w:rsidR="008D51B7" w:rsidRDefault="008D51B7" w:rsidP="008D51B7">
      <w:pPr>
        <w:pStyle w:val="a7"/>
        <w:ind w:firstLine="567"/>
        <w:jc w:val="both"/>
        <w:rPr>
          <w:sz w:val="28"/>
          <w:szCs w:val="28"/>
        </w:rPr>
      </w:pPr>
      <w:r w:rsidRPr="008F377F">
        <w:rPr>
          <w:sz w:val="28"/>
          <w:szCs w:val="28"/>
        </w:rPr>
        <w:t xml:space="preserve">Местонахождение </w:t>
      </w:r>
      <w:r>
        <w:rPr>
          <w:sz w:val="28"/>
          <w:szCs w:val="28"/>
        </w:rPr>
        <w:t>администрации муниципального образования «Красногвардейский района»</w:t>
      </w:r>
      <w:r w:rsidRPr="008F377F">
        <w:rPr>
          <w:sz w:val="28"/>
          <w:szCs w:val="28"/>
        </w:rPr>
        <w:t xml:space="preserve">: </w:t>
      </w:r>
    </w:p>
    <w:p w:rsidR="008D51B7" w:rsidRDefault="008D51B7" w:rsidP="008D51B7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адрес: </w:t>
      </w:r>
      <w:r w:rsidRPr="008F377F">
        <w:rPr>
          <w:sz w:val="28"/>
          <w:szCs w:val="28"/>
        </w:rPr>
        <w:t>385300, Республика Адыгея, Красногвардейский район, с.</w:t>
      </w:r>
      <w:r>
        <w:rPr>
          <w:sz w:val="28"/>
          <w:szCs w:val="28"/>
        </w:rPr>
        <w:t xml:space="preserve"> </w:t>
      </w:r>
      <w:r w:rsidRPr="008F377F">
        <w:rPr>
          <w:sz w:val="28"/>
          <w:szCs w:val="28"/>
        </w:rPr>
        <w:t>Кра</w:t>
      </w:r>
      <w:r>
        <w:rPr>
          <w:sz w:val="28"/>
          <w:szCs w:val="28"/>
        </w:rPr>
        <w:t>сногвардейское, ул. Чапаева, 93</w:t>
      </w:r>
      <w:r w:rsidRPr="008F377F">
        <w:rPr>
          <w:sz w:val="28"/>
          <w:szCs w:val="28"/>
        </w:rPr>
        <w:t xml:space="preserve">; </w:t>
      </w:r>
    </w:p>
    <w:p w:rsidR="008D51B7" w:rsidRPr="00065AEC" w:rsidRDefault="008D51B7" w:rsidP="008D51B7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65AEC">
        <w:rPr>
          <w:sz w:val="28"/>
          <w:szCs w:val="28"/>
        </w:rPr>
        <w:t>омера телефонов: 8(87778) 5-</w:t>
      </w:r>
      <w:r>
        <w:rPr>
          <w:sz w:val="28"/>
          <w:szCs w:val="28"/>
        </w:rPr>
        <w:t>32</w:t>
      </w:r>
      <w:r w:rsidRPr="00065AEC">
        <w:rPr>
          <w:sz w:val="28"/>
          <w:szCs w:val="28"/>
        </w:rPr>
        <w:t>-5</w:t>
      </w:r>
      <w:r>
        <w:rPr>
          <w:sz w:val="28"/>
          <w:szCs w:val="28"/>
        </w:rPr>
        <w:t>2</w:t>
      </w:r>
      <w:r w:rsidRPr="00065AEC">
        <w:rPr>
          <w:sz w:val="28"/>
          <w:szCs w:val="28"/>
        </w:rPr>
        <w:t xml:space="preserve">, факс администрации 8(87778) 5-35-32; </w:t>
      </w:r>
    </w:p>
    <w:p w:rsidR="008D51B7" w:rsidRDefault="008D51B7" w:rsidP="008D51B7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65AEC">
        <w:rPr>
          <w:sz w:val="28"/>
          <w:szCs w:val="28"/>
        </w:rPr>
        <w:t xml:space="preserve">дрес электронной почты: администрация МО «Красногвардейский район» </w:t>
      </w:r>
      <w:hyperlink r:id="rId8" w:history="1">
        <w:r w:rsidRPr="00911B95">
          <w:rPr>
            <w:rStyle w:val="aa"/>
            <w:sz w:val="28"/>
            <w:szCs w:val="28"/>
            <w:lang w:val="en-US"/>
          </w:rPr>
          <w:t>radnet</w:t>
        </w:r>
        <w:r w:rsidRPr="00911B95">
          <w:rPr>
            <w:rStyle w:val="aa"/>
            <w:sz w:val="28"/>
            <w:szCs w:val="28"/>
          </w:rPr>
          <w:t>2005@</w:t>
        </w:r>
        <w:r w:rsidRPr="00911B95">
          <w:rPr>
            <w:rStyle w:val="aa"/>
            <w:sz w:val="28"/>
            <w:szCs w:val="28"/>
            <w:lang w:val="en-US"/>
          </w:rPr>
          <w:t>mail</w:t>
        </w:r>
        <w:r w:rsidRPr="00911B95">
          <w:rPr>
            <w:rStyle w:val="aa"/>
            <w:sz w:val="28"/>
            <w:szCs w:val="28"/>
          </w:rPr>
          <w:t>.</w:t>
        </w:r>
        <w:r w:rsidRPr="00911B95">
          <w:rPr>
            <w:rStyle w:val="aa"/>
            <w:sz w:val="28"/>
            <w:szCs w:val="28"/>
            <w:lang w:val="en-US"/>
          </w:rPr>
          <w:t>ru</w:t>
        </w:r>
      </w:hyperlink>
      <w:r w:rsidRPr="00065AEC">
        <w:rPr>
          <w:sz w:val="28"/>
          <w:szCs w:val="28"/>
        </w:rPr>
        <w:t>.</w:t>
      </w:r>
    </w:p>
    <w:p w:rsidR="008D51B7" w:rsidRPr="00065AEC" w:rsidRDefault="008D51B7" w:rsidP="008D51B7">
      <w:pPr>
        <w:pStyle w:val="a7"/>
        <w:ind w:firstLine="567"/>
        <w:jc w:val="both"/>
        <w:rPr>
          <w:sz w:val="28"/>
          <w:szCs w:val="28"/>
        </w:rPr>
      </w:pPr>
      <w:r w:rsidRPr="00065AEC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администрации МО «Красногвардейский район»</w:t>
      </w:r>
      <w:r w:rsidRPr="00065AEC">
        <w:rPr>
          <w:sz w:val="28"/>
          <w:szCs w:val="28"/>
        </w:rPr>
        <w:t xml:space="preserve">: </w:t>
      </w:r>
    </w:p>
    <w:p w:rsidR="008D51B7" w:rsidRPr="00065AEC" w:rsidRDefault="008D51B7" w:rsidP="008D51B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5AEC">
        <w:rPr>
          <w:color w:val="000000"/>
          <w:sz w:val="28"/>
          <w:szCs w:val="28"/>
        </w:rPr>
        <w:t>понедельник - четверг с 09-00 до 18-00</w:t>
      </w:r>
      <w:r w:rsidR="00B44151">
        <w:rPr>
          <w:color w:val="000000"/>
          <w:sz w:val="28"/>
          <w:szCs w:val="28"/>
        </w:rPr>
        <w:t xml:space="preserve"> часов,</w:t>
      </w:r>
      <w:r w:rsidRPr="00065AEC">
        <w:rPr>
          <w:color w:val="000000"/>
          <w:sz w:val="28"/>
          <w:szCs w:val="28"/>
        </w:rPr>
        <w:t xml:space="preserve"> пятница с 09-00 до 17-00</w:t>
      </w:r>
      <w:r w:rsidR="00B44151">
        <w:rPr>
          <w:color w:val="000000"/>
          <w:sz w:val="28"/>
          <w:szCs w:val="28"/>
        </w:rPr>
        <w:t xml:space="preserve"> часов,</w:t>
      </w:r>
    </w:p>
    <w:p w:rsidR="008D51B7" w:rsidRPr="00065AEC" w:rsidRDefault="008D51B7" w:rsidP="008D51B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5AEC">
        <w:rPr>
          <w:color w:val="000000"/>
          <w:sz w:val="28"/>
          <w:szCs w:val="28"/>
        </w:rPr>
        <w:t>перерыв с 13-00 до 13-48</w:t>
      </w:r>
      <w:r w:rsidR="00B44151">
        <w:rPr>
          <w:color w:val="000000"/>
          <w:sz w:val="28"/>
          <w:szCs w:val="28"/>
        </w:rPr>
        <w:t xml:space="preserve"> часов</w:t>
      </w:r>
      <w:r w:rsidRPr="00065AEC">
        <w:rPr>
          <w:color w:val="000000"/>
          <w:sz w:val="28"/>
          <w:szCs w:val="28"/>
        </w:rPr>
        <w:t>;</w:t>
      </w:r>
    </w:p>
    <w:p w:rsidR="008D51B7" w:rsidRPr="00065AEC" w:rsidRDefault="008D51B7" w:rsidP="008D51B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5AEC">
        <w:rPr>
          <w:color w:val="000000"/>
          <w:sz w:val="28"/>
          <w:szCs w:val="28"/>
        </w:rPr>
        <w:t>выходные дни - суббота, воскресенье.</w:t>
      </w:r>
    </w:p>
    <w:p w:rsidR="008F377F" w:rsidRDefault="007D685A" w:rsidP="008F377F">
      <w:pPr>
        <w:pStyle w:val="a7"/>
        <w:ind w:firstLine="567"/>
        <w:jc w:val="both"/>
        <w:rPr>
          <w:sz w:val="28"/>
          <w:szCs w:val="28"/>
        </w:rPr>
      </w:pPr>
      <w:r w:rsidRPr="008F377F">
        <w:rPr>
          <w:sz w:val="28"/>
          <w:szCs w:val="28"/>
        </w:rPr>
        <w:t xml:space="preserve">Местонахождение Отдела: </w:t>
      </w:r>
    </w:p>
    <w:p w:rsidR="008F377F" w:rsidRDefault="008D51B7" w:rsidP="008F377F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F377F">
        <w:rPr>
          <w:sz w:val="28"/>
          <w:szCs w:val="28"/>
        </w:rPr>
        <w:t>очтовый адрес:</w:t>
      </w:r>
      <w:r>
        <w:rPr>
          <w:sz w:val="28"/>
          <w:szCs w:val="28"/>
        </w:rPr>
        <w:t xml:space="preserve"> </w:t>
      </w:r>
      <w:r w:rsidR="008F377F" w:rsidRPr="008F377F">
        <w:rPr>
          <w:sz w:val="28"/>
          <w:szCs w:val="28"/>
        </w:rPr>
        <w:t>385300, Республика Адыгея, Красногвардейский район, с.</w:t>
      </w:r>
      <w:r w:rsidR="008F377F">
        <w:rPr>
          <w:sz w:val="28"/>
          <w:szCs w:val="28"/>
        </w:rPr>
        <w:t xml:space="preserve"> </w:t>
      </w:r>
      <w:r w:rsidR="008F377F" w:rsidRPr="008F377F">
        <w:rPr>
          <w:sz w:val="28"/>
          <w:szCs w:val="28"/>
        </w:rPr>
        <w:t>Красногвардейское, ул. Чапаева, 93, 1 этаж, кабинет №18, 19</w:t>
      </w:r>
      <w:r w:rsidR="007D685A" w:rsidRPr="008F377F">
        <w:rPr>
          <w:sz w:val="28"/>
          <w:szCs w:val="28"/>
        </w:rPr>
        <w:t xml:space="preserve">; </w:t>
      </w:r>
    </w:p>
    <w:p w:rsidR="008F377F" w:rsidRPr="00065AEC" w:rsidRDefault="008D51B7" w:rsidP="008F377F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D685A" w:rsidRPr="00065AEC">
        <w:rPr>
          <w:sz w:val="28"/>
          <w:szCs w:val="28"/>
        </w:rPr>
        <w:t xml:space="preserve">омера телефонов Отдела: </w:t>
      </w:r>
      <w:r w:rsidR="008F377F" w:rsidRPr="00065AEC">
        <w:rPr>
          <w:sz w:val="28"/>
          <w:szCs w:val="28"/>
        </w:rPr>
        <w:t>8(87778) 5-25-59, 5-14-79, факс администрации 8(87778) 5-35-32</w:t>
      </w:r>
      <w:r w:rsidR="007D685A" w:rsidRPr="00065AEC">
        <w:rPr>
          <w:sz w:val="28"/>
          <w:szCs w:val="28"/>
        </w:rPr>
        <w:t xml:space="preserve">; </w:t>
      </w:r>
    </w:p>
    <w:p w:rsidR="008F377F" w:rsidRDefault="008D51B7" w:rsidP="008F377F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85A" w:rsidRPr="00065AEC">
        <w:rPr>
          <w:sz w:val="28"/>
          <w:szCs w:val="28"/>
        </w:rPr>
        <w:t xml:space="preserve">дрес электронной почты: </w:t>
      </w:r>
      <w:r w:rsidR="008F377F" w:rsidRPr="00065AEC">
        <w:rPr>
          <w:sz w:val="28"/>
          <w:szCs w:val="28"/>
        </w:rPr>
        <w:t xml:space="preserve">администрация МО «Красногвардейский район» </w:t>
      </w:r>
      <w:hyperlink r:id="rId9" w:history="1">
        <w:r w:rsidR="00652BFC" w:rsidRPr="00911B95">
          <w:rPr>
            <w:rStyle w:val="aa"/>
            <w:sz w:val="28"/>
            <w:szCs w:val="28"/>
            <w:lang w:val="en-US"/>
          </w:rPr>
          <w:t>radnet</w:t>
        </w:r>
        <w:r w:rsidR="00652BFC" w:rsidRPr="00911B95">
          <w:rPr>
            <w:rStyle w:val="aa"/>
            <w:sz w:val="28"/>
            <w:szCs w:val="28"/>
          </w:rPr>
          <w:t>2005@</w:t>
        </w:r>
        <w:r w:rsidR="00652BFC" w:rsidRPr="00911B95">
          <w:rPr>
            <w:rStyle w:val="aa"/>
            <w:sz w:val="28"/>
            <w:szCs w:val="28"/>
            <w:lang w:val="en-US"/>
          </w:rPr>
          <w:t>mail</w:t>
        </w:r>
        <w:r w:rsidR="00652BFC" w:rsidRPr="00911B95">
          <w:rPr>
            <w:rStyle w:val="aa"/>
            <w:sz w:val="28"/>
            <w:szCs w:val="28"/>
          </w:rPr>
          <w:t>.</w:t>
        </w:r>
        <w:r w:rsidR="00652BFC" w:rsidRPr="00911B95">
          <w:rPr>
            <w:rStyle w:val="aa"/>
            <w:sz w:val="28"/>
            <w:szCs w:val="28"/>
            <w:lang w:val="en-US"/>
          </w:rPr>
          <w:t>ru</w:t>
        </w:r>
      </w:hyperlink>
      <w:r w:rsidR="008F377F" w:rsidRPr="00065AEC">
        <w:rPr>
          <w:sz w:val="28"/>
          <w:szCs w:val="28"/>
        </w:rPr>
        <w:t>.</w:t>
      </w:r>
    </w:p>
    <w:p w:rsidR="008F377F" w:rsidRPr="00065AEC" w:rsidRDefault="00065AEC" w:rsidP="008F377F">
      <w:pPr>
        <w:pStyle w:val="a7"/>
        <w:ind w:firstLine="567"/>
        <w:jc w:val="both"/>
        <w:rPr>
          <w:sz w:val="28"/>
          <w:szCs w:val="28"/>
        </w:rPr>
      </w:pPr>
      <w:r w:rsidRPr="00065AEC">
        <w:rPr>
          <w:sz w:val="28"/>
          <w:szCs w:val="28"/>
        </w:rPr>
        <w:t>График работы Отдела:</w:t>
      </w:r>
      <w:r w:rsidR="007D685A" w:rsidRPr="00065AEC">
        <w:rPr>
          <w:sz w:val="28"/>
          <w:szCs w:val="28"/>
        </w:rPr>
        <w:t xml:space="preserve"> </w:t>
      </w:r>
    </w:p>
    <w:p w:rsidR="008F377F" w:rsidRPr="00065AEC" w:rsidRDefault="008F377F" w:rsidP="008F37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5AEC">
        <w:rPr>
          <w:color w:val="000000"/>
          <w:sz w:val="28"/>
          <w:szCs w:val="28"/>
        </w:rPr>
        <w:t>понедельник - четверг с 09-00 до 18-00</w:t>
      </w:r>
      <w:r w:rsidR="00B44151">
        <w:rPr>
          <w:color w:val="000000"/>
          <w:sz w:val="28"/>
          <w:szCs w:val="28"/>
        </w:rPr>
        <w:t xml:space="preserve"> часов,</w:t>
      </w:r>
      <w:r w:rsidRPr="00065AEC">
        <w:rPr>
          <w:color w:val="000000"/>
          <w:sz w:val="28"/>
          <w:szCs w:val="28"/>
        </w:rPr>
        <w:t xml:space="preserve"> пятница с 09-00 до 17-00</w:t>
      </w:r>
      <w:r w:rsidR="00B44151">
        <w:rPr>
          <w:color w:val="000000"/>
          <w:sz w:val="28"/>
          <w:szCs w:val="28"/>
        </w:rPr>
        <w:t xml:space="preserve"> часов,</w:t>
      </w:r>
    </w:p>
    <w:p w:rsidR="008F377F" w:rsidRPr="00065AEC" w:rsidRDefault="008F377F" w:rsidP="008F37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5AEC">
        <w:rPr>
          <w:color w:val="000000"/>
          <w:sz w:val="28"/>
          <w:szCs w:val="28"/>
        </w:rPr>
        <w:t>перерыв с 13-00 до 13-48</w:t>
      </w:r>
      <w:r w:rsidR="00B44151">
        <w:rPr>
          <w:color w:val="000000"/>
          <w:sz w:val="28"/>
          <w:szCs w:val="28"/>
        </w:rPr>
        <w:t xml:space="preserve"> часов</w:t>
      </w:r>
      <w:r w:rsidRPr="00065AEC">
        <w:rPr>
          <w:color w:val="000000"/>
          <w:sz w:val="28"/>
          <w:szCs w:val="28"/>
        </w:rPr>
        <w:t>;</w:t>
      </w:r>
    </w:p>
    <w:p w:rsidR="008F377F" w:rsidRPr="00065AEC" w:rsidRDefault="008F377F" w:rsidP="008F37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5AEC">
        <w:rPr>
          <w:color w:val="000000"/>
          <w:sz w:val="28"/>
          <w:szCs w:val="28"/>
        </w:rPr>
        <w:t>выходные дни - суббота, воскресенье.</w:t>
      </w:r>
    </w:p>
    <w:p w:rsidR="00065AEC" w:rsidRPr="00065AEC" w:rsidRDefault="007D685A" w:rsidP="00065AEC">
      <w:pPr>
        <w:pStyle w:val="a7"/>
        <w:ind w:firstLine="567"/>
        <w:jc w:val="both"/>
        <w:rPr>
          <w:sz w:val="28"/>
          <w:szCs w:val="28"/>
        </w:rPr>
      </w:pPr>
      <w:r w:rsidRPr="00065AEC">
        <w:rPr>
          <w:sz w:val="28"/>
          <w:szCs w:val="28"/>
        </w:rPr>
        <w:t xml:space="preserve">График приема заявителей: </w:t>
      </w:r>
      <w:r w:rsidR="00B44151">
        <w:rPr>
          <w:sz w:val="28"/>
          <w:szCs w:val="28"/>
        </w:rPr>
        <w:t>п</w:t>
      </w:r>
      <w:r w:rsidR="00065AEC" w:rsidRPr="00065AEC">
        <w:rPr>
          <w:sz w:val="28"/>
          <w:szCs w:val="28"/>
        </w:rPr>
        <w:t xml:space="preserve">онедельник  - пятница с </w:t>
      </w:r>
      <w:r w:rsidR="00065AEC">
        <w:rPr>
          <w:sz w:val="28"/>
          <w:szCs w:val="28"/>
        </w:rPr>
        <w:t>9</w:t>
      </w:r>
      <w:r w:rsidR="00065AEC" w:rsidRPr="00065AEC">
        <w:rPr>
          <w:sz w:val="28"/>
          <w:szCs w:val="28"/>
        </w:rPr>
        <w:t>.00 до 1</w:t>
      </w:r>
      <w:r w:rsidR="00065AEC">
        <w:rPr>
          <w:sz w:val="28"/>
          <w:szCs w:val="28"/>
        </w:rPr>
        <w:t>3.00</w:t>
      </w:r>
      <w:r w:rsidR="00B44151">
        <w:rPr>
          <w:sz w:val="28"/>
          <w:szCs w:val="28"/>
        </w:rPr>
        <w:t xml:space="preserve"> часов</w:t>
      </w:r>
      <w:r w:rsidR="00065AEC">
        <w:rPr>
          <w:sz w:val="28"/>
          <w:szCs w:val="28"/>
        </w:rPr>
        <w:t>; с 1</w:t>
      </w:r>
      <w:r w:rsidR="00652BFC">
        <w:rPr>
          <w:sz w:val="28"/>
          <w:szCs w:val="28"/>
        </w:rPr>
        <w:t>4</w:t>
      </w:r>
      <w:r w:rsidR="00065AEC">
        <w:rPr>
          <w:sz w:val="28"/>
          <w:szCs w:val="28"/>
        </w:rPr>
        <w:t>.00 до 17</w:t>
      </w:r>
      <w:r w:rsidR="00065AEC" w:rsidRPr="00065AEC">
        <w:rPr>
          <w:sz w:val="28"/>
          <w:szCs w:val="28"/>
        </w:rPr>
        <w:t>.00</w:t>
      </w:r>
      <w:r w:rsidR="00B44151">
        <w:rPr>
          <w:sz w:val="28"/>
          <w:szCs w:val="28"/>
        </w:rPr>
        <w:t xml:space="preserve"> часов</w:t>
      </w:r>
      <w:r w:rsidR="00065AEC" w:rsidRPr="00065AEC">
        <w:rPr>
          <w:sz w:val="28"/>
          <w:szCs w:val="28"/>
        </w:rPr>
        <w:t>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1.3.2. Информация о предоставлении муниципальной услуги размещается в информационно-телекоммуникационной сети «Интернет» (далее - сети «Интернет»):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 xml:space="preserve">на официальном сайте администрации муниципального образования (далее - сайте администрации): </w:t>
      </w:r>
      <w:hyperlink r:id="rId10" w:history="1">
        <w:r w:rsidR="00065AEC" w:rsidRPr="0087625C">
          <w:rPr>
            <w:rStyle w:val="aa"/>
            <w:sz w:val="28"/>
            <w:szCs w:val="28"/>
            <w:lang w:val="en-US"/>
          </w:rPr>
          <w:t>http</w:t>
        </w:r>
        <w:r w:rsidR="00065AEC" w:rsidRPr="0087625C">
          <w:rPr>
            <w:rStyle w:val="aa"/>
            <w:sz w:val="28"/>
            <w:szCs w:val="28"/>
          </w:rPr>
          <w:t>://</w:t>
        </w:r>
        <w:r w:rsidR="00065AEC" w:rsidRPr="0087625C">
          <w:rPr>
            <w:rStyle w:val="aa"/>
            <w:sz w:val="28"/>
            <w:szCs w:val="28"/>
            <w:lang w:val="en-US"/>
          </w:rPr>
          <w:t>www</w:t>
        </w:r>
        <w:r w:rsidR="00065AEC" w:rsidRPr="0087625C">
          <w:rPr>
            <w:rStyle w:val="aa"/>
            <w:sz w:val="28"/>
            <w:szCs w:val="28"/>
          </w:rPr>
          <w:t>.</w:t>
        </w:r>
        <w:r w:rsidR="00065AEC" w:rsidRPr="0087625C">
          <w:rPr>
            <w:rStyle w:val="aa"/>
            <w:sz w:val="28"/>
            <w:szCs w:val="28"/>
            <w:lang w:val="en-US"/>
          </w:rPr>
          <w:t>amokr</w:t>
        </w:r>
        <w:r w:rsidR="00065AEC" w:rsidRPr="0087625C">
          <w:rPr>
            <w:rStyle w:val="aa"/>
            <w:sz w:val="28"/>
            <w:szCs w:val="28"/>
          </w:rPr>
          <w:t>.</w:t>
        </w:r>
        <w:r w:rsidR="00065AEC" w:rsidRPr="0087625C">
          <w:rPr>
            <w:rStyle w:val="aa"/>
            <w:sz w:val="28"/>
            <w:szCs w:val="28"/>
            <w:lang w:val="en-US"/>
          </w:rPr>
          <w:t>ru</w:t>
        </w:r>
        <w:r w:rsidR="00065AEC" w:rsidRPr="0087625C">
          <w:rPr>
            <w:rStyle w:val="aa"/>
            <w:sz w:val="28"/>
            <w:szCs w:val="28"/>
          </w:rPr>
          <w:t>/</w:t>
        </w:r>
      </w:hyperlink>
      <w:r w:rsidR="00065AEC">
        <w:rPr>
          <w:sz w:val="28"/>
          <w:szCs w:val="28"/>
        </w:rPr>
        <w:t>;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lastRenderedPageBreak/>
        <w:t>1.3.3. Информация по вопросам предоставления муниципальной услуги, в том числе о ходе предоставления муниципальной услуги, предоставляется в устной (лично и (или) по телефону) и (или) письменной форме, а также по электронной почте.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Информирование о предоставлении муниципальной услуги осуществляется должностными лицами администрации муниципального образования, ответственными за предоставление муниципальной услуги, по следующим вопросам:</w:t>
      </w:r>
    </w:p>
    <w:p w:rsidR="007D685A" w:rsidRPr="008A1871" w:rsidRDefault="00065AEC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местонахождение, график работы и приема заявителей, номера телефонов, почтовый адрес и адрес электронной почты;</w:t>
      </w:r>
    </w:p>
    <w:p w:rsidR="007D685A" w:rsidRPr="008A1871" w:rsidRDefault="00065AEC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перечень документов, необходимых для предоставления муниципальной услуги, и их комплектность;</w:t>
      </w:r>
    </w:p>
    <w:p w:rsidR="007D685A" w:rsidRPr="008A1871" w:rsidRDefault="00065AEC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услуги, а также перечень оснований для отказа в предоставлении муниципальной услуги;</w:t>
      </w:r>
    </w:p>
    <w:p w:rsidR="007D685A" w:rsidRPr="008A1871" w:rsidRDefault="00065AEC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срок предоставления муниципальной услуги;</w:t>
      </w:r>
    </w:p>
    <w:p w:rsidR="007D685A" w:rsidRPr="008A1871" w:rsidRDefault="00065AEC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Консультации предоставляются при личном обращении заявителей, посредством телефона, электронной почты или по письменному обращению.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Должностное лицо администрации муниципального образования, ответственное за предоставление муниципальной услуги, при консультации предоставляет информацию о:</w:t>
      </w:r>
    </w:p>
    <w:p w:rsidR="007D685A" w:rsidRPr="008A1871" w:rsidRDefault="00065AEC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перечне документов, необходимых для предоставления муниципальной услуги;</w:t>
      </w:r>
    </w:p>
    <w:p w:rsidR="007D685A" w:rsidRPr="008A1871" w:rsidRDefault="00065AEC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2AE6">
        <w:rPr>
          <w:sz w:val="28"/>
          <w:szCs w:val="28"/>
        </w:rPr>
        <w:t xml:space="preserve"> </w:t>
      </w:r>
      <w:r w:rsidR="007D685A" w:rsidRPr="008A1871">
        <w:rPr>
          <w:sz w:val="28"/>
          <w:szCs w:val="28"/>
        </w:rPr>
        <w:t>времени приема и выдачи документов;</w:t>
      </w:r>
    </w:p>
    <w:p w:rsidR="007D685A" w:rsidRPr="008A1871" w:rsidRDefault="00065AEC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заполнении запроса, необходимого для предоставления муниципальной услуги;</w:t>
      </w:r>
    </w:p>
    <w:p w:rsidR="007D685A" w:rsidRPr="008A1871" w:rsidRDefault="00065AEC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1DC8">
        <w:rPr>
          <w:sz w:val="28"/>
          <w:szCs w:val="28"/>
        </w:rPr>
        <w:t xml:space="preserve"> </w:t>
      </w:r>
      <w:r w:rsidR="007D685A" w:rsidRPr="008A1871">
        <w:rPr>
          <w:sz w:val="28"/>
          <w:szCs w:val="28"/>
        </w:rPr>
        <w:t>срок</w:t>
      </w:r>
      <w:r w:rsidR="00362AE6">
        <w:rPr>
          <w:sz w:val="28"/>
          <w:szCs w:val="28"/>
        </w:rPr>
        <w:t>е</w:t>
      </w:r>
      <w:r w:rsidR="007D685A" w:rsidRPr="008A1871">
        <w:rPr>
          <w:sz w:val="28"/>
          <w:szCs w:val="28"/>
        </w:rPr>
        <w:t xml:space="preserve"> предоставления заявителям результатов предоставления муниципальной услуги;</w:t>
      </w:r>
    </w:p>
    <w:p w:rsidR="007D685A" w:rsidRPr="008A1871" w:rsidRDefault="00065AEC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1DC8">
        <w:rPr>
          <w:sz w:val="28"/>
          <w:szCs w:val="28"/>
        </w:rPr>
        <w:t xml:space="preserve"> </w:t>
      </w:r>
      <w:r w:rsidR="007D685A" w:rsidRPr="008A1871">
        <w:rPr>
          <w:sz w:val="28"/>
          <w:szCs w:val="28"/>
        </w:rPr>
        <w:t>процедуре предоставления муниципальной услуги;</w:t>
      </w:r>
    </w:p>
    <w:p w:rsidR="007D685A" w:rsidRPr="008A1871" w:rsidRDefault="00065AEC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1DC8">
        <w:rPr>
          <w:sz w:val="28"/>
          <w:szCs w:val="28"/>
        </w:rPr>
        <w:t xml:space="preserve"> </w:t>
      </w:r>
      <w:r w:rsidR="007D685A" w:rsidRPr="008A1871">
        <w:rPr>
          <w:sz w:val="28"/>
          <w:szCs w:val="28"/>
        </w:rPr>
        <w:t>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 xml:space="preserve">При консультировании заявителей по письменным обращениям ответ на обращение направляется почтой в адрес заявителя в срок, не превышающий 15 календарных дней </w:t>
      </w:r>
      <w:r w:rsidR="00E30C45">
        <w:rPr>
          <w:sz w:val="28"/>
          <w:szCs w:val="28"/>
        </w:rPr>
        <w:t>от</w:t>
      </w:r>
      <w:r w:rsidRPr="008A1871">
        <w:rPr>
          <w:sz w:val="28"/>
          <w:szCs w:val="28"/>
        </w:rPr>
        <w:t xml:space="preserve"> даты поступления письменного обращения.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 xml:space="preserve">При консультировании по электронной почте ответ на обращение заявителя направляется на электронный адрес заявителя в срок, не превышающий 3 календарных дней </w:t>
      </w:r>
      <w:r w:rsidR="00E30C45">
        <w:rPr>
          <w:sz w:val="28"/>
          <w:szCs w:val="28"/>
        </w:rPr>
        <w:t>от</w:t>
      </w:r>
      <w:r w:rsidRPr="008A1871">
        <w:rPr>
          <w:sz w:val="28"/>
          <w:szCs w:val="28"/>
        </w:rPr>
        <w:t xml:space="preserve"> даты поступления обращения.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При ответах на телефонные звонки и устные обращения должностное лицо, ответственное за предоставление муниципальной услуги, в вежливой (корректной) форме информирует обратившихся заявителей по интересующему вопросу.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и должности лица, принявшего телефонный звонок. При невозможности </w:t>
      </w:r>
      <w:r w:rsidRPr="008A1871">
        <w:rPr>
          <w:sz w:val="28"/>
          <w:szCs w:val="28"/>
        </w:rPr>
        <w:lastRenderedPageBreak/>
        <w:t>должностного лица, ответственного за предоставление муниципальной услуги, принявшего звонок, самостоятельно ответить на поставленные вопросы обратившемуся лицу должен быть сообщен номер телефона, по которому можно получить необходимую информацию, а также предложить гражданину обратиться за необходимой информацией в форме письменной консультации.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Максимальное время консультации по телефону - 10 минут.</w:t>
      </w:r>
    </w:p>
    <w:p w:rsidR="00065AEC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1.3.4. В информационно-телекоммуникационной сети «Интернет» на сайте администрации муниципального образования, а также на информационных стендах, расположенных в помещениях администрации муниципального образования, предназначенных для приема заявителей, размещается следующая информация:</w:t>
      </w:r>
    </w:p>
    <w:p w:rsidR="007D685A" w:rsidRPr="008A1871" w:rsidRDefault="00065AEC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местонахождение, почтовый адрес, адрес электронной почты, графики работы и приема заявителей, контактные телефоны администрации муниципального образования;</w:t>
      </w:r>
    </w:p>
    <w:p w:rsidR="007D685A" w:rsidRPr="008A1871" w:rsidRDefault="00065AEC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местонахождение, почтовый адрес, адрес электронной почты, график работы, контактные телефоны, адрес официального сайта  Многофункционального Центра (далее – МФЦ);</w:t>
      </w:r>
    </w:p>
    <w:p w:rsidR="007D685A" w:rsidRPr="008A1871" w:rsidRDefault="00065AEC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фамилии, имена, отчества и должности лиц, ответственных за предоставление муниципальной услуги;</w:t>
      </w:r>
    </w:p>
    <w:p w:rsidR="007D685A" w:rsidRPr="008A1871" w:rsidRDefault="00065AEC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текст настоящего Регламента с приложениями;</w:t>
      </w:r>
    </w:p>
    <w:p w:rsidR="007D685A" w:rsidRPr="008A1871" w:rsidRDefault="00065AEC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перечень документов, необходимых для предоставления муниципальной услуги, и требования к их оформлению;</w:t>
      </w:r>
    </w:p>
    <w:p w:rsidR="007D685A" w:rsidRPr="008A1871" w:rsidRDefault="00065AEC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срок предоставления муниципальной услуги;</w:t>
      </w:r>
    </w:p>
    <w:p w:rsidR="007D685A" w:rsidRPr="008A1871" w:rsidRDefault="00065AEC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услуги, а также перечень оснований для отказа в предоставлении муниципальной услуги;</w:t>
      </w:r>
    </w:p>
    <w:p w:rsidR="007D685A" w:rsidRPr="008A1871" w:rsidRDefault="00065AEC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форма запроса;</w:t>
      </w:r>
    </w:p>
    <w:p w:rsidR="007D685A" w:rsidRPr="008A1871" w:rsidRDefault="00065AEC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порядок получения консультаций и информации о ходе предоставления муниципальной услуги;</w:t>
      </w:r>
    </w:p>
    <w:p w:rsidR="007D685A" w:rsidRPr="008A1871" w:rsidRDefault="00065AEC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порядок обжалования решений и (или) действий (бездействия) администрации муниципального образования и (или) его должностных лиц, принятых и (или) осуществленных при предоставлении муниципальной услуги.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</w:p>
    <w:p w:rsidR="007D685A" w:rsidRPr="00065AEC" w:rsidRDefault="007D685A" w:rsidP="00065AEC">
      <w:pPr>
        <w:ind w:firstLine="720"/>
        <w:jc w:val="center"/>
        <w:rPr>
          <w:b/>
          <w:sz w:val="28"/>
          <w:szCs w:val="28"/>
        </w:rPr>
      </w:pPr>
      <w:r w:rsidRPr="00065AEC">
        <w:rPr>
          <w:b/>
          <w:sz w:val="28"/>
          <w:szCs w:val="28"/>
        </w:rPr>
        <w:t>II. СТАНДАРТ ПРЕДОСТАВЛЕНИЯ МУНИЦИПАЛЬНОЙ УСЛУГИ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2.1. Наименование муниципальной услуги</w:t>
      </w:r>
      <w:r w:rsidR="00652BFC">
        <w:rPr>
          <w:sz w:val="28"/>
          <w:szCs w:val="28"/>
        </w:rPr>
        <w:t>:</w:t>
      </w:r>
    </w:p>
    <w:p w:rsidR="007D685A" w:rsidRPr="008A1871" w:rsidRDefault="00652BFC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D685A" w:rsidRPr="008A1871">
        <w:rPr>
          <w:sz w:val="28"/>
          <w:szCs w:val="28"/>
        </w:rPr>
        <w:t>Предоставление архивной информации по документам Архивного фонда и другим архивным документам (выдача архивных справок, архивных выписок и архивных копий)</w:t>
      </w:r>
      <w:r>
        <w:rPr>
          <w:sz w:val="28"/>
          <w:szCs w:val="28"/>
        </w:rPr>
        <w:t>»</w:t>
      </w:r>
      <w:r w:rsidR="007D685A" w:rsidRPr="008A1871">
        <w:rPr>
          <w:sz w:val="28"/>
          <w:szCs w:val="28"/>
        </w:rPr>
        <w:t>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2.2. Наименование органа местного самоуправления, предоставляющего муниципальную услугу</w:t>
      </w:r>
      <w:r w:rsidR="003F1D31">
        <w:rPr>
          <w:sz w:val="28"/>
          <w:szCs w:val="28"/>
        </w:rPr>
        <w:t>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 xml:space="preserve">Предоставление муниципальной услуги осуществляется </w:t>
      </w:r>
      <w:r w:rsidR="00065AEC">
        <w:rPr>
          <w:sz w:val="28"/>
          <w:szCs w:val="28"/>
        </w:rPr>
        <w:t>отделом по делам архивов администрации МО «Красногвардейский район»</w:t>
      </w:r>
      <w:r w:rsidRPr="008A1871">
        <w:rPr>
          <w:sz w:val="28"/>
          <w:szCs w:val="28"/>
        </w:rPr>
        <w:t>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 xml:space="preserve">При предоставлении муниципальной услуги осуществляется взаимодействие администрации муниципального образования с МФЦ в части, касающейся приема запроса и документов, необходимых для предоставления муниципальной услуги, а </w:t>
      </w:r>
      <w:r w:rsidRPr="008A1871">
        <w:rPr>
          <w:sz w:val="28"/>
          <w:szCs w:val="28"/>
        </w:rPr>
        <w:lastRenderedPageBreak/>
        <w:t>также выдачи документов, являющихся результатом предоставления муниципальной услуги.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 xml:space="preserve">В соответствии с требованиями пункта 3 части 1 статьи 7 Федерального закона от 27 июля 2010 года </w:t>
      </w:r>
      <w:r w:rsidR="000F73DB">
        <w:rPr>
          <w:sz w:val="28"/>
          <w:szCs w:val="28"/>
        </w:rPr>
        <w:t>№ 210-ФЗ «</w:t>
      </w:r>
      <w:r w:rsidRPr="008A1871">
        <w:rPr>
          <w:sz w:val="28"/>
          <w:szCs w:val="28"/>
        </w:rPr>
        <w:t>Об организации предоставления государственных и муниципальных услуг</w:t>
      </w:r>
      <w:r w:rsidR="000F73DB">
        <w:rPr>
          <w:sz w:val="28"/>
          <w:szCs w:val="28"/>
        </w:rPr>
        <w:t>»</w:t>
      </w:r>
      <w:r w:rsidRPr="008A1871">
        <w:rPr>
          <w:sz w:val="28"/>
          <w:szCs w:val="28"/>
        </w:rPr>
        <w:t xml:space="preserve"> вышеназванные органы, предоставляющие муниципальную услугу,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и муниципальных услуг, утвержденный нормативным правовым актом муниципального образования.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2.3. Описание результата предоставления муниципальной услуги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Результатом предоставления муниципальной услуги являются выдача (направление):</w:t>
      </w:r>
    </w:p>
    <w:p w:rsidR="007D685A" w:rsidRPr="008A1871" w:rsidRDefault="000F73DB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архивной справки, архивной выписки и (или) копий архивных документов;</w:t>
      </w:r>
    </w:p>
    <w:p w:rsidR="007D685A" w:rsidRPr="008A1871" w:rsidRDefault="000F73DB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информационного письма;</w:t>
      </w:r>
    </w:p>
    <w:p w:rsidR="007D685A" w:rsidRPr="008A1871" w:rsidRDefault="000F73DB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письма-уведомления об отсутствии запрашиваемых сведений и рекомендациями о дальнейших путях поиска необходимой информации (в пределах компетенции Отдела);</w:t>
      </w:r>
    </w:p>
    <w:p w:rsidR="007D685A" w:rsidRPr="008A1871" w:rsidRDefault="000F73DB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письма-уведомления о направлении запроса на исполнение по принадлежности в учреждения, организации, государственные и (или) муниципальные архивы в зависимости от предполагаемого места хранения документов при наличии у них документов, необходимых для исполнения запроса;</w:t>
      </w:r>
    </w:p>
    <w:p w:rsidR="007D685A" w:rsidRPr="008A1871" w:rsidRDefault="000F73DB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письма-уведомления об отказе в получении заявителем запрашиваемых сведений с разъяснением его дальнейших действий, предусмотренных законодательством Российской Федерации.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2.4. Срок предоставления муниципальной услуги</w:t>
      </w:r>
      <w:r w:rsidR="003F1D31">
        <w:rPr>
          <w:sz w:val="28"/>
          <w:szCs w:val="28"/>
        </w:rPr>
        <w:t>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2.4.1. Общий срок предоставления муниципальной услуги не должен превышать 30 календарных дней со дня приема запроса.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В случае если запрашиваемая заявителем информация не может быть предоставлена в течение 30 календарных дней вследствие проведения объемной работы по поиску и (или) копированию архивных документов, заявитель за 5 рабочих дней до истечения срока предоставления муниципальной услуги уведомляется о продлении срока исполнения запроса, но не более чем на 30 календарных дней.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2.4.2. Основания для приостановления муниципальной услуги не предусмотрены.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2.4.3. Выдача документов, являющихся результатом предоставления муниципальной услуги, заявителю осуществляется в день его явки в Отдел или МФЦ. Направление заявителю документов, являющихся результатом предоставления муниципальной услуги, осуществляется по почте в течение двух календарных дней со дня регистрации документа, подлежащего отправке, в журнале регистрации исходящей корреспонденции.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lastRenderedPageBreak/>
        <w:t>2.5. Перечень нормативных правовых актов, регулирующих отношения, возникающие в связи с предоставлением муниципальной услуги</w:t>
      </w:r>
      <w:r w:rsidR="000F73DB">
        <w:rPr>
          <w:sz w:val="28"/>
          <w:szCs w:val="28"/>
        </w:rPr>
        <w:t>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7D685A" w:rsidRPr="008A1871" w:rsidRDefault="000F73DB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Конституцией Российской Федерации;</w:t>
      </w:r>
    </w:p>
    <w:p w:rsidR="007D685A" w:rsidRPr="008A1871" w:rsidRDefault="000F73DB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7D685A" w:rsidRPr="008A1871" w:rsidRDefault="000F73DB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Федеральным законом от 22 октября 2004 года № 125-ФЗ «Об архивном деле в Российской Федерации»;</w:t>
      </w:r>
    </w:p>
    <w:p w:rsidR="007D685A" w:rsidRPr="008A1871" w:rsidRDefault="000F73DB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Федеральным законом от 27 июля 2006 года № 149-ФЗ «Об информации, информационных технологиях и о защите информации»;</w:t>
      </w:r>
    </w:p>
    <w:p w:rsidR="007D685A" w:rsidRPr="008A1871" w:rsidRDefault="000F73DB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Федеральным законом от 27 июля 2006 года № 152-ФЗ «О персональных данных»;</w:t>
      </w:r>
    </w:p>
    <w:p w:rsidR="007D685A" w:rsidRPr="008A1871" w:rsidRDefault="000F73DB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7D685A" w:rsidRPr="008A1871" w:rsidRDefault="000F73DB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Федеральным законом Российской Федерации от 27 июля 2010 года № 210-ФЗ «Об организации предоставления государственных и муниципальных услуг»;</w:t>
      </w:r>
    </w:p>
    <w:p w:rsidR="007D685A" w:rsidRPr="008A1871" w:rsidRDefault="000F73DB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Указом Президента Российской Федерации от 31 декабря 1993 года № 2334 «О дополнительных гарантиях прав граждан на информацию»;</w:t>
      </w:r>
    </w:p>
    <w:p w:rsidR="007D685A" w:rsidRPr="008A1871" w:rsidRDefault="000F73DB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 xml:space="preserve">Приказом Министерства культуры и массовых коммуникаций Российской Федерации от 18 января 2007 года № 19 «Об утверждении Правил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музеях, библиотеках, организациях Российской академии наук»; </w:t>
      </w:r>
    </w:p>
    <w:p w:rsidR="007D685A" w:rsidRPr="008A1871" w:rsidRDefault="000F73DB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7D685A" w:rsidRPr="008A1871" w:rsidRDefault="000F73DB" w:rsidP="000F73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Закон Республики Адыгея от 10.08.2006 № 19 «Об архивном деле в Республике Адыгея».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  <w:r w:rsidR="003F1D31">
        <w:rPr>
          <w:sz w:val="28"/>
          <w:szCs w:val="28"/>
        </w:rPr>
        <w:t>.</w:t>
      </w:r>
      <w:r w:rsidRPr="008A1871">
        <w:rPr>
          <w:sz w:val="28"/>
          <w:szCs w:val="28"/>
        </w:rPr>
        <w:t xml:space="preserve"> 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2.6.1. Для получения муниципальной услуги заявитель представляет в Отдел при личном обращении или по почте, электронной почте, через Единый портал: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1) письменный запрос, форма которого предусмотрена в приложениях №№ 1 - 7 к настоящему Регламенту, на бумажном носителе или в электронной форме с использованием сети «Интернет»;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2) паспорт или иной документ, удостоверяющий личность, в случае обращения заявителя - физического лица (при личном обращении - оригинал; при письменном обращении - копию; при обращении по электронной почте или через Единый портал - электронный образ документа);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lastRenderedPageBreak/>
        <w:t>3) документ, подтверждающий полномочия представителя заявителя, в случае обращения представителя заявителя (при личном обращении представителя заявителя - оригинал, при письменном обращении - копию; при обращении по электронной почте или через Единый портал - электронный образ документа);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4) документ, дающий право на получение сведений, содержащих персональные данные о третьих лицах, конфиденциальную информацию, если сведения запрашиваются о третьих лицах (доверенность, документ, подтверждающий прямые, родственные связи и брачные отношения) (при личном обращении - оригинал, при письменном обращении - копию; при обращении по электронной почте или через Единый портал - электронный образ документа);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5) трудовую книжку (титульный лист с указанием фамилии, имени, отчества, даты рождения и страницы со сведениями о работе в запрашиваемый период или сведениями о награждении (при личном и письменном обращении - копию; при обращении по электронной почте или через Единый портал - электронный образ документа).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2.6.2. В запросе указывается следующая информация: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1) сведения о заявителе: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д</w:t>
      </w:r>
      <w:r w:rsidR="000F73DB">
        <w:rPr>
          <w:sz w:val="28"/>
          <w:szCs w:val="28"/>
        </w:rPr>
        <w:t>л</w:t>
      </w:r>
      <w:r w:rsidRPr="008A1871">
        <w:rPr>
          <w:sz w:val="28"/>
          <w:szCs w:val="28"/>
        </w:rPr>
        <w:t>я юридического лица - полное наименование юридического лица, почтовый и юридический адреса, телефон, адрес электронной почты; для физического лица - фамилия, имя, отчество (последнее - при наличии), номер контактного телефона, почтовый адрес (если ответ должен быть направлен в письменной форме посредством почтовой связи) и адрес электронной почты (если ответ (за исключением результата предоставления муниципальной услуги) должен быть направлен в электронной форме с использованием сети «Интернет»);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2) вопрос, событие, факт, сведения и хронологические рамки запрашиваемой информации;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3) один из способов получения результата предоставления муниципальной услуги (лично в виде документа на бумажном носителе или по почтовому адресу в виде документа на бумажном носителе);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4) дата;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5) исходящий номер (только для юридического лица).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Запрос (за исключением направленного в электронном виде с использованием сети «Интернет») физического лица должен быть подписан физическим лицом, а при обращении юридического лица - руководителем или иным уполномоченным лицом.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2.6.3. К оформлению запроса предъявляются следующие требования: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запрос должен быть заполнен на русском языке, от руки разборчиво чернилами синего (черного) цвета или машинописным способом;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в запросе должны быть заполнены обязательные для заполнения разделы, отмеченные символом «*»;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в тексте запроса и представленных документов не допускаются подчистки, приписки, наличие нерасшифрованных сокращений, исправлений, зачеркнутых слов.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2.6.4. Форму запроса заявитель может получить:</w:t>
      </w:r>
    </w:p>
    <w:p w:rsidR="007D685A" w:rsidRPr="000F73DB" w:rsidRDefault="007D685A" w:rsidP="008A1871">
      <w:pPr>
        <w:ind w:firstLine="720"/>
        <w:jc w:val="both"/>
        <w:rPr>
          <w:sz w:val="28"/>
          <w:szCs w:val="28"/>
        </w:rPr>
      </w:pPr>
      <w:r w:rsidRPr="000F73DB">
        <w:rPr>
          <w:sz w:val="28"/>
          <w:szCs w:val="28"/>
        </w:rPr>
        <w:lastRenderedPageBreak/>
        <w:t xml:space="preserve">непосредственно в администрации муниципального образования по адресу: </w:t>
      </w:r>
      <w:r w:rsidR="000F73DB" w:rsidRPr="000F73DB">
        <w:rPr>
          <w:sz w:val="28"/>
          <w:szCs w:val="28"/>
        </w:rPr>
        <w:t>385300, Республика Адыгея, Красногвардейский район, с.Красногвардейское, ул. Чапаева, 93, 1 этаж, кабинет №18, 19</w:t>
      </w:r>
      <w:r w:rsidRPr="000F73DB">
        <w:rPr>
          <w:sz w:val="28"/>
          <w:szCs w:val="28"/>
        </w:rPr>
        <w:t>;</w:t>
      </w:r>
    </w:p>
    <w:p w:rsidR="007D685A" w:rsidRPr="00466391" w:rsidRDefault="00F8168E" w:rsidP="008A1871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 xml:space="preserve">в сети «Интернет» на сайте администрации муниципального образования </w:t>
      </w:r>
      <w:hyperlink r:id="rId11" w:history="1">
        <w:r w:rsidR="000F73DB" w:rsidRPr="00466391">
          <w:rPr>
            <w:rStyle w:val="aa"/>
            <w:color w:val="000000"/>
            <w:sz w:val="28"/>
            <w:szCs w:val="28"/>
            <w:lang w:val="en-US"/>
          </w:rPr>
          <w:t>http</w:t>
        </w:r>
        <w:r w:rsidR="000F73DB" w:rsidRPr="00466391">
          <w:rPr>
            <w:rStyle w:val="aa"/>
            <w:color w:val="000000"/>
            <w:sz w:val="28"/>
            <w:szCs w:val="28"/>
          </w:rPr>
          <w:t>://</w:t>
        </w:r>
        <w:r w:rsidR="000F73DB" w:rsidRPr="00466391">
          <w:rPr>
            <w:rStyle w:val="aa"/>
            <w:color w:val="000000"/>
            <w:sz w:val="28"/>
            <w:szCs w:val="28"/>
            <w:lang w:val="en-US"/>
          </w:rPr>
          <w:t>www</w:t>
        </w:r>
        <w:r w:rsidR="000F73DB" w:rsidRPr="00466391">
          <w:rPr>
            <w:rStyle w:val="aa"/>
            <w:color w:val="000000"/>
            <w:sz w:val="28"/>
            <w:szCs w:val="28"/>
          </w:rPr>
          <w:t>.</w:t>
        </w:r>
        <w:r w:rsidR="000F73DB" w:rsidRPr="00466391">
          <w:rPr>
            <w:rStyle w:val="aa"/>
            <w:color w:val="000000"/>
            <w:sz w:val="28"/>
            <w:szCs w:val="28"/>
            <w:lang w:val="en-US"/>
          </w:rPr>
          <w:t>amokr</w:t>
        </w:r>
        <w:r w:rsidR="000F73DB" w:rsidRPr="00466391">
          <w:rPr>
            <w:rStyle w:val="aa"/>
            <w:color w:val="000000"/>
            <w:sz w:val="28"/>
            <w:szCs w:val="28"/>
          </w:rPr>
          <w:t>.</w:t>
        </w:r>
        <w:r w:rsidR="000F73DB" w:rsidRPr="00466391">
          <w:rPr>
            <w:rStyle w:val="aa"/>
            <w:color w:val="000000"/>
            <w:sz w:val="28"/>
            <w:szCs w:val="28"/>
            <w:lang w:val="en-US"/>
          </w:rPr>
          <w:t>ru</w:t>
        </w:r>
        <w:r w:rsidR="000F73DB" w:rsidRPr="00466391">
          <w:rPr>
            <w:rStyle w:val="aa"/>
            <w:color w:val="000000"/>
            <w:sz w:val="28"/>
            <w:szCs w:val="28"/>
          </w:rPr>
          <w:t>/</w:t>
        </w:r>
      </w:hyperlink>
      <w:r w:rsidR="000F73DB" w:rsidRPr="00466391">
        <w:rPr>
          <w:color w:val="000000"/>
          <w:sz w:val="28"/>
          <w:szCs w:val="28"/>
        </w:rPr>
        <w:t>.</w:t>
      </w:r>
    </w:p>
    <w:p w:rsidR="007D685A" w:rsidRPr="008A1871" w:rsidRDefault="00F8168E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на Едином портале (http://www.gosuslugi.ru).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</w:r>
      <w:r w:rsidR="003F1D31">
        <w:rPr>
          <w:sz w:val="28"/>
          <w:szCs w:val="28"/>
        </w:rPr>
        <w:t>.</w:t>
      </w:r>
      <w:r w:rsidRPr="008A1871">
        <w:rPr>
          <w:sz w:val="28"/>
          <w:szCs w:val="28"/>
        </w:rPr>
        <w:t xml:space="preserve"> 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Для предоставления муниципальной услуги от заявителя не требуются какие-либо документы, находящиеся в распоряжении государственных органов, органов местного самоуправления и иных организаций.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2.8. Указание на запрет требовать от заявителя</w:t>
      </w:r>
      <w:r w:rsidR="009A4121">
        <w:rPr>
          <w:sz w:val="28"/>
          <w:szCs w:val="28"/>
        </w:rPr>
        <w:t>: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D685A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 xml:space="preserve">б) представления документов и информации, которые </w:t>
      </w:r>
      <w:r w:rsidR="004945D0">
        <w:rPr>
          <w:sz w:val="28"/>
          <w:szCs w:val="28"/>
        </w:rPr>
        <w:t xml:space="preserve">находятся в распоряжении органов, предоставляющих муниципальные услуги, иных государственных органов, органов местного самоуправления, либо подведомственных органам государственной власти и органам местного самоуправления организаций, в </w:t>
      </w:r>
      <w:r w:rsidR="00466391">
        <w:rPr>
          <w:sz w:val="28"/>
          <w:szCs w:val="28"/>
        </w:rPr>
        <w:t>соответствии</w:t>
      </w:r>
      <w:r w:rsidR="004945D0">
        <w:rPr>
          <w:sz w:val="28"/>
          <w:szCs w:val="28"/>
        </w:rPr>
        <w:t xml:space="preserve"> с нормативными правовыми актами Российской Федерации, Республики Адыгея и </w:t>
      </w:r>
      <w:r w:rsidR="005E3CA7">
        <w:rPr>
          <w:sz w:val="28"/>
          <w:szCs w:val="28"/>
        </w:rPr>
        <w:t>муниципальными правовыми актами;</w:t>
      </w:r>
    </w:p>
    <w:p w:rsidR="004945D0" w:rsidRDefault="004945D0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466391">
        <w:rPr>
          <w:sz w:val="28"/>
          <w:szCs w:val="28"/>
        </w:rPr>
        <w:t>;</w:t>
      </w:r>
    </w:p>
    <w:p w:rsidR="00466391" w:rsidRPr="008A1871" w:rsidRDefault="00466391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 исключением случаев указанных в п. 4 ч.1 ст.7 Федерального закона от 27.07.2010 № 210-ФЗ «Об организации предоставления государственных и муниципальных услуг».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  <w:r w:rsidR="003F1D31">
        <w:rPr>
          <w:sz w:val="28"/>
          <w:szCs w:val="28"/>
        </w:rPr>
        <w:t>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 xml:space="preserve">1) предоставление неполного комплекта документов, необходимых для предоставления муниципальной услуги: запроса; документа, удостоверяющего личность (для физических лиц); трудовой книжки (титульный лист с указанием ФИО даты рождения и страницы со сведениями о работе в запрашиваемый период или сведениями о награждении (при личном и письменном обращении - копию; при </w:t>
      </w:r>
      <w:r w:rsidRPr="008A1871">
        <w:rPr>
          <w:sz w:val="28"/>
          <w:szCs w:val="28"/>
        </w:rPr>
        <w:lastRenderedPageBreak/>
        <w:t>обращении по электронной почте или через Единый портал - электронный образ документа); документа, подтверждающего полномочия заявителя, а также полномочия на получение сведений, содержащих персональные данные о третьих лицах, конфиденциальную информацию;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2) несоответствие представленных документов требованиям, предъявляемым к их оформлению и содержанию:</w:t>
      </w:r>
    </w:p>
    <w:p w:rsidR="007D685A" w:rsidRPr="008A1871" w:rsidRDefault="004663CB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наличие в документах приписок, подчисток, наличие нерасшифрованных сокращений, исправлений, зачеркнутых слов;</w:t>
      </w:r>
    </w:p>
    <w:p w:rsidR="007D685A" w:rsidRPr="008A1871" w:rsidRDefault="004663CB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отсутствие информации в одном из разделов запроса, обязательного для заполнения;</w:t>
      </w:r>
    </w:p>
    <w:p w:rsidR="007D685A" w:rsidRPr="008A1871" w:rsidRDefault="004663CB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текст запроса заявителя написан не на русском языке.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  <w:r w:rsidR="003F1D31">
        <w:rPr>
          <w:sz w:val="28"/>
          <w:szCs w:val="28"/>
        </w:rPr>
        <w:t>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Основания для приостановления муниципальной услуги отсутствуют.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Основаниями для отказа в предоставлении запрашиваемых сведений являются: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1) отсутствие в запросе сведений о полном наименовании юридического лица, его почтовом и юридическом адресе, телефоне, адресе электронной почты; фамилии, имени, отчестве (последнее при наличии) физического лица, номере контактного телефона, почтовом адресе указанного лица; сведений о запрашиваемой информации;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2) отказ заявителя от предоставления муниципальной услуги (в письменной форме или по телефону).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3F1D31">
        <w:rPr>
          <w:sz w:val="28"/>
          <w:szCs w:val="28"/>
        </w:rPr>
        <w:t>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Услуги, а также документ (документы), выдаваемый (выдаваемые) организациями, участвующими в предоставлении муниципальной услуги, которые являются необходимыми и обязательными для предоставления муниципальной услуги, законодательством Российской Федерации не предусмотрены.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  <w:r w:rsidR="003F1D31">
        <w:rPr>
          <w:sz w:val="28"/>
          <w:szCs w:val="28"/>
        </w:rPr>
        <w:t>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Муниципальная услуга предоставляется бесплатно.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  <w:r w:rsidR="003F1D31">
        <w:rPr>
          <w:sz w:val="28"/>
          <w:szCs w:val="28"/>
        </w:rPr>
        <w:t>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4663CB">
        <w:rPr>
          <w:sz w:val="28"/>
          <w:szCs w:val="28"/>
        </w:rPr>
        <w:t>:</w:t>
      </w:r>
    </w:p>
    <w:p w:rsidR="007D685A" w:rsidRPr="008A1871" w:rsidRDefault="004663CB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</w:t>
      </w:r>
      <w:r w:rsidR="007D685A" w:rsidRPr="008A1871">
        <w:rPr>
          <w:sz w:val="28"/>
          <w:szCs w:val="28"/>
        </w:rPr>
        <w:t>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  <w:r w:rsidR="004663CB">
        <w:rPr>
          <w:sz w:val="28"/>
          <w:szCs w:val="28"/>
        </w:rPr>
        <w:t>:</w:t>
      </w:r>
    </w:p>
    <w:p w:rsidR="007D685A" w:rsidRPr="008A1871" w:rsidRDefault="004663CB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7D685A" w:rsidRPr="008A1871">
        <w:rPr>
          <w:sz w:val="28"/>
          <w:szCs w:val="28"/>
        </w:rPr>
        <w:t>апросы, поступившие в Отдел при личном обращении заявителей, регистрируются должностным лицом, ответственным за делопроизводство, в день обращения заявителя, в течение 15 минут</w:t>
      </w:r>
      <w:r>
        <w:rPr>
          <w:sz w:val="28"/>
          <w:szCs w:val="28"/>
        </w:rPr>
        <w:t>;</w:t>
      </w:r>
    </w:p>
    <w:p w:rsidR="007D685A" w:rsidRPr="008A1871" w:rsidRDefault="004663CB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7D685A" w:rsidRPr="008A1871">
        <w:rPr>
          <w:sz w:val="28"/>
          <w:szCs w:val="28"/>
        </w:rPr>
        <w:t>апросы, поступившие по почте, регистрируются должностным лицом, ответственным за делопроизводство, датой поступления почты в Отдел, в течение 15 минут</w:t>
      </w:r>
      <w:r>
        <w:rPr>
          <w:sz w:val="28"/>
          <w:szCs w:val="28"/>
        </w:rPr>
        <w:t>;</w:t>
      </w:r>
    </w:p>
    <w:p w:rsidR="007D685A" w:rsidRDefault="004663CB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7D685A" w:rsidRPr="008A1871">
        <w:rPr>
          <w:sz w:val="28"/>
          <w:szCs w:val="28"/>
        </w:rPr>
        <w:t>апросы, поступившие через МФЦ посредством курьера, регистрируются должностным лицом, ответственным за делопроизводство, в день их поступления датой, соответствующей дате получения их от курьера, в течение 15 минут</w:t>
      </w:r>
      <w:r>
        <w:rPr>
          <w:sz w:val="28"/>
          <w:szCs w:val="28"/>
        </w:rPr>
        <w:t>;</w:t>
      </w:r>
    </w:p>
    <w:p w:rsidR="007D685A" w:rsidRPr="008A1871" w:rsidRDefault="004663CB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7D685A" w:rsidRPr="008A1871">
        <w:rPr>
          <w:sz w:val="28"/>
          <w:szCs w:val="28"/>
        </w:rPr>
        <w:t>апросы, поступившие по электронной почте с использованием информационно-телекоммуникационной сети «интернет» распечатываются на бумажном носителе вместе с прилагаемыми электронными образами документов и регистрируются должностным лицом, ответственным за делопроизводство, в день их поступления в течение 15 минут</w:t>
      </w:r>
      <w:r>
        <w:rPr>
          <w:sz w:val="28"/>
          <w:szCs w:val="28"/>
        </w:rPr>
        <w:t>;</w:t>
      </w:r>
    </w:p>
    <w:p w:rsidR="007D685A" w:rsidRPr="008A1871" w:rsidRDefault="004663CB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7D685A" w:rsidRPr="008A1871">
        <w:rPr>
          <w:sz w:val="28"/>
          <w:szCs w:val="28"/>
        </w:rPr>
        <w:t>апросы, поступившие в Отдел в электронной форме через Единый портал, регистрируются должностным лицом, ответственным за регистрацию запросов через Единый портал, в автоматическом режиме информационной системы в течение 15 минут. Датой приема указанного запроса является дата его регистрации в соответствующей информационной системе.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2.16. Требования к помещениям, в которых предоставляется муниципальная услуга, к месту ожидания и приема заявителей</w:t>
      </w:r>
      <w:r w:rsidR="004663CB">
        <w:rPr>
          <w:sz w:val="28"/>
          <w:szCs w:val="28"/>
        </w:rPr>
        <w:t>:</w:t>
      </w:r>
    </w:p>
    <w:p w:rsidR="007D685A" w:rsidRPr="008A1871" w:rsidRDefault="004663CB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D685A" w:rsidRPr="008A1871">
        <w:rPr>
          <w:sz w:val="28"/>
          <w:szCs w:val="28"/>
        </w:rPr>
        <w:t>омещение, в котором расположен Отдел, оборудовано входом, обеспечивающим свободный доступ заявителей. Вход в Отдел оборудован информационной табличкой (вывеской), содержащей информацию о наименовании, графике приема граждан</w:t>
      </w:r>
      <w:r>
        <w:rPr>
          <w:sz w:val="28"/>
          <w:szCs w:val="28"/>
        </w:rPr>
        <w:t>;</w:t>
      </w:r>
    </w:p>
    <w:p w:rsidR="007D685A" w:rsidRPr="008A1871" w:rsidRDefault="004663CB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D685A" w:rsidRPr="008A1871">
        <w:rPr>
          <w:sz w:val="28"/>
          <w:szCs w:val="28"/>
        </w:rPr>
        <w:t>омещения, в которых предоставляется муниципальная услуга, отвечают требованиям противопожарной безопасности, имеют средства пожаротушения</w:t>
      </w:r>
      <w:r>
        <w:rPr>
          <w:sz w:val="28"/>
          <w:szCs w:val="28"/>
        </w:rPr>
        <w:t>;</w:t>
      </w:r>
    </w:p>
    <w:p w:rsidR="007D685A" w:rsidRPr="008A1871" w:rsidRDefault="004663CB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7D685A" w:rsidRPr="008A1871">
        <w:rPr>
          <w:sz w:val="28"/>
          <w:szCs w:val="28"/>
        </w:rPr>
        <w:t xml:space="preserve"> коридоре помещения Отдел установлены стол, оборудованный письменными принадлежностями и бланками запросов, стулья и кресельные секции для ожидания заявителями очередности приема и заполнения запросов. Количество мест для ожидания и заполнения запросов определяется исходя из фактической нагрузки и возможн</w:t>
      </w:r>
      <w:r>
        <w:rPr>
          <w:sz w:val="28"/>
          <w:szCs w:val="28"/>
        </w:rPr>
        <w:t>остей их размещения в помещении;</w:t>
      </w:r>
    </w:p>
    <w:p w:rsidR="007D685A" w:rsidRPr="008A1871" w:rsidRDefault="004663CB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D685A" w:rsidRPr="008A1871">
        <w:rPr>
          <w:sz w:val="28"/>
          <w:szCs w:val="28"/>
        </w:rPr>
        <w:t>рием и консультирование граждан осуществляются в помещениях, в которых предусмотрена возможность свободного входа и выхода из помещения и являющихся рабочими местами должностных лиц Отдела, осуществляющих пред</w:t>
      </w:r>
      <w:r w:rsidR="00152918">
        <w:rPr>
          <w:sz w:val="28"/>
          <w:szCs w:val="28"/>
        </w:rPr>
        <w:t>оставление муниципальной услуги;</w:t>
      </w:r>
    </w:p>
    <w:p w:rsidR="007D685A" w:rsidRPr="008A1871" w:rsidRDefault="00152918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7D685A" w:rsidRPr="008A1871">
        <w:rPr>
          <w:sz w:val="28"/>
          <w:szCs w:val="28"/>
        </w:rPr>
        <w:t>абочее место должностного лица Отдела оборудуется персональным компьютером с доступом к печатающим устройствам, телефонной связью, обеспечивается канцелярскими принадлежно</w:t>
      </w:r>
      <w:r>
        <w:rPr>
          <w:sz w:val="28"/>
          <w:szCs w:val="28"/>
        </w:rPr>
        <w:t>стями и стульями для заявителей;</w:t>
      </w:r>
    </w:p>
    <w:p w:rsidR="007D685A" w:rsidRPr="008A1871" w:rsidRDefault="00152918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</w:t>
      </w:r>
      <w:r w:rsidR="007D685A" w:rsidRPr="008A1871">
        <w:rPr>
          <w:sz w:val="28"/>
          <w:szCs w:val="28"/>
        </w:rPr>
        <w:t>ля ознакомления граждан с информацией о порядке предоставления муниципальной услуги в коридоре перед входом в помещение, предназначенное для приема заявителей, размещен информационный стенд.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2.16.1. Инвалидам обеспечиваются следующие условия доступности объектов (включая помещения):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- возможность беспрепятственного входа в объекты и выхода их них;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- возможность самостоятельного передвижения по территории объекта (включая помещения)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- возможность посадки в транспортное средство и высадки из него перед входом в объект, в том</w:t>
      </w:r>
      <w:r w:rsidR="00152918">
        <w:rPr>
          <w:sz w:val="28"/>
          <w:szCs w:val="28"/>
        </w:rPr>
        <w:t xml:space="preserve"> числе с использованием кресла-</w:t>
      </w:r>
      <w:r w:rsidRPr="008A1871">
        <w:rPr>
          <w:sz w:val="28"/>
          <w:szCs w:val="28"/>
        </w:rPr>
        <w:t>коляски и, при необходимости, с помощью работников объекта;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- сопровождение инвалидов, имеющих стойкие нарушения функций зрения и самостоятельного передвижения, по территории объекта (включая помещения);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-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- надлежащие размещение носителей информации, необходимой для обеспечения беспрепятственного доступа инвалидов к объектам (включая помещения)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- обеспечение допуска на объект (включая помещения),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2015г. № 386н «Об утверждении формы документа, подтверждающего специальное обучение собаки-проводника, и порядка его выдачи».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2.16.2. Инвалидам обеспечиваются следующие условия доступности услуг: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-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-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- оказание иной необходимой инвалидам помощи в преодолении барьеров, мешающих получению им услуг наравне с другими лицами;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- наличие копий документов, объявлений, инструкций о порядке предоставления услуги (в том числе на информационном стенде), выполненных рефльефно-точечным шрифтом Брайля и на контрастном фоне.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lastRenderedPageBreak/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</w:t>
      </w:r>
      <w:r w:rsidR="003F1D31">
        <w:rPr>
          <w:sz w:val="28"/>
          <w:szCs w:val="28"/>
        </w:rPr>
        <w:t>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2.17.1. Показатели доступности муниципальной услуги:</w:t>
      </w:r>
    </w:p>
    <w:p w:rsidR="007D685A" w:rsidRPr="008A1871" w:rsidRDefault="00152918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открытость информации о муниципальной услуге;</w:t>
      </w:r>
    </w:p>
    <w:p w:rsidR="007D685A" w:rsidRPr="008A1871" w:rsidRDefault="00152918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7D685A" w:rsidRPr="008A1871" w:rsidRDefault="00152918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возможность получения муниципальной услуги в МФЦ.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2.17.2. Показатели качества муниципальной услуги:</w:t>
      </w:r>
    </w:p>
    <w:p w:rsidR="007D685A" w:rsidRPr="008A1871" w:rsidRDefault="00152918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полнота и актуальность информации о порядке предоставления муниципальной услуги;</w:t>
      </w:r>
    </w:p>
    <w:p w:rsidR="007D685A" w:rsidRPr="008A1871" w:rsidRDefault="00152918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7D685A" w:rsidRPr="008A1871" w:rsidRDefault="00152918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наличие необходимого и достаточного количества специалистов, а также помещений, в которых осуществляется предоставление муниципальной услуги, в целях соблюдения установленных настоящим Регламентом сроков предоставления муниципальной услуги;</w:t>
      </w:r>
    </w:p>
    <w:p w:rsidR="007D685A" w:rsidRPr="008A1871" w:rsidRDefault="00152918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количество обоснованных жалоб от заявителей о нарушениях сроков предоставления муниципальной услуги, предусмотренных настоящим Регламентом;</w:t>
      </w:r>
    </w:p>
    <w:p w:rsidR="007D685A" w:rsidRPr="008A1871" w:rsidRDefault="00152918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отсутствие жалоб на некорректное, невнимательное отношение должностных лиц Отдела к заявителям;</w:t>
      </w:r>
    </w:p>
    <w:p w:rsidR="007D685A" w:rsidRPr="008A1871" w:rsidRDefault="00152918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предоставление возможности подачи запроса о предоставлении муниципальной услуги в электронном виде;</w:t>
      </w:r>
    </w:p>
    <w:p w:rsidR="007D685A" w:rsidRPr="008A1871" w:rsidRDefault="00152918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Взаимодействие заявителя с должностным лицом администрации муниципального образования при предоставлении муниципальной услуги осуществляется при личном обращении с целью оформления запроса и при получении запрашиваемой информации, являющейся результатом предоставления муниципальной услуги. Продолжительность взаимодействия заявителя с должностным лицом Отдела установлена в пункте 2.14 настоящего Регламента.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2.18.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="003F1D31">
        <w:rPr>
          <w:sz w:val="28"/>
          <w:szCs w:val="28"/>
        </w:rPr>
        <w:t>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2.18.1. Особенности предоставления муниципальной услуги в многофункциональных центрах.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Заявителю предоставляется возможность получения муниципальной услуги по принципу «одного окна» в МФЦ.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Организация предоставления муниципальной услуги на базе МФЦ осуществляется в соответствии с соглашением о взаимодействии, заключенным между МФЦ и администрацией муниципального образования.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При предоставлении муниципальной услуги специалистами МФЦ исполняются следующие административные процедуры: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lastRenderedPageBreak/>
        <w:t>1) прием заявления и комплекта соответствующих документов, необходимых для предоставления муниципальной услуги;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2) выдача документа, являющегося результатом предоставления муниципальной услуги.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При отсутствии у заявителя, обратившегося лично, заполненного запроса или неправильном его заполнении специалист МФЦ, ответственный за прием документов, консультирует заявителя по вопросам заполнения запроса.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2.18.2. Особенности предоставления муниципальной услуги в электронной форме.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Муниципальная услуга предоставляется в электронной форме в части: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- подачи заявителем (представителем заявителя) запроса и документов, необходимых для предоставления муниципальной услуги,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- приема указанных документов с использованием Единого портала.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Для получения муниципальной услуги в электронном виде заявителю предоставляется возможность направить запрос через «Личный кабинет» Единого портала путем заполнения специальной интерактивной формы в автоматическом режиме,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нормативным требованиям администрации портала и обеспечивает идентификацию заявителя.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При направлении запроса о предоставлении муниципальной услуги в электронной форме заявитель должен приложить к заявлению о предоставлении муниципальной услуги документы, указанные в подпункте 2.6.1 настоящего Регламента, которые формируются и направляются в виде отдельных файлов в соответствии с требованиями законодательства.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В случае направления запроса и документов, необходимых для предоставления муниципальной услуги, заявителем через Единый портал используется простая электронная подпись.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 xml:space="preserve">Простой электронной подписью является электронная подпись, которая посредством использования ключа простой электронной подписи (далее - ключ) подтверждает факт формирования электронной подписи конкретным заявителем. Ключом является сочетание 2 элементов - идентификатора и пароля ключа. Идентификатором является страховой номер индивидуального лицевого счета заявителя - физического лица либо руководителя или уполномоченного им иного должностного лица заявителя - юридического лица, а паролем ключа - последовательность символов, созданная в соответствии с Правилами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</w:t>
      </w:r>
      <w:r w:rsidR="00152918">
        <w:rPr>
          <w:sz w:val="28"/>
          <w:szCs w:val="28"/>
        </w:rPr>
        <w:t>№</w:t>
      </w:r>
      <w:r w:rsidR="00152918" w:rsidRPr="008A1871">
        <w:rPr>
          <w:sz w:val="28"/>
          <w:szCs w:val="28"/>
        </w:rPr>
        <w:t xml:space="preserve"> 33</w:t>
      </w:r>
      <w:r w:rsidR="00152918">
        <w:rPr>
          <w:sz w:val="28"/>
          <w:szCs w:val="28"/>
        </w:rPr>
        <w:t xml:space="preserve"> </w:t>
      </w:r>
      <w:r w:rsidRPr="008A1871">
        <w:rPr>
          <w:sz w:val="28"/>
          <w:szCs w:val="28"/>
        </w:rPr>
        <w:t>от 25.01.2013.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Для обращения заявителя за получением муниципальной услуги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«Единая система идентификации и аутентификации в инфраструктуре, обеспечивающей информационно-</w:t>
      </w:r>
      <w:r w:rsidRPr="008A1871">
        <w:rPr>
          <w:sz w:val="28"/>
          <w:szCs w:val="28"/>
        </w:rP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Заявитель вправе обратиться за получением муниципальной услуги с использованием усиленной квалифицированной подписи. Для использования усиленной квалифицированной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«Об электронной подписи».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Средства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должны быть не ниже класса КС 2 и обеспечивать защиту конфиденциальной информации.</w:t>
      </w:r>
    </w:p>
    <w:p w:rsidR="007D685A" w:rsidRPr="003F1D31" w:rsidRDefault="007D685A" w:rsidP="003F1D31">
      <w:pPr>
        <w:ind w:firstLine="720"/>
        <w:jc w:val="center"/>
        <w:rPr>
          <w:b/>
          <w:sz w:val="28"/>
          <w:szCs w:val="28"/>
        </w:rPr>
      </w:pPr>
      <w:r w:rsidRPr="003F1D31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  <w:r w:rsidR="003F1D31" w:rsidRPr="003F1D31">
        <w:rPr>
          <w:b/>
          <w:sz w:val="28"/>
          <w:szCs w:val="28"/>
        </w:rPr>
        <w:t>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1) прием, регистрация запросов и прилагаемых к ним документов;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2) анализ содержания тематики запросов заявителей, подготовка и оформление документов, являющихся результатом предоставления муниципальной услуги;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3) направление (выдача) документов, являющихся результатом предоставления муниципальной услуги.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3.2. Блок-схема последовательности административных процедур при предоставлении муниципальной услуги приводится в приложении № 8 к настоящему Регламенту.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3.3. Прием, регистрация запросов и прилагаемых к ним документов</w:t>
      </w:r>
      <w:r w:rsidR="003F1D31">
        <w:rPr>
          <w:sz w:val="28"/>
          <w:szCs w:val="28"/>
        </w:rPr>
        <w:t>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3.3.1. Основанием для начала данной административной процедуры является:</w:t>
      </w:r>
    </w:p>
    <w:p w:rsidR="007D685A" w:rsidRPr="008A1871" w:rsidRDefault="00152918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обращение заявителя непосредственно в Отдел с запросом о предоставлении муниципальной услуги с приложением документов, предусмотренных подпунктом 2.6.1 настоящего Регламента;</w:t>
      </w:r>
    </w:p>
    <w:p w:rsidR="007D685A" w:rsidRPr="008A1871" w:rsidRDefault="00152918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 xml:space="preserve">поступление запроса о предоставлении муниципальной услуги с приложением документов, предусмотренных подпунктом 2.6.1 настоящего </w:t>
      </w:r>
      <w:r w:rsidR="007D685A" w:rsidRPr="008A1871">
        <w:rPr>
          <w:sz w:val="28"/>
          <w:szCs w:val="28"/>
        </w:rPr>
        <w:lastRenderedPageBreak/>
        <w:t>Регламента, в Отдел по почте (электронной почте), из МФЦ посредством доставки курьером;</w:t>
      </w:r>
    </w:p>
    <w:p w:rsidR="007D685A" w:rsidRPr="008A1871" w:rsidRDefault="00152918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поступление запроса о предоставлении муниципальной услуги с приложением документов, предусмотренных подпунктом 2.6.1 настоящего Регламента, в Отдел через Единый портал.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3.3.2. Должностное лицо администрации муниципального образования, ответственное за прием документов от заявителей, при личном обращении заявителя проверяет соблюдение требований к комплектности прилагаемых к запросу документов, необходимых для предоставления муниципальной услуги, и устанавливает наличие (отсутствие) оснований для отказа в приеме документов.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Срок выполнения действия - 15 минут.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При установлении фактов отсутствия полного комплекта необходимых для предоставления муниципальной услуги документов, указанных в подпункте 2.6.1 настоящего Регламента, несоответствия представленных документов требованиям, указанным в подпунктах 2.6.2 и 2.6.3 настоящего Регламента, должностное лицо администрации муниципального образования, ответственное за прием документов от заявителей, уведомляет заявителя, обратившегося лично, о наличии препятствий для приема запроса и документов, необходимых для предоставления муниципальной услуги, объясняет ему содержание выявленных недостатков при приеме документов, предлагает принять меры по их устранению. При желании заявителя устранить недостатки и препятствия, прервав процедуру подачи документов, указанное должностное лицо возвращает заявителю запрос и представленные им документы.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Срок выполнения действия - 30 минут.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В случае если представленные заявителем документы соответствуют требованиям подпунктов 2.6.1 - 2.6.3 настоящего Регламента, должностное лицо администрации муниципального образования, ответственное за прием документов от заявителей при их личном обращении, принимает запрос заявителя вместе с приложенными к нему документами (за исключением подлинников) и по окончании часов приема заявителей осуществляет регистрацию указанных документов путем присвоения запросу порядкового номера и даты поступления в журнале регистрации запросов заявителей - физических или в журнале регистрации входящей корреспонденции, поступившей от юридических лиц. В день регистрации запроса передает его начальнику Отдел для нанесения резолюции.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Срок выполнения действий составляет 20 мин.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3.3.3. При приеме запроса и прилагаемых документов, поступивших через МФЦ</w:t>
      </w:r>
      <w:r w:rsidRPr="008A1871">
        <w:rPr>
          <w:color w:val="FF0000"/>
          <w:sz w:val="28"/>
          <w:szCs w:val="28"/>
        </w:rPr>
        <w:t xml:space="preserve"> </w:t>
      </w:r>
      <w:r w:rsidRPr="008A1871">
        <w:rPr>
          <w:sz w:val="28"/>
          <w:szCs w:val="28"/>
        </w:rPr>
        <w:t>посредством доставки в Отдел курьером, должностное лицо администрации муниципального образования, ответственное за делопроизводство, в день их доставки:</w:t>
      </w:r>
    </w:p>
    <w:p w:rsidR="007D685A" w:rsidRPr="008A1871" w:rsidRDefault="008977FA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заполняет один экземпляр запроса, оформленного МФЦ, с приложенными к нему документами заявителя, указывая в соответствующих строках запроса Ф.И.О., должность, дату приема, дату исполнения муниципальной услуги, разрезает заполненный экземпляр запроса по указанной линии и часть, подлежащую возврату в МФЦ, передает курьеру;</w:t>
      </w:r>
    </w:p>
    <w:p w:rsidR="007D685A" w:rsidRPr="008A1871" w:rsidRDefault="008977FA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D685A" w:rsidRPr="008A1871">
        <w:rPr>
          <w:sz w:val="28"/>
          <w:szCs w:val="28"/>
        </w:rPr>
        <w:t>производит регистрацию запроса, оформленного МФЦ, с приложенными к нему документами заявителя в журнале регистрации запросов, поступивших через МФЦ, путем присвоения порядкового номера с указанием даты поступления.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Срок выполнения действий - 15 минут.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3.3.4. Запрос, поступивший в Отдел по электронной почте, должностным лицом Отдела, ответственным за делопроизводство, распечатывается на бумажном носителе вместе с прикрепленными к нему электронными образами документов. Указанное должностное лицо осуществляет регистрацию этого запроса, а также запроса, поступившего по почте, в соответствующем журнале регистрации запросов, поступивших от заявителей - физических лиц, или в журнале регистрации входящей корреспонденции, поступившей от юридических лиц, путем присвоения порядкового номера с указанием даты поступления. Зарегистрированный запрос передает начальнику Отдела в день регистрации для нанесения резолюции.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Срок выполнения действия - 15 минут.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3.3.5. Запрос и прикрепленные к нему электронные образы документов, поступившие в Отдел через Единый портал посредством «Личного кабинета» заявителя, регистрируется должностным лицом администрации муниципального образования, ответственным за регистрацию запросов через Единый портал, в журнале регистрации запросов, поступивших через Единый портал, а также в автоматическом режиме информационной системы с присвоением регистрационного номера и указанием даты и времени его поступления, после чего запрос и прикрепленные к нему электронные образы документов распечатываются на бумажном носителе и передаются в день регистрации начальнику Отдела для нанесения резолюции. Уведомление заявителя о принятом к рассмотрению запросе осуществляется информационной системой Единого портала после его регистрации должностным лицом администрации муниципального образования, ответственным за регистрацию запросов через Единый портал, в автоматическом режиме информационной системы.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Срок выполнения действий - 15 минут.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3.3.6. Должностное лицо администрации муниципального образования, ответственное за делопроизводство, в день получения запроса о предоставлении муниципальной услуги МФЦ с приложением документов заявителя передает его должностному лицу, ответственному за предоставление муниципальной услуги.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Срок выполнения действий - 15 минут.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3.3.7. При обращении заявителя непосредственно в МФЦ специалист МФЦ, ответственный за прием документов, осуществляет действия, указанные в подпункте 3.3.2 настоящего Регламента, в установленные в них сроки.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В день приема документов заявителей специалист МФЦ, ответственный за прием документов:</w:t>
      </w:r>
    </w:p>
    <w:p w:rsidR="007D685A" w:rsidRPr="008A1871" w:rsidRDefault="008977FA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регистрирует полученные документы в журнале регистрации входящей корреспонденции;</w:t>
      </w:r>
    </w:p>
    <w:p w:rsidR="007D685A" w:rsidRPr="008A1871" w:rsidRDefault="008977FA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 xml:space="preserve">оформляет два экземпляра запроса МФЦ, в разделах которого указывает дату и номер заявления, наименование органа, в который адресовано заявление, наименование муниципальной услуги, общий срок исполнения заявления, Ф.И.О. </w:t>
      </w:r>
      <w:r w:rsidR="007D685A" w:rsidRPr="008A1871">
        <w:rPr>
          <w:sz w:val="28"/>
          <w:szCs w:val="28"/>
        </w:rPr>
        <w:lastRenderedPageBreak/>
        <w:t>заявителя, перечень прилагаемых к заявлению документов, должность и Ф.И.О. лица сотрудника, принявшего заявление, дату приема;</w:t>
      </w:r>
    </w:p>
    <w:p w:rsidR="007D685A" w:rsidRPr="008A1871" w:rsidRDefault="008977FA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формирует для курьера пакет документов для передачи в администрацию муниципального образования.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Срок выполнения действий - 15 минут.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Курьерская служба МФЦ обеспечивает доставку документов заявителей в день их приема от заявителей.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3.3.8. Критерием принятия решений является соответствие запроса и прилагаемых к нему документов требованиям, установленным в пунктах 2.6.1, 2.6.2 и 2.6.3 настоящего Регламента.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3.3.9. Результатом административной процедуры является прием запроса с приложенными к нему документами и его регистрация либо отказ в приеме указанных документов, прием запроса, оформленного МФЦ, с приложением запроса (заявления) и документов заявителя.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3.3.10. Фиксация результата выполнения административной процедуры осуществляется посредством регистрации запроса от руки синими (черными) чернилами в соответствующем журнале регистрации запросов (в журнале регистрации запросов, поступивших от заявителей - физических лиц; в журнале регистрации входящей корреспонденции, поступившей от юридических лиц; в журнале регистрации запросов, поступивших через МФЦ, в журнале регистрации запросов, поступивших через Единый портал).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3.4. Анализ содержания тематики запросов заявителей, подготовка и оформление документов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3.4.1. Основанием для начала административной процедуры является поступление зарегистрированного запроса о предоставлении муниципальной услуги от заявителя с приложением документов, указанных в подпункте 2.6.1 настоящего Регламента, или оформленного МФЦ должностному лицу администрации муниципального образования, ответственному за предоставление муниципальной услуги.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3.4.2. Должностное лицо администрации муниципального образования, ответственное за предоставление муниципальной услуги, после получения документов, указанных в подпункте 3.4.1 настоящего Регламента, проводит анализ содержания и тематики поступивших документов и определяет:</w:t>
      </w:r>
    </w:p>
    <w:p w:rsidR="007D685A" w:rsidRPr="008A1871" w:rsidRDefault="008977FA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случаи поступления повторных запросов;</w:t>
      </w:r>
    </w:p>
    <w:p w:rsidR="007D685A" w:rsidRPr="008A1871" w:rsidRDefault="008977FA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правомочность получения заявителем запрашиваемой информации с учетом ограничений на представление сведений, содержащих персональные данные о третьих лицах, сведений конфиденциального характера;</w:t>
      </w:r>
    </w:p>
    <w:p w:rsidR="007D685A" w:rsidRPr="008A1871" w:rsidRDefault="008977FA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наличие оснований для отказа в получении заявителем запрашиваемых сведений;</w:t>
      </w:r>
    </w:p>
    <w:p w:rsidR="007D685A" w:rsidRPr="008A1871" w:rsidRDefault="008977FA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степень полноты сведений, содержащихся в запросе о предоставлении муниципальной услуги, необходимых для проведения поисковой работы;</w:t>
      </w:r>
    </w:p>
    <w:p w:rsidR="007D685A" w:rsidRPr="008A1871" w:rsidRDefault="008977FA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местонахождение архивных документов, необходимых для предоставления муниципальной услуги;</w:t>
      </w:r>
    </w:p>
    <w:p w:rsidR="007D685A" w:rsidRPr="008A1871" w:rsidRDefault="008977FA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 xml:space="preserve">адреса конкретных организаций и учреждений, государственных и (или) муниципальных архивов, куда по принадлежности следует направить на исполнение </w:t>
      </w:r>
      <w:r w:rsidR="007D685A" w:rsidRPr="008A1871">
        <w:rPr>
          <w:sz w:val="28"/>
          <w:szCs w:val="28"/>
        </w:rPr>
        <w:lastRenderedPageBreak/>
        <w:t>запрос (в случае отсутствия в Отделе документов, на основании которых исполняется запрос).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Срок выполнения данного административного действия - 2 календарных дня со дня получения запроса.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3.4.3. Должностное лицо администрации муниципального образования, ответственное за предоставление муниципальной услуги, по итогам анализа содержания и тематики запросов: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1) принимает решение об отказе в предоставлении запрашиваемых сведений и готовит:</w:t>
      </w:r>
    </w:p>
    <w:p w:rsidR="007D685A" w:rsidRPr="008A1871" w:rsidRDefault="008977FA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письма-уведомления об отказе в получении заявителем запрашиваемых сведений с разъяснением его дальнейших действий, предусмотренных законодательством Российской Федерации;</w:t>
      </w:r>
    </w:p>
    <w:p w:rsidR="007D685A" w:rsidRPr="008A1871" w:rsidRDefault="008977FA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письма-уведомления об отсутствии запрашиваемых сведений и рекомендациями о дальнейших путях поиска необходимой информации (в пределах компетенции Отдела);</w:t>
      </w:r>
    </w:p>
    <w:p w:rsidR="007D685A" w:rsidRPr="008A1871" w:rsidRDefault="008977FA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письма-уведомления с рекомендациями переадресации запроса по принадлежности в учреждения, организации, государственные и (или) иные муниципальные архивы Республики Адыгея в зависимости от предполагаемого места хранения документов, необходимых для исполнения запроса;</w:t>
      </w:r>
    </w:p>
    <w:p w:rsidR="007D685A" w:rsidRPr="008A1871" w:rsidRDefault="008977FA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Максимальный срок выполнения административного действия - 5 календарных дней со дня истечения 2-дневного срока, установленного в подпункте 3.4.2 настоящего Регламента;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2) принимает решение о предоставлении муниципальной услуги и готовит:</w:t>
      </w:r>
    </w:p>
    <w:p w:rsidR="007D685A" w:rsidRPr="008A1871" w:rsidRDefault="008977FA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информационное письмо;</w:t>
      </w:r>
    </w:p>
    <w:p w:rsidR="007D685A" w:rsidRPr="008A1871" w:rsidRDefault="008977FA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архивную справку, архивную выписку, архивную копию;</w:t>
      </w:r>
    </w:p>
    <w:p w:rsidR="007D685A" w:rsidRPr="008A1871" w:rsidRDefault="008977FA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сопроводительные письма к архивным справкам, архивным выпискам, архивным копиям (заявителям - юридическим лицам).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Срок подготовки информационного письма, архивной справки, архивной выписки и архивной копии, включая срок выполнения действия по поиску запрашиваемой информации, составляет 14 календарных дней со дня истечения 2-дневного срока, установленного в подпункте 3.4.2 настоящего Регламента.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Оформление архивных справок, архивных выписок и архивных копий производится в соответствии с пунктом 5.9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утвержденных приказом Министерства культуры и массовых коммуникаций Российской Федерации от 18 января 2007 года № 19 (далее - Правила).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3.5. Направление (выдача) документов, являющихся результатом муниципальной услуги</w:t>
      </w:r>
      <w:r w:rsidR="003F1D31">
        <w:rPr>
          <w:sz w:val="28"/>
          <w:szCs w:val="28"/>
        </w:rPr>
        <w:t>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3.5.1. Должностное лицо, ответственное за делопроизводство:</w:t>
      </w:r>
    </w:p>
    <w:p w:rsidR="007D685A" w:rsidRPr="008A1871" w:rsidRDefault="008977FA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 xml:space="preserve">в день регистрации документов, являющихся результатом предоставления муниципальной услуги, сообщает заявителю, указавшему в качестве способа получения результата предоставления муниципальной услуги - лично, по номеру телефона, обозначенному в запросе, об исполнении запроса и приглашает его в </w:t>
      </w:r>
      <w:r w:rsidR="007D685A" w:rsidRPr="008A1871">
        <w:rPr>
          <w:sz w:val="28"/>
          <w:szCs w:val="28"/>
        </w:rPr>
        <w:lastRenderedPageBreak/>
        <w:t>Отдел получить документы в течение 2 календарных дней, следующих за днем его извещения;</w:t>
      </w:r>
    </w:p>
    <w:p w:rsidR="007D685A" w:rsidRPr="008A1871" w:rsidRDefault="008977FA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в течение 2 календарных дней, следующих за днем регистрации запроса осуществляет передачу документов, являющихся результатом предоставления муниципальной услуги, в канцелярию администрации муниципального образования для отправки заявителям, указавшим в качестве способа получения результата предоставления муниципальной услуги - направление по почте по адресу, указанному в запросе.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Срок выполнения действия по сообщению заявителю об исполнении запроса, передаче документов, подлежащих отправке - 15 минут.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3.5.2. Должностное лицо, ответственное за делопроизводство, в день явки заявителя, указавшего в запросе способ получения результата предоставления муниципальной услуги - лично, или курьера МФЦ:</w:t>
      </w:r>
    </w:p>
    <w:p w:rsidR="007D685A" w:rsidRPr="008A1871" w:rsidRDefault="008977FA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выдает документы, являющиеся результатом предоставления муниципальной услуги, заявителю под роспись в соответствующей графе журнала регистрации запросов заявителей - физических лиц после проверки документа, удостоверяющего его личность, или документа, подтверждающего полномочия представителя заявителя действовать от его имени при получении документов;</w:t>
      </w:r>
    </w:p>
    <w:p w:rsidR="007D685A" w:rsidRPr="008A1871" w:rsidRDefault="008977FA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выдает курьеру МФЦ сопроводительное письмо с приложением документов, являющихся результатом предоставления муниципальной услуги, под роспись в журнале регистрации запросов, поступивших через МФЦ, с указанием даты получения.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Срок выполнения административного действия - 15 минут.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3.5.3. При неявке заявителя за получением документов, являющихся результатом предоставления муниципальной услуги, по истечении 2 календарных дней со дня сообщения ему об исполнении запроса должностное лицо, ответственное за делопроизводство, на следующий день направляет вышеуказанные документы заявителю по почте по адресу, указанному им в запросе.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Срок выполнения действия - 15 минут.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3.5.4. В случае подачи заявления о предоставлении муниципальной услуги через МФЦ, заявитель получает документы, являющиеся результатом предоставления муниципальной услуги, в МФЦ.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Сотрудник МФЦ обеспечивает в день явки заявителя - выдачу документов, являющихся результатом предоставления муниципальной услуги, после проверки документа, удостоверяющего его личность, или документа, подтверждающего полномочия представителя заявителя действовать от его имени при получении документов.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Срок выполнения действий - 15 минут.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3.5.5. Критерием принятия решений по выдаче документов, являющихся результатом предоставления муниципальной услуги, является наличие у заявителя документа, удостоверяющего его личность, или документа, подтверждающего полномочия представителя заявителя действовать от его имени при получении документов.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3.5.6. Результатом административной процедуры является:</w:t>
      </w:r>
    </w:p>
    <w:p w:rsidR="007D685A" w:rsidRPr="008A1871" w:rsidRDefault="008977FA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D685A" w:rsidRPr="008A1871">
        <w:rPr>
          <w:sz w:val="28"/>
          <w:szCs w:val="28"/>
        </w:rPr>
        <w:t>направление документов, являющихся результатом предоставления муниципальной услуги, заявителю по почте или выдача их заявителю лично, а также выдача курьеру МФЦ документов, указанных в подпункте 3.4.3 настоящего Регламента, являющихся результатом предоставления муниципальной услуги, для их последующей выдачи МФЦ заявителю.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3.5.7. Фиксация результата административной процедуры осуществляется посредством проставления заявителем (в случае получения документов, являющихся результатом предоставления муниципальной услуги, лично) и курьером МФЦ подписи и даты получения документов в журнале регистрации запросов заявителей - физических лиц или в журнале регистрации запросов, поступивших через МФЦ, соответственно.</w:t>
      </w:r>
    </w:p>
    <w:p w:rsidR="007D685A" w:rsidRPr="008977FA" w:rsidRDefault="007D685A" w:rsidP="008977FA">
      <w:pPr>
        <w:ind w:firstLine="720"/>
        <w:jc w:val="center"/>
        <w:rPr>
          <w:b/>
          <w:sz w:val="28"/>
          <w:szCs w:val="28"/>
        </w:rPr>
      </w:pPr>
      <w:r w:rsidRPr="008977FA">
        <w:rPr>
          <w:b/>
          <w:sz w:val="28"/>
          <w:szCs w:val="28"/>
        </w:rPr>
        <w:t>IV. ФОРМЫ КОНТРОЛЯ ЗА ИСПОЛНЕНИЕМ НАСТОЯЩЕГО РЕГЛАМЕНТА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3F1D31">
        <w:rPr>
          <w:sz w:val="28"/>
          <w:szCs w:val="28"/>
        </w:rPr>
        <w:t>.</w:t>
      </w:r>
      <w:r w:rsidRPr="008A1871">
        <w:rPr>
          <w:sz w:val="28"/>
          <w:szCs w:val="28"/>
        </w:rPr>
        <w:t xml:space="preserve"> 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4.1.1. Текущий контроль за соблюдением и исполнением ответственными должностными лицами муниципального образования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муниципального образования (заместителем главы) и должностными лицами, ответственными за организацию работы по предоставлению муниципальной услуги.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4.1.2. Текущий контроль осуществляется путем проведения проверок соблюдения и исполнения должностными лицами Отдела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муниципального образования, ответственных за предоставление муниципальной услуги.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4.2.2. Порядок и периодичность проведения плановых проверок устанавливаются главой муниципального образования (заместителем главы) в плане работы администрации муниципального образования.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4.2.3. Внеплановые проверки полноты и качества предоставления муниципальной услуги проводятся на основании поступления жалоб заявителей и иных уполномоченных лиц о нарушении их прав и законных интересов при предоставлении муниципальной услуги.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lastRenderedPageBreak/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  <w:r w:rsidR="003F1D31">
        <w:rPr>
          <w:sz w:val="28"/>
          <w:szCs w:val="28"/>
        </w:rPr>
        <w:t>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 xml:space="preserve">4.3.1. Должностным лицом, ответственным за организацию предоставления муниципальной услуги в муниципальном образовании, является </w:t>
      </w:r>
      <w:r w:rsidR="00AC11FA">
        <w:rPr>
          <w:sz w:val="28"/>
          <w:szCs w:val="28"/>
        </w:rPr>
        <w:t xml:space="preserve">начальник отдела по делам архивов администрации МО «Красногвардейский район» </w:t>
      </w:r>
      <w:r w:rsidRPr="008A1871">
        <w:rPr>
          <w:sz w:val="28"/>
          <w:szCs w:val="28"/>
        </w:rPr>
        <w:t xml:space="preserve"> (в его отсутствие </w:t>
      </w:r>
      <w:r w:rsidR="00AC11FA">
        <w:rPr>
          <w:sz w:val="28"/>
          <w:szCs w:val="28"/>
        </w:rPr>
        <w:t>–</w:t>
      </w:r>
      <w:r w:rsidRPr="008A1871">
        <w:rPr>
          <w:sz w:val="28"/>
          <w:szCs w:val="28"/>
        </w:rPr>
        <w:t xml:space="preserve"> </w:t>
      </w:r>
      <w:r w:rsidR="00AC11FA">
        <w:rPr>
          <w:sz w:val="28"/>
          <w:szCs w:val="28"/>
        </w:rPr>
        <w:t>главный специалист</w:t>
      </w:r>
      <w:r w:rsidR="00AC11FA" w:rsidRPr="00AC11FA">
        <w:rPr>
          <w:sz w:val="28"/>
          <w:szCs w:val="28"/>
        </w:rPr>
        <w:t xml:space="preserve"> </w:t>
      </w:r>
      <w:r w:rsidR="00AC11FA">
        <w:rPr>
          <w:sz w:val="28"/>
          <w:szCs w:val="28"/>
        </w:rPr>
        <w:t>отдела по делам архивов администрации МО «Красногвардейский район»</w:t>
      </w:r>
      <w:r w:rsidRPr="008A1871">
        <w:rPr>
          <w:sz w:val="28"/>
          <w:szCs w:val="28"/>
        </w:rPr>
        <w:t>).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4.3.2. Должностные лица муниципального образования, ответственные за предоставление муниципальной услуги, несут ответственность за решения и действия (бездействие), принимаемые (осуществляемые) ими в ходе предоставления муниципальной услуги в соответствии с законодательством Российской Федерации.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Ответственность должностных лиц муниципального образования, обеспечивающих предоставление муниципальной услуги, устанавливается в их должностных инструкциях.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4.3.3. По результатам проведенных проверок соблюдения и исполнения должностными лицами муниципального образования положений настоящего Регламента, иных нормативных правовых актов, устанавливающих требования к предоставлению муниципальной услуги, в случае выявления неисполнения или ненадлежащего исполнения по их вине возложенных на них должностных обязанностей по проведению административных процедур при предоставлении муниципальной услуги, повлекшие нарушение прав заявителей, в отношении указанных должностных лиц применяются меры дисциплинарной и (или) административной ответственности в соответствии с законодательством Российской Федерации и Республики Адыгея.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 w:rsidR="00AC11FA">
        <w:rPr>
          <w:sz w:val="28"/>
          <w:szCs w:val="28"/>
        </w:rPr>
        <w:t>:</w:t>
      </w:r>
    </w:p>
    <w:p w:rsidR="007D685A" w:rsidRPr="008A1871" w:rsidRDefault="00AC11FA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D685A" w:rsidRPr="008A1871">
        <w:rPr>
          <w:sz w:val="28"/>
          <w:szCs w:val="28"/>
        </w:rPr>
        <w:t>раждане,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D685A" w:rsidRPr="008A1871" w:rsidRDefault="00AC11FA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D685A" w:rsidRPr="008A1871">
        <w:rPr>
          <w:sz w:val="28"/>
          <w:szCs w:val="28"/>
        </w:rPr>
        <w:t>раждане, их объединения и организации также вправе:</w:t>
      </w:r>
    </w:p>
    <w:p w:rsidR="007D685A" w:rsidRPr="008A1871" w:rsidRDefault="00AC11FA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7D685A" w:rsidRPr="008A1871" w:rsidRDefault="00AC11FA" w:rsidP="008A18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685A" w:rsidRPr="008A1871">
        <w:rPr>
          <w:sz w:val="28"/>
          <w:szCs w:val="28"/>
        </w:rPr>
        <w:t>вносить предложения о мерах по устранению нарушений Регламента.</w:t>
      </w:r>
    </w:p>
    <w:p w:rsidR="007D685A" w:rsidRPr="00AC11FA" w:rsidRDefault="007D685A" w:rsidP="00AC11FA">
      <w:pPr>
        <w:ind w:firstLine="720"/>
        <w:jc w:val="center"/>
        <w:rPr>
          <w:b/>
          <w:sz w:val="28"/>
          <w:szCs w:val="28"/>
        </w:rPr>
      </w:pPr>
      <w:r w:rsidRPr="00AC11FA">
        <w:rPr>
          <w:b/>
          <w:sz w:val="28"/>
          <w:szCs w:val="28"/>
        </w:rPr>
        <w:t xml:space="preserve">V. ДОСУДЕБНЫЙ (ВНЕСУДЕБНЫЙ) ПОРЯДОК ОБЖАЛОВАНИЯ РЕШЕНИЙ И ДЕЙСТВИЙ (БЕЗДЕЙСТВИЯ) МУНИЦИПАЛЬНОГО ОБРАЗОВАНИЯ </w:t>
      </w:r>
      <w:r w:rsidR="00AC11FA" w:rsidRPr="00AC11FA">
        <w:rPr>
          <w:b/>
          <w:sz w:val="28"/>
          <w:szCs w:val="28"/>
        </w:rPr>
        <w:t>«КРАСНОГВАРДЕЙСКИЙ РАЙОН»</w:t>
      </w:r>
      <w:r w:rsidRPr="00AC11FA">
        <w:rPr>
          <w:b/>
          <w:sz w:val="28"/>
          <w:szCs w:val="28"/>
        </w:rPr>
        <w:t>, ПРЕДОСТАВЛЯЮЩЕГО МУНИЦИПАЛЬНУЮ УСЛУГУ, А ТАКЖЕ ЕГО ДОЛЖНОСТНЫХ ЛИЦ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</w:t>
      </w:r>
      <w:r w:rsidR="00DA7D49">
        <w:rPr>
          <w:sz w:val="28"/>
          <w:szCs w:val="28"/>
        </w:rPr>
        <w:t>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lastRenderedPageBreak/>
        <w:t>Заявитель имеет право подать жалобу на решения и (или) действия (бездействие) администрации муниципального образования, Отдела и (или) его должностных лиц, принятые и (или) осуществленные при предоставлении муниципальной услуги, в досудебном (внесудебном) порядке.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5.2. Предмет жалобы</w:t>
      </w:r>
      <w:r w:rsidR="00DA7D49">
        <w:rPr>
          <w:sz w:val="28"/>
          <w:szCs w:val="28"/>
        </w:rPr>
        <w:t>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5.2.1. Предметом жалобы является решение и (или) действие (бездействие) муниципального образования и (или) его должностных лиц, принятого и (или) осуществленного при предоставлении муниципальной услуги.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5.2.2. Заявитель может обратиться с жалобой, в том числе в следующих случаях: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объеме;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Адыгея, муниципальными правовыми актами для предоставления муниципальной услуги;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Адыгея, муниципальными правовыми актами для предоставления муниципальной услуги, у заявителя;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объеме;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Адыгея, муниципальными правовыми актами;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</w:t>
      </w:r>
      <w:r w:rsidRPr="008A1871">
        <w:rPr>
          <w:sz w:val="28"/>
          <w:szCs w:val="28"/>
        </w:rPr>
        <w:lastRenderedPageBreak/>
        <w:t>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муниципальной услуги в полном объеме.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  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  <w:r w:rsidR="00DA7D49">
        <w:rPr>
          <w:sz w:val="28"/>
          <w:szCs w:val="28"/>
        </w:rPr>
        <w:t>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5.3.1. Жалоба подается в письменной форме на бумажном носителе, в электронной форме в администрацию муниципального образования, предоставляющую муниципальную услугу.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В администрации муниципального образования определяются уполномоченные на рассмотрение жалоб должностные лица, которые обеспечивают: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а) прием и рассмотрение жалоб в соответствии с требованиями, установленными законодательством Российской Федерации.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5.4. Порядок подачи и рассмотрения жалобы</w:t>
      </w:r>
      <w:r w:rsidR="00DA7D49">
        <w:rPr>
          <w:sz w:val="28"/>
          <w:szCs w:val="28"/>
        </w:rPr>
        <w:t>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5.4.1. Жалоба подается заявителем в письменной форме, в том числе на личном приеме заявителя, или в электронном виде.</w:t>
      </w:r>
    </w:p>
    <w:p w:rsidR="007D685A" w:rsidRPr="00AC11FA" w:rsidRDefault="007D685A" w:rsidP="008A1871">
      <w:pPr>
        <w:ind w:firstLine="720"/>
        <w:jc w:val="both"/>
        <w:rPr>
          <w:sz w:val="28"/>
          <w:szCs w:val="28"/>
        </w:rPr>
      </w:pPr>
      <w:r w:rsidRPr="00AC11FA">
        <w:rPr>
          <w:sz w:val="28"/>
          <w:szCs w:val="28"/>
        </w:rPr>
        <w:lastRenderedPageBreak/>
        <w:t>5.4.2. В письменной форме на бумажном носителе жалоба подается:</w:t>
      </w:r>
    </w:p>
    <w:p w:rsidR="007D685A" w:rsidRPr="00AC11FA" w:rsidRDefault="007D685A" w:rsidP="008A1871">
      <w:pPr>
        <w:ind w:firstLine="720"/>
        <w:jc w:val="both"/>
        <w:rPr>
          <w:sz w:val="28"/>
          <w:szCs w:val="28"/>
        </w:rPr>
      </w:pPr>
      <w:r w:rsidRPr="00AC11FA">
        <w:rPr>
          <w:sz w:val="28"/>
          <w:szCs w:val="28"/>
        </w:rPr>
        <w:t>- непосредственно в администрацию муниципального образования (Адрес:</w:t>
      </w:r>
      <w:r w:rsidR="00AC11FA" w:rsidRPr="00AC11FA">
        <w:rPr>
          <w:sz w:val="28"/>
          <w:szCs w:val="28"/>
        </w:rPr>
        <w:t xml:space="preserve"> 385300, Республика Адыгея, Красногвардейский район, с.Красногвардейское, ул. Чапаева, 93</w:t>
      </w:r>
      <w:r w:rsidRPr="00AC11FA">
        <w:rPr>
          <w:sz w:val="28"/>
          <w:szCs w:val="28"/>
        </w:rPr>
        <w:t>);</w:t>
      </w:r>
    </w:p>
    <w:p w:rsidR="007D685A" w:rsidRPr="00AC11FA" w:rsidRDefault="007D685A" w:rsidP="008A1871">
      <w:pPr>
        <w:ind w:firstLine="720"/>
        <w:jc w:val="both"/>
        <w:rPr>
          <w:sz w:val="28"/>
          <w:szCs w:val="28"/>
        </w:rPr>
      </w:pPr>
      <w:r w:rsidRPr="00AC11FA">
        <w:rPr>
          <w:sz w:val="28"/>
          <w:szCs w:val="28"/>
        </w:rPr>
        <w:t>- по почте, по адресу администрации муниципального образования (Адрес:</w:t>
      </w:r>
      <w:r w:rsidR="00AC11FA" w:rsidRPr="00AC11FA">
        <w:rPr>
          <w:sz w:val="28"/>
          <w:szCs w:val="28"/>
        </w:rPr>
        <w:t xml:space="preserve"> 385300, Республика Адыгея, Красногвардейский район, с.Красногвардейское, ул. Чапаева, 93</w:t>
      </w:r>
      <w:r w:rsidRPr="00AC11FA">
        <w:rPr>
          <w:sz w:val="28"/>
          <w:szCs w:val="28"/>
        </w:rPr>
        <w:t>);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- на личном приеме главы администрации муниципального образования (заместителя главы).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5.4.3. В электронном виде жалоба подается заявителем посредством:</w:t>
      </w:r>
    </w:p>
    <w:p w:rsidR="007D685A" w:rsidRPr="00AC11FA" w:rsidRDefault="007D685A" w:rsidP="008A1871">
      <w:pPr>
        <w:ind w:firstLine="720"/>
        <w:jc w:val="both"/>
        <w:rPr>
          <w:sz w:val="28"/>
          <w:szCs w:val="28"/>
        </w:rPr>
      </w:pPr>
      <w:r w:rsidRPr="00AC11FA">
        <w:rPr>
          <w:sz w:val="28"/>
          <w:szCs w:val="28"/>
        </w:rPr>
        <w:t xml:space="preserve">- официального сайта администрации муниципального образования </w:t>
      </w:r>
      <w:r w:rsidR="00AC11FA" w:rsidRPr="00AC11FA">
        <w:rPr>
          <w:sz w:val="28"/>
          <w:szCs w:val="28"/>
        </w:rPr>
        <w:t>в сети «</w:t>
      </w:r>
      <w:r w:rsidRPr="00AC11FA">
        <w:rPr>
          <w:sz w:val="28"/>
          <w:szCs w:val="28"/>
        </w:rPr>
        <w:t>Интернет</w:t>
      </w:r>
      <w:r w:rsidR="00AC11FA" w:rsidRPr="00AC11FA">
        <w:rPr>
          <w:sz w:val="28"/>
          <w:szCs w:val="28"/>
        </w:rPr>
        <w:t>»</w:t>
      </w:r>
      <w:r w:rsidRPr="00AC11FA">
        <w:rPr>
          <w:sz w:val="28"/>
          <w:szCs w:val="28"/>
        </w:rPr>
        <w:t xml:space="preserve"> (</w:t>
      </w:r>
      <w:r w:rsidR="00AC11FA" w:rsidRPr="00AC11FA">
        <w:rPr>
          <w:sz w:val="28"/>
          <w:szCs w:val="28"/>
          <w:lang w:val="en-US"/>
        </w:rPr>
        <w:t>http</w:t>
      </w:r>
      <w:r w:rsidR="00AC11FA" w:rsidRPr="00AC11FA">
        <w:rPr>
          <w:sz w:val="28"/>
          <w:szCs w:val="28"/>
        </w:rPr>
        <w:t>://</w:t>
      </w:r>
      <w:r w:rsidR="00AC11FA" w:rsidRPr="00AC11FA">
        <w:rPr>
          <w:sz w:val="28"/>
          <w:szCs w:val="28"/>
          <w:lang w:val="en-US"/>
        </w:rPr>
        <w:t>www</w:t>
      </w:r>
      <w:r w:rsidR="00AC11FA" w:rsidRPr="00AC11FA">
        <w:rPr>
          <w:sz w:val="28"/>
          <w:szCs w:val="28"/>
        </w:rPr>
        <w:t>.</w:t>
      </w:r>
      <w:r w:rsidR="00AC11FA" w:rsidRPr="00AC11FA">
        <w:rPr>
          <w:sz w:val="28"/>
          <w:szCs w:val="28"/>
          <w:lang w:val="en-US"/>
        </w:rPr>
        <w:t>amokr</w:t>
      </w:r>
      <w:r w:rsidR="00AC11FA" w:rsidRPr="00AC11FA">
        <w:rPr>
          <w:sz w:val="28"/>
          <w:szCs w:val="28"/>
        </w:rPr>
        <w:t>.</w:t>
      </w:r>
      <w:r w:rsidR="00AC11FA" w:rsidRPr="00AC11FA">
        <w:rPr>
          <w:sz w:val="28"/>
          <w:szCs w:val="28"/>
          <w:lang w:val="en-US"/>
        </w:rPr>
        <w:t>ru</w:t>
      </w:r>
      <w:r w:rsidR="00AC11FA" w:rsidRPr="00AC11FA">
        <w:rPr>
          <w:sz w:val="28"/>
          <w:szCs w:val="28"/>
        </w:rPr>
        <w:t>/)</w:t>
      </w:r>
      <w:r w:rsidRPr="00AC11FA">
        <w:rPr>
          <w:sz w:val="28"/>
          <w:szCs w:val="28"/>
        </w:rPr>
        <w:t>;</w:t>
      </w:r>
    </w:p>
    <w:p w:rsidR="007D685A" w:rsidRPr="00AC11FA" w:rsidRDefault="007D685A" w:rsidP="008A1871">
      <w:pPr>
        <w:ind w:firstLine="720"/>
        <w:jc w:val="both"/>
        <w:rPr>
          <w:sz w:val="28"/>
          <w:szCs w:val="28"/>
        </w:rPr>
      </w:pPr>
      <w:r w:rsidRPr="00AC11FA">
        <w:rPr>
          <w:sz w:val="28"/>
          <w:szCs w:val="28"/>
        </w:rPr>
        <w:t>- Единого портала (http://www.gosuslugi.ru);</w:t>
      </w:r>
    </w:p>
    <w:p w:rsidR="007D685A" w:rsidRPr="00AC11FA" w:rsidRDefault="007D685A" w:rsidP="008A1871">
      <w:pPr>
        <w:ind w:firstLine="720"/>
        <w:jc w:val="both"/>
        <w:rPr>
          <w:sz w:val="28"/>
          <w:szCs w:val="28"/>
        </w:rPr>
      </w:pPr>
      <w:r w:rsidRPr="00AC11FA">
        <w:rPr>
          <w:sz w:val="28"/>
          <w:szCs w:val="28"/>
        </w:rPr>
        <w:t xml:space="preserve">- электронной почты администрации муниципального образования </w:t>
      </w:r>
      <w:r w:rsidR="00AC11FA" w:rsidRPr="00AC11FA">
        <w:rPr>
          <w:sz w:val="28"/>
          <w:szCs w:val="28"/>
        </w:rPr>
        <w:t>(</w:t>
      </w:r>
      <w:r w:rsidR="00AC11FA" w:rsidRPr="00AC11FA">
        <w:rPr>
          <w:sz w:val="28"/>
          <w:szCs w:val="28"/>
          <w:lang w:val="en-US"/>
        </w:rPr>
        <w:t>radnet</w:t>
      </w:r>
      <w:r w:rsidR="00AC11FA" w:rsidRPr="00AC11FA">
        <w:rPr>
          <w:sz w:val="28"/>
          <w:szCs w:val="28"/>
        </w:rPr>
        <w:t>2005@</w:t>
      </w:r>
      <w:r w:rsidR="00AC11FA" w:rsidRPr="00AC11FA">
        <w:rPr>
          <w:sz w:val="28"/>
          <w:szCs w:val="28"/>
          <w:lang w:val="en-US"/>
        </w:rPr>
        <w:t>mail</w:t>
      </w:r>
      <w:r w:rsidR="00AC11FA" w:rsidRPr="00AC11FA">
        <w:rPr>
          <w:sz w:val="28"/>
          <w:szCs w:val="28"/>
        </w:rPr>
        <w:t>.</w:t>
      </w:r>
      <w:r w:rsidR="00AC11FA" w:rsidRPr="00AC11FA">
        <w:rPr>
          <w:sz w:val="28"/>
          <w:szCs w:val="28"/>
          <w:lang w:val="en-US"/>
        </w:rPr>
        <w:t>ru</w:t>
      </w:r>
      <w:r w:rsidR="00AC11FA" w:rsidRPr="00AC11FA">
        <w:rPr>
          <w:sz w:val="28"/>
          <w:szCs w:val="28"/>
        </w:rPr>
        <w:t>)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5.4.4. Жалоба также может быть направлена через МФЦ.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5.4.5. Жалоба должна содержать: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 (при подаче жалобы в электронном виде - скан-образы).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б) оформленная в соответствии с законодательством Российской Федерации доверенность, подписанная руководителем заявителя или иным лицом, уполномоченным на это в соответствии с законом и учредительными документами (для юридических лиц);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5.4.6. При подаче жалобы в электронном виде документы, указанные в пункте 5.4.5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5.5. Сроки рассмотрения жалобы</w:t>
      </w:r>
      <w:r w:rsidR="00DA7D49">
        <w:rPr>
          <w:sz w:val="28"/>
          <w:szCs w:val="28"/>
        </w:rPr>
        <w:t>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Поступившая в администрацию муниципального образования жалоба на нарушение порядка предоставления муниципальной услуги подлежит рассмотрению главой администрации муниципального образования (его заместителем) в течение пятнадцати рабочих дней со дня ее регистрации в администрации муниципального образования, а в случае обжалования отказа администрации муниципального образования,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  <w:r w:rsidR="00DA7D49">
        <w:rPr>
          <w:sz w:val="28"/>
          <w:szCs w:val="28"/>
        </w:rPr>
        <w:t>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Основания для приостановления рассмотрения жалобы отсутствуют.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5.7. Результат рассмотрения жалобы</w:t>
      </w:r>
      <w:r w:rsidR="00DA7D49">
        <w:rPr>
          <w:sz w:val="28"/>
          <w:szCs w:val="28"/>
        </w:rPr>
        <w:t>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5.7.1. По результатам рассмотрения в соответствии с частью 7 статьи 11.2 Федерального закона «Об организации предоставления государственных и муниципальных услуг» должностным лицом, уполномоченным на рассмотрение жалобы, принимается решение об удовлетворении жалобы либо об отказе в ее удовлетворении. Указанное решение принимается в письменной форме, подписывается главой администрации муниципального образования (его заместителем).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5.7.2. В удовлетворении жалобы отказывается в следующих случаях: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1) наличие вступившего в законную силу решения суда;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3) наличие решений по жалобе, принятых ранее в соответствии с требованиями законодательства.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5.7.3. Администрация муниципального образования вправе оставить жалобу без ответа в следующих случаях: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 xml:space="preserve">5.7.4. В случае установления в ходе или по результатам рассмотрения жалобы признаков состава административного правонарушения или признаков состава </w:t>
      </w:r>
      <w:r w:rsidRPr="008A1871">
        <w:rPr>
          <w:sz w:val="28"/>
          <w:szCs w:val="28"/>
        </w:rPr>
        <w:lastRenderedPageBreak/>
        <w:t>преступления должностное лицо, наделенное полномочиями по рассмотрению жалоб, незамедлительно направляет соответствующие материалы в органы прокуратуры.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5.7.5. При удовлетворении жалобы администрация муниципального образования принимает исчерпывающие меры по устранению выявленных нарушений, в том числе по выдаче заявителю результатов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5.8. Порядок информирования заявителя о результатах рассмотрения жалобы</w:t>
      </w:r>
      <w:r w:rsidR="00DA7D49">
        <w:rPr>
          <w:sz w:val="28"/>
          <w:szCs w:val="28"/>
        </w:rPr>
        <w:t>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5.8.1. 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форме. В ответе по результатам рассмотрения жалобы указываются: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а) наименование органа местного самоуправления,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в) фамилия, имя, отчество (при наличии) или наименование заявителя;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г) основания для принятия решения по жалобе;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д) принятое по жалобе решение;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ж) сведения о порядке обжалования принятого по жалобе решения.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5.8.2.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главы муниципального образования (его заместителем).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5.8.3.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5.8.4.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5.9. Порядок обжалования решения по жалобе</w:t>
      </w:r>
      <w:r w:rsidR="00DA7D49">
        <w:rPr>
          <w:sz w:val="28"/>
          <w:szCs w:val="28"/>
        </w:rPr>
        <w:t>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 xml:space="preserve">В случае если обжалуется решение главы муниципального образования, жалоба подается в Управление по делам архивов Республики Адыгея (адрес: г. </w:t>
      </w:r>
      <w:r w:rsidRPr="008A1871">
        <w:rPr>
          <w:sz w:val="28"/>
          <w:szCs w:val="28"/>
        </w:rPr>
        <w:lastRenderedPageBreak/>
        <w:t>Майкоп,</w:t>
      </w:r>
      <w:r w:rsidR="00AC11FA">
        <w:rPr>
          <w:sz w:val="28"/>
          <w:szCs w:val="28"/>
        </w:rPr>
        <w:t xml:space="preserve"> </w:t>
      </w:r>
      <w:r w:rsidRPr="008A1871">
        <w:rPr>
          <w:sz w:val="28"/>
          <w:szCs w:val="28"/>
        </w:rPr>
        <w:t>ул. Крестьянская, д. 236, тел. 57-09-29; 52-12-10) и рассматривается им в порядке, предусмотренном действующим законодательством Российской Федерации.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Заявитель также вправе обжаловать принятое решение по жалобе в судебном порядке в соответствии с действующим законодательством Российской Федерации.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5.10. Способы информирования заявителей о порядке подачи и рассмотрения жалобы</w:t>
      </w:r>
    </w:p>
    <w:p w:rsidR="007D685A" w:rsidRPr="008A1871" w:rsidRDefault="007D685A" w:rsidP="008A1871">
      <w:pPr>
        <w:ind w:firstLine="720"/>
        <w:jc w:val="both"/>
        <w:rPr>
          <w:sz w:val="28"/>
          <w:szCs w:val="28"/>
        </w:rPr>
      </w:pPr>
      <w:r w:rsidRPr="008A1871">
        <w:rPr>
          <w:sz w:val="28"/>
          <w:szCs w:val="28"/>
        </w:rPr>
        <w:t>Информирование заявителей о порядке подачи и рассмотрения жалобы осуществляется посредством размещения информации на стенде в месте предоставления муниципальной услуги, в федеральной государственной информационной системе «Единый портал государственных и муниципальных услуг (функций)» (www.gosuslugi.ru), на официальном сайте администрации муниципального образования (</w:t>
      </w:r>
      <w:hyperlink r:id="rId12" w:history="1">
        <w:r w:rsidR="00AC11FA" w:rsidRPr="0087625C">
          <w:rPr>
            <w:rStyle w:val="aa"/>
            <w:sz w:val="28"/>
            <w:szCs w:val="28"/>
            <w:lang w:val="en-US"/>
          </w:rPr>
          <w:t>http</w:t>
        </w:r>
        <w:r w:rsidR="00AC11FA" w:rsidRPr="0087625C">
          <w:rPr>
            <w:rStyle w:val="aa"/>
            <w:sz w:val="28"/>
            <w:szCs w:val="28"/>
          </w:rPr>
          <w:t>://</w:t>
        </w:r>
        <w:r w:rsidR="00AC11FA" w:rsidRPr="0087625C">
          <w:rPr>
            <w:rStyle w:val="aa"/>
            <w:sz w:val="28"/>
            <w:szCs w:val="28"/>
            <w:lang w:val="en-US"/>
          </w:rPr>
          <w:t>www</w:t>
        </w:r>
        <w:r w:rsidR="00AC11FA" w:rsidRPr="0087625C">
          <w:rPr>
            <w:rStyle w:val="aa"/>
            <w:sz w:val="28"/>
            <w:szCs w:val="28"/>
          </w:rPr>
          <w:t>.</w:t>
        </w:r>
        <w:r w:rsidR="00AC11FA" w:rsidRPr="0087625C">
          <w:rPr>
            <w:rStyle w:val="aa"/>
            <w:sz w:val="28"/>
            <w:szCs w:val="28"/>
            <w:lang w:val="en-US"/>
          </w:rPr>
          <w:t>amokr</w:t>
        </w:r>
        <w:r w:rsidR="00AC11FA" w:rsidRPr="0087625C">
          <w:rPr>
            <w:rStyle w:val="aa"/>
            <w:sz w:val="28"/>
            <w:szCs w:val="28"/>
          </w:rPr>
          <w:t>.</w:t>
        </w:r>
        <w:r w:rsidR="00AC11FA" w:rsidRPr="0087625C">
          <w:rPr>
            <w:rStyle w:val="aa"/>
            <w:sz w:val="28"/>
            <w:szCs w:val="28"/>
            <w:lang w:val="en-US"/>
          </w:rPr>
          <w:t>ru</w:t>
        </w:r>
        <w:r w:rsidR="00AC11FA" w:rsidRPr="0087625C">
          <w:rPr>
            <w:rStyle w:val="aa"/>
            <w:sz w:val="28"/>
            <w:szCs w:val="28"/>
          </w:rPr>
          <w:t>/</w:t>
        </w:r>
      </w:hyperlink>
      <w:r w:rsidRPr="008A1871">
        <w:rPr>
          <w:sz w:val="28"/>
          <w:szCs w:val="28"/>
        </w:rPr>
        <w:t>), а также путем оказания консультаций по телефону, электронной почте, при личном приеме заявителя.</w:t>
      </w:r>
    </w:p>
    <w:p w:rsidR="007D685A" w:rsidRPr="008A1871" w:rsidRDefault="007D685A" w:rsidP="008A1871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28"/>
          <w:szCs w:val="28"/>
        </w:rPr>
      </w:pPr>
    </w:p>
    <w:p w:rsidR="007D685A" w:rsidRPr="008A1871" w:rsidRDefault="007D685A" w:rsidP="008A1871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28"/>
          <w:szCs w:val="28"/>
        </w:rPr>
      </w:pPr>
    </w:p>
    <w:p w:rsidR="007D685A" w:rsidRPr="008A1871" w:rsidRDefault="007D685A" w:rsidP="008A1871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28"/>
          <w:szCs w:val="28"/>
        </w:rPr>
      </w:pPr>
    </w:p>
    <w:p w:rsidR="007D685A" w:rsidRPr="008A1871" w:rsidRDefault="007D685A" w:rsidP="008A1871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28"/>
          <w:szCs w:val="28"/>
        </w:rPr>
      </w:pPr>
    </w:p>
    <w:p w:rsidR="00DA7D49" w:rsidRDefault="00DA7D49" w:rsidP="008A1871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</w:rPr>
      </w:pPr>
    </w:p>
    <w:p w:rsidR="00DA7D49" w:rsidRDefault="00DA7D49" w:rsidP="008A1871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</w:rPr>
      </w:pPr>
    </w:p>
    <w:p w:rsidR="00DA7D49" w:rsidRDefault="00DA7D49" w:rsidP="008A1871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</w:rPr>
      </w:pPr>
    </w:p>
    <w:p w:rsidR="00DA7D49" w:rsidRDefault="00DA7D49" w:rsidP="008A1871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</w:rPr>
      </w:pPr>
    </w:p>
    <w:p w:rsidR="00DA7D49" w:rsidRDefault="00DA7D49" w:rsidP="008A1871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</w:rPr>
      </w:pPr>
    </w:p>
    <w:p w:rsidR="00DA7D49" w:rsidRDefault="00DA7D49" w:rsidP="008A1871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</w:rPr>
      </w:pPr>
    </w:p>
    <w:p w:rsidR="00DA7D49" w:rsidRDefault="00DA7D49" w:rsidP="008A1871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</w:rPr>
      </w:pPr>
    </w:p>
    <w:p w:rsidR="00DA7D49" w:rsidRDefault="00DA7D49" w:rsidP="008A1871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</w:rPr>
      </w:pPr>
    </w:p>
    <w:p w:rsidR="00DA7D49" w:rsidRDefault="00DA7D49" w:rsidP="008A1871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</w:rPr>
      </w:pPr>
    </w:p>
    <w:p w:rsidR="00DA7D49" w:rsidRDefault="00DA7D49" w:rsidP="008A1871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</w:rPr>
      </w:pPr>
    </w:p>
    <w:p w:rsidR="00DA7D49" w:rsidRDefault="00DA7D49" w:rsidP="008A1871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</w:rPr>
      </w:pPr>
    </w:p>
    <w:p w:rsidR="00DA7D49" w:rsidRDefault="00DA7D49" w:rsidP="008A1871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</w:rPr>
      </w:pPr>
    </w:p>
    <w:p w:rsidR="00DA7D49" w:rsidRDefault="00DA7D49" w:rsidP="008A1871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</w:rPr>
      </w:pPr>
    </w:p>
    <w:p w:rsidR="00DA7D49" w:rsidRDefault="00DA7D49" w:rsidP="008A1871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</w:rPr>
      </w:pPr>
    </w:p>
    <w:p w:rsidR="00DA7D49" w:rsidRDefault="00DA7D49" w:rsidP="008A1871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</w:rPr>
      </w:pPr>
    </w:p>
    <w:p w:rsidR="00DA7D49" w:rsidRDefault="00DA7D49" w:rsidP="008A1871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</w:rPr>
      </w:pPr>
    </w:p>
    <w:p w:rsidR="00DA7D49" w:rsidRDefault="00DA7D49" w:rsidP="008A1871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</w:rPr>
      </w:pPr>
    </w:p>
    <w:p w:rsidR="00DA7D49" w:rsidRDefault="00DA7D49" w:rsidP="008A1871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</w:rPr>
      </w:pPr>
    </w:p>
    <w:p w:rsidR="00DA7D49" w:rsidRDefault="00DA7D49" w:rsidP="008A1871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</w:rPr>
      </w:pPr>
    </w:p>
    <w:p w:rsidR="00DA7D49" w:rsidRDefault="00DA7D49" w:rsidP="008A1871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</w:rPr>
      </w:pPr>
    </w:p>
    <w:p w:rsidR="00DA7D49" w:rsidRDefault="00DA7D49" w:rsidP="008A1871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</w:rPr>
      </w:pPr>
    </w:p>
    <w:p w:rsidR="00DA7D49" w:rsidRDefault="00DA7D49" w:rsidP="008A1871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</w:rPr>
      </w:pPr>
    </w:p>
    <w:p w:rsidR="00DA7D49" w:rsidRDefault="00DA7D49" w:rsidP="008A1871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</w:rPr>
      </w:pPr>
    </w:p>
    <w:p w:rsidR="00DA7D49" w:rsidRDefault="00DA7D49" w:rsidP="008A1871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</w:rPr>
      </w:pPr>
    </w:p>
    <w:p w:rsidR="00DA7D49" w:rsidRDefault="00DA7D49" w:rsidP="008A1871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</w:rPr>
      </w:pPr>
    </w:p>
    <w:p w:rsidR="00DA7D49" w:rsidRDefault="00DA7D49" w:rsidP="008A1871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</w:rPr>
      </w:pPr>
    </w:p>
    <w:p w:rsidR="00DA7D49" w:rsidRDefault="00DA7D49" w:rsidP="008A1871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</w:rPr>
      </w:pPr>
    </w:p>
    <w:p w:rsidR="00DA7D49" w:rsidRDefault="00DA7D49" w:rsidP="008A1871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</w:rPr>
      </w:pPr>
    </w:p>
    <w:p w:rsidR="00DA7D49" w:rsidRDefault="00DA7D49" w:rsidP="008A1871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</w:rPr>
      </w:pPr>
    </w:p>
    <w:p w:rsidR="00DA7D49" w:rsidRDefault="00DA7D49" w:rsidP="008A1871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</w:rPr>
      </w:pPr>
    </w:p>
    <w:p w:rsidR="00DA7D49" w:rsidRDefault="00DA7D49" w:rsidP="008A1871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</w:rPr>
      </w:pPr>
    </w:p>
    <w:p w:rsidR="007D685A" w:rsidRPr="00FA22FD" w:rsidRDefault="007D685A" w:rsidP="008A1871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</w:rPr>
      </w:pPr>
      <w:r w:rsidRPr="00FA22FD">
        <w:rPr>
          <w:color w:val="2D2D2D"/>
          <w:spacing w:val="1"/>
        </w:rPr>
        <w:lastRenderedPageBreak/>
        <w:t xml:space="preserve">Приложение </w:t>
      </w:r>
      <w:r w:rsidR="00FA22FD" w:rsidRPr="00FA22FD">
        <w:rPr>
          <w:color w:val="2D2D2D"/>
          <w:spacing w:val="1"/>
        </w:rPr>
        <w:t>№</w:t>
      </w:r>
      <w:r w:rsidRPr="00FA22FD">
        <w:rPr>
          <w:color w:val="2D2D2D"/>
          <w:spacing w:val="1"/>
        </w:rPr>
        <w:t xml:space="preserve"> 1</w:t>
      </w:r>
      <w:r w:rsidRPr="00FA22FD">
        <w:rPr>
          <w:color w:val="2D2D2D"/>
          <w:spacing w:val="1"/>
        </w:rPr>
        <w:br/>
        <w:t>к Админ</w:t>
      </w:r>
      <w:r w:rsidR="00FA22FD" w:rsidRPr="00FA22FD">
        <w:rPr>
          <w:color w:val="2D2D2D"/>
          <w:spacing w:val="1"/>
        </w:rPr>
        <w:t>истративному регламенту «</w:t>
      </w:r>
      <w:r w:rsidRPr="00FA22FD">
        <w:rPr>
          <w:color w:val="2D2D2D"/>
          <w:spacing w:val="1"/>
        </w:rPr>
        <w:t>Предоставление архивной информации</w:t>
      </w:r>
      <w:r w:rsidRPr="00FA22FD">
        <w:rPr>
          <w:color w:val="2D2D2D"/>
          <w:spacing w:val="1"/>
        </w:rPr>
        <w:br/>
        <w:t>по документам Архивного фонда</w:t>
      </w:r>
      <w:r w:rsidR="00FA22FD" w:rsidRPr="00FA22FD">
        <w:rPr>
          <w:color w:val="2D2D2D"/>
          <w:spacing w:val="1"/>
        </w:rPr>
        <w:t xml:space="preserve"> </w:t>
      </w:r>
      <w:r w:rsidRPr="00FA22FD">
        <w:rPr>
          <w:color w:val="2D2D2D"/>
          <w:spacing w:val="1"/>
        </w:rPr>
        <w:t>и другим архивным</w:t>
      </w:r>
      <w:r w:rsidRPr="00FA22FD">
        <w:rPr>
          <w:color w:val="2D2D2D"/>
          <w:spacing w:val="1"/>
        </w:rPr>
        <w:br/>
        <w:t>документам (выдача архивных справок,</w:t>
      </w:r>
      <w:r w:rsidR="00FA22FD" w:rsidRPr="00FA22FD">
        <w:rPr>
          <w:color w:val="2D2D2D"/>
          <w:spacing w:val="1"/>
        </w:rPr>
        <w:t xml:space="preserve"> </w:t>
      </w:r>
      <w:r w:rsidRPr="00FA22FD">
        <w:rPr>
          <w:color w:val="2D2D2D"/>
          <w:spacing w:val="1"/>
        </w:rPr>
        <w:t>архивных выписок и архивных копий)</w:t>
      </w:r>
      <w:r w:rsidR="00FA22FD" w:rsidRPr="00FA22FD">
        <w:rPr>
          <w:color w:val="2D2D2D"/>
          <w:spacing w:val="1"/>
        </w:rPr>
        <w:t>»</w:t>
      </w:r>
    </w:p>
    <w:p w:rsidR="00957128" w:rsidRDefault="00957128" w:rsidP="008A1871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1"/>
          <w:sz w:val="28"/>
          <w:szCs w:val="28"/>
        </w:rPr>
      </w:pPr>
    </w:p>
    <w:p w:rsidR="007D685A" w:rsidRPr="00FA22FD" w:rsidRDefault="007D685A" w:rsidP="008A1871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1"/>
          <w:sz w:val="28"/>
          <w:szCs w:val="28"/>
        </w:rPr>
      </w:pPr>
      <w:r w:rsidRPr="00FA22FD">
        <w:rPr>
          <w:b/>
          <w:color w:val="3C3C3C"/>
          <w:spacing w:val="1"/>
          <w:sz w:val="28"/>
          <w:szCs w:val="28"/>
        </w:rPr>
        <w:t>Форма запроса для получения справки о заработной плате</w:t>
      </w:r>
    </w:p>
    <w:p w:rsidR="007D685A" w:rsidRPr="008A1871" w:rsidRDefault="007D685A" w:rsidP="00FA22FD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1"/>
          <w:sz w:val="28"/>
          <w:szCs w:val="28"/>
        </w:rPr>
      </w:pPr>
      <w:r w:rsidRPr="008A1871">
        <w:rPr>
          <w:color w:val="2D2D2D"/>
          <w:spacing w:val="1"/>
          <w:sz w:val="28"/>
          <w:szCs w:val="28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10206" w:type="dxa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4394"/>
      </w:tblGrid>
      <w:tr w:rsidR="007D685A" w:rsidRPr="00E852D2" w:rsidTr="00862D38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A22FD" w:rsidRPr="00E852D2" w:rsidRDefault="007D685A" w:rsidP="00FA22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E852D2">
              <w:rPr>
                <w:b/>
                <w:color w:val="2D2D2D"/>
                <w:sz w:val="28"/>
                <w:szCs w:val="28"/>
              </w:rPr>
              <w:t>Наименование архивного отдела</w:t>
            </w:r>
          </w:p>
          <w:p w:rsidR="007D685A" w:rsidRPr="00E852D2" w:rsidRDefault="00FA22FD" w:rsidP="00FA22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E852D2">
              <w:rPr>
                <w:b/>
                <w:color w:val="2D2D2D"/>
                <w:sz w:val="28"/>
                <w:szCs w:val="28"/>
              </w:rPr>
              <w:t>Отдел по делам архивов администрации МО «Красногвардейский район»</w:t>
            </w:r>
          </w:p>
        </w:tc>
      </w:tr>
      <w:tr w:rsidR="00FA22FD" w:rsidRPr="00E852D2" w:rsidTr="00862D38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A22FD" w:rsidRPr="00E852D2" w:rsidRDefault="00FA22FD" w:rsidP="00FA22FD">
            <w:pPr>
              <w:jc w:val="center"/>
              <w:rPr>
                <w:b/>
                <w:sz w:val="28"/>
                <w:szCs w:val="28"/>
              </w:rPr>
            </w:pPr>
            <w:r w:rsidRPr="00E852D2">
              <w:rPr>
                <w:b/>
                <w:color w:val="2D2D2D"/>
                <w:sz w:val="28"/>
                <w:szCs w:val="28"/>
              </w:rPr>
              <w:t>Сведения о заявителе</w:t>
            </w:r>
          </w:p>
        </w:tc>
      </w:tr>
      <w:tr w:rsidR="007D685A" w:rsidRPr="008A1871" w:rsidTr="00862D3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FA22F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Полное наименование юридического лица&lt;*&gt;;</w:t>
            </w:r>
            <w:r w:rsidRPr="008A1871">
              <w:rPr>
                <w:color w:val="2D2D2D"/>
                <w:sz w:val="28"/>
                <w:szCs w:val="28"/>
              </w:rPr>
              <w:br/>
              <w:t>Фамилия, имя, отчество заявителя (представителя, доверителя заявителя) в именительном падеже &lt;*&gt;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  <w:tr w:rsidR="007D685A" w:rsidRPr="008A1871" w:rsidTr="00862D3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Полный почтовый адрес: &lt;*&gt;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Default="007D685A" w:rsidP="008A1871">
            <w:pPr>
              <w:rPr>
                <w:sz w:val="28"/>
                <w:szCs w:val="28"/>
              </w:rPr>
            </w:pPr>
          </w:p>
          <w:p w:rsidR="00FA22FD" w:rsidRPr="008A1871" w:rsidRDefault="00FA22FD" w:rsidP="008A1871">
            <w:pPr>
              <w:rPr>
                <w:sz w:val="28"/>
                <w:szCs w:val="28"/>
              </w:rPr>
            </w:pPr>
          </w:p>
        </w:tc>
      </w:tr>
      <w:tr w:rsidR="007D685A" w:rsidRPr="008A1871" w:rsidTr="00862D3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Телефон: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A22FD" w:rsidRPr="008A1871" w:rsidRDefault="00FA22FD" w:rsidP="008A1871">
            <w:pPr>
              <w:rPr>
                <w:sz w:val="28"/>
                <w:szCs w:val="28"/>
              </w:rPr>
            </w:pPr>
          </w:p>
        </w:tc>
      </w:tr>
      <w:tr w:rsidR="007D685A" w:rsidRPr="008A1871" w:rsidTr="00862D3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E-mail: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  <w:tr w:rsidR="007D685A" w:rsidRPr="00E852D2" w:rsidTr="00862D38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E852D2" w:rsidRDefault="007D685A" w:rsidP="00FA22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E852D2">
              <w:rPr>
                <w:b/>
                <w:color w:val="2D2D2D"/>
                <w:sz w:val="28"/>
                <w:szCs w:val="28"/>
              </w:rPr>
              <w:t>Информация о лице, на которое запрашиваются сведения</w:t>
            </w:r>
          </w:p>
        </w:tc>
      </w:tr>
      <w:tr w:rsidR="007D685A" w:rsidRPr="008A1871" w:rsidTr="00862D3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62D3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 xml:space="preserve">Фамилия, имя, отчество лица, о котором запрашиваются сведения: </w:t>
            </w:r>
            <w:r w:rsidRPr="00862D38">
              <w:rPr>
                <w:color w:val="2D2D2D"/>
              </w:rPr>
              <w:t xml:space="preserve">(Укажите ФИО на настоящий момент, а также ФИО, в случае их изменений, на период запрашиваемых сведений (например: Иванова Клавдия Ивановна, до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862D38">
                <w:rPr>
                  <w:color w:val="2D2D2D"/>
                </w:rPr>
                <w:t>1985 г</w:t>
              </w:r>
            </w:smartTag>
            <w:r w:rsidRPr="00862D38">
              <w:rPr>
                <w:color w:val="2D2D2D"/>
              </w:rPr>
              <w:t>. Петрова)</w:t>
            </w:r>
            <w:r w:rsidR="00862D38" w:rsidRPr="008A1871">
              <w:rPr>
                <w:color w:val="2D2D2D"/>
                <w:sz w:val="28"/>
                <w:szCs w:val="28"/>
              </w:rPr>
              <w:t xml:space="preserve"> &lt;*&gt;</w:t>
            </w:r>
            <w:r w:rsidRPr="00862D38">
              <w:rPr>
                <w:color w:val="2D2D2D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  <w:tr w:rsidR="007D685A" w:rsidRPr="008A1871" w:rsidTr="00862D3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A22FD" w:rsidRDefault="00862D38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Дата</w:t>
            </w:r>
            <w:r w:rsidR="007D685A" w:rsidRPr="008A1871">
              <w:rPr>
                <w:color w:val="2D2D2D"/>
                <w:sz w:val="28"/>
                <w:szCs w:val="28"/>
              </w:rPr>
              <w:t xml:space="preserve"> рождения: &lt;*&gt; </w:t>
            </w:r>
          </w:p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Даты рождения детей (для женщин) &lt;*&gt;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  <w:tr w:rsidR="007D685A" w:rsidRPr="008A1871" w:rsidTr="00862D3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Название организации в период работы: &lt;*&gt;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  <w:tr w:rsidR="007D685A" w:rsidRPr="008A1871" w:rsidTr="00862D3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Название/номер структурного подразделения (отдела, цеха) в период работы: &lt;*&gt;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  <w:tr w:rsidR="007D685A" w:rsidRPr="008A1871" w:rsidTr="00862D3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Должность/профессия в период работы: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  <w:tr w:rsidR="007D685A" w:rsidRPr="008A1871" w:rsidTr="00862D3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Запрашиваемый период о подтверждении заработной платы: &lt;*&gt;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  <w:tr w:rsidR="007D685A" w:rsidRPr="008A1871" w:rsidTr="00862D3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Вариант получения результата предоставления муниципальной услуги (указать - лично, по почте) &lt;*&gt;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  <w:tr w:rsidR="007D685A" w:rsidRPr="008A1871" w:rsidTr="00862D3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62D3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 xml:space="preserve">В случае сохранности документов </w:t>
            </w:r>
            <w:r w:rsidR="00862D38">
              <w:rPr>
                <w:color w:val="2D2D2D"/>
                <w:sz w:val="28"/>
                <w:szCs w:val="28"/>
              </w:rPr>
              <w:t xml:space="preserve"> п</w:t>
            </w:r>
            <w:r w:rsidRPr="008A1871">
              <w:rPr>
                <w:color w:val="2D2D2D"/>
                <w:sz w:val="28"/>
                <w:szCs w:val="28"/>
              </w:rPr>
              <w:t>риложить: копии страниц трудовой книжки о работе в запрашиваемой организации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</w:tbl>
    <w:p w:rsidR="00FB5E94" w:rsidRDefault="007D685A" w:rsidP="008A1871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1"/>
          <w:sz w:val="28"/>
          <w:szCs w:val="28"/>
        </w:rPr>
      </w:pPr>
      <w:r w:rsidRPr="008A1871">
        <w:rPr>
          <w:color w:val="2D2D2D"/>
          <w:spacing w:val="1"/>
          <w:sz w:val="28"/>
          <w:szCs w:val="28"/>
        </w:rPr>
        <w:t>Ф.И.О. заявителя, представителя (доверителя)</w:t>
      </w:r>
      <w:r w:rsidR="00862D38">
        <w:rPr>
          <w:color w:val="2D2D2D"/>
          <w:spacing w:val="1"/>
          <w:sz w:val="28"/>
          <w:szCs w:val="28"/>
        </w:rPr>
        <w:t xml:space="preserve">  </w:t>
      </w:r>
      <w:r w:rsidRPr="008A1871">
        <w:rPr>
          <w:color w:val="2D2D2D"/>
          <w:spacing w:val="1"/>
          <w:sz w:val="28"/>
          <w:szCs w:val="28"/>
        </w:rPr>
        <w:t>Дата</w:t>
      </w:r>
      <w:r w:rsidRPr="008A1871">
        <w:rPr>
          <w:rStyle w:val="apple-converted-space"/>
          <w:color w:val="2D2D2D"/>
          <w:spacing w:val="1"/>
          <w:sz w:val="28"/>
          <w:szCs w:val="28"/>
        </w:rPr>
        <w:t> </w:t>
      </w:r>
      <w:r w:rsidRPr="008A1871">
        <w:rPr>
          <w:color w:val="2D2D2D"/>
          <w:spacing w:val="1"/>
          <w:sz w:val="28"/>
          <w:szCs w:val="28"/>
        </w:rPr>
        <w:t>подпись</w:t>
      </w:r>
      <w:r w:rsidR="00FA22FD">
        <w:rPr>
          <w:color w:val="2D2D2D"/>
          <w:spacing w:val="1"/>
          <w:sz w:val="28"/>
          <w:szCs w:val="28"/>
        </w:rPr>
        <w:t xml:space="preserve"> </w:t>
      </w:r>
      <w:r w:rsidRPr="008A1871">
        <w:rPr>
          <w:color w:val="2D2D2D"/>
          <w:spacing w:val="1"/>
          <w:sz w:val="28"/>
          <w:szCs w:val="28"/>
        </w:rPr>
        <w:t>_____________</w:t>
      </w:r>
    </w:p>
    <w:p w:rsidR="007D685A" w:rsidRPr="008A1871" w:rsidRDefault="007D685A" w:rsidP="008A1871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1"/>
          <w:sz w:val="28"/>
          <w:szCs w:val="28"/>
        </w:rPr>
      </w:pPr>
      <w:r w:rsidRPr="008A1871">
        <w:rPr>
          <w:color w:val="2D2D2D"/>
          <w:spacing w:val="1"/>
          <w:sz w:val="28"/>
          <w:szCs w:val="28"/>
        </w:rPr>
        <w:t>&lt;*&gt; Обязательные для заполнения разделы.</w:t>
      </w:r>
      <w:r w:rsidRPr="008A1871">
        <w:rPr>
          <w:color w:val="2D2D2D"/>
          <w:spacing w:val="1"/>
          <w:sz w:val="28"/>
          <w:szCs w:val="28"/>
        </w:rPr>
        <w:br/>
      </w:r>
    </w:p>
    <w:p w:rsidR="00862D38" w:rsidRPr="00FA22FD" w:rsidRDefault="00862D38" w:rsidP="00862D38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</w:rPr>
      </w:pPr>
      <w:r w:rsidRPr="00FA22FD">
        <w:rPr>
          <w:color w:val="2D2D2D"/>
          <w:spacing w:val="1"/>
        </w:rPr>
        <w:lastRenderedPageBreak/>
        <w:t xml:space="preserve">Приложение № </w:t>
      </w:r>
      <w:r>
        <w:rPr>
          <w:color w:val="2D2D2D"/>
          <w:spacing w:val="1"/>
        </w:rPr>
        <w:t>2</w:t>
      </w:r>
      <w:r w:rsidRPr="00FA22FD">
        <w:rPr>
          <w:color w:val="2D2D2D"/>
          <w:spacing w:val="1"/>
        </w:rPr>
        <w:br/>
        <w:t>к Административному регламенту «Предоставление архивной информации</w:t>
      </w:r>
      <w:r w:rsidRPr="00FA22FD">
        <w:rPr>
          <w:color w:val="2D2D2D"/>
          <w:spacing w:val="1"/>
        </w:rPr>
        <w:br/>
        <w:t>по документам Архивного фонда и другим архивным</w:t>
      </w:r>
      <w:r w:rsidRPr="00FA22FD">
        <w:rPr>
          <w:color w:val="2D2D2D"/>
          <w:spacing w:val="1"/>
        </w:rPr>
        <w:br/>
        <w:t>документам (выдача архивных справок, архивных выписок и архивных копий)»</w:t>
      </w:r>
    </w:p>
    <w:p w:rsidR="00957128" w:rsidRDefault="00957128" w:rsidP="00862D38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1"/>
          <w:sz w:val="28"/>
          <w:szCs w:val="28"/>
        </w:rPr>
      </w:pPr>
    </w:p>
    <w:p w:rsidR="007D685A" w:rsidRPr="00862D38" w:rsidRDefault="007D685A" w:rsidP="00862D38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1"/>
          <w:sz w:val="28"/>
          <w:szCs w:val="28"/>
        </w:rPr>
      </w:pPr>
      <w:r w:rsidRPr="00862D38">
        <w:rPr>
          <w:b/>
          <w:color w:val="3C3C3C"/>
          <w:spacing w:val="1"/>
          <w:sz w:val="28"/>
          <w:szCs w:val="28"/>
        </w:rPr>
        <w:t>Форма запроса для получения справки о трудовом стаже</w:t>
      </w:r>
    </w:p>
    <w:p w:rsidR="007D685A" w:rsidRPr="00862D38" w:rsidRDefault="007D685A" w:rsidP="00862D38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1"/>
          <w:sz w:val="28"/>
          <w:szCs w:val="28"/>
        </w:rPr>
      </w:pPr>
      <w:r w:rsidRPr="00862D38">
        <w:rPr>
          <w:color w:val="2D2D2D"/>
          <w:spacing w:val="1"/>
          <w:sz w:val="28"/>
          <w:szCs w:val="28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9"/>
        <w:gridCol w:w="3806"/>
      </w:tblGrid>
      <w:tr w:rsidR="00862D38" w:rsidRPr="00E852D2" w:rsidTr="0070598A"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2D38" w:rsidRPr="00E852D2" w:rsidRDefault="00862D38" w:rsidP="00862D3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E852D2">
              <w:rPr>
                <w:b/>
                <w:color w:val="2D2D2D"/>
                <w:sz w:val="28"/>
                <w:szCs w:val="28"/>
              </w:rPr>
              <w:t>Наименование архивного отдела</w:t>
            </w:r>
          </w:p>
          <w:p w:rsidR="00862D38" w:rsidRPr="00E852D2" w:rsidRDefault="00862D38" w:rsidP="00862D38">
            <w:pPr>
              <w:jc w:val="center"/>
              <w:rPr>
                <w:b/>
                <w:sz w:val="28"/>
                <w:szCs w:val="28"/>
              </w:rPr>
            </w:pPr>
            <w:r w:rsidRPr="00E852D2">
              <w:rPr>
                <w:b/>
                <w:color w:val="2D2D2D"/>
                <w:sz w:val="28"/>
                <w:szCs w:val="28"/>
              </w:rPr>
              <w:t>Отдел по делам архивов администрации МО «Красногвардейский район»</w:t>
            </w:r>
          </w:p>
        </w:tc>
      </w:tr>
      <w:tr w:rsidR="00862D38" w:rsidRPr="00E852D2" w:rsidTr="0070598A"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2D38" w:rsidRPr="00E852D2" w:rsidRDefault="00862D38" w:rsidP="00862D38">
            <w:pPr>
              <w:jc w:val="center"/>
              <w:rPr>
                <w:b/>
                <w:sz w:val="28"/>
                <w:szCs w:val="28"/>
              </w:rPr>
            </w:pPr>
            <w:r w:rsidRPr="00E852D2">
              <w:rPr>
                <w:b/>
                <w:color w:val="2D2D2D"/>
                <w:sz w:val="28"/>
                <w:szCs w:val="28"/>
              </w:rPr>
              <w:t>Сведения о заявителе</w:t>
            </w:r>
          </w:p>
        </w:tc>
      </w:tr>
      <w:tr w:rsidR="007D685A" w:rsidRPr="008A1871" w:rsidTr="00862D38"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62D3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Полное наименование юридического лица &lt;*&gt;;</w:t>
            </w:r>
            <w:r w:rsidRPr="008A1871">
              <w:rPr>
                <w:color w:val="2D2D2D"/>
                <w:sz w:val="28"/>
                <w:szCs w:val="28"/>
              </w:rPr>
              <w:br/>
              <w:t>Фамилия, имя, отчество заявителя (представителя, доверителя заявителя) в именительном падеже&lt;*&gt;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  <w:tr w:rsidR="007D685A" w:rsidRPr="008A1871" w:rsidTr="00862D38"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Полный почтовый адрес: &lt;*&gt;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  <w:tr w:rsidR="007D685A" w:rsidRPr="008A1871" w:rsidTr="00862D38"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Телефон: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  <w:tr w:rsidR="007D685A" w:rsidRPr="008A1871" w:rsidTr="00862D38"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E-mail: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  <w:tr w:rsidR="0070598A" w:rsidRPr="00E852D2" w:rsidTr="0070598A"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98A" w:rsidRPr="00E852D2" w:rsidRDefault="0070598A" w:rsidP="0070598A">
            <w:pPr>
              <w:jc w:val="center"/>
              <w:rPr>
                <w:b/>
                <w:sz w:val="28"/>
                <w:szCs w:val="28"/>
              </w:rPr>
            </w:pPr>
            <w:r w:rsidRPr="00E852D2">
              <w:rPr>
                <w:b/>
                <w:color w:val="2D2D2D"/>
                <w:sz w:val="28"/>
                <w:szCs w:val="28"/>
              </w:rPr>
              <w:t>Информация о лице, на которое запрашиваются сведения</w:t>
            </w:r>
          </w:p>
        </w:tc>
      </w:tr>
      <w:tr w:rsidR="007D685A" w:rsidRPr="008A1871" w:rsidTr="00862D38"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 xml:space="preserve">Фамилия, имя, отчество лица, о котором запрашиваются сведения: </w:t>
            </w:r>
            <w:r w:rsidRPr="00862D38">
              <w:rPr>
                <w:color w:val="2D2D2D"/>
              </w:rPr>
              <w:t xml:space="preserve">(Укажите ФИО на настоящий момент, а также ФИО, в случае их изменений, на период запрашиваемых сведений (например: Иванова Клавдия Михайловна, до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862D38">
                <w:rPr>
                  <w:color w:val="2D2D2D"/>
                </w:rPr>
                <w:t>1985 г</w:t>
              </w:r>
            </w:smartTag>
            <w:r w:rsidRPr="00862D38">
              <w:rPr>
                <w:color w:val="2D2D2D"/>
              </w:rPr>
              <w:t>. Петрова) &lt;*&gt;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  <w:tr w:rsidR="007D685A" w:rsidRPr="008A1871" w:rsidTr="00862D38"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862D38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Дата</w:t>
            </w:r>
            <w:r w:rsidR="007D685A" w:rsidRPr="008A1871">
              <w:rPr>
                <w:color w:val="2D2D2D"/>
                <w:sz w:val="28"/>
                <w:szCs w:val="28"/>
              </w:rPr>
              <w:t xml:space="preserve"> рождения: &lt;*&gt;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  <w:tr w:rsidR="007D685A" w:rsidRPr="008A1871" w:rsidTr="00862D38"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Название организации в период работы: &lt;*&gt; Название/номер структурного подразделения в период работы: &lt;*&gt;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  <w:tr w:rsidR="007D685A" w:rsidRPr="008A1871" w:rsidTr="00862D38"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Должность/профессия в период работы: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  <w:tr w:rsidR="007D685A" w:rsidRPr="008A1871" w:rsidTr="00862D38"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Прием на работу (дата и номер приказа/протокола): (Если вы не располагаете сведениями, укажите примерный год приема). &lt;*&gt;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  <w:tr w:rsidR="007D685A" w:rsidRPr="008A1871" w:rsidTr="00862D38"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62D3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Увольнение с работы (дата и номер</w:t>
            </w:r>
            <w:r w:rsidR="00862D38">
              <w:rPr>
                <w:color w:val="2D2D2D"/>
                <w:sz w:val="28"/>
                <w:szCs w:val="28"/>
              </w:rPr>
              <w:t xml:space="preserve"> п</w:t>
            </w:r>
            <w:r w:rsidRPr="008A1871">
              <w:rPr>
                <w:color w:val="2D2D2D"/>
                <w:sz w:val="28"/>
                <w:szCs w:val="28"/>
              </w:rPr>
              <w:t>риказа/протокола): (примерный год увольнения). &lt;*&gt;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  <w:tr w:rsidR="007D685A" w:rsidRPr="008A1871" w:rsidTr="00862D38"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Вариант получения результата предоставления муниципальной услуги (указать - лично, по почте) &lt;*&gt;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  <w:tr w:rsidR="007D685A" w:rsidRPr="008A1871" w:rsidTr="00862D38"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В случае сохранности документов, приложить: копии страниц трудовой книжки с отметками о работе в запрашиваемый период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</w:tbl>
    <w:p w:rsidR="007D685A" w:rsidRPr="008A1871" w:rsidRDefault="007D685A" w:rsidP="008A1871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1"/>
          <w:sz w:val="28"/>
          <w:szCs w:val="28"/>
        </w:rPr>
      </w:pPr>
      <w:r w:rsidRPr="008A1871">
        <w:rPr>
          <w:color w:val="2D2D2D"/>
          <w:spacing w:val="1"/>
          <w:sz w:val="28"/>
          <w:szCs w:val="28"/>
        </w:rPr>
        <w:t>Ф.И.О. заявителя, представителя (доверителя)</w:t>
      </w:r>
      <w:r w:rsidR="00862D38">
        <w:rPr>
          <w:color w:val="2D2D2D"/>
          <w:spacing w:val="1"/>
          <w:sz w:val="28"/>
          <w:szCs w:val="28"/>
        </w:rPr>
        <w:t xml:space="preserve"> </w:t>
      </w:r>
      <w:r w:rsidRPr="008A1871">
        <w:rPr>
          <w:color w:val="2D2D2D"/>
          <w:spacing w:val="1"/>
          <w:sz w:val="28"/>
          <w:szCs w:val="28"/>
        </w:rPr>
        <w:t>Дата</w:t>
      </w:r>
      <w:r w:rsidRPr="008A1871">
        <w:rPr>
          <w:rStyle w:val="apple-converted-space"/>
          <w:color w:val="2D2D2D"/>
          <w:spacing w:val="1"/>
          <w:sz w:val="28"/>
          <w:szCs w:val="28"/>
        </w:rPr>
        <w:t> </w:t>
      </w:r>
      <w:r w:rsidRPr="008A1871">
        <w:rPr>
          <w:color w:val="2D2D2D"/>
          <w:spacing w:val="1"/>
          <w:sz w:val="28"/>
          <w:szCs w:val="28"/>
        </w:rPr>
        <w:t>подпись____________</w:t>
      </w:r>
    </w:p>
    <w:p w:rsidR="007D685A" w:rsidRPr="008A1871" w:rsidRDefault="007D685A" w:rsidP="008A1871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1"/>
          <w:sz w:val="28"/>
          <w:szCs w:val="28"/>
        </w:rPr>
      </w:pPr>
      <w:r w:rsidRPr="008A1871">
        <w:rPr>
          <w:color w:val="2D2D2D"/>
          <w:spacing w:val="1"/>
          <w:sz w:val="28"/>
          <w:szCs w:val="28"/>
        </w:rPr>
        <w:t>&lt;*&gt; Обязательные для заполнения разделы.</w:t>
      </w:r>
      <w:r w:rsidRPr="008A1871">
        <w:rPr>
          <w:color w:val="2D2D2D"/>
          <w:spacing w:val="1"/>
          <w:sz w:val="28"/>
          <w:szCs w:val="28"/>
        </w:rPr>
        <w:br/>
      </w:r>
      <w:r w:rsidRPr="008A1871">
        <w:rPr>
          <w:color w:val="2D2D2D"/>
          <w:spacing w:val="1"/>
          <w:sz w:val="28"/>
          <w:szCs w:val="28"/>
        </w:rPr>
        <w:br/>
      </w:r>
    </w:p>
    <w:p w:rsidR="00862D38" w:rsidRDefault="00862D38" w:rsidP="00862D38">
      <w:pPr>
        <w:pStyle w:val="headertexttopleveltextcent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</w:rPr>
      </w:pPr>
      <w:r w:rsidRPr="00FA22FD">
        <w:rPr>
          <w:color w:val="2D2D2D"/>
          <w:spacing w:val="1"/>
        </w:rPr>
        <w:lastRenderedPageBreak/>
        <w:t xml:space="preserve">Приложение № </w:t>
      </w:r>
      <w:r>
        <w:rPr>
          <w:color w:val="2D2D2D"/>
          <w:spacing w:val="1"/>
        </w:rPr>
        <w:t>3</w:t>
      </w:r>
      <w:r w:rsidRPr="00FA22FD">
        <w:rPr>
          <w:color w:val="2D2D2D"/>
          <w:spacing w:val="1"/>
        </w:rPr>
        <w:br/>
        <w:t>к Административному регламенту «Предоставление архивной информации</w:t>
      </w:r>
      <w:r w:rsidRPr="00FA22FD">
        <w:rPr>
          <w:color w:val="2D2D2D"/>
          <w:spacing w:val="1"/>
        </w:rPr>
        <w:br/>
        <w:t>по документам Архивного фонда и другим архивным</w:t>
      </w:r>
      <w:r w:rsidRPr="00FA22FD">
        <w:rPr>
          <w:color w:val="2D2D2D"/>
          <w:spacing w:val="1"/>
        </w:rPr>
        <w:br/>
        <w:t>документам (выдача архивных справок, архивных выписок и архивных копий)»</w:t>
      </w:r>
    </w:p>
    <w:p w:rsidR="0070598A" w:rsidRDefault="0070598A" w:rsidP="008A1871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1"/>
          <w:sz w:val="28"/>
          <w:szCs w:val="28"/>
        </w:rPr>
      </w:pPr>
    </w:p>
    <w:p w:rsidR="00862D38" w:rsidRDefault="007D685A" w:rsidP="008A1871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1"/>
          <w:sz w:val="28"/>
          <w:szCs w:val="28"/>
        </w:rPr>
      </w:pPr>
      <w:r w:rsidRPr="00862D38">
        <w:rPr>
          <w:b/>
          <w:color w:val="3C3C3C"/>
          <w:spacing w:val="1"/>
          <w:sz w:val="28"/>
          <w:szCs w:val="28"/>
        </w:rPr>
        <w:t xml:space="preserve">Форма запроса </w:t>
      </w:r>
    </w:p>
    <w:p w:rsidR="007D685A" w:rsidRPr="00862D38" w:rsidRDefault="007D685A" w:rsidP="008A1871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1"/>
          <w:sz w:val="28"/>
          <w:szCs w:val="28"/>
        </w:rPr>
      </w:pPr>
      <w:r w:rsidRPr="00862D38">
        <w:rPr>
          <w:b/>
          <w:color w:val="3C3C3C"/>
          <w:spacing w:val="1"/>
          <w:sz w:val="28"/>
          <w:szCs w:val="28"/>
        </w:rPr>
        <w:t>для подтверждения факта опекунства (попечительства, усыновления)</w:t>
      </w:r>
    </w:p>
    <w:p w:rsidR="007D685A" w:rsidRPr="008A1871" w:rsidRDefault="007D685A" w:rsidP="00862D38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1"/>
          <w:sz w:val="28"/>
          <w:szCs w:val="28"/>
        </w:rPr>
      </w:pPr>
      <w:r w:rsidRPr="008A1871">
        <w:rPr>
          <w:color w:val="2D2D2D"/>
          <w:spacing w:val="1"/>
          <w:sz w:val="28"/>
          <w:szCs w:val="28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10390" w:type="dxa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4720"/>
      </w:tblGrid>
      <w:tr w:rsidR="0070598A" w:rsidRPr="00E852D2" w:rsidTr="0070598A">
        <w:tc>
          <w:tcPr>
            <w:tcW w:w="10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98A" w:rsidRPr="00E852D2" w:rsidRDefault="0070598A" w:rsidP="0070598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E852D2">
              <w:rPr>
                <w:b/>
                <w:color w:val="2D2D2D"/>
                <w:sz w:val="28"/>
                <w:szCs w:val="28"/>
              </w:rPr>
              <w:t>Наименование архивного отдела</w:t>
            </w:r>
          </w:p>
          <w:p w:rsidR="0070598A" w:rsidRPr="00E852D2" w:rsidRDefault="0070598A" w:rsidP="0070598A">
            <w:pPr>
              <w:jc w:val="center"/>
              <w:rPr>
                <w:b/>
                <w:sz w:val="28"/>
                <w:szCs w:val="28"/>
              </w:rPr>
            </w:pPr>
            <w:r w:rsidRPr="00E852D2">
              <w:rPr>
                <w:b/>
                <w:color w:val="2D2D2D"/>
                <w:sz w:val="28"/>
                <w:szCs w:val="28"/>
              </w:rPr>
              <w:t>Отдел по делам архивов администрации МО «Красногвардейский район»</w:t>
            </w:r>
          </w:p>
        </w:tc>
      </w:tr>
      <w:tr w:rsidR="0070598A" w:rsidRPr="00E852D2" w:rsidTr="0070598A">
        <w:tc>
          <w:tcPr>
            <w:tcW w:w="10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98A" w:rsidRPr="00E852D2" w:rsidRDefault="0070598A" w:rsidP="0070598A">
            <w:pPr>
              <w:jc w:val="center"/>
              <w:rPr>
                <w:b/>
                <w:sz w:val="28"/>
                <w:szCs w:val="28"/>
              </w:rPr>
            </w:pPr>
            <w:r w:rsidRPr="00E852D2">
              <w:rPr>
                <w:b/>
                <w:color w:val="2D2D2D"/>
                <w:sz w:val="28"/>
                <w:szCs w:val="28"/>
              </w:rPr>
              <w:t>Сведения о заявителе</w:t>
            </w:r>
          </w:p>
        </w:tc>
      </w:tr>
      <w:tr w:rsidR="007D685A" w:rsidRPr="008A1871" w:rsidTr="0070598A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Полное наименование юридического лица &lt;*&gt;;</w:t>
            </w:r>
          </w:p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Фамилия, имя, отчество заявителя (представителя, доверителя заявителя) в именительном падеже &lt;*&gt;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  <w:tr w:rsidR="007D685A" w:rsidRPr="008A1871" w:rsidTr="0070598A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Полный почтовый адрес: &lt;*&gt;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  <w:tr w:rsidR="007D685A" w:rsidRPr="008A1871" w:rsidTr="0070598A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Телефон: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  <w:tr w:rsidR="007D685A" w:rsidRPr="008A1871" w:rsidTr="0070598A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E-mail: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  <w:tr w:rsidR="007D685A" w:rsidRPr="00E852D2" w:rsidTr="0070598A">
        <w:tc>
          <w:tcPr>
            <w:tcW w:w="10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E852D2" w:rsidRDefault="007D685A" w:rsidP="0070598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E852D2">
              <w:rPr>
                <w:b/>
                <w:color w:val="2D2D2D"/>
                <w:sz w:val="28"/>
                <w:szCs w:val="28"/>
              </w:rPr>
              <w:t>Информация о лице, на которое запрашиваются сведения</w:t>
            </w:r>
          </w:p>
        </w:tc>
      </w:tr>
      <w:tr w:rsidR="007D685A" w:rsidRPr="008A1871" w:rsidTr="0070598A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Фамилия, имя, отчество опекаемого с указанием даты рождения &lt;*&gt;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  <w:tr w:rsidR="007D685A" w:rsidRPr="008A1871" w:rsidTr="0070598A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70598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Вид запрашиваемых сведений:</w:t>
            </w:r>
            <w:r w:rsidRPr="008A1871">
              <w:rPr>
                <w:color w:val="2D2D2D"/>
                <w:sz w:val="28"/>
                <w:szCs w:val="28"/>
              </w:rPr>
              <w:br/>
              <w:t xml:space="preserve">Опекунство (попечительство, </w:t>
            </w:r>
            <w:r w:rsidR="0070598A">
              <w:rPr>
                <w:color w:val="2D2D2D"/>
                <w:sz w:val="28"/>
                <w:szCs w:val="28"/>
              </w:rPr>
              <w:t>у</w:t>
            </w:r>
            <w:r w:rsidRPr="008A1871">
              <w:rPr>
                <w:color w:val="2D2D2D"/>
                <w:sz w:val="28"/>
                <w:szCs w:val="28"/>
              </w:rPr>
              <w:t>сыновление).</w:t>
            </w:r>
            <w:r w:rsidRPr="008A1871">
              <w:rPr>
                <w:color w:val="2D2D2D"/>
                <w:sz w:val="28"/>
                <w:szCs w:val="28"/>
              </w:rPr>
              <w:br/>
              <w:t>Для запросов об усыновлении необходимо представить документы, подтверждающие родственные отношения. &lt;*&gt;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  <w:tr w:rsidR="007D685A" w:rsidRPr="008A1871" w:rsidTr="0070598A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Название органа исполнительной власти и число, месяц, год нормативного документа (решения, постановления), на основании которого было принято решение об усыновлении или назначении опекуна, попечителя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  <w:tr w:rsidR="007D685A" w:rsidRPr="008A1871" w:rsidTr="0070598A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Вариант получения результата предоставления муниципальной услуги (указать - лично, по почте) &lt;*&gt;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  <w:tr w:rsidR="007D685A" w:rsidRPr="008A1871" w:rsidTr="0070598A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Дополнительные сведения:</w:t>
            </w:r>
            <w:r w:rsidRPr="008A1871">
              <w:rPr>
                <w:color w:val="2D2D2D"/>
                <w:sz w:val="28"/>
                <w:szCs w:val="28"/>
              </w:rPr>
              <w:br/>
              <w:t>Любые дополнительные сведения, которые могут помочь поиску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</w:tbl>
    <w:p w:rsidR="0070598A" w:rsidRDefault="007D685A" w:rsidP="008A1871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1"/>
          <w:sz w:val="28"/>
          <w:szCs w:val="28"/>
        </w:rPr>
      </w:pPr>
      <w:r w:rsidRPr="008A1871">
        <w:rPr>
          <w:color w:val="2D2D2D"/>
          <w:spacing w:val="1"/>
          <w:sz w:val="28"/>
          <w:szCs w:val="28"/>
        </w:rPr>
        <w:t>Ф.И.О. заявителя, представителя (доверителя)</w:t>
      </w:r>
      <w:r w:rsidR="0070598A">
        <w:rPr>
          <w:color w:val="2D2D2D"/>
          <w:spacing w:val="1"/>
          <w:sz w:val="28"/>
          <w:szCs w:val="28"/>
        </w:rPr>
        <w:t xml:space="preserve"> </w:t>
      </w:r>
      <w:r w:rsidRPr="008A1871">
        <w:rPr>
          <w:color w:val="2D2D2D"/>
          <w:spacing w:val="1"/>
          <w:sz w:val="28"/>
          <w:szCs w:val="28"/>
        </w:rPr>
        <w:t>Дата</w:t>
      </w:r>
      <w:r w:rsidRPr="008A1871">
        <w:rPr>
          <w:rStyle w:val="apple-converted-space"/>
          <w:color w:val="2D2D2D"/>
          <w:spacing w:val="1"/>
          <w:sz w:val="28"/>
          <w:szCs w:val="28"/>
        </w:rPr>
        <w:t> </w:t>
      </w:r>
      <w:r w:rsidRPr="008A1871">
        <w:rPr>
          <w:color w:val="2D2D2D"/>
          <w:spacing w:val="1"/>
          <w:sz w:val="28"/>
          <w:szCs w:val="28"/>
        </w:rPr>
        <w:t>подпись________________</w:t>
      </w:r>
    </w:p>
    <w:p w:rsidR="007D685A" w:rsidRPr="008A1871" w:rsidRDefault="007D685A" w:rsidP="008A1871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1"/>
          <w:sz w:val="28"/>
          <w:szCs w:val="28"/>
        </w:rPr>
      </w:pPr>
      <w:r w:rsidRPr="008A1871">
        <w:rPr>
          <w:color w:val="2D2D2D"/>
          <w:spacing w:val="1"/>
          <w:sz w:val="28"/>
          <w:szCs w:val="28"/>
        </w:rPr>
        <w:t>&lt;*&gt; Обязательные для заполнения разделы.</w:t>
      </w:r>
    </w:p>
    <w:p w:rsidR="007D685A" w:rsidRPr="008A1871" w:rsidRDefault="007D685A" w:rsidP="008A1871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70598A" w:rsidRDefault="0070598A" w:rsidP="0070598A">
      <w:pPr>
        <w:pStyle w:val="headertexttopleveltextcent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</w:rPr>
      </w:pPr>
      <w:r w:rsidRPr="00FA22FD">
        <w:rPr>
          <w:color w:val="2D2D2D"/>
          <w:spacing w:val="1"/>
        </w:rPr>
        <w:lastRenderedPageBreak/>
        <w:t xml:space="preserve">Приложение № </w:t>
      </w:r>
      <w:r>
        <w:rPr>
          <w:color w:val="2D2D2D"/>
          <w:spacing w:val="1"/>
        </w:rPr>
        <w:t>4</w:t>
      </w:r>
      <w:r w:rsidRPr="00FA22FD">
        <w:rPr>
          <w:color w:val="2D2D2D"/>
          <w:spacing w:val="1"/>
        </w:rPr>
        <w:br/>
        <w:t>к Административному регламенту «Предоставление архивной информации</w:t>
      </w:r>
      <w:r w:rsidRPr="00FA22FD">
        <w:rPr>
          <w:color w:val="2D2D2D"/>
          <w:spacing w:val="1"/>
        </w:rPr>
        <w:br/>
        <w:t>по документам Архивного фонда и другим архивным</w:t>
      </w:r>
      <w:r w:rsidRPr="00FA22FD">
        <w:rPr>
          <w:color w:val="2D2D2D"/>
          <w:spacing w:val="1"/>
        </w:rPr>
        <w:br/>
        <w:t>документам (выдача архивных справок, архивных выписок и архивных копий)»</w:t>
      </w:r>
    </w:p>
    <w:p w:rsidR="0070598A" w:rsidRDefault="0070598A" w:rsidP="008A1871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1"/>
          <w:sz w:val="28"/>
          <w:szCs w:val="28"/>
        </w:rPr>
      </w:pPr>
    </w:p>
    <w:p w:rsidR="007D685A" w:rsidRPr="0070598A" w:rsidRDefault="007D685A" w:rsidP="008A1871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1"/>
          <w:sz w:val="28"/>
          <w:szCs w:val="28"/>
        </w:rPr>
      </w:pPr>
      <w:r w:rsidRPr="0070598A">
        <w:rPr>
          <w:b/>
          <w:color w:val="3C3C3C"/>
          <w:spacing w:val="1"/>
          <w:sz w:val="28"/>
          <w:szCs w:val="28"/>
        </w:rPr>
        <w:t>Форма запроса для получения справки о награждении</w:t>
      </w:r>
    </w:p>
    <w:p w:rsidR="007D685A" w:rsidRPr="008A1871" w:rsidRDefault="007D685A" w:rsidP="0070598A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1"/>
          <w:sz w:val="28"/>
          <w:szCs w:val="28"/>
        </w:rPr>
      </w:pPr>
      <w:r w:rsidRPr="008A1871">
        <w:rPr>
          <w:color w:val="2D2D2D"/>
          <w:spacing w:val="1"/>
          <w:sz w:val="28"/>
          <w:szCs w:val="28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10390" w:type="dxa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5"/>
        <w:gridCol w:w="4355"/>
      </w:tblGrid>
      <w:tr w:rsidR="0070598A" w:rsidRPr="00E852D2" w:rsidTr="0070598A">
        <w:tc>
          <w:tcPr>
            <w:tcW w:w="10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98A" w:rsidRPr="00E852D2" w:rsidRDefault="0070598A" w:rsidP="0070598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E852D2">
              <w:rPr>
                <w:b/>
                <w:color w:val="2D2D2D"/>
                <w:sz w:val="28"/>
                <w:szCs w:val="28"/>
              </w:rPr>
              <w:t>Наименование архивного отдела</w:t>
            </w:r>
          </w:p>
          <w:p w:rsidR="0070598A" w:rsidRPr="00E852D2" w:rsidRDefault="0070598A" w:rsidP="0070598A">
            <w:pPr>
              <w:jc w:val="center"/>
              <w:rPr>
                <w:b/>
                <w:sz w:val="28"/>
                <w:szCs w:val="28"/>
              </w:rPr>
            </w:pPr>
            <w:r w:rsidRPr="00E852D2">
              <w:rPr>
                <w:b/>
                <w:color w:val="2D2D2D"/>
                <w:sz w:val="28"/>
                <w:szCs w:val="28"/>
              </w:rPr>
              <w:t>Отдел по делам архивов администрации МО «Красногвардейский район»</w:t>
            </w:r>
          </w:p>
        </w:tc>
      </w:tr>
      <w:tr w:rsidR="0070598A" w:rsidRPr="00E852D2" w:rsidTr="0070598A">
        <w:tc>
          <w:tcPr>
            <w:tcW w:w="10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98A" w:rsidRPr="00E852D2" w:rsidRDefault="0070598A" w:rsidP="0070598A">
            <w:pPr>
              <w:jc w:val="center"/>
              <w:rPr>
                <w:b/>
                <w:sz w:val="28"/>
                <w:szCs w:val="28"/>
              </w:rPr>
            </w:pPr>
            <w:r w:rsidRPr="00E852D2">
              <w:rPr>
                <w:b/>
                <w:color w:val="2D2D2D"/>
                <w:sz w:val="28"/>
                <w:szCs w:val="28"/>
              </w:rPr>
              <w:t>Сведения о заявителе</w:t>
            </w:r>
          </w:p>
        </w:tc>
      </w:tr>
      <w:tr w:rsidR="007D685A" w:rsidRPr="008A1871" w:rsidTr="0070598A"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Полное наименование юридического лица &lt;*&gt;;</w:t>
            </w:r>
            <w:r w:rsidRPr="008A1871">
              <w:rPr>
                <w:color w:val="2D2D2D"/>
                <w:sz w:val="28"/>
                <w:szCs w:val="28"/>
              </w:rPr>
              <w:br/>
              <w:t>Фамилия, имя, отчество заявителя (представителя, доверителя заявителя) в именительном падеже &lt;*&gt;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  <w:tr w:rsidR="007D685A" w:rsidRPr="008A1871" w:rsidTr="0070598A"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Полный почтовый адрес: &lt;*&gt;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  <w:tr w:rsidR="007D685A" w:rsidRPr="008A1871" w:rsidTr="0070598A"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Телефон: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  <w:tr w:rsidR="007D685A" w:rsidRPr="008A1871" w:rsidTr="0070598A"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E-mail: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  <w:tr w:rsidR="0070598A" w:rsidRPr="00E852D2" w:rsidTr="0070598A">
        <w:tc>
          <w:tcPr>
            <w:tcW w:w="10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98A" w:rsidRPr="00E852D2" w:rsidRDefault="0070598A" w:rsidP="0070598A">
            <w:pPr>
              <w:jc w:val="center"/>
              <w:rPr>
                <w:b/>
                <w:sz w:val="28"/>
                <w:szCs w:val="28"/>
              </w:rPr>
            </w:pPr>
            <w:r w:rsidRPr="00E852D2">
              <w:rPr>
                <w:b/>
                <w:color w:val="2D2D2D"/>
                <w:sz w:val="28"/>
                <w:szCs w:val="28"/>
              </w:rPr>
              <w:t>Информация о лице, на которое запрашиваются сведения</w:t>
            </w:r>
          </w:p>
        </w:tc>
      </w:tr>
      <w:tr w:rsidR="007D685A" w:rsidRPr="008A1871" w:rsidTr="0070598A"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 xml:space="preserve">Фамилия, имя, отчество лица, о котором запрашиваются сведения: (Укажите ФИО на настоящий момент, а также ФИО, в случае их изменений, на период награждения (например: Иванова Клавдия Ивановна, до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8A1871">
                <w:rPr>
                  <w:color w:val="2D2D2D"/>
                  <w:sz w:val="28"/>
                  <w:szCs w:val="28"/>
                </w:rPr>
                <w:t>1985 г</w:t>
              </w:r>
            </w:smartTag>
            <w:r w:rsidRPr="008A1871">
              <w:rPr>
                <w:color w:val="2D2D2D"/>
                <w:sz w:val="28"/>
                <w:szCs w:val="28"/>
              </w:rPr>
              <w:t>. Петрова). &lt;*&gt;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  <w:tr w:rsidR="007D685A" w:rsidRPr="008A1871" w:rsidTr="0070598A"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Дата рождения: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  <w:tr w:rsidR="007D685A" w:rsidRPr="008A1871" w:rsidTr="0070598A"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Место работы в период награждения, присвоения почетного звания &lt;*&gt;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  <w:tr w:rsidR="007D685A" w:rsidRPr="008A1871" w:rsidTr="0070598A"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Должность/профессия в период награждения, присвоения почетного звания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  <w:tr w:rsidR="007D685A" w:rsidRPr="008A1871" w:rsidTr="0070598A"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Вид и наименование награды (ордена, медали, знака, звания, грамоты): &lt;*&gt;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  <w:tr w:rsidR="007D685A" w:rsidRPr="008A1871" w:rsidTr="0070598A"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Дата награждения: (Если Вы не располагаете точными сведениями, укажите примерный год) &lt;*&gt;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  <w:tr w:rsidR="007D685A" w:rsidRPr="008A1871" w:rsidTr="0070598A"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В случае награждения многодетных матерей указать даты рождений детей, начиная с пятого ребенка &lt;*&gt;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  <w:tr w:rsidR="007D685A" w:rsidRPr="008A1871" w:rsidTr="0070598A"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Вариант получения результата предоставления муниципальной услуги (указать - лично, по почте) &lt;*&gt;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</w:tbl>
    <w:p w:rsidR="0070598A" w:rsidRDefault="007D685A" w:rsidP="008A1871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1"/>
          <w:sz w:val="28"/>
          <w:szCs w:val="28"/>
        </w:rPr>
      </w:pPr>
      <w:r w:rsidRPr="008A1871">
        <w:rPr>
          <w:color w:val="2D2D2D"/>
          <w:spacing w:val="1"/>
          <w:sz w:val="28"/>
          <w:szCs w:val="28"/>
        </w:rPr>
        <w:t>Ф.И.О. представителя (доверителя) заявителя</w:t>
      </w:r>
      <w:r w:rsidR="0070598A">
        <w:rPr>
          <w:color w:val="2D2D2D"/>
          <w:spacing w:val="1"/>
          <w:sz w:val="28"/>
          <w:szCs w:val="28"/>
        </w:rPr>
        <w:t xml:space="preserve"> </w:t>
      </w:r>
      <w:r w:rsidRPr="008A1871">
        <w:rPr>
          <w:color w:val="2D2D2D"/>
          <w:spacing w:val="1"/>
          <w:sz w:val="28"/>
          <w:szCs w:val="28"/>
        </w:rPr>
        <w:t>Дата</w:t>
      </w:r>
      <w:r w:rsidRPr="008A1871">
        <w:rPr>
          <w:rStyle w:val="apple-converted-space"/>
          <w:color w:val="2D2D2D"/>
          <w:spacing w:val="1"/>
          <w:sz w:val="28"/>
          <w:szCs w:val="28"/>
        </w:rPr>
        <w:t> </w:t>
      </w:r>
      <w:r w:rsidRPr="008A1871">
        <w:rPr>
          <w:color w:val="2D2D2D"/>
          <w:spacing w:val="1"/>
          <w:sz w:val="28"/>
          <w:szCs w:val="28"/>
        </w:rPr>
        <w:t>подпись_______________</w:t>
      </w:r>
    </w:p>
    <w:p w:rsidR="007D685A" w:rsidRPr="008A1871" w:rsidRDefault="007D685A" w:rsidP="0070598A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1"/>
          <w:sz w:val="28"/>
          <w:szCs w:val="28"/>
        </w:rPr>
      </w:pPr>
      <w:r w:rsidRPr="008A1871">
        <w:rPr>
          <w:color w:val="2D2D2D"/>
          <w:spacing w:val="1"/>
          <w:sz w:val="28"/>
          <w:szCs w:val="28"/>
        </w:rPr>
        <w:t>&lt;*&gt; Обязательные для заполнения разделы.</w:t>
      </w:r>
      <w:r w:rsidRPr="008A1871">
        <w:rPr>
          <w:color w:val="2D2D2D"/>
          <w:spacing w:val="1"/>
          <w:sz w:val="28"/>
          <w:szCs w:val="28"/>
        </w:rPr>
        <w:br/>
      </w:r>
    </w:p>
    <w:p w:rsidR="0070598A" w:rsidRDefault="0070598A" w:rsidP="0070598A">
      <w:pPr>
        <w:pStyle w:val="headertexttopleveltextcent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</w:rPr>
      </w:pPr>
      <w:r w:rsidRPr="00FA22FD">
        <w:rPr>
          <w:color w:val="2D2D2D"/>
          <w:spacing w:val="1"/>
        </w:rPr>
        <w:lastRenderedPageBreak/>
        <w:t xml:space="preserve">Приложение № </w:t>
      </w:r>
      <w:r>
        <w:rPr>
          <w:color w:val="2D2D2D"/>
          <w:spacing w:val="1"/>
        </w:rPr>
        <w:t>5</w:t>
      </w:r>
      <w:r w:rsidRPr="00FA22FD">
        <w:rPr>
          <w:color w:val="2D2D2D"/>
          <w:spacing w:val="1"/>
        </w:rPr>
        <w:br/>
        <w:t>к Административному регламенту «Предоставление архивной информации</w:t>
      </w:r>
      <w:r w:rsidRPr="00FA22FD">
        <w:rPr>
          <w:color w:val="2D2D2D"/>
          <w:spacing w:val="1"/>
        </w:rPr>
        <w:br/>
        <w:t>по документам Архивного фонда и другим архивным</w:t>
      </w:r>
      <w:r w:rsidRPr="00FA22FD">
        <w:rPr>
          <w:color w:val="2D2D2D"/>
          <w:spacing w:val="1"/>
        </w:rPr>
        <w:br/>
        <w:t>документам (выдача архивных справок, архивных выписок и архивных копий)»</w:t>
      </w:r>
    </w:p>
    <w:p w:rsidR="0070598A" w:rsidRDefault="0070598A" w:rsidP="008A1871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1"/>
          <w:sz w:val="28"/>
          <w:szCs w:val="28"/>
        </w:rPr>
      </w:pPr>
    </w:p>
    <w:p w:rsidR="007D685A" w:rsidRPr="0070598A" w:rsidRDefault="007D685A" w:rsidP="008A1871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1"/>
          <w:sz w:val="28"/>
          <w:szCs w:val="28"/>
        </w:rPr>
      </w:pPr>
      <w:r w:rsidRPr="0070598A">
        <w:rPr>
          <w:b/>
          <w:color w:val="3C3C3C"/>
          <w:spacing w:val="1"/>
          <w:sz w:val="28"/>
          <w:szCs w:val="28"/>
        </w:rPr>
        <w:t>Форма запроса для получения справки об образовании (направлении, зачислении на учебу и об окончании учебного заведения)</w:t>
      </w:r>
    </w:p>
    <w:p w:rsidR="007D685A" w:rsidRPr="008A1871" w:rsidRDefault="007D685A" w:rsidP="0070598A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1"/>
          <w:sz w:val="28"/>
          <w:szCs w:val="28"/>
        </w:rPr>
      </w:pPr>
      <w:r w:rsidRPr="008A1871">
        <w:rPr>
          <w:color w:val="2D2D2D"/>
          <w:spacing w:val="1"/>
          <w:sz w:val="28"/>
          <w:szCs w:val="28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10206" w:type="dxa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4536"/>
      </w:tblGrid>
      <w:tr w:rsidR="0070598A" w:rsidRPr="00E852D2" w:rsidTr="0070598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98A" w:rsidRPr="00E852D2" w:rsidRDefault="0070598A" w:rsidP="0070598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E852D2">
              <w:rPr>
                <w:b/>
                <w:color w:val="2D2D2D"/>
                <w:sz w:val="28"/>
                <w:szCs w:val="28"/>
              </w:rPr>
              <w:t>Наименование архивного отдела</w:t>
            </w:r>
          </w:p>
          <w:p w:rsidR="0070598A" w:rsidRPr="00E852D2" w:rsidRDefault="0070598A" w:rsidP="0070598A">
            <w:pPr>
              <w:jc w:val="center"/>
              <w:rPr>
                <w:b/>
                <w:sz w:val="28"/>
                <w:szCs w:val="28"/>
              </w:rPr>
            </w:pPr>
            <w:r w:rsidRPr="00E852D2">
              <w:rPr>
                <w:b/>
                <w:color w:val="2D2D2D"/>
                <w:sz w:val="28"/>
                <w:szCs w:val="28"/>
              </w:rPr>
              <w:t>Отдел по делам архивов администрации МО «Красногвардейский район»</w:t>
            </w:r>
          </w:p>
        </w:tc>
      </w:tr>
      <w:tr w:rsidR="0070598A" w:rsidRPr="00E852D2" w:rsidTr="0070598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98A" w:rsidRPr="00E852D2" w:rsidRDefault="0070598A" w:rsidP="0070598A">
            <w:pPr>
              <w:jc w:val="center"/>
              <w:rPr>
                <w:b/>
                <w:sz w:val="28"/>
                <w:szCs w:val="28"/>
              </w:rPr>
            </w:pPr>
            <w:r w:rsidRPr="00E852D2">
              <w:rPr>
                <w:b/>
                <w:color w:val="2D2D2D"/>
                <w:sz w:val="28"/>
                <w:szCs w:val="28"/>
              </w:rPr>
              <w:t>Сведения о заявителе</w:t>
            </w:r>
          </w:p>
        </w:tc>
      </w:tr>
      <w:tr w:rsidR="007D685A" w:rsidRPr="008A1871" w:rsidTr="0070598A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Полное наименование юридического лица &lt;*&gt;;</w:t>
            </w:r>
            <w:r w:rsidRPr="008A1871">
              <w:rPr>
                <w:color w:val="2D2D2D"/>
                <w:sz w:val="28"/>
                <w:szCs w:val="28"/>
              </w:rPr>
              <w:br/>
              <w:t>Фамилия, имя, отчество заявителя (представителя, доверителя заявителя) в именительном падеже &lt;*&gt;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  <w:tr w:rsidR="007D685A" w:rsidRPr="008A1871" w:rsidTr="0070598A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Полный почтовый адрес: &lt;*&gt;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  <w:tr w:rsidR="007D685A" w:rsidRPr="008A1871" w:rsidTr="0070598A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Телефон: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  <w:tr w:rsidR="007D685A" w:rsidRPr="008A1871" w:rsidTr="0070598A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E-mail: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  <w:tr w:rsidR="007D685A" w:rsidRPr="00E852D2" w:rsidTr="0070598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E852D2" w:rsidRDefault="007D685A" w:rsidP="0070598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E852D2">
              <w:rPr>
                <w:b/>
                <w:color w:val="2D2D2D"/>
                <w:sz w:val="28"/>
                <w:szCs w:val="28"/>
              </w:rPr>
              <w:t>Информация о лице, на которое запрашиваются сведения</w:t>
            </w:r>
          </w:p>
        </w:tc>
      </w:tr>
      <w:tr w:rsidR="007D685A" w:rsidRPr="008A1871" w:rsidTr="0070598A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 xml:space="preserve">Фамилия, имя, отчество лица, о котором запрашиваются сведения: Укажите ФИО на настоящий момент, а также ФИО, в случае их изменений, на период запрашиваемых сведений (например: Иванова Клавдия Михайловна, до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8A1871">
                <w:rPr>
                  <w:color w:val="2D2D2D"/>
                  <w:sz w:val="28"/>
                  <w:szCs w:val="28"/>
                </w:rPr>
                <w:t>1985 г</w:t>
              </w:r>
            </w:smartTag>
            <w:r w:rsidRPr="008A1871">
              <w:rPr>
                <w:color w:val="2D2D2D"/>
                <w:sz w:val="28"/>
                <w:szCs w:val="28"/>
              </w:rPr>
              <w:t>. Петрова). &lt;*&gt;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  <w:tr w:rsidR="007D685A" w:rsidRPr="008A1871" w:rsidTr="0070598A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Название учебного заведения: &lt;*&gt;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  <w:tr w:rsidR="007D685A" w:rsidRPr="008A1871" w:rsidTr="0070598A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Дата направления (зачисления) на учебу: &lt;*&gt;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  <w:tr w:rsidR="007D685A" w:rsidRPr="008A1871" w:rsidTr="0070598A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Период обучения: &lt;*&gt;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  <w:tr w:rsidR="007D685A" w:rsidRPr="008A1871" w:rsidTr="0070598A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Название организации (органа), направившей на учебу: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  <w:tr w:rsidR="007D685A" w:rsidRPr="008A1871" w:rsidTr="0070598A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Вариант получения результата предоставления муниципальной услуги (указать - лично, по почте) &lt;*&gt;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  <w:tr w:rsidR="007D685A" w:rsidRPr="008A1871" w:rsidTr="0070598A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Дополнительные сведения:</w:t>
            </w:r>
            <w:r w:rsidRPr="008A1871">
              <w:rPr>
                <w:color w:val="2D2D2D"/>
                <w:sz w:val="28"/>
                <w:szCs w:val="28"/>
              </w:rPr>
              <w:br/>
              <w:t>Любые дополнительные сведения, которые могут помочь поиску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</w:tbl>
    <w:p w:rsidR="0070598A" w:rsidRDefault="007D685A" w:rsidP="008A1871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1"/>
          <w:sz w:val="28"/>
          <w:szCs w:val="28"/>
        </w:rPr>
      </w:pPr>
      <w:r w:rsidRPr="008A1871">
        <w:rPr>
          <w:color w:val="2D2D2D"/>
          <w:spacing w:val="1"/>
          <w:sz w:val="28"/>
          <w:szCs w:val="28"/>
        </w:rPr>
        <w:t>Ф.И.О. заявителя, представителя (доверителя)</w:t>
      </w:r>
      <w:r w:rsidR="0070598A">
        <w:rPr>
          <w:color w:val="2D2D2D"/>
          <w:spacing w:val="1"/>
          <w:sz w:val="28"/>
          <w:szCs w:val="28"/>
        </w:rPr>
        <w:t xml:space="preserve"> </w:t>
      </w:r>
      <w:r w:rsidRPr="008A1871">
        <w:rPr>
          <w:color w:val="2D2D2D"/>
          <w:spacing w:val="1"/>
          <w:sz w:val="28"/>
          <w:szCs w:val="28"/>
        </w:rPr>
        <w:t>Дата</w:t>
      </w:r>
      <w:r w:rsidRPr="008A1871">
        <w:rPr>
          <w:rStyle w:val="apple-converted-space"/>
          <w:color w:val="2D2D2D"/>
          <w:spacing w:val="1"/>
          <w:sz w:val="28"/>
          <w:szCs w:val="28"/>
        </w:rPr>
        <w:t> </w:t>
      </w:r>
      <w:r w:rsidRPr="008A1871">
        <w:rPr>
          <w:color w:val="2D2D2D"/>
          <w:spacing w:val="1"/>
          <w:sz w:val="28"/>
          <w:szCs w:val="28"/>
        </w:rPr>
        <w:t>подпись________________</w:t>
      </w:r>
    </w:p>
    <w:p w:rsidR="007D685A" w:rsidRPr="008A1871" w:rsidRDefault="007D685A" w:rsidP="008A1871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1"/>
          <w:sz w:val="28"/>
          <w:szCs w:val="28"/>
        </w:rPr>
      </w:pPr>
      <w:r w:rsidRPr="008A1871">
        <w:rPr>
          <w:color w:val="2D2D2D"/>
          <w:spacing w:val="1"/>
          <w:sz w:val="28"/>
          <w:szCs w:val="28"/>
        </w:rPr>
        <w:t>&lt;*&gt; Обязательные для заполнения разделы.</w:t>
      </w:r>
    </w:p>
    <w:p w:rsidR="0070598A" w:rsidRDefault="0070598A" w:rsidP="0070598A">
      <w:pPr>
        <w:pStyle w:val="headertexttopleveltextcent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</w:rPr>
      </w:pPr>
    </w:p>
    <w:p w:rsidR="0070598A" w:rsidRDefault="0070598A" w:rsidP="0070598A">
      <w:pPr>
        <w:pStyle w:val="headertexttopleveltextcent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</w:rPr>
      </w:pPr>
    </w:p>
    <w:p w:rsidR="0070598A" w:rsidRDefault="0070598A" w:rsidP="0070598A">
      <w:pPr>
        <w:pStyle w:val="headertexttopleveltextcent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</w:rPr>
      </w:pPr>
      <w:r w:rsidRPr="00FA22FD">
        <w:rPr>
          <w:color w:val="2D2D2D"/>
          <w:spacing w:val="1"/>
        </w:rPr>
        <w:lastRenderedPageBreak/>
        <w:t xml:space="preserve">Приложение № </w:t>
      </w:r>
      <w:r>
        <w:rPr>
          <w:color w:val="2D2D2D"/>
          <w:spacing w:val="1"/>
        </w:rPr>
        <w:t>6</w:t>
      </w:r>
      <w:r w:rsidRPr="00FA22FD">
        <w:rPr>
          <w:color w:val="2D2D2D"/>
          <w:spacing w:val="1"/>
        </w:rPr>
        <w:br/>
        <w:t>к Административному регламенту «Предоставление архивной информации</w:t>
      </w:r>
      <w:r w:rsidRPr="00FA22FD">
        <w:rPr>
          <w:color w:val="2D2D2D"/>
          <w:spacing w:val="1"/>
        </w:rPr>
        <w:br/>
        <w:t>по документам Архивного фонда и другим архивным</w:t>
      </w:r>
      <w:r w:rsidRPr="00FA22FD">
        <w:rPr>
          <w:color w:val="2D2D2D"/>
          <w:spacing w:val="1"/>
        </w:rPr>
        <w:br/>
        <w:t>документам (выдача архивных справок, архивных выписок и архивных копий)»</w:t>
      </w:r>
    </w:p>
    <w:p w:rsidR="007D685A" w:rsidRPr="008A1871" w:rsidRDefault="007D685A" w:rsidP="008A1871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7D685A" w:rsidRPr="0070598A" w:rsidRDefault="007D685A" w:rsidP="008A1871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1"/>
          <w:sz w:val="28"/>
          <w:szCs w:val="28"/>
        </w:rPr>
      </w:pPr>
      <w:r w:rsidRPr="0070598A">
        <w:rPr>
          <w:b/>
          <w:color w:val="3C3C3C"/>
          <w:spacing w:val="1"/>
          <w:sz w:val="28"/>
          <w:szCs w:val="28"/>
        </w:rPr>
        <w:t>Форма запроса для получения сведений об имущественных правах (предоставление квартир, перепланировка квартир, предоставление земельных участков, выделение земельных участков под строительство)</w:t>
      </w:r>
    </w:p>
    <w:p w:rsidR="007D685A" w:rsidRPr="008A1871" w:rsidRDefault="007D685A" w:rsidP="0070598A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1"/>
          <w:sz w:val="28"/>
          <w:szCs w:val="28"/>
        </w:rPr>
      </w:pPr>
      <w:r w:rsidRPr="008A1871">
        <w:rPr>
          <w:color w:val="2D2D2D"/>
          <w:spacing w:val="1"/>
          <w:sz w:val="28"/>
          <w:szCs w:val="28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10206" w:type="dxa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6"/>
        <w:gridCol w:w="3270"/>
      </w:tblGrid>
      <w:tr w:rsidR="0070598A" w:rsidRPr="00E852D2" w:rsidTr="0070598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98A" w:rsidRPr="00E852D2" w:rsidRDefault="0070598A" w:rsidP="0070598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E852D2">
              <w:rPr>
                <w:b/>
                <w:color w:val="2D2D2D"/>
                <w:sz w:val="28"/>
                <w:szCs w:val="28"/>
              </w:rPr>
              <w:t>Наименование архивного отдела</w:t>
            </w:r>
          </w:p>
          <w:p w:rsidR="0070598A" w:rsidRPr="00E852D2" w:rsidRDefault="0070598A" w:rsidP="0070598A">
            <w:pPr>
              <w:jc w:val="center"/>
              <w:rPr>
                <w:b/>
                <w:sz w:val="28"/>
                <w:szCs w:val="28"/>
              </w:rPr>
            </w:pPr>
            <w:r w:rsidRPr="00E852D2">
              <w:rPr>
                <w:b/>
                <w:color w:val="2D2D2D"/>
                <w:sz w:val="28"/>
                <w:szCs w:val="28"/>
              </w:rPr>
              <w:t>Отдел по делам архивов администрации МО «Красногвардейский район»</w:t>
            </w:r>
          </w:p>
        </w:tc>
      </w:tr>
      <w:tr w:rsidR="0070598A" w:rsidRPr="00E852D2" w:rsidTr="0070598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98A" w:rsidRPr="00E852D2" w:rsidRDefault="0070598A" w:rsidP="0070598A">
            <w:pPr>
              <w:jc w:val="center"/>
              <w:rPr>
                <w:b/>
                <w:sz w:val="28"/>
                <w:szCs w:val="28"/>
              </w:rPr>
            </w:pPr>
            <w:r w:rsidRPr="00E852D2">
              <w:rPr>
                <w:b/>
                <w:color w:val="2D2D2D"/>
                <w:sz w:val="28"/>
                <w:szCs w:val="28"/>
              </w:rPr>
              <w:t>Сведения о заявителе</w:t>
            </w:r>
          </w:p>
        </w:tc>
      </w:tr>
      <w:tr w:rsidR="007D685A" w:rsidRPr="008A1871" w:rsidTr="0070598A"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Полное наименование юридического лица &lt;*&gt;;</w:t>
            </w:r>
            <w:r w:rsidRPr="008A1871">
              <w:rPr>
                <w:color w:val="2D2D2D"/>
                <w:sz w:val="28"/>
                <w:szCs w:val="28"/>
              </w:rPr>
              <w:br/>
              <w:t>Фамилия, имя, отчество гражданина (Ф.И.О. представителя заявителя) в именительном падеже &lt;*&gt;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  <w:tr w:rsidR="007D685A" w:rsidRPr="008A1871" w:rsidTr="0070598A"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Полный почтовый адрес: Укажите фактический адрес (индекс, телефон и др. информация) &lt;*&gt;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  <w:tr w:rsidR="007D685A" w:rsidRPr="008A1871" w:rsidTr="0070598A"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E-mail: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  <w:tr w:rsidR="0070598A" w:rsidRPr="00E852D2" w:rsidTr="0070598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98A" w:rsidRPr="00E852D2" w:rsidRDefault="0070598A" w:rsidP="0070598A">
            <w:pPr>
              <w:jc w:val="center"/>
              <w:rPr>
                <w:b/>
                <w:sz w:val="28"/>
                <w:szCs w:val="28"/>
              </w:rPr>
            </w:pPr>
            <w:r w:rsidRPr="00E852D2">
              <w:rPr>
                <w:b/>
                <w:color w:val="2D2D2D"/>
                <w:sz w:val="28"/>
                <w:szCs w:val="28"/>
              </w:rPr>
              <w:t>Информация о лице, на которое запрашиваются сведения</w:t>
            </w:r>
          </w:p>
        </w:tc>
      </w:tr>
      <w:tr w:rsidR="007D685A" w:rsidRPr="008A1871" w:rsidTr="0070598A"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Фамилия, имя, отчество лица о котором запрашиваются сведения (на момент принятия решения) &lt;*&gt;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  <w:tr w:rsidR="007D685A" w:rsidRPr="008A1871" w:rsidTr="0070598A"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Название органа, по решению которого был выделен земельный участок, квартира, произведена перепланировка квартиры (райисполком, горисполком, администрация района (округа), города) &lt;*&gt;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  <w:tr w:rsidR="007D685A" w:rsidRPr="008A1871" w:rsidTr="0070598A"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Вид нормативного документа (постановления, распоряжения, решения) на основании которого было принято определенное решение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  <w:tr w:rsidR="007D685A" w:rsidRPr="008A1871" w:rsidTr="0070598A"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Номер и дата решения (постановления, распоряжения, договора) &lt;*&gt;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  <w:tr w:rsidR="007D685A" w:rsidRPr="008A1871" w:rsidTr="0070598A"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Адрес местонахождения земельного участка, квартиры, дома, гаража &lt;*&gt;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  <w:tr w:rsidR="007D685A" w:rsidRPr="008A1871" w:rsidTr="0070598A"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Вариант получения результата предоставления муниципальной услуги (указать - лично, по почте) &lt;*&gt;.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  <w:tr w:rsidR="007D685A" w:rsidRPr="008A1871" w:rsidTr="0070598A"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Дополнительные сведения: любые дополнительные сведения, которыми располагаете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</w:tbl>
    <w:p w:rsidR="007D685A" w:rsidRPr="008A1871" w:rsidRDefault="007D685A" w:rsidP="008A1871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1"/>
          <w:sz w:val="28"/>
          <w:szCs w:val="28"/>
        </w:rPr>
      </w:pPr>
      <w:r w:rsidRPr="008A1871">
        <w:rPr>
          <w:color w:val="2D2D2D"/>
          <w:spacing w:val="1"/>
          <w:sz w:val="28"/>
          <w:szCs w:val="28"/>
        </w:rPr>
        <w:t>Ф.И.О. заявителя, представителя (доверителя)</w:t>
      </w:r>
      <w:r w:rsidR="0070598A">
        <w:rPr>
          <w:color w:val="2D2D2D"/>
          <w:spacing w:val="1"/>
          <w:sz w:val="28"/>
          <w:szCs w:val="28"/>
        </w:rPr>
        <w:t xml:space="preserve"> </w:t>
      </w:r>
      <w:r w:rsidRPr="008A1871">
        <w:rPr>
          <w:color w:val="2D2D2D"/>
          <w:spacing w:val="1"/>
          <w:sz w:val="28"/>
          <w:szCs w:val="28"/>
        </w:rPr>
        <w:t>Дата</w:t>
      </w:r>
      <w:r w:rsidRPr="008A1871">
        <w:rPr>
          <w:rStyle w:val="apple-converted-space"/>
          <w:color w:val="2D2D2D"/>
          <w:spacing w:val="1"/>
          <w:sz w:val="28"/>
          <w:szCs w:val="28"/>
        </w:rPr>
        <w:t> </w:t>
      </w:r>
      <w:r w:rsidRPr="008A1871">
        <w:rPr>
          <w:color w:val="2D2D2D"/>
          <w:spacing w:val="1"/>
          <w:sz w:val="28"/>
          <w:szCs w:val="28"/>
        </w:rPr>
        <w:t>подпись________________</w:t>
      </w:r>
    </w:p>
    <w:p w:rsidR="00E852D2" w:rsidRDefault="007D685A" w:rsidP="00E852D2">
      <w:pPr>
        <w:pStyle w:val="headertexttopleveltextcenter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1"/>
          <w:sz w:val="28"/>
          <w:szCs w:val="28"/>
        </w:rPr>
      </w:pPr>
      <w:r w:rsidRPr="008A1871">
        <w:rPr>
          <w:color w:val="2D2D2D"/>
          <w:spacing w:val="1"/>
          <w:sz w:val="28"/>
          <w:szCs w:val="28"/>
        </w:rPr>
        <w:t>&lt;*&gt; обязательные для заполнения разделы.</w:t>
      </w:r>
      <w:r w:rsidRPr="008A1871">
        <w:rPr>
          <w:color w:val="2D2D2D"/>
          <w:spacing w:val="1"/>
          <w:sz w:val="28"/>
          <w:szCs w:val="28"/>
        </w:rPr>
        <w:br/>
      </w:r>
    </w:p>
    <w:p w:rsidR="00E852D2" w:rsidRDefault="00E852D2" w:rsidP="00E852D2">
      <w:pPr>
        <w:pStyle w:val="headertexttopleveltextcent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</w:rPr>
      </w:pPr>
    </w:p>
    <w:p w:rsidR="0070598A" w:rsidRDefault="0070598A" w:rsidP="00E852D2">
      <w:pPr>
        <w:pStyle w:val="headertexttopleveltextcent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</w:rPr>
      </w:pPr>
      <w:r w:rsidRPr="00FA22FD">
        <w:rPr>
          <w:color w:val="2D2D2D"/>
          <w:spacing w:val="1"/>
        </w:rPr>
        <w:lastRenderedPageBreak/>
        <w:t xml:space="preserve">Приложение № </w:t>
      </w:r>
      <w:r>
        <w:rPr>
          <w:color w:val="2D2D2D"/>
          <w:spacing w:val="1"/>
        </w:rPr>
        <w:t>7</w:t>
      </w:r>
      <w:r w:rsidRPr="00FA22FD">
        <w:rPr>
          <w:color w:val="2D2D2D"/>
          <w:spacing w:val="1"/>
        </w:rPr>
        <w:br/>
        <w:t>к Административному регламенту «Предоставление архивной информации</w:t>
      </w:r>
      <w:r w:rsidRPr="00FA22FD">
        <w:rPr>
          <w:color w:val="2D2D2D"/>
          <w:spacing w:val="1"/>
        </w:rPr>
        <w:br/>
        <w:t>по документам Архивного фонда и другим архивным</w:t>
      </w:r>
      <w:r w:rsidRPr="00FA22FD">
        <w:rPr>
          <w:color w:val="2D2D2D"/>
          <w:spacing w:val="1"/>
        </w:rPr>
        <w:br/>
        <w:t>документам (выдача архивных справок, архивных выписок и архивных копий)»</w:t>
      </w:r>
    </w:p>
    <w:p w:rsidR="0070598A" w:rsidRDefault="0070598A" w:rsidP="0070598A">
      <w:pPr>
        <w:pStyle w:val="headertexttopleveltextcent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</w:rPr>
      </w:pPr>
    </w:p>
    <w:p w:rsidR="007D685A" w:rsidRPr="0070598A" w:rsidRDefault="007D685A" w:rsidP="0070598A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1"/>
          <w:sz w:val="28"/>
          <w:szCs w:val="28"/>
        </w:rPr>
      </w:pPr>
      <w:r w:rsidRPr="0070598A">
        <w:rPr>
          <w:b/>
          <w:color w:val="3C3C3C"/>
          <w:spacing w:val="1"/>
          <w:sz w:val="28"/>
          <w:szCs w:val="28"/>
        </w:rPr>
        <w:t>Форма запроса для получения сведений по истории (созданию, реорганизации, переименовании, ликвидации) учреждений, предприятий, организаций, учебных заведений, наименовании и переименовании улиц</w:t>
      </w:r>
      <w:r w:rsidR="0070598A" w:rsidRPr="0070598A">
        <w:rPr>
          <w:b/>
          <w:color w:val="3C3C3C"/>
          <w:spacing w:val="1"/>
          <w:sz w:val="28"/>
          <w:szCs w:val="28"/>
        </w:rPr>
        <w:t>)</w:t>
      </w:r>
    </w:p>
    <w:p w:rsidR="007D685A" w:rsidRPr="008A1871" w:rsidRDefault="007D685A" w:rsidP="0070598A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1"/>
          <w:sz w:val="28"/>
          <w:szCs w:val="28"/>
        </w:rPr>
      </w:pPr>
      <w:r w:rsidRPr="008A1871">
        <w:rPr>
          <w:color w:val="2D2D2D"/>
          <w:spacing w:val="1"/>
          <w:sz w:val="28"/>
          <w:szCs w:val="28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tbl>
      <w:tblPr>
        <w:tblW w:w="10206" w:type="dxa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8"/>
        <w:gridCol w:w="4358"/>
      </w:tblGrid>
      <w:tr w:rsidR="0070598A" w:rsidRPr="00E852D2" w:rsidTr="0070598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98A" w:rsidRPr="00E852D2" w:rsidRDefault="0070598A" w:rsidP="0070598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E852D2">
              <w:rPr>
                <w:b/>
                <w:color w:val="2D2D2D"/>
                <w:sz w:val="28"/>
                <w:szCs w:val="28"/>
              </w:rPr>
              <w:t>Наименование архивного отдела</w:t>
            </w:r>
          </w:p>
          <w:p w:rsidR="0070598A" w:rsidRPr="00E852D2" w:rsidRDefault="0070598A" w:rsidP="0070598A">
            <w:pPr>
              <w:jc w:val="center"/>
              <w:rPr>
                <w:b/>
                <w:sz w:val="28"/>
                <w:szCs w:val="28"/>
              </w:rPr>
            </w:pPr>
            <w:r w:rsidRPr="00E852D2">
              <w:rPr>
                <w:b/>
                <w:color w:val="2D2D2D"/>
                <w:sz w:val="28"/>
                <w:szCs w:val="28"/>
              </w:rPr>
              <w:t>Отдел по делам архивов администрации МО «Красногвардейский район»</w:t>
            </w:r>
          </w:p>
        </w:tc>
      </w:tr>
      <w:tr w:rsidR="0070598A" w:rsidRPr="00E852D2" w:rsidTr="0070598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98A" w:rsidRPr="00E852D2" w:rsidRDefault="0070598A" w:rsidP="0070598A">
            <w:pPr>
              <w:jc w:val="center"/>
              <w:rPr>
                <w:b/>
                <w:sz w:val="28"/>
                <w:szCs w:val="28"/>
              </w:rPr>
            </w:pPr>
            <w:r w:rsidRPr="00E852D2">
              <w:rPr>
                <w:b/>
                <w:color w:val="2D2D2D"/>
                <w:sz w:val="28"/>
                <w:szCs w:val="28"/>
              </w:rPr>
              <w:t>Сведения о заявителе</w:t>
            </w:r>
          </w:p>
        </w:tc>
      </w:tr>
      <w:tr w:rsidR="007D685A" w:rsidRPr="008A1871" w:rsidTr="0070598A"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Полное наименование юридического лица &lt;*&gt;;</w:t>
            </w:r>
            <w:r w:rsidRPr="008A1871">
              <w:rPr>
                <w:color w:val="2D2D2D"/>
                <w:sz w:val="28"/>
                <w:szCs w:val="28"/>
              </w:rPr>
              <w:br/>
              <w:t>Фамилия, имя, отчество заявителя (представителя, доверителя заявителя) в именительном падеже &lt;*&gt;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  <w:tr w:rsidR="007D685A" w:rsidRPr="008A1871" w:rsidTr="0070598A"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Полный почтовый адрес: &lt;*&gt;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  <w:tr w:rsidR="007D685A" w:rsidRPr="008A1871" w:rsidTr="0070598A"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Телефон: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  <w:tr w:rsidR="007D685A" w:rsidRPr="008A1871" w:rsidTr="0070598A"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E-mail: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  <w:tr w:rsidR="007D685A" w:rsidRPr="00E852D2" w:rsidTr="0070598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E852D2" w:rsidRDefault="007D685A" w:rsidP="0070598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E852D2">
              <w:rPr>
                <w:b/>
                <w:color w:val="2D2D2D"/>
                <w:sz w:val="28"/>
                <w:szCs w:val="28"/>
              </w:rPr>
              <w:t>Информация о лице, на которое запрашиваются сведения</w:t>
            </w:r>
          </w:p>
        </w:tc>
      </w:tr>
      <w:tr w:rsidR="007D685A" w:rsidRPr="008A1871" w:rsidTr="0070598A"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 xml:space="preserve">Фамилия, имя, отчество лица, о котором запрашиваются сведения: (Укажите ФИО на настоящий момент, а также ФИО, в случае их изменений, на период запрашиваемых сведений (например: Иванова Клавдия Михайловна, до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8A1871">
                <w:rPr>
                  <w:color w:val="2D2D2D"/>
                  <w:sz w:val="28"/>
                  <w:szCs w:val="28"/>
                </w:rPr>
                <w:t>1985 г</w:t>
              </w:r>
            </w:smartTag>
            <w:r w:rsidRPr="008A1871">
              <w:rPr>
                <w:color w:val="2D2D2D"/>
                <w:sz w:val="28"/>
                <w:szCs w:val="28"/>
              </w:rPr>
              <w:t>. Петрова). &lt;*&gt;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  <w:tr w:rsidR="007D685A" w:rsidRPr="008A1871" w:rsidTr="0070598A"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Указать тематику запроса (создание, реорганизация, переименование учреждений, предприятий, учебных заведений, переименование улиц, домов и организаций) &lt;*&gt;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  <w:tr w:rsidR="007D685A" w:rsidRPr="008A1871" w:rsidTr="0070598A"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Хронологические рамки запрашиваемой информации &lt;*&gt;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  <w:tr w:rsidR="007D685A" w:rsidRPr="008A1871" w:rsidTr="0070598A"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8A1871">
              <w:rPr>
                <w:color w:val="2D2D2D"/>
                <w:sz w:val="28"/>
                <w:szCs w:val="28"/>
              </w:rPr>
              <w:t>Вариант получения результата предоставления муниципальной услуги (указать - лично, по почте) &lt;*&gt;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685A" w:rsidRPr="008A1871" w:rsidRDefault="007D685A" w:rsidP="008A1871">
            <w:pPr>
              <w:rPr>
                <w:sz w:val="28"/>
                <w:szCs w:val="28"/>
              </w:rPr>
            </w:pPr>
          </w:p>
        </w:tc>
      </w:tr>
    </w:tbl>
    <w:p w:rsidR="007D685A" w:rsidRPr="008A1871" w:rsidRDefault="007D685A" w:rsidP="008A1871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1"/>
          <w:sz w:val="28"/>
          <w:szCs w:val="28"/>
        </w:rPr>
      </w:pPr>
      <w:r w:rsidRPr="008A1871">
        <w:rPr>
          <w:color w:val="2D2D2D"/>
          <w:spacing w:val="1"/>
          <w:sz w:val="28"/>
          <w:szCs w:val="28"/>
        </w:rPr>
        <w:t>Ф.И.О. представителя (доверителя) заявителя</w:t>
      </w:r>
      <w:r w:rsidR="0070598A">
        <w:rPr>
          <w:color w:val="2D2D2D"/>
          <w:spacing w:val="1"/>
          <w:sz w:val="28"/>
          <w:szCs w:val="28"/>
        </w:rPr>
        <w:t xml:space="preserve"> </w:t>
      </w:r>
      <w:r w:rsidRPr="008A1871">
        <w:rPr>
          <w:color w:val="2D2D2D"/>
          <w:spacing w:val="1"/>
          <w:sz w:val="28"/>
          <w:szCs w:val="28"/>
        </w:rPr>
        <w:t>Дата</w:t>
      </w:r>
      <w:r w:rsidRPr="008A1871">
        <w:rPr>
          <w:rStyle w:val="apple-converted-space"/>
          <w:color w:val="2D2D2D"/>
          <w:spacing w:val="1"/>
          <w:sz w:val="28"/>
          <w:szCs w:val="28"/>
        </w:rPr>
        <w:t> </w:t>
      </w:r>
      <w:r w:rsidRPr="008A1871">
        <w:rPr>
          <w:color w:val="2D2D2D"/>
          <w:spacing w:val="1"/>
          <w:sz w:val="28"/>
          <w:szCs w:val="28"/>
        </w:rPr>
        <w:t>подпись________________</w:t>
      </w:r>
    </w:p>
    <w:p w:rsidR="007D685A" w:rsidRPr="008A1871" w:rsidRDefault="007D685A" w:rsidP="0070598A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1"/>
          <w:sz w:val="28"/>
          <w:szCs w:val="28"/>
        </w:rPr>
      </w:pPr>
      <w:r w:rsidRPr="008A1871">
        <w:rPr>
          <w:color w:val="2D2D2D"/>
          <w:spacing w:val="1"/>
          <w:sz w:val="28"/>
          <w:szCs w:val="28"/>
        </w:rPr>
        <w:t>&lt;*&gt; Обязательные для заполнения разделы.</w:t>
      </w:r>
      <w:r w:rsidRPr="008A1871">
        <w:rPr>
          <w:color w:val="2D2D2D"/>
          <w:spacing w:val="1"/>
          <w:sz w:val="28"/>
          <w:szCs w:val="28"/>
        </w:rPr>
        <w:br/>
      </w:r>
      <w:r w:rsidRPr="008A1871">
        <w:rPr>
          <w:color w:val="2D2D2D"/>
          <w:spacing w:val="1"/>
          <w:sz w:val="28"/>
          <w:szCs w:val="28"/>
        </w:rPr>
        <w:br/>
      </w:r>
      <w:r w:rsidRPr="008A1871">
        <w:rPr>
          <w:color w:val="2D2D2D"/>
          <w:spacing w:val="1"/>
          <w:sz w:val="28"/>
          <w:szCs w:val="28"/>
        </w:rPr>
        <w:br/>
      </w:r>
    </w:p>
    <w:p w:rsidR="00E852D2" w:rsidRDefault="00E852D2" w:rsidP="00E852D2">
      <w:pPr>
        <w:pStyle w:val="headertexttopleveltextcent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</w:rPr>
      </w:pPr>
      <w:r w:rsidRPr="00FA22FD">
        <w:rPr>
          <w:color w:val="2D2D2D"/>
          <w:spacing w:val="1"/>
        </w:rPr>
        <w:lastRenderedPageBreak/>
        <w:t xml:space="preserve">Приложение № </w:t>
      </w:r>
      <w:r w:rsidR="00957128">
        <w:rPr>
          <w:color w:val="2D2D2D"/>
          <w:spacing w:val="1"/>
        </w:rPr>
        <w:t>8</w:t>
      </w:r>
      <w:r w:rsidRPr="00FA22FD">
        <w:rPr>
          <w:color w:val="2D2D2D"/>
          <w:spacing w:val="1"/>
        </w:rPr>
        <w:br/>
        <w:t>к Административному регламенту «Предоставление архивной информации</w:t>
      </w:r>
      <w:r w:rsidRPr="00FA22FD">
        <w:rPr>
          <w:color w:val="2D2D2D"/>
          <w:spacing w:val="1"/>
        </w:rPr>
        <w:br/>
        <w:t>по документам Архивного фонда и другим архивным</w:t>
      </w:r>
      <w:r w:rsidRPr="00FA22FD">
        <w:rPr>
          <w:color w:val="2D2D2D"/>
          <w:spacing w:val="1"/>
        </w:rPr>
        <w:br/>
        <w:t>документам (выдача архивных справок, архивных выписок и архивных копий)»</w:t>
      </w:r>
    </w:p>
    <w:p w:rsidR="00E852D2" w:rsidRDefault="00E852D2" w:rsidP="00E852D2">
      <w:pPr>
        <w:pStyle w:val="headertexttopleveltextcent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</w:rPr>
      </w:pPr>
    </w:p>
    <w:p w:rsidR="00EA43C4" w:rsidRPr="00957128" w:rsidRDefault="00EA43C4" w:rsidP="008A1871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1"/>
          <w:sz w:val="28"/>
          <w:szCs w:val="28"/>
        </w:rPr>
      </w:pPr>
      <w:r w:rsidRPr="00957128">
        <w:rPr>
          <w:b/>
          <w:spacing w:val="1"/>
          <w:sz w:val="28"/>
          <w:szCs w:val="28"/>
        </w:rPr>
        <w:t>Блок-схема последовательности административных  процедур</w:t>
      </w:r>
    </w:p>
    <w:p w:rsidR="007D685A" w:rsidRPr="00E852D2" w:rsidRDefault="00EA43C4" w:rsidP="00EA2F16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1"/>
        </w:rPr>
      </w:pPr>
      <w:r w:rsidRPr="00957128">
        <w:rPr>
          <w:b/>
          <w:spacing w:val="1"/>
          <w:sz w:val="28"/>
          <w:szCs w:val="28"/>
        </w:rPr>
        <w:t xml:space="preserve"> при предоставлении муниципальной услуги</w:t>
      </w:r>
    </w:p>
    <w:p w:rsidR="00E852D2" w:rsidRPr="00957128" w:rsidRDefault="00E852D2" w:rsidP="008A1871">
      <w:pPr>
        <w:pStyle w:val="a7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E852D2" w:rsidRPr="00F8168E" w:rsidTr="00F8168E">
        <w:trPr>
          <w:trHeight w:val="273"/>
        </w:trPr>
        <w:tc>
          <w:tcPr>
            <w:tcW w:w="10421" w:type="dxa"/>
            <w:shd w:val="clear" w:color="auto" w:fill="auto"/>
          </w:tcPr>
          <w:p w:rsidR="00E852D2" w:rsidRPr="00957128" w:rsidRDefault="00891680" w:rsidP="00F8168E">
            <w:pPr>
              <w:pStyle w:val="a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144780</wp:posOffset>
                      </wp:positionV>
                      <wp:extent cx="19050" cy="1689735"/>
                      <wp:effectExtent l="13335" t="11430" r="5715" b="13335"/>
                      <wp:wrapNone/>
                      <wp:docPr id="50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1689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6" o:spid="_x0000_s1026" type="#_x0000_t32" style="position:absolute;margin-left:-4.95pt;margin-top:11.4pt;width:1.5pt;height:133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uIBIwIAAEEEAAAOAAAAZHJzL2Uyb0RvYy54bWysU8GO2yAQvVfqPyDfE9tZx5tYcVYrO+ll&#10;20ba7QcQwDYqBgQkTlT13zsQJ9q0l6qqD3iAmTdvZh6rp1Mv0JEZy5Uso3SaRIhJoiiXbRl9e9tO&#10;FhGyDkuKhZKsjM7MRk/rjx9Wgy7YTHVKUGYQgEhbDLqMOud0EceWdKzHdqo0k3DZKNNjB1vTxtTg&#10;AdB7Ec+SJI8HZag2ijBr4bS+XEbrgN80jLivTWOZQ6KMgJsLqwnr3q/xeoWL1mDdcTLSwP/Aosdc&#10;QtIbVI0dRgfD/4DqOTHKqsZNiepj1TScsFADVJMmv1Xz2mHNQi3QHKtvbbL/D5Z8Oe4M4rSM5tAe&#10;iXuY0fPBqZAa5blv0KBtAX6V3BlfIjnJV/2iyHeLpKo6LFsWvN/OGoJTHxHfhfiN1ZBmP3xWFHww&#10;JAjdOjWm95DQB3QKQznfhsJODhE4TJeJp0bgJs0Xy8eHeciAi2uwNtZ9YqpH3igj6wzmbecqJSWM&#10;X5k0pMLHF+s8NVxcA3xmqbZciKACIdFQRsv5bB4CrBKc+kvvZk27r4RBR+x1FL6RxZ2bUQdJA1jH&#10;MN2MtsNcXGxILqTHg+KAzmhdhPJjmSw3i80im2SzfDPJkrqePG+rbJJv08d5/VBXVZ3+9NTSrOg4&#10;pUx6dlfRptnfiWJ8Phe53WR7a0N8jx76BWSv/0A6TNcP9CKNvaLnnblOHXQanMc35R/C+z3Y71/+&#10;+hcAAAD//wMAUEsDBBQABgAIAAAAIQBkAD7l2wAAAAgBAAAPAAAAZHJzL2Rvd25yZXYueG1sTI/N&#10;aoNAFIX3hb7DcAPdFDNGaFDjGEKhiy6bBLqdOLdq4twRZ4w2T9/bVbL8OIfzU2xn24krDr51pGC1&#10;jEEgVc60VCs4Hj6iFIQPmozuHKGCX/SwLZ+fCp0bN9EXXvehFhxCPtcKmhD6XEpfNWi1X7oeibUf&#10;N1gdGIdamkFPHG47mcTxWlrdEjc0usf3BqvLfrQK0I9vq3iX2fr4eZtev5PbeeoPSr0s5t0GRMA5&#10;3M3wP5+nQ8mbTm4k40WnIMoydipIEn7AerRmPjGnaQayLOTjgfIPAAD//wMAUEsBAi0AFAAGAAgA&#10;AAAhALaDOJL+AAAA4QEAABMAAAAAAAAAAAAAAAAAAAAAAFtDb250ZW50X1R5cGVzXS54bWxQSwEC&#10;LQAUAAYACAAAACEAOP0h/9YAAACUAQAACwAAAAAAAAAAAAAAAAAvAQAAX3JlbHMvLnJlbHNQSwEC&#10;LQAUAAYACAAAACEAgPriASMCAABBBAAADgAAAAAAAAAAAAAAAAAuAgAAZHJzL2Uyb0RvYy54bWxQ&#10;SwECLQAUAAYACAAAACEAZAA+5dsAAAAIAQAADwAAAAAAAAAAAAAAAAB9BAAAZHJzL2Rvd25yZXYu&#10;eG1sUEsFBgAAAAAEAAQA8wAAAIUFAAAAAA==&#10;"/>
                  </w:pict>
                </mc:Fallback>
              </mc:AlternateContent>
            </w:r>
            <w:r w:rsidR="00E852D2" w:rsidRPr="00957128">
              <w:t>Направление запроса заявителем в Отдел</w:t>
            </w:r>
          </w:p>
        </w:tc>
      </w:tr>
    </w:tbl>
    <w:p w:rsidR="00431FE0" w:rsidRDefault="00431FE0" w:rsidP="00FC354B">
      <w:pPr>
        <w:pStyle w:val="a7"/>
        <w:jc w:val="center"/>
        <w:rPr>
          <w:sz w:val="28"/>
          <w:szCs w:val="28"/>
        </w:rPr>
      </w:pPr>
    </w:p>
    <w:p w:rsidR="00431FE0" w:rsidRDefault="00891680" w:rsidP="00FC354B">
      <w:pPr>
        <w:pStyle w:val="a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134620</wp:posOffset>
                </wp:positionV>
                <wp:extent cx="1657350" cy="419100"/>
                <wp:effectExtent l="13335" t="10795" r="5715" b="8255"/>
                <wp:wrapNone/>
                <wp:docPr id="4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E0" w:rsidRDefault="00FC354B" w:rsidP="00FC354B">
                            <w:pPr>
                              <w:jc w:val="center"/>
                            </w:pPr>
                            <w:r>
                              <w:t>при личном обращении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8" type="#_x0000_t202" style="position:absolute;left:0;text-align:left;margin-left:32.55pt;margin-top:10.6pt;width:130.5pt;height:33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yeMAIAAFkEAAAOAAAAZHJzL2Uyb0RvYy54bWysVNtu2zAMfR+wfxD0vtjOnLYx4hRdugwD&#10;ugvQ7gNkWbaFyaImKbGzry8lJ1l2exnmB0ESqUPyHNKr27FXZC+sk6BLms1SSoTmUEvdlvTL0/bV&#10;DSXOM10zBVqU9CAcvV2/fLEaTCHm0IGqhSUIol0xmJJ23psiSRzvRM/cDIzQaGzA9szj0bZJbdmA&#10;6L1K5ml6lQxga2OBC+fw9n4y0nXEbxrB/aemccITVVLMzcfVxrUKa7JesaK1zHSSH9Ng/5BFz6TG&#10;oGeoe+YZ2Vn5G1QvuQUHjZ9x6BNoGslFrAGrydJfqnnsmBGxFiTHmTNN7v/B8o/7z5bIuqT5khLN&#10;etToSYyevIGR5FngZzCuQLdHg45+xHvUOdbqzAPwr45o2HRMt+LOWhg6wWrML75MLp5OOC6AVMMH&#10;qDEO23mIQGNj+0Ae0kEQHXU6nLUJufAQ8mpx/XqBJo62PFtmaRQvYcXptbHOvxPQk7ApqUXtIzrb&#10;PziPdaDrySUEc6BkvZVKxYNtq42yZM+wT7bxC6Xjk5/clCZDSZeL+WIi4K8Qafz+BNFLjw2vZF/S&#10;m7MTKwJtb3Ud29EzqaY9xlca0wg8BuomEv1YjVGy+UmeCuoDEmth6m+cR9x0YL9TMmBvl9R92zEr&#10;KFHvNYqzzPI8DEM85IvrOR7spaW6tDDNEaqknpJpu/HTAO2MlW2HkaZ20HCHgjYych0ynrI6po/9&#10;G/k8zloYkMtz9PrxR1g/AwAA//8DAFBLAwQUAAYACAAAACEA3Zip0t4AAAAIAQAADwAAAGRycy9k&#10;b3ducmV2LnhtbEyPwU7DMAyG70i8Q2QkLmhLm0E3StMJIYHYDTYE16zJ2orEKUnWlbfHnOBo/78+&#10;f67Wk7NsNCH2HiXk8wyYwcbrHlsJb7vH2QpYTAq1sh6NhG8TYV2fn1Wq1P6Er2bcppYRBGOpJHQp&#10;DSXnsemMU3HuB4OUHXxwKtEYWq6DOhHcWS6yrOBO9UgXOjWYh840n9ujk7C6fh4/4mbx8t4UB3ub&#10;rpbj01eQ8vJiur8DlsyU/srwq0/qUJPT3h9RR2YlFDc5NSWIXACjfCEKWuwJvhTA64r/f6D+AQAA&#10;//8DAFBLAQItABQABgAIAAAAIQC2gziS/gAAAOEBAAATAAAAAAAAAAAAAAAAAAAAAABbQ29udGVu&#10;dF9UeXBlc10ueG1sUEsBAi0AFAAGAAgAAAAhADj9If/WAAAAlAEAAAsAAAAAAAAAAAAAAAAALwEA&#10;AF9yZWxzLy5yZWxzUEsBAi0AFAAGAAgAAAAhAAqE7J4wAgAAWQQAAA4AAAAAAAAAAAAAAAAALgIA&#10;AGRycy9lMm9Eb2MueG1sUEsBAi0AFAAGAAgAAAAhAN2YqdLeAAAACAEAAA8AAAAAAAAAAAAAAAAA&#10;igQAAGRycy9kb3ducmV2LnhtbFBLBQYAAAAABAAEAPMAAACVBQAAAAA=&#10;">
                <v:textbox>
                  <w:txbxContent>
                    <w:p w:rsidR="00431FE0" w:rsidRDefault="00FC354B" w:rsidP="00FC354B">
                      <w:pPr>
                        <w:jc w:val="center"/>
                      </w:pPr>
                      <w:r>
                        <w:t>при личном обращении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134620</wp:posOffset>
                </wp:positionV>
                <wp:extent cx="3013710" cy="476250"/>
                <wp:effectExtent l="13335" t="10795" r="11430" b="8255"/>
                <wp:wrapNone/>
                <wp:docPr id="4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71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E0" w:rsidRDefault="00FC354B" w:rsidP="00FC354B">
                            <w:pPr>
                              <w:jc w:val="center"/>
                            </w:pPr>
                            <w:r>
                              <w:t>проверка соответствия запроса требованиям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left:0;text-align:left;margin-left:237.3pt;margin-top:10.6pt;width:237.3pt;height:37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fUWLgIAAFkEAAAOAAAAZHJzL2Uyb0RvYy54bWysVNuO0zAQfUfiHyy/06Rpupeo6WrpUoS0&#10;XKRdPsBxnMTC8RjbbVK+nrHTlmqBF0QeLI9nfDxzzkxWd2OvyF5YJ0GXdD5LKRGaQy11W9Kvz9s3&#10;N5Q4z3TNFGhR0oNw9G79+tVqMIXIoANVC0sQRLtiMCXtvDdFkjjeiZ65GRih0dmA7ZlH07ZJbdmA&#10;6L1KsjS9SgawtbHAhXN4+jA56TriN43g/nPTOOGJKinm5uNq41qFNVmvWNFaZjrJj2mwf8iiZ1Lj&#10;o2eoB+YZ2Vn5G1QvuQUHjZ9x6BNoGslFrAGrmacvqnnqmBGxFiTHmTNN7v/B8k/7L5bIuqQ5KqVZ&#10;jxo9i9GTtzCSPAv8DMYVGPZkMNCPeI46x1qdeQT+zRENm47pVtxbC0MnWI35zcPN5OLqhOMCSDV8&#10;hBrfYTsPEWhsbB/IQzoIoqNOh7M2IReOh4t0vrieo4ujL7++ypZRvIQVp9vGOv9eQE/CpqQWtY/o&#10;bP/ofMiGFaeQ8JgDJeutVCoatq02ypI9wz7Zxi8W8CJMaTKU9HaZLScC/gqRxu9PEL302PBK9iW9&#10;OQexItD2TtexHT2TatpjykofeQzUTST6sRqjZIuTPBXUByTWwtTfOI+46cD+oGTA3i6p+75jVlCi&#10;PmgU53ae52EYopEvrzM07KWnuvQwzRGqpJ6Sabvx0wDtjJVthy9N7aDhHgVtZOQ6KD9ldUwf+zdK&#10;cJy1MCCXdoz69UdY/wQAAP//AwBQSwMEFAAGAAgAAAAhAM1o4/7fAAAACQEAAA8AAABkcnMvZG93&#10;bnJldi54bWxMj8FOwzAMhu9IvENkJC6IpStVt5amE0ICwW0MBNes8dqKxilJ1pW3x5zg9lv+9Ptz&#10;tZntICb0oXekYLlIQCA1zvTUKnh7fbhegwhRk9GDI1TwjQE29flZpUvjTvSC0y62gksolFpBF+NY&#10;ShmaDq0OCzci8e7gvNWRR99K4/WJy+0g0yTJpdU98YVOj3jfYfO5O1oF6+xp+gjPN9v3Jj8MRbxa&#10;TY9fXqnLi/nuFkTEOf7B8KvP6lCz094dyQQxKMhWWc6ognSZgmCgyAoOew55CrKu5P8P6h8AAAD/&#10;/wMAUEsBAi0AFAAGAAgAAAAhALaDOJL+AAAA4QEAABMAAAAAAAAAAAAAAAAAAAAAAFtDb250ZW50&#10;X1R5cGVzXS54bWxQSwECLQAUAAYACAAAACEAOP0h/9YAAACUAQAACwAAAAAAAAAAAAAAAAAvAQAA&#10;X3JlbHMvLnJlbHNQSwECLQAUAAYACAAAACEAiVH1Fi4CAABZBAAADgAAAAAAAAAAAAAAAAAuAgAA&#10;ZHJzL2Uyb0RvYy54bWxQSwECLQAUAAYACAAAACEAzWjj/t8AAAAJAQAADwAAAAAAAAAAAAAAAACI&#10;BAAAZHJzL2Rvd25yZXYueG1sUEsFBgAAAAAEAAQA8wAAAJQFAAAAAA==&#10;">
                <v:textbox>
                  <w:txbxContent>
                    <w:p w:rsidR="00431FE0" w:rsidRDefault="00FC354B" w:rsidP="00FC354B">
                      <w:pPr>
                        <w:jc w:val="center"/>
                      </w:pPr>
                      <w:r>
                        <w:t>проверка соответствия запроса требованиям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431FE0" w:rsidRDefault="00891680" w:rsidP="00FC354B">
      <w:pPr>
        <w:pStyle w:val="a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173990</wp:posOffset>
                </wp:positionV>
                <wp:extent cx="457200" cy="0"/>
                <wp:effectExtent l="13335" t="59690" r="15240" b="54610"/>
                <wp:wrapNone/>
                <wp:docPr id="4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-3.45pt;margin-top:13.7pt;width:36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bciNAIAAF4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T5HCNF&#10;epjR48HrmBrNFqFBg3EF2FVqZ0OJ9KSezZOm3xxSuuqIanm0fjkbcM6CR/LGJVycgTT74ZNmYEMg&#10;QezWqbF9CAl9QKc4lPN9KPzkEYWP+XQOg8aI3lQJKW5+xjr/keseBaHEzlsi2s5XWimYvLZZzEKO&#10;T84HVKS4OYSkSm+FlJEAUqGhxMvpZBodnJaCBWUwc7bdV9KiIwkUik8sETSvzaw+KBaDdZywzVX2&#10;REiQkY+98VZAtyTHIVvPGUaSw9YE6QJPqpARKgfAV+nCou/LdLlZbBb5KJ/MNqM8revR47bKR7Nt&#10;Np/WH+qqqrMfAXyWF51gjKuA/8boLP87xlx368LFO6fvjUreRo8dBbC3dwQdRx+mfeHNXrPzzobq&#10;AguAxNH4unBhS17fo9Wv38L6JwAAAP//AwBQSwMEFAAGAAgAAAAhAJ5W19vdAAAABwEAAA8AAABk&#10;cnMvZG93bnJldi54bWxMjlFLwzAUhd8F/0O4A9+2dEOjq02HOmR9UXAT8TFr7ppgc1OabOv89UZ8&#10;mI+Hc/jOVywG17ID9sF6kjCdZMCQaq8tNRLeN8/jO2AhKtKq9YQSThhgUV5eFCrX/khveFjHhiUI&#10;hVxJMDF2OeehNuhUmPgOKXU73zsVU+wbrnt1THDX8lmWCe6UpfRgVIdPBuuv9d5JiMvPkxEf9ePc&#10;vm5WL8J+V1W1lPJqNDzcA4s4xPMYfvWTOpTJaev3pANrJYzFPC0lzG6vgaVe3EyBbf8yLwv+37/8&#10;AQAA//8DAFBLAQItABQABgAIAAAAIQC2gziS/gAAAOEBAAATAAAAAAAAAAAAAAAAAAAAAABbQ29u&#10;dGVudF9UeXBlc10ueG1sUEsBAi0AFAAGAAgAAAAhADj9If/WAAAAlAEAAAsAAAAAAAAAAAAAAAAA&#10;LwEAAF9yZWxzLy5yZWxzUEsBAi0AFAAGAAgAAAAhAAq5tyI0AgAAXgQAAA4AAAAAAAAAAAAAAAAA&#10;LgIAAGRycy9lMm9Eb2MueG1sUEsBAi0AFAAGAAgAAAAhAJ5W19vdAAAABw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173990</wp:posOffset>
                </wp:positionV>
                <wp:extent cx="942975" cy="0"/>
                <wp:effectExtent l="13335" t="59690" r="15240" b="54610"/>
                <wp:wrapNone/>
                <wp:docPr id="4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163.05pt;margin-top:13.7pt;width:74.2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04NNAIAAF4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McNI&#10;kQFm9Lj3OqZGszw0aDSuBLtabW0okR7Vs3nS9JtDStc9UR2P1i8nA85Z8EjeuISLM5BmN37SDGwI&#10;JIjdOrZ2CCGhD+gYh3K6DYUfPaLwcVHki/spRvSqSkh59TPW+Y9cDygIFXbeEtH1vtZKweS1zWIW&#10;cnhyPqAi5dUhJFV6I6SMBJAKjZBpmk+jg9NSsKAMZs52u1padCCBQvGJJYLmtZnVe8VisJ4Ttr7I&#10;nggJMvKxN94K6JbkOGQbOMNIctiaIJ3hSRUyQuUA+CKdWfR9kS7W8/W8mBT5bD0p0qaZPG7qYjLb&#10;ZPfT5kNT1032I4DPirIXjHEV8F8ZnRV/x5jLbp25eOP0rVHJ2+ixowD2+o6g4+jDtM+82Wl22tpQ&#10;XWABkDgaXxYubMnre7T69VtY/QQAAP//AwBQSwMEFAAGAAgAAAAhABRITh7gAAAACQEAAA8AAABk&#10;cnMvZG93bnJldi54bWxMj8FOwzAMhu9IvENkJG4sXakyKE0nYEL0AhIbQhyzxjQRjVM12dbx9ARx&#10;gKPtT7+/v1pOrmd7HIP1JGE+y4AhtV5b6iS8bh4uroCFqEir3hNKOGKAZX16UqlS+wO94H4dO5ZC&#10;KJRKgolxKDkPrUGnwswPSOn24UenYhrHjutRHVK463meZYI7ZSl9MGrAe4Pt53rnJMTV+9GIt/bu&#10;2j5vHp+E/WqaZiXl+dl0ewMs4hT/YPjRT+pQJ6et35EOrJdwmYt5QiXkiwJYAopFIYBtfxe8rvj/&#10;BvU3AAAA//8DAFBLAQItABQABgAIAAAAIQC2gziS/gAAAOEBAAATAAAAAAAAAAAAAAAAAAAAAABb&#10;Q29udGVudF9UeXBlc10ueG1sUEsBAi0AFAAGAAgAAAAhADj9If/WAAAAlAEAAAsAAAAAAAAAAAAA&#10;AAAALwEAAF9yZWxzLy5yZWxzUEsBAi0AFAAGAAgAAAAhAFgTTg00AgAAXgQAAA4AAAAAAAAAAAAA&#10;AAAALgIAAGRycy9lMm9Eb2MueG1sUEsBAi0AFAAGAAgAAAAhABRITh7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431FE0" w:rsidRDefault="00891680" w:rsidP="00FC354B">
      <w:pPr>
        <w:pStyle w:val="a7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144780</wp:posOffset>
                </wp:positionV>
                <wp:extent cx="466725" cy="275590"/>
                <wp:effectExtent l="13335" t="11430" r="5715" b="8255"/>
                <wp:wrapNone/>
                <wp:docPr id="4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FBA" w:rsidRDefault="00837FBA" w:rsidP="00837FBA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0" type="#_x0000_t202" style="position:absolute;left:0;text-align:left;margin-left:188.55pt;margin-top:11.4pt;width:36.75pt;height:2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+IZKwIAAFgEAAAOAAAAZHJzL2Uyb0RvYy54bWysVNuO2yAQfa/Uf0C8N04iJ9lY66y22aaq&#10;tL1Iu/0AjLGNCgwFEjv9+g44SaNt1YeqfkDADIcz5wy+vRu0IgfhvART0tlkSokwHGpp2pJ+fd69&#10;uaHEB2ZqpsCIkh6Fp3eb169ue1uIOXSgauEIghhf9LakXQi2yDLPO6GZn4AVBoMNOM0CLl2b1Y71&#10;iK5VNp9Ol1kPrrYOuPAedx/GIN0k/KYRPHxuGi8CUSVFbiGNLo1VHLPNLStax2wn+YkG+wcWmkmD&#10;l16gHlhgZO/kb1BacgcemjDhoDNoGslFqgGrmU1fVPPUMStSLSiOtxeZ/P+D5Z8OXxyRdUnzBSWG&#10;afToWQyBvIWBrPKoT299gWlPFhPDgPvoc6rV20fg3zwxsO2YacW9c9B3gtXIbxZPZldHRxwfQar+&#10;I9R4D9sHSEBD43QUD+UgiI4+HS/eRC4cN/PlcjVHihxD89VisU7eZaw4H7bOh/cCNImTkjq0PoGz&#10;w6MPkQwrzinxLg9K1jupVFq4ttoqRw4M22SXvsT/RZoypC/peoE8/g4xTd+fILQM2O9K6pLeXJJY&#10;EVV7Z+rUjYFJNc6RsjInGaNyo4ZhqIbRsbM7FdRH1NXB2N74HHHSgftBSY+tXVL/fc+coER9MOjN&#10;epbn8S2kRb5YzXHhriPVdYQZjlAlDZSM020Y38/eOtl2eNPYDQbu0c9GJq2j8SOrE31s32TB6anF&#10;93G9Tlm/fgibnwAAAP//AwBQSwMEFAAGAAgAAAAhALrxY77gAAAACQEAAA8AAABkcnMvZG93bnJl&#10;di54bWxMj8tOwzAQRfdI/IM1SGwQdZoWp4RMKoQEgh20FWzdeJpE+BFsNw1/j1nBcjRH955brSej&#10;2Ug+9M4izGcZMLKNU71tEXbbx+sVsBClVVI7SwjfFGBdn59VslTuZN9o3MSWpRAbSonQxTiUnIem&#10;IyPDzA1k0+/gvJExnb7lystTCjea51kmuJG9TQ2dHOiho+ZzczQIq+Xz+BFeFq/vjTjo23hVjE9f&#10;HvHyYrq/AxZpin8w/OondaiT094drQpMIyyKYp5QhDxPExKwvMkEsD2CEDnwuuL/F9Q/AAAA//8D&#10;AFBLAQItABQABgAIAAAAIQC2gziS/gAAAOEBAAATAAAAAAAAAAAAAAAAAAAAAABbQ29udGVudF9U&#10;eXBlc10ueG1sUEsBAi0AFAAGAAgAAAAhADj9If/WAAAAlAEAAAsAAAAAAAAAAAAAAAAALwEAAF9y&#10;ZWxzLy5yZWxzUEsBAi0AFAAGAAgAAAAhAFA34hkrAgAAWAQAAA4AAAAAAAAAAAAAAAAALgIAAGRy&#10;cy9lMm9Eb2MueG1sUEsBAi0AFAAGAAgAAAAhALrxY77gAAAACQEAAA8AAAAAAAAAAAAAAAAAhQQA&#10;AGRycy9kb3ducmV2LnhtbFBLBQYAAAAABAAEAPMAAACSBQAAAAA=&#10;">
                <v:textbox>
                  <w:txbxContent>
                    <w:p w:rsidR="00837FBA" w:rsidRDefault="00837FBA" w:rsidP="00837FBA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201930</wp:posOffset>
                </wp:positionV>
                <wp:extent cx="0" cy="218440"/>
                <wp:effectExtent l="60960" t="11430" r="53340" b="17780"/>
                <wp:wrapNone/>
                <wp:docPr id="4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295.05pt;margin-top:15.9pt;width:0;height: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gFoMwIAAF4EAAAOAAAAZHJzL2Uyb0RvYy54bWysVMGO2jAQvVfqP1i+QxIaW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nzHCNF&#10;OpjR08HrmBo9ZIGg3rgC/Cq1taFFelKv5lnTrw4pXbVE7Xn0fjsbCI4RyV1I2DgDaXb9J83Ah0CC&#10;yNapsV2ABB7QKQ7lfBsKP3lEh0MKp5NsnudxXgkprnHGOv+R6w4Fo8TOWyL2ra+0UjB5bbOYhRyf&#10;nYc+IPAaEJIqvRFSRgFIhfoSL6aTaQxwWgoWLoObs/tdJS06kiCh+AukANidm9UHxSJYywlbX2xP&#10;hAQb+ciNtwLYkhyHbB1nGEkOryZYA6JUISN0DgVfrEFF3xbpYj1fz/NRPpmtR3la16OnTZWPZpvs&#10;YVp/qKuqzr6H4rO8aAVjXIX6r4rO8r9TzOVtDVq8afpGVHKPHkmAYq//seg4+jDtQTc7zc5bG7oL&#10;KgARR+fLgwuv5Nd99Pr5WVj9AAAA//8DAFBLAwQUAAYACAAAACEAOu5sSd8AAAAJAQAADwAAAGRy&#10;cy9kb3ducmV2LnhtbEyPwU7DMAyG70i8Q2QkbiztEBErTSdgQvQCEhtCHLPGtBGNUzXZ1vH0GHGA&#10;o+1Pv7+/XE6+F3scowukIZ9lIJCaYB21Gl43DxfXIGIyZE0fCDUcMcKyOj0pTWHDgV5wv06t4BCK&#10;hdHQpTQUUsamQ2/iLAxIfPsIozeJx7GVdjQHDve9nGeZkt444g+dGfC+w+ZzvfMa0ur92Km35m7h&#10;njePT8p91XW90vr8bLq9AZFwSn8w/OizOlTstA07slH0Gq4WWc6ohsucKzDwu9hqUGoOsirl/wbV&#10;NwAAAP//AwBQSwECLQAUAAYACAAAACEAtoM4kv4AAADhAQAAEwAAAAAAAAAAAAAAAAAAAAAAW0Nv&#10;bnRlbnRfVHlwZXNdLnhtbFBLAQItABQABgAIAAAAIQA4/SH/1gAAAJQBAAALAAAAAAAAAAAAAAAA&#10;AC8BAABfcmVscy8ucmVsc1BLAQItABQABgAIAAAAIQAe2gFoMwIAAF4EAAAOAAAAAAAAAAAAAAAA&#10;AC4CAABkcnMvZTJvRG9jLnhtbFBLAQItABQABgAIAAAAIQA67mxJ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201930</wp:posOffset>
                </wp:positionV>
                <wp:extent cx="1733550" cy="634365"/>
                <wp:effectExtent l="13335" t="11430" r="5715" b="1143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54B" w:rsidRDefault="00FC354B" w:rsidP="00FC354B">
                            <w:pPr>
                              <w:jc w:val="center"/>
                            </w:pPr>
                            <w:r>
                              <w:t xml:space="preserve">по почте, </w:t>
                            </w:r>
                          </w:p>
                          <w:p w:rsidR="00431FE0" w:rsidRDefault="00FC354B" w:rsidP="00FC354B">
                            <w:pPr>
                              <w:jc w:val="center"/>
                            </w:pPr>
                            <w:r>
                              <w:t>электронной почте, через портал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1" type="#_x0000_t202" style="position:absolute;left:0;text-align:left;margin-left:32.55pt;margin-top:15.9pt;width:136.5pt;height:49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bcvLAIAAFkEAAAOAAAAZHJzL2Uyb0RvYy54bWysVNtu2zAMfR+wfxD0vjg3p60Rp+jSZRjQ&#10;XYB2HyDLsi1MEjVJid19fSk5TbPbyzA/CKRIHZKHpNfXg1bkIJyXYEo6m0wpEYZDLU1b0q8PuzeX&#10;lPjATM0UGFHSR+Hp9eb1q3VvCzGHDlQtHEEQ44velrQLwRZZ5nknNPMTsMKgsQGnWUDVtVntWI/o&#10;WmXz6XSV9eBq64AL7/H2djTSTcJvGsHD56bxIhBVUswtpNOls4pntlmzonXMdpIf02D/kIVm0mDQ&#10;E9QtC4zsnfwNSkvuwEMTJhx0Bk0juUg1YDWz6S/V3HfMilQLkuPtiSb//2D5p8MXR2Rd0uWCEsM0&#10;9uhBDIG8hYHgFfLTW1+g271FxzDgPfY51ertHfBvnhjYdsy04sY56DvBasxvFl9mZ09HHB9Bqv4j&#10;1BiH7QMkoKFxOpKHdBBExz49nnoTc+Ex5MVikedo4mhbLZaLVZ5CsOL5tXU+vBegSRRK6rD3CZ0d&#10;7nyI2bDi2SUG86BkvZNKJcW11VY5cmA4J7v0HdF/clOG9CW9yuf5SMBfIabp+xOElgEHXkld0suT&#10;Eysibe9MncYxMKlGGVNW5shjpG4kMQzVkFqWGIgcV1A/IrEOxvnGfUShA/eDkh5nu6T++545QYn6&#10;YLA5V7PlMi5DUpb5xRwVd26pzi3McIQqaaBkFLdhXKC9dbLtMNI4DgZusKGNTFy/ZHVMH+c3teC4&#10;a3FBzvXk9fJH2DwBAAD//wMAUEsDBBQABgAIAAAAIQASDYny3gAAAAkBAAAPAAAAZHJzL2Rvd25y&#10;ZXYueG1sTI/BTsMwEETvSPyDtUhcEHWCIQ0hToWQQHCDtoKrG7tJhL0OtpuGv2c5wXFnnmZn6tXs&#10;LJtMiINHCfkiA2aw9XrATsJ283hZAotJoVbWo5HwbSKsmtOTWlXaH/HNTOvUMQrBWCkJfUpjxXls&#10;e+NUXPjRIHl7H5xKdIaO66COFO4sv8qygjs1IH3o1WgeetN+rg9OQnn9PH3EF/H63hZ7e5sultPT&#10;V5Dy/Gy+vwOWzJz+YPitT9WhoU47f0AdmZVQ3OREShA5LSBfiJKEHYEiXwJvav5/QfMDAAD//wMA&#10;UEsBAi0AFAAGAAgAAAAhALaDOJL+AAAA4QEAABMAAAAAAAAAAAAAAAAAAAAAAFtDb250ZW50X1R5&#10;cGVzXS54bWxQSwECLQAUAAYACAAAACEAOP0h/9YAAACUAQAACwAAAAAAAAAAAAAAAAAvAQAAX3Jl&#10;bHMvLnJlbHNQSwECLQAUAAYACAAAACEAXtG3LywCAABZBAAADgAAAAAAAAAAAAAAAAAuAgAAZHJz&#10;L2Uyb0RvYy54bWxQSwECLQAUAAYACAAAACEAEg2J8t4AAAAJAQAADwAAAAAAAAAAAAAAAACGBAAA&#10;ZHJzL2Rvd25yZXYueG1sUEsFBgAAAAAEAAQA8wAAAJEFAAAAAA==&#10;">
                <v:textbox>
                  <w:txbxContent>
                    <w:p w:rsidR="00FC354B" w:rsidRDefault="00FC354B" w:rsidP="00FC354B">
                      <w:pPr>
                        <w:jc w:val="center"/>
                      </w:pPr>
                      <w:r>
                        <w:t xml:space="preserve">по почте, </w:t>
                      </w:r>
                    </w:p>
                    <w:p w:rsidR="00431FE0" w:rsidRDefault="00FC354B" w:rsidP="00FC354B">
                      <w:pPr>
                        <w:jc w:val="center"/>
                      </w:pPr>
                      <w:r>
                        <w:t>электронной почте, через портал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201930</wp:posOffset>
                </wp:positionV>
                <wp:extent cx="0" cy="1200150"/>
                <wp:effectExtent l="60960" t="11430" r="53340" b="17145"/>
                <wp:wrapNone/>
                <wp:docPr id="4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237.3pt;margin-top:15.9pt;width:0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YsiNQIAAF8EAAAOAAAAZHJzL2Uyb0RvYy54bWysVM1u2zAMvg/YOwi6p7Yzp02NOkVhJ7t0&#10;W4B2D6BIcixMFgVJjRMMe/dRys/a7TIMy0EhJf58/Ej67n4/aLKTziswNS2uckqk4SCU2db06/Nq&#10;MqfEB2YE02BkTQ/S0/vF+3d3o63kFHrQQjqCQYyvRlvTPgRbZZnnvRyYvwIrDT524AYWUHXbTDg2&#10;YvRBZ9M8v85GcMI64NJ7vG2Pj3SR4ned5OFL13kZiK4pYgvpdOncxDNb3LFq65jtFT/BYP+AYmDK&#10;YNJLqJYFRl6c+iPUoLgDD1244jBk0HWKy1QDVlPkv1Xz1DMrUy1IjrcXmvz/C8s/79aOKFHTckqJ&#10;YQP26OElQEpNbhJBo/UV2jVm7WKJfG+e7CPwb54YaHpmtjJZPx8sOheR0uyNS1S8xTSb8RMItGGY&#10;ILG179wQQyIPZJ+acrg0Re4D4cdLjrcFdruYJTwZq86O1vnwUcJAolBTHxxT2z40YAy2HlyR0rDd&#10;ow8RFqvODjGrgZXSOk2ANmSs6e1sOksOHrQS8TGaebfdNNqRHYszlH6pRnx5bebgxYgUrJdMLE9y&#10;YEqjTEIiJziFdGlJY7ZBCkq0xLWJ0hGeNjEjlo6AT9JxjL7f5rfL+XJeTsrp9XJS5m07eVg15eR6&#10;VdzM2g9t07TFjwi+KKteCSFNxH8e6aL8u5E5LddxGC9DfSEqexs9MYpgz/8JdOp9bHfcQV9tQBzW&#10;LlYXNZziZHzauLgmr/Vk9eu7sPgJAAD//wMAUEsDBBQABgAIAAAAIQAMrTIr4AAAAAoBAAAPAAAA&#10;ZHJzL2Rvd25yZXYueG1sTI/BTsMwDIbvSLxDZCRuLF2Zyih1J2BC9ALSNoQ4Zo1pIxqnarKt4+kJ&#10;4sCOtj/9/v5iMdpO7GnwxjHCdJKAIK6dNtwgvG2eruYgfFCsVeeYEI7kYVGenxUq1+7AK9qvQyNi&#10;CPtcIbQh9LmUvm7JKj9xPXG8fbrBqhDHoZF6UIcYbjuZJkkmrTIcP7Sqp8eW6q/1ziKE5cexzd7r&#10;h1vzunl+ycx3VVVLxMuL8f4ORKAx/MPwqx/VoYxOW7dj7UWHMLuZZRFFuJ7GChH4W2wR0jSZgywL&#10;eVqh/AEAAP//AwBQSwECLQAUAAYACAAAACEAtoM4kv4AAADhAQAAEwAAAAAAAAAAAAAAAAAAAAAA&#10;W0NvbnRlbnRfVHlwZXNdLnhtbFBLAQItABQABgAIAAAAIQA4/SH/1gAAAJQBAAALAAAAAAAAAAAA&#10;AAAAAC8BAABfcmVscy8ucmVsc1BLAQItABQABgAIAAAAIQAieYsiNQIAAF8EAAAOAAAAAAAAAAAA&#10;AAAAAC4CAABkcnMvZTJvRG9jLnhtbFBLAQItABQABgAIAAAAIQAMrTIr4AAAAAo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431FE0" w:rsidRPr="004C4C32" w:rsidRDefault="004C4C32" w:rsidP="00FC354B">
      <w:pPr>
        <w:pStyle w:val="a7"/>
        <w:jc w:val="center"/>
      </w:pPr>
      <w:r w:rsidRPr="004C4C32">
        <w:t>нет</w:t>
      </w:r>
    </w:p>
    <w:p w:rsidR="00431FE0" w:rsidRDefault="00891680" w:rsidP="00FC354B">
      <w:pPr>
        <w:pStyle w:val="a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40640</wp:posOffset>
                </wp:positionV>
                <wp:extent cx="1257300" cy="847090"/>
                <wp:effectExtent l="13335" t="12065" r="5715" b="7620"/>
                <wp:wrapNone/>
                <wp:docPr id="4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E0" w:rsidRPr="00957128" w:rsidRDefault="00FC354B" w:rsidP="00FC354B">
                            <w:pPr>
                              <w:jc w:val="center"/>
                            </w:pPr>
                            <w:r w:rsidRPr="00957128">
                              <w:t>возврат запроса и прилагаемых документов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2" type="#_x0000_t202" style="position:absolute;left:0;text-align:left;margin-left:241.8pt;margin-top:3.2pt;width:99pt;height:66.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J24LgIAAFkEAAAOAAAAZHJzL2Uyb0RvYy54bWysVNtu2zAMfR+wfxD0vtjJnLYx4hRdugwD&#10;ugvQ7gNkWY6FSaImKbGzry8lJ1nQbS/D/CBIInVInkN6eTtoRfbCeQmmotNJTokwHBppthX99rR5&#10;c0OJD8w0TIERFT0IT29Xr18te1uKGXSgGuEIghhf9raiXQi2zDLPO6GZn4AVBo0tOM0CHt02axzr&#10;EV2rbJbnV1kPrrEOuPAeb+9HI10l/LYVPHxpWy8CURXF3EJaXVrruGarJSu3jtlO8mMa7B+y0Ewa&#10;DHqGumeBkZ2Tv0FpyR14aMOEg86gbSUXqQasZpq/qOaxY1akWpAcb880+f8Hyz/vvzoim4oWU0oM&#10;06jRkxgCeQcDKYrIT299iW6PFh3DgPeoc6rV2wfg3z0xsO6Y2Yo756DvBGswv2l8mV08HXF8BKn7&#10;T9BgHLYLkICG1ulIHtJBEB11Opy1ibnwGHI2v36bo4mj7aa4zhdJvIyVp9fW+fBBgCZxU1GH2id0&#10;tn/wIWbDypNLDOZByWYjlUoHt63XypE9wz7ZpC8V8MJNGdJXdDGfzUcC/gqRp+9PEFoGbHglNVZx&#10;dmJlpO29aVI7BibVuMeUlTnyGKkbSQxDPSTJrk7y1NAckFgHY3/jPOKmA/eTkh57u6L+x445QYn6&#10;aFCcxbQo4jCkQzG/nuHBXVrqSwszHKEqGigZt+swDtDOOrntMNLYDgbuUNBWJq6j8mNWx/Sxf5ME&#10;x1mLA3J5Tl6//girZwAAAP//AwBQSwMEFAAGAAgAAAAhABjdw3beAAAACQEAAA8AAABkcnMvZG93&#10;bnJldi54bWxMj8FOwzAQRO9I/IO1SFwQdUoi44Y4FUICwQ1KVa5uvE0iYjvYbhr+nuUEx9E8zb6t&#10;1rMd2IQh9t4pWC4yYOgab3rXKti+P15LYDFpZ/TgHSr4xgjr+vys0qXxJ/eG0ya1jEZcLLWCLqWx&#10;5Dw2HVodF35ER93BB6sTxdByE/SJxu3Ab7JMcKt7Rxc6PeJDh83n5mgVyOJ5+ogv+euuEYdhla5u&#10;p6evoNTlxXx/ByzhnP5g+NUndajJae+PzkQ2KChkLghVIApg1Au5pLwnMF9J4HXF/39Q/wAAAP//&#10;AwBQSwECLQAUAAYACAAAACEAtoM4kv4AAADhAQAAEwAAAAAAAAAAAAAAAAAAAAAAW0NvbnRlbnRf&#10;VHlwZXNdLnhtbFBLAQItABQABgAIAAAAIQA4/SH/1gAAAJQBAAALAAAAAAAAAAAAAAAAAC8BAABf&#10;cmVscy8ucmVsc1BLAQItABQABgAIAAAAIQAfdJ24LgIAAFkEAAAOAAAAAAAAAAAAAAAAAC4CAABk&#10;cnMvZTJvRG9jLnhtbFBLAQItABQABgAIAAAAIQAY3cN23gAAAAkBAAAPAAAAAAAAAAAAAAAAAIgE&#10;AABkcnMvZG93bnJldi54bWxQSwUGAAAAAAQABADzAAAAkwUAAAAA&#10;">
                <v:textbox>
                  <w:txbxContent>
                    <w:p w:rsidR="00431FE0" w:rsidRPr="00957128" w:rsidRDefault="00FC354B" w:rsidP="00FC354B">
                      <w:pPr>
                        <w:jc w:val="center"/>
                      </w:pPr>
                      <w:r w:rsidRPr="00957128">
                        <w:t>возврат запроса и прилагаемых документов заявителю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40640</wp:posOffset>
                </wp:positionV>
                <wp:extent cx="1809750" cy="619125"/>
                <wp:effectExtent l="13335" t="12065" r="5715" b="6985"/>
                <wp:wrapNone/>
                <wp:docPr id="4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E0" w:rsidRDefault="00FC354B" w:rsidP="00FC354B">
                            <w:pPr>
                              <w:jc w:val="center"/>
                            </w:pPr>
                            <w:r>
                              <w:t>предоставление муниципальной услуги завершено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3" type="#_x0000_t202" style="position:absolute;left:0;text-align:left;margin-left:357.3pt;margin-top:3.2pt;width:142.5pt;height:48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a3KwIAAFkEAAAOAAAAZHJzL2Uyb0RvYy54bWysVNuO2yAQfa/Uf0C8N7ajZJNY66y22aaq&#10;tL1Iu/0AjHGMCgwFEjv9+g44SaNt1YeqfrDAM5w5c87g27tBK3IQzkswFS0mOSXCcGik2VX06/P2&#10;zZISH5hpmAIjKnoUnt6tX7+67W0pptCBaoQjCGJ82duKdiHYMss874RmfgJWGAy24DQLuHW7rHGs&#10;R3Stsmme32Q9uMY64MJ7/PowBuk64bet4OFz23oRiKoocgvp7dK7ju9sfcvKnWO2k/xEg/0DC82k&#10;waIXqAcWGNk7+RuUltyBhzZMOOgM2lZykXrAbor8RTdPHbMi9YLieHuRyf8/WP7p8MUR2VR0hvIY&#10;ptGjZzEE8hYGMptHfXrrS0x7spgYBvyOPqdevX0E/s0TA5uOmZ24dw76TrAG+RXxZHZ1dMTxEaTu&#10;P0KDddg+QAIaWqejeCgHQXQkcrx4E7nwWHKZrxZzDHGM3RSrYprIZaw8n7bOh/cCNImLijr0PqGz&#10;w6MPkQ0rzymxmAclm61UKm3crt4oRw4M52SbntTAizRlSF/R1Rxr/x0iT8+fILQMOPBK6oouL0ms&#10;jLK9M00ax8CkGtdIWZmTjlG6UcQw1EOybHG2p4bmiMI6GOcb7yMuOnA/KOlxtivqv++ZE5SoDwbN&#10;WRWz6HZIm9l8McWNu47U1xFmOEJVNFAyLjdhvEB76+Suw0rjOBi4R0NbmbSOzo+sTvRxfpMFp7sW&#10;L8j1PmX9+iOsfwIAAP//AwBQSwMEFAAGAAgAAAAhAMgG8hDeAAAACQEAAA8AAABkcnMvZG93bnJl&#10;di54bWxMj8FOwzAQRO9I/IO1SFwQdUqjtA5xKoQEglspVbm6sZtE2Otgu2n4e5YTHEfzNPu2Wk/O&#10;stGE2HuUMJ9lwAw2XvfYSti9P92ugMWkUCvr0Uj4NhHW9eVFpUrtz/hmxm1qGY1gLJWELqWh5Dw2&#10;nXEqzvxgkLqjD04liqHlOqgzjTvL77Ks4E71SBc6NZjHzjSf25OTsMpfxo/4utjsm+JoRbpZjs9f&#10;Qcrrq+nhHlgyU/qD4Vef1KEmp4M/oY7MSljO84JQCUUOjHohBOUDgdlCAK8r/v+D+gcAAP//AwBQ&#10;SwECLQAUAAYACAAAACEAtoM4kv4AAADhAQAAEwAAAAAAAAAAAAAAAAAAAAAAW0NvbnRlbnRfVHlw&#10;ZXNdLnhtbFBLAQItABQABgAIAAAAIQA4/SH/1gAAAJQBAAALAAAAAAAAAAAAAAAAAC8BAABfcmVs&#10;cy8ucmVsc1BLAQItABQABgAIAAAAIQDVfWa3KwIAAFkEAAAOAAAAAAAAAAAAAAAAAC4CAABkcnMv&#10;ZTJvRG9jLnhtbFBLAQItABQABgAIAAAAIQDIBvIQ3gAAAAkBAAAPAAAAAAAAAAAAAAAAAIUEAABk&#10;cnMvZG93bnJldi54bWxQSwUGAAAAAAQABADzAAAAkAUAAAAA&#10;">
                <v:textbox>
                  <w:txbxContent>
                    <w:p w:rsidR="00431FE0" w:rsidRDefault="00FC354B" w:rsidP="00FC354B">
                      <w:pPr>
                        <w:jc w:val="center"/>
                      </w:pPr>
                      <w:r>
                        <w:t>предоставление муниципальной услуги завершено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122555</wp:posOffset>
                </wp:positionV>
                <wp:extent cx="457200" cy="0"/>
                <wp:effectExtent l="13335" t="55880" r="15240" b="58420"/>
                <wp:wrapNone/>
                <wp:docPr id="39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-3.45pt;margin-top:9.65pt;width:3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U34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3QIj&#10;RXqY0ePe65gazRahQYNxBdhVamtDifSoXsyTpt8cUrrqiGp5tH49GXDOgkfyziVcnIE0u+GzZmBD&#10;IEHs1rGxfQgJfUDHOJTTbSj86BGFj/n0HgaNEb2qElJc/Yx1/hPXPQpCiZ23RLSdr7RSMHlts5iF&#10;HJ6cD6hIcXUISZXeCCkjAaRCQ4kX08k0OjgtBQvKYOZsu6ukRQcSKBSfWCJo3ppZvVcsBus4YeuL&#10;7ImQICMfe+OtgG5JjkO2njOMJIetCdIZnlQhI1QOgC/SmUXfF+liPV/P81E+ma1HeVrXo8dNlY9m&#10;m+x+Wt/VVVVnPwL4LC86wRhXAf+V0Vn+d4y57NaZizdO3xqVvI8eOwpgr+8IOo4+TPvMm51mp60N&#10;1QUWAImj8WXhwpa8vUerX7+F1U8AAAD//wMAUEsDBBQABgAIAAAAIQBYAEcT3AAAAAcBAAAPAAAA&#10;ZHJzL2Rvd25yZXYueG1sTI5fS8MwFMXfBb9DuIJvWzrFYGvToQ6xLwpuIj5mzbUNNjelybbOT+8V&#10;H/Tx/OGcX7mcfC/2OEYXSMNinoFAaoJ11Gp43TzMrkHEZMiaPhBqOGKEZXV6UprChgO94H6dWsEj&#10;FAujoUtpKKSMTYfexHkYkDj7CKM3ieXYSjuaA4/7Xl5kmZLeOOKHzgx432Hzud55DWn1fuzUW3OX&#10;u+fN45NyX3Vdr7Q+P5tub0AknNJfGX7wGR0qZtqGHdkoeg0zlXOT/fwSBOfqagFi+6tlVcr//NU3&#10;AAAA//8DAFBLAQItABQABgAIAAAAIQC2gziS/gAAAOEBAAATAAAAAAAAAAAAAAAAAAAAAABbQ29u&#10;dGVudF9UeXBlc10ueG1sUEsBAi0AFAAGAAgAAAAhADj9If/WAAAAlAEAAAsAAAAAAAAAAAAAAAAA&#10;LwEAAF9yZWxzLy5yZWxzUEsBAi0AFAAGAAgAAAAhAHldTfg1AgAAXgQAAA4AAAAAAAAAAAAAAAAA&#10;LgIAAGRycy9lMm9Eb2MueG1sUEsBAi0AFAAGAAgAAAAhAFgARxPcAAAABwEAAA8AAAAAAAAAAAAA&#10;AAAAjwQAAGRycy9kb3ducmV2LnhtbFBLBQYAAAAABAAEAPMAAACYBQAAAAA=&#10;">
                <v:stroke endarrow="block"/>
              </v:shape>
            </w:pict>
          </mc:Fallback>
        </mc:AlternateContent>
      </w:r>
    </w:p>
    <w:p w:rsidR="00431FE0" w:rsidRDefault="00891680" w:rsidP="00FC354B">
      <w:pPr>
        <w:pStyle w:val="a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147320</wp:posOffset>
                </wp:positionV>
                <wp:extent cx="209550" cy="9525"/>
                <wp:effectExtent l="13335" t="42545" r="24765" b="62230"/>
                <wp:wrapNone/>
                <wp:docPr id="38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340.8pt;margin-top:11.6pt;width:16.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Bb3NAIAAGEEAAAOAAAAZHJzL2Uyb0RvYy54bWysVMGO2jAQvVfqP1i+QxIWWIgIq1UCvWxb&#10;pN1+gLGdxKpjW7YhoKr/3rEJtLSXqmoOzjieefNm5jmrp1Mn0ZFbJ7QqcDZOMeKKaiZUU+Avb9vR&#10;AiPniWJEasULfOYOP63fv1v1JucT3WrJuEUAolzemwK33ps8SRxteUfcWBuu4LDWtiMetrZJmCU9&#10;oHcymaTpPOm1ZcZqyp2Dr9XlEK8jfl1z6j/XteMeyQIDNx9XG9d9WJP1iuSNJaYVdKBB/oFFR4SC&#10;pDeoiniCDlb8AdUJarXTtR9T3SW6rgXlsQaoJkt/q+a1JYbHWqA5ztza5P4fLP103FkkWIEfYFKK&#10;dDCj54PXMTV6nIQG9cbl4FeqnQ0l0pN6NS+afnVI6bIlquHR++1sIDgLEcldSNg4A2n2/UfNwIdA&#10;gtitU227AAl9QKc4lPNtKPzkEYWPk3Q5m8HoKBwtZ5NZxCf5NdRY5z9w3aFgFNh5S0TT+lIrBcPX&#10;NouJyPHF+UCM5NeAkFfprZAyakAq1A8JwonTUrBwGDe22ZfSoiMJKorPwOLOzeqDYhGs5YRtBtsT&#10;IcFGPrbHWwENkxyHbB1nGEkOFydYF3pShYxQPBAerIuQvi3T5WaxWUxH08l8M5qmVTV63pbT0Xyb&#10;Pc6qh6osq+x7qDab5q1gjKvA/yrqbPp3ohmu10WON1nfGpXco8eOAtnrO5KO0w8Dv0hnr9l5Z0N1&#10;QQig4+g83LlwUX7dR6+ff4b1DwAAAP//AwBQSwMEFAAGAAgAAAAhAHFs68rgAAAACQEAAA8AAABk&#10;cnMvZG93bnJldi54bWxMj8FOwzAMhu9IvENkJG4sbZmyUZpOwIToBSQ2hDhmTWgiGqdqsq3j6TEn&#10;OPr3p9+fq9Xke3YwY3QBJeSzDJjBNmiHnYS37ePVElhMCrXqAxoJJxNhVZ+fVarU4Yiv5rBJHaMS&#10;jKWSYFMaSs5ja41XcRYGg7T7DKNXicax43pURyr3PS+yTHCvHNIFqwbzYE37tdl7CWn9cbLivb2/&#10;cS/bp2fhvpumWUt5eTHd3QJLZkp/MPzqkzrU5LQLe9SR9RLEMheESiiuC2AELPI5BTsK5gvgdcX/&#10;f1D/AAAA//8DAFBLAQItABQABgAIAAAAIQC2gziS/gAAAOEBAAATAAAAAAAAAAAAAAAAAAAAAABb&#10;Q29udGVudF9UeXBlc10ueG1sUEsBAi0AFAAGAAgAAAAhADj9If/WAAAAlAEAAAsAAAAAAAAAAAAA&#10;AAAALwEAAF9yZWxzLy5yZWxzUEsBAi0AFAAGAAgAAAAhAHTsFvc0AgAAYQQAAA4AAAAAAAAAAAAA&#10;AAAALgIAAGRycy9lMm9Eb2MueG1sUEsBAi0AFAAGAAgAAAAhAHFs68r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431FE0" w:rsidRDefault="00891680" w:rsidP="00FC354B">
      <w:pPr>
        <w:pStyle w:val="a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98425</wp:posOffset>
                </wp:positionV>
                <wp:extent cx="1657350" cy="304800"/>
                <wp:effectExtent l="13335" t="12700" r="5715" b="6350"/>
                <wp:wrapNone/>
                <wp:docPr id="3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E0" w:rsidRDefault="00FC354B" w:rsidP="00FC354B">
                            <w:pPr>
                              <w:jc w:val="center"/>
                            </w:pPr>
                            <w:r>
                              <w:t>через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4" type="#_x0000_t202" style="position:absolute;left:0;text-align:left;margin-left:32.55pt;margin-top:7.75pt;width:130.5pt;height:2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VmwLgIAAFkEAAAOAAAAZHJzL2Uyb0RvYy54bWysVNtu2zAMfR+wfxD0vti5NjXiFF26DAO6&#10;C9DuA2RZjoVJoiYpsbOvLyWnadBtL8P0IJAmdUgekl7d9FqRg3BeginpeJRTIgyHWppdSb8/bt8t&#10;KfGBmZopMKKkR+Hpzfrtm1VnCzGBFlQtHEEQ44vOlrQNwRZZ5nkrNPMjsMKgsQGnWUDV7bLasQ7R&#10;tcomeb7IOnC1dcCF9/j1bjDSdcJvGsHD16bxIhBVUswtpNulu4p3tl6xYueYbSU/pcH+IQvNpMGg&#10;Z6g7FhjZO/kblJbcgYcmjDjoDJpGcpFqwGrG+atqHlpmRaoFyfH2TJP/f7D8y+GbI7Iu6fSKEsM0&#10;9uhR9IG8h57MFpGfzvoC3R4sOoYev2OfU63e3gP/4YmBTcvMTtw6B10rWI35jePL7OLpgOMjSNV9&#10;hhrjsH2ABNQ3TkfykA6C6Nin47k3MRceQy7mV9M5mjjapvlsmafmZax4fm2dDx8FaBKFkjrsfUJn&#10;h3sfYjaseHaJwTwoWW+lUklxu2qjHDkwnJNtOqmAV27KkK6k1/PJfCDgrxB5On+C0DLgwCupS4ol&#10;4IlOrIi0fTB1kgOTapAxZWVOPEbqBhJDX/WpZcv4NnJcQX1EYh0M8437iEIL7hclHc52Sf3PPXOC&#10;EvXJYHOux7NZXIakzOZXE1TcpaW6tDDDEaqkgZJB3IRhgfbWyV2LkYZxMHCLDW1k4volq1P6OL+p&#10;BaddiwtyqSevlz/C+gkAAP//AwBQSwMEFAAGAAgAAAAhAM6BvnreAAAACAEAAA8AAABkcnMvZG93&#10;bnJldi54bWxMj8FOwzAQRO9I/IO1SFxQ67QhoYQ4FUIC0Ru0CK5uvE0i4nWw3TT8PcsJjjtvNDtT&#10;rifbixF96BwpWMwTEEi1Mx01Ct52j7MViBA1Gd07QgXfGGBdnZ+VujDuRK84bmMjOIRCoRW0MQ6F&#10;lKFu0eowdwMSs4PzVkc+fSON1ycOt71cJkkure6IP7R6wIcW68/t0SpYXT+PH2GTvrzX+aG/jVc3&#10;49OXV+ryYrq/AxFxin9m+K3P1aHiTnt3JBNEryDPFuxkPctAME+XOQt7BmkGsirl/wHVDwAAAP//&#10;AwBQSwECLQAUAAYACAAAACEAtoM4kv4AAADhAQAAEwAAAAAAAAAAAAAAAAAAAAAAW0NvbnRlbnRf&#10;VHlwZXNdLnhtbFBLAQItABQABgAIAAAAIQA4/SH/1gAAAJQBAAALAAAAAAAAAAAAAAAAAC8BAABf&#10;cmVscy8ucmVsc1BLAQItABQABgAIAAAAIQD9pVmwLgIAAFkEAAAOAAAAAAAAAAAAAAAAAC4CAABk&#10;cnMvZTJvRG9jLnhtbFBLAQItABQABgAIAAAAIQDOgb563gAAAAgBAAAPAAAAAAAAAAAAAAAAAIgE&#10;AABkcnMvZG93bnJldi54bWxQSwUGAAAAAAQABADzAAAAkwUAAAAA&#10;">
                <v:textbox>
                  <w:txbxContent>
                    <w:p w:rsidR="00431FE0" w:rsidRDefault="00FC354B" w:rsidP="00FC354B">
                      <w:pPr>
                        <w:jc w:val="center"/>
                      </w:pPr>
                      <w:r>
                        <w:t>через 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FC354B" w:rsidRDefault="00891680" w:rsidP="008A1871">
      <w:pPr>
        <w:pStyle w:val="a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198755</wp:posOffset>
                </wp:positionV>
                <wp:extent cx="9525" cy="180975"/>
                <wp:effectExtent l="51435" t="8255" r="53340" b="20320"/>
                <wp:wrapNone/>
                <wp:docPr id="36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119.55pt;margin-top:15.65pt;width: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DVMwIAAGEEAAAOAAAAZHJzL2Uyb0RvYy54bWysVE2P2yAQvVfqf0DcE9v5jhVntbKTXrZt&#10;pN3+AAI4RsWAgMSJqv73DsRJm/ZSVfUBD2bmzZuZh1dP51aiE7dOaFXgbJhixBXVTKhDgb+8bQcL&#10;jJwnihGpFS/whTv8tH7/btWZnI90oyXjFgGIcnlnCtx4b/IkcbThLXFDbbiCw1rblnjY2kPCLOkA&#10;vZXJKE1nSactM1ZT7hx8ra6HeB3x65pT/7muHfdIFhi4+bjauO7DmqxXJD9YYhpBexrkH1i0RChI&#10;eoeqiCfoaMUfUK2gVjtd+yHVbaLrWlAea4BqsvS3al4bYnisBZrjzL1N7v/B0k+nnUWCFXg8w0iR&#10;Fmb0fPQ6pkbzcWhQZ1wOfqXa2VAiPatX86LpV4eULhuiDjx6v10MBGchInkICRtnIM2++6gZ+BBI&#10;ELt1rm0bIKEP6ByHcrkPhZ89ovBxOR1NMaJwkC3S5Xwa8Ul+CzXW+Q9ctygYBXbeEnFofKmVguFr&#10;m8VE5PTifCBG8ltAyKv0VkgZNSAV6vpk4cRpKVg4jBt72JfSohMJKopPz+LBzeqjYhGs4YRtetsT&#10;IcFGPrbHWwENkxyHbC1nGEkOFydYV3pShYxQPBDurauQvi3T5WaxWUwGk9FsM5ikVTV43paTwWyb&#10;zafVuCrLKvseqs0meSMY4yrwv4k6m/ydaPrrdZXjXdb3RiWP6LGjQPb2jqTj9MPAr9LZa3bZ2VBd&#10;EALoODr3dy5clF/30evnn2H9AwAA//8DAFBLAwQUAAYACAAAACEAGPSpF+EAAAAJAQAADwAAAGRy&#10;cy9kb3ducmV2LnhtbEyPy07DMBBF90j8gzVI7KjzgKgJmVRAhcgGJFqEWLrxEFvEdhS7bcrXY1aw&#10;HN2je8/Uq9kM7ECT184ipIsEGNnOSW17hLft49USmA/CSjE4Swgn8rBqzs9qUUl3tK902ISexRLr&#10;K4GgQhgrzn2nyAi/cCPZmH26yYgQz6nnchLHWG4GniVJwY3QNi4oMdKDou5rszcIYf1xUsV7d1/q&#10;l+3Tc6G/27ZdI15ezHe3wALN4Q+GX/2oDk102rm9lZ4NCFlephFFyNMcWASy66QAtkO4KZfAm5r/&#10;/6D5AQAA//8DAFBLAQItABQABgAIAAAAIQC2gziS/gAAAOEBAAATAAAAAAAAAAAAAAAAAAAAAABb&#10;Q29udGVudF9UeXBlc10ueG1sUEsBAi0AFAAGAAgAAAAhADj9If/WAAAAlAEAAAsAAAAAAAAAAAAA&#10;AAAALwEAAF9yZWxzLy5yZWxzUEsBAi0AFAAGAAgAAAAhAEmMcNUzAgAAYQQAAA4AAAAAAAAAAAAA&#10;AAAALgIAAGRycy9lMm9Eb2MueG1sUEsBAi0AFAAGAAgAAAAhABj0qRfhAAAACQ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46355</wp:posOffset>
                </wp:positionV>
                <wp:extent cx="457200" cy="0"/>
                <wp:effectExtent l="13335" t="55880" r="15240" b="58420"/>
                <wp:wrapNone/>
                <wp:docPr id="3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-3.45pt;margin-top:3.65pt;width:36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l+1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3RQj&#10;RXqY0ePe65gaze5DgwbjCrCr1NaGEulRvZgnTb85pHTVEdXyaP16MuCcBY/knUu4OANpdsNnzcCG&#10;QILYrWNj+xAS+oCOcSin21D40SMKH/PpPQwaI3pVJaS4+hnr/CeuexSEEjtviWg7X2mlYPLaZjEL&#10;OTw5H1CR4uoQkiq9EVJGAkiFhhIvppNpdHBaChaUwczZdldJiw4kUCg+sUTQvDWzeq9YDNZxwtYX&#10;2RMhQUY+9sZbAd2SHIdsPWcYSQ5bE6QzPKlCRqgcAF+kM4u+L9LFer6e56N8MluP8rSuR4+bKh/N&#10;Ntn9tL6rq6rOfgTwWV50gjGuAv4ro7P87xhz2a0zF2+cvjUqeR89dhTAXt8RdBx9mPaZNzvNTlsb&#10;qgssABJH48vChS15e49Wv34Lq58AAAD//wMAUEsDBBQABgAIAAAAIQB+7WSj3AAAAAUBAAAPAAAA&#10;ZHJzL2Rvd25yZXYueG1sTI5RT8IwFIXfTfwPzTXxDTo0FhnriEqMe4FEMMbHsl7WxvV2WQsMf73V&#10;F308OSff+YrF4Fp2xD5YTxIm4wwYUu21pUbC2/Z5dA8sREVatZ5QwhkDLMrLi0Ll2p/oFY+b2LAE&#10;oZArCSbGLuc81AadCmPfIaVu73unYop9w3WvTgnuWn6TZYI7ZSk9GNXhk8H6c3NwEuLy42zEe/04&#10;s+vty0rYr6qqllJeXw0Pc2ARh/g3hh/9pA5lctr5A+nAWgkjMUtLCdNbYKkWdxNgu9/Iy4L/ty+/&#10;AQAA//8DAFBLAQItABQABgAIAAAAIQC2gziS/gAAAOEBAAATAAAAAAAAAAAAAAAAAAAAAABbQ29u&#10;dGVudF9UeXBlc10ueG1sUEsBAi0AFAAGAAgAAAAhADj9If/WAAAAlAEAAAsAAAAAAAAAAAAAAAAA&#10;LwEAAF9yZWxzLy5yZWxzUEsBAi0AFAAGAAgAAAAhAHgSX7U1AgAAXgQAAA4AAAAAAAAAAAAAAAAA&#10;LgIAAGRycy9lMm9Eb2MueG1sUEsBAi0AFAAGAAgAAAAhAH7tZKPcAAAABQEAAA8AAAAAAAAAAAAA&#10;AAAAjwQAAGRycy9kb3ducmV2LnhtbFBLBQYAAAAABAAEAPMAAACYBQAAAAA=&#10;">
                <v:stroke endarrow="block"/>
              </v:shape>
            </w:pict>
          </mc:Fallback>
        </mc:AlternateContent>
      </w:r>
    </w:p>
    <w:p w:rsidR="00FC354B" w:rsidRDefault="00891680" w:rsidP="008A1871">
      <w:pPr>
        <w:pStyle w:val="a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175260</wp:posOffset>
                </wp:positionV>
                <wp:extent cx="4076700" cy="352425"/>
                <wp:effectExtent l="13335" t="13335" r="5715" b="5715"/>
                <wp:wrapNone/>
                <wp:docPr id="3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54B" w:rsidRDefault="00FC354B">
                            <w:r>
                              <w:t>прием, регистрация запроса и прилагаемых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5" type="#_x0000_t202" style="position:absolute;left:0;text-align:left;margin-left:91.8pt;margin-top:13.8pt;width:321pt;height:27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AZSLQIAAFkEAAAOAAAAZHJzL2Uyb0RvYy54bWysVNtu2zAMfR+wfxD0vthJnaYx4hRdugwD&#10;ugvQ7gNkWY6FSaImKbG7ry8lp2l2wR6G+UEgReqQPCS9uh60IgfhvART0ekkp0QYDo00u4p+fdi+&#10;uaLEB2YapsCIij4KT6/Xr1+teluKGXSgGuEIghhf9raiXQi2zDLPO6GZn4AVBo0tOM0Cqm6XNY71&#10;iK5VNsvzy6wH11gHXHiPt7ejka4TftsKHj63rReBqIpibiGdLp11PLP1ipU7x2wn+TEN9g9ZaCYN&#10;Bj1B3bLAyN7J36C05A48tGHCQWfQtpKLVANWM81/qea+Y1akWpAcb080+f8Hyz8dvjgim4peFJQY&#10;prFHD2II5C0MpFhEfnrrS3S7t+gYBrzHPqdavb0D/s0TA5uOmZ24cQ76TrAG85vGl9nZ0xHHR5C6&#10;/wgNxmH7AAloaJ2O5CEdBNGxT4+n3sRcOF4W+eJykaOJo+1iPitm8xSClc+vrfPhvQBNolBRh71P&#10;6Oxw50PMhpXPLjGYByWbrVQqKW5Xb5QjB4Zzsk3fEf0nN2VIX9HlHGP/HSJP358gtAw48Erqil6d&#10;nFgZaXtnmjSOgUk1ypiyMkceI3UjiWGoh9SyZQwQOa6heURiHYzzjfuIQgfuByU9znZF/fc9c4IS&#10;9cFgc5bToojLkJRivpih4s4t9bmFGY5QFQ2UjOImjAu0t07uOow0joOBG2xoKxPXL1kd08f5TS04&#10;7lpckHM9eb38EdZPAAAA//8DAFBLAwQUAAYACAAAACEAjj4Ahd4AAAAJAQAADwAAAGRycy9kb3du&#10;cmV2LnhtbEyPQU/DMAyF70j8h8hIXBBL10JXStMJIYHYDQaCa9Z6bUXilCTryr/HnODk9+Sn58/V&#10;erZGTOjD4EjBcpGAQGpcO1Cn4O314bIAEaKmVhtHqOAbA6zr05NKl6070gtO29gJLqFQagV9jGMp&#10;ZWh6tDos3IjEu73zVke2vpOt10cut0amSZJLqwfiC70e8b7H5nN7sAqKq6fpI2yy5/cm35ubeLGa&#10;Hr+8Uudn890tiIhz/AvDLz6jQ81MO3egNgjDvshyjipIVzw5UKTXLHYssiXIupL/P6h/AAAA//8D&#10;AFBLAQItABQABgAIAAAAIQC2gziS/gAAAOEBAAATAAAAAAAAAAAAAAAAAAAAAABbQ29udGVudF9U&#10;eXBlc10ueG1sUEsBAi0AFAAGAAgAAAAhADj9If/WAAAAlAEAAAsAAAAAAAAAAAAAAAAALwEAAF9y&#10;ZWxzLy5yZWxzUEsBAi0AFAAGAAgAAAAhALokBlItAgAAWQQAAA4AAAAAAAAAAAAAAAAALgIAAGRy&#10;cy9lMm9Eb2MueG1sUEsBAi0AFAAGAAgAAAAhAI4+AIXeAAAACQEAAA8AAAAAAAAAAAAAAAAAhwQA&#10;AGRycy9kb3ducmV2LnhtbFBLBQYAAAAABAAEAPMAAACSBQAAAAA=&#10;">
                <v:textbox>
                  <w:txbxContent>
                    <w:p w:rsidR="00FC354B" w:rsidRDefault="00FC354B">
                      <w:r>
                        <w:t>прием, регистрация запроса и прилагаемых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C354B" w:rsidRDefault="00FC354B" w:rsidP="008A1871">
      <w:pPr>
        <w:pStyle w:val="a7"/>
        <w:jc w:val="center"/>
        <w:rPr>
          <w:sz w:val="28"/>
          <w:szCs w:val="28"/>
        </w:rPr>
      </w:pPr>
    </w:p>
    <w:p w:rsidR="00FC354B" w:rsidRDefault="00891680" w:rsidP="008A1871">
      <w:pPr>
        <w:pStyle w:val="a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119380</wp:posOffset>
                </wp:positionV>
                <wp:extent cx="0" cy="199390"/>
                <wp:effectExtent l="60960" t="5080" r="53340" b="14605"/>
                <wp:wrapNone/>
                <wp:docPr id="3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241.8pt;margin-top:9.4pt;width:0;height:1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1ANgIAAF4EAAAOAAAAZHJzL2Uyb0RvYy54bWysVMuO2yAU3VfqPyD2ie08ZmIrzmhkJ91M&#10;O5Fm+gEEcIyKAQGJE1X9915wks60m6pqFuQC93HuuQcvH06dREdundCqxNk4xYgrqplQ+xJ/fd2M&#10;Fhg5TxQjUite4jN3+GH18cOyNwWf6FZLxi2CJMoVvSlx670pksTRlnfEjbXhCi4bbTviYWv3CbOk&#10;h+ydTCZpepf02jJjNeXOwWk9XOJVzN80nPrnpnHcI1liwObjauO6C2uyWpJib4lpBb3AIP+AoiNC&#10;QdFbqpp4gg5W/JGqE9Rqpxs/prpLdNMIymMP0E2W/tbNS0sMj70AOc7caHL/Ly39ctxaJFiJp1OM&#10;FOlgRo8Hr2NpdD8PBPXGFeBXqa0NLdKTejFPmn5zSOmqJWrPo/fr2UBwFiKSdyFh4wyU2fWfNQMf&#10;AgUiW6fGdiEl8IBOcSjn21D4ySM6HFI4zfJ8msd5JaS4xhnr/CeuOxSMEjtvidi3vtJKweS1zWIV&#10;cnxyPqAixTUgFFV6I6SMApAK9SXO55N5DHBaChYug5uz+10lLTqSIKH4iy3CzVs3qw+KxWQtJ2x9&#10;sT0REmzkIzfeCmBLchyqdZxhJDm8mmAN8KQKFaFzAHyxBhV9z9N8vVgvZqPZ5G49mqV1PXrcVLPR&#10;3Sa7n9fTuqrq7EcAn82KVjDGVcB/VXQ2+zvFXN7WoMWbpm9EJe+zR0YB7PU/go6jD9MedLPT7Ly1&#10;obugAhBxdL48uPBK3u6j16/PwuonAAAA//8DAFBLAwQUAAYACAAAACEAKIqoWt4AAAAJAQAADwAA&#10;AGRycy9kb3ducmV2LnhtbEyPwU7DMBBE70j8g7VI3KhDgSiEOBVQIXIBiRYhjm68xBbxOordNuXr&#10;WcQBjjvzNDtTLSbfix2O0QVScD7LQCC1wTjqFLyuH84KEDFpMroPhAoOGGFRHx9VujRhTy+4W6VO&#10;cAjFUiuwKQ2llLG16HWchQGJvY8wep34HDtpRr3ncN/LeZbl0mtH/MHqAe8ttp+rrVeQlu8Hm7+1&#10;d9fuef34lLuvpmmWSp2eTLc3IBJO6Q+Gn/pcHWrutAlbMlH0Ci6Li5xRNgqewMCvsFFwlc1B1pX8&#10;v6D+BgAA//8DAFBLAQItABQABgAIAAAAIQC2gziS/gAAAOEBAAATAAAAAAAAAAAAAAAAAAAAAABb&#10;Q29udGVudF9UeXBlc10ueG1sUEsBAi0AFAAGAAgAAAAhADj9If/WAAAAlAEAAAsAAAAAAAAAAAAA&#10;AAAALwEAAF9yZWxzLy5yZWxzUEsBAi0AFAAGAAgAAAAhAI4g3UA2AgAAXgQAAA4AAAAAAAAAAAAA&#10;AAAALgIAAGRycy9lMm9Eb2MueG1sUEsBAi0AFAAGAAgAAAAhACiKqFreAAAACQ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FC354B" w:rsidRDefault="00891680" w:rsidP="008A1871">
      <w:pPr>
        <w:pStyle w:val="a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114300</wp:posOffset>
                </wp:positionV>
                <wp:extent cx="6029325" cy="301625"/>
                <wp:effectExtent l="13335" t="9525" r="5715" b="12700"/>
                <wp:wrapNone/>
                <wp:docPr id="3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54B" w:rsidRDefault="00FC354B" w:rsidP="00FC354B">
                            <w:pPr>
                              <w:jc w:val="center"/>
                            </w:pPr>
                            <w:r>
                              <w:t>передача запроса должностному лицу Отдела, ответственному за предоставление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6" type="#_x0000_t202" style="position:absolute;left:0;text-align:left;margin-left:25.05pt;margin-top:9pt;width:474.75pt;height:23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POxLQIAAFoEAAAOAAAAZHJzL2Uyb0RvYy54bWysVNtu2zAMfR+wfxD0vthxLkuMOEWXLsOA&#10;7gK0+wBZlm1hsqhJSuzs60fJaZpdsIdhfhBIkTokD0lvboZOkaOwToIu6HSSUiI0h0rqpqBfHvev&#10;VpQ4z3TFFGhR0JNw9Gb78sWmN7nIoAVVCUsQRLu8NwVtvTd5kjjeio65CRih0ViD7ZhH1TZJZVmP&#10;6J1KsjRdJj3Yyljgwjm8vRuNdBvx61pw/6munfBEFRRz8/G08SzDmWw3LG8sM63k5zTYP2TRMakx&#10;6AXqjnlGDlb+BtVJbsFB7SccugTqWnIRa8Bqpukv1Ty0zIhYC5LjzIUm9/9g+cfjZ0tkVdBZRolm&#10;HfboUQyevIGBzFeBn964HN0eDDr6Ae+xz7FWZ+6Bf3VEw65luhG31kLfClZhftPwMrl6OuK4AFL2&#10;H6DCOOzgIQINte0CeUgHQXTs0+nSm5ALx8tlmq1n2YISjrZZOl2iHEKw/Om1sc6/E9CRIBTUYu8j&#10;OjveOz+6PrmEYA6UrPZSqajYptwpS44M52QfvzP6T25Kk76g6wXG/jtEGr8/QXTS48Ar2RV0dXFi&#10;eaDtra4wTZZ7JtUoY3VKn3kM1I0k+qEcYsumcX4DySVUJ2TWwjjguJAotGC/U9LjcBfUfTswKyhR&#10;7zV2Zz2dz8M2RGW+eJ2hYq8t5bWFaY5QBfWUjOLOjxt0MFY2LUYa50HDLXa0lpHs56zO+eMAx3ad&#10;ly1syLUevZ5/CdsfAAAA//8DAFBLAwQUAAYACAAAACEAL3ivMd4AAAAIAQAADwAAAGRycy9kb3du&#10;cmV2LnhtbEyPwU7DMBBE70j8g7VIXBB1CiQkIU6FkEBwg7aCqxtvkwh7HWI3DX/PcoLjzoxm31Sr&#10;2Vkx4Rh6TwqWiwQEUuNNT62C7ebxMgcRoiajrSdU8I0BVvXpSaVL44/0htM6toJLKJRaQRfjUEoZ&#10;mg6dDgs/ILG396PTkc+xlWbURy53Vl4lSSad7ok/dHrAhw6bz/XBKchvnqeP8HL9+t5ke1vEi9vp&#10;6WtU6vxsvr8DEXGOf2H4xWd0qJlp5w9kgrAK0mTJSdZznsR+URQZiJ2CLE1B1pX8P6D+AQAA//8D&#10;AFBLAQItABQABgAIAAAAIQC2gziS/gAAAOEBAAATAAAAAAAAAAAAAAAAAAAAAABbQ29udGVudF9U&#10;eXBlc10ueG1sUEsBAi0AFAAGAAgAAAAhADj9If/WAAAAlAEAAAsAAAAAAAAAAAAAAAAALwEAAF9y&#10;ZWxzLy5yZWxzUEsBAi0AFAAGAAgAAAAhAHjs87EtAgAAWgQAAA4AAAAAAAAAAAAAAAAALgIAAGRy&#10;cy9lMm9Eb2MueG1sUEsBAi0AFAAGAAgAAAAhAC94rzHeAAAACAEAAA8AAAAAAAAAAAAAAAAAhwQA&#10;AGRycy9kb3ducmV2LnhtbFBLBQYAAAAABAAEAPMAAACSBQAAAAA=&#10;">
                <v:textbox>
                  <w:txbxContent>
                    <w:p w:rsidR="00FC354B" w:rsidRDefault="00FC354B" w:rsidP="00FC354B">
                      <w:pPr>
                        <w:jc w:val="center"/>
                      </w:pPr>
                      <w:r>
                        <w:t>передача запроса должностному лицу Отдела, ответственному за предоставление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C354B" w:rsidRDefault="00FC354B" w:rsidP="008A1871">
      <w:pPr>
        <w:pStyle w:val="a7"/>
        <w:jc w:val="center"/>
        <w:rPr>
          <w:sz w:val="28"/>
          <w:szCs w:val="28"/>
        </w:rPr>
      </w:pPr>
    </w:p>
    <w:p w:rsidR="00FC354B" w:rsidRDefault="00891680" w:rsidP="008A1871">
      <w:pPr>
        <w:pStyle w:val="a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6118860</wp:posOffset>
                </wp:positionH>
                <wp:positionV relativeFrom="paragraph">
                  <wp:posOffset>133985</wp:posOffset>
                </wp:positionV>
                <wp:extent cx="590550" cy="282575"/>
                <wp:effectExtent l="13335" t="10160" r="5715" b="12065"/>
                <wp:wrapNone/>
                <wp:docPr id="3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128" w:rsidRDefault="00957128" w:rsidP="00957128">
                            <w:pPr>
                              <w:ind w:right="364"/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7" type="#_x0000_t202" style="position:absolute;left:0;text-align:left;margin-left:481.8pt;margin-top:10.55pt;width:46.5pt;height:2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5cMLQIAAFk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/T1nBLN&#10;euzRgxg9eQsjWV0FfgbjCnS7N+joR7zHPsdanbkD/s0RDduO6VbcWAtDJ1iN+c3Dy+Ti6YTjAkg1&#10;fIQa47C9hwg0NrYP5CEdBNGxT8dzb0IuHC/zVZrnaOFoypZZfpXHCKx4emys8+8F9CQIJbXY+gjO&#10;DnfOh2RY8eQSYjlQst5JpaJi22qrLDkwHJNd/E7oP7kpTYaSrvIsn+r/K0Qavz9B9NLjvCvZl3R5&#10;dmJFYO2druM0eibVJGPKSp9oDMxNHPqxGmPH5pHkwHEF9RGJtTDNN+4jCh3YH5QMONsldd/3zApK&#10;1AeNzVnNF4uwDFFZ5FcZKvbSUl1amOYIVVJPySRu/bRAe2Nl22GkaRw03GBDGxnJfs7qlD/Ob+zB&#10;adfCglzq0ev5j7B5BAAA//8DAFBLAwQUAAYACAAAACEAJ3CAd+AAAAAKAQAADwAAAGRycy9kb3du&#10;cmV2LnhtbEyPwU7DMAyG70i8Q2QkLmhLu7GwlboTQgKxG2wIrlmTtRWJU5KsK29PdoKj7U+/v79c&#10;j9awQfvQOULIpxkwTbVTHTUI77unyRJYiJKUNI40wo8OsK4uL0pZKHeiNz1sY8NSCIVCIrQx9gXn&#10;oW61lWHqek3pdnDeyphG33Dl5SmFW8NnWSa4lR2lD63s9WOr66/t0SIsb1+Gz7CZv37U4mBW8eZu&#10;eP72iNdX48M9sKjH+AfDWT+pQ5Wc9u5IKjCDsBJzkVCEWZ4DOwPZQqTNHkEsBPCq5P8rVL8AAAD/&#10;/wMAUEsBAi0AFAAGAAgAAAAhALaDOJL+AAAA4QEAABMAAAAAAAAAAAAAAAAAAAAAAFtDb250ZW50&#10;X1R5cGVzXS54bWxQSwECLQAUAAYACAAAACEAOP0h/9YAAACUAQAACwAAAAAAAAAAAAAAAAAvAQAA&#10;X3JlbHMvLnJlbHNQSwECLQAUAAYACAAAACEAA5OXDC0CAABZBAAADgAAAAAAAAAAAAAAAAAuAgAA&#10;ZHJzL2Uyb0RvYy54bWxQSwECLQAUAAYACAAAACEAJ3CAd+AAAAAKAQAADwAAAAAAAAAAAAAAAACH&#10;BAAAZHJzL2Rvd25yZXYueG1sUEsFBgAAAAAEAAQA8wAAAJQFAAAAAA==&#10;">
                <v:textbox>
                  <w:txbxContent>
                    <w:p w:rsidR="00957128" w:rsidRDefault="00957128" w:rsidP="00957128">
                      <w:pPr>
                        <w:ind w:right="364"/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133985</wp:posOffset>
                </wp:positionV>
                <wp:extent cx="504825" cy="282575"/>
                <wp:effectExtent l="13335" t="10160" r="5715" b="12065"/>
                <wp:wrapNone/>
                <wp:docPr id="3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128" w:rsidRDefault="00957128" w:rsidP="00957128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8" type="#_x0000_t202" style="position:absolute;left:0;text-align:left;margin-left:-25.95pt;margin-top:10.55pt;width:39.75pt;height:2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LMLAIAAFkEAAAOAAAAZHJzL2Uyb0RvYy54bWysVNuO2yAQfa/Uf0C8N07cZDex4qy22aaq&#10;tL1Iu/0AjLGNCgwFEjv9+g44m00v6kNVPyAGhjNnzsx4fTNoRQ7CeQmmpLPJlBJhONTStCX98rh7&#10;taTEB2ZqpsCIkh6Fpzebly/WvS1EDh2oWjiCIMYXvS1pF4ItsszzTmjmJ2CFwcsGnGYBTddmtWM9&#10;omuV5dPpVdaDq60DLrzH07vxkm4SftMIHj41jReBqJIit5BWl9YqrtlmzYrWMdtJfqLB/oGFZtJg&#10;0DPUHQuM7J38DUpL7sBDEyYcdAZNI7lIOWA2s+kv2Tx0zIqUC4rj7Vkm//9g+cfDZ0dkXdLXKI9h&#10;Gmv0KIZA3sBAVldRn976At0eLDqGAc+xzilXb++Bf/XEwLZjphW3zkHfCVYjv1l8mV08HXF8BKn6&#10;D1BjHLYPkICGxukoHspBEB2JHM+1iVw4Hi6m82W+oITjVY6760WKwIqnx9b58E6AJnFTUoelT+Ds&#10;cO9DJMOKJ5cYy4OS9U4qlQzXVlvlyIFhm+zSd0L/yU0Z0pd0tUAef4eYpu9PEFoG7HcldUmXZydW&#10;RNXemjp1Y2BSjXukrMxJxqjcqGEYqiFVbJbHCFHjCuojCutg7G+cR9x04L5T0mNvl9R/2zMnKFHv&#10;DRZnNZvP4zAkY764ztFwlzfV5Q0zHKFKGigZt9swDtDeOtl2GGlsBwO3WNBGJrGfWZ34Y/+mGpxm&#10;LQ7IpZ28nv8Imx8AAAD//wMAUEsDBBQABgAIAAAAIQDTS1jj3wAAAAgBAAAPAAAAZHJzL2Rvd25y&#10;ZXYueG1sTI/LTsMwEEX3SPyDNUhsUOskULcNmVQICUR3UBBs3XiaRPgRbDcNf49ZwXJ0j+49U20m&#10;o9lIPvTOIuTzDBjZxqnetghvrw+zFbAQpVVSO0sI3xRgU5+fVbJU7mRfaNzFlqUSG0qJ0MU4lJyH&#10;piMjw9wNZFN2cN7ImE7fcuXlKZUbzYssE9zI3qaFTg5031HzuTsahNXN0/gRttfP74046HW8Wo6P&#10;Xx7x8mK6uwUWaYp/MPzqJ3Wok9PeHa0KTCPMFvk6oQhFngNLQLEUwPYIYiGA1xX//0D9AwAA//8D&#10;AFBLAQItABQABgAIAAAAIQC2gziS/gAAAOEBAAATAAAAAAAAAAAAAAAAAAAAAABbQ29udGVudF9U&#10;eXBlc10ueG1sUEsBAi0AFAAGAAgAAAAhADj9If/WAAAAlAEAAAsAAAAAAAAAAAAAAAAALwEAAF9y&#10;ZWxzLy5yZWxzUEsBAi0AFAAGAAgAAAAhAOIBAswsAgAAWQQAAA4AAAAAAAAAAAAAAAAALgIAAGRy&#10;cy9lMm9Eb2MueG1sUEsBAi0AFAAGAAgAAAAhANNLWOPfAAAACAEAAA8AAAAAAAAAAAAAAAAAhgQA&#10;AGRycy9kb3ducmV2LnhtbFBLBQYAAAAABAAEAPMAAACSBQAAAAA=&#10;">
                <v:textbox>
                  <w:txbxContent>
                    <w:p w:rsidR="00957128" w:rsidRDefault="00957128" w:rsidP="00957128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133985</wp:posOffset>
                </wp:positionV>
                <wp:extent cx="5328285" cy="282575"/>
                <wp:effectExtent l="9525" t="10160" r="5715" b="12065"/>
                <wp:wrapNone/>
                <wp:docPr id="2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28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54B" w:rsidRDefault="00FC354B" w:rsidP="00FC354B">
                            <w:pPr>
                              <w:jc w:val="center"/>
                            </w:pPr>
                            <w:r>
                              <w:t>анализ содержания и тематики запроса, подготовка и оформление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9" type="#_x0000_t202" style="position:absolute;left:0;text-align:left;margin-left:51pt;margin-top:10.55pt;width:419.55pt;height:22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tjLgIAAFoEAAAOAAAAZHJzL2Uyb0RvYy54bWysVNtu2zAMfR+wfxD0vjhx4zUx4hRdugwD&#10;ugvQ7gNkWY6FSaImKbGzrx8lp2l2exnmB4EUqUPykPTqZtCKHITzEkxFZ5MpJcJwaKTZVfTL4/bV&#10;ghIfmGmYAiMqehSe3qxfvlj1thQ5dKAa4QiCGF/2tqJdCLbMMs87oZmfgBUGjS04zQKqbpc1jvWI&#10;rlWWT6evsx5cYx1w4T3e3o1Guk74bSt4+NS2XgSiKoq5hXS6dNbxzNYrVu4cs53kpzTYP2ShmTQY&#10;9Ax1xwIjeyd/g9KSO/DQhgkHnUHbSi5SDVjNbPpLNQ8dsyLVguR4e6bJ/z9Y/vHw2RHZVDRfUmKY&#10;xh49iiGQNzCQ+TLy01tfotuDRccw4D32OdXq7T3wr54Y2HTM7MStc9B3gjWY3yy+zC6ejjg+gtT9&#10;B2gwDtsHSEBD63QkD+kgiI59Op57E3PheFlc5Yt8UVDC0YZicV2kEKx8em2dD+8EaBKFijrsfUJn&#10;h3sfYjasfHKJwTwo2WylUklxu3qjHDkwnJNt+k7oP7kpQ/qKLou8GAn4K8Q0fX+C0DLgwCupK7o4&#10;O7Ey0vbWNGkcA5NqlDFlZU48RupGEsNQD6lls6sYIZJcQ3NEZh2MA44LiUIH7jslPQ53Rf23PXOC&#10;EvXeYHeWs/k8bkNS5sV1joq7tNSXFmY4QlU0UDKKmzBu0N46uesw0jgPBm6xo61MZD9ndcofBzj1&#10;4LRscUMu9eT1/EtY/wAAAP//AwBQSwMEFAAGAAgAAAAhAHCRax7fAAAACQEAAA8AAABkcnMvZG93&#10;bnJldi54bWxMj8FOwzAQRO9I/IO1SFwQdRJKaEOcCiGB4AZtBVc33iYR8TrYbhr+nu0Jbjva0cyb&#10;cjXZXozoQ+dIQTpLQCDVznTUKNhunq4XIELUZHTvCBX8YIBVdX5W6sK4I73juI6N4BAKhVbQxjgU&#10;Uoa6RavDzA1I/Ns7b3Vk6RtpvD5yuO1lliS5tLojbmj1gI8t1l/rg1WwmL+Mn+H15u2jzvf9Ml7d&#10;jc/fXqnLi+nhHkTEKf6Z4YTP6FAx084dyATRs04y3hIVZGkKgg3L+enYKchvc5BVKf8vqH4BAAD/&#10;/wMAUEsBAi0AFAAGAAgAAAAhALaDOJL+AAAA4QEAABMAAAAAAAAAAAAAAAAAAAAAAFtDb250ZW50&#10;X1R5cGVzXS54bWxQSwECLQAUAAYACAAAACEAOP0h/9YAAACUAQAACwAAAAAAAAAAAAAAAAAvAQAA&#10;X3JlbHMvLnJlbHNQSwECLQAUAAYACAAAACEABpZLYy4CAABaBAAADgAAAAAAAAAAAAAAAAAuAgAA&#10;ZHJzL2Uyb0RvYy54bWxQSwECLQAUAAYACAAAACEAcJFrHt8AAAAJAQAADwAAAAAAAAAAAAAAAACI&#10;BAAAZHJzL2Rvd25yZXYueG1sUEsFBgAAAAAEAAQA8wAAAJQFAAAAAA==&#10;">
                <v:textbox>
                  <w:txbxContent>
                    <w:p w:rsidR="00FC354B" w:rsidRDefault="00FC354B" w:rsidP="00FC354B">
                      <w:pPr>
                        <w:jc w:val="center"/>
                      </w:pPr>
                      <w:r>
                        <w:t>анализ содержания и тематики запроса, подготовка и оформление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6985</wp:posOffset>
                </wp:positionV>
                <wp:extent cx="0" cy="127000"/>
                <wp:effectExtent l="60960" t="6985" r="53340" b="18415"/>
                <wp:wrapNone/>
                <wp:docPr id="28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241.8pt;margin-top:.55pt;width:0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AxSNAIAAF4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q3AOk1Kk&#10;hxk9HryOpdFsGggajCvBr1ZbG1qkJ/VsnjT95pDSdUfUnkfvl7OB4CxEJG9CwsYZKLMbPmkGPgQK&#10;RLZOre1DSuABneJQzveh8JNH9HJI4TTLZ2ka55WQ8hZnrPMfue5RMCrsvCVi3/laKwWT1zaLVcjx&#10;yfmAipS3gFBU6Y2QMgpAKjRUeDHJJzHAaSlYuAxuzu53tbToSIKE4i+2CDev3aw+KBaTdZyw9dX2&#10;REiwkY/ceCuALclxqNZzhpHk8GqCdYEnVagInQPgq3VR0fdFuljP1/NiVOTT9ahIm2b0uKmL0XST&#10;zSbNh6aum+xHAJ8VZScY4yrgvyk6K/5OMde3ddHiXdN3opK32SOjAPb2H0HH0YdpX3Sz0+y8taG7&#10;oAIQcXS+PrjwSl7vo9evz8LqJwAAAP//AwBQSwMEFAAGAAgAAAAhAOW2Oe3dAAAACAEAAA8AAABk&#10;cnMvZG93bnJldi54bWxMj8FOwzAQRO9I/IO1SNyo04KiEuJUQIXIpUi0CHF04yW2iNdR7LYpX99F&#10;HOA4+0azM+Vi9J3Y4xBdIAXTSQYCqQnGUavgbfN0NQcRkyaju0Co4IgRFtX5WakLEw70ivt1agWH&#10;UCy0AptSX0gZG4tex0nokZh9hsHrxHJopRn0gcN9J2dZlkuvHfEHq3t8tNh8rXdeQVp+HG3+3jzc&#10;upfN8yp333VdL5W6vBjv70AkHNOfGX7qc3WouNM27MhE0Sm4mV/nbGUwBcH8V28VzPggq1L+H1Cd&#10;AAAA//8DAFBLAQItABQABgAIAAAAIQC2gziS/gAAAOEBAAATAAAAAAAAAAAAAAAAAAAAAABbQ29u&#10;dGVudF9UeXBlc10ueG1sUEsBAi0AFAAGAAgAAAAhADj9If/WAAAAlAEAAAsAAAAAAAAAAAAAAAAA&#10;LwEAAF9yZWxzLy5yZWxzUEsBAi0AFAAGAAgAAAAhAPYYDFI0AgAAXgQAAA4AAAAAAAAAAAAAAAAA&#10;LgIAAGRycy9lMm9Eb2MueG1sUEsBAi0AFAAGAAgAAAAhAOW2Oe3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FC354B" w:rsidRDefault="00891680" w:rsidP="008A1871">
      <w:pPr>
        <w:pStyle w:val="a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6252210</wp:posOffset>
                </wp:positionH>
                <wp:positionV relativeFrom="paragraph">
                  <wp:posOffset>98425</wp:posOffset>
                </wp:positionV>
                <wp:extent cx="0" cy="275590"/>
                <wp:effectExtent l="13335" t="12700" r="5715" b="6985"/>
                <wp:wrapNone/>
                <wp:docPr id="27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492.3pt;margin-top:7.75pt;width:0;height:2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4QvIAIAADw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fcRI&#10;kh5m9HxwKqRGiwffoEHbHPxKuTO+RHqSr/pF0e8WSVW2RDY8eL+dNQQnPiJ6F+I3VkOa/fBZMfAh&#10;kCB061Sb3kNCH9ApDOV8Gwo/OUTHQwqn6eNstgzzikh+jdPGuk9c9cgbBbbOENG0rlRSwuSVSUIW&#10;cnyxzrMi+TXAJ5VqK7ouCKCTaCjwcpbOQoBVnWD+0rtZ0+zLzqAj8RIKXygRbu7djDpIFsBaTtjm&#10;YjsiutGG5J30eFAX0LlYo0Z+LOPlZrFZZJMsnW8mWVxVk+dtmU3m2+RxVj1UZVklPz21JMtbwRiX&#10;nt1Vr0n2d3q4vJxRaTfF3toQvUcP/QKy138gHQbrZzmqYq/YeWeuAweJBufLc/Jv4H4P9v2jX/8C&#10;AAD//wMAUEsDBBQABgAIAAAAIQCdnVKa3QAAAAkBAAAPAAAAZHJzL2Rvd25yZXYueG1sTI/BbsIw&#10;DIbvk/YOkZF2mUYKWlFbmiI0aYcdB0i7hsZrC41TNSntePp54sCO9v/p9+d8M9lWXLD3jSMFi3kE&#10;Aql0pqFKwWH//pKA8EGT0a0jVPCDHjbF40OuM+NG+sTLLlSCS8hnWkEdQpdJ6csarfZz1yFx9u16&#10;qwOPfSVNr0cut61cRtFKWt0QX6h1h281lufdYBWgH+JFtE1tdfi4js9fy+tp7PZKPc2m7RpEwCnc&#10;YfjTZ3Uo2OnoBjJetArS5HXFKAdxDIKB2+KoIE5SkEUu/39Q/AIAAP//AwBQSwECLQAUAAYACAAA&#10;ACEAtoM4kv4AAADhAQAAEwAAAAAAAAAAAAAAAAAAAAAAW0NvbnRlbnRfVHlwZXNdLnhtbFBLAQIt&#10;ABQABgAIAAAAIQA4/SH/1gAAAJQBAAALAAAAAAAAAAAAAAAAAC8BAABfcmVscy8ucmVsc1BLAQIt&#10;ABQABgAIAAAAIQAKq4QvIAIAADwEAAAOAAAAAAAAAAAAAAAAAC4CAABkcnMvZTJvRG9jLnhtbFBL&#10;AQItABQABgAIAAAAIQCdnVKa3QAAAAkBAAAPAAAAAAAAAAAAAAAAAHo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5975985</wp:posOffset>
                </wp:positionH>
                <wp:positionV relativeFrom="paragraph">
                  <wp:posOffset>88900</wp:posOffset>
                </wp:positionV>
                <wp:extent cx="276225" cy="0"/>
                <wp:effectExtent l="13335" t="12700" r="5715" b="6350"/>
                <wp:wrapNone/>
                <wp:docPr id="26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470.55pt;margin-top:7pt;width:21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ELHgIAADw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n2Gk&#10;yAA7etx7HUujeR4GNBpXQlyttja0SI/q2Txp+sMhpeueqI7H6JeTgeQsZCRvUsLFGSizG79oBjEE&#10;CsRpHVs7BEiYAzrGpZxuS+FHjyh8zO9neT7FiF5dCSmvecY6/5nrAQWjws5bIrre11op2Ly2WaxC&#10;Dk/OB1akvCaEokpvhJRRAFKhscKLKdQJHqelYMEZL7bb1dKiAwkSir/Y4rswq/eKRbCeE7a+2J4I&#10;ebahuFQBD/oCOhfrrJGfi3Sxnq/nxaTIZ+tJkTbN5HFTF5PZJrufNp+aum6yX4FaVpS9YIyrwO6q&#10;16z4Oz1cXs5ZaTfF3saQvEWP8wKy1/9IOi427PKsip1mp629LhwkGoMvzym8gdd3sF8/+tVvAAAA&#10;//8DAFBLAwQUAAYACAAAACEAizByUt0AAAAJAQAADwAAAGRycy9kb3ducmV2LnhtbEyPwW7CMBBE&#10;75X4B2sr9VKBE5QiEuIghNRDjwWkXk28JKHxOoodkvL13aqH9rgzT7Mz+Xayrbhh7xtHCuJFBAKp&#10;dKahSsHp+Dpfg/BBk9GtI1TwhR62xewh15lxI73j7RAqwSHkM62gDqHLpPRljVb7heuQ2Lu43urA&#10;Z19J0+uRw20rl1G0klY3xB9q3eG+xvLzMFgF6IeXONqltjq93cfnj+X9OnZHpZ4ep90GRMAp/MHw&#10;U5+rQ8Gdzm4g40WrIE3imFE2Et7EQLpOViDOv4Iscvl/QfENAAD//wMAUEsBAi0AFAAGAAgAAAAh&#10;ALaDOJL+AAAA4QEAABMAAAAAAAAAAAAAAAAAAAAAAFtDb250ZW50X1R5cGVzXS54bWxQSwECLQAU&#10;AAYACAAAACEAOP0h/9YAAACUAQAACwAAAAAAAAAAAAAAAAAvAQAAX3JlbHMvLnJlbHNQSwECLQAU&#10;AAYACAAAACEA2zQBCx4CAAA8BAAADgAAAAAAAAAAAAAAAAAuAgAAZHJzL2Uyb0RvYy54bWxQSwEC&#10;LQAUAAYACAAAACEAizByUt0AAAAJAQAADwAAAAAAAAAAAAAAAAB4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88900</wp:posOffset>
                </wp:positionV>
                <wp:extent cx="635" cy="3429000"/>
                <wp:effectExtent l="52070" t="12700" r="61595" b="15875"/>
                <wp:wrapNone/>
                <wp:docPr id="2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-18.4pt;margin-top:7pt;width:.05pt;height:27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/W7NwIAAGEEAAAOAAAAZHJzL2Uyb0RvYy54bWysVMuO2yAU3VfqPyD2GduJk0msOKORnXQz&#10;7USa6QcQwDYqBgQkTlT133shj3amm6pqFuQC93HuuQcvH469RAdundCqxNldihFXVDOh2hJ/fd2M&#10;5hg5TxQjUite4hN3+GH18cNyMAUf605Lxi2CJMoVgylx570pksTRjvfE3WnDFVw22vbEw9a2CbNk&#10;gOy9TMZpOksGbZmxmnLn4LQ+X+JVzN80nPrnpnHcI1liwObjauO6C2uyWpKitcR0gl5gkH9A0ROh&#10;oOgtVU08QXsr/kjVC2q1042/o7pPdNMIymMP0E2WvuvmpSOGx16AHGduNLn/l5Z+OWwtEqzE4ylG&#10;ivQwo8e917E0up8HggbjCvCr1NaGFulRvZgnTb85pHTVEdXy6P16MhCchYjkTUjYOANldsNnzcCH&#10;QIHI1rGxfUgJPKBjHMrpNhR+9IjC4WwCwCicT/LxIk3jyBJSXEONdf4T1z0KRomdt0S0na+0UjB8&#10;bbNYiByenA/ASHENCHWV3ggpowakQkOJF1OgIdw4LQULl3Fj210lLTqQoKL4i12+c7N6r1hM1nHC&#10;1hfbEyHBRj7S460AwiTHoVrPGUaSw8MJ1hmeVKEiNA+AL9ZZSN8X6WI9X8/zUT6erUd5Wtejx02V&#10;j2ab7H5aT+qqqrMfAXyWF51gjKuA/yrqLP870Vye11mON1nfiEreZo+MAtjrfwQdpx8GfpbOTrPT&#10;1obughBAx9H58ubCQ/l9H71+fRlWPwEAAP//AwBQSwMEFAAGAAgAAAAhADBEltLgAAAACgEAAA8A&#10;AABkcnMvZG93bnJldi54bWxMj81OwzAQhO9IvIO1SNxah5+GEuJUQIXIBSTaCnF04yW2iNdR7LYp&#10;T89yguPOjGa/KRej78Qeh+gCKbiYZiCQmmActQo266fJHERMmozuAqGCI0ZYVKcnpS5MONAb7lep&#10;FVxCsdAKbEp9IWVsLHodp6FHYu8zDF4nPodWmkEfuNx38jLLcum1I/5gdY+PFpuv1c4rSMuPo83f&#10;m4db97p+fsndd13XS6XOz8b7OxAJx/QXhl98RoeKmbZhRyaKTsHkKmf0xMY1b+IACzcgtgpmM1Zk&#10;Vcr/E6ofAAAA//8DAFBLAQItABQABgAIAAAAIQC2gziS/gAAAOEBAAATAAAAAAAAAAAAAAAAAAAA&#10;AABbQ29udGVudF9UeXBlc10ueG1sUEsBAi0AFAAGAAgAAAAhADj9If/WAAAAlAEAAAsAAAAAAAAA&#10;AAAAAAAALwEAAF9yZWxzLy5yZWxzUEsBAi0AFAAGAAgAAAAhAMGj9bs3AgAAYQQAAA4AAAAAAAAA&#10;AAAAAAAALgIAAGRycy9lMm9Eb2MueG1sUEsBAi0AFAAGAAgAAAAhADBEltLgAAAACg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88900</wp:posOffset>
                </wp:positionV>
                <wp:extent cx="882015" cy="9525"/>
                <wp:effectExtent l="13335" t="12700" r="9525" b="6350"/>
                <wp:wrapNone/>
                <wp:docPr id="2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201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-18.45pt;margin-top:7pt;width:69.45pt;height: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bhJAIAAEkEAAAOAAAAZHJzL2Uyb0RvYy54bWysVM2O2jAQvlfqO1i+QwgNfxFhtUqgPWy3&#10;SLt9AGM7xKpjW7YhoKrv3rEJdGkvVdUcnJnMzDd/n7N8OLUSHbl1QqsCp8MRRlxRzYTaF/jr62Yw&#10;x8h5ohiRWvECn7nDD6v375adyflYN1oybhGAKJd3psCN9yZPEkcb3hI31IYrMNbatsSDavcJs6QD&#10;9FYm49FomnTaMmM15c7B1+pixKuIX9ec+i917bhHssBQm4+njecunMlqSfK9JaYRtC+D/EMVLREK&#10;kt6gKuIJOljxB1QrqNVO135IdZvouhaUxx6gm3T0WzcvDTE89gLDceY2Jvf/YOnzcWuRYAUeZxgp&#10;0sKOHg9ex9RoNgsD6ozLwa9UWxtapCf1Yp40/eaQ0mVD1J5H79ezgeA0RCR3IUFxBtLsus+agQ+B&#10;BHFap9q2qJbCfAqBARwmgk5xPefbevjJIwof53OY0QQjCqbFZDyJmUgeQEKosc5/5LpFQSiw85aI&#10;feNLrRTQQNtLAnJ8cj6U+CsgBCu9EVJGNkiFuj5BsDgtBQvGqNj9rpQWHUngU3z6Ku7crD4oFsEa&#10;Tti6lz0R8iJDcqkCHrQG5fTShTDfF6PFer6eZ4NsPF0PslFVDR43ZTaYbtLZpPpQlWWV/gjDSrO8&#10;EYxxFaq7kjfN/o4c/TW60O5G39sYknv0OC8o9vqORccth8VeKLLT7Ly11+0DX6Nzf7fChXirg/z2&#10;D7D6CQAA//8DAFBLAwQUAAYACAAAACEAdBFcRN0AAAAJAQAADwAAAGRycy9kb3ducmV2LnhtbEyP&#10;zU7DMBCE70i8g7VI3FqH0qYlxKkQEogDikR/7m68JIF4HWI3Sd++21O5zWpGs9+k69E2osfO144U&#10;PEwjEEiFMzWVCnbbt8kKhA+ajG4coYITelhntzepTowb6Av7TSgFl5BPtIIqhDaR0hcVWu2nrkVi&#10;79t1Vgc+u1KaTg9cbhs5i6JYWl0Tf6h0i68VFr+bo1XwR8vTfi771U+eh/j947MkzAel7u/Gl2cQ&#10;AcdwDcMFn9EhY6aDO5LxolEweYyfOMrGnDddAtGMxYHFYgEyS+X/BdkZAAD//wMAUEsBAi0AFAAG&#10;AAgAAAAhALaDOJL+AAAA4QEAABMAAAAAAAAAAAAAAAAAAAAAAFtDb250ZW50X1R5cGVzXS54bWxQ&#10;SwECLQAUAAYACAAAACEAOP0h/9YAAACUAQAACwAAAAAAAAAAAAAAAAAvAQAAX3JlbHMvLnJlbHNQ&#10;SwECLQAUAAYACAAAACEALMYG4SQCAABJBAAADgAAAAAAAAAAAAAAAAAuAgAAZHJzL2Uyb0RvYy54&#10;bWxQSwECLQAUAAYACAAAACEAdBFcRN0AAAAJAQAADwAAAAAAAAAAAAAAAAB+BAAAZHJzL2Rvd25y&#10;ZXYueG1sUEsFBgAAAAAEAAQA8wAAAIgFAAAAAA==&#10;"/>
            </w:pict>
          </mc:Fallback>
        </mc:AlternateContent>
      </w:r>
    </w:p>
    <w:p w:rsidR="00FC354B" w:rsidRDefault="00891680" w:rsidP="008A1871">
      <w:pPr>
        <w:pStyle w:val="a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169545</wp:posOffset>
                </wp:positionV>
                <wp:extent cx="0" cy="210185"/>
                <wp:effectExtent l="60960" t="7620" r="53340" b="20320"/>
                <wp:wrapNone/>
                <wp:docPr id="23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412.8pt;margin-top:13.35pt;width:0;height:1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MnuMwIAAF4EAAAOAAAAZHJzL2Uyb0RvYy54bWysVMGO2jAQvVfqP1i+QxIWK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FXjygJEi&#10;Hczo6eB1TI0W89Cg3rgc/Eq1s6FEelKv5lnTrw4pXbZENTx6v50NBGchIrkLCRtnIM2+/6QZ+BBI&#10;ELt1qm0XIKEP6BSHcr4NhZ88osMhhdNJlmaLWQQn+TXOWOc/ct2hYBTYeUtE0/pSKwWT1zaLWcjx&#10;2fnAiuTXgJBU6a2QMgpAKtQXeDmbzGKA01KwcBncnG32pbToSIKE4u/C4s7N6oNiEazlhG0utidC&#10;go187I23ArolOQ7ZOs4wkhxeTbAGelKFjFA5EL5Yg4q+LdPlZrFZTEfTyXwzmqZVNXraltPRfJt9&#10;mFUPVVlW2fdAPpvmrWCMq8D/quhs+neKubytQYs3Td8aldyjx44C2et/JB1HH6Y96Gav2XlnQ3VB&#10;BSDi6Hx5cOGV/LqPXj8/C+sfAAAA//8DAFBLAwQUAAYACAAAACEA2rATOd8AAAAJAQAADwAAAGRy&#10;cy9kb3ducmV2LnhtbEyPwU7DMAyG70i8Q2Qkbiyl0kJX6k7AhOiFSWwIccya0EQ0TtVkW8fTE8QB&#10;jrY//f7+ajm5nh30GKwnhOtZBkxT65WlDuF1+3hVAAtRkpK9J41w0gGW9flZJUvlj/SiD5vYsRRC&#10;oZQIJsah5Dy0RjsZZn7QlG4ffnQypnHsuBrlMYW7nudZJriTltIHIwf9YHT7udk7hLh6Pxnx1t4v&#10;7Hr79CzsV9M0K8TLi+nuFljUU/yD4Uc/qUOdnHZ+TyqwHqHI5yKhCLm4AZaA38UOYb4ogNcV/9+g&#10;/gYAAP//AwBQSwECLQAUAAYACAAAACEAtoM4kv4AAADhAQAAEwAAAAAAAAAAAAAAAAAAAAAAW0Nv&#10;bnRlbnRfVHlwZXNdLnhtbFBLAQItABQABgAIAAAAIQA4/SH/1gAAAJQBAAALAAAAAAAAAAAAAAAA&#10;AC8BAABfcmVscy8ucmVsc1BLAQItABQABgAIAAAAIQC+nMnuMwIAAF4EAAAOAAAAAAAAAAAAAAAA&#10;AC4CAABkcnMvZTJvRG9jLnhtbFBLAQItABQABgAIAAAAIQDasBM5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169545</wp:posOffset>
                </wp:positionV>
                <wp:extent cx="0" cy="210185"/>
                <wp:effectExtent l="60960" t="7620" r="53340" b="20320"/>
                <wp:wrapNone/>
                <wp:docPr id="2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267.3pt;margin-top:13.35pt;width:0;height:16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bzNAIAAF4EAAAOAAAAZHJzL2Uyb0RvYy54bWysVMuO2yAU3VfqPyD2iR9NpokVZzSyk26m&#10;nUgz/QAC2EbFgIDEiar+ey84SWfaTVU1C3KB+zj33INX96deoiO3TmhV4myaYsQV1UyotsRfX7aT&#10;BUbOE8WI1IqX+Mwdvl+/f7caTMFz3WnJuEWQRLliMCXuvDdFkjja8Z64qTZcwWWjbU88bG2bMEsG&#10;yN7LJE/Tu2TQlhmrKXcOTuvxEq9j/qbh1D81jeMeyRIDNh9XG9d9WJP1ihStJaYT9AKD/AOKnggF&#10;RW+pauIJOljxR6peUKudbvyU6j7RTSMojz1AN1n6WzfPHTE89gLkOHOjyf2/tPTLcWeRYCXOc4wU&#10;6WFGDwevY2m0mAeCBuMK8KvUzoYW6Uk9m0dNvzmkdNUR1fLo/XI2EJyFiORNSNg4A2X2w2fNwIdA&#10;gcjWqbF9SAk8oFMcyvk2FH7yiI6HFE7zLM1GOAkprnHGOv+J6x4Fo8TOWyLazldaKZi8tlmsQo6P&#10;zgdUpLgGhKJKb4WUUQBSoaHEy3k+jwFOS8HCZXBztt1X0qIjCRKKv9gi3Lx2s/qgWEzWccI2F9sT&#10;IcFGPnLjrQC2JMehWs8ZRpLDqwnWCE+qUBE6B8AXa1TR92W63Cw2i9lklt9tJrO0ricP22o2udtm&#10;H+f1h7qq6uxHAJ/Nik4wxlXAf1V0Nvs7xVze1qjFm6ZvRCVvs0dGAez1P4KOow/THnWz1+y8s6G7&#10;oAIQcXS+PLjwSl7vo9evz8L6JwAAAP//AwBQSwMEFAAGAAgAAAAhAA8hrZjfAAAACQEAAA8AAABk&#10;cnMvZG93bnJldi54bWxMj01PwzAMhu9I/IfISNxYyoCwlaYTMCF6AYkNIY5ZY5qKxqmabOv49Rhx&#10;gJs/Hr1+XCxG34kdDrENpOF8koFAqoNtqdHwun44m4GIyZA1XSDUcMAIi/L4qDC5DXt6wd0qNYJD&#10;KOZGg0upz6WMtUNv4iT0SLz7CIM3iduhkXYwew73nZxmmZLetMQXnOnx3mH9udp6DWn5fnDqrb6b&#10;t8/rxyfVflVVtdT69GS8vQGRcEx/MPzoszqU7LQJW7JRdBquLi4Voxqm6hoEA7+DDRfzGciykP8/&#10;KL8BAAD//wMAUEsBAi0AFAAGAAgAAAAhALaDOJL+AAAA4QEAABMAAAAAAAAAAAAAAAAAAAAAAFtD&#10;b250ZW50X1R5cGVzXS54bWxQSwECLQAUAAYACAAAACEAOP0h/9YAAACUAQAACwAAAAAAAAAAAAAA&#10;AAAvAQAAX3JlbHMvLnJlbHNQSwECLQAUAAYACAAAACEA7TRW8zQCAABeBAAADgAAAAAAAAAAAAAA&#10;AAAuAgAAZHJzL2Uyb0RvYy54bWxQSwECLQAUAAYACAAAACEADyGtmN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169545</wp:posOffset>
                </wp:positionV>
                <wp:extent cx="2857500" cy="0"/>
                <wp:effectExtent l="13335" t="7620" r="5715" b="11430"/>
                <wp:wrapNone/>
                <wp:docPr id="2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267.3pt;margin-top:13.35pt;width:22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RurJgIAAEcEAAAOAAAAZHJzL2Uyb0RvYy54bWysU8GO2jAQvVfqP1i+QxIadiEirFYJtIft&#10;Fmm3H2Bsh1h1bMs2BFT13zt2gLLtparKwYwzM2/ezDwvHo6dRAdundCqxNk4xYgrqplQuxJ/fV2P&#10;Zhg5TxQjUite4hN3+GH5/t2iNwWf6FZLxi0CEOWK3pS49d4USeJoyzvixtpwBc5G2454uNpdwizp&#10;Ab2TySRN75JeW2asptw5+FoPTryM+E3Dqf/SNI57JEsM3Hw8bTy34UyWC1LsLDGtoGca5B9YdEQo&#10;KHqFqoknaG/FH1CdoFY73fgx1V2im0ZQHnuAbrL0t25eWmJ47AWG48x1TO7/wdLnw8YiwUo8yTBS&#10;pIMdPe69jqXRLA8D6o0rIK5SGxtapEf1Yp40/eaQ0lVL1I7H6NeTgeQsZCRvUsLFGSiz7T9rBjEE&#10;CsRpHRvboUYK8ykkBnCYCDrG9Zyu6+FHjyh8nMym99MUtkgvvoQUASIkGuv8R647FIwSO2+J2LW+&#10;0kqBCLQd4MnhyflA8FdCSFZ6LaSMWpAK9SWeTyfTyMdpKVhwhjBnd9tKWnQgQU3xF7sFz22Y1XvF&#10;IljLCVudbU+EHGwoLlXAg8aAztka5PJ9ns5Xs9UsH+WTu9UoT+t69Liu8tHdOruf1h/qqqqzH4Fa&#10;lhetYIyrwO4i3Sz/O2mcH9Eguqt4r2NI3qLHeQHZy38kHXcc1joIZKvZaWMvuwe1xuDzywrP4fYO&#10;9u37X/4EAAD//wMAUEsDBBQABgAIAAAAIQDun2Mc3QAAAAkBAAAPAAAAZHJzL2Rvd25yZXYueG1s&#10;TI/BTsMwDIbvSLxD5EncWLoxulKaTggJxAFVYoN71pi20Dilydru7fHEgR39+9Pvz9lmsq0YsPeN&#10;IwWLeQQCqXSmoUrB++7pOgHhgyajW0eo4IgeNvnlRaZT40Z6w2EbKsEl5FOtoA6hS6X0ZY1W+7nr&#10;kHj36XqrA499JU2vRy63rVxGUSytbogv1LrDxxrL7+3BKvih9fFjJYfkqyhC/PzyWhEWo1JXs+nh&#10;HkTAKfzDcNJndcjZae8OZLxoFdzerGJGFSzjNQgG7pJTsP8LZJ7J8w/yXwAAAP//AwBQSwECLQAU&#10;AAYACAAAACEAtoM4kv4AAADhAQAAEwAAAAAAAAAAAAAAAAAAAAAAW0NvbnRlbnRfVHlwZXNdLnht&#10;bFBLAQItABQABgAIAAAAIQA4/SH/1gAAAJQBAAALAAAAAAAAAAAAAAAAAC8BAABfcmVscy8ucmVs&#10;c1BLAQItABQABgAIAAAAIQBVdRurJgIAAEcEAAAOAAAAAAAAAAAAAAAAAC4CAABkcnMvZTJvRG9j&#10;LnhtbFBLAQItABQABgAIAAAAIQDun2Mc3QAAAAkBAAAPAAAAAAAAAAAAAAAAAIAEAABkcnMvZG93&#10;bnJldi54bWxQSwUGAAAAAAQABADzAAAAi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169545</wp:posOffset>
                </wp:positionV>
                <wp:extent cx="2028825" cy="1219200"/>
                <wp:effectExtent l="13335" t="7620" r="5715" b="11430"/>
                <wp:wrapNone/>
                <wp:docPr id="2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54B" w:rsidRDefault="00FC354B" w:rsidP="00FC354B">
                            <w:pPr>
                              <w:jc w:val="center"/>
                            </w:pPr>
                            <w:r>
                              <w:t>уведомление заявителя об отсутствии запрашиваемой информации и рекомендациях по дальнейшему поиску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0" type="#_x0000_t202" style="position:absolute;left:0;text-align:left;margin-left:3.3pt;margin-top:13.35pt;width:159.75pt;height:9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zeaLQIAAFsEAAAOAAAAZHJzL2Uyb0RvYy54bWysVNuO0zAQfUfiHyy/01zUQhs1XS1dipCW&#10;BWmXD3Acp7GwPcZ2myxfz9jpdstFPCDyYPkyPnN8zkzWV6NW5Cicl2BqWsxySoTh0Eqzr+mXh92r&#10;JSU+MNMyBUbU9FF4erV5+WI92EqU0INqhSMIYnw12Jr2IdgqyzzvhWZ+BlYYPOzAaRZw6fZZ69iA&#10;6FplZZ6/zgZwrXXAhfe4ezMd0k3C7zrBw6eu8yIQVVPkFtLo0tjEMdusWbV3zPaSn2iwf2ChmTSY&#10;9Ax1wwIjByd/g9KSO/DQhRkHnUHXSS7SG/A1Rf7La+57ZkV6C4rj7Vkm//9g+d3xsyOyrWmJ8him&#10;0aMHMQbyFkaySPoM1lcYdm8xMIy4jz6nt3p7C/yrJwa2PTN7ce0cDL1gLfIrorLZxdXoiK98BGmG&#10;j9BiHnYIkIDGzukoHspBEB2JPJ69iVw4bpZ5uVyWC0o4nhVlsUL3Uw5WPV23zof3AjSJk5o6ND/B&#10;s+OtD5EOq55CYjYPSrY7qVRauH2zVY4cGRbKLn0n9J/ClCFDTVcLJPJ3iDx9f4LQMmDFK6lrujwH&#10;sSrq9s60qR4Dk2qaI2VlTkJG7SYVw9iMybNiHjNEYRtoH1FaB1OFY0fipAf3nZIBq7um/tuBOUGJ&#10;+mDQnlUxn8d2SIv54k00312eNJcnzHCEqmmgZJpuw9RCB+vkvsdMU0EYuEZLO5nEfmZ14o8VnDw4&#10;dVtskct1inr+J2x+AAAA//8DAFBLAwQUAAYACAAAACEAHIstXd4AAAAIAQAADwAAAGRycy9kb3du&#10;cmV2LnhtbEyPzU7DMBCE70i8g7VIXBB1kiInhDgVQgLBDQqCqxtvkwj/BNtNw9uznOA4O6OZb5vN&#10;Yg2bMcTROwn5KgOGrvN6dL2Et9f7ywpYTMppZbxDCd8YYdOenjSq1v7oXnDepp5RiYu1kjCkNNWc&#10;x25Aq+LKT+jI2/tgVSIZeq6DOlK5NbzIMsGtGh0tDGrCuwG7z+3BSqiuHueP+LR+fu/E3lyni3J+&#10;+ApSnp8ttzfAEi7pLwy/+IQOLTHt/MHpyIwEISgooRAlMLLXhciB7eiQVyXwtuH/H2h/AAAA//8D&#10;AFBLAQItABQABgAIAAAAIQC2gziS/gAAAOEBAAATAAAAAAAAAAAAAAAAAAAAAABbQ29udGVudF9U&#10;eXBlc10ueG1sUEsBAi0AFAAGAAgAAAAhADj9If/WAAAAlAEAAAsAAAAAAAAAAAAAAAAALwEAAF9y&#10;ZWxzLy5yZWxzUEsBAi0AFAAGAAgAAAAhAKL3N5otAgAAWwQAAA4AAAAAAAAAAAAAAAAALgIAAGRy&#10;cy9lMm9Eb2MueG1sUEsBAi0AFAAGAAgAAAAhAByLLV3eAAAACAEAAA8AAAAAAAAAAAAAAAAAhwQA&#10;AGRycy9kb3ducmV2LnhtbFBLBQYAAAAABAAEAPMAAACSBQAAAAA=&#10;">
                <v:textbox>
                  <w:txbxContent>
                    <w:p w:rsidR="00FC354B" w:rsidRDefault="00FC354B" w:rsidP="00FC354B">
                      <w:pPr>
                        <w:jc w:val="center"/>
                      </w:pPr>
                      <w:r>
                        <w:t>уведомление заявителя об отсутствии запрашиваемой информации и рекомендациях по дальнейшему поиску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C354B" w:rsidRDefault="00891680" w:rsidP="008A1871">
      <w:pPr>
        <w:pStyle w:val="a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175260</wp:posOffset>
                </wp:positionV>
                <wp:extent cx="2146935" cy="1181100"/>
                <wp:effectExtent l="9525" t="13335" r="5715" b="5715"/>
                <wp:wrapNone/>
                <wp:docPr id="1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3C3" w:rsidRDefault="000473C3" w:rsidP="000473C3">
                            <w:pPr>
                              <w:jc w:val="center"/>
                            </w:pPr>
                            <w:r>
                              <w:t>направление запроса на исполнение по принадлежности в учреждения, организации, государственные и (или) муниципальные архивы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1" type="#_x0000_t202" style="position:absolute;left:0;text-align:left;margin-left:330.75pt;margin-top:13.8pt;width:169.05pt;height:9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KeLwIAAFsEAAAOAAAAZHJzL2Uyb0RvYy54bWysVNuO0zAQfUfiHyy/01xolzZqulq6FCEt&#10;F2mXD3AcJ7FwPMZ2m5SvZ+y0pVrgBZEHy+MZH8+cM5P17dgrchDWSdAlzWYpJUJzqKVuS/r1afdq&#10;SYnzTNdMgRYlPQpHbzcvX6wHU4gcOlC1sARBtCsGU9LOe1MkieOd6JmbgREanQ3Ynnk0bZvUlg2I&#10;3qskT9ObZABbGwtcOIen95OTbiJ+0wjuPzeNE56okmJuPq42rlVYk82aFa1lppP8lAb7hyx6JjU+&#10;eoG6Z56RvZW/QfWSW3DQ+BmHPoGmkVzEGrCaLH1WzWPHjIi1IDnOXGhy/w+Wfzp8sUTWqN2KEs16&#10;1OhJjJ68hZEs8sDPYFyBYY8GA/2I5xgba3XmAfg3RzRsO6ZbcWctDJ1gNeaXhZvJ1dUJxwWQavgI&#10;Nb7D9h4i0NjYPpCHdBBER52OF21CLhwP82x+s3q9oISjL8uWWZZG9RJWnK8b6/x7AT0Jm5JaFD/C&#10;s8OD8yEdVpxDwmsOlKx3Uqlo2LbaKksODBtlF79YwbMwpclQ0tUiX0wM/BUijd+fIHrpseOV7Eu6&#10;vASxIvD2TtexHz2TatpjykqfiAzcTSz6sRonzRZngSqoj0ithanDcSJx04H9QcmA3V1S933PrKBE&#10;fdAozyqbz8M4RGO+eJOjYa891bWHaY5QJfWUTNutn0Zob6xsO3xpaggNdyhpIyPZQfspq1P+2MFR&#10;g9O0hRG5tmPUr3/C5icAAAD//wMAUEsDBBQABgAIAAAAIQBQHp2c4AAAAAoBAAAPAAAAZHJzL2Rv&#10;d25yZXYueG1sTI/LTsMwEEX3SPyDNUhsEHXSgtuEOBVCAsEO2gq2bjxNIvwItpuGv2dYwW4eR3fO&#10;VOvJGjZiiL13EvJZBgxd43XvWgm77eP1ClhMymllvEMJ3xhhXZ+fVarU/uTecNykllGIi6WS0KU0&#10;lJzHpkOr4swP6Gh38MGqRG1ouQ7qROHW8HmWCW5V7+hCpwZ86LD53BythNXN8/gRXxav7404mCJd&#10;LcenryDl5cV0fwcs4ZT+YPjVJ3WoyWnvj05HZiQIkd8SKmG+FMAIKIqCij0N8oUAXlf8/wv1DwAA&#10;AP//AwBQSwECLQAUAAYACAAAACEAtoM4kv4AAADhAQAAEwAAAAAAAAAAAAAAAAAAAAAAW0NvbnRl&#10;bnRfVHlwZXNdLnhtbFBLAQItABQABgAIAAAAIQA4/SH/1gAAAJQBAAALAAAAAAAAAAAAAAAAAC8B&#10;AABfcmVscy8ucmVsc1BLAQItABQABgAIAAAAIQAAnaKeLwIAAFsEAAAOAAAAAAAAAAAAAAAAAC4C&#10;AABkcnMvZTJvRG9jLnhtbFBLAQItABQABgAIAAAAIQBQHp2c4AAAAAoBAAAPAAAAAAAAAAAAAAAA&#10;AIkEAABkcnMvZG93bnJldi54bWxQSwUGAAAAAAQABADzAAAAlgUAAAAA&#10;">
                <v:textbox>
                  <w:txbxContent>
                    <w:p w:rsidR="000473C3" w:rsidRDefault="000473C3" w:rsidP="000473C3">
                      <w:pPr>
                        <w:jc w:val="center"/>
                      </w:pPr>
                      <w:r>
                        <w:t>направление запроса на исполнение по принадлежности в учреждения, организации, государственные и (или) муниципальные архивы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175260</wp:posOffset>
                </wp:positionV>
                <wp:extent cx="1962150" cy="1118870"/>
                <wp:effectExtent l="13335" t="13335" r="5715" b="10795"/>
                <wp:wrapNone/>
                <wp:docPr id="1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3C3" w:rsidRDefault="000473C3" w:rsidP="000473C3">
                            <w:pPr>
                              <w:jc w:val="center"/>
                            </w:pPr>
                            <w:r>
                              <w:t xml:space="preserve">исполнение запроса </w:t>
                            </w:r>
                          </w:p>
                          <w:p w:rsidR="000473C3" w:rsidRDefault="000473C3" w:rsidP="000473C3">
                            <w:pPr>
                              <w:jc w:val="center"/>
                            </w:pPr>
                            <w:r>
                              <w:t>и оформление архивной справки, архивной выписки и архивной копии, информационного письма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2" type="#_x0000_t202" style="position:absolute;left:0;text-align:left;margin-left:169.05pt;margin-top:13.8pt;width:154.5pt;height:88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SoLwIAAFsEAAAOAAAAZHJzL2Uyb0RvYy54bWysVNuO2yAQfa/Uf0C8N46jJJtYcVbbbFNV&#10;2l6k3X4AxthGBYYCib39+g44SdPbS1U/IGCGMzPnzHhzO2hFjsJ5Caak+WRKiTAcamnakn5+2r9a&#10;UeIDMzVTYERJn4Wnt9uXLza9LcQMOlC1cARBjC96W9IuBFtkmeed0MxPwAqDxgacZgGPrs1qx3pE&#10;1yqbTafLrAdXWwdceI+396ORbhN+0wgePjaNF4GokmJuIa0urVVcs+2GFa1jtpP8lAb7hyw0kwaD&#10;XqDuWWDk4ORvUFpyBx6aMOGgM2gayUWqAavJp79U89gxK1ItSI63F5r8/4PlH46fHJE1aodKGaZR&#10;oycxBPIaBrLIIz+99QW6PVp0DAPeo2+q1dsH4F88MbDrmGnFnXPQd4LVmF96mV09HXF8BKn691Bj&#10;HHYIkICGxulIHtJBEB11er5oE3PhMeR6OcsXaOJoy/N8tbpJ6mWsOD+3zoe3AjSJm5I6FD/Bs+OD&#10;D1gIup5dYjQPStZ7qVQ6uLbaKUeODBtln75YOz75yU0Z0pd0vZgtRgb+CjFN358gtAzY8Urqkq4u&#10;TqyIvL0xderHwKQa9xhfGUwjEhm5G1kMQzWMmi3PAlVQPyO1DsYOx4nETQfuGyU9dndJ/dcDc4IS&#10;9c6gPOt8Po/jkA7zxc0MD+7aUl1bmOEIVdJAybjdhXGEDtbJtsNIY0MYuENJG5nIjimPWZ3yxw5O&#10;hJ6mLY7I9Tl5/fgnbL8DAAD//wMAUEsDBBQABgAIAAAAIQDAX6UO3wAAAAoBAAAPAAAAZHJzL2Rv&#10;d25yZXYueG1sTI/BTsMwDIbvSLxDZCQuiKVbp7aUphNCAsFtDATXrPHaisYpSdaVt8ec4Ojfn35/&#10;rjazHcSEPvSOFCwXCQikxpmeWgVvrw/XBYgQNRk9OEIF3xhgU5+fVbo07kQvOO1iK7iEQqkVdDGO&#10;pZSh6dDqsHAjEu8OzlsdefStNF6fuNwOcpUkmbS6J77Q6RHvO2w+d0eroFg/TR/hOd2+N9lhuIlX&#10;+fT45ZW6vJjvbkFEnOMfDL/6rA41O+3dkUwQg4I0LZaMKljlGQgGsnXOwZ6DJC1A1pX8/0L9AwAA&#10;//8DAFBLAQItABQABgAIAAAAIQC2gziS/gAAAOEBAAATAAAAAAAAAAAAAAAAAAAAAABbQ29udGVu&#10;dF9UeXBlc10ueG1sUEsBAi0AFAAGAAgAAAAhADj9If/WAAAAlAEAAAsAAAAAAAAAAAAAAAAALwEA&#10;AF9yZWxzLy5yZWxzUEsBAi0AFAAGAAgAAAAhAIACBKgvAgAAWwQAAA4AAAAAAAAAAAAAAAAALgIA&#10;AGRycy9lMm9Eb2MueG1sUEsBAi0AFAAGAAgAAAAhAMBfpQ7fAAAACgEAAA8AAAAAAAAAAAAAAAAA&#10;iQQAAGRycy9kb3ducmV2LnhtbFBLBQYAAAAABAAEAPMAAACVBQAAAAA=&#10;">
                <v:textbox>
                  <w:txbxContent>
                    <w:p w:rsidR="000473C3" w:rsidRDefault="000473C3" w:rsidP="000473C3">
                      <w:pPr>
                        <w:jc w:val="center"/>
                      </w:pPr>
                      <w:r>
                        <w:t xml:space="preserve">исполнение запроса </w:t>
                      </w:r>
                    </w:p>
                    <w:p w:rsidR="000473C3" w:rsidRDefault="000473C3" w:rsidP="000473C3">
                      <w:pPr>
                        <w:jc w:val="center"/>
                      </w:pPr>
                      <w:r>
                        <w:t>и оформление архивной справки, архивной выписки и архивной копии, информационного письма</w:t>
                      </w:r>
                    </w:p>
                  </w:txbxContent>
                </v:textbox>
              </v:shape>
            </w:pict>
          </mc:Fallback>
        </mc:AlternateContent>
      </w:r>
    </w:p>
    <w:p w:rsidR="00FC354B" w:rsidRDefault="00FC354B" w:rsidP="008A1871">
      <w:pPr>
        <w:pStyle w:val="a7"/>
        <w:jc w:val="center"/>
        <w:rPr>
          <w:sz w:val="28"/>
          <w:szCs w:val="28"/>
        </w:rPr>
      </w:pPr>
    </w:p>
    <w:p w:rsidR="00FC354B" w:rsidRDefault="00FC354B" w:rsidP="008A1871">
      <w:pPr>
        <w:pStyle w:val="a7"/>
        <w:jc w:val="center"/>
        <w:rPr>
          <w:sz w:val="28"/>
          <w:szCs w:val="28"/>
        </w:rPr>
      </w:pPr>
    </w:p>
    <w:p w:rsidR="00FC354B" w:rsidRDefault="00891680" w:rsidP="008A1871">
      <w:pPr>
        <w:pStyle w:val="a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9525</wp:posOffset>
                </wp:positionV>
                <wp:extent cx="275590" cy="9525"/>
                <wp:effectExtent l="13970" t="57150" r="24765" b="47625"/>
                <wp:wrapNone/>
                <wp:docPr id="1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559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-18.4pt;margin-top:.75pt;width:21.7pt;height: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R6kOgIAAGsEAAAOAAAAZHJzL2Uyb0RvYy54bWysVMGO2jAQvVfqP1i+QxIaFoiA1SqBXrZd&#10;pN32bmwnserYlm0IqOq/d2yybGkvVdUcnHE88+bNzHOW96dOoiO3Tmi1wtk4xYgrqplQzQp/edmO&#10;5hg5TxQjUiu+wmfu8P36/btlbwo+0a2WjFsEIMoVvVnh1ntTJImjLe+IG2vDFRzW2nbEw9Y2CbOk&#10;B/ROJpM0vUt6bZmxmnLn4Gt1OcTriF/XnPqnunbcI7nCwM3H1cZ1H9ZkvSRFY4lpBR1okH9g0RGh&#10;IOkVqiKeoIMVf0B1glrtdO3HVHeJrmtBeawBqsnS36p5bonhsRZojjPXNrn/B0s/H3cWCQazm2Gk&#10;SAczejh4HVOj2SI0qDeuAL9S7WwokZ7Us3nU9JtDSpctUQ2P3i9nA8FZiEhuQsLGGUiz7z9pBj4E&#10;EsRunWrboVoK8zUEBnDoCDrF8Zyv4+Enjyh8nMym0wUMkcLRYjqZxkykCCAh1FjnP3LdoWCssPOW&#10;iKb1pVYKZKDtJQE5PjofKL4FhGClt0LKqAapUD8kCCdOS8HCYdzYZl9Ki44k6Ck+A4sbN6sPikWw&#10;lhO2GWxPhAQb+dgobwW0TnIcsnWcYSQ5XKFgXehJFTJC8UB4sC6S+r5IF5v5Zp6P8sndZpSnVTV6&#10;2Jb56G6bzabVh6osq+xHaGeWF61gjKvA/1XeWf538hku2kWYV4FfG5XcoseOAtnXdyQddRBGfxHR&#10;XrPzzobqgiRA0dF5uH3hyvy6j15v/4j1TwAAAP//AwBQSwMEFAAGAAgAAAAhAOntLUTbAAAABQEA&#10;AA8AAABkcnMvZG93bnJldi54bWxMjkFLw0AQhe+C/2EZwYu0G1saSsymiFo9STHW+zQ7JqHZ2ZDd&#10;tsm/dzzp8fE93vvyzeg6daYhtJ4N3M8TUMSVty3XBvaf29kaVIjIFjvPZGCiAJvi+irHzPoLf9C5&#10;jLWSEQ4ZGmhi7DOtQ9WQwzD3PbGwbz84jBKHWtsBLzLuOr1IklQ7bFkeGuzpqaHqWJ6cgedyt9p+&#10;3e3HxVS9vZev6+OOpxdjbm/GxwdQkcb4V4ZffVGHQpwO/sQ2qM7AbJmKehSwAiU8TUEdDCwT0EWu&#10;/9sXPwAAAP//AwBQSwECLQAUAAYACAAAACEAtoM4kv4AAADhAQAAEwAAAAAAAAAAAAAAAAAAAAAA&#10;W0NvbnRlbnRfVHlwZXNdLnhtbFBLAQItABQABgAIAAAAIQA4/SH/1gAAAJQBAAALAAAAAAAAAAAA&#10;AAAAAC8BAABfcmVscy8ucmVsc1BLAQItABQABgAIAAAAIQCrlR6kOgIAAGsEAAAOAAAAAAAAAAAA&#10;AAAAAC4CAABkcnMvZTJvRG9jLnhtbFBLAQItABQABgAIAAAAIQDp7S1E2wAAAAUBAAAPAAAAAAAA&#10;AAAAAAAAAJQEAABkcnMvZG93bnJldi54bWxQSwUGAAAAAAQABADzAAAAnAUAAAAA&#10;">
                <v:stroke endarrow="block"/>
              </v:shape>
            </w:pict>
          </mc:Fallback>
        </mc:AlternateContent>
      </w:r>
    </w:p>
    <w:p w:rsidR="00FC354B" w:rsidRDefault="00FC354B" w:rsidP="008A1871">
      <w:pPr>
        <w:pStyle w:val="a7"/>
        <w:jc w:val="center"/>
        <w:rPr>
          <w:sz w:val="28"/>
          <w:szCs w:val="28"/>
        </w:rPr>
      </w:pPr>
    </w:p>
    <w:p w:rsidR="00FC354B" w:rsidRDefault="00FC354B" w:rsidP="008A1871">
      <w:pPr>
        <w:pStyle w:val="a7"/>
        <w:jc w:val="center"/>
        <w:rPr>
          <w:sz w:val="28"/>
          <w:szCs w:val="28"/>
        </w:rPr>
      </w:pPr>
    </w:p>
    <w:p w:rsidR="000473C3" w:rsidRDefault="00891680" w:rsidP="008A1871">
      <w:pPr>
        <w:pStyle w:val="a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129540</wp:posOffset>
                </wp:positionV>
                <wp:extent cx="9525" cy="200025"/>
                <wp:effectExtent l="51435" t="5715" r="53340" b="22860"/>
                <wp:wrapNone/>
                <wp:docPr id="16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423.3pt;margin-top:10.2pt;width:.7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qHMQIAAGEEAAAOAAAAZHJzL2Uyb0RvYy54bWysVM2O2jAQvlfqO1i+s0koUIgIq1UCvWxb&#10;pN0+gLGdxKpjW7YhoKrv3rETaGkvVVUOZsae+ebnm8n68dxJdOLWCa0KnD2kGHFFNROqKfCX191k&#10;iZHzRDEiteIFvnCHHzdv36x7k/OpbrVk3CIAUS7vTYFb702eJI62vCPuQRuu4LHWtiMeVNskzJIe&#10;0DuZTNN0kfTaMmM15c7BbTU84k3Er2tO/ee6dtwjWWDIzcfTxvMQzmSzJnljiWkFHdMg/5BFR4SC&#10;oDeoiniCjlb8AdUJarXTtX+gukt0XQvKYw1QTZb+Vs1LSwyPtUBznLm1yf0/WPrptLdIMOBugZEi&#10;HXD0dPQ6hkbLZWhQb1wOdqXa21AiPasX86zpV4eULluiGh6tXy8GnLPgkdy5BMUZCHPoP2oGNgQC&#10;xG6da9sFSOgDOkdSLjdS+NkjCper+XSOEYUH4DsFOeCT/OpqrPMfuO5QEArsvCWiaX2plQLytc1i&#10;IHJ6dn5wvDqEuErvhJRwT3KpUD8GC6rTUrDwGBXbHEpp0YmEKYq/MYs7M6uPikWwlhO2HWVPhAQZ&#10;+dgebwU0THIconWcYSQ5LE6QhvSkChGheEh4lIZB+rZKV9vldjmbzKaL7WSWVtXkaVfOJotd9n5e&#10;vavKssq+h2qzWd4KxrgK+V+HOpv93dCM6zWM422sb41K7tEjFZDs9T8mHdkPhA+jc9DssrehujAI&#10;MMfReNy5sCi/6tHq55dh8wMAAP//AwBQSwMEFAAGAAgAAAAhAC61fg7hAAAACQEAAA8AAABkcnMv&#10;ZG93bnJldi54bWxMj8FOwzAQRO9I/IO1SNyokypEaYhTARUiFyrRoqpHN15ii3gdxW6b8vWYExxX&#10;8zTztlpOtmcnHL1xJCCdJcCQWqcMdQI+ti93BTAfJCnZO0IBF/SwrK+vKlkqd6Z3PG1Cx2IJ+VIK&#10;0CEMJee+1Wiln7kBKWafbrQyxHPsuBrlOZbbns+TJOdWGooLWg74rLH92hytgLDaX3S+a58WZr19&#10;fcvNd9M0KyFub6bHB2ABp/AHw69+VIc6Oh3ckZRnvYAiy/OICpgnGbAIFFmRAjsIuE8XwOuK//+g&#10;/gEAAP//AwBQSwECLQAUAAYACAAAACEAtoM4kv4AAADhAQAAEwAAAAAAAAAAAAAAAAAAAAAAW0Nv&#10;bnRlbnRfVHlwZXNdLnhtbFBLAQItABQABgAIAAAAIQA4/SH/1gAAAJQBAAALAAAAAAAAAAAAAAAA&#10;AC8BAABfcmVscy8ucmVsc1BLAQItABQABgAIAAAAIQACm4qHMQIAAGEEAAAOAAAAAAAAAAAAAAAA&#10;AC4CAABkcnMvZTJvRG9jLnhtbFBLAQItABQABgAIAAAAIQAutX4O4QAAAAkBAAAPAAAAAAAAAAAA&#10;AAAAAIs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67310</wp:posOffset>
                </wp:positionV>
                <wp:extent cx="0" cy="262255"/>
                <wp:effectExtent l="60960" t="10160" r="53340" b="22860"/>
                <wp:wrapNone/>
                <wp:docPr id="15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254.55pt;margin-top:5.3pt;width:0;height:2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LDMwIAAF4EAAAOAAAAZHJzL2Uyb0RvYy54bWysVE2P2yAQvVfqf0DcE8eunU2sOKuVnfSy&#10;7Uba7Q8ggGNUDAhInKjqf+9APtq0l6pqDmSAmTdvZh5ePB57iQ7cOqFVhdPxBCOuqGZC7Sr85W09&#10;mmHkPFGMSK14hU/c4cfl+3eLwZQ8052WjFsEIMqVg6lw570pk8TRjvfEjbXhCi5bbXviYWt3CbNk&#10;APReJtlkMk0GbZmxmnLn4LQ5X+JlxG9bTv1L2zrukawwcPNxtXHdhjVZLki5s8R0gl5okH9g0ROh&#10;IOkNqiGeoL0Vf0D1glrtdOvHVPeJbltBeawBqkknv1Xz2hHDYy3QHGdubXL/D5Z+PmwsEgxmV2Ck&#10;SA8zetp7HVOj2UNo0GBcCX612thQIj2qV/Os6VeHlK47onY8er+dDASnISK5CwkbZyDNdvikGfgQ&#10;SBC7dWxtHyChD+gYh3K6DYUfPaLnQwqn2TTLiiKCk/IaZ6zzH7nuUTAq7LwlYtf5WisFk9c2jVnI&#10;4dn5wIqU14CQVOm1kDIKQCo0VHheZEUMcFoKFi6Dm7O7bS0tOpAgofi7sLhzs3qvWATrOGGri+2J&#10;kGAjH3vjrYBuSY5Dtp4zjCSHVxOsMz2pQkaoHAhfrLOKvs0n89VsNctHeTZdjfJJ04ye1nU+mq7T&#10;h6L50NR1k34P5NO87ARjXAX+V0Wn+d8p5vK2zlq8afrWqOQePXYUyF7/I+k4+jDts262mp02NlQX&#10;VAAijs6XBxdeya/76PXzs7D8AQAA//8DAFBLAwQUAAYACAAAACEAP8bnyd4AAAAJAQAADwAAAGRy&#10;cy9kb3ducmV2LnhtbEyPQUvEMBCF74L/IYzgzU0qWGxtuqiL2IuCuyIes83YBptJabK7XX+9Ix70&#10;NjPv8eZ71XL2g9jjFF0gDdlCgUBqg3XUaXjdPFxcg4jJkDVDINRwxAjL+vSkMqUNB3rB/Tp1gkMo&#10;lkZDn9JYShnbHr2JizAisfYRJm8Sr1Mn7WQOHO4HealULr1xxB96M+J9j+3neuc1pNX7sc/f2rvC&#10;PW8en3L31TTNSuvzs/n2BkTCOf2Z4Qef0aFmpm3YkY1i0HClioytLKgcBBt+D1sesgJkXcn/Depv&#10;AAAA//8DAFBLAQItABQABgAIAAAAIQC2gziS/gAAAOEBAAATAAAAAAAAAAAAAAAAAAAAAABbQ29u&#10;dGVudF9UeXBlc10ueG1sUEsBAi0AFAAGAAgAAAAhADj9If/WAAAAlAEAAAsAAAAAAAAAAAAAAAAA&#10;LwEAAF9yZWxzLy5yZWxzUEsBAi0AFAAGAAgAAAAhAIBTEsMzAgAAXgQAAA4AAAAAAAAAAAAAAAAA&#10;LgIAAGRycy9lMm9Eb2MueG1sUEsBAi0AFAAGAAgAAAAhAD/G58n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67310</wp:posOffset>
                </wp:positionV>
                <wp:extent cx="1786890" cy="1461770"/>
                <wp:effectExtent l="13335" t="10160" r="9525" b="13970"/>
                <wp:wrapNone/>
                <wp:docPr id="1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890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3C3" w:rsidRDefault="000473C3" w:rsidP="000473C3">
                            <w:pPr>
                              <w:jc w:val="center"/>
                            </w:pPr>
                            <w:r>
                              <w:t>уведомление об отказе в получении заявителем запрашиваемых сведений с разъяснением его дальнейших действий, предусмотренных законодательством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3" type="#_x0000_t202" style="position:absolute;left:0;text-align:left;margin-left:3.3pt;margin-top:5.3pt;width:140.7pt;height:115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jELgIAAFsEAAAOAAAAZHJzL2Uyb0RvYy54bWysVNuO2yAQfa/Uf0C8N07SXK04q222qSpt&#10;L9JuPwBjbKMCQ4HE3n79DjhJo237UtUPCJjhzMw5M97c9FqRo3BeginoZDSmRBgOlTRNQb897t+s&#10;KPGBmYopMKKgT8LTm+3rV5vO5mIKLahKOIIgxuedLWgbgs2zzPNWaOZHYIVBYw1Os4BH12SVYx2i&#10;a5VNx+NF1oGrrAMuvMfbu8FItwm/rgUPX+rai0BUQTG3kFaX1jKu2XbD8sYx20p+SoP9QxaaSYNB&#10;L1B3LDBycPI3KC25Aw91GHHQGdS15CLVgNVMxi+qeWiZFakWJMfbC03+/8Hyz8evjsgKtZtRYphG&#10;jR5FH8g76Mn8beSnsz5HtweLjqHHe/RNtXp7D/y7JwZ2LTONuHUOulawCvObxJfZ1dMBx0eQsvsE&#10;FcZhhwAJqK+djuQhHQTRUaenizYxFx5DLleL1RpNHG2T2WKyXCb1Mpafn1vnwwcBmsRNQR2Kn+DZ&#10;8d6HmA7Lzy4xmgclq71UKh1cU+6UI0eGjbJPX6rghZsypCvoej6dDwz8FWKcvj9BaBmw45XUBV1d&#10;nFgeeXtvqtSPgUk17DFlZU5ERu4GFkNf9oNmy7NAJVRPSK2DocNxInHTgvtJSYfdXVD/48CcoER9&#10;NCjPejKbxXFIh9l8OcWDu7aU1xZmOEIVNFAybHdhGKGDdbJpMdLQEAZuUdJaJrKj9kNWp/yxg5MG&#10;p2mLI3J9Tl6//gnbZwAAAP//AwBQSwMEFAAGAAgAAAAhAImfqbbbAAAACAEAAA8AAABkcnMvZG93&#10;bnJldi54bWxMT8tOwzAQvCPxD9YicUHUplQhhDgVQgLBDQqCqxtvkwh7HWw3DX/PcoLTPmY0j3o9&#10;eycmjGkIpOFioUAgtcEO1Gl4e70/L0GkbMgaFwg1fGOCdXN8VJvKhgO94LTJnWARSpXR0Oc8VlKm&#10;tkdv0iKMSIztQvQm8xk7aaM5sLh3cqlUIb0ZiB16M+Jdj+3nZu81lKvH6SM9XT6/t8XOXeezq+nh&#10;K2p9ejLf3oDIOOc/MvzG5+jQcKZt2JNNwmkoCibyW/FkeFmWXG3Ly0qVIJta/i/Q/AAAAP//AwBQ&#10;SwECLQAUAAYACAAAACEAtoM4kv4AAADhAQAAEwAAAAAAAAAAAAAAAAAAAAAAW0NvbnRlbnRfVHlw&#10;ZXNdLnhtbFBLAQItABQABgAIAAAAIQA4/SH/1gAAAJQBAAALAAAAAAAAAAAAAAAAAC8BAABfcmVs&#10;cy8ucmVsc1BLAQItABQABgAIAAAAIQDMTyjELgIAAFsEAAAOAAAAAAAAAAAAAAAAAC4CAABkcnMv&#10;ZTJvRG9jLnhtbFBLAQItABQABgAIAAAAIQCJn6m22wAAAAgBAAAPAAAAAAAAAAAAAAAAAIgEAABk&#10;cnMvZG93bnJldi54bWxQSwUGAAAAAAQABADzAAAAkAUAAAAA&#10;">
                <v:textbox>
                  <w:txbxContent>
                    <w:p w:rsidR="000473C3" w:rsidRDefault="000473C3" w:rsidP="000473C3">
                      <w:pPr>
                        <w:jc w:val="center"/>
                      </w:pPr>
                      <w:r>
                        <w:t>уведомление об отказе в получении заявителем запрашиваемых сведений с разъяснением его дальнейших действий, предусмотренных законодательством РФ</w:t>
                      </w:r>
                    </w:p>
                  </w:txbxContent>
                </v:textbox>
              </v:shape>
            </w:pict>
          </mc:Fallback>
        </mc:AlternateContent>
      </w:r>
    </w:p>
    <w:p w:rsidR="000473C3" w:rsidRDefault="00891680" w:rsidP="008A1871">
      <w:pPr>
        <w:pStyle w:val="a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125095</wp:posOffset>
                </wp:positionV>
                <wp:extent cx="1901190" cy="1000125"/>
                <wp:effectExtent l="13335" t="10795" r="9525" b="8255"/>
                <wp:wrapNone/>
                <wp:docPr id="1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3C3" w:rsidRDefault="000473C3" w:rsidP="000473C3">
                            <w:pPr>
                              <w:jc w:val="center"/>
                            </w:pPr>
                            <w:r>
                              <w:t>направление (выдача) документов, являющихся результатом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4" type="#_x0000_t202" style="position:absolute;left:0;text-align:left;margin-left:156.3pt;margin-top:9.85pt;width:149.7pt;height:78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TrLAIAAFsEAAAOAAAAZHJzL2Uyb0RvYy54bWysVNuO0zAQfUfiHyy/0ySlhTZqulq6FCEt&#10;F2mXD3AcJ7GwPcZ2myxfz9jpdstFPCAixfLE4zNnzsxkczVqRY7CeQmmosUsp0QYDo00XUW/3O9f&#10;rCjxgZmGKTCiog/C06vt82ebwZZiDj2oRjiCIMaXg61oH4Its8zzXmjmZ2CFwcMWnGYBTddljWMD&#10;omuVzfP8VTaAa6wDLrzHrzfTId0m/LYVPHxqWy8CURVFbiGtLq11XLPthpWdY7aX/ESD/QMLzaTB&#10;oGeoGxYYOTj5G5SW3IGHNsw46AzaVnKRcsBsivyXbO56ZkXKBcXx9iyT/3+w/OPxsyOywdq9pMQw&#10;jTW6F2Mgb2Aky0XUZ7C+RLc7i45hxO/om3L19hb4V08M7HpmOnHtHAy9YA3yK+LN7OLqhOMjSD18&#10;gAbjsEOABDS2TkfxUA6C6Finh3NtIhceQ67zAl9KOJ4VeZ4X82WKwcrH69b58E6AJnFTUYfFT/Ds&#10;eOtDpMPKR5cYzYOSzV4qlQzX1TvlyJFho+zTc0L/yU0ZMlR0vcTYf4dAgvj8CULLgB2vpK7o6uzE&#10;yqjbW9OkfgxMqmmPlJU5CRm1m1QMYz1ONVvFCFHlGpoHlNbB1OE4kbjpwX2nZMDurqj/dmBOUKLe&#10;GyzPulgs4jgkY7F8PUfDXZ7UlyfMcISqaKBk2u7CNEIH62TXY6SpIQxcY0lbmcR+YnXijx2canCa&#10;tjgil3byevonbH8AAAD//wMAUEsDBBQABgAIAAAAIQAZeOhT3wAAAAoBAAAPAAAAZHJzL2Rvd25y&#10;ZXYueG1sTI/BTsMwEETvSPyDtUhcEHWSoqQNcSqEBIJbKQiubrxNIuJ1sN00/D3LCY478zQ7U21m&#10;O4gJfegdKUgXCQikxpmeWgVvrw/XKxAhajJ6cIQKvjHApj4/q3Rp3IlecNrFVnAIhVIr6GIcSylD&#10;06HVYeFGJPYOzlsd+fStNF6fONwOMkuSXFrdE3/o9Ij3HTafu6NVsLp5mj7C83L73uSHYR2viunx&#10;yyt1eTHf3YKIOMc/GH7rc3WoudPeHckEMShYplnOKBvrAgQDeZrxuD0LRZGBrCv5f0L9AwAA//8D&#10;AFBLAQItABQABgAIAAAAIQC2gziS/gAAAOEBAAATAAAAAAAAAAAAAAAAAAAAAABbQ29udGVudF9U&#10;eXBlc10ueG1sUEsBAi0AFAAGAAgAAAAhADj9If/WAAAAlAEAAAsAAAAAAAAAAAAAAAAALwEAAF9y&#10;ZWxzLy5yZWxzUEsBAi0AFAAGAAgAAAAhAJgGZOssAgAAWwQAAA4AAAAAAAAAAAAAAAAALgIAAGRy&#10;cy9lMm9Eb2MueG1sUEsBAi0AFAAGAAgAAAAhABl46FPfAAAACgEAAA8AAAAAAAAAAAAAAAAAhgQA&#10;AGRycy9kb3ducmV2LnhtbFBLBQYAAAAABAAEAPMAAACSBQAAAAA=&#10;">
                <v:textbox>
                  <w:txbxContent>
                    <w:p w:rsidR="000473C3" w:rsidRDefault="000473C3" w:rsidP="000473C3">
                      <w:pPr>
                        <w:jc w:val="center"/>
                      </w:pPr>
                      <w:r>
                        <w:t>направление (выдача) документов, являющихся результатом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125095</wp:posOffset>
                </wp:positionV>
                <wp:extent cx="2146935" cy="1333500"/>
                <wp:effectExtent l="9525" t="10795" r="5715" b="8255"/>
                <wp:wrapNone/>
                <wp:docPr id="1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F16" w:rsidRDefault="000473C3" w:rsidP="00EA2F16">
                            <w:pPr>
                              <w:jc w:val="center"/>
                            </w:pPr>
                            <w:r>
                              <w:t xml:space="preserve">уведомление заявителя о направлении запроса на исполнение по </w:t>
                            </w:r>
                            <w:r w:rsidR="00EA2F16">
                              <w:t>принадлежности в учреждения, организации, государственные и (или) муниципальные архивы</w:t>
                            </w:r>
                          </w:p>
                          <w:p w:rsidR="000473C3" w:rsidRDefault="000473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5" type="#_x0000_t202" style="position:absolute;left:0;text-align:left;margin-left:330.75pt;margin-top:9.85pt;width:169.05pt;height:1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fyMAIAAFsEAAAOAAAAZHJzL2Uyb0RvYy54bWysVNtu2zAMfR+wfxD0vthx4q4x4hRdugwD&#10;ugvQ7gNkWbaFyaImKbG7ry8lJ1nQbS/D/CCIInVEnkN6fTP2ihyEdRJ0SeezlBKhOdRStyX99rh7&#10;c02J80zXTIEWJX0Sjt5sXr9aD6YQGXSgamEJgmhXDKaknfemSBLHO9EzNwMjNDobsD3zaNo2qS0b&#10;EL1XSZamV8kAtjYWuHAOT+8mJ91E/KYR3H9pGic8USXF3HxcbVyrsCabNStay0wn+TEN9g9Z9Exq&#10;fPQMdcc8I3srf4PqJbfgoPEzDn0CTSO5iDVgNfP0RTUPHTMi1oLkOHOmyf0/WP758NUSWaN2GSWa&#10;9ajRoxg9eQcjyfPAz2BcgWEPBgP9iOcYG2t15h74d0c0bDumW3FrLQydYDXmNw83k4urE44LINXw&#10;CWp8h+09RKCxsX0gD+kgiI46PZ21CblwPMzmy6vVIqeEo2++WCzyNKqXsOJ03VjnPwjoSdiU1KL4&#10;EZ4d7p0P6bDiFBJec6BkvZNKRcO21VZZcmDYKLv4xQpehClNhpKu8iyfGPgrRBq/P0H00mPHK9mX&#10;9PocxIrA23tdx370TKppjykrfSQycDex6MdqnDRbnQSqoH5Cai1MHY4TiZsO7E9KBuzukrofe2YF&#10;JeqjRnlW8+UyjEM0lvnbDA176akuPUxzhCqpp2Tabv00QntjZdvhS1NDaLhFSRsZyQ7aT1kd88cO&#10;jhocpy2MyKUdo379EzbPAAAA//8DAFBLAwQUAAYACAAAACEAaU2uGN8AAAAKAQAADwAAAGRycy9k&#10;b3ducmV2LnhtbEyPwU7DMAyG70i8Q2QkLmhLVyBbStMJIYHYDTYE16zN2orEKUnWlbfHnOBo/59+&#10;fy7Xk7NsNCH2HhUs5hkwg7VvemwVvO0eZytgMWlstPVoFHybCOvq/KzUReNP+GrGbWoZlWAstIIu&#10;paHgPNadcTrO/WCQsoMPTicaQ8uboE9U7izPs0xwp3ukC50ezENn6s/t0SlY3TyPH3Fz/fJei4OV&#10;6Wo5Pn0FpS4vpvs7YMlM6Q+GX31Sh4qc9v6ITWRWgRCLW0IpkEtgBEgpBbC9gjynDa9K/v+F6gcA&#10;AP//AwBQSwECLQAUAAYACAAAACEAtoM4kv4AAADhAQAAEwAAAAAAAAAAAAAAAAAAAAAAW0NvbnRl&#10;bnRfVHlwZXNdLnhtbFBLAQItABQABgAIAAAAIQA4/SH/1gAAAJQBAAALAAAAAAAAAAAAAAAAAC8B&#10;AABfcmVscy8ucmVsc1BLAQItABQABgAIAAAAIQBETbfyMAIAAFsEAAAOAAAAAAAAAAAAAAAAAC4C&#10;AABkcnMvZTJvRG9jLnhtbFBLAQItABQABgAIAAAAIQBpTa4Y3wAAAAoBAAAPAAAAAAAAAAAAAAAA&#10;AIoEAABkcnMvZG93bnJldi54bWxQSwUGAAAAAAQABADzAAAAlgUAAAAA&#10;">
                <v:textbox>
                  <w:txbxContent>
                    <w:p w:rsidR="00EA2F16" w:rsidRDefault="000473C3" w:rsidP="00EA2F16">
                      <w:pPr>
                        <w:jc w:val="center"/>
                      </w:pPr>
                      <w:r>
                        <w:t xml:space="preserve">уведомление заявителя о направлении запроса на исполнение по </w:t>
                      </w:r>
                      <w:r w:rsidR="00EA2F16">
                        <w:t>принадлежности в учреждения, организации, государственные и (или) муниципальные архивы</w:t>
                      </w:r>
                    </w:p>
                    <w:p w:rsidR="000473C3" w:rsidRDefault="000473C3"/>
                  </w:txbxContent>
                </v:textbox>
              </v:shape>
            </w:pict>
          </mc:Fallback>
        </mc:AlternateContent>
      </w:r>
    </w:p>
    <w:p w:rsidR="000473C3" w:rsidRDefault="000473C3" w:rsidP="008A1871">
      <w:pPr>
        <w:pStyle w:val="a7"/>
        <w:jc w:val="center"/>
        <w:rPr>
          <w:sz w:val="28"/>
          <w:szCs w:val="28"/>
        </w:rPr>
      </w:pPr>
    </w:p>
    <w:p w:rsidR="000473C3" w:rsidRDefault="00891680" w:rsidP="008A1871">
      <w:pPr>
        <w:pStyle w:val="a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1905</wp:posOffset>
                </wp:positionV>
                <wp:extent cx="276225" cy="0"/>
                <wp:effectExtent l="13335" t="59055" r="15240" b="55245"/>
                <wp:wrapNone/>
                <wp:docPr id="11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-18.45pt;margin-top:.15pt;width:21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DeMwIAAF4EAAAOAAAAZHJzL2Uyb0RvYy54bWysVM1u2zAMvg/YOwi6p/6ZkyZGnKKwk126&#10;LUC7B1Ak2RYmS4KkxAmGvfso5WdrdxmG+SCTJkV+/Eh6+XAcJDpw64RWFc7uUoy4opoJ1VX468tm&#10;MsfIeaIYkVrxCp+4ww+r9++Woyl5rnstGbcIgihXjqbCvfemTBJHez4Qd6cNV2BstR2IB9V2CbNk&#10;hOiDTPI0nSWjtsxYTblz8LU5G/Eqxm9bTv2XtnXcI1lhwObjaeO5C2eyWpKys8T0gl5gkH9AMRCh&#10;IOktVEM8QXsr/gg1CGq1062/o3pIdNsKymMNUE2WvqnmuSeGx1qAHGduNLn/F5Z+PmwtEgx6l2Gk&#10;yAA9etx7HVOjeSRoNK4Ev1ptbSiRHtWzedL0m0NK1z1RHY/eLycDl7NAafLqSlCcgTS78ZNm4EMg&#10;QWTr2NohhAQe0DE25XRrCj96ROFjfj/L8ylG9GpKSHm9Z6zzH7keUBAq7Lwlout9rZWCzmubxSzk&#10;8OR8QEXK64WQVOmNkDIOgFRorPBiCnmCxWkpWDBGxXa7Wlp0IGGE4hNLfONm9V6xGKznhK0vsidC&#10;gox85MZbAWxJjkO2gTOMJIetCdIZnlQhI1QOgC/SeYq+L9LFer6eF5Min60nRdo0k8dNXUxmm+x+&#10;2nxo6rrJfgTwWVH2gjGuAv7rRGfF303MZbfOs3ib6RtRyevokVEAe31H0LH1odthBV250+y0taG6&#10;oMEQR+fLwoUt+V2PXr9+C6ufAAAA//8DAFBLAwQUAAYACAAAACEAf22e3NoAAAADAQAADwAAAGRy&#10;cy9kb3ducmV2LnhtbEyOUWvCMBSF3wf7D+EKe9PUCWHWprJNxvriQB1jj7G5NmHNTWmi1v1649P2&#10;eDiH73zFcnAtO2EfrCcJ00kGDKn22lIj4XP3Nn4CFqIirVpPKOGCAZbl/V2hcu3PtMHTNjYsQSjk&#10;SoKJscs5D7VBp8LEd0ipO/jeqZhi33Ddq3OCu5Y/ZpngTllKD0Z1+Gqw/tkenYS4+r4Y8VW/zO3H&#10;7n0t7G9VVSspH0bD8wJYxCH+jeGmn9ShTE57fyQdWCthPBPzNJUwA5ZqIYDtb4GXBf/vXl4BAAD/&#10;/wMAUEsBAi0AFAAGAAgAAAAhALaDOJL+AAAA4QEAABMAAAAAAAAAAAAAAAAAAAAAAFtDb250ZW50&#10;X1R5cGVzXS54bWxQSwECLQAUAAYACAAAACEAOP0h/9YAAACUAQAACwAAAAAAAAAAAAAAAAAvAQAA&#10;X3JlbHMvLnJlbHNQSwECLQAUAAYACAAAACEAKVEw3jMCAABeBAAADgAAAAAAAAAAAAAAAAAuAgAA&#10;ZHJzL2Uyb0RvYy54bWxQSwECLQAUAAYACAAAACEAf22e3NoAAAADAQAADwAAAAAAAAAAAAAAAACN&#10;BAAAZHJzL2Rvd25yZXYueG1sUEsFBgAAAAAEAAQA8wAAAJQFAAAAAA==&#10;">
                <v:stroke endarrow="block"/>
              </v:shape>
            </w:pict>
          </mc:Fallback>
        </mc:AlternateContent>
      </w:r>
    </w:p>
    <w:p w:rsidR="000473C3" w:rsidRDefault="00891680" w:rsidP="008A1871">
      <w:pPr>
        <w:pStyle w:val="a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4042410</wp:posOffset>
                </wp:positionH>
                <wp:positionV relativeFrom="paragraph">
                  <wp:posOffset>64135</wp:posOffset>
                </wp:positionV>
                <wp:extent cx="0" cy="838200"/>
                <wp:effectExtent l="13335" t="6985" r="5715" b="12065"/>
                <wp:wrapNone/>
                <wp:docPr id="1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318.3pt;margin-top:5.05pt;width:0;height:6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UiHgIAADwEAAAOAAAAZHJzL2Uyb0RvYy54bWysU02P2jAQvVfqf7ByhyRsoBARVqsEetl2&#10;kXb7A4ztJFYd27INAVX97x07gZb2UlXNwfHHzJs3b2bWj+dOoBMzlitZROk0iRCTRFEumyL68rab&#10;LCNkHZYUCyVZEV2YjR4379+te52zmWqVoMwgAJE273URtc7pPI4taVmH7VRpJuGxVqbDDo6mianB&#10;PaB3Ip4lySLulaHaKMKshdtqeIw2Ab+uGXEvdW2ZQ6KIgJsLqwnrwa/xZo3zxmDdcjLSwP/AosNc&#10;QtAbVIUdRkfD/4DqODHKqtpNiepiVdecsJADZJMmv2Xz2mLNQi4gjtU3mez/gyWfT3uDOIXagTwS&#10;d1Cjp6NTITRapV6gXtsc7Eq5Nz5Fcpav+lmRrxZJVbZYNixYv100OAeP+M7FH6yGMIf+k6JggyFA&#10;UOtcm85Dgg7oHIpyuRWFnR0iwyWB2+XDEurt6cQ4v/ppY91HpjrkN0VkncG8aV2ppITKK5OGKPj0&#10;bN3geHXwQaXacSFCAwiJ+iJazWfz4GCV4NQ/ejNrmkMpDDph30LhG1ncmRl1lDSAtQzT7bh3mIth&#10;D6yF9HiQF9AZd0OPfFslq+1yu8wm2WyxnWRJVU2edmU2WezSD/PqoSrLKv3uqaVZ3nJKmfTsrv2a&#10;Zn/XD+PkDJ1269ibDPE9ehAayF7/gXQorK/l0BUHRS9746X1NYYWDcbjOPkZ+PUcrH4O/eYHAAAA&#10;//8DAFBLAwQUAAYACAAAACEAZVKjet0AAAAKAQAADwAAAGRycy9kb3ducmV2LnhtbEyPwU7DMBBE&#10;70j8g7VIvSBqJ0AEIU5VVeLAkbYSVzdekrTxOoqdJvTrWcQBjjvzNDtTrGbXiTMOofWkIVkqEEiV&#10;ty3VGva717snECEasqbzhBq+MMCqvL4qTG79RO943sZacAiF3GhoYuxzKUPVoDNh6Xsk9j794Ezk&#10;c6ilHczE4a6TqVKZdKYl/tCYHjcNVqft6DRgGB8TtX529f7tMt1+pJfj1O+0XtzM6xcQEef4B8NP&#10;fa4OJXc6+JFsEJ2G7D7LGGVDJSAY+BUOLDykCciykP8nlN8AAAD//wMAUEsBAi0AFAAGAAgAAAAh&#10;ALaDOJL+AAAA4QEAABMAAAAAAAAAAAAAAAAAAAAAAFtDb250ZW50X1R5cGVzXS54bWxQSwECLQAU&#10;AAYACAAAACEAOP0h/9YAAACUAQAACwAAAAAAAAAAAAAAAAAvAQAAX3JlbHMvLnJlbHNQSwECLQAU&#10;AAYACAAAACEAZV6VIh4CAAA8BAAADgAAAAAAAAAAAAAAAAAuAgAAZHJzL2Uyb0RvYy54bWxQSwEC&#10;LQAUAAYACAAAACEAZVKjet0AAAAKAQAADwAAAAAAAAAAAAAAAAB4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64135</wp:posOffset>
                </wp:positionV>
                <wp:extent cx="156210" cy="9525"/>
                <wp:effectExtent l="9525" t="6985" r="5715" b="12065"/>
                <wp:wrapNone/>
                <wp:docPr id="9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621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306pt;margin-top:5.05pt;width:12.3pt;height: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wqJAIAAEgEAAAOAAAAZHJzL2Uyb0RvYy54bWysVE2P2jAQvVfqf7B8hyQUKESE1SqBXrYt&#10;0m57N7aTWHVsyzYEVPW/d2wCXdpLVTUHZ5yZefP1JquHUyfRkVsntCpwNk4x4opqJlRT4C8v29EC&#10;I+eJYkRqxQt85g4/rN++WfUm5xPdasm4RQCiXN6bArfemzxJHG15R9xYG65AWWvbEQ9X2yTMkh7Q&#10;O5lM0nSe9NoyYzXlzsHX6qLE64hf15z6z3XtuEeywJCbj6eN5z6cyXpF8sYS0wo6pEH+IYuOCAVB&#10;b1AV8QQdrPgDqhPUaqdrP6a6S3RdC8pjDVBNlv5WzXNLDI+1QHOcubXJ/T9Y+um4s0iwAi8xUqSD&#10;ET0evI6R0TL2pzcuB7NS7WyokJ7Us3nS9JtDSpctUQ2P1i9nA85Z6Ghy5xIuzkCUff9RM7AhECA2&#10;61TbDtVSmK/BMYBDQ9ApTud8mw4/eUThYzabTzKYIQXVcjaZxUgkDyDB1VjnP3DdoSAU2HlLRNP6&#10;UisFLND2EoAcn5wPKf5yCM5Kb4WUkQxSoX4IEDROS8GCMl5ssy+lRUcS6BSfIYs7M6sPikWwlhO2&#10;GWRPhLzIEFyqgAelQTqDdOHL92W63Cw2i+loOplvRtO0qkaP23I6mm+z97PqXVWWVfYjNCub5q1g&#10;jKuQ3ZW72fTvuDFs0YV1N/be2pDco8d+QbLXd0w6TjkMNiyby/eanXf2On2gazQeVivsw+s7yK9/&#10;AOufAAAA//8DAFBLAwQUAAYACAAAACEAvxekI90AAAAJAQAADwAAAGRycy9kb3ducmV2LnhtbEyP&#10;wU7DMBBE70j8g7VI3KiTgtwqxKmqSiAOKBIt3N14SQLxOsRukv49y4ked2Y0+ybfzK4TIw6h9aQh&#10;XSQgkCpvW6o1vB+e7tYgQjRkTecJNZwxwKa4vspNZv1EbzjuYy24hEJmNDQx9pmUoWrQmbDwPRJ7&#10;n35wJvI51NIOZuJy18llkijpTEv8oTE97hqsvvcnp+GHVuePBzmuv8oyqueX15qwnLS+vZm3jyAi&#10;zvE/DH/4jA4FMx39iWwQnQaVLnlLZCNJQXBA3SsF4shCqkAWubxcUPwCAAD//wMAUEsBAi0AFAAG&#10;AAgAAAAhALaDOJL+AAAA4QEAABMAAAAAAAAAAAAAAAAAAAAAAFtDb250ZW50X1R5cGVzXS54bWxQ&#10;SwECLQAUAAYACAAAACEAOP0h/9YAAACUAQAACwAAAAAAAAAAAAAAAAAvAQAAX3JlbHMvLnJlbHNQ&#10;SwECLQAUAAYACAAAACEACVksKiQCAABIBAAADgAAAAAAAAAAAAAAAAAuAgAAZHJzL2Uyb0RvYy54&#10;bWxQSwECLQAUAAYACAAAACEAvxekI90AAAAJAQAADwAAAAAAAAAAAAAAAAB+BAAAZHJzL2Rvd25y&#10;ZXYueG1sUEsFBgAAAAAEAAQA8wAAAIgFAAAAAA==&#10;"/>
            </w:pict>
          </mc:Fallback>
        </mc:AlternateContent>
      </w:r>
    </w:p>
    <w:p w:rsidR="000473C3" w:rsidRDefault="000473C3" w:rsidP="008A1871">
      <w:pPr>
        <w:pStyle w:val="a7"/>
        <w:jc w:val="center"/>
        <w:rPr>
          <w:sz w:val="28"/>
          <w:szCs w:val="28"/>
        </w:rPr>
      </w:pPr>
    </w:p>
    <w:p w:rsidR="000473C3" w:rsidRDefault="00891680" w:rsidP="008A1871">
      <w:pPr>
        <w:pStyle w:val="a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102870</wp:posOffset>
                </wp:positionV>
                <wp:extent cx="0" cy="694690"/>
                <wp:effectExtent l="60960" t="7620" r="53340" b="21590"/>
                <wp:wrapNone/>
                <wp:docPr id="8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4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188.55pt;margin-top:8.1pt;width:0;height:54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dvNAIAAF0EAAAOAAAAZHJzL2Uyb0RvYy54bWysVE2P2yAQvVfqf0Dcs7ZTJ42tOKuVnfSy&#10;7Uba7Q8ggGNUDAhInKjqf++Ak3S3vVRVcyADzMebNw8v70+9REdundCqwtldihFXVDOh9hX++rKZ&#10;LDBynihGpFa8wmfu8P3q/bvlYEo+1Z2WjFsESZQrB1PhzntTJomjHe+Ju9OGK7hste2Jh63dJ8yS&#10;AbL3Mpmm6TwZtGXGasqdg9NmvMSrmL9tOfVPbeu4R7LCgM3H1cZ1F9ZktSTl3hLTCXqBQf4BRU+E&#10;gqK3VA3xBB2s+CNVL6jVTrf+juo+0W0rKI89QDdZ+ls3zx0xPPYC5Dhzo8n9v7T0y3FrkWAVhkEp&#10;0sOIHg5ex8poUQR+BuNKcKvV1oYO6Uk9m0dNvzmkdN0RtefR++VsIDgLEcmbkLBxBqrshs+agQ+B&#10;ApGsU2v7kBJoQKc4k/NtJvzkER0PKZzOi3xexHElpLzGGev8J657FIwKO2+J2He+1krB4LXNYhVy&#10;fHQ+oCLlNSAUVXojpIzzlwoNFS5m01kMcFoKFi6Dm7P7XS0tOpKgoPiLLcLNazerD4rFZB0nbH2x&#10;PRESbOQjN94KYEtyHKr1nGEkOTyaYI3wpAoVoXMAfLFGEX0v0mK9WC/yST6dryd52jSTh02dT+ab&#10;7OOs+dDUdZP9COCzvOwEY1wF/FdBZ/nfCebytEYp3iR9Iyp5mz0yCmCv/xF0HH2Y9qibnWbnrQ3d&#10;BRWAhqPz5b2FR/J6H71+fRVWPwEAAP//AwBQSwMEFAAGAAgAAAAhAHVUOUXfAAAACgEAAA8AAABk&#10;cnMvZG93bnJldi54bWxMj8FOwzAQRO9I/IO1SNyo0yDcEuJUQIXIpUi0FeLoxktsEdtR7LYpX88i&#10;DnDcmafZmXIxuo4dcIg2eAnTSQYMfRO09a2E7ebpag4sJuW16oJHCSeMsKjOz0pV6HD0r3hYp5ZR&#10;iI+FkmBS6gvOY2PQqTgJPXryPsLgVKJzaLke1JHCXcfzLBPcKevpg1E9PhpsPtd7JyEt309GvDUP&#10;t/Zl87wS9quu66WUlxfj/R2whGP6g+GnPlWHijrtwt7ryDoJ17PZlFAyRA6MgF9hR0J+I4BXJf8/&#10;ofoGAAD//wMAUEsBAi0AFAAGAAgAAAAhALaDOJL+AAAA4QEAABMAAAAAAAAAAAAAAAAAAAAAAFtD&#10;b250ZW50X1R5cGVzXS54bWxQSwECLQAUAAYACAAAACEAOP0h/9YAAACUAQAACwAAAAAAAAAAAAAA&#10;AAAvAQAAX3JlbHMvLnJlbHNQSwECLQAUAAYACAAAACEAlq6HbzQCAABdBAAADgAAAAAAAAAAAAAA&#10;AAAuAgAAZHJzL2Uyb0RvYy54bWxQSwECLQAUAAYACAAAACEAdVQ5Rd8AAAAK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0473C3" w:rsidRDefault="00891680" w:rsidP="008A1871">
      <w:pPr>
        <w:pStyle w:val="a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165100</wp:posOffset>
                </wp:positionV>
                <wp:extent cx="847725" cy="285750"/>
                <wp:effectExtent l="13335" t="12700" r="5715" b="6350"/>
                <wp:wrapNone/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F16" w:rsidRDefault="00EA2F16" w:rsidP="00EA2F16">
                            <w:pPr>
                              <w:jc w:val="center"/>
                            </w:pPr>
                            <w: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6" type="#_x0000_t202" style="position:absolute;left:0;text-align:left;margin-left:218.55pt;margin-top:13pt;width:66.75pt;height:2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A1KwIAAFgEAAAOAAAAZHJzL2Uyb0RvYy54bWysVF1v0zAUfUfiP1h+p2mrZu2iptPoKEIa&#10;A2njBziOk1jYvsZ2m5Rfz7XTddVAPCDyYPnj+vjcc+7N+mbQihyE8xJMSWeTKSXCcKilaUv67Wn3&#10;bkWJD8zUTIERJT0KT282b9+se1uIOXSgauEIghhf9LakXQi2yDLPO6GZn4AVBg8bcJoFXLo2qx3r&#10;EV2rbD6dXmU9uNo64MJ73L0bD+km4TeN4OFL03gRiCopcgtpdGms4pht1qxoHbOd5Cca7B9YaCYN&#10;PnqGumOBkb2Tv0FpyR14aMKEg86gaSQXKQfMZjZ9lc1jx6xIuaA43p5l8v8Plj8cvjoi65IuKTFM&#10;o0VPYgjkPQwkv4ry9NYXGPVoMS4MuI82p1S9vQf+3RMD246ZVtw6B30nWI30ZvFmdnF1xPERpOo/&#10;Q43vsH2ABDQ0TkftUA2C6GjT8WxN5MJxc7VYLuc5JRyP5qt8mSfrMlY8X7bOh48CNImTkjp0PoGz&#10;w70PkQwrnkPiWx6UrHdSqbRwbbVVjhwYVskufYn/qzBlSF/S6xx5/B1imr4/QWgZsNyV1JjROYgV&#10;UbUPpk7FGJhU4xwpK3OSMSo3ahiGakiGzZMEUeMK6iMK62Asb2xHnHTgflLSY2mX1P/YMycoUZ8M&#10;mnM9WyxiL6TFIl8iEHGXJ9XlCTMcoUoaKBmn2zD2z9462Xb40lgOBm7R0EYmsV9Ynfhj+SYPTq0W&#10;++NynaJefgibXwAAAP//AwBQSwMEFAAGAAgAAAAhAOA6nLHgAAAACQEAAA8AAABkcnMvZG93bnJl&#10;di54bWxMj8FOwzAQRO9I/IO1SFwQtdOWpIQ4FUICwQ3aCq5u7CYR9jrYbhr+nuUEx9U+zbyp1pOz&#10;bDQh9h4lZDMBzGDjdY+thN328XoFLCaFWlmPRsK3ibCuz88qVWp/wjczblLLKARjqSR0KQ0l57Hp&#10;jFNx5geD9Dv44FSiM7RcB3WicGf5XIicO9UjNXRqMA+daT43RydhtXweP+LL4vW9yQ/2Nl0V49NX&#10;kPLyYrq/A5bMlP5g+NUndajJae+PqCOzEpaLIiNUwjynTQTcFCIHtpdQZAJ4XfH/C+ofAAAA//8D&#10;AFBLAQItABQABgAIAAAAIQC2gziS/gAAAOEBAAATAAAAAAAAAAAAAAAAAAAAAABbQ29udGVudF9U&#10;eXBlc10ueG1sUEsBAi0AFAAGAAgAAAAhADj9If/WAAAAlAEAAAsAAAAAAAAAAAAAAAAALwEAAF9y&#10;ZWxzLy5yZWxzUEsBAi0AFAAGAAgAAAAhAOBYUDUrAgAAWAQAAA4AAAAAAAAAAAAAAAAALgIAAGRy&#10;cy9lMm9Eb2MueG1sUEsBAi0AFAAGAAgAAAAhAOA6nLHgAAAACQEAAA8AAAAAAAAAAAAAAAAAhQQA&#10;AGRycy9kb3ducmV2LnhtbFBLBQYAAAAABAAEAPMAAACSBQAAAAA=&#10;">
                <v:textbox>
                  <w:txbxContent>
                    <w:p w:rsidR="00EA2F16" w:rsidRDefault="00EA2F16" w:rsidP="00EA2F16">
                      <w:pPr>
                        <w:jc w:val="center"/>
                      </w:pPr>
                      <w:r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0473C3" w:rsidRDefault="00891680" w:rsidP="008A1871">
      <w:pPr>
        <w:pStyle w:val="a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5833110</wp:posOffset>
                </wp:positionH>
                <wp:positionV relativeFrom="paragraph">
                  <wp:posOffset>27305</wp:posOffset>
                </wp:positionV>
                <wp:extent cx="0" cy="856615"/>
                <wp:effectExtent l="60960" t="8255" r="53340" b="20955"/>
                <wp:wrapNone/>
                <wp:docPr id="6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6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459.3pt;margin-top:2.15pt;width:0;height:67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DuMgIAAF0EAAAOAAAAZHJzL2Uyb0RvYy54bWysVMGO2jAQvVfqP1i+QwgbK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WIHnGCnS&#10;Qouejl7HzGj5EPTpjMvBrVQ7GyqkZ/VqnjX96pDSZUPUgUfvt4uB4DREJHchYeMMZNl3nzQDHwIJ&#10;oljn2rYBEmRA59iTy60n/OwR7Q8pnC5m83k6i+Akv8YZ6/xHrlsUjAI7b4k4NL7USkHjtU1jFnJ6&#10;dj6wIvk1ICRVeiukjP2XCnUFXs6msxjgtBQsXAY3Zw/7Ulp0ImGC4m9gcedm9VGxCNZwwjaD7YmQ&#10;YCMftfFWgFqS45Ct5QwjyeHRBKunJ1XICJUD4cHqh+jbcrLcLDaLbJRN55tRNqmq0dO2zEbzbfph&#10;Vj1UZVml3wP5NMsbwRhXgf91oNPs7wZmeFr9KN5G+iZUco8eFQWy1/9IOrY+dLufm71ml50N1YUp&#10;gBmOzsN7C4/k1330+vlVWP8AAAD//wMAUEsDBBQABgAIAAAAIQAQxKFD3wAAAAkBAAAPAAAAZHJz&#10;L2Rvd25yZXYueG1sTI9BS8NAEIXvgv9hGcGb3bSV0MRsSmsRc1GwFfG4zY7ZYHY2ZLdt6q93xIMe&#10;H+/jzTfFcnSdOOIQWk8KppMEBFLtTUuNgtfdw80CRIiajO48oYIzBliWlxeFzo0/0Qset7ERPEIh&#10;1wpsjH0uZagtOh0mvkfi7sMPTkeOQyPNoE887jo5S5JUOt0SX7C6x3uL9ef24BTEzfvZpm/1Omuf&#10;d49PaftVVdVGqeurcXUHIuIY/2D40Wd1KNlp7w9kgugUZNNFyqiC2zkI7n/znsF5NgNZFvL/B+U3&#10;AAAA//8DAFBLAQItABQABgAIAAAAIQC2gziS/gAAAOEBAAATAAAAAAAAAAAAAAAAAAAAAABbQ29u&#10;dGVudF9UeXBlc10ueG1sUEsBAi0AFAAGAAgAAAAhADj9If/WAAAAlAEAAAsAAAAAAAAAAAAAAAAA&#10;LwEAAF9yZWxzLy5yZWxzUEsBAi0AFAAGAAgAAAAhAFEWkO4yAgAAXQQAAA4AAAAAAAAAAAAAAAAA&#10;LgIAAGRycy9lMm9Eb2MueG1sUEsBAi0AFAAGAAgAAAAhABDEoUP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84455</wp:posOffset>
                </wp:positionV>
                <wp:extent cx="419100" cy="0"/>
                <wp:effectExtent l="22860" t="55880" r="5715" b="58420"/>
                <wp:wrapNone/>
                <wp:docPr id="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285.3pt;margin-top:6.65pt;width:33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2xOgIAAGcEAAAOAAAAZHJzL2Uyb0RvYy54bWysVMGO2jAQvVfqP1i+QxIaKESE1SqB9rDd&#10;Iu32A4ztEKuObdmGgKr+e8cOsLvtpaqagzOOZ968mXnO8u7USXTk1gmtSpyNU4y4opoJtS/xt+fN&#10;aI6R80QxIrXiJT5zh+9W798te1PwiW61ZNwiAFGu6E2JW+9NkSSOtrwjbqwNV3DYaNsRD1u7T5gl&#10;PaB3Mpmk6SzptWXGasqdg6/1cIhXEb9pOPVfm8Zxj2SJgZuPq43rLqzJakmKvSWmFfRCg/wDi44I&#10;BUlvUDXxBB2s+AOqE9Rqpxs/prpLdNMIymMNUE2W/lbNU0sMj7VAc5y5tcn9P1j6eNxaJFiJpxgp&#10;0sGI7g9ex8xoMQn96Y0rwK1SWxsqpCf1ZB40/e6Q0lVL1J5H7+ezgeAsRCRvQsLGGciy679oBj4E&#10;EsRmnRrboUYK8zkEBnBoCDrF6Zxv0+Enjyh8zLNFlsIM6fUoIUVACHHGOv+J6w4Fo8TOWyL2ra+0&#10;UiABbQd0cnxwPvB7CQjBSm+ElFEJUqG+xIvpZBrpOC0FC4fBzdn9rpIWHUnQUnxisXDy2s3qg2IR&#10;rOWErS+2J0KCjXzskrcC+iY5Dtk6zjCSHK5PsAZ6UoWMUDkQvliDnH4s0sV6vp7no3wyW4/ytK5H&#10;95sqH8022cdp/aGuqjr7GchnedEKxrgK/K/SzvK/k87lkg2ivIn71qjkLXrsKJC9viPpKIIw90FB&#10;O83OWxuqC3oANUfny80L1+X1Pnq9/B9WvwAAAP//AwBQSwMEFAAGAAgAAAAhAI5QOYLeAAAACQEA&#10;AA8AAABkcnMvZG93bnJldi54bWxMj0FPwkAQhe8m/IfNmHgxspWGSmq3hKjoiRAr3pfu2DZ0Z5vu&#10;Au2/d4wHOM57X968ly0H24oT9r5xpOBxGoFAKp1pqFKw+1o/LED4oMno1hEqGNHDMp/cZDo17kyf&#10;eCpCJTiEfKoV1CF0qZS+rNFqP3UdEns/rrc68NlX0vT6zOG2lbMoSqTVDfGHWnf4UmN5KI5WwWux&#10;na+/73fDbCw/NsX74rCl8U2pu9th9Qwi4BAuMPzV5+qQc6e9O5LxolUwf4oSRtmIYxAMJHHCwv5f&#10;kHkmrxfkvwAAAP//AwBQSwECLQAUAAYACAAAACEAtoM4kv4AAADhAQAAEwAAAAAAAAAAAAAAAAAA&#10;AAAAW0NvbnRlbnRfVHlwZXNdLnhtbFBLAQItABQABgAIAAAAIQA4/SH/1gAAAJQBAAALAAAAAAAA&#10;AAAAAAAAAC8BAABfcmVscy8ucmVsc1BLAQItABQABgAIAAAAIQAKel2xOgIAAGcEAAAOAAAAAAAA&#10;AAAAAAAAAC4CAABkcnMvZTJvRG9jLnhtbFBLAQItABQABgAIAAAAIQCOUDmC3gAAAAkBAAAPAAAA&#10;AAAAAAAAAAAAAJQEAABkcnMvZG93bnJldi54bWxQSwUGAAAAAAQABADzAAAAnwUAAAAA&#10;">
                <v:stroke endarrow="block"/>
              </v:shape>
            </w:pict>
          </mc:Fallback>
        </mc:AlternateContent>
      </w:r>
    </w:p>
    <w:p w:rsidR="000473C3" w:rsidRDefault="00891680" w:rsidP="008A1871">
      <w:pPr>
        <w:pStyle w:val="a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184150</wp:posOffset>
                </wp:positionV>
                <wp:extent cx="5353050" cy="295910"/>
                <wp:effectExtent l="13335" t="12700" r="5715" b="5715"/>
                <wp:wrapNone/>
                <wp:docPr id="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F16" w:rsidRDefault="00EA2F16" w:rsidP="00EA2F16">
                            <w:pPr>
                              <w:jc w:val="center"/>
                            </w:pPr>
                            <w:r>
                              <w:t>заявители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7" type="#_x0000_t202" style="position:absolute;left:0;text-align:left;margin-left:-25.95pt;margin-top:14.5pt;width:421.5pt;height:23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xcLQIAAFkEAAAOAAAAZHJzL2Uyb0RvYy54bWysVNtu2zAMfR+wfxD0vthx460x4hRdugwD&#10;ugvQ7gNkWY6FSaImKbG7ry8lp2nQbS/D/CCIInVEnkN6dTVqRQ7CeQmmpvNZTokwHFppdjX9fr99&#10;c0mJD8y0TIERNX0Qnl6tX79aDbYSBfSgWuEIghhfDbamfQi2yjLPe6GZn4EVBp0dOM0Cmm6XtY4N&#10;iK5VVuT522wA11oHXHiPpzeTk64TftcJHr52nReBqJpibiGtLq1NXLP1ilU7x2wv+TEN9g9ZaCYN&#10;PnqCumGBkb2Tv0FpyR146MKMg86g6yQXqQasZp6/qOauZ1akWpAcb080+f8Hy78cvjki25ouKDFM&#10;o0T3YgzkPYykXEZ6BusrjLqzGBdGPEeZU6ne3gL/4YmBTc/MTlw7B0MvWIvpzePN7OzqhOMjSDN8&#10;hhbfYfsACWjsnI7cIRsE0VGmh5M0MReOh+VFeZGX6OLoK5blcp60y1j1dNs6Hz4K0CRuaupQ+oTO&#10;Drc+xGxY9RQSH/OgZLuVSiXD7ZqNcuTAsE226UsFvAhThgw1XZZFORHwV4g8fX+C0DJgvyupa3p5&#10;CmJVpO2DaVM3BibVtMeUlTnyGKmbSAxjMybFisRyJLmB9gGZdTD1N84jbnpwvygZsLdr6n/umROU&#10;qE8G1VnOF4s4DMlYlO8KNNy5pzn3MMMRqqaBkmm7CdMA7a2Tux5fmvrBwDUq2slE9nNWx/yxf5MG&#10;x1mLA3Jup6jnP8L6EQAA//8DAFBLAwQUAAYACAAAACEAMeQxheAAAAAJAQAADwAAAGRycy9kb3du&#10;cmV2LnhtbEyPwU7DMAyG70i8Q2QkLmhLO1i3lqYTQgKxGwwE16z12orEKUnWlbfHnOBmy59+f3+5&#10;mawRI/rQO1KQzhMQSLVremoVvL0+zNYgQtTUaOMIFXxjgE11flbqonEnesFxF1vBIRQKraCLcSik&#10;DHWHVoe5G5D4dnDe6sirb2Xj9YnDrZGLJMmk1T3xh04PeN9h/bk7WgXrm6fxI2yvn9/r7GDyeLUa&#10;H7+8UpcX090tiIhT/IPhV5/VoWKnvTtSE4RRMFumOaMKFjl3YmCVpymIPQ/LDGRVyv8Nqh8AAAD/&#10;/wMAUEsBAi0AFAAGAAgAAAAhALaDOJL+AAAA4QEAABMAAAAAAAAAAAAAAAAAAAAAAFtDb250ZW50&#10;X1R5cGVzXS54bWxQSwECLQAUAAYACAAAACEAOP0h/9YAAACUAQAACwAAAAAAAAAAAAAAAAAvAQAA&#10;X3JlbHMvLnJlbHNQSwECLQAUAAYACAAAACEATGC8XC0CAABZBAAADgAAAAAAAAAAAAAAAAAuAgAA&#10;ZHJzL2Uyb0RvYy54bWxQSwECLQAUAAYACAAAACEAMeQxheAAAAAJAQAADwAAAAAAAAAAAAAAAACH&#10;BAAAZHJzL2Rvd25yZXYueG1sUEsFBgAAAAAEAAQA8wAAAJQFAAAAAA==&#10;">
                <v:textbox>
                  <w:txbxContent>
                    <w:p w:rsidR="00EA2F16" w:rsidRDefault="00EA2F16" w:rsidP="00EA2F16">
                      <w:pPr>
                        <w:jc w:val="center"/>
                      </w:pPr>
                      <w:r>
                        <w:t>заявители</w:t>
                      </w:r>
                    </w:p>
                  </w:txbxContent>
                </v:textbox>
              </v:shape>
            </w:pict>
          </mc:Fallback>
        </mc:AlternateContent>
      </w:r>
    </w:p>
    <w:p w:rsidR="00EA2F16" w:rsidRDefault="00EA2F16" w:rsidP="008A1871">
      <w:pPr>
        <w:pStyle w:val="a7"/>
        <w:jc w:val="center"/>
        <w:rPr>
          <w:sz w:val="28"/>
          <w:szCs w:val="28"/>
        </w:rPr>
      </w:pPr>
    </w:p>
    <w:p w:rsidR="00EA2F16" w:rsidRDefault="00891680" w:rsidP="008A1871">
      <w:pPr>
        <w:pStyle w:val="a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71120</wp:posOffset>
                </wp:positionV>
                <wp:extent cx="0" cy="199390"/>
                <wp:effectExtent l="60960" t="13970" r="53340" b="15240"/>
                <wp:wrapNone/>
                <wp:docPr id="3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188.55pt;margin-top:5.6pt;width:0;height:15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bSNAIAAF0EAAAOAAAAZHJzL2Uyb0RvYy54bWysVMuO2yAU3VfqPyD2iePESWMrzmhkJ91M&#10;20gz/QAC2EbFgIDEiar+ey/k0Zl2U1XNglzgPs499+DVw6mX6MitE1qVOB1PMOKKaiZUW+KvL9vR&#10;EiPniWJEasVLfOYOP6zfv1sNpuBT3WnJuEWQRLliMCXuvDdFkjja8Z64sTZcwWWjbU88bG2bMEsG&#10;yN7LZDqZLJJBW2asptw5OK0vl3gd8zcNp/5L0zjukSwxYPNxtXHdhzVZr0jRWmI6Qa8wyD+g6IlQ&#10;UPSeqiaeoIMVf6TqBbXa6caPqe4T3TSC8tgDdJNOfuvmuSOGx16AHGfuNLn/l5Z+Pu4sEqzEM4wU&#10;6WFEjwevY2WUzwM/g3EFuFVqZ0OH9KSezZOm3xxSuuqIann0fjkbCE5DRPImJGycgSr74ZNm4EOg&#10;QCTr1Ng+pAQa0CnO5HyfCT95RC+HFE7TPJ/lcVwJKW5xxjr/keseBaPEzlsi2s5XWikYvLZprEKO&#10;T84HVKS4BYSiSm+FlHH+UqGhxPl8Oo8BTkvBwmVwc7bdV9KiIwkKir/YIty8drP6oFhM1nHCNlfb&#10;EyHBRj5y460AtiTHoVrPGUaSw6MJ1gWeVKEidA6Ar9ZFRN/zSb5ZbpbZKJsuNqNsUtejx22VjRbb&#10;9MO8ntVVVac/Avg0KzrBGFcB/03QafZ3grk+rYsU75K+E5W8zR4ZBbC3/wg6jj5M+6KbvWbnnQ3d&#10;BRWAhqPz9b2FR/J6H71+fRXWPwEAAP//AwBQSwMEFAAGAAgAAAAhACwhhhrfAAAACQEAAA8AAABk&#10;cnMvZG93bnJldi54bWxMj8FOwzAMhu9IvENkJG4sbUEdlKYTMCF6GRIbQhyzxjQVjVM12dbx9Bhx&#10;gKP9f/r9uVxMrhd7HEPnSUE6S0AgNd501Cp43TxeXIMIUZPRvSdUcMQAi+r0pNSF8Qd6wf06toJL&#10;KBRagY1xKKQMjUWnw8wPSJx9+NHpyOPYSjPqA5e7XmZJkkunO+ILVg/4YLH5XO+cgrh8P9r8rbm/&#10;6Z43T6u8+6rreqnU+dl0dwsi4hT/YPjRZ3Wo2Gnrd2SC6BVczucpoxykGQgGfhdbBVdZDrIq5f8P&#10;qm8AAAD//wMAUEsBAi0AFAAGAAgAAAAhALaDOJL+AAAA4QEAABMAAAAAAAAAAAAAAAAAAAAAAFtD&#10;b250ZW50X1R5cGVzXS54bWxQSwECLQAUAAYACAAAACEAOP0h/9YAAACUAQAACwAAAAAAAAAAAAAA&#10;AAAvAQAAX3JlbHMvLnJlbHNQSwECLQAUAAYACAAAACEAT3C20jQCAABdBAAADgAAAAAAAAAAAAAA&#10;AAAuAgAAZHJzL2Uyb0RvYy54bWxQSwECLQAUAAYACAAAACEALCGGG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EA2F16" w:rsidRDefault="00891680" w:rsidP="008A1871">
      <w:pPr>
        <w:pStyle w:val="a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66040</wp:posOffset>
                </wp:positionV>
                <wp:extent cx="6515100" cy="285750"/>
                <wp:effectExtent l="13335" t="8890" r="5715" b="10160"/>
                <wp:wrapNone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F16" w:rsidRDefault="00EA2F16" w:rsidP="00EA2F16">
                            <w:pPr>
                              <w:jc w:val="center"/>
                            </w:pPr>
                            <w:r>
                              <w:t>предоставление муниципальной услуги завершено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8" type="#_x0000_t202" style="position:absolute;left:0;text-align:left;margin-left:-25.95pt;margin-top:5.2pt;width:513pt;height:2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r4GLgIAAFkEAAAOAAAAZHJzL2Uyb0RvYy54bWysVNtu2zAMfR+wfxD0vviCOE2NOEWXLsOA&#10;rhvQ7gNkWY6FyaImKbGzrx8lp2nQbS/D/CCIInVEnkN6dTP2ihyEdRJ0RbNZSonQHBqpdxX99rR9&#10;t6TEeaYbpkCLih6Fozfrt29WgylFDh2oRliCINqVg6lo570pk8TxTvTMzcAIjc4WbM88mnaXNJYN&#10;iN6rJE/TRTKAbYwFLpzD07vJSdcRv20F91/a1glPVEUxNx9XG9c6rMl6xcqdZaaT/JQG+4cseiY1&#10;PnqGumOekb2Vv0H1kltw0PoZhz6BtpVcxBqwmix9Vc1jx4yItSA5zpxpcv8Plj8cvloim4rmlGjW&#10;o0RPYvTkPYxkEekZjCsx6tFgnB/xHGWOpTpzD/y7Ixo2HdM7cWstDJ1gDaaXBWKTi6tBEFe6AFIP&#10;n6HBd9jeQwQaW9sH7pANgugo0/EsTciF4+GiyIosRRdHX74sroqYXMLK59vGOv9RQE/CpqIWpY/o&#10;7HDvfMiGlc8h4TEHSjZbqVQ07K7eKEsODNtkG79YwKswpclQ0esiLyYC/gqRxu9PEL302O9K9hVd&#10;noNYGWj7oJvYjZ5JNe0xZaVPPAbqJhL9WI+TYnl4IfBaQ3NEZi1M/Y3ziJsO7E9KBuztirofe2YF&#10;JeqTRnWus/k8DEM05sVVjoa99NSXHqY5QlXUUzJtN34aoL2xctfhS1M/aLhFRVsZyX7J6pQ/9m/U&#10;4DRrYUAu7Rj18kdY/wIAAP//AwBQSwMEFAAGAAgAAAAhAE9JRLXgAAAACQEAAA8AAABkcnMvZG93&#10;bnJldi54bWxMj8FOwzAQRO9I/IO1SFxQ6wSStglxKoQEojdoK7i6sZtE2Otgu2n4e5YTHFfzNPO2&#10;Wk/WsFH70DsUkM4TYBobp3psBex3T7MVsBAlKmkcagHfOsC6vryoZKncGd/0uI0toxIMpRTQxTiU&#10;nIem01aGuRs0UnZ03spIp2+58vJM5dbw2yRZcCt7pIVODvqx083n9mQFrLKX8SNs7l7fm8XRFPFm&#10;OT5/eSGur6aHe2BRT/EPhl99UoeanA7uhCowI2CWpwWhFCQZMAKKZZYCOwjI8wx4XfH/H9Q/AAAA&#10;//8DAFBLAQItABQABgAIAAAAIQC2gziS/gAAAOEBAAATAAAAAAAAAAAAAAAAAAAAAABbQ29udGVu&#10;dF9UeXBlc10ueG1sUEsBAi0AFAAGAAgAAAAhADj9If/WAAAAlAEAAAsAAAAAAAAAAAAAAAAALwEA&#10;AF9yZWxzLy5yZWxzUEsBAi0AFAAGAAgAAAAhADB2vgYuAgAAWQQAAA4AAAAAAAAAAAAAAAAALgIA&#10;AGRycy9lMm9Eb2MueG1sUEsBAi0AFAAGAAgAAAAhAE9JRLXgAAAACQEAAA8AAAAAAAAAAAAAAAAA&#10;iAQAAGRycy9kb3ducmV2LnhtbFBLBQYAAAAABAAEAPMAAACVBQAAAAA=&#10;">
                <v:textbox>
                  <w:txbxContent>
                    <w:p w:rsidR="00EA2F16" w:rsidRDefault="00EA2F16" w:rsidP="00EA2F16">
                      <w:pPr>
                        <w:jc w:val="center"/>
                      </w:pPr>
                      <w:r>
                        <w:t>предоставление муниципальной услуги завершено</w:t>
                      </w:r>
                    </w:p>
                  </w:txbxContent>
                </v:textbox>
              </v:shape>
            </w:pict>
          </mc:Fallback>
        </mc:AlternateContent>
      </w:r>
    </w:p>
    <w:p w:rsidR="00EA2F16" w:rsidRDefault="00EA2F16" w:rsidP="008A1871">
      <w:pPr>
        <w:pStyle w:val="a7"/>
        <w:jc w:val="center"/>
        <w:rPr>
          <w:sz w:val="28"/>
          <w:szCs w:val="28"/>
        </w:rPr>
      </w:pPr>
    </w:p>
    <w:sectPr w:rsidR="00EA2F16" w:rsidSect="005E786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2F8A764D"/>
    <w:multiLevelType w:val="multilevel"/>
    <w:tmpl w:val="9634F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6B61E1F"/>
    <w:multiLevelType w:val="hybridMultilevel"/>
    <w:tmpl w:val="11C2AFE2"/>
    <w:lvl w:ilvl="0" w:tplc="660C4FA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7">
    <w:nsid w:val="4270783C"/>
    <w:multiLevelType w:val="multilevel"/>
    <w:tmpl w:val="DDA24E0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4A34950"/>
    <w:multiLevelType w:val="hybridMultilevel"/>
    <w:tmpl w:val="45622A0C"/>
    <w:lvl w:ilvl="0" w:tplc="2910D91A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9">
    <w:nsid w:val="617C17E3"/>
    <w:multiLevelType w:val="multilevel"/>
    <w:tmpl w:val="0C988B9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68805205"/>
    <w:multiLevelType w:val="multilevel"/>
    <w:tmpl w:val="908CBFB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B3E70FA"/>
    <w:multiLevelType w:val="multilevel"/>
    <w:tmpl w:val="CACC93C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5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7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10"/>
  </w:num>
  <w:num w:numId="5">
    <w:abstractNumId w:val="12"/>
  </w:num>
  <w:num w:numId="6">
    <w:abstractNumId w:val="1"/>
  </w:num>
  <w:num w:numId="7">
    <w:abstractNumId w:val="15"/>
  </w:num>
  <w:num w:numId="8">
    <w:abstractNumId w:val="4"/>
  </w:num>
  <w:num w:numId="9">
    <w:abstractNumId w:val="14"/>
  </w:num>
  <w:num w:numId="10">
    <w:abstractNumId w:val="16"/>
  </w:num>
  <w:num w:numId="11">
    <w:abstractNumId w:val="3"/>
  </w:num>
  <w:num w:numId="12">
    <w:abstractNumId w:val="5"/>
  </w:num>
  <w:num w:numId="13">
    <w:abstractNumId w:val="9"/>
  </w:num>
  <w:num w:numId="14">
    <w:abstractNumId w:val="13"/>
  </w:num>
  <w:num w:numId="15">
    <w:abstractNumId w:val="11"/>
  </w:num>
  <w:num w:numId="16">
    <w:abstractNumId w:val="7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BA2"/>
    <w:rsid w:val="00013D0F"/>
    <w:rsid w:val="000223A5"/>
    <w:rsid w:val="0004116A"/>
    <w:rsid w:val="000473C3"/>
    <w:rsid w:val="00062944"/>
    <w:rsid w:val="00065AEC"/>
    <w:rsid w:val="00073B3F"/>
    <w:rsid w:val="00077380"/>
    <w:rsid w:val="000859B1"/>
    <w:rsid w:val="000A4FD9"/>
    <w:rsid w:val="000C1ACD"/>
    <w:rsid w:val="000C33DF"/>
    <w:rsid w:val="000F73DB"/>
    <w:rsid w:val="0011488F"/>
    <w:rsid w:val="00125712"/>
    <w:rsid w:val="00152918"/>
    <w:rsid w:val="00157B9B"/>
    <w:rsid w:val="001910FD"/>
    <w:rsid w:val="001977BC"/>
    <w:rsid w:val="001A7021"/>
    <w:rsid w:val="001B7BCC"/>
    <w:rsid w:val="001D7DAA"/>
    <w:rsid w:val="001F5B37"/>
    <w:rsid w:val="00201D60"/>
    <w:rsid w:val="002071FD"/>
    <w:rsid w:val="00211F0C"/>
    <w:rsid w:val="00217352"/>
    <w:rsid w:val="00232E38"/>
    <w:rsid w:val="00261633"/>
    <w:rsid w:val="002A568F"/>
    <w:rsid w:val="002B67C7"/>
    <w:rsid w:val="002E7746"/>
    <w:rsid w:val="002F02CC"/>
    <w:rsid w:val="00323696"/>
    <w:rsid w:val="00333700"/>
    <w:rsid w:val="003404FA"/>
    <w:rsid w:val="0034406F"/>
    <w:rsid w:val="003559A4"/>
    <w:rsid w:val="00362AE6"/>
    <w:rsid w:val="003751DF"/>
    <w:rsid w:val="003A0C69"/>
    <w:rsid w:val="003B079B"/>
    <w:rsid w:val="003B3050"/>
    <w:rsid w:val="003E7607"/>
    <w:rsid w:val="003F1D31"/>
    <w:rsid w:val="00413053"/>
    <w:rsid w:val="00427879"/>
    <w:rsid w:val="00431FE0"/>
    <w:rsid w:val="00432E6F"/>
    <w:rsid w:val="00441935"/>
    <w:rsid w:val="00466391"/>
    <w:rsid w:val="004663CB"/>
    <w:rsid w:val="004667D9"/>
    <w:rsid w:val="0046780C"/>
    <w:rsid w:val="004937CD"/>
    <w:rsid w:val="004945D0"/>
    <w:rsid w:val="00495D3A"/>
    <w:rsid w:val="004C173C"/>
    <w:rsid w:val="004C4C32"/>
    <w:rsid w:val="004D3A6B"/>
    <w:rsid w:val="005031E5"/>
    <w:rsid w:val="005075E3"/>
    <w:rsid w:val="0052653E"/>
    <w:rsid w:val="00527ECA"/>
    <w:rsid w:val="00541714"/>
    <w:rsid w:val="00577985"/>
    <w:rsid w:val="005919E5"/>
    <w:rsid w:val="00595209"/>
    <w:rsid w:val="005B6DC6"/>
    <w:rsid w:val="005B70DE"/>
    <w:rsid w:val="005D03FD"/>
    <w:rsid w:val="005E3CA7"/>
    <w:rsid w:val="005E786C"/>
    <w:rsid w:val="005F5841"/>
    <w:rsid w:val="00610ACB"/>
    <w:rsid w:val="00646265"/>
    <w:rsid w:val="00652143"/>
    <w:rsid w:val="00652BFC"/>
    <w:rsid w:val="00653856"/>
    <w:rsid w:val="00654805"/>
    <w:rsid w:val="00681EBC"/>
    <w:rsid w:val="006A56A8"/>
    <w:rsid w:val="006C7242"/>
    <w:rsid w:val="0070598A"/>
    <w:rsid w:val="00713015"/>
    <w:rsid w:val="00721698"/>
    <w:rsid w:val="00725553"/>
    <w:rsid w:val="007455C2"/>
    <w:rsid w:val="00777D39"/>
    <w:rsid w:val="00781DB7"/>
    <w:rsid w:val="00784D31"/>
    <w:rsid w:val="00794767"/>
    <w:rsid w:val="007A02A6"/>
    <w:rsid w:val="007D685A"/>
    <w:rsid w:val="007E74C0"/>
    <w:rsid w:val="008043AA"/>
    <w:rsid w:val="00815342"/>
    <w:rsid w:val="00833CCC"/>
    <w:rsid w:val="00837FBA"/>
    <w:rsid w:val="00862D38"/>
    <w:rsid w:val="0087710F"/>
    <w:rsid w:val="0087744F"/>
    <w:rsid w:val="008908C2"/>
    <w:rsid w:val="00891680"/>
    <w:rsid w:val="0089215D"/>
    <w:rsid w:val="0089254A"/>
    <w:rsid w:val="008937D1"/>
    <w:rsid w:val="008977FA"/>
    <w:rsid w:val="008A1871"/>
    <w:rsid w:val="008A7502"/>
    <w:rsid w:val="008D51B7"/>
    <w:rsid w:val="008E561A"/>
    <w:rsid w:val="008F377F"/>
    <w:rsid w:val="00930DBD"/>
    <w:rsid w:val="00933773"/>
    <w:rsid w:val="00943865"/>
    <w:rsid w:val="00946CBB"/>
    <w:rsid w:val="00947C66"/>
    <w:rsid w:val="00952DB0"/>
    <w:rsid w:val="00957128"/>
    <w:rsid w:val="00957198"/>
    <w:rsid w:val="009574EB"/>
    <w:rsid w:val="009604D4"/>
    <w:rsid w:val="00963C6F"/>
    <w:rsid w:val="00967635"/>
    <w:rsid w:val="009A4121"/>
    <w:rsid w:val="009F2C22"/>
    <w:rsid w:val="009F447E"/>
    <w:rsid w:val="00A00E06"/>
    <w:rsid w:val="00A1521F"/>
    <w:rsid w:val="00A3025D"/>
    <w:rsid w:val="00A62607"/>
    <w:rsid w:val="00A73B80"/>
    <w:rsid w:val="00A860FF"/>
    <w:rsid w:val="00AC058B"/>
    <w:rsid w:val="00AC11FA"/>
    <w:rsid w:val="00AD4098"/>
    <w:rsid w:val="00AE6CDB"/>
    <w:rsid w:val="00AF3E8E"/>
    <w:rsid w:val="00B44151"/>
    <w:rsid w:val="00B50AC0"/>
    <w:rsid w:val="00B5431D"/>
    <w:rsid w:val="00B63DFB"/>
    <w:rsid w:val="00B709DF"/>
    <w:rsid w:val="00B77B68"/>
    <w:rsid w:val="00B9643A"/>
    <w:rsid w:val="00BA1EAD"/>
    <w:rsid w:val="00BA658D"/>
    <w:rsid w:val="00BD209E"/>
    <w:rsid w:val="00BF4B58"/>
    <w:rsid w:val="00BF4CEE"/>
    <w:rsid w:val="00C0238E"/>
    <w:rsid w:val="00C158CC"/>
    <w:rsid w:val="00C351FE"/>
    <w:rsid w:val="00C36902"/>
    <w:rsid w:val="00C51EBE"/>
    <w:rsid w:val="00C72202"/>
    <w:rsid w:val="00C810F5"/>
    <w:rsid w:val="00C8335F"/>
    <w:rsid w:val="00CC41F9"/>
    <w:rsid w:val="00CF5F69"/>
    <w:rsid w:val="00D1087B"/>
    <w:rsid w:val="00D258CB"/>
    <w:rsid w:val="00D42927"/>
    <w:rsid w:val="00D70B23"/>
    <w:rsid w:val="00D84F82"/>
    <w:rsid w:val="00D975E2"/>
    <w:rsid w:val="00DA7D49"/>
    <w:rsid w:val="00DB3F05"/>
    <w:rsid w:val="00DC31F5"/>
    <w:rsid w:val="00E00CD3"/>
    <w:rsid w:val="00E05AA9"/>
    <w:rsid w:val="00E12D05"/>
    <w:rsid w:val="00E2504F"/>
    <w:rsid w:val="00E30C45"/>
    <w:rsid w:val="00E40135"/>
    <w:rsid w:val="00E6351A"/>
    <w:rsid w:val="00E65F76"/>
    <w:rsid w:val="00E737C4"/>
    <w:rsid w:val="00E77AAA"/>
    <w:rsid w:val="00E81E4F"/>
    <w:rsid w:val="00E83FEC"/>
    <w:rsid w:val="00E852D2"/>
    <w:rsid w:val="00E878BB"/>
    <w:rsid w:val="00E92B83"/>
    <w:rsid w:val="00E93092"/>
    <w:rsid w:val="00E945E0"/>
    <w:rsid w:val="00EA2F16"/>
    <w:rsid w:val="00EA3A52"/>
    <w:rsid w:val="00EA43C4"/>
    <w:rsid w:val="00EB3664"/>
    <w:rsid w:val="00EE1C7C"/>
    <w:rsid w:val="00EE2169"/>
    <w:rsid w:val="00F10811"/>
    <w:rsid w:val="00F11919"/>
    <w:rsid w:val="00F13EDB"/>
    <w:rsid w:val="00F14C45"/>
    <w:rsid w:val="00F205D1"/>
    <w:rsid w:val="00F3394C"/>
    <w:rsid w:val="00F41DC8"/>
    <w:rsid w:val="00F51E77"/>
    <w:rsid w:val="00F8168E"/>
    <w:rsid w:val="00F91985"/>
    <w:rsid w:val="00FA22FD"/>
    <w:rsid w:val="00FA4401"/>
    <w:rsid w:val="00FB5E94"/>
    <w:rsid w:val="00FC354B"/>
    <w:rsid w:val="00FD1DE9"/>
    <w:rsid w:val="00FD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86"/>
        <o:r id="V:Rule2" type="connector" idref="#_x0000_s1090"/>
        <o:r id="V:Rule3" type="connector" idref="#_x0000_s1091"/>
        <o:r id="V:Rule4" type="connector" idref="#_x0000_s1092"/>
        <o:r id="V:Rule5" type="connector" idref="#_x0000_s1093"/>
        <o:r id="V:Rule6" type="connector" idref="#_x0000_s1094"/>
        <o:r id="V:Rule7" type="connector" idref="#_x0000_s1095"/>
        <o:r id="V:Rule8" type="connector" idref="#_x0000_s1096"/>
        <o:r id="V:Rule9" type="connector" idref="#_x0000_s1097"/>
        <o:r id="V:Rule10" type="connector" idref="#_x0000_s1099"/>
        <o:r id="V:Rule11" type="connector" idref="#_x0000_s1100"/>
        <o:r id="V:Rule12" type="connector" idref="#_x0000_s1101"/>
        <o:r id="V:Rule13" type="connector" idref="#_x0000_s1102"/>
        <o:r id="V:Rule14" type="connector" idref="#_x0000_s1103"/>
        <o:r id="V:Rule15" type="connector" idref="#_x0000_s1104"/>
        <o:r id="V:Rule16" type="connector" idref="#_x0000_s1106"/>
        <o:r id="V:Rule17" type="connector" idref="#_x0000_s1107"/>
        <o:r id="V:Rule18" type="connector" idref="#_x0000_s1108"/>
        <o:r id="V:Rule19" type="connector" idref="#_x0000_s1109"/>
        <o:r id="V:Rule20" type="connector" idref="#_x0000_s1110"/>
        <o:r id="V:Rule21" type="connector" idref="#_x0000_s1111"/>
        <o:r id="V:Rule22" type="connector" idref="#_x0000_s1112"/>
        <o:r id="V:Rule23" type="connector" idref="#_x0000_s1113"/>
        <o:r id="V:Rule24" type="connector" idref="#_x0000_s1114"/>
        <o:r id="V:Rule25" type="connector" idref="#_x0000_s1115"/>
        <o:r id="V:Rule26" type="connector" idref="#_x0000_s1116"/>
        <o:r id="V:Rule27" type="connector" idref="#_x0000_s1117"/>
        <o:r id="V:Rule28" type="connector" idref="#_x0000_s111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styleId="aa">
    <w:name w:val="Hyperlink"/>
    <w:rsid w:val="00967635"/>
    <w:rPr>
      <w:color w:val="0000FF"/>
      <w:u w:val="single"/>
    </w:rPr>
  </w:style>
  <w:style w:type="paragraph" w:styleId="ab">
    <w:name w:val="Normal (Web)"/>
    <w:basedOn w:val="a"/>
    <w:rsid w:val="00D258CB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10">
    <w:name w:val="Без интервала1"/>
    <w:qFormat/>
    <w:rsid w:val="007D685A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7E74C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formattexttopleveltext">
    <w:name w:val="formattext topleveltext"/>
    <w:basedOn w:val="a"/>
    <w:rsid w:val="007D685A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7D685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D685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D685A"/>
  </w:style>
  <w:style w:type="paragraph" w:customStyle="1" w:styleId="unformattexttopleveltext">
    <w:name w:val="unformattext topleveltext"/>
    <w:basedOn w:val="a"/>
    <w:rsid w:val="007D685A"/>
    <w:pPr>
      <w:spacing w:before="100" w:beforeAutospacing="1" w:after="100" w:afterAutospacing="1"/>
    </w:pPr>
  </w:style>
  <w:style w:type="table" w:styleId="ac">
    <w:name w:val="Table Grid"/>
    <w:basedOn w:val="a1"/>
    <w:rsid w:val="00E8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styleId="aa">
    <w:name w:val="Hyperlink"/>
    <w:rsid w:val="00967635"/>
    <w:rPr>
      <w:color w:val="0000FF"/>
      <w:u w:val="single"/>
    </w:rPr>
  </w:style>
  <w:style w:type="paragraph" w:styleId="ab">
    <w:name w:val="Normal (Web)"/>
    <w:basedOn w:val="a"/>
    <w:rsid w:val="00D258CB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10">
    <w:name w:val="Без интервала1"/>
    <w:qFormat/>
    <w:rsid w:val="007D685A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7E74C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formattexttopleveltext">
    <w:name w:val="formattext topleveltext"/>
    <w:basedOn w:val="a"/>
    <w:rsid w:val="007D685A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7D685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D685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D685A"/>
  </w:style>
  <w:style w:type="paragraph" w:customStyle="1" w:styleId="unformattexttopleveltext">
    <w:name w:val="unformattext topleveltext"/>
    <w:basedOn w:val="a"/>
    <w:rsid w:val="007D685A"/>
    <w:pPr>
      <w:spacing w:before="100" w:beforeAutospacing="1" w:after="100" w:afterAutospacing="1"/>
    </w:pPr>
  </w:style>
  <w:style w:type="table" w:styleId="ac">
    <w:name w:val="Table Grid"/>
    <w:basedOn w:val="a1"/>
    <w:rsid w:val="00E8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net2005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amok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okr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mok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dnet200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70FBE-D64C-4F0A-A0C3-BFADE53B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12802</Words>
  <Characters>72976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85607</CharactersWithSpaces>
  <SharedDoc>false</SharedDoc>
  <HLinks>
    <vt:vector size="30" baseType="variant">
      <vt:variant>
        <vt:i4>655373</vt:i4>
      </vt:variant>
      <vt:variant>
        <vt:i4>12</vt:i4>
      </vt:variant>
      <vt:variant>
        <vt:i4>0</vt:i4>
      </vt:variant>
      <vt:variant>
        <vt:i4>5</vt:i4>
      </vt:variant>
      <vt:variant>
        <vt:lpwstr>http://www.amokr.ru/</vt:lpwstr>
      </vt:variant>
      <vt:variant>
        <vt:lpwstr/>
      </vt:variant>
      <vt:variant>
        <vt:i4>655373</vt:i4>
      </vt:variant>
      <vt:variant>
        <vt:i4>9</vt:i4>
      </vt:variant>
      <vt:variant>
        <vt:i4>0</vt:i4>
      </vt:variant>
      <vt:variant>
        <vt:i4>5</vt:i4>
      </vt:variant>
      <vt:variant>
        <vt:lpwstr>http://www.amokr.ru/</vt:lpwstr>
      </vt:variant>
      <vt:variant>
        <vt:lpwstr/>
      </vt:variant>
      <vt:variant>
        <vt:i4>655373</vt:i4>
      </vt:variant>
      <vt:variant>
        <vt:i4>6</vt:i4>
      </vt:variant>
      <vt:variant>
        <vt:i4>0</vt:i4>
      </vt:variant>
      <vt:variant>
        <vt:i4>5</vt:i4>
      </vt:variant>
      <vt:variant>
        <vt:lpwstr>http://www.amokr.ru/</vt:lpwstr>
      </vt:variant>
      <vt:variant>
        <vt:lpwstr/>
      </vt:variant>
      <vt:variant>
        <vt:i4>2883614</vt:i4>
      </vt:variant>
      <vt:variant>
        <vt:i4>3</vt:i4>
      </vt:variant>
      <vt:variant>
        <vt:i4>0</vt:i4>
      </vt:variant>
      <vt:variant>
        <vt:i4>5</vt:i4>
      </vt:variant>
      <vt:variant>
        <vt:lpwstr>mailto:radnet2005@mail.ru</vt:lpwstr>
      </vt:variant>
      <vt:variant>
        <vt:lpwstr/>
      </vt:variant>
      <vt:variant>
        <vt:i4>2883614</vt:i4>
      </vt:variant>
      <vt:variant>
        <vt:i4>0</vt:i4>
      </vt:variant>
      <vt:variant>
        <vt:i4>0</vt:i4>
      </vt:variant>
      <vt:variant>
        <vt:i4>5</vt:i4>
      </vt:variant>
      <vt:variant>
        <vt:lpwstr>mailto:radnet2005@mail.ru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Ксения</cp:lastModifiedBy>
  <cp:revision>2</cp:revision>
  <cp:lastPrinted>2019-02-28T09:28:00Z</cp:lastPrinted>
  <dcterms:created xsi:type="dcterms:W3CDTF">2019-03-12T06:29:00Z</dcterms:created>
  <dcterms:modified xsi:type="dcterms:W3CDTF">2019-03-12T06:29:00Z</dcterms:modified>
</cp:coreProperties>
</file>