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jc w:val="center"/>
        <w:tblInd w:w="-184" w:type="dxa"/>
        <w:tblBorders>
          <w:bottom w:val="single" w:sz="18" w:space="0" w:color="auto"/>
        </w:tblBorders>
        <w:tblLayout w:type="fixed"/>
        <w:tblLook w:val="0000" w:firstRow="0" w:lastRow="0" w:firstColumn="0" w:lastColumn="0" w:noHBand="0" w:noVBand="0"/>
      </w:tblPr>
      <w:tblGrid>
        <w:gridCol w:w="4537"/>
        <w:gridCol w:w="1373"/>
        <w:gridCol w:w="4489"/>
      </w:tblGrid>
      <w:tr w:rsidR="00A10872" w:rsidRPr="00A10872" w:rsidTr="0076174B">
        <w:trPr>
          <w:trHeight w:val="1417"/>
          <w:jc w:val="center"/>
        </w:trPr>
        <w:tc>
          <w:tcPr>
            <w:tcW w:w="4537" w:type="dxa"/>
            <w:tcBorders>
              <w:bottom w:val="single" w:sz="18" w:space="0" w:color="auto"/>
            </w:tcBorders>
            <w:vAlign w:val="center"/>
          </w:tcPr>
          <w:p w:rsidR="00A10872" w:rsidRPr="00A10872" w:rsidRDefault="00A10872" w:rsidP="00295F9C">
            <w:pPr>
              <w:spacing w:after="0" w:line="240" w:lineRule="auto"/>
              <w:jc w:val="center"/>
              <w:rPr>
                <w:rFonts w:ascii="Times New Roman" w:hAnsi="Times New Roman"/>
                <w:b/>
              </w:rPr>
            </w:pPr>
            <w:bookmarkStart w:id="0" w:name="_GoBack"/>
            <w:bookmarkEnd w:id="0"/>
            <w:r w:rsidRPr="00A10872">
              <w:rPr>
                <w:rFonts w:ascii="Times New Roman" w:hAnsi="Times New Roman"/>
                <w:b/>
              </w:rPr>
              <w:t>СОВЕТ НАРОДНЫХ ДЕПУТАТОВ</w:t>
            </w:r>
          </w:p>
          <w:p w:rsidR="00A10872" w:rsidRPr="00A10872" w:rsidRDefault="00A10872" w:rsidP="00295F9C">
            <w:pPr>
              <w:keepNext/>
              <w:spacing w:after="0" w:line="240" w:lineRule="auto"/>
              <w:jc w:val="center"/>
              <w:outlineLvl w:val="3"/>
              <w:rPr>
                <w:rFonts w:ascii="Times New Roman" w:hAnsi="Times New Roman"/>
                <w:b/>
              </w:rPr>
            </w:pPr>
            <w:r w:rsidRPr="00A10872">
              <w:rPr>
                <w:rFonts w:ascii="Times New Roman" w:hAnsi="Times New Roman"/>
                <w:b/>
              </w:rPr>
              <w:t>МУНИЦИПАЛЬНОГО ОБРАЗОВАНИЯ «КРАСНОГВАРДЕЙСКИЙ РАЙОН»</w:t>
            </w:r>
          </w:p>
        </w:tc>
        <w:tc>
          <w:tcPr>
            <w:tcW w:w="1373" w:type="dxa"/>
            <w:tcBorders>
              <w:bottom w:val="single" w:sz="18" w:space="0" w:color="auto"/>
            </w:tcBorders>
          </w:tcPr>
          <w:p w:rsidR="00A10872" w:rsidRPr="00A10872" w:rsidRDefault="007B1DDA" w:rsidP="00295F9C">
            <w:pPr>
              <w:spacing w:after="0" w:line="240" w:lineRule="auto"/>
              <w:jc w:val="center"/>
              <w:rPr>
                <w:rFonts w:ascii="Times New Roman" w:hAnsi="Times New Roman"/>
                <w:b/>
              </w:rPr>
            </w:pPr>
            <w:r>
              <w:rPr>
                <w:rFonts w:ascii="Times New Roman" w:hAnsi="Times New Roman"/>
                <w:b/>
                <w:noProof/>
              </w:rPr>
              <w:drawing>
                <wp:inline distT="0" distB="0" distL="0" distR="0">
                  <wp:extent cx="762000" cy="895350"/>
                  <wp:effectExtent l="0" t="0" r="0" b="0"/>
                  <wp:docPr id="1" name="Рисунок 1" descr="Описание: 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для бланков"/>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tc>
        <w:tc>
          <w:tcPr>
            <w:tcW w:w="4489" w:type="dxa"/>
            <w:tcBorders>
              <w:bottom w:val="single" w:sz="18" w:space="0" w:color="auto"/>
            </w:tcBorders>
            <w:vAlign w:val="center"/>
          </w:tcPr>
          <w:p w:rsidR="00A10872" w:rsidRPr="00A10872" w:rsidRDefault="00A10872" w:rsidP="00295F9C">
            <w:pPr>
              <w:keepNext/>
              <w:spacing w:after="0" w:line="240" w:lineRule="auto"/>
              <w:jc w:val="center"/>
              <w:outlineLvl w:val="3"/>
              <w:rPr>
                <w:rFonts w:ascii="Times New Roman" w:hAnsi="Times New Roman"/>
                <w:b/>
              </w:rPr>
            </w:pPr>
            <w:r w:rsidRPr="00A10872">
              <w:rPr>
                <w:rFonts w:ascii="Times New Roman" w:hAnsi="Times New Roman"/>
                <w:b/>
              </w:rPr>
              <w:t>МУНИЦИПАЛЬНЭ ГЪЭПСЫК</w:t>
            </w:r>
            <w:r w:rsidRPr="00A10872">
              <w:rPr>
                <w:rFonts w:ascii="Times New Roman" w:hAnsi="Times New Roman"/>
                <w:b/>
                <w:lang w:val="en-US"/>
              </w:rPr>
              <w:t>I</w:t>
            </w:r>
            <w:r w:rsidRPr="00A10872">
              <w:rPr>
                <w:rFonts w:ascii="Times New Roman" w:hAnsi="Times New Roman"/>
                <w:b/>
              </w:rPr>
              <w:t>Э ЗИ</w:t>
            </w:r>
            <w:r w:rsidRPr="00A10872">
              <w:rPr>
                <w:rFonts w:ascii="Times New Roman" w:hAnsi="Times New Roman"/>
                <w:b/>
                <w:lang w:val="en-US"/>
              </w:rPr>
              <w:t>I</w:t>
            </w:r>
            <w:r w:rsidRPr="00A10872">
              <w:rPr>
                <w:rFonts w:ascii="Times New Roman" w:hAnsi="Times New Roman"/>
                <w:b/>
              </w:rPr>
              <w:t xml:space="preserve">ЭУ «КРАСНОГВАРДЕЙСКЭ РАЙОНЫМ» </w:t>
            </w:r>
          </w:p>
          <w:p w:rsidR="00A10872" w:rsidRPr="00A10872" w:rsidRDefault="00A10872" w:rsidP="00295F9C">
            <w:pPr>
              <w:spacing w:after="0" w:line="240" w:lineRule="auto"/>
              <w:jc w:val="center"/>
              <w:rPr>
                <w:rFonts w:ascii="Times New Roman" w:hAnsi="Times New Roman"/>
                <w:b/>
              </w:rPr>
            </w:pPr>
            <w:r w:rsidRPr="00A10872">
              <w:rPr>
                <w:rFonts w:ascii="Times New Roman" w:hAnsi="Times New Roman"/>
                <w:b/>
              </w:rPr>
              <w:t xml:space="preserve">ИНАРОДНЭ ДЕПУТАТХЭМ Я СОВЕТ </w:t>
            </w:r>
          </w:p>
        </w:tc>
      </w:tr>
    </w:tbl>
    <w:p w:rsidR="00242C82" w:rsidRPr="00242C82" w:rsidRDefault="00242C82" w:rsidP="00295F9C">
      <w:pPr>
        <w:spacing w:after="0" w:line="240" w:lineRule="auto"/>
        <w:jc w:val="both"/>
        <w:rPr>
          <w:rFonts w:ascii="Times New Roman" w:hAnsi="Times New Roman"/>
          <w:sz w:val="24"/>
          <w:szCs w:val="24"/>
        </w:rPr>
      </w:pPr>
    </w:p>
    <w:p w:rsidR="00242C82" w:rsidRPr="00242C82" w:rsidRDefault="00242C82" w:rsidP="00295F9C">
      <w:pPr>
        <w:spacing w:after="0" w:line="240" w:lineRule="auto"/>
        <w:jc w:val="center"/>
        <w:rPr>
          <w:rFonts w:ascii="Times New Roman" w:hAnsi="Times New Roman"/>
          <w:b/>
          <w:bCs/>
          <w:sz w:val="32"/>
          <w:szCs w:val="24"/>
        </w:rPr>
      </w:pPr>
      <w:r w:rsidRPr="00242C82">
        <w:rPr>
          <w:rFonts w:ascii="Times New Roman" w:hAnsi="Times New Roman"/>
          <w:b/>
          <w:bCs/>
          <w:sz w:val="32"/>
          <w:szCs w:val="24"/>
        </w:rPr>
        <w:t>РЕШЕНИЕ</w:t>
      </w:r>
    </w:p>
    <w:p w:rsidR="00242C82" w:rsidRPr="0050409F" w:rsidRDefault="00242C82" w:rsidP="00295F9C">
      <w:pPr>
        <w:spacing w:after="0" w:line="240" w:lineRule="auto"/>
        <w:jc w:val="both"/>
        <w:rPr>
          <w:rFonts w:ascii="Times New Roman" w:hAnsi="Times New Roman"/>
        </w:rPr>
      </w:pPr>
    </w:p>
    <w:tbl>
      <w:tblPr>
        <w:tblW w:w="5000" w:type="pct"/>
        <w:jc w:val="center"/>
        <w:tblLook w:val="01E0" w:firstRow="1" w:lastRow="1" w:firstColumn="1" w:lastColumn="1" w:noHBand="0" w:noVBand="0"/>
      </w:tblPr>
      <w:tblGrid>
        <w:gridCol w:w="5352"/>
        <w:gridCol w:w="4501"/>
      </w:tblGrid>
      <w:tr w:rsidR="00242C82" w:rsidRPr="00373AB5" w:rsidTr="0090444C">
        <w:trPr>
          <w:jc w:val="center"/>
        </w:trPr>
        <w:tc>
          <w:tcPr>
            <w:tcW w:w="2716" w:type="pct"/>
            <w:hideMark/>
          </w:tcPr>
          <w:p w:rsidR="00242C82" w:rsidRPr="00373AB5" w:rsidRDefault="00242C82" w:rsidP="00295F9C">
            <w:pPr>
              <w:spacing w:after="0" w:line="240" w:lineRule="auto"/>
              <w:jc w:val="both"/>
              <w:rPr>
                <w:rFonts w:ascii="Times New Roman" w:hAnsi="Times New Roman"/>
                <w:sz w:val="24"/>
                <w:szCs w:val="24"/>
              </w:rPr>
            </w:pPr>
            <w:r w:rsidRPr="00373AB5">
              <w:rPr>
                <w:rFonts w:ascii="Times New Roman" w:hAnsi="Times New Roman"/>
                <w:sz w:val="24"/>
                <w:szCs w:val="24"/>
              </w:rPr>
              <w:t xml:space="preserve">Принято </w:t>
            </w:r>
            <w:r w:rsidR="00A8475F">
              <w:rPr>
                <w:rFonts w:ascii="Times New Roman" w:hAnsi="Times New Roman"/>
                <w:sz w:val="24"/>
                <w:szCs w:val="24"/>
              </w:rPr>
              <w:t>23-</w:t>
            </w:r>
            <w:r w:rsidRPr="00373AB5">
              <w:rPr>
                <w:rFonts w:ascii="Times New Roman" w:hAnsi="Times New Roman"/>
                <w:sz w:val="24"/>
                <w:szCs w:val="24"/>
              </w:rPr>
              <w:t xml:space="preserve">й сессией Совета народных </w:t>
            </w:r>
          </w:p>
          <w:p w:rsidR="00242C82" w:rsidRPr="00373AB5" w:rsidRDefault="00242C82" w:rsidP="00295F9C">
            <w:pPr>
              <w:spacing w:after="0" w:line="240" w:lineRule="auto"/>
              <w:jc w:val="both"/>
              <w:rPr>
                <w:rFonts w:ascii="Times New Roman" w:hAnsi="Times New Roman"/>
                <w:sz w:val="24"/>
                <w:szCs w:val="24"/>
              </w:rPr>
            </w:pPr>
            <w:r w:rsidRPr="00373AB5">
              <w:rPr>
                <w:rFonts w:ascii="Times New Roman" w:hAnsi="Times New Roman"/>
                <w:sz w:val="24"/>
                <w:szCs w:val="24"/>
              </w:rPr>
              <w:t xml:space="preserve">депутатов муниципального образования  </w:t>
            </w:r>
          </w:p>
          <w:p w:rsidR="00242C82" w:rsidRPr="00373AB5" w:rsidRDefault="00242C82" w:rsidP="00295F9C">
            <w:pPr>
              <w:spacing w:after="0" w:line="240" w:lineRule="auto"/>
              <w:jc w:val="both"/>
              <w:rPr>
                <w:rFonts w:ascii="Times New Roman" w:hAnsi="Times New Roman"/>
                <w:sz w:val="24"/>
                <w:szCs w:val="24"/>
              </w:rPr>
            </w:pPr>
            <w:r w:rsidRPr="00373AB5">
              <w:rPr>
                <w:rFonts w:ascii="Times New Roman" w:hAnsi="Times New Roman"/>
                <w:sz w:val="24"/>
                <w:szCs w:val="24"/>
              </w:rPr>
              <w:t xml:space="preserve">«Красногвардейский район» </w:t>
            </w:r>
            <w:r w:rsidR="0090444C">
              <w:rPr>
                <w:rFonts w:ascii="Times New Roman" w:hAnsi="Times New Roman"/>
                <w:sz w:val="24"/>
                <w:szCs w:val="24"/>
              </w:rPr>
              <w:t>четвертого</w:t>
            </w:r>
            <w:r w:rsidRPr="00373AB5">
              <w:rPr>
                <w:rFonts w:ascii="Times New Roman" w:hAnsi="Times New Roman"/>
                <w:sz w:val="24"/>
                <w:szCs w:val="24"/>
              </w:rPr>
              <w:t xml:space="preserve"> созыва</w:t>
            </w:r>
          </w:p>
        </w:tc>
        <w:tc>
          <w:tcPr>
            <w:tcW w:w="2284" w:type="pct"/>
          </w:tcPr>
          <w:p w:rsidR="00242C82" w:rsidRPr="00373AB5" w:rsidRDefault="00242C82" w:rsidP="00295F9C">
            <w:pPr>
              <w:spacing w:after="0" w:line="240" w:lineRule="auto"/>
              <w:jc w:val="both"/>
              <w:rPr>
                <w:rFonts w:ascii="Times New Roman" w:hAnsi="Times New Roman"/>
                <w:sz w:val="24"/>
                <w:szCs w:val="24"/>
              </w:rPr>
            </w:pPr>
          </w:p>
          <w:p w:rsidR="00242C82" w:rsidRPr="00373AB5" w:rsidRDefault="00242C82" w:rsidP="00295F9C">
            <w:pPr>
              <w:spacing w:after="0" w:line="240" w:lineRule="auto"/>
              <w:jc w:val="both"/>
              <w:rPr>
                <w:rFonts w:ascii="Times New Roman" w:hAnsi="Times New Roman"/>
                <w:sz w:val="24"/>
                <w:szCs w:val="24"/>
              </w:rPr>
            </w:pPr>
          </w:p>
          <w:p w:rsidR="00242C82" w:rsidRPr="00373AB5" w:rsidRDefault="006926BD" w:rsidP="006D0898">
            <w:pPr>
              <w:spacing w:after="0" w:line="240" w:lineRule="auto"/>
              <w:jc w:val="right"/>
              <w:rPr>
                <w:rFonts w:ascii="Times New Roman" w:hAnsi="Times New Roman"/>
                <w:sz w:val="24"/>
                <w:szCs w:val="24"/>
              </w:rPr>
            </w:pPr>
            <w:r>
              <w:rPr>
                <w:rFonts w:ascii="Times New Roman" w:hAnsi="Times New Roman"/>
                <w:sz w:val="24"/>
                <w:szCs w:val="24"/>
              </w:rPr>
              <w:t>26 апреля</w:t>
            </w:r>
            <w:r w:rsidR="00EA4768">
              <w:rPr>
                <w:rFonts w:ascii="Times New Roman" w:hAnsi="Times New Roman"/>
                <w:sz w:val="24"/>
                <w:szCs w:val="24"/>
              </w:rPr>
              <w:t xml:space="preserve"> 2019</w:t>
            </w:r>
            <w:r w:rsidR="00CD6A19">
              <w:rPr>
                <w:rFonts w:ascii="Times New Roman" w:hAnsi="Times New Roman"/>
                <w:sz w:val="24"/>
                <w:szCs w:val="24"/>
              </w:rPr>
              <w:t xml:space="preserve"> года </w:t>
            </w:r>
            <w:r w:rsidR="00242C82" w:rsidRPr="00373AB5">
              <w:rPr>
                <w:rFonts w:ascii="Times New Roman" w:hAnsi="Times New Roman"/>
                <w:sz w:val="24"/>
                <w:szCs w:val="24"/>
              </w:rPr>
              <w:t xml:space="preserve">№ </w:t>
            </w:r>
            <w:r w:rsidR="006D0898">
              <w:rPr>
                <w:rFonts w:ascii="Times New Roman" w:hAnsi="Times New Roman"/>
                <w:sz w:val="24"/>
                <w:szCs w:val="24"/>
              </w:rPr>
              <w:t>177</w:t>
            </w:r>
          </w:p>
        </w:tc>
      </w:tr>
    </w:tbl>
    <w:p w:rsidR="00B60DE1" w:rsidRPr="0050409F" w:rsidRDefault="00242C82" w:rsidP="00295F9C">
      <w:pPr>
        <w:spacing w:after="0" w:line="240" w:lineRule="auto"/>
        <w:jc w:val="both"/>
        <w:rPr>
          <w:rFonts w:ascii="Times New Roman" w:hAnsi="Times New Roman"/>
          <w:b/>
        </w:rPr>
      </w:pPr>
      <w:r w:rsidRPr="0050409F">
        <w:rPr>
          <w:rFonts w:ascii="Times New Roman" w:hAnsi="Times New Roman"/>
          <w:b/>
        </w:rPr>
        <w:t xml:space="preserve">  </w:t>
      </w:r>
    </w:p>
    <w:p w:rsidR="00B60DE1" w:rsidRPr="00774478" w:rsidRDefault="00242C82" w:rsidP="00295F9C">
      <w:pPr>
        <w:spacing w:after="0" w:line="240" w:lineRule="auto"/>
        <w:jc w:val="center"/>
        <w:rPr>
          <w:rFonts w:ascii="Times New Roman" w:hAnsi="Times New Roman"/>
          <w:b/>
          <w:sz w:val="24"/>
          <w:szCs w:val="24"/>
        </w:rPr>
      </w:pPr>
      <w:r w:rsidRPr="00774478">
        <w:rPr>
          <w:rFonts w:ascii="Times New Roman" w:hAnsi="Times New Roman"/>
          <w:b/>
          <w:sz w:val="24"/>
          <w:szCs w:val="24"/>
        </w:rPr>
        <w:t xml:space="preserve">Об утверждении Положения </w:t>
      </w:r>
      <w:r w:rsidR="00B60DE1" w:rsidRPr="00774478">
        <w:rPr>
          <w:rFonts w:ascii="Times New Roman" w:hAnsi="Times New Roman"/>
          <w:b/>
          <w:sz w:val="24"/>
          <w:szCs w:val="24"/>
        </w:rPr>
        <w:t>об управлении образования администрации</w:t>
      </w:r>
    </w:p>
    <w:p w:rsidR="00242C82" w:rsidRPr="00774478" w:rsidRDefault="00242C82" w:rsidP="00295F9C">
      <w:pPr>
        <w:spacing w:after="0" w:line="240" w:lineRule="auto"/>
        <w:jc w:val="center"/>
        <w:rPr>
          <w:rFonts w:ascii="Times New Roman" w:hAnsi="Times New Roman"/>
          <w:b/>
          <w:sz w:val="24"/>
          <w:szCs w:val="24"/>
        </w:rPr>
      </w:pPr>
      <w:r w:rsidRPr="00774478">
        <w:rPr>
          <w:rFonts w:ascii="Times New Roman" w:hAnsi="Times New Roman"/>
          <w:b/>
          <w:sz w:val="24"/>
          <w:szCs w:val="24"/>
        </w:rPr>
        <w:t>муниципальн</w:t>
      </w:r>
      <w:r w:rsidR="00B60DE1" w:rsidRPr="00774478">
        <w:rPr>
          <w:rFonts w:ascii="Times New Roman" w:hAnsi="Times New Roman"/>
          <w:b/>
          <w:sz w:val="24"/>
          <w:szCs w:val="24"/>
        </w:rPr>
        <w:t>ого</w:t>
      </w:r>
      <w:r w:rsidRPr="00774478">
        <w:rPr>
          <w:rFonts w:ascii="Times New Roman" w:hAnsi="Times New Roman"/>
          <w:b/>
          <w:sz w:val="24"/>
          <w:szCs w:val="24"/>
        </w:rPr>
        <w:t xml:space="preserve"> образовани</w:t>
      </w:r>
      <w:r w:rsidR="00B60DE1" w:rsidRPr="00774478">
        <w:rPr>
          <w:rFonts w:ascii="Times New Roman" w:hAnsi="Times New Roman"/>
          <w:b/>
          <w:sz w:val="24"/>
          <w:szCs w:val="24"/>
        </w:rPr>
        <w:t>я</w:t>
      </w:r>
      <w:r w:rsidRPr="00774478">
        <w:rPr>
          <w:rFonts w:ascii="Times New Roman" w:hAnsi="Times New Roman"/>
          <w:b/>
          <w:sz w:val="24"/>
          <w:szCs w:val="24"/>
        </w:rPr>
        <w:t xml:space="preserve"> «Красногвардейский район»</w:t>
      </w:r>
    </w:p>
    <w:p w:rsidR="00F865EB" w:rsidRDefault="00F865EB" w:rsidP="00295F9C">
      <w:pPr>
        <w:spacing w:after="0" w:line="240" w:lineRule="auto"/>
        <w:ind w:firstLine="709"/>
        <w:jc w:val="both"/>
        <w:rPr>
          <w:rFonts w:ascii="Times New Roman" w:hAnsi="Times New Roman"/>
          <w:i/>
          <w:sz w:val="24"/>
          <w:szCs w:val="24"/>
        </w:rPr>
      </w:pPr>
    </w:p>
    <w:p w:rsidR="00B60DE1" w:rsidRPr="00774478" w:rsidRDefault="00B60DE1" w:rsidP="00295F9C">
      <w:pPr>
        <w:tabs>
          <w:tab w:val="left" w:pos="180"/>
        </w:tabs>
        <w:spacing w:after="0" w:line="240" w:lineRule="auto"/>
        <w:ind w:firstLine="720"/>
        <w:jc w:val="both"/>
        <w:rPr>
          <w:rFonts w:ascii="Times New Roman" w:hAnsi="Times New Roman"/>
          <w:sz w:val="24"/>
          <w:szCs w:val="24"/>
        </w:rPr>
      </w:pPr>
      <w:r w:rsidRPr="00774478">
        <w:rPr>
          <w:rFonts w:ascii="Times New Roman" w:hAnsi="Times New Roman"/>
          <w:sz w:val="24"/>
          <w:szCs w:val="24"/>
        </w:rPr>
        <w:t>Рассмотрев обращение администрации муниципального образо</w:t>
      </w:r>
      <w:r w:rsidR="001D59E6">
        <w:rPr>
          <w:rFonts w:ascii="Times New Roman" w:hAnsi="Times New Roman"/>
          <w:sz w:val="24"/>
          <w:szCs w:val="24"/>
        </w:rPr>
        <w:t>вания «Красногвардейский район»</w:t>
      </w:r>
      <w:r w:rsidR="00F15610">
        <w:rPr>
          <w:rFonts w:ascii="Times New Roman" w:hAnsi="Times New Roman"/>
          <w:sz w:val="24"/>
          <w:szCs w:val="24"/>
        </w:rPr>
        <w:t xml:space="preserve"> от </w:t>
      </w:r>
      <w:r w:rsidR="00C577DA">
        <w:rPr>
          <w:rFonts w:ascii="Times New Roman" w:hAnsi="Times New Roman"/>
          <w:sz w:val="24"/>
          <w:szCs w:val="24"/>
        </w:rPr>
        <w:t>09.04.2012</w:t>
      </w:r>
      <w:r w:rsidR="00F15610">
        <w:rPr>
          <w:rFonts w:ascii="Times New Roman" w:hAnsi="Times New Roman"/>
          <w:sz w:val="24"/>
          <w:szCs w:val="24"/>
        </w:rPr>
        <w:t xml:space="preserve"> г. № </w:t>
      </w:r>
      <w:r w:rsidR="00C577DA">
        <w:rPr>
          <w:rFonts w:ascii="Times New Roman" w:hAnsi="Times New Roman"/>
          <w:sz w:val="24"/>
          <w:szCs w:val="24"/>
        </w:rPr>
        <w:t>2096,</w:t>
      </w:r>
      <w:r w:rsidR="001D59E6">
        <w:rPr>
          <w:rFonts w:ascii="Times New Roman" w:hAnsi="Times New Roman"/>
          <w:sz w:val="24"/>
          <w:szCs w:val="24"/>
        </w:rPr>
        <w:t xml:space="preserve"> </w:t>
      </w:r>
      <w:r w:rsidRPr="00774478">
        <w:rPr>
          <w:rFonts w:ascii="Times New Roman" w:hAnsi="Times New Roman"/>
          <w:sz w:val="24"/>
          <w:szCs w:val="24"/>
        </w:rPr>
        <w:t xml:space="preserve">руководствуясь </w:t>
      </w:r>
      <w:r w:rsidR="00242C82" w:rsidRPr="00774478">
        <w:rPr>
          <w:rFonts w:ascii="Times New Roman" w:hAnsi="Times New Roman"/>
          <w:sz w:val="24"/>
          <w:szCs w:val="24"/>
        </w:rPr>
        <w:t xml:space="preserve">Федеральным законом от 06.10.2003 г. № 131-ФЗ «Об общих принципах организации местного самоуправления в Российской Федерации», </w:t>
      </w:r>
      <w:r w:rsidR="0050409F" w:rsidRPr="00774478">
        <w:rPr>
          <w:rFonts w:ascii="Times New Roman" w:hAnsi="Times New Roman"/>
          <w:sz w:val="24"/>
          <w:szCs w:val="24"/>
        </w:rPr>
        <w:t>статьями</w:t>
      </w:r>
      <w:r w:rsidRPr="00774478">
        <w:rPr>
          <w:rFonts w:ascii="Times New Roman" w:hAnsi="Times New Roman"/>
          <w:sz w:val="24"/>
          <w:szCs w:val="24"/>
        </w:rPr>
        <w:t xml:space="preserve"> 24, </w:t>
      </w:r>
      <w:r w:rsidR="005F17EB">
        <w:rPr>
          <w:rFonts w:ascii="Times New Roman" w:hAnsi="Times New Roman"/>
          <w:sz w:val="24"/>
          <w:szCs w:val="24"/>
        </w:rPr>
        <w:t xml:space="preserve">36, </w:t>
      </w:r>
      <w:r w:rsidRPr="00774478">
        <w:rPr>
          <w:rFonts w:ascii="Times New Roman" w:hAnsi="Times New Roman"/>
          <w:sz w:val="24"/>
          <w:szCs w:val="24"/>
        </w:rPr>
        <w:t xml:space="preserve">41 Устава муниципального образования «Красногвардейский район», Совет народных  депутатов муниципального образования  «Красногвардейский  район» </w:t>
      </w:r>
    </w:p>
    <w:p w:rsidR="00774478" w:rsidRDefault="00774478" w:rsidP="00295F9C">
      <w:pPr>
        <w:spacing w:after="0" w:line="240" w:lineRule="auto"/>
        <w:ind w:firstLine="708"/>
        <w:jc w:val="center"/>
        <w:rPr>
          <w:rFonts w:ascii="Times New Roman" w:hAnsi="Times New Roman"/>
          <w:b/>
          <w:sz w:val="24"/>
          <w:szCs w:val="24"/>
        </w:rPr>
      </w:pPr>
    </w:p>
    <w:p w:rsidR="00242C82" w:rsidRDefault="00242C82" w:rsidP="00DA39ED">
      <w:pPr>
        <w:spacing w:after="0" w:line="240" w:lineRule="auto"/>
        <w:jc w:val="center"/>
        <w:rPr>
          <w:rFonts w:ascii="Times New Roman" w:hAnsi="Times New Roman"/>
          <w:b/>
          <w:sz w:val="24"/>
          <w:szCs w:val="24"/>
        </w:rPr>
      </w:pPr>
      <w:r w:rsidRPr="00774478">
        <w:rPr>
          <w:rFonts w:ascii="Times New Roman" w:hAnsi="Times New Roman"/>
          <w:b/>
          <w:sz w:val="24"/>
          <w:szCs w:val="24"/>
        </w:rPr>
        <w:t>РЕШИЛ:</w:t>
      </w:r>
    </w:p>
    <w:p w:rsidR="00774478" w:rsidRPr="00AE6C38" w:rsidRDefault="00774478" w:rsidP="00295F9C">
      <w:pPr>
        <w:spacing w:after="0" w:line="240" w:lineRule="auto"/>
        <w:ind w:firstLine="708"/>
        <w:jc w:val="center"/>
        <w:rPr>
          <w:rFonts w:ascii="Times New Roman" w:hAnsi="Times New Roman"/>
          <w:b/>
          <w:sz w:val="24"/>
          <w:szCs w:val="24"/>
        </w:rPr>
      </w:pPr>
    </w:p>
    <w:p w:rsidR="00242C82" w:rsidRPr="00AE6C38" w:rsidRDefault="00242C82" w:rsidP="00295F9C">
      <w:pPr>
        <w:spacing w:after="0" w:line="240" w:lineRule="auto"/>
        <w:ind w:firstLine="709"/>
        <w:jc w:val="both"/>
        <w:rPr>
          <w:rFonts w:ascii="Times New Roman" w:hAnsi="Times New Roman"/>
          <w:sz w:val="24"/>
          <w:szCs w:val="24"/>
        </w:rPr>
      </w:pPr>
      <w:r w:rsidRPr="00AE6C38">
        <w:rPr>
          <w:rFonts w:ascii="Times New Roman" w:hAnsi="Times New Roman"/>
          <w:sz w:val="24"/>
          <w:szCs w:val="24"/>
        </w:rPr>
        <w:t xml:space="preserve">1. Утвердить Положение </w:t>
      </w:r>
      <w:r w:rsidR="00B60DE1" w:rsidRPr="00AE6C38">
        <w:rPr>
          <w:rFonts w:ascii="Times New Roman" w:hAnsi="Times New Roman"/>
          <w:sz w:val="24"/>
          <w:szCs w:val="24"/>
        </w:rPr>
        <w:t>об управлении образования</w:t>
      </w:r>
      <w:r w:rsidRPr="00AE6C38">
        <w:rPr>
          <w:rFonts w:ascii="Times New Roman" w:hAnsi="Times New Roman"/>
          <w:sz w:val="24"/>
          <w:szCs w:val="24"/>
        </w:rPr>
        <w:t xml:space="preserve"> </w:t>
      </w:r>
      <w:r w:rsidR="00B60DE1" w:rsidRPr="00AE6C38">
        <w:rPr>
          <w:rFonts w:ascii="Times New Roman" w:hAnsi="Times New Roman"/>
          <w:sz w:val="24"/>
          <w:szCs w:val="24"/>
        </w:rPr>
        <w:t xml:space="preserve">администрации </w:t>
      </w:r>
      <w:r w:rsidRPr="00AE6C38">
        <w:rPr>
          <w:rFonts w:ascii="Times New Roman" w:hAnsi="Times New Roman"/>
          <w:sz w:val="24"/>
          <w:szCs w:val="24"/>
        </w:rPr>
        <w:t>муниципально</w:t>
      </w:r>
      <w:r w:rsidR="00B60DE1" w:rsidRPr="00AE6C38">
        <w:rPr>
          <w:rFonts w:ascii="Times New Roman" w:hAnsi="Times New Roman"/>
          <w:sz w:val="24"/>
          <w:szCs w:val="24"/>
        </w:rPr>
        <w:t>го</w:t>
      </w:r>
      <w:r w:rsidRPr="00AE6C38">
        <w:rPr>
          <w:rFonts w:ascii="Times New Roman" w:hAnsi="Times New Roman"/>
          <w:sz w:val="24"/>
          <w:szCs w:val="24"/>
        </w:rPr>
        <w:t xml:space="preserve"> образовани</w:t>
      </w:r>
      <w:r w:rsidR="00B60DE1" w:rsidRPr="00AE6C38">
        <w:rPr>
          <w:rFonts w:ascii="Times New Roman" w:hAnsi="Times New Roman"/>
          <w:sz w:val="24"/>
          <w:szCs w:val="24"/>
        </w:rPr>
        <w:t>я</w:t>
      </w:r>
      <w:r w:rsidRPr="00AE6C38">
        <w:rPr>
          <w:rFonts w:ascii="Times New Roman" w:hAnsi="Times New Roman"/>
          <w:sz w:val="24"/>
          <w:szCs w:val="24"/>
        </w:rPr>
        <w:t xml:space="preserve"> «Красногвардейский район» (приложение). </w:t>
      </w:r>
    </w:p>
    <w:p w:rsidR="0050409F" w:rsidRPr="00AE6C38" w:rsidRDefault="00EA4768" w:rsidP="00EA4768">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Признать утратившим силу </w:t>
      </w:r>
      <w:r w:rsidR="007D6AD1">
        <w:rPr>
          <w:rFonts w:ascii="Times New Roman" w:hAnsi="Times New Roman"/>
          <w:sz w:val="24"/>
          <w:szCs w:val="24"/>
        </w:rPr>
        <w:t xml:space="preserve">пункт 1 </w:t>
      </w:r>
      <w:r w:rsidR="00774478" w:rsidRPr="00AE6C38">
        <w:rPr>
          <w:rFonts w:ascii="Times New Roman" w:hAnsi="Times New Roman"/>
          <w:sz w:val="24"/>
          <w:szCs w:val="24"/>
        </w:rPr>
        <w:t>р</w:t>
      </w:r>
      <w:r w:rsidR="007D6AD1">
        <w:rPr>
          <w:rFonts w:ascii="Times New Roman" w:hAnsi="Times New Roman"/>
          <w:sz w:val="24"/>
          <w:szCs w:val="24"/>
        </w:rPr>
        <w:t>ешения</w:t>
      </w:r>
      <w:r w:rsidR="0050409F" w:rsidRPr="00AE6C38">
        <w:rPr>
          <w:rFonts w:ascii="Times New Roman" w:hAnsi="Times New Roman"/>
          <w:sz w:val="24"/>
          <w:szCs w:val="24"/>
        </w:rPr>
        <w:t xml:space="preserve"> </w:t>
      </w:r>
      <w:r w:rsidR="00A10872" w:rsidRPr="00AE6C38">
        <w:rPr>
          <w:rFonts w:ascii="Times New Roman" w:hAnsi="Times New Roman"/>
          <w:sz w:val="24"/>
          <w:szCs w:val="24"/>
        </w:rPr>
        <w:t xml:space="preserve">Совета народных депутатов </w:t>
      </w:r>
      <w:r w:rsidR="0050409F" w:rsidRPr="00AE6C38">
        <w:rPr>
          <w:rFonts w:ascii="Times New Roman" w:hAnsi="Times New Roman"/>
          <w:sz w:val="24"/>
          <w:szCs w:val="24"/>
        </w:rPr>
        <w:t xml:space="preserve">муниципального образования «Красногвардейский район» от </w:t>
      </w:r>
      <w:r>
        <w:rPr>
          <w:rFonts w:ascii="Times New Roman" w:hAnsi="Times New Roman"/>
          <w:sz w:val="24"/>
          <w:szCs w:val="24"/>
        </w:rPr>
        <w:t>24.08.2018</w:t>
      </w:r>
      <w:r w:rsidR="0050409F" w:rsidRPr="00AE6C38">
        <w:rPr>
          <w:rFonts w:ascii="Times New Roman" w:hAnsi="Times New Roman"/>
          <w:sz w:val="24"/>
          <w:szCs w:val="24"/>
        </w:rPr>
        <w:t xml:space="preserve"> г. </w:t>
      </w:r>
      <w:r w:rsidR="00774478" w:rsidRPr="00AE6C38">
        <w:rPr>
          <w:rFonts w:ascii="Times New Roman" w:hAnsi="Times New Roman"/>
          <w:sz w:val="24"/>
          <w:szCs w:val="24"/>
        </w:rPr>
        <w:t xml:space="preserve">№ </w:t>
      </w:r>
      <w:r w:rsidR="00C577DA">
        <w:rPr>
          <w:rFonts w:ascii="Times New Roman" w:hAnsi="Times New Roman"/>
          <w:sz w:val="24"/>
          <w:szCs w:val="24"/>
        </w:rPr>
        <w:t>43</w:t>
      </w:r>
      <w:r w:rsidR="00774478" w:rsidRPr="00AE6C38">
        <w:rPr>
          <w:rFonts w:ascii="Times New Roman" w:hAnsi="Times New Roman"/>
          <w:sz w:val="24"/>
          <w:szCs w:val="24"/>
        </w:rPr>
        <w:t xml:space="preserve"> </w:t>
      </w:r>
      <w:r w:rsidR="0050409F" w:rsidRPr="00AE6C38">
        <w:rPr>
          <w:rFonts w:ascii="Times New Roman" w:hAnsi="Times New Roman"/>
          <w:sz w:val="24"/>
          <w:szCs w:val="24"/>
        </w:rPr>
        <w:t xml:space="preserve">«Об </w:t>
      </w:r>
      <w:r w:rsidR="00501AC1" w:rsidRPr="00AE6C38">
        <w:rPr>
          <w:rFonts w:ascii="Times New Roman" w:hAnsi="Times New Roman"/>
          <w:sz w:val="24"/>
          <w:szCs w:val="24"/>
        </w:rPr>
        <w:t xml:space="preserve">утверждении Положения об </w:t>
      </w:r>
      <w:r w:rsidR="0050409F" w:rsidRPr="00AE6C38">
        <w:rPr>
          <w:rFonts w:ascii="Times New Roman" w:hAnsi="Times New Roman"/>
          <w:sz w:val="24"/>
          <w:szCs w:val="24"/>
        </w:rPr>
        <w:t>управлении образования администрации муниципального образования «Красногвардейский район»</w:t>
      </w:r>
      <w:r>
        <w:rPr>
          <w:rFonts w:ascii="Times New Roman" w:hAnsi="Times New Roman"/>
          <w:sz w:val="24"/>
          <w:szCs w:val="24"/>
        </w:rPr>
        <w:t>.</w:t>
      </w:r>
    </w:p>
    <w:p w:rsidR="00242C82" w:rsidRPr="00774478" w:rsidRDefault="00501AC1" w:rsidP="00295F9C">
      <w:pPr>
        <w:spacing w:after="0" w:line="240" w:lineRule="auto"/>
        <w:ind w:firstLine="709"/>
        <w:jc w:val="both"/>
        <w:rPr>
          <w:rFonts w:ascii="Times New Roman" w:hAnsi="Times New Roman"/>
          <w:sz w:val="24"/>
          <w:szCs w:val="24"/>
        </w:rPr>
      </w:pPr>
      <w:r w:rsidRPr="00774478">
        <w:rPr>
          <w:rFonts w:ascii="Times New Roman" w:hAnsi="Times New Roman"/>
          <w:sz w:val="24"/>
          <w:szCs w:val="24"/>
        </w:rPr>
        <w:t>3</w:t>
      </w:r>
      <w:r w:rsidR="00242C82" w:rsidRPr="00774478">
        <w:rPr>
          <w:rFonts w:ascii="Times New Roman" w:hAnsi="Times New Roman"/>
          <w:sz w:val="24"/>
          <w:szCs w:val="24"/>
        </w:rPr>
        <w:t>. Опубликовать настоящее решение в газете «Дружба»</w:t>
      </w:r>
      <w:r w:rsidR="007500F3" w:rsidRPr="00774478">
        <w:rPr>
          <w:rFonts w:ascii="Times New Roman" w:hAnsi="Times New Roman"/>
          <w:sz w:val="24"/>
          <w:szCs w:val="24"/>
        </w:rPr>
        <w:t xml:space="preserve"> и разместить на официальном сайте </w:t>
      </w:r>
      <w:r w:rsidR="007973A3">
        <w:rPr>
          <w:rFonts w:ascii="Times New Roman" w:hAnsi="Times New Roman"/>
          <w:sz w:val="24"/>
          <w:szCs w:val="24"/>
        </w:rPr>
        <w:t>муниципального образования «Красногвардейский район»</w:t>
      </w:r>
      <w:r w:rsidR="007500F3" w:rsidRPr="00774478">
        <w:rPr>
          <w:rFonts w:ascii="Times New Roman" w:hAnsi="Times New Roman"/>
          <w:sz w:val="24"/>
          <w:szCs w:val="24"/>
        </w:rPr>
        <w:t xml:space="preserve"> в сети «Интернет»</w:t>
      </w:r>
      <w:r w:rsidR="00242C82" w:rsidRPr="00774478">
        <w:rPr>
          <w:rFonts w:ascii="Times New Roman" w:hAnsi="Times New Roman"/>
          <w:sz w:val="24"/>
          <w:szCs w:val="24"/>
        </w:rPr>
        <w:t>.</w:t>
      </w:r>
    </w:p>
    <w:p w:rsidR="003079F5" w:rsidRDefault="00501AC1" w:rsidP="00295F9C">
      <w:pPr>
        <w:pStyle w:val="a8"/>
        <w:spacing w:before="0" w:beforeAutospacing="0" w:after="0" w:afterAutospacing="0"/>
        <w:ind w:firstLine="720"/>
        <w:jc w:val="both"/>
      </w:pPr>
      <w:r w:rsidRPr="00774478">
        <w:t>4</w:t>
      </w:r>
      <w:r w:rsidR="00242C82" w:rsidRPr="00774478">
        <w:t>. Настоящее решение вступает</w:t>
      </w:r>
      <w:r w:rsidR="00AE6C38">
        <w:t xml:space="preserve"> в силу с момента опубликования.</w:t>
      </w:r>
    </w:p>
    <w:p w:rsidR="00B11BC2" w:rsidRDefault="00B11BC2" w:rsidP="00295F9C">
      <w:pPr>
        <w:pStyle w:val="a8"/>
        <w:spacing w:before="0" w:beforeAutospacing="0" w:after="0" w:afterAutospacing="0"/>
        <w:ind w:firstLine="720"/>
        <w:jc w:val="both"/>
      </w:pPr>
    </w:p>
    <w:p w:rsidR="00B11BC2" w:rsidRDefault="00B11BC2" w:rsidP="00295F9C">
      <w:pPr>
        <w:pStyle w:val="a8"/>
        <w:spacing w:before="0" w:beforeAutospacing="0" w:after="0" w:afterAutospacing="0"/>
        <w:ind w:firstLine="720"/>
        <w:jc w:val="both"/>
      </w:pPr>
    </w:p>
    <w:tbl>
      <w:tblPr>
        <w:tblW w:w="0" w:type="auto"/>
        <w:tblLook w:val="04A0" w:firstRow="1" w:lastRow="0" w:firstColumn="1" w:lastColumn="0" w:noHBand="0" w:noVBand="1"/>
      </w:tblPr>
      <w:tblGrid>
        <w:gridCol w:w="4503"/>
        <w:gridCol w:w="850"/>
        <w:gridCol w:w="4500"/>
      </w:tblGrid>
      <w:tr w:rsidR="00B11BC2" w:rsidRPr="00B11BC2" w:rsidTr="00B11BC2">
        <w:tc>
          <w:tcPr>
            <w:tcW w:w="4503" w:type="dxa"/>
          </w:tcPr>
          <w:p w:rsidR="00B11BC2" w:rsidRPr="00B11BC2" w:rsidRDefault="00B11BC2" w:rsidP="00B11BC2">
            <w:pPr>
              <w:autoSpaceDE w:val="0"/>
              <w:autoSpaceDN w:val="0"/>
              <w:adjustRightInd w:val="0"/>
              <w:spacing w:after="0" w:line="240" w:lineRule="auto"/>
              <w:jc w:val="center"/>
              <w:rPr>
                <w:rFonts w:ascii="Times New Roman" w:hAnsi="Times New Roman"/>
                <w:b/>
                <w:sz w:val="24"/>
                <w:szCs w:val="24"/>
                <w:lang w:eastAsia="en-US"/>
              </w:rPr>
            </w:pPr>
            <w:r w:rsidRPr="00B11BC2">
              <w:rPr>
                <w:rFonts w:ascii="Times New Roman" w:hAnsi="Times New Roman"/>
                <w:b/>
                <w:sz w:val="24"/>
                <w:szCs w:val="24"/>
                <w:lang w:eastAsia="en-US"/>
              </w:rPr>
              <w:t xml:space="preserve">Председатель </w:t>
            </w:r>
          </w:p>
          <w:p w:rsidR="00B11BC2" w:rsidRPr="00B11BC2" w:rsidRDefault="00B11BC2" w:rsidP="00B11BC2">
            <w:pPr>
              <w:autoSpaceDE w:val="0"/>
              <w:autoSpaceDN w:val="0"/>
              <w:adjustRightInd w:val="0"/>
              <w:spacing w:after="0" w:line="240" w:lineRule="auto"/>
              <w:jc w:val="center"/>
              <w:rPr>
                <w:rFonts w:ascii="Times New Roman" w:hAnsi="Times New Roman"/>
                <w:b/>
                <w:sz w:val="24"/>
                <w:szCs w:val="24"/>
                <w:lang w:eastAsia="en-US"/>
              </w:rPr>
            </w:pPr>
            <w:r w:rsidRPr="00B11BC2">
              <w:rPr>
                <w:rFonts w:ascii="Times New Roman" w:hAnsi="Times New Roman"/>
                <w:b/>
                <w:sz w:val="24"/>
                <w:szCs w:val="24"/>
                <w:lang w:eastAsia="en-US"/>
              </w:rPr>
              <w:t>Совета народных депутатов</w:t>
            </w:r>
          </w:p>
          <w:p w:rsidR="00B11BC2" w:rsidRPr="00B11BC2" w:rsidRDefault="00B11BC2" w:rsidP="00B11BC2">
            <w:pPr>
              <w:autoSpaceDE w:val="0"/>
              <w:autoSpaceDN w:val="0"/>
              <w:adjustRightInd w:val="0"/>
              <w:spacing w:after="0" w:line="240" w:lineRule="auto"/>
              <w:jc w:val="center"/>
              <w:rPr>
                <w:rFonts w:ascii="Times New Roman" w:hAnsi="Times New Roman"/>
                <w:b/>
                <w:sz w:val="24"/>
                <w:szCs w:val="24"/>
                <w:lang w:eastAsia="en-US"/>
              </w:rPr>
            </w:pPr>
            <w:r w:rsidRPr="00B11BC2">
              <w:rPr>
                <w:rFonts w:ascii="Times New Roman" w:hAnsi="Times New Roman"/>
                <w:b/>
                <w:sz w:val="24"/>
                <w:szCs w:val="24"/>
                <w:lang w:eastAsia="en-US"/>
              </w:rPr>
              <w:t>муниципального образования «Красногвардейский район»</w:t>
            </w:r>
          </w:p>
          <w:p w:rsidR="00B11BC2" w:rsidRPr="00B11BC2" w:rsidRDefault="00B11BC2" w:rsidP="00B11BC2">
            <w:pPr>
              <w:autoSpaceDE w:val="0"/>
              <w:autoSpaceDN w:val="0"/>
              <w:adjustRightInd w:val="0"/>
              <w:spacing w:after="0" w:line="240" w:lineRule="auto"/>
              <w:jc w:val="center"/>
              <w:rPr>
                <w:rFonts w:ascii="Times New Roman" w:hAnsi="Times New Roman"/>
                <w:b/>
                <w:sz w:val="24"/>
                <w:szCs w:val="24"/>
                <w:lang w:eastAsia="en-US"/>
              </w:rPr>
            </w:pPr>
          </w:p>
          <w:p w:rsidR="00B11BC2" w:rsidRPr="00B11BC2" w:rsidRDefault="00B11BC2" w:rsidP="00B11BC2">
            <w:pPr>
              <w:autoSpaceDE w:val="0"/>
              <w:autoSpaceDN w:val="0"/>
              <w:adjustRightInd w:val="0"/>
              <w:spacing w:after="0" w:line="240" w:lineRule="auto"/>
              <w:jc w:val="center"/>
              <w:rPr>
                <w:rFonts w:ascii="Times New Roman" w:hAnsi="Times New Roman"/>
                <w:b/>
                <w:sz w:val="24"/>
                <w:szCs w:val="24"/>
                <w:lang w:eastAsia="en-US"/>
              </w:rPr>
            </w:pPr>
            <w:r w:rsidRPr="00B11BC2">
              <w:rPr>
                <w:rFonts w:ascii="Times New Roman" w:hAnsi="Times New Roman"/>
                <w:b/>
                <w:sz w:val="24"/>
                <w:szCs w:val="24"/>
                <w:lang w:eastAsia="en-US"/>
              </w:rPr>
              <w:t>______________ А.В. Выставкина</w:t>
            </w:r>
          </w:p>
        </w:tc>
        <w:tc>
          <w:tcPr>
            <w:tcW w:w="850" w:type="dxa"/>
          </w:tcPr>
          <w:p w:rsidR="00B11BC2" w:rsidRPr="00B11BC2" w:rsidRDefault="00B11BC2" w:rsidP="00B11BC2">
            <w:pPr>
              <w:widowControl w:val="0"/>
              <w:tabs>
                <w:tab w:val="left" w:pos="180"/>
              </w:tabs>
              <w:autoSpaceDE w:val="0"/>
              <w:autoSpaceDN w:val="0"/>
              <w:adjustRightInd w:val="0"/>
              <w:spacing w:after="0" w:line="240" w:lineRule="auto"/>
              <w:jc w:val="center"/>
              <w:rPr>
                <w:rFonts w:ascii="Times New Roman" w:hAnsi="Times New Roman"/>
                <w:b/>
                <w:sz w:val="24"/>
                <w:szCs w:val="24"/>
                <w:lang w:eastAsia="en-US"/>
              </w:rPr>
            </w:pPr>
          </w:p>
        </w:tc>
        <w:tc>
          <w:tcPr>
            <w:tcW w:w="4500" w:type="dxa"/>
          </w:tcPr>
          <w:p w:rsidR="00B11BC2" w:rsidRPr="00B11BC2" w:rsidRDefault="00B11BC2" w:rsidP="00B11BC2">
            <w:pPr>
              <w:autoSpaceDE w:val="0"/>
              <w:autoSpaceDN w:val="0"/>
              <w:adjustRightInd w:val="0"/>
              <w:spacing w:after="0" w:line="240" w:lineRule="auto"/>
              <w:jc w:val="center"/>
              <w:rPr>
                <w:rFonts w:ascii="Times New Roman" w:hAnsi="Times New Roman"/>
                <w:b/>
                <w:sz w:val="24"/>
                <w:szCs w:val="24"/>
                <w:lang w:eastAsia="en-US"/>
              </w:rPr>
            </w:pPr>
            <w:r w:rsidRPr="00B11BC2">
              <w:rPr>
                <w:rFonts w:ascii="Times New Roman" w:hAnsi="Times New Roman"/>
                <w:b/>
                <w:sz w:val="24"/>
                <w:szCs w:val="24"/>
                <w:lang w:eastAsia="en-US"/>
              </w:rPr>
              <w:t>И.о. главы</w:t>
            </w:r>
          </w:p>
          <w:p w:rsidR="00B11BC2" w:rsidRPr="00B11BC2" w:rsidRDefault="00B11BC2" w:rsidP="00B11BC2">
            <w:pPr>
              <w:autoSpaceDE w:val="0"/>
              <w:autoSpaceDN w:val="0"/>
              <w:adjustRightInd w:val="0"/>
              <w:spacing w:after="0" w:line="240" w:lineRule="auto"/>
              <w:jc w:val="center"/>
              <w:rPr>
                <w:rFonts w:ascii="Times New Roman" w:hAnsi="Times New Roman"/>
                <w:b/>
                <w:sz w:val="24"/>
                <w:szCs w:val="24"/>
                <w:lang w:eastAsia="en-US"/>
              </w:rPr>
            </w:pPr>
            <w:r w:rsidRPr="00B11BC2">
              <w:rPr>
                <w:rFonts w:ascii="Times New Roman" w:hAnsi="Times New Roman"/>
                <w:b/>
                <w:sz w:val="24"/>
                <w:szCs w:val="24"/>
                <w:lang w:eastAsia="en-US"/>
              </w:rPr>
              <w:t>муниципального образования «Красногвардейский район»</w:t>
            </w:r>
          </w:p>
          <w:p w:rsidR="00B11BC2" w:rsidRPr="00B11BC2" w:rsidRDefault="00B11BC2" w:rsidP="00B11BC2">
            <w:pPr>
              <w:autoSpaceDE w:val="0"/>
              <w:autoSpaceDN w:val="0"/>
              <w:adjustRightInd w:val="0"/>
              <w:spacing w:after="0" w:line="240" w:lineRule="auto"/>
              <w:jc w:val="center"/>
              <w:rPr>
                <w:rFonts w:ascii="Times New Roman" w:hAnsi="Times New Roman"/>
                <w:b/>
                <w:sz w:val="24"/>
                <w:szCs w:val="24"/>
                <w:lang w:eastAsia="en-US"/>
              </w:rPr>
            </w:pPr>
          </w:p>
          <w:p w:rsidR="00B11BC2" w:rsidRPr="00B11BC2" w:rsidRDefault="00B11BC2" w:rsidP="00B11BC2">
            <w:pPr>
              <w:autoSpaceDE w:val="0"/>
              <w:autoSpaceDN w:val="0"/>
              <w:adjustRightInd w:val="0"/>
              <w:spacing w:after="0" w:line="240" w:lineRule="auto"/>
              <w:jc w:val="center"/>
              <w:rPr>
                <w:rFonts w:ascii="Times New Roman" w:hAnsi="Times New Roman"/>
                <w:b/>
                <w:sz w:val="24"/>
                <w:szCs w:val="24"/>
                <w:lang w:eastAsia="en-US"/>
              </w:rPr>
            </w:pPr>
          </w:p>
          <w:p w:rsidR="00B11BC2" w:rsidRPr="00B11BC2" w:rsidRDefault="00B11BC2" w:rsidP="00B11BC2">
            <w:pPr>
              <w:autoSpaceDE w:val="0"/>
              <w:autoSpaceDN w:val="0"/>
              <w:adjustRightInd w:val="0"/>
              <w:spacing w:after="0" w:line="240" w:lineRule="auto"/>
              <w:jc w:val="center"/>
              <w:rPr>
                <w:rFonts w:ascii="Times New Roman" w:hAnsi="Times New Roman"/>
                <w:b/>
                <w:sz w:val="24"/>
                <w:szCs w:val="24"/>
                <w:lang w:eastAsia="en-US"/>
              </w:rPr>
            </w:pPr>
            <w:r w:rsidRPr="00B11BC2">
              <w:rPr>
                <w:rFonts w:ascii="Times New Roman" w:hAnsi="Times New Roman"/>
                <w:b/>
                <w:sz w:val="24"/>
                <w:szCs w:val="24"/>
                <w:lang w:eastAsia="en-US"/>
              </w:rPr>
              <w:t>_____________ А.В. Коротких</w:t>
            </w:r>
          </w:p>
        </w:tc>
      </w:tr>
      <w:tr w:rsidR="00B11BC2" w:rsidRPr="00B11BC2" w:rsidTr="00B11BC2">
        <w:tc>
          <w:tcPr>
            <w:tcW w:w="4503" w:type="dxa"/>
          </w:tcPr>
          <w:p w:rsidR="00B11BC2" w:rsidRPr="00B11BC2" w:rsidRDefault="00B11BC2" w:rsidP="00B11BC2">
            <w:pPr>
              <w:widowControl w:val="0"/>
              <w:tabs>
                <w:tab w:val="left" w:pos="180"/>
              </w:tabs>
              <w:autoSpaceDE w:val="0"/>
              <w:autoSpaceDN w:val="0"/>
              <w:adjustRightInd w:val="0"/>
              <w:spacing w:after="0" w:line="240" w:lineRule="auto"/>
              <w:jc w:val="both"/>
              <w:rPr>
                <w:rFonts w:ascii="Times New Roman" w:hAnsi="Times New Roman"/>
                <w:sz w:val="24"/>
                <w:szCs w:val="24"/>
                <w:lang w:eastAsia="en-US"/>
              </w:rPr>
            </w:pPr>
          </w:p>
        </w:tc>
        <w:tc>
          <w:tcPr>
            <w:tcW w:w="850" w:type="dxa"/>
          </w:tcPr>
          <w:p w:rsidR="00B11BC2" w:rsidRPr="00B11BC2" w:rsidRDefault="00B11BC2" w:rsidP="00B11BC2">
            <w:pPr>
              <w:widowControl w:val="0"/>
              <w:tabs>
                <w:tab w:val="left" w:pos="180"/>
              </w:tabs>
              <w:autoSpaceDE w:val="0"/>
              <w:autoSpaceDN w:val="0"/>
              <w:adjustRightInd w:val="0"/>
              <w:spacing w:after="0" w:line="240" w:lineRule="auto"/>
              <w:jc w:val="both"/>
              <w:rPr>
                <w:rFonts w:ascii="Times New Roman" w:hAnsi="Times New Roman"/>
                <w:sz w:val="24"/>
                <w:szCs w:val="24"/>
                <w:lang w:eastAsia="en-US"/>
              </w:rPr>
            </w:pPr>
          </w:p>
        </w:tc>
        <w:tc>
          <w:tcPr>
            <w:tcW w:w="4500" w:type="dxa"/>
          </w:tcPr>
          <w:p w:rsidR="00B11BC2" w:rsidRPr="00B11BC2" w:rsidRDefault="00B11BC2" w:rsidP="00B11BC2">
            <w:pPr>
              <w:widowControl w:val="0"/>
              <w:tabs>
                <w:tab w:val="left" w:pos="180"/>
              </w:tabs>
              <w:autoSpaceDE w:val="0"/>
              <w:autoSpaceDN w:val="0"/>
              <w:adjustRightInd w:val="0"/>
              <w:spacing w:after="0" w:line="240" w:lineRule="auto"/>
              <w:jc w:val="both"/>
              <w:rPr>
                <w:rFonts w:ascii="Times New Roman" w:hAnsi="Times New Roman"/>
                <w:sz w:val="24"/>
                <w:szCs w:val="24"/>
                <w:lang w:eastAsia="en-US"/>
              </w:rPr>
            </w:pPr>
          </w:p>
          <w:p w:rsidR="00B11BC2" w:rsidRPr="00B11BC2" w:rsidRDefault="00B11BC2" w:rsidP="00B11BC2">
            <w:pPr>
              <w:widowControl w:val="0"/>
              <w:tabs>
                <w:tab w:val="left" w:pos="180"/>
              </w:tabs>
              <w:autoSpaceDE w:val="0"/>
              <w:autoSpaceDN w:val="0"/>
              <w:adjustRightInd w:val="0"/>
              <w:spacing w:after="0" w:line="240" w:lineRule="auto"/>
              <w:jc w:val="right"/>
              <w:rPr>
                <w:rFonts w:ascii="Times New Roman" w:hAnsi="Times New Roman"/>
                <w:sz w:val="24"/>
                <w:szCs w:val="24"/>
                <w:lang w:eastAsia="en-US"/>
              </w:rPr>
            </w:pPr>
            <w:r w:rsidRPr="00B11BC2">
              <w:rPr>
                <w:rFonts w:ascii="Times New Roman" w:hAnsi="Times New Roman"/>
                <w:sz w:val="24"/>
                <w:szCs w:val="24"/>
                <w:lang w:eastAsia="en-US"/>
              </w:rPr>
              <w:t xml:space="preserve">с. Красногвардейское </w:t>
            </w:r>
          </w:p>
          <w:p w:rsidR="00B11BC2" w:rsidRPr="00B11BC2" w:rsidRDefault="00B11BC2" w:rsidP="00B11BC2">
            <w:pPr>
              <w:widowControl w:val="0"/>
              <w:tabs>
                <w:tab w:val="left" w:pos="180"/>
              </w:tabs>
              <w:autoSpaceDE w:val="0"/>
              <w:autoSpaceDN w:val="0"/>
              <w:adjustRightInd w:val="0"/>
              <w:spacing w:after="0" w:line="240" w:lineRule="auto"/>
              <w:jc w:val="right"/>
              <w:rPr>
                <w:rFonts w:ascii="Times New Roman" w:hAnsi="Times New Roman"/>
                <w:i/>
                <w:sz w:val="24"/>
                <w:szCs w:val="24"/>
                <w:lang w:eastAsia="en-US"/>
              </w:rPr>
            </w:pPr>
            <w:r w:rsidRPr="00B11BC2">
              <w:rPr>
                <w:rFonts w:ascii="Times New Roman" w:hAnsi="Times New Roman"/>
                <w:sz w:val="24"/>
                <w:szCs w:val="24"/>
                <w:lang w:eastAsia="en-US"/>
              </w:rPr>
              <w:t xml:space="preserve">от 29.04.2019 г. № </w:t>
            </w:r>
            <w:r>
              <w:rPr>
                <w:rFonts w:ascii="Times New Roman" w:hAnsi="Times New Roman"/>
                <w:sz w:val="24"/>
                <w:szCs w:val="24"/>
                <w:lang w:eastAsia="en-US"/>
              </w:rPr>
              <w:t>81</w:t>
            </w:r>
          </w:p>
        </w:tc>
      </w:tr>
      <w:tr w:rsidR="00B11BC2" w:rsidRPr="00B11BC2" w:rsidTr="00B11BC2">
        <w:trPr>
          <w:gridAfter w:val="2"/>
          <w:wAfter w:w="5350" w:type="dxa"/>
        </w:trPr>
        <w:tc>
          <w:tcPr>
            <w:tcW w:w="4503" w:type="dxa"/>
            <w:hideMark/>
          </w:tcPr>
          <w:p w:rsidR="00B11BC2" w:rsidRPr="00B11BC2" w:rsidRDefault="00B11BC2" w:rsidP="00B11BC2">
            <w:pPr>
              <w:spacing w:after="0" w:line="240" w:lineRule="auto"/>
              <w:rPr>
                <w:rFonts w:ascii="Times New Roman" w:hAnsi="Times New Roman"/>
                <w:sz w:val="20"/>
                <w:szCs w:val="20"/>
              </w:rPr>
            </w:pPr>
          </w:p>
        </w:tc>
      </w:tr>
    </w:tbl>
    <w:p w:rsidR="00AE6C38" w:rsidRPr="00AE6C38" w:rsidRDefault="00AE6C38" w:rsidP="00295F9C">
      <w:pPr>
        <w:spacing w:after="0" w:line="240" w:lineRule="auto"/>
        <w:rPr>
          <w:rFonts w:ascii="Times New Roman" w:hAnsi="Times New Roman"/>
          <w:b/>
          <w:bCs/>
          <w:sz w:val="24"/>
          <w:szCs w:val="24"/>
        </w:rPr>
      </w:pPr>
    </w:p>
    <w:p w:rsidR="00373AB5" w:rsidRPr="00774478" w:rsidRDefault="00373AB5" w:rsidP="00295F9C">
      <w:pPr>
        <w:spacing w:after="0" w:line="240" w:lineRule="auto"/>
        <w:ind w:firstLine="426"/>
        <w:jc w:val="center"/>
        <w:rPr>
          <w:rFonts w:ascii="Times New Roman" w:hAnsi="Times New Roman"/>
          <w:b/>
          <w:bCs/>
          <w:color w:val="000000"/>
          <w:sz w:val="24"/>
          <w:szCs w:val="24"/>
        </w:rPr>
      </w:pPr>
    </w:p>
    <w:p w:rsidR="00373AB5" w:rsidRPr="00774478" w:rsidRDefault="00373AB5" w:rsidP="00295F9C">
      <w:pPr>
        <w:spacing w:after="0" w:line="240" w:lineRule="auto"/>
        <w:ind w:firstLine="426"/>
        <w:rPr>
          <w:rFonts w:ascii="Times New Roman" w:hAnsi="Times New Roman"/>
          <w:sz w:val="24"/>
          <w:szCs w:val="24"/>
        </w:rPr>
      </w:pPr>
    </w:p>
    <w:p w:rsidR="00774478" w:rsidRPr="00774478" w:rsidRDefault="00774478" w:rsidP="00295F9C">
      <w:pPr>
        <w:spacing w:after="0" w:line="240" w:lineRule="auto"/>
        <w:ind w:firstLine="709"/>
        <w:jc w:val="both"/>
        <w:rPr>
          <w:rFonts w:ascii="Times New Roman" w:hAnsi="Times New Roman"/>
          <w:color w:val="000000"/>
          <w:sz w:val="24"/>
          <w:szCs w:val="24"/>
        </w:rPr>
      </w:pPr>
    </w:p>
    <w:p w:rsidR="00774478" w:rsidRPr="00774478" w:rsidRDefault="00774478" w:rsidP="00295F9C">
      <w:pPr>
        <w:spacing w:after="0" w:line="240" w:lineRule="auto"/>
        <w:ind w:firstLine="426"/>
        <w:jc w:val="center"/>
        <w:rPr>
          <w:rFonts w:ascii="Times New Roman" w:hAnsi="Times New Roman"/>
          <w:b/>
          <w:bCs/>
          <w:color w:val="000000"/>
          <w:sz w:val="24"/>
          <w:szCs w:val="24"/>
        </w:rPr>
      </w:pPr>
    </w:p>
    <w:p w:rsidR="00774478" w:rsidRPr="00774478" w:rsidRDefault="00774478" w:rsidP="00295F9C">
      <w:pPr>
        <w:spacing w:after="0" w:line="240" w:lineRule="auto"/>
        <w:ind w:firstLine="426"/>
        <w:rPr>
          <w:rFonts w:ascii="Times New Roman" w:hAnsi="Times New Roman"/>
          <w:sz w:val="24"/>
          <w:szCs w:val="24"/>
        </w:rPr>
      </w:pPr>
    </w:p>
    <w:p w:rsidR="005165D6" w:rsidRDefault="005165D6" w:rsidP="00295F9C">
      <w:pPr>
        <w:pStyle w:val="ConsPlusNormal"/>
        <w:ind w:firstLine="709"/>
        <w:jc w:val="both"/>
        <w:rPr>
          <w:rFonts w:ascii="Times New Roman" w:hAnsi="Times New Roman" w:cs="Times New Roman"/>
          <w:snapToGrid w:val="0"/>
          <w:sz w:val="22"/>
          <w:szCs w:val="22"/>
        </w:rPr>
      </w:pPr>
    </w:p>
    <w:p w:rsidR="00AE6C38" w:rsidRDefault="00AE6C38" w:rsidP="00295F9C">
      <w:pPr>
        <w:pStyle w:val="ConsPlusNormal"/>
        <w:ind w:firstLine="709"/>
        <w:jc w:val="both"/>
        <w:rPr>
          <w:rFonts w:ascii="Times New Roman" w:hAnsi="Times New Roman" w:cs="Times New Roman"/>
          <w:snapToGrid w:val="0"/>
          <w:sz w:val="22"/>
          <w:szCs w:val="22"/>
        </w:rPr>
      </w:pPr>
    </w:p>
    <w:p w:rsidR="00AE6C38" w:rsidRDefault="00EA4768" w:rsidP="00295F9C">
      <w:pPr>
        <w:pStyle w:val="ConsPlusNormal"/>
        <w:ind w:firstLine="709"/>
        <w:jc w:val="right"/>
        <w:rPr>
          <w:rFonts w:ascii="Times New Roman" w:hAnsi="Times New Roman" w:cs="Times New Roman"/>
          <w:snapToGrid w:val="0"/>
          <w:sz w:val="22"/>
          <w:szCs w:val="22"/>
        </w:rPr>
      </w:pPr>
      <w:r>
        <w:rPr>
          <w:rFonts w:ascii="Times New Roman" w:hAnsi="Times New Roman" w:cs="Times New Roman"/>
          <w:snapToGrid w:val="0"/>
          <w:sz w:val="22"/>
          <w:szCs w:val="22"/>
        </w:rPr>
        <w:lastRenderedPageBreak/>
        <w:t>П</w:t>
      </w:r>
      <w:r w:rsidR="00AE6C38">
        <w:rPr>
          <w:rFonts w:ascii="Times New Roman" w:hAnsi="Times New Roman" w:cs="Times New Roman"/>
          <w:snapToGrid w:val="0"/>
          <w:sz w:val="22"/>
          <w:szCs w:val="22"/>
        </w:rPr>
        <w:t>риложение к решению</w:t>
      </w:r>
    </w:p>
    <w:p w:rsidR="00AE6C38" w:rsidRDefault="00AE6C38" w:rsidP="00295F9C">
      <w:pPr>
        <w:pStyle w:val="ConsPlusNormal"/>
        <w:ind w:firstLine="709"/>
        <w:jc w:val="right"/>
        <w:rPr>
          <w:rFonts w:ascii="Times New Roman" w:hAnsi="Times New Roman" w:cs="Times New Roman"/>
          <w:snapToGrid w:val="0"/>
          <w:sz w:val="22"/>
          <w:szCs w:val="22"/>
        </w:rPr>
      </w:pPr>
      <w:r>
        <w:rPr>
          <w:rFonts w:ascii="Times New Roman" w:hAnsi="Times New Roman" w:cs="Times New Roman"/>
          <w:snapToGrid w:val="0"/>
          <w:sz w:val="22"/>
          <w:szCs w:val="22"/>
        </w:rPr>
        <w:t>Совета народных депутатов</w:t>
      </w:r>
    </w:p>
    <w:p w:rsidR="00AE6C38" w:rsidRDefault="00AE6C38" w:rsidP="00295F9C">
      <w:pPr>
        <w:pStyle w:val="ConsPlusNormal"/>
        <w:ind w:firstLine="709"/>
        <w:jc w:val="right"/>
        <w:rPr>
          <w:rFonts w:ascii="Times New Roman" w:hAnsi="Times New Roman" w:cs="Times New Roman"/>
          <w:snapToGrid w:val="0"/>
          <w:sz w:val="22"/>
          <w:szCs w:val="22"/>
        </w:rPr>
      </w:pPr>
      <w:r>
        <w:rPr>
          <w:rFonts w:ascii="Times New Roman" w:hAnsi="Times New Roman" w:cs="Times New Roman"/>
          <w:snapToGrid w:val="0"/>
          <w:sz w:val="22"/>
          <w:szCs w:val="22"/>
        </w:rPr>
        <w:t>муниципального образования</w:t>
      </w:r>
    </w:p>
    <w:p w:rsidR="00AE6C38" w:rsidRDefault="00AE6C38" w:rsidP="00295F9C">
      <w:pPr>
        <w:pStyle w:val="ConsPlusNormal"/>
        <w:ind w:firstLine="709"/>
        <w:jc w:val="right"/>
        <w:rPr>
          <w:rFonts w:ascii="Times New Roman" w:hAnsi="Times New Roman" w:cs="Times New Roman"/>
          <w:snapToGrid w:val="0"/>
          <w:sz w:val="22"/>
          <w:szCs w:val="22"/>
        </w:rPr>
      </w:pPr>
      <w:r>
        <w:rPr>
          <w:rFonts w:ascii="Times New Roman" w:hAnsi="Times New Roman" w:cs="Times New Roman"/>
          <w:snapToGrid w:val="0"/>
          <w:sz w:val="22"/>
          <w:szCs w:val="22"/>
        </w:rPr>
        <w:t>«Красногвардейский район»</w:t>
      </w:r>
    </w:p>
    <w:p w:rsidR="00AE6C38" w:rsidRDefault="00AE6C38" w:rsidP="00295F9C">
      <w:pPr>
        <w:pStyle w:val="ConsPlusNormal"/>
        <w:ind w:firstLine="709"/>
        <w:jc w:val="right"/>
        <w:rPr>
          <w:rFonts w:ascii="Times New Roman" w:hAnsi="Times New Roman" w:cs="Times New Roman"/>
          <w:snapToGrid w:val="0"/>
          <w:sz w:val="22"/>
          <w:szCs w:val="22"/>
        </w:rPr>
      </w:pPr>
      <w:r>
        <w:rPr>
          <w:rFonts w:ascii="Times New Roman" w:hAnsi="Times New Roman" w:cs="Times New Roman"/>
          <w:snapToGrid w:val="0"/>
          <w:sz w:val="22"/>
          <w:szCs w:val="22"/>
        </w:rPr>
        <w:t xml:space="preserve">от </w:t>
      </w:r>
      <w:r w:rsidR="00B11BC2">
        <w:rPr>
          <w:rFonts w:ascii="Times New Roman" w:hAnsi="Times New Roman" w:cs="Times New Roman"/>
          <w:snapToGrid w:val="0"/>
          <w:sz w:val="22"/>
          <w:szCs w:val="22"/>
        </w:rPr>
        <w:t>29.04.2019 г.</w:t>
      </w:r>
      <w:r>
        <w:rPr>
          <w:rFonts w:ascii="Times New Roman" w:hAnsi="Times New Roman" w:cs="Times New Roman"/>
          <w:snapToGrid w:val="0"/>
          <w:sz w:val="22"/>
          <w:szCs w:val="22"/>
        </w:rPr>
        <w:t xml:space="preserve"> № </w:t>
      </w:r>
      <w:r w:rsidR="00B11BC2">
        <w:rPr>
          <w:rFonts w:ascii="Times New Roman" w:hAnsi="Times New Roman" w:cs="Times New Roman"/>
          <w:snapToGrid w:val="0"/>
          <w:sz w:val="22"/>
          <w:szCs w:val="22"/>
        </w:rPr>
        <w:t>81</w:t>
      </w:r>
    </w:p>
    <w:p w:rsidR="00AE6C38" w:rsidRDefault="00AE6C38" w:rsidP="00295F9C">
      <w:pPr>
        <w:pStyle w:val="ConsPlusNormal"/>
        <w:ind w:firstLine="709"/>
        <w:jc w:val="right"/>
        <w:rPr>
          <w:rFonts w:ascii="Times New Roman" w:hAnsi="Times New Roman" w:cs="Times New Roman"/>
          <w:snapToGrid w:val="0"/>
          <w:sz w:val="22"/>
          <w:szCs w:val="22"/>
        </w:rPr>
      </w:pPr>
    </w:p>
    <w:p w:rsidR="00C577DA" w:rsidRDefault="00CC498C" w:rsidP="00C577DA">
      <w:pPr>
        <w:spacing w:after="0" w:line="240" w:lineRule="auto"/>
        <w:jc w:val="center"/>
        <w:rPr>
          <w:rFonts w:ascii="Times New Roman" w:hAnsi="Times New Roman"/>
          <w:b/>
          <w:bCs/>
          <w:color w:val="000000"/>
          <w:sz w:val="24"/>
          <w:szCs w:val="24"/>
        </w:rPr>
      </w:pPr>
      <w:r w:rsidRPr="00CC498C">
        <w:rPr>
          <w:rFonts w:ascii="Times New Roman" w:hAnsi="Times New Roman"/>
          <w:b/>
          <w:bCs/>
          <w:color w:val="000000"/>
          <w:sz w:val="24"/>
          <w:szCs w:val="24"/>
        </w:rPr>
        <w:t>ПОЛОЖЕНИЕ</w:t>
      </w:r>
    </w:p>
    <w:p w:rsidR="007662CC" w:rsidRDefault="00CC498C" w:rsidP="007662CC">
      <w:pPr>
        <w:spacing w:after="0" w:line="240" w:lineRule="auto"/>
        <w:jc w:val="center"/>
        <w:rPr>
          <w:rFonts w:ascii="Times New Roman" w:hAnsi="Times New Roman"/>
          <w:b/>
          <w:bCs/>
          <w:color w:val="000000"/>
          <w:sz w:val="24"/>
          <w:szCs w:val="24"/>
        </w:rPr>
      </w:pPr>
      <w:r w:rsidRPr="00CC498C">
        <w:rPr>
          <w:rFonts w:ascii="Times New Roman" w:hAnsi="Times New Roman"/>
          <w:b/>
          <w:bCs/>
          <w:color w:val="000000"/>
          <w:sz w:val="24"/>
          <w:szCs w:val="24"/>
        </w:rPr>
        <w:t xml:space="preserve">об </w:t>
      </w:r>
      <w:r>
        <w:rPr>
          <w:rFonts w:ascii="Times New Roman" w:hAnsi="Times New Roman"/>
          <w:b/>
          <w:bCs/>
          <w:color w:val="000000"/>
          <w:sz w:val="24"/>
          <w:szCs w:val="24"/>
        </w:rPr>
        <w:t>у</w:t>
      </w:r>
      <w:r w:rsidRPr="00CC498C">
        <w:rPr>
          <w:rFonts w:ascii="Times New Roman" w:hAnsi="Times New Roman"/>
          <w:b/>
          <w:bCs/>
          <w:color w:val="000000"/>
          <w:sz w:val="24"/>
          <w:szCs w:val="24"/>
        </w:rPr>
        <w:t>правлении образования администрации муниципального образования «Красногвардейский район»</w:t>
      </w:r>
    </w:p>
    <w:p w:rsidR="007662CC" w:rsidRDefault="007662CC" w:rsidP="007662CC">
      <w:pPr>
        <w:spacing w:after="0" w:line="240" w:lineRule="auto"/>
        <w:jc w:val="center"/>
        <w:rPr>
          <w:rFonts w:ascii="Times New Roman" w:hAnsi="Times New Roman"/>
          <w:b/>
          <w:bCs/>
          <w:color w:val="000000"/>
          <w:sz w:val="24"/>
          <w:szCs w:val="24"/>
        </w:rPr>
      </w:pPr>
    </w:p>
    <w:p w:rsidR="007662CC" w:rsidRPr="007662CC" w:rsidRDefault="007662CC" w:rsidP="007662CC">
      <w:pPr>
        <w:spacing w:after="0" w:line="240" w:lineRule="auto"/>
        <w:jc w:val="center"/>
        <w:rPr>
          <w:rFonts w:ascii="Times New Roman" w:hAnsi="Times New Roman"/>
          <w:color w:val="000000"/>
          <w:sz w:val="24"/>
          <w:szCs w:val="24"/>
        </w:rPr>
      </w:pPr>
      <w:r w:rsidRPr="007662CC">
        <w:rPr>
          <w:rFonts w:ascii="Times New Roman" w:hAnsi="Times New Roman"/>
          <w:b/>
          <w:bCs/>
          <w:color w:val="000000"/>
          <w:sz w:val="24"/>
          <w:szCs w:val="24"/>
        </w:rPr>
        <w:t>1. Общие положения</w:t>
      </w:r>
    </w:p>
    <w:p w:rsidR="007662CC" w:rsidRPr="007662CC" w:rsidRDefault="007662CC" w:rsidP="007662CC">
      <w:pPr>
        <w:numPr>
          <w:ilvl w:val="1"/>
          <w:numId w:val="7"/>
        </w:numPr>
        <w:spacing w:after="0" w:line="240" w:lineRule="auto"/>
        <w:ind w:left="0" w:right="-1" w:firstLine="709"/>
        <w:contextualSpacing/>
        <w:jc w:val="both"/>
        <w:rPr>
          <w:rFonts w:ascii="Times New Roman" w:hAnsi="Times New Roman"/>
          <w:color w:val="000000"/>
          <w:sz w:val="24"/>
          <w:szCs w:val="24"/>
        </w:rPr>
      </w:pPr>
      <w:r w:rsidRPr="007662CC">
        <w:rPr>
          <w:rFonts w:ascii="Times New Roman" w:hAnsi="Times New Roman"/>
          <w:color w:val="000000"/>
          <w:sz w:val="24"/>
          <w:szCs w:val="24"/>
        </w:rPr>
        <w:t xml:space="preserve">Управление образования администрации </w:t>
      </w:r>
      <w:r w:rsidR="00A8475F">
        <w:rPr>
          <w:rFonts w:ascii="Times New Roman" w:hAnsi="Times New Roman"/>
          <w:color w:val="000000"/>
          <w:sz w:val="24"/>
          <w:szCs w:val="24"/>
        </w:rPr>
        <w:t>муниципального образования</w:t>
      </w:r>
      <w:r w:rsidRPr="007662CC">
        <w:rPr>
          <w:rFonts w:ascii="Times New Roman" w:hAnsi="Times New Roman"/>
          <w:color w:val="000000"/>
          <w:sz w:val="24"/>
          <w:szCs w:val="24"/>
        </w:rPr>
        <w:t xml:space="preserve"> «Красногвардейский район» (далее – Управление образования) является структурным подразделением администрации муниципального образования «Красногвардейский район», осуществляющим управление в сфере образования, подотчетным в своей деятельности главе муниципального образования «Красногвардейский район».</w:t>
      </w:r>
    </w:p>
    <w:p w:rsidR="007662CC" w:rsidRPr="007662CC" w:rsidRDefault="007662CC" w:rsidP="007662CC">
      <w:pPr>
        <w:spacing w:after="0" w:line="240" w:lineRule="auto"/>
        <w:ind w:right="-1" w:firstLine="709"/>
        <w:contextualSpacing/>
        <w:jc w:val="both"/>
        <w:rPr>
          <w:rFonts w:ascii="Times New Roman" w:hAnsi="Times New Roman"/>
          <w:b/>
          <w:sz w:val="24"/>
          <w:szCs w:val="24"/>
        </w:rPr>
      </w:pPr>
      <w:r w:rsidRPr="007662CC">
        <w:rPr>
          <w:rFonts w:ascii="Times New Roman" w:hAnsi="Times New Roman"/>
          <w:sz w:val="24"/>
          <w:szCs w:val="24"/>
          <w:shd w:val="clear" w:color="auto" w:fill="FFFFFF"/>
        </w:rPr>
        <w:t xml:space="preserve">По вопросам, отнесенным к компетенции Управления образования, в порядке, установленном законодательством, муниципальными правовыми актами, Управление образования подотчетно </w:t>
      </w:r>
      <w:r w:rsidRPr="007662CC">
        <w:rPr>
          <w:rFonts w:ascii="Times New Roman" w:hAnsi="Times New Roman"/>
          <w:sz w:val="24"/>
          <w:szCs w:val="24"/>
        </w:rPr>
        <w:t>Министерству образования и науки Республики Адыгея</w:t>
      </w:r>
      <w:r w:rsidRPr="007662CC">
        <w:rPr>
          <w:rFonts w:ascii="Times New Roman" w:hAnsi="Times New Roman"/>
          <w:sz w:val="24"/>
          <w:szCs w:val="24"/>
          <w:shd w:val="clear" w:color="auto" w:fill="FFFFFF"/>
        </w:rPr>
        <w:t>.</w:t>
      </w:r>
      <w:r w:rsidRPr="007662CC">
        <w:rPr>
          <w:rFonts w:ascii="Times New Roman" w:hAnsi="Times New Roman"/>
          <w:b/>
          <w:sz w:val="24"/>
          <w:szCs w:val="24"/>
        </w:rPr>
        <w:t xml:space="preserve"> </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1.2.</w:t>
      </w:r>
      <w:r w:rsidRPr="007662CC">
        <w:rPr>
          <w:rFonts w:ascii="Times New Roman" w:hAnsi="Times New Roman"/>
          <w:b/>
          <w:sz w:val="24"/>
          <w:szCs w:val="24"/>
        </w:rPr>
        <w:t xml:space="preserve"> </w:t>
      </w:r>
      <w:r w:rsidRPr="007662CC">
        <w:rPr>
          <w:rFonts w:ascii="Times New Roman" w:hAnsi="Times New Roman"/>
          <w:sz w:val="24"/>
          <w:szCs w:val="24"/>
        </w:rPr>
        <w:t xml:space="preserve">Учредителем Управления образования является администрация муниципального образования </w:t>
      </w:r>
      <w:r w:rsidRPr="007662CC">
        <w:rPr>
          <w:rFonts w:ascii="Times New Roman" w:hAnsi="Times New Roman"/>
          <w:color w:val="000000"/>
          <w:sz w:val="24"/>
          <w:szCs w:val="24"/>
        </w:rPr>
        <w:t>«Красногвардейский район»</w:t>
      </w:r>
      <w:r w:rsidRPr="007662CC">
        <w:rPr>
          <w:rFonts w:ascii="Times New Roman" w:hAnsi="Times New Roman"/>
          <w:sz w:val="24"/>
          <w:szCs w:val="24"/>
        </w:rPr>
        <w:t>.</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1.3.</w:t>
      </w:r>
      <w:r w:rsidRPr="007662CC">
        <w:rPr>
          <w:rFonts w:ascii="Times New Roman" w:hAnsi="Times New Roman"/>
          <w:b/>
          <w:sz w:val="24"/>
          <w:szCs w:val="24"/>
        </w:rPr>
        <w:t xml:space="preserve"> </w:t>
      </w:r>
      <w:r w:rsidRPr="007662CC">
        <w:rPr>
          <w:rFonts w:ascii="Times New Roman" w:hAnsi="Times New Roman"/>
          <w:sz w:val="24"/>
          <w:szCs w:val="24"/>
        </w:rPr>
        <w:t>Управление образования является юридическим лицом, имеет самостоятельный баланс.</w:t>
      </w:r>
    </w:p>
    <w:p w:rsidR="007662CC" w:rsidRPr="007662CC" w:rsidRDefault="007662CC" w:rsidP="007662CC">
      <w:pPr>
        <w:spacing w:after="0" w:line="240" w:lineRule="auto"/>
        <w:ind w:right="-1" w:firstLine="709"/>
        <w:jc w:val="both"/>
        <w:rPr>
          <w:rFonts w:ascii="Times New Roman" w:hAnsi="Times New Roman"/>
          <w:color w:val="000000"/>
          <w:sz w:val="24"/>
          <w:szCs w:val="24"/>
        </w:rPr>
      </w:pPr>
      <w:r w:rsidRPr="007662CC">
        <w:rPr>
          <w:rFonts w:ascii="Times New Roman" w:hAnsi="Times New Roman"/>
          <w:sz w:val="24"/>
          <w:szCs w:val="24"/>
        </w:rPr>
        <w:t xml:space="preserve"> От своего имени приобретает и осуществляет имущественные и личные неимущественные права, выступает в суде в качестве истца и ответчика, открывает расчетные и иные счета в банках и кредитных учреждениях, лицевые счета в органах, осуществляющих исполнение бюджета. Управление образования имеет печать </w:t>
      </w:r>
      <w:r w:rsidRPr="007662CC">
        <w:rPr>
          <w:rFonts w:ascii="Times New Roman" w:hAnsi="Times New Roman"/>
          <w:color w:val="000000"/>
          <w:sz w:val="24"/>
          <w:szCs w:val="24"/>
        </w:rPr>
        <w:t>с изображением символики муниципального образования «Красногвардейский район»</w:t>
      </w:r>
      <w:r w:rsidRPr="007662CC">
        <w:rPr>
          <w:rFonts w:ascii="Times New Roman" w:hAnsi="Times New Roman"/>
          <w:sz w:val="24"/>
          <w:szCs w:val="24"/>
        </w:rPr>
        <w:t>, штампы и бланки.</w:t>
      </w:r>
    </w:p>
    <w:p w:rsidR="007662CC" w:rsidRPr="007662CC" w:rsidRDefault="007662CC" w:rsidP="007662CC">
      <w:pPr>
        <w:spacing w:after="0" w:line="240" w:lineRule="auto"/>
        <w:ind w:right="-1" w:firstLine="709"/>
        <w:jc w:val="both"/>
        <w:rPr>
          <w:rFonts w:ascii="Times New Roman" w:hAnsi="Times New Roman"/>
          <w:color w:val="000000"/>
          <w:sz w:val="24"/>
          <w:szCs w:val="24"/>
        </w:rPr>
      </w:pPr>
      <w:r w:rsidRPr="007662CC">
        <w:rPr>
          <w:rFonts w:ascii="Times New Roman" w:hAnsi="Times New Roman"/>
          <w:color w:val="000000"/>
          <w:sz w:val="24"/>
          <w:szCs w:val="24"/>
        </w:rPr>
        <w:t>1.4.</w:t>
      </w:r>
      <w:r w:rsidRPr="007662CC">
        <w:rPr>
          <w:rFonts w:ascii="Times New Roman" w:hAnsi="Times New Roman"/>
          <w:b/>
          <w:color w:val="000000"/>
          <w:sz w:val="24"/>
          <w:szCs w:val="24"/>
        </w:rPr>
        <w:t xml:space="preserve"> </w:t>
      </w:r>
      <w:r w:rsidRPr="007662CC">
        <w:rPr>
          <w:rFonts w:ascii="Times New Roman" w:hAnsi="Times New Roman"/>
          <w:color w:val="000000"/>
          <w:sz w:val="24"/>
          <w:szCs w:val="24"/>
        </w:rPr>
        <w:t>Полное наименование Управления образования – Управление образования администрации муниципального образования «Красногвардейский район».</w:t>
      </w:r>
    </w:p>
    <w:p w:rsidR="007662CC" w:rsidRPr="007662CC" w:rsidRDefault="007662CC" w:rsidP="007662CC">
      <w:pPr>
        <w:spacing w:after="0" w:line="240" w:lineRule="auto"/>
        <w:ind w:right="-1" w:firstLine="709"/>
        <w:jc w:val="both"/>
        <w:rPr>
          <w:rFonts w:ascii="Times New Roman" w:hAnsi="Times New Roman"/>
          <w:color w:val="000000"/>
          <w:sz w:val="24"/>
          <w:szCs w:val="24"/>
        </w:rPr>
      </w:pPr>
      <w:r w:rsidRPr="007662CC">
        <w:rPr>
          <w:rFonts w:ascii="Times New Roman" w:hAnsi="Times New Roman"/>
          <w:color w:val="000000"/>
          <w:sz w:val="24"/>
          <w:szCs w:val="24"/>
        </w:rPr>
        <w:t>Сокращенное наименование – Управление образования.</w:t>
      </w:r>
    </w:p>
    <w:p w:rsidR="007662CC" w:rsidRPr="007662CC" w:rsidRDefault="007662CC" w:rsidP="007662CC">
      <w:pPr>
        <w:spacing w:after="0" w:line="240" w:lineRule="auto"/>
        <w:ind w:right="-1" w:firstLine="709"/>
        <w:jc w:val="both"/>
        <w:rPr>
          <w:rFonts w:ascii="Times New Roman" w:hAnsi="Times New Roman"/>
          <w:color w:val="000000"/>
          <w:sz w:val="24"/>
          <w:szCs w:val="24"/>
        </w:rPr>
      </w:pPr>
      <w:r w:rsidRPr="007662CC">
        <w:rPr>
          <w:rFonts w:ascii="Times New Roman" w:hAnsi="Times New Roman"/>
          <w:color w:val="000000"/>
          <w:sz w:val="24"/>
          <w:szCs w:val="24"/>
        </w:rPr>
        <w:t>1.5.</w:t>
      </w:r>
      <w:r w:rsidRPr="007662CC">
        <w:rPr>
          <w:rFonts w:ascii="Times New Roman" w:hAnsi="Times New Roman"/>
          <w:b/>
          <w:color w:val="000000"/>
          <w:sz w:val="24"/>
          <w:szCs w:val="24"/>
        </w:rPr>
        <w:t xml:space="preserve"> </w:t>
      </w:r>
      <w:r w:rsidRPr="007662CC">
        <w:rPr>
          <w:rFonts w:ascii="Times New Roman" w:hAnsi="Times New Roman"/>
          <w:sz w:val="24"/>
          <w:szCs w:val="24"/>
        </w:rPr>
        <w:t xml:space="preserve">Юридический и фактический адрес Управления образования: </w:t>
      </w:r>
      <w:r w:rsidRPr="007662CC">
        <w:rPr>
          <w:rFonts w:ascii="Times New Roman" w:hAnsi="Times New Roman"/>
          <w:color w:val="000000"/>
          <w:sz w:val="24"/>
          <w:szCs w:val="24"/>
        </w:rPr>
        <w:t>385300 Российская Федерация, Республика Адыгея, Красногвардейский район, с. Красногвардейское, улица Чапаева, 93, кабинет 40.</w:t>
      </w:r>
    </w:p>
    <w:p w:rsidR="007662CC" w:rsidRPr="007662CC" w:rsidRDefault="007662CC" w:rsidP="007662CC">
      <w:pPr>
        <w:spacing w:after="0" w:line="240" w:lineRule="auto"/>
        <w:ind w:right="-1" w:firstLine="709"/>
        <w:jc w:val="both"/>
        <w:rPr>
          <w:rFonts w:ascii="Times New Roman" w:hAnsi="Times New Roman"/>
          <w:b/>
          <w:color w:val="000000"/>
          <w:sz w:val="24"/>
          <w:szCs w:val="24"/>
        </w:rPr>
      </w:pPr>
      <w:r w:rsidRPr="007662CC">
        <w:rPr>
          <w:rFonts w:ascii="Times New Roman" w:hAnsi="Times New Roman"/>
          <w:color w:val="000000"/>
          <w:sz w:val="24"/>
          <w:szCs w:val="24"/>
        </w:rPr>
        <w:t>1.6.</w:t>
      </w:r>
      <w:r w:rsidRPr="007662CC">
        <w:rPr>
          <w:rFonts w:ascii="Times New Roman" w:hAnsi="Times New Roman"/>
          <w:b/>
          <w:color w:val="000000"/>
          <w:sz w:val="24"/>
          <w:szCs w:val="24"/>
        </w:rPr>
        <w:t xml:space="preserve"> </w:t>
      </w:r>
      <w:r w:rsidRPr="007662CC">
        <w:rPr>
          <w:rFonts w:ascii="Times New Roman" w:hAnsi="Times New Roman"/>
          <w:color w:val="000000"/>
          <w:sz w:val="24"/>
          <w:szCs w:val="24"/>
        </w:rPr>
        <w:t xml:space="preserve">Управление образования в своей деятельности руководствуется Конституцией Российской Федерации, Гражданским кодексом Российской Федерации, Семейным кодексом Российской Федерации, Трудовым кодексом Российской Федерации, Федеральным законом Российской Федерации «Об образовании в Российской Федерации», иными законодательными и нормативными правовыми актами Российской Федерации, а также приказами, инструкциями, методическими рекомендациями Министерства образования и науки Российской Федерации, Министерства образования и науки Республики Адыгея, Уставом муниципального образования «Красногвардейский район», постановлениями и распоряжениями администрации </w:t>
      </w:r>
      <w:r w:rsidR="00A8475F" w:rsidRPr="00A8475F">
        <w:rPr>
          <w:rFonts w:ascii="Times New Roman" w:hAnsi="Times New Roman"/>
          <w:color w:val="000000"/>
          <w:sz w:val="24"/>
          <w:szCs w:val="24"/>
        </w:rPr>
        <w:t xml:space="preserve">муниципального образования </w:t>
      </w:r>
      <w:r w:rsidRPr="007662CC">
        <w:rPr>
          <w:rFonts w:ascii="Times New Roman" w:hAnsi="Times New Roman"/>
          <w:color w:val="000000"/>
          <w:sz w:val="24"/>
          <w:szCs w:val="24"/>
        </w:rPr>
        <w:t>«Красногвардейский район», настоящим Положением.</w:t>
      </w:r>
    </w:p>
    <w:p w:rsidR="007662CC" w:rsidRPr="007662CC" w:rsidRDefault="007662CC" w:rsidP="007662CC">
      <w:pPr>
        <w:spacing w:after="0" w:line="240" w:lineRule="auto"/>
        <w:ind w:right="-1" w:firstLine="709"/>
        <w:jc w:val="both"/>
        <w:rPr>
          <w:rFonts w:ascii="Times New Roman" w:hAnsi="Times New Roman"/>
          <w:color w:val="000000"/>
          <w:sz w:val="24"/>
          <w:szCs w:val="24"/>
        </w:rPr>
      </w:pPr>
      <w:r w:rsidRPr="007662CC">
        <w:rPr>
          <w:rFonts w:ascii="Times New Roman" w:hAnsi="Times New Roman"/>
          <w:color w:val="000000"/>
          <w:sz w:val="24"/>
          <w:szCs w:val="24"/>
        </w:rPr>
        <w:t xml:space="preserve">1.7. Целью деятельности Управления образования является обеспечение и защита конституционного права граждан, проживающих на территории </w:t>
      </w:r>
      <w:r w:rsidR="00A8475F" w:rsidRPr="00A8475F">
        <w:rPr>
          <w:rFonts w:ascii="Times New Roman" w:hAnsi="Times New Roman"/>
          <w:color w:val="000000"/>
          <w:sz w:val="24"/>
          <w:szCs w:val="24"/>
        </w:rPr>
        <w:t xml:space="preserve">муниципального образования </w:t>
      </w:r>
      <w:r w:rsidRPr="007662CC">
        <w:rPr>
          <w:rFonts w:ascii="Times New Roman" w:hAnsi="Times New Roman"/>
          <w:color w:val="000000"/>
          <w:sz w:val="24"/>
          <w:szCs w:val="24"/>
        </w:rPr>
        <w:t>«Красногвардейский район», на образование в подведомственных муниципальных образовательных организациях.</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1.8.</w:t>
      </w:r>
      <w:r w:rsidRPr="007662CC">
        <w:rPr>
          <w:rFonts w:ascii="Times New Roman" w:hAnsi="Times New Roman"/>
          <w:b/>
          <w:sz w:val="24"/>
          <w:szCs w:val="24"/>
        </w:rPr>
        <w:t xml:space="preserve"> </w:t>
      </w:r>
      <w:r w:rsidRPr="007662CC">
        <w:rPr>
          <w:rFonts w:ascii="Times New Roman" w:hAnsi="Times New Roman"/>
          <w:sz w:val="24"/>
          <w:szCs w:val="24"/>
        </w:rPr>
        <w:t xml:space="preserve">Управлению образования подведомственны следующие муниципальные организации: дошкольные, общеобразовательные образовательные организации, организации дополнительного образования детей, муниципальное казенное учреждение «Районный методический кабинет» (РМК), муниципальное казенное учреждение </w:t>
      </w:r>
      <w:r w:rsidRPr="007662CC">
        <w:rPr>
          <w:rFonts w:ascii="Times New Roman" w:hAnsi="Times New Roman"/>
          <w:sz w:val="24"/>
          <w:szCs w:val="24"/>
        </w:rPr>
        <w:lastRenderedPageBreak/>
        <w:t xml:space="preserve">«Централизованная бухгалтерия управления образования администрации </w:t>
      </w:r>
      <w:r w:rsidR="00A8475F" w:rsidRPr="00A8475F">
        <w:rPr>
          <w:rFonts w:ascii="Times New Roman" w:hAnsi="Times New Roman"/>
          <w:sz w:val="24"/>
          <w:szCs w:val="24"/>
        </w:rPr>
        <w:t xml:space="preserve">муниципального образования </w:t>
      </w:r>
      <w:r w:rsidRPr="007662CC">
        <w:rPr>
          <w:rFonts w:ascii="Times New Roman" w:hAnsi="Times New Roman"/>
          <w:sz w:val="24"/>
          <w:szCs w:val="24"/>
        </w:rPr>
        <w:t>«Красногвардейский район».</w:t>
      </w:r>
    </w:p>
    <w:p w:rsidR="007662CC" w:rsidRPr="007662CC" w:rsidRDefault="007662CC" w:rsidP="007662CC">
      <w:pPr>
        <w:spacing w:after="0" w:line="240" w:lineRule="auto"/>
        <w:ind w:right="-1" w:firstLine="709"/>
        <w:jc w:val="both"/>
        <w:rPr>
          <w:rFonts w:ascii="Times New Roman" w:hAnsi="Times New Roman"/>
          <w:color w:val="000000"/>
          <w:sz w:val="24"/>
          <w:szCs w:val="24"/>
        </w:rPr>
      </w:pPr>
      <w:r>
        <w:rPr>
          <w:rFonts w:ascii="Times New Roman" w:hAnsi="Times New Roman"/>
          <w:color w:val="000000"/>
          <w:sz w:val="24"/>
          <w:szCs w:val="24"/>
        </w:rPr>
        <w:t>1.9</w:t>
      </w:r>
      <w:r w:rsidRPr="007662CC">
        <w:rPr>
          <w:rFonts w:ascii="Times New Roman" w:hAnsi="Times New Roman"/>
          <w:color w:val="000000"/>
          <w:sz w:val="24"/>
          <w:szCs w:val="24"/>
        </w:rPr>
        <w:t>. Штатное расписание Управления образования утверждается главой муниципального образования «Красногвардейский район».</w:t>
      </w:r>
    </w:p>
    <w:p w:rsidR="007662CC" w:rsidRPr="007662CC" w:rsidRDefault="007662CC" w:rsidP="007662CC">
      <w:pPr>
        <w:autoSpaceDE w:val="0"/>
        <w:autoSpaceDN w:val="0"/>
        <w:adjustRightInd w:val="0"/>
        <w:spacing w:after="0" w:line="240" w:lineRule="auto"/>
        <w:ind w:right="-1"/>
        <w:contextualSpacing/>
        <w:rPr>
          <w:rFonts w:ascii="Times New Roman" w:hAnsi="Times New Roman"/>
          <w:b/>
          <w:bCs/>
          <w:color w:val="000000"/>
          <w:sz w:val="24"/>
          <w:szCs w:val="24"/>
        </w:rPr>
      </w:pPr>
    </w:p>
    <w:p w:rsidR="007662CC" w:rsidRPr="007662CC" w:rsidRDefault="007662CC" w:rsidP="007662CC">
      <w:pPr>
        <w:autoSpaceDE w:val="0"/>
        <w:autoSpaceDN w:val="0"/>
        <w:adjustRightInd w:val="0"/>
        <w:spacing w:after="0" w:line="240" w:lineRule="auto"/>
        <w:ind w:right="-1"/>
        <w:contextualSpacing/>
        <w:jc w:val="center"/>
        <w:rPr>
          <w:rFonts w:ascii="Times New Roman" w:hAnsi="Times New Roman"/>
          <w:b/>
          <w:bCs/>
          <w:color w:val="000000"/>
          <w:sz w:val="24"/>
          <w:szCs w:val="24"/>
        </w:rPr>
      </w:pPr>
      <w:r w:rsidRPr="007662CC">
        <w:rPr>
          <w:rFonts w:ascii="Times New Roman" w:hAnsi="Times New Roman"/>
          <w:b/>
          <w:bCs/>
          <w:color w:val="000000"/>
          <w:sz w:val="24"/>
          <w:szCs w:val="24"/>
        </w:rPr>
        <w:t>2. Полномочия и основные задачи Управления образования.</w:t>
      </w:r>
    </w:p>
    <w:p w:rsidR="007662CC" w:rsidRPr="007662CC" w:rsidRDefault="007662CC" w:rsidP="007662CC">
      <w:pPr>
        <w:autoSpaceDE w:val="0"/>
        <w:autoSpaceDN w:val="0"/>
        <w:adjustRightInd w:val="0"/>
        <w:spacing w:after="0" w:line="240" w:lineRule="auto"/>
        <w:ind w:left="709" w:right="-1"/>
        <w:contextualSpacing/>
        <w:rPr>
          <w:rFonts w:ascii="Times New Roman" w:hAnsi="Times New Roman"/>
          <w:b/>
          <w:sz w:val="24"/>
          <w:szCs w:val="24"/>
        </w:rPr>
      </w:pPr>
      <w:r w:rsidRPr="007662CC">
        <w:rPr>
          <w:rFonts w:ascii="Times New Roman" w:hAnsi="Times New Roman"/>
          <w:b/>
          <w:sz w:val="24"/>
          <w:szCs w:val="24"/>
        </w:rPr>
        <w:t>2.1. Полномочия Управления образования:</w:t>
      </w:r>
    </w:p>
    <w:p w:rsidR="007662CC" w:rsidRPr="007662CC" w:rsidRDefault="007662CC" w:rsidP="007662CC">
      <w:pPr>
        <w:spacing w:after="0" w:line="240" w:lineRule="auto"/>
        <w:ind w:right="-1" w:firstLine="709"/>
        <w:jc w:val="both"/>
        <w:rPr>
          <w:rFonts w:ascii="Times New Roman" w:hAnsi="Times New Roman"/>
          <w:color w:val="000000"/>
          <w:sz w:val="24"/>
          <w:szCs w:val="24"/>
        </w:rPr>
      </w:pPr>
      <w:r w:rsidRPr="007662CC">
        <w:rPr>
          <w:rFonts w:ascii="Times New Roman" w:hAnsi="Times New Roman"/>
          <w:bCs/>
          <w:color w:val="000000"/>
          <w:sz w:val="24"/>
          <w:szCs w:val="24"/>
        </w:rPr>
        <w:t>2</w:t>
      </w:r>
      <w:r w:rsidRPr="007662CC">
        <w:rPr>
          <w:rFonts w:ascii="Times New Roman" w:hAnsi="Times New Roman"/>
          <w:sz w:val="24"/>
          <w:szCs w:val="24"/>
        </w:rPr>
        <w:t>.1.1. О</w:t>
      </w:r>
      <w:r w:rsidRPr="007662CC">
        <w:rPr>
          <w:rFonts w:ascii="Times New Roman" w:hAnsi="Times New Roman"/>
          <w:color w:val="000000"/>
          <w:sz w:val="24"/>
          <w:szCs w:val="24"/>
        </w:rPr>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rsidRPr="007662CC">
        <w:rPr>
          <w:rFonts w:ascii="Times New Roman" w:hAnsi="Times New Roman"/>
          <w:sz w:val="24"/>
          <w:szCs w:val="24"/>
        </w:rPr>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7662CC">
        <w:rPr>
          <w:rFonts w:ascii="Times New Roman" w:hAnsi="Times New Roman"/>
          <w:color w:val="000000"/>
          <w:sz w:val="24"/>
          <w:szCs w:val="24"/>
        </w:rPr>
        <w:t>;</w:t>
      </w:r>
    </w:p>
    <w:p w:rsidR="007662CC" w:rsidRPr="007662CC" w:rsidRDefault="007662CC" w:rsidP="007662CC">
      <w:pPr>
        <w:spacing w:after="0" w:line="240" w:lineRule="auto"/>
        <w:ind w:right="-1" w:firstLine="709"/>
        <w:jc w:val="both"/>
        <w:rPr>
          <w:rFonts w:ascii="Times New Roman" w:hAnsi="Times New Roman"/>
          <w:color w:val="000000"/>
          <w:sz w:val="24"/>
          <w:szCs w:val="24"/>
        </w:rPr>
      </w:pPr>
      <w:r w:rsidRPr="007662CC">
        <w:rPr>
          <w:rFonts w:ascii="Times New Roman" w:hAnsi="Times New Roman"/>
          <w:sz w:val="24"/>
          <w:szCs w:val="24"/>
        </w:rPr>
        <w:t>2.1.2.  О</w:t>
      </w:r>
      <w:r w:rsidRPr="007662CC">
        <w:rPr>
          <w:rFonts w:ascii="Times New Roman" w:hAnsi="Times New Roman"/>
          <w:color w:val="000000"/>
          <w:sz w:val="24"/>
          <w:szCs w:val="24"/>
        </w:rPr>
        <w:t>рганизация предоставления дополнительного образования детей;</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2.1.3. Создание условий для осуществления присмотра и ухода за детьми, содержания детей в муниципальных образовательных организациях;</w:t>
      </w:r>
    </w:p>
    <w:p w:rsidR="007662CC" w:rsidRPr="007662CC" w:rsidRDefault="007662CC" w:rsidP="007662CC">
      <w:pPr>
        <w:spacing w:after="0" w:line="240" w:lineRule="auto"/>
        <w:ind w:right="-1" w:firstLine="709"/>
        <w:jc w:val="both"/>
        <w:rPr>
          <w:rFonts w:ascii="Times New Roman" w:hAnsi="Times New Roman"/>
          <w:color w:val="000000"/>
          <w:sz w:val="24"/>
          <w:szCs w:val="24"/>
        </w:rPr>
      </w:pPr>
      <w:r w:rsidRPr="007662CC">
        <w:rPr>
          <w:rFonts w:ascii="Times New Roman" w:hAnsi="Times New Roman"/>
          <w:sz w:val="24"/>
          <w:szCs w:val="24"/>
        </w:rPr>
        <w:t xml:space="preserve">2.1.4. </w:t>
      </w:r>
      <w:r w:rsidRPr="007662CC">
        <w:rPr>
          <w:rFonts w:ascii="Times New Roman" w:hAnsi="Times New Roman"/>
          <w:color w:val="000000"/>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7662CC" w:rsidRPr="007662CC" w:rsidRDefault="007662CC" w:rsidP="007662CC">
      <w:pPr>
        <w:spacing w:after="0" w:line="240" w:lineRule="auto"/>
        <w:ind w:right="-1" w:firstLine="709"/>
        <w:jc w:val="both"/>
        <w:rPr>
          <w:rFonts w:ascii="Times New Roman" w:hAnsi="Times New Roman"/>
          <w:color w:val="000000"/>
          <w:sz w:val="24"/>
          <w:szCs w:val="24"/>
        </w:rPr>
      </w:pPr>
      <w:r w:rsidRPr="007662CC">
        <w:rPr>
          <w:rFonts w:ascii="Times New Roman" w:hAnsi="Times New Roman"/>
          <w:color w:val="000000"/>
          <w:sz w:val="24"/>
          <w:szCs w:val="24"/>
        </w:rPr>
        <w:t>2.1.5. Учет детей, подлежащих обучению по образовательным программам дошкольного, начального общего, основного общего и среднего общего образования;</w:t>
      </w:r>
    </w:p>
    <w:p w:rsidR="007662CC" w:rsidRPr="007662CC" w:rsidRDefault="007662CC" w:rsidP="007662CC">
      <w:pPr>
        <w:spacing w:after="0" w:line="240" w:lineRule="auto"/>
        <w:ind w:right="-1" w:firstLine="709"/>
        <w:jc w:val="both"/>
        <w:rPr>
          <w:rFonts w:ascii="Times New Roman" w:hAnsi="Times New Roman"/>
          <w:color w:val="000000"/>
          <w:sz w:val="24"/>
          <w:szCs w:val="24"/>
        </w:rPr>
      </w:pPr>
      <w:r w:rsidRPr="007662CC">
        <w:rPr>
          <w:rFonts w:ascii="Times New Roman" w:hAnsi="Times New Roman"/>
          <w:color w:val="000000"/>
          <w:sz w:val="24"/>
          <w:szCs w:val="24"/>
        </w:rPr>
        <w:t>2.1.6.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оказание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662CC" w:rsidRPr="007662CC" w:rsidRDefault="007662CC" w:rsidP="007662CC">
      <w:pPr>
        <w:spacing w:after="0" w:line="240" w:lineRule="auto"/>
        <w:ind w:right="-1" w:firstLine="709"/>
        <w:jc w:val="both"/>
        <w:rPr>
          <w:rFonts w:ascii="Times New Roman" w:hAnsi="Times New Roman"/>
          <w:color w:val="000000"/>
          <w:sz w:val="24"/>
          <w:szCs w:val="24"/>
        </w:rPr>
      </w:pPr>
      <w:r w:rsidRPr="007662CC">
        <w:rPr>
          <w:rFonts w:ascii="Times New Roman" w:hAnsi="Times New Roman"/>
          <w:color w:val="000000"/>
          <w:sz w:val="24"/>
          <w:szCs w:val="24"/>
        </w:rPr>
        <w:t>2.1.7.  Оказание содействия лицам, которые проявили выдающиеся способности и к которым в соответствии с Федеральным законом от 29.12.2012</w:t>
      </w:r>
      <w:r w:rsidR="00A8475F">
        <w:rPr>
          <w:rFonts w:ascii="Times New Roman" w:hAnsi="Times New Roman"/>
          <w:color w:val="000000"/>
          <w:sz w:val="24"/>
          <w:szCs w:val="24"/>
        </w:rPr>
        <w:t xml:space="preserve"> </w:t>
      </w:r>
      <w:r w:rsidRPr="007662CC">
        <w:rPr>
          <w:rFonts w:ascii="Times New Roman" w:hAnsi="Times New Roman"/>
          <w:color w:val="000000"/>
          <w:sz w:val="24"/>
          <w:szCs w:val="24"/>
        </w:rPr>
        <w:t>г. №</w:t>
      </w:r>
      <w:r w:rsidR="00A8475F">
        <w:rPr>
          <w:rFonts w:ascii="Times New Roman" w:hAnsi="Times New Roman"/>
          <w:color w:val="000000"/>
          <w:sz w:val="24"/>
          <w:szCs w:val="24"/>
        </w:rPr>
        <w:t xml:space="preserve"> </w:t>
      </w:r>
      <w:r w:rsidRPr="007662CC">
        <w:rPr>
          <w:rFonts w:ascii="Times New Roman" w:hAnsi="Times New Roman"/>
          <w:color w:val="000000"/>
          <w:sz w:val="24"/>
          <w:szCs w:val="24"/>
        </w:rPr>
        <w:t>273-ФЗ «Об образовании в Российской Федерации»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662CC" w:rsidRPr="007662CC" w:rsidRDefault="007662CC" w:rsidP="007662CC">
      <w:pPr>
        <w:spacing w:after="0" w:line="240" w:lineRule="auto"/>
        <w:ind w:right="-1" w:firstLine="709"/>
        <w:jc w:val="both"/>
        <w:rPr>
          <w:rFonts w:ascii="Times New Roman" w:hAnsi="Times New Roman"/>
          <w:color w:val="000000"/>
          <w:sz w:val="24"/>
          <w:szCs w:val="24"/>
        </w:rPr>
      </w:pPr>
      <w:r w:rsidRPr="007662CC">
        <w:rPr>
          <w:rFonts w:ascii="Times New Roman" w:hAnsi="Times New Roman"/>
          <w:color w:val="000000"/>
          <w:sz w:val="24"/>
          <w:szCs w:val="24"/>
        </w:rPr>
        <w:t xml:space="preserve">2.1.8. Осуществление полного или частичного финансового обеспечения содержании лиц, нуждающихся в социальной поддержке  в соответствии с законодательством Российской Федерации, в период получения ими образования; </w:t>
      </w:r>
    </w:p>
    <w:p w:rsidR="007662CC" w:rsidRPr="007662CC" w:rsidRDefault="007662CC" w:rsidP="007662CC">
      <w:pPr>
        <w:spacing w:after="0" w:line="240" w:lineRule="auto"/>
        <w:ind w:right="-1" w:firstLine="709"/>
        <w:jc w:val="both"/>
        <w:rPr>
          <w:rFonts w:ascii="Times New Roman" w:hAnsi="Times New Roman"/>
          <w:color w:val="000000"/>
          <w:sz w:val="24"/>
          <w:szCs w:val="24"/>
        </w:rPr>
      </w:pPr>
      <w:r w:rsidRPr="007662CC">
        <w:rPr>
          <w:rFonts w:ascii="Times New Roman" w:hAnsi="Times New Roman"/>
          <w:color w:val="000000"/>
          <w:sz w:val="24"/>
          <w:szCs w:val="24"/>
        </w:rPr>
        <w:t>2.1.9. Осуществление иных полномочий, установленных Федеральным законом от 29.12.2012</w:t>
      </w:r>
      <w:r w:rsidR="00A8475F">
        <w:rPr>
          <w:rFonts w:ascii="Times New Roman" w:hAnsi="Times New Roman"/>
          <w:color w:val="000000"/>
          <w:sz w:val="24"/>
          <w:szCs w:val="24"/>
        </w:rPr>
        <w:t xml:space="preserve"> </w:t>
      </w:r>
      <w:r w:rsidRPr="007662CC">
        <w:rPr>
          <w:rFonts w:ascii="Times New Roman" w:hAnsi="Times New Roman"/>
          <w:color w:val="000000"/>
          <w:sz w:val="24"/>
          <w:szCs w:val="24"/>
        </w:rPr>
        <w:t>г. № 273-ФЗ «Об образовании в Российской Федерации», законами Республики Адыгея.</w:t>
      </w:r>
    </w:p>
    <w:p w:rsidR="007662CC" w:rsidRPr="007662CC" w:rsidRDefault="007662CC" w:rsidP="007662CC">
      <w:pPr>
        <w:autoSpaceDE w:val="0"/>
        <w:autoSpaceDN w:val="0"/>
        <w:adjustRightInd w:val="0"/>
        <w:spacing w:after="0" w:line="240" w:lineRule="auto"/>
        <w:ind w:left="284" w:right="-1" w:firstLine="425"/>
        <w:contextualSpacing/>
        <w:rPr>
          <w:rFonts w:ascii="Times New Roman" w:hAnsi="Times New Roman"/>
          <w:b/>
          <w:color w:val="000000"/>
          <w:sz w:val="24"/>
          <w:szCs w:val="24"/>
        </w:rPr>
      </w:pPr>
      <w:r>
        <w:rPr>
          <w:rFonts w:ascii="Times New Roman" w:hAnsi="Times New Roman"/>
          <w:b/>
          <w:color w:val="000000"/>
          <w:sz w:val="24"/>
          <w:szCs w:val="24"/>
        </w:rPr>
        <w:t xml:space="preserve">2.2. </w:t>
      </w:r>
      <w:r w:rsidRPr="007662CC">
        <w:rPr>
          <w:rFonts w:ascii="Times New Roman" w:hAnsi="Times New Roman"/>
          <w:b/>
          <w:color w:val="000000"/>
          <w:sz w:val="24"/>
          <w:szCs w:val="24"/>
        </w:rPr>
        <w:t>Задачи Управления образования:</w:t>
      </w:r>
    </w:p>
    <w:p w:rsidR="007662CC" w:rsidRPr="007662CC" w:rsidRDefault="007662CC" w:rsidP="007662CC">
      <w:pPr>
        <w:spacing w:after="0" w:line="240" w:lineRule="auto"/>
        <w:ind w:right="-1" w:firstLine="709"/>
        <w:jc w:val="both"/>
        <w:rPr>
          <w:rFonts w:ascii="Times New Roman" w:hAnsi="Times New Roman"/>
          <w:color w:val="000000"/>
          <w:sz w:val="24"/>
          <w:szCs w:val="24"/>
        </w:rPr>
      </w:pPr>
      <w:r w:rsidRPr="007662CC">
        <w:rPr>
          <w:rFonts w:ascii="Times New Roman" w:hAnsi="Times New Roman"/>
          <w:color w:val="000000"/>
          <w:sz w:val="24"/>
          <w:szCs w:val="24"/>
        </w:rPr>
        <w:t xml:space="preserve">2.2.1. </w:t>
      </w:r>
      <w:r w:rsidRPr="007662CC">
        <w:rPr>
          <w:rFonts w:ascii="Times New Roman" w:hAnsi="Times New Roman"/>
          <w:sz w:val="24"/>
          <w:szCs w:val="24"/>
        </w:rPr>
        <w:t>Реализация государственной политики в области образования с учетом социокультурных, экономических, демографических и других условий муниципального образования «Красногвардейский район». Осуществление мер, направленных на реализацию государственной, национальной и семейной политики.</w:t>
      </w:r>
    </w:p>
    <w:p w:rsidR="007662CC" w:rsidRPr="007662CC" w:rsidRDefault="007662CC" w:rsidP="007662CC">
      <w:pPr>
        <w:spacing w:after="0" w:line="240" w:lineRule="auto"/>
        <w:ind w:right="-1" w:firstLine="709"/>
        <w:jc w:val="both"/>
        <w:rPr>
          <w:rFonts w:ascii="Times New Roman" w:hAnsi="Times New Roman"/>
          <w:color w:val="000000"/>
          <w:sz w:val="24"/>
          <w:szCs w:val="24"/>
        </w:rPr>
      </w:pPr>
      <w:r w:rsidRPr="007662CC">
        <w:rPr>
          <w:rFonts w:ascii="Times New Roman" w:hAnsi="Times New Roman"/>
          <w:sz w:val="24"/>
          <w:szCs w:val="24"/>
        </w:rPr>
        <w:t xml:space="preserve">2.2.2. </w:t>
      </w:r>
      <w:r w:rsidRPr="007662CC">
        <w:rPr>
          <w:rFonts w:ascii="Times New Roman" w:hAnsi="Times New Roman"/>
          <w:color w:val="000000"/>
          <w:sz w:val="24"/>
          <w:szCs w:val="24"/>
        </w:rPr>
        <w:t>Определение и осуществление комплекса мер, направленных на функционирование и развитие подведомственных муниципальных образовательных организаций по совершенствованию общедоступного и качественного образования.</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2.2.3. Разработка стратегии развития муниципальной системы образования.</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2.2.4. Осуществление мониторинга состояния всех уровней и компонентов деятельности системы образования муниципального образования «Красногвардейский район».</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lastRenderedPageBreak/>
        <w:t>2.2.5. Осуществление мониторинга деятельности образовательных организаций, субъектов образовательной деятельности, регламентированного нормативно-правовой документацией.</w:t>
      </w:r>
    </w:p>
    <w:p w:rsidR="007662CC" w:rsidRPr="007662CC" w:rsidRDefault="007662CC" w:rsidP="007662CC">
      <w:pPr>
        <w:spacing w:after="0" w:line="240" w:lineRule="auto"/>
        <w:ind w:right="-1" w:firstLine="709"/>
        <w:jc w:val="both"/>
        <w:rPr>
          <w:rFonts w:ascii="Times New Roman" w:hAnsi="Times New Roman"/>
          <w:color w:val="000000"/>
          <w:sz w:val="24"/>
          <w:szCs w:val="24"/>
        </w:rPr>
      </w:pPr>
      <w:r w:rsidRPr="007662CC">
        <w:rPr>
          <w:rFonts w:ascii="Times New Roman" w:hAnsi="Times New Roman"/>
          <w:color w:val="000000"/>
          <w:sz w:val="24"/>
          <w:szCs w:val="24"/>
        </w:rPr>
        <w:t>2.2.6. Организация муниципальной оценки качества образования.</w:t>
      </w:r>
    </w:p>
    <w:p w:rsidR="007662CC" w:rsidRPr="007662CC" w:rsidRDefault="007662CC" w:rsidP="007662CC">
      <w:pPr>
        <w:spacing w:after="0" w:line="240" w:lineRule="auto"/>
        <w:ind w:right="-1" w:firstLine="709"/>
        <w:jc w:val="both"/>
        <w:rPr>
          <w:rFonts w:ascii="Times New Roman" w:hAnsi="Times New Roman"/>
          <w:color w:val="000000"/>
          <w:sz w:val="24"/>
          <w:szCs w:val="24"/>
        </w:rPr>
      </w:pPr>
      <w:r w:rsidRPr="007662CC">
        <w:rPr>
          <w:rFonts w:ascii="Times New Roman" w:hAnsi="Times New Roman"/>
          <w:color w:val="000000"/>
          <w:sz w:val="24"/>
          <w:szCs w:val="24"/>
        </w:rPr>
        <w:t xml:space="preserve">2.2.7. Ведение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w:t>
      </w:r>
      <w:r w:rsidR="00A8475F" w:rsidRPr="00A8475F">
        <w:rPr>
          <w:rFonts w:ascii="Times New Roman" w:hAnsi="Times New Roman"/>
          <w:color w:val="000000"/>
          <w:sz w:val="24"/>
          <w:szCs w:val="24"/>
        </w:rPr>
        <w:t xml:space="preserve">муниципального образования </w:t>
      </w:r>
      <w:r w:rsidRPr="007662CC">
        <w:rPr>
          <w:rFonts w:ascii="Times New Roman" w:hAnsi="Times New Roman"/>
          <w:color w:val="000000"/>
          <w:sz w:val="24"/>
          <w:szCs w:val="24"/>
        </w:rPr>
        <w:t>«Красногвардейский район».</w:t>
      </w:r>
    </w:p>
    <w:p w:rsidR="007662CC" w:rsidRDefault="007662CC" w:rsidP="007662CC">
      <w:pPr>
        <w:spacing w:after="0" w:line="240" w:lineRule="auto"/>
        <w:ind w:right="-1" w:firstLine="709"/>
        <w:jc w:val="both"/>
        <w:rPr>
          <w:rFonts w:ascii="Times New Roman" w:hAnsi="Times New Roman"/>
          <w:color w:val="000000"/>
          <w:sz w:val="24"/>
          <w:szCs w:val="24"/>
        </w:rPr>
      </w:pPr>
      <w:r w:rsidRPr="007662CC">
        <w:rPr>
          <w:rFonts w:ascii="Times New Roman" w:hAnsi="Times New Roman"/>
          <w:color w:val="000000"/>
          <w:sz w:val="24"/>
          <w:szCs w:val="24"/>
        </w:rPr>
        <w:t>2.2.8. Выполнение отдельных государственных полномочий:</w:t>
      </w:r>
    </w:p>
    <w:p w:rsidR="007662CC" w:rsidRDefault="007662CC" w:rsidP="007662CC">
      <w:pPr>
        <w:spacing w:after="0" w:line="240" w:lineRule="auto"/>
        <w:ind w:right="-1"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7662CC">
        <w:rPr>
          <w:rFonts w:ascii="Times New Roman" w:hAnsi="Times New Roman"/>
          <w:color w:val="000000"/>
          <w:sz w:val="24"/>
          <w:szCs w:val="24"/>
        </w:rPr>
        <w:t>по осуществлению деятельности по опеке и попечительству в отношении несовершеннолетних граждан;</w:t>
      </w:r>
    </w:p>
    <w:p w:rsidR="007662CC" w:rsidRDefault="007662CC" w:rsidP="007662CC">
      <w:pPr>
        <w:spacing w:after="0" w:line="240" w:lineRule="auto"/>
        <w:ind w:right="-1"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7662CC">
        <w:rPr>
          <w:rFonts w:ascii="Times New Roman" w:hAnsi="Times New Roman"/>
          <w:color w:val="000000"/>
          <w:sz w:val="24"/>
          <w:szCs w:val="24"/>
        </w:rPr>
        <w:t>по реализации переданных государственных полномочий по финансовому обеспечению оздоровления и отдыха детей;</w:t>
      </w:r>
    </w:p>
    <w:p w:rsidR="007662CC" w:rsidRDefault="007662CC" w:rsidP="007662CC">
      <w:pPr>
        <w:spacing w:after="0" w:line="240" w:lineRule="auto"/>
        <w:ind w:right="-1"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7662CC">
        <w:rPr>
          <w:rFonts w:ascii="Times New Roman" w:hAnsi="Times New Roman"/>
          <w:color w:val="000000"/>
          <w:sz w:val="24"/>
          <w:szCs w:val="24"/>
        </w:rPr>
        <w:t>по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7662CC" w:rsidRPr="007662CC" w:rsidRDefault="007662CC" w:rsidP="007662CC">
      <w:pPr>
        <w:spacing w:after="0" w:line="240" w:lineRule="auto"/>
        <w:ind w:right="-1"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7662CC">
        <w:rPr>
          <w:rFonts w:ascii="Times New Roman" w:hAnsi="Times New Roman"/>
          <w:color w:val="000000"/>
          <w:sz w:val="24"/>
          <w:szCs w:val="24"/>
        </w:rPr>
        <w:t>по осуществлению иных государственных</w:t>
      </w:r>
      <w:r>
        <w:rPr>
          <w:rFonts w:ascii="Times New Roman" w:hAnsi="Times New Roman"/>
          <w:color w:val="000000"/>
          <w:sz w:val="24"/>
          <w:szCs w:val="24"/>
        </w:rPr>
        <w:t xml:space="preserve"> </w:t>
      </w:r>
      <w:r w:rsidRPr="007662CC">
        <w:rPr>
          <w:rFonts w:ascii="Times New Roman" w:hAnsi="Times New Roman"/>
          <w:color w:val="000000"/>
          <w:sz w:val="24"/>
          <w:szCs w:val="24"/>
        </w:rPr>
        <w:t>полномочий в сфере образования,</w:t>
      </w:r>
      <w:r>
        <w:rPr>
          <w:rFonts w:ascii="Times New Roman" w:hAnsi="Times New Roman"/>
          <w:color w:val="000000"/>
          <w:sz w:val="24"/>
          <w:szCs w:val="24"/>
        </w:rPr>
        <w:t xml:space="preserve"> </w:t>
      </w:r>
      <w:r w:rsidRPr="007662CC">
        <w:rPr>
          <w:rFonts w:ascii="Times New Roman" w:hAnsi="Times New Roman"/>
          <w:color w:val="000000"/>
          <w:sz w:val="24"/>
          <w:szCs w:val="24"/>
        </w:rPr>
        <w:t>переданных в соответствии с действующим законодательством Российск</w:t>
      </w:r>
      <w:r w:rsidR="00A8475F">
        <w:rPr>
          <w:rFonts w:ascii="Times New Roman" w:hAnsi="Times New Roman"/>
          <w:color w:val="000000"/>
          <w:sz w:val="24"/>
          <w:szCs w:val="24"/>
        </w:rPr>
        <w:t>ой Федерации, Республики Адыгея</w:t>
      </w:r>
      <w:r w:rsidRPr="007662CC">
        <w:rPr>
          <w:rFonts w:ascii="Times New Roman" w:hAnsi="Times New Roman"/>
          <w:color w:val="000000"/>
          <w:sz w:val="24"/>
          <w:szCs w:val="24"/>
        </w:rPr>
        <w:t>.</w:t>
      </w:r>
    </w:p>
    <w:p w:rsidR="007662CC" w:rsidRDefault="007662CC" w:rsidP="007662CC">
      <w:pPr>
        <w:spacing w:after="0" w:line="240" w:lineRule="auto"/>
        <w:ind w:right="-1"/>
        <w:contextualSpacing/>
        <w:rPr>
          <w:rFonts w:ascii="Times New Roman" w:hAnsi="Times New Roman"/>
          <w:color w:val="000000"/>
          <w:sz w:val="24"/>
          <w:szCs w:val="24"/>
        </w:rPr>
      </w:pPr>
    </w:p>
    <w:p w:rsidR="007662CC" w:rsidRPr="007662CC" w:rsidRDefault="007662CC" w:rsidP="007662CC">
      <w:pPr>
        <w:spacing w:after="0" w:line="240" w:lineRule="auto"/>
        <w:ind w:right="-1"/>
        <w:contextualSpacing/>
        <w:jc w:val="center"/>
        <w:rPr>
          <w:rFonts w:ascii="Times New Roman" w:hAnsi="Times New Roman"/>
          <w:b/>
          <w:bCs/>
          <w:color w:val="000000"/>
          <w:sz w:val="24"/>
          <w:szCs w:val="24"/>
        </w:rPr>
      </w:pPr>
      <w:r w:rsidRPr="007662CC">
        <w:rPr>
          <w:rFonts w:ascii="Times New Roman" w:hAnsi="Times New Roman"/>
          <w:b/>
          <w:color w:val="000000"/>
          <w:sz w:val="24"/>
          <w:szCs w:val="24"/>
        </w:rPr>
        <w:t>3.</w:t>
      </w:r>
      <w:r>
        <w:rPr>
          <w:rFonts w:ascii="Times New Roman" w:hAnsi="Times New Roman"/>
          <w:color w:val="000000"/>
          <w:sz w:val="24"/>
          <w:szCs w:val="24"/>
        </w:rPr>
        <w:t xml:space="preserve"> </w:t>
      </w:r>
      <w:r w:rsidRPr="007662CC">
        <w:rPr>
          <w:rFonts w:ascii="Times New Roman" w:hAnsi="Times New Roman"/>
          <w:b/>
          <w:bCs/>
          <w:color w:val="000000"/>
          <w:sz w:val="24"/>
          <w:szCs w:val="24"/>
        </w:rPr>
        <w:t>Функции Управления</w:t>
      </w:r>
      <w:r>
        <w:rPr>
          <w:rFonts w:ascii="Times New Roman" w:hAnsi="Times New Roman"/>
          <w:b/>
          <w:bCs/>
          <w:color w:val="000000"/>
          <w:sz w:val="24"/>
          <w:szCs w:val="24"/>
        </w:rPr>
        <w:t xml:space="preserve"> образования</w:t>
      </w:r>
    </w:p>
    <w:p w:rsidR="007662CC" w:rsidRPr="007662CC" w:rsidRDefault="007662CC" w:rsidP="007662CC">
      <w:pPr>
        <w:spacing w:after="0" w:line="240" w:lineRule="auto"/>
        <w:ind w:right="-1" w:firstLine="709"/>
        <w:jc w:val="both"/>
        <w:rPr>
          <w:rFonts w:ascii="Times New Roman" w:hAnsi="Times New Roman"/>
          <w:color w:val="052635"/>
          <w:sz w:val="24"/>
          <w:szCs w:val="24"/>
        </w:rPr>
      </w:pPr>
      <w:r w:rsidRPr="007662CC">
        <w:rPr>
          <w:rFonts w:ascii="Times New Roman" w:hAnsi="Times New Roman"/>
          <w:sz w:val="24"/>
          <w:szCs w:val="24"/>
        </w:rPr>
        <w:t>Управление образования в соответствии с возложенными на него задачами и полномочиями осуществляет следующие функции:</w:t>
      </w:r>
    </w:p>
    <w:p w:rsidR="007662CC" w:rsidRPr="007662CC" w:rsidRDefault="007662CC" w:rsidP="007662CC">
      <w:pPr>
        <w:spacing w:after="0" w:line="240" w:lineRule="auto"/>
        <w:ind w:right="-1" w:firstLine="709"/>
        <w:jc w:val="both"/>
        <w:rPr>
          <w:rFonts w:ascii="Times New Roman" w:hAnsi="Times New Roman"/>
          <w:color w:val="052635"/>
          <w:sz w:val="24"/>
          <w:szCs w:val="24"/>
        </w:rPr>
      </w:pPr>
      <w:r w:rsidRPr="007662CC">
        <w:rPr>
          <w:rFonts w:ascii="Times New Roman" w:hAnsi="Times New Roman"/>
          <w:color w:val="052635"/>
          <w:sz w:val="24"/>
          <w:szCs w:val="24"/>
        </w:rPr>
        <w:t>3.1.</w:t>
      </w:r>
      <w:r w:rsidRPr="007662CC">
        <w:rPr>
          <w:rFonts w:ascii="Times New Roman" w:hAnsi="Times New Roman"/>
          <w:b/>
          <w:color w:val="052635"/>
          <w:sz w:val="24"/>
          <w:szCs w:val="24"/>
        </w:rPr>
        <w:t xml:space="preserve"> </w:t>
      </w:r>
      <w:r w:rsidRPr="007662CC">
        <w:rPr>
          <w:rFonts w:ascii="Times New Roman" w:hAnsi="Times New Roman"/>
          <w:sz w:val="24"/>
          <w:szCs w:val="24"/>
        </w:rPr>
        <w:t>Разработку и принятие концепции развития муниципальной системы образования, а также реализацию республиканских и муниципальных программ в сфере образования.</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3.2.</w:t>
      </w:r>
      <w:r w:rsidRPr="007662CC">
        <w:rPr>
          <w:rFonts w:ascii="Times New Roman" w:hAnsi="Times New Roman"/>
          <w:b/>
          <w:sz w:val="24"/>
          <w:szCs w:val="24"/>
        </w:rPr>
        <w:t xml:space="preserve"> </w:t>
      </w:r>
      <w:r w:rsidRPr="007662CC">
        <w:rPr>
          <w:rFonts w:ascii="Times New Roman" w:hAnsi="Times New Roman"/>
          <w:sz w:val="24"/>
          <w:szCs w:val="24"/>
        </w:rPr>
        <w:t xml:space="preserve">Реализацию решений, закрепленных законами Российской Федерации, иными нормативными правовыми актами Российской Федерации, законами Республики Адыгея, иными нормативными правовыми актами Республики Адыгея, </w:t>
      </w:r>
      <w:hyperlink r:id="rId9" w:history="1">
        <w:r w:rsidRPr="007662CC">
          <w:rPr>
            <w:rFonts w:ascii="Times New Roman" w:hAnsi="Times New Roman"/>
            <w:sz w:val="24"/>
            <w:szCs w:val="24"/>
          </w:rPr>
          <w:t>Уставом</w:t>
        </w:r>
      </w:hyperlink>
      <w:r w:rsidRPr="007662CC">
        <w:rPr>
          <w:rFonts w:ascii="Times New Roman" w:hAnsi="Times New Roman"/>
          <w:sz w:val="24"/>
          <w:szCs w:val="24"/>
        </w:rPr>
        <w:t xml:space="preserve"> муниципального образования «Красногвардейский район», иными муниципальными правовыми актами.</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3.3. Представление предложений по совершенствованию учебно-методической и материально-технической базы образовательных организаций. Оказание помощи образовательным организациям в решении вопросов содержания и развития материально-технической базы, в проведении технического обслуживания, благоустройства территорий образовательных организаций.</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3.4. Участие в формировании структуры системы образования района.</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3.5. Прогнозирование развития сети общеобразовательных организаций района.</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3.6. Подготовку предложений по созданию, реорганизации и ликвидации образовательных организаций, входящих в сеть муниципальной инфраструктуры образования.</w:t>
      </w:r>
      <w:r w:rsidRPr="007662CC">
        <w:rPr>
          <w:rFonts w:ascii="Times New Roman" w:hAnsi="Times New Roman"/>
          <w:color w:val="000000"/>
          <w:sz w:val="24"/>
          <w:szCs w:val="24"/>
        </w:rPr>
        <w:t xml:space="preserve"> Осуществление комплекса организационных мер, связанных с созданием, реорганизацией и ликвидацией муниципальных образовательных организаций.</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3.7. Формирование, финансовое обеспечение и доведение муниципального задания до подведомственных бюджетных и казенных организаций, контроль за его выполнением.</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3.8.  Мотивированную разработку и реализацию исполнения нормативных правовых актов с целью удовлетворения образовательных потребностей населения.</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3.9.  Осуществление приема граждан и юридических лиц, своевременное и полное рассмотрение устных и письменных обращений, принятие по ним решений и направление ответов в установленные законодательством Р</w:t>
      </w:r>
      <w:r w:rsidR="001E07BE">
        <w:rPr>
          <w:rFonts w:ascii="Times New Roman" w:hAnsi="Times New Roman"/>
          <w:sz w:val="24"/>
          <w:szCs w:val="24"/>
        </w:rPr>
        <w:t xml:space="preserve">оссийской </w:t>
      </w:r>
      <w:r w:rsidRPr="007662CC">
        <w:rPr>
          <w:rFonts w:ascii="Times New Roman" w:hAnsi="Times New Roman"/>
          <w:sz w:val="24"/>
          <w:szCs w:val="24"/>
        </w:rPr>
        <w:t>Ф</w:t>
      </w:r>
      <w:r w:rsidR="001E07BE">
        <w:rPr>
          <w:rFonts w:ascii="Times New Roman" w:hAnsi="Times New Roman"/>
          <w:sz w:val="24"/>
          <w:szCs w:val="24"/>
        </w:rPr>
        <w:t>едерации</w:t>
      </w:r>
      <w:r w:rsidRPr="007662CC">
        <w:rPr>
          <w:rFonts w:ascii="Times New Roman" w:hAnsi="Times New Roman"/>
          <w:sz w:val="24"/>
          <w:szCs w:val="24"/>
        </w:rPr>
        <w:t xml:space="preserve"> срок.</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3.10. Организацию и проведение районных предметных олимпиад, фестивалей, конкурсов и других мероприятий.</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3.11. Согласование программ развития образовательных организаций.</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xml:space="preserve">3.12. В случае прекращения деятельности организации, осуществляющей образовательную деятельность, аннулирования соответствующей лицензии, лишения ее </w:t>
      </w:r>
      <w:r w:rsidRPr="007662CC">
        <w:rPr>
          <w:rFonts w:ascii="Times New Roman" w:hAnsi="Times New Roman"/>
          <w:sz w:val="24"/>
          <w:szCs w:val="24"/>
        </w:rPr>
        <w:lastRenderedPageBreak/>
        <w:t>государственной аккредитации по соответствующей образовательной программе или истечении срока действия государственной аккредитации по соответствующей образовательной программе обеспечивает перевод совершеннолет</w:t>
      </w:r>
      <w:r>
        <w:rPr>
          <w:rFonts w:ascii="Times New Roman" w:hAnsi="Times New Roman"/>
          <w:sz w:val="24"/>
          <w:szCs w:val="24"/>
        </w:rPr>
        <w:t xml:space="preserve">них обучающихся с их согласия и </w:t>
      </w:r>
      <w:r w:rsidRPr="007662CC">
        <w:rPr>
          <w:rFonts w:ascii="Times New Roman" w:hAnsi="Times New Roman"/>
          <w:sz w:val="24"/>
          <w:szCs w:val="24"/>
        </w:rPr>
        <w:t>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обеспечивает перевод по заявлению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3.13. Организацию методического, инновационного обслуживания.</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3.14. Проведение конференций, семинаров по вопросам развития образования.</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3.15. Оценку качества организации учебно-воспитательного процесса в образовательных организациях района.</w:t>
      </w:r>
    </w:p>
    <w:p w:rsidR="007662CC" w:rsidRPr="007662CC" w:rsidRDefault="007662CC" w:rsidP="007662CC">
      <w:pPr>
        <w:spacing w:after="0" w:line="240" w:lineRule="auto"/>
        <w:ind w:right="-1" w:firstLine="709"/>
        <w:jc w:val="both"/>
        <w:rPr>
          <w:rFonts w:ascii="Times New Roman" w:hAnsi="Times New Roman"/>
          <w:b/>
          <w:sz w:val="24"/>
          <w:szCs w:val="24"/>
        </w:rPr>
      </w:pPr>
      <w:r w:rsidRPr="007662CC">
        <w:rPr>
          <w:rFonts w:ascii="Times New Roman" w:hAnsi="Times New Roman"/>
          <w:sz w:val="24"/>
          <w:szCs w:val="24"/>
        </w:rPr>
        <w:t>3.16. Назначение на должность руководителей образовательных организаций района с заключением трудовых договоров по согласованию с учредителем, увольнение с расторжением трудовых договоров, контрактов, поощрение, привлечение к дисциплинарной ответственности, предоставление всех видов отпусков руководителям образовательных организаций, а также предоставление иных прав и обязанностей работодателя, предусмотренных действующим законодательством.</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3.17. Подготовку и представление в вышестоящие организации информации, справок, отчетности и иной документации.</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3.18. Дает разрешение на прием детей в образовательную организацию на обучение по образовательным программам начального общего образования в возрасте ранее 6 лет 6 месяцев и более 8 лет.</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3.19. Проведение организационно-правовой работы по подготовке образовательных организаций к новому учебному году.</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3.20. Координацию деятельности образовательных организаций по вопросам антитеррористической защищенности и безопасности.</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3.21. Оценку состояния системы образования, выявление сильных и слабых сторон системы, уровня качества образования и на его основе разработку необходимых управленческих действий для повышения качества образования.</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3.22. Взаимодействие с учреждениями, организациями и предприятиями района с целью координации их деятельности по совместной работе с образовательными организациями.</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3.23.</w:t>
      </w:r>
      <w:r w:rsidRPr="007662CC">
        <w:rPr>
          <w:rFonts w:ascii="Times New Roman" w:hAnsi="Times New Roman"/>
          <w:b/>
          <w:sz w:val="24"/>
          <w:szCs w:val="24"/>
        </w:rPr>
        <w:t xml:space="preserve"> </w:t>
      </w:r>
      <w:r w:rsidRPr="007662CC">
        <w:rPr>
          <w:rFonts w:ascii="Times New Roman" w:hAnsi="Times New Roman"/>
          <w:sz w:val="24"/>
          <w:szCs w:val="24"/>
        </w:rPr>
        <w:t>Сбор, обработку, анализ и представление статистической отчетности в области муниципальной системы образования.</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3.24. Координацию деятельности выполнения муниципальными образовательными организациями  учебных планов, образовательных программ, разработанных на основе федеральных государственных образовательных стандартов.</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3.25. Совместно с Комиссией по делам несовершеннолетних и защите их прав, а также родителями (законными представителями) несовершеннолетнего:</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дает согласие учащемуся, достигшему возраста пятнадцати лет, на оставление общеобразовательной организации до получения общего образования;</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принимает меры, обеспечивающие трудоустройство несовершеннолетнего, оставившего общеобразовательную организацию до получения основного общего образования, в месячный срок и продолжение освоения им образовательной программы основного общего образования по иной форме обучения;</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lastRenderedPageBreak/>
        <w:t>- принимает меры, обеспечивающие трудоустройство несовершеннолетнего, отчисленного из образовательной организации, в месячный срок и (или) продолжение его обучения в другой образовательной организации;</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организует осуществление мер по реализации программ, направленных на формирование законопослушного поведения несовершеннолетних, оказывает социально – педагогическую, психологическую помощь детям и подросткам с девиантным поведением, детям  и подросткам с педагогической запущенностью, а также их родителям, с целью профилактики безнадзорности и правонарушений среди несовершеннолетних;</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координирует деятельность муниципальных образовательных организаций по созданию здоровьесберегающих условий через организацию итоговой аттестации в щадящем режиме, организацию индивидуального обучения (на дому, по индивидуальному графику), по внедрению в учебно-воспитательный процесс здоровьесберегающих технологий.</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3.26.</w:t>
      </w:r>
      <w:r w:rsidRPr="007662CC">
        <w:rPr>
          <w:rFonts w:ascii="Times New Roman" w:hAnsi="Times New Roman"/>
          <w:b/>
          <w:sz w:val="24"/>
          <w:szCs w:val="24"/>
        </w:rPr>
        <w:t xml:space="preserve"> </w:t>
      </w:r>
      <w:r w:rsidRPr="007662CC">
        <w:rPr>
          <w:rFonts w:ascii="Times New Roman" w:hAnsi="Times New Roman"/>
          <w:sz w:val="24"/>
          <w:szCs w:val="24"/>
        </w:rPr>
        <w:t xml:space="preserve">Решает вопрос об устройстве ребенка в другую организацию в случае отказа родителям (законным представителям) ребенка в предоставлении места в заявленную ими организацию по причине отсутствия свободных мест. </w:t>
      </w:r>
    </w:p>
    <w:p w:rsidR="007662CC" w:rsidRPr="007662CC" w:rsidRDefault="007662CC" w:rsidP="007662CC">
      <w:pPr>
        <w:spacing w:after="0" w:line="240" w:lineRule="auto"/>
        <w:ind w:right="-1" w:firstLine="709"/>
        <w:jc w:val="both"/>
        <w:rPr>
          <w:rFonts w:ascii="Times New Roman" w:hAnsi="Times New Roman"/>
          <w:color w:val="000000"/>
          <w:sz w:val="24"/>
          <w:szCs w:val="24"/>
        </w:rPr>
      </w:pPr>
      <w:r w:rsidRPr="007662CC">
        <w:rPr>
          <w:rFonts w:ascii="Times New Roman" w:hAnsi="Times New Roman"/>
          <w:sz w:val="24"/>
          <w:szCs w:val="24"/>
        </w:rPr>
        <w:t>3.27.</w:t>
      </w:r>
      <w:r w:rsidRPr="007662CC">
        <w:rPr>
          <w:rFonts w:ascii="Times New Roman" w:hAnsi="Times New Roman"/>
          <w:b/>
          <w:sz w:val="24"/>
          <w:szCs w:val="24"/>
        </w:rPr>
        <w:t xml:space="preserve"> </w:t>
      </w:r>
      <w:r w:rsidRPr="007662CC">
        <w:rPr>
          <w:rFonts w:ascii="Times New Roman" w:hAnsi="Times New Roman"/>
          <w:sz w:val="24"/>
          <w:szCs w:val="24"/>
        </w:rPr>
        <w:t>З</w:t>
      </w:r>
      <w:r w:rsidRPr="007662CC">
        <w:rPr>
          <w:rFonts w:ascii="Times New Roman" w:hAnsi="Times New Roman"/>
          <w:color w:val="000000"/>
          <w:sz w:val="24"/>
          <w:szCs w:val="24"/>
        </w:rPr>
        <w:t>акрепление определенной территории муниципального образования «Красногвардейский район» за конкретной образовательной организацией.</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3.28.</w:t>
      </w:r>
      <w:r w:rsidRPr="007662CC">
        <w:rPr>
          <w:rFonts w:ascii="Times New Roman" w:hAnsi="Times New Roman"/>
          <w:b/>
          <w:sz w:val="24"/>
          <w:szCs w:val="24"/>
        </w:rPr>
        <w:t xml:space="preserve"> </w:t>
      </w:r>
      <w:r w:rsidRPr="007662CC">
        <w:rPr>
          <w:rFonts w:ascii="Times New Roman" w:hAnsi="Times New Roman"/>
          <w:sz w:val="24"/>
          <w:szCs w:val="24"/>
        </w:rPr>
        <w:t xml:space="preserve">Устанавливает нормативы финансового обеспечения образовательной деятельности муниципальных образовательных организаций муниципального образования «Красногвардейский район» за счет средств местного бюджета (за исключением субвенции, предоставляемых из бюджета Республики Адыгея для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включая расходы на оплату труда работников общеобразовательных организаций,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бюджета </w:t>
      </w:r>
      <w:r w:rsidR="001E07BE" w:rsidRPr="001E07BE">
        <w:rPr>
          <w:rFonts w:ascii="Times New Roman" w:hAnsi="Times New Roman"/>
          <w:sz w:val="24"/>
          <w:szCs w:val="24"/>
        </w:rPr>
        <w:t xml:space="preserve">муниципального образования </w:t>
      </w:r>
      <w:r w:rsidRPr="007662CC">
        <w:rPr>
          <w:rFonts w:ascii="Times New Roman" w:hAnsi="Times New Roman"/>
          <w:sz w:val="24"/>
          <w:szCs w:val="24"/>
        </w:rPr>
        <w:t>«Красногвардейский район») в соответствии с нормативами, установленными законами Республики Адыгея).</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3.29. Управление образования участвует в:</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развитии межведомственного взаимодействия в профилактике правонарушений несовершеннолетних, употребления наркотических и психоактивных веществ несовершеннолетними лицами;</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color w:val="000000"/>
          <w:sz w:val="24"/>
          <w:szCs w:val="24"/>
        </w:rPr>
        <w:t>- пределах своих полномочий в осуществлении мероприятий по обеспечению организации отдыха детей в каникулярное время, включая мероприятия по обеспечении безопасности их жизни и здоровья</w:t>
      </w:r>
      <w:r w:rsidRPr="007662CC">
        <w:rPr>
          <w:rFonts w:ascii="Times New Roman" w:hAnsi="Times New Roman"/>
          <w:sz w:val="24"/>
          <w:szCs w:val="24"/>
        </w:rPr>
        <w:t>;</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формировании условий для эффективного использования потенциала волонтерского (добровольческого) движения;</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поддержке и развитии детских общественных объединений.</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3.30.</w:t>
      </w:r>
      <w:r w:rsidRPr="007662CC">
        <w:rPr>
          <w:rFonts w:ascii="Times New Roman" w:hAnsi="Times New Roman"/>
          <w:b/>
          <w:sz w:val="24"/>
          <w:szCs w:val="24"/>
        </w:rPr>
        <w:t xml:space="preserve"> </w:t>
      </w:r>
      <w:r w:rsidRPr="007662CC">
        <w:rPr>
          <w:rFonts w:ascii="Times New Roman" w:hAnsi="Times New Roman"/>
          <w:sz w:val="24"/>
          <w:szCs w:val="24"/>
        </w:rPr>
        <w:t>Управление образования вносит в региональные информационные системы сведения, необходимые для информационного обеспечения проведения государственной итоговой аттестации.</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3.31.</w:t>
      </w:r>
      <w:r w:rsidRPr="007662CC">
        <w:rPr>
          <w:rFonts w:ascii="Times New Roman" w:hAnsi="Times New Roman"/>
          <w:b/>
          <w:sz w:val="24"/>
          <w:szCs w:val="24"/>
        </w:rPr>
        <w:t xml:space="preserve"> </w:t>
      </w:r>
      <w:r w:rsidRPr="007662CC">
        <w:rPr>
          <w:rFonts w:ascii="Times New Roman" w:hAnsi="Times New Roman"/>
          <w:sz w:val="24"/>
          <w:szCs w:val="24"/>
        </w:rPr>
        <w:t>Организует свою работу, взаимодействуя с управлениями, отделами администрации муниципального образования «Красногвардейский район», Министерством образования и науки Республики Адыгея и другими муниципальными и республиканскими службами.</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3.32.</w:t>
      </w:r>
      <w:r>
        <w:rPr>
          <w:rFonts w:ascii="Times New Roman" w:hAnsi="Times New Roman"/>
          <w:sz w:val="24"/>
          <w:szCs w:val="24"/>
        </w:rPr>
        <w:t xml:space="preserve"> </w:t>
      </w:r>
      <w:r w:rsidRPr="007662CC">
        <w:rPr>
          <w:rFonts w:ascii="Times New Roman" w:hAnsi="Times New Roman"/>
          <w:sz w:val="24"/>
          <w:szCs w:val="24"/>
        </w:rPr>
        <w:t>Осуществляет иные функции, предусмотренные действующими законодательными и (или) нормативными актами Российской Федерации, Республики Адыгея, муниципального образования «Красногвардейский район».</w:t>
      </w:r>
    </w:p>
    <w:p w:rsidR="007662CC" w:rsidRPr="007662CC" w:rsidRDefault="007662CC" w:rsidP="007662CC">
      <w:pPr>
        <w:spacing w:after="0" w:line="240" w:lineRule="auto"/>
        <w:ind w:right="-1" w:firstLine="567"/>
        <w:jc w:val="both"/>
        <w:rPr>
          <w:rFonts w:ascii="Times New Roman" w:hAnsi="Times New Roman"/>
          <w:b/>
          <w:bCs/>
          <w:color w:val="000000"/>
          <w:sz w:val="24"/>
          <w:szCs w:val="24"/>
        </w:rPr>
      </w:pPr>
    </w:p>
    <w:p w:rsidR="007662CC" w:rsidRPr="007662CC" w:rsidRDefault="007662CC" w:rsidP="007662CC">
      <w:pPr>
        <w:spacing w:after="0" w:line="240" w:lineRule="auto"/>
        <w:ind w:right="-1" w:firstLine="567"/>
        <w:jc w:val="center"/>
        <w:rPr>
          <w:rFonts w:ascii="Times New Roman" w:hAnsi="Times New Roman"/>
          <w:sz w:val="24"/>
          <w:szCs w:val="24"/>
        </w:rPr>
      </w:pPr>
      <w:r w:rsidRPr="007662CC">
        <w:rPr>
          <w:rFonts w:ascii="Times New Roman" w:hAnsi="Times New Roman"/>
          <w:b/>
          <w:sz w:val="24"/>
          <w:szCs w:val="24"/>
        </w:rPr>
        <w:t>4. Права и обязанности Управления образования.</w:t>
      </w:r>
    </w:p>
    <w:p w:rsidR="007662CC" w:rsidRPr="007662CC" w:rsidRDefault="007662CC" w:rsidP="007662CC">
      <w:pPr>
        <w:spacing w:after="0" w:line="240" w:lineRule="auto"/>
        <w:ind w:right="-1" w:firstLine="709"/>
        <w:jc w:val="both"/>
        <w:rPr>
          <w:rFonts w:ascii="Times New Roman" w:hAnsi="Times New Roman"/>
          <w:b/>
          <w:sz w:val="24"/>
          <w:szCs w:val="24"/>
        </w:rPr>
      </w:pPr>
      <w:r w:rsidRPr="007662CC">
        <w:rPr>
          <w:rFonts w:ascii="Times New Roman" w:hAnsi="Times New Roman"/>
          <w:b/>
          <w:sz w:val="24"/>
          <w:szCs w:val="24"/>
        </w:rPr>
        <w:t xml:space="preserve">4.1. </w:t>
      </w:r>
      <w:r w:rsidRPr="007662CC">
        <w:rPr>
          <w:rFonts w:ascii="Times New Roman" w:hAnsi="Times New Roman"/>
          <w:b/>
          <w:color w:val="000000"/>
          <w:sz w:val="24"/>
          <w:szCs w:val="24"/>
        </w:rPr>
        <w:t>Управление образования</w:t>
      </w:r>
      <w:r w:rsidRPr="007662CC">
        <w:rPr>
          <w:rFonts w:ascii="Times New Roman" w:hAnsi="Times New Roman"/>
          <w:b/>
          <w:sz w:val="24"/>
          <w:szCs w:val="24"/>
        </w:rPr>
        <w:t xml:space="preserve"> имеет право:</w:t>
      </w:r>
    </w:p>
    <w:p w:rsidR="007662CC" w:rsidRPr="007662CC" w:rsidRDefault="007662CC" w:rsidP="007662CC">
      <w:pPr>
        <w:tabs>
          <w:tab w:val="left" w:pos="426"/>
        </w:tabs>
        <w:spacing w:after="0" w:line="240" w:lineRule="auto"/>
        <w:ind w:right="-1" w:firstLine="709"/>
        <w:jc w:val="both"/>
        <w:rPr>
          <w:rFonts w:ascii="Times New Roman" w:hAnsi="Times New Roman"/>
          <w:sz w:val="24"/>
          <w:szCs w:val="24"/>
        </w:rPr>
      </w:pPr>
      <w:r w:rsidRPr="007662CC">
        <w:rPr>
          <w:rFonts w:ascii="Times New Roman" w:hAnsi="Times New Roman"/>
          <w:sz w:val="24"/>
          <w:szCs w:val="24"/>
        </w:rPr>
        <w:lastRenderedPageBreak/>
        <w:t xml:space="preserve">4.1.1. Вносить в установленном порядке на рассмотрение в администрацию муниципального образования </w:t>
      </w:r>
      <w:r w:rsidRPr="007662CC">
        <w:rPr>
          <w:rFonts w:ascii="Times New Roman" w:hAnsi="Times New Roman"/>
          <w:color w:val="000000"/>
          <w:sz w:val="24"/>
          <w:szCs w:val="24"/>
        </w:rPr>
        <w:t xml:space="preserve"> «Красногвардейский район»</w:t>
      </w:r>
      <w:r w:rsidRPr="007662CC">
        <w:rPr>
          <w:rFonts w:ascii="Times New Roman" w:hAnsi="Times New Roman"/>
          <w:sz w:val="24"/>
          <w:szCs w:val="24"/>
        </w:rPr>
        <w:t xml:space="preserve"> нормативно-правовые акты в виде проектов программ, постановлений, решений, распоряжений по вопросам, входящим в компетенцию Управления образования;</w:t>
      </w:r>
    </w:p>
    <w:p w:rsidR="007662CC" w:rsidRPr="007662CC" w:rsidRDefault="007662CC" w:rsidP="007662CC">
      <w:pPr>
        <w:tabs>
          <w:tab w:val="left" w:pos="426"/>
        </w:tabs>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xml:space="preserve">4.1.2. Вносить предложения в администрацию муниципального образования </w:t>
      </w:r>
      <w:r w:rsidRPr="007662CC">
        <w:rPr>
          <w:rFonts w:ascii="Times New Roman" w:hAnsi="Times New Roman"/>
          <w:color w:val="000000"/>
          <w:sz w:val="24"/>
          <w:szCs w:val="24"/>
        </w:rPr>
        <w:t xml:space="preserve"> «Красногвардейский район» </w:t>
      </w:r>
      <w:r w:rsidRPr="007662CC">
        <w:rPr>
          <w:rFonts w:ascii="Times New Roman" w:hAnsi="Times New Roman"/>
          <w:sz w:val="24"/>
          <w:szCs w:val="24"/>
        </w:rPr>
        <w:t xml:space="preserve">по формированию бюджета муниципального образования </w:t>
      </w:r>
      <w:r w:rsidRPr="007662CC">
        <w:rPr>
          <w:rFonts w:ascii="Times New Roman" w:hAnsi="Times New Roman"/>
          <w:color w:val="000000"/>
          <w:sz w:val="24"/>
          <w:szCs w:val="24"/>
        </w:rPr>
        <w:t xml:space="preserve"> «Красногвардейский район» </w:t>
      </w:r>
      <w:r w:rsidRPr="007662CC">
        <w:rPr>
          <w:rFonts w:ascii="Times New Roman" w:hAnsi="Times New Roman"/>
          <w:sz w:val="24"/>
          <w:szCs w:val="24"/>
        </w:rPr>
        <w:t>в части расходов на образование;</w:t>
      </w:r>
    </w:p>
    <w:p w:rsidR="007662CC" w:rsidRPr="007662CC" w:rsidRDefault="007662CC" w:rsidP="007662CC">
      <w:pPr>
        <w:tabs>
          <w:tab w:val="left" w:pos="426"/>
        </w:tabs>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4.1.3. Создавать в установленном порядке при Управлении образования советы и комиссии, экспертные и рабочие группы для решения вопросов  в сфере образования;</w:t>
      </w:r>
    </w:p>
    <w:p w:rsidR="007662CC" w:rsidRPr="007662CC" w:rsidRDefault="007662CC" w:rsidP="007662CC">
      <w:pPr>
        <w:tabs>
          <w:tab w:val="left" w:pos="426"/>
        </w:tabs>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4.1.4. Запрашивать информацию по вопросам, входящим в компетенцию у</w:t>
      </w:r>
      <w:r w:rsidRPr="007662CC">
        <w:rPr>
          <w:rFonts w:ascii="Times New Roman" w:hAnsi="Times New Roman"/>
          <w:color w:val="000000"/>
          <w:sz w:val="24"/>
          <w:szCs w:val="24"/>
        </w:rPr>
        <w:t>правления образования</w:t>
      </w:r>
      <w:r w:rsidRPr="007662CC">
        <w:rPr>
          <w:rFonts w:ascii="Times New Roman" w:hAnsi="Times New Roman"/>
          <w:sz w:val="24"/>
          <w:szCs w:val="24"/>
        </w:rPr>
        <w:t>, от всех юридических и физических лиц, федеральных и республиканских органов исполнительной власти;</w:t>
      </w:r>
    </w:p>
    <w:p w:rsidR="007662CC" w:rsidRPr="007662CC" w:rsidRDefault="007662CC" w:rsidP="007662CC">
      <w:pPr>
        <w:tabs>
          <w:tab w:val="left" w:pos="426"/>
        </w:tabs>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xml:space="preserve">4.1.5. Вносить в установленном порядке предложения о представлении к присвоению почетных званий и награждению государственными и отраслевыми наградами отличившихся работников образования муниципального образования </w:t>
      </w:r>
      <w:r w:rsidRPr="007662CC">
        <w:rPr>
          <w:rFonts w:ascii="Times New Roman" w:hAnsi="Times New Roman"/>
          <w:color w:val="000000"/>
          <w:sz w:val="24"/>
          <w:szCs w:val="24"/>
        </w:rPr>
        <w:t>«Красногвардейский район»</w:t>
      </w:r>
      <w:r w:rsidRPr="007662CC">
        <w:rPr>
          <w:rFonts w:ascii="Times New Roman" w:hAnsi="Times New Roman"/>
          <w:sz w:val="24"/>
          <w:szCs w:val="24"/>
        </w:rPr>
        <w:t>;</w:t>
      </w:r>
    </w:p>
    <w:p w:rsidR="007662CC" w:rsidRPr="007662CC" w:rsidRDefault="007662CC" w:rsidP="007662CC">
      <w:pPr>
        <w:tabs>
          <w:tab w:val="left" w:pos="426"/>
        </w:tabs>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4.1.6. Назначать на должность руководителей образовательных организаций района с заключением трудовых договоров по согласованию с учредителем, увольнять с расторжением трудовых договоров, контрактов, поощрять, привлекать к дисциплинарной ответственности, предоставлять все виды отпусков руководителям образовательных организаций, а также предоставлять иные права и обязанности работодателя, предусмотренные действующим законодательством;</w:t>
      </w:r>
    </w:p>
    <w:p w:rsidR="007662CC" w:rsidRPr="007662CC" w:rsidRDefault="007662CC" w:rsidP="007662CC">
      <w:pPr>
        <w:tabs>
          <w:tab w:val="left" w:pos="426"/>
        </w:tabs>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4.1.7. Организовывать и проводить районные  олимпиады, смотры, конкурсы, ярмарки, фестивали, выставки, семинары и другие мероприятия;</w:t>
      </w:r>
    </w:p>
    <w:p w:rsidR="007662CC" w:rsidRPr="007662CC" w:rsidRDefault="007662CC" w:rsidP="007662CC">
      <w:pPr>
        <w:tabs>
          <w:tab w:val="left" w:pos="426"/>
        </w:tabs>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xml:space="preserve">4.1.8. Участвовать в работе комиссий; </w:t>
      </w:r>
    </w:p>
    <w:p w:rsidR="007662CC" w:rsidRPr="007662CC" w:rsidRDefault="007662CC" w:rsidP="007662CC">
      <w:pPr>
        <w:tabs>
          <w:tab w:val="left" w:pos="426"/>
        </w:tabs>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xml:space="preserve">4.1.9. Созывать в установленном порядке совещания по вопросам, входящим в компетенцию Управления образования, с привлечением руководителей образовательных организаций, лидеров и активистов молодежного движения, организаций и организаций муниципального образования </w:t>
      </w:r>
      <w:r w:rsidRPr="007662CC">
        <w:rPr>
          <w:rFonts w:ascii="Times New Roman" w:hAnsi="Times New Roman"/>
          <w:color w:val="000000"/>
          <w:sz w:val="24"/>
          <w:szCs w:val="24"/>
        </w:rPr>
        <w:t>«Красногвардейский район»</w:t>
      </w:r>
      <w:r w:rsidRPr="007662CC">
        <w:rPr>
          <w:rFonts w:ascii="Times New Roman" w:hAnsi="Times New Roman"/>
          <w:sz w:val="24"/>
          <w:szCs w:val="24"/>
        </w:rPr>
        <w:t>;</w:t>
      </w:r>
    </w:p>
    <w:p w:rsidR="007662CC" w:rsidRPr="007662CC" w:rsidRDefault="007662CC" w:rsidP="007662CC">
      <w:pPr>
        <w:tabs>
          <w:tab w:val="left" w:pos="426"/>
        </w:tabs>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xml:space="preserve">4.1.10. Обрабатывать персональные данные работников, детей, подлежащих учёту; </w:t>
      </w:r>
    </w:p>
    <w:p w:rsidR="007662CC" w:rsidRPr="007662CC" w:rsidRDefault="007662CC" w:rsidP="007662CC">
      <w:pPr>
        <w:tabs>
          <w:tab w:val="left" w:pos="426"/>
        </w:tabs>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4.1.11. Инструктировать руководителей образовательных организаций по вопросам применения действующих в образовании норм, прав и внесения им представлений по корректировке или отмене незаконных управленческих решений;</w:t>
      </w:r>
    </w:p>
    <w:p w:rsidR="007662CC" w:rsidRPr="007662CC" w:rsidRDefault="007662CC" w:rsidP="007662CC">
      <w:pPr>
        <w:tabs>
          <w:tab w:val="left" w:pos="426"/>
        </w:tabs>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4.1.12. Требовать от образовательных организаций и их должностных лиц информацию, письменные или устные объяснения в ходе и по результатам мониторингов;</w:t>
      </w:r>
    </w:p>
    <w:p w:rsidR="007662CC" w:rsidRPr="007662CC" w:rsidRDefault="007662CC" w:rsidP="007662CC">
      <w:pPr>
        <w:tabs>
          <w:tab w:val="left" w:pos="426"/>
        </w:tabs>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xml:space="preserve">4.1.13. Осуществлять иные права в соответствии с действующим законодательством Российской Федерации, Республики Адыгея, нормативно-правовыми актами  муниципального образования </w:t>
      </w:r>
      <w:r w:rsidRPr="007662CC">
        <w:rPr>
          <w:rFonts w:ascii="Times New Roman" w:hAnsi="Times New Roman"/>
          <w:color w:val="000000"/>
          <w:sz w:val="24"/>
          <w:szCs w:val="24"/>
        </w:rPr>
        <w:t>«Красногвардейский район»</w:t>
      </w:r>
      <w:r w:rsidRPr="007662CC">
        <w:rPr>
          <w:rFonts w:ascii="Times New Roman" w:hAnsi="Times New Roman"/>
          <w:sz w:val="24"/>
          <w:szCs w:val="24"/>
        </w:rPr>
        <w:t>.</w:t>
      </w:r>
    </w:p>
    <w:p w:rsidR="007662CC" w:rsidRPr="007662CC" w:rsidRDefault="007662CC" w:rsidP="007662CC">
      <w:pPr>
        <w:tabs>
          <w:tab w:val="left" w:pos="426"/>
        </w:tabs>
        <w:spacing w:after="0" w:line="240" w:lineRule="auto"/>
        <w:ind w:right="-1" w:firstLine="567"/>
        <w:jc w:val="both"/>
        <w:rPr>
          <w:rFonts w:ascii="Times New Roman" w:hAnsi="Times New Roman"/>
          <w:b/>
          <w:sz w:val="24"/>
          <w:szCs w:val="24"/>
        </w:rPr>
      </w:pPr>
      <w:r w:rsidRPr="007662CC">
        <w:rPr>
          <w:rFonts w:ascii="Times New Roman" w:hAnsi="Times New Roman"/>
          <w:b/>
          <w:sz w:val="24"/>
          <w:szCs w:val="24"/>
        </w:rPr>
        <w:t xml:space="preserve"> 4.2. Управление образования обязано:</w:t>
      </w:r>
    </w:p>
    <w:p w:rsidR="007662CC" w:rsidRPr="007662CC" w:rsidRDefault="007662CC" w:rsidP="007662CC">
      <w:pPr>
        <w:tabs>
          <w:tab w:val="left" w:pos="426"/>
        </w:tabs>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xml:space="preserve">4.2.1. Своевременно составлять проект бюджета муниципального образования </w:t>
      </w:r>
      <w:r w:rsidRPr="007662CC">
        <w:rPr>
          <w:rFonts w:ascii="Times New Roman" w:hAnsi="Times New Roman"/>
          <w:color w:val="000000"/>
          <w:sz w:val="24"/>
          <w:szCs w:val="24"/>
        </w:rPr>
        <w:t xml:space="preserve">«Красногвардейский район» </w:t>
      </w:r>
      <w:r w:rsidRPr="007662CC">
        <w:rPr>
          <w:rFonts w:ascii="Times New Roman" w:hAnsi="Times New Roman"/>
          <w:sz w:val="24"/>
          <w:szCs w:val="24"/>
        </w:rPr>
        <w:t>по разделу «Образование», бюджетную роспись в соответствии с утвержденным бюджетом на соответствующий год;</w:t>
      </w:r>
    </w:p>
    <w:p w:rsidR="007662CC" w:rsidRPr="007662CC" w:rsidRDefault="007662CC" w:rsidP="007662CC">
      <w:pPr>
        <w:tabs>
          <w:tab w:val="left" w:pos="426"/>
        </w:tabs>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4.2.2.  Своевременно представлять  статистическую, бухгалтерскую, налоговую и другую отчетность, предусмотренную законодательством Российской Федерации;</w:t>
      </w:r>
    </w:p>
    <w:p w:rsidR="007662CC" w:rsidRPr="007662CC" w:rsidRDefault="007662CC" w:rsidP="007662CC">
      <w:pPr>
        <w:tabs>
          <w:tab w:val="left" w:pos="426"/>
        </w:tabs>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4.2.3. Рассматривать в установленные законодательством сроки обращения, жалобы, заявления граждан;</w:t>
      </w:r>
    </w:p>
    <w:p w:rsidR="007662CC" w:rsidRPr="007662CC" w:rsidRDefault="007662CC" w:rsidP="007662CC">
      <w:pPr>
        <w:tabs>
          <w:tab w:val="left" w:pos="426"/>
        </w:tabs>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4.2.4. Соблюдать федеральное и республиканское законодательство, муниципальные нормативно-правовые акты в сфере образования в пределах своей компетенции;</w:t>
      </w:r>
    </w:p>
    <w:p w:rsidR="007662CC" w:rsidRPr="007662CC" w:rsidRDefault="007662CC" w:rsidP="007662CC">
      <w:pPr>
        <w:tabs>
          <w:tab w:val="left" w:pos="426"/>
        </w:tabs>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xml:space="preserve">4.2.5. Создавать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w:t>
      </w:r>
      <w:r w:rsidRPr="007662CC">
        <w:rPr>
          <w:rFonts w:ascii="Times New Roman" w:hAnsi="Times New Roman"/>
          <w:sz w:val="24"/>
          <w:szCs w:val="24"/>
        </w:rPr>
        <w:lastRenderedPageBreak/>
        <w:t>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662CC" w:rsidRPr="007662CC" w:rsidRDefault="007662CC" w:rsidP="007662CC">
      <w:pPr>
        <w:tabs>
          <w:tab w:val="left" w:pos="426"/>
        </w:tabs>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4.2.6. Использовать бюджетные средства, выделяемые на организацию образовательного процесса и создания необходимых условий для предоставления качественного образования.</w:t>
      </w:r>
    </w:p>
    <w:p w:rsidR="007662CC" w:rsidRPr="007662CC" w:rsidRDefault="007662CC" w:rsidP="007662CC">
      <w:pPr>
        <w:widowControl w:val="0"/>
        <w:tabs>
          <w:tab w:val="left" w:pos="426"/>
        </w:tabs>
        <w:suppressAutoHyphens/>
        <w:autoSpaceDE w:val="0"/>
        <w:autoSpaceDN w:val="0"/>
        <w:adjustRightInd w:val="0"/>
        <w:spacing w:after="0" w:line="240" w:lineRule="auto"/>
        <w:ind w:right="-1" w:firstLine="567"/>
        <w:rPr>
          <w:rFonts w:ascii="Times New Roman" w:hAnsi="Times New Roman"/>
          <w:b/>
          <w:sz w:val="24"/>
          <w:szCs w:val="24"/>
        </w:rPr>
      </w:pPr>
    </w:p>
    <w:p w:rsidR="007662CC" w:rsidRPr="007662CC" w:rsidRDefault="007662CC" w:rsidP="007662CC">
      <w:pPr>
        <w:widowControl w:val="0"/>
        <w:suppressAutoHyphens/>
        <w:autoSpaceDE w:val="0"/>
        <w:autoSpaceDN w:val="0"/>
        <w:adjustRightInd w:val="0"/>
        <w:spacing w:after="0" w:line="240" w:lineRule="auto"/>
        <w:ind w:right="-1" w:firstLine="567"/>
        <w:jc w:val="center"/>
        <w:rPr>
          <w:rFonts w:ascii="Times New Roman" w:hAnsi="Times New Roman"/>
          <w:b/>
          <w:sz w:val="24"/>
          <w:szCs w:val="24"/>
        </w:rPr>
      </w:pPr>
      <w:r w:rsidRPr="007662CC">
        <w:rPr>
          <w:rFonts w:ascii="Times New Roman" w:hAnsi="Times New Roman"/>
          <w:b/>
          <w:sz w:val="24"/>
          <w:szCs w:val="24"/>
        </w:rPr>
        <w:t>5. Организация деятельности Управления образования.</w:t>
      </w:r>
    </w:p>
    <w:p w:rsidR="007662CC" w:rsidRPr="007662CC" w:rsidRDefault="007662CC" w:rsidP="007662CC">
      <w:pPr>
        <w:spacing w:after="0" w:line="240" w:lineRule="auto"/>
        <w:ind w:right="-1" w:firstLine="709"/>
        <w:jc w:val="both"/>
        <w:rPr>
          <w:rFonts w:ascii="Times New Roman" w:hAnsi="Times New Roman"/>
          <w:iCs/>
          <w:sz w:val="24"/>
          <w:szCs w:val="24"/>
        </w:rPr>
      </w:pPr>
      <w:r w:rsidRPr="007662CC">
        <w:rPr>
          <w:rFonts w:ascii="Times New Roman" w:hAnsi="Times New Roman"/>
          <w:sz w:val="24"/>
          <w:szCs w:val="24"/>
        </w:rPr>
        <w:t>5.1. Управление образования возглавляет начальник, который назначается на должность и освобождается от должности распоряжением а</w:t>
      </w:r>
      <w:r w:rsidRPr="007662CC">
        <w:rPr>
          <w:rFonts w:ascii="Times New Roman" w:hAnsi="Times New Roman"/>
          <w:iCs/>
          <w:sz w:val="24"/>
          <w:szCs w:val="24"/>
        </w:rPr>
        <w:t xml:space="preserve">дминистрации муниципального образования </w:t>
      </w:r>
      <w:r w:rsidRPr="007662CC">
        <w:rPr>
          <w:rFonts w:ascii="Times New Roman" w:hAnsi="Times New Roman"/>
          <w:color w:val="000000"/>
          <w:sz w:val="24"/>
          <w:szCs w:val="24"/>
        </w:rPr>
        <w:t>«Красногвардейский район»</w:t>
      </w:r>
      <w:r w:rsidRPr="007662CC">
        <w:rPr>
          <w:rFonts w:ascii="Times New Roman" w:hAnsi="Times New Roman"/>
          <w:iCs/>
          <w:sz w:val="24"/>
          <w:szCs w:val="24"/>
        </w:rPr>
        <w:t xml:space="preserve"> в соответствии с действующим законодательством.</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xml:space="preserve">5.2. Начальник осуществляет руководство деятельностью Управления образования </w:t>
      </w:r>
      <w:r w:rsidRPr="007662CC">
        <w:rPr>
          <w:rFonts w:ascii="Times New Roman" w:hAnsi="Times New Roman"/>
          <w:color w:val="000000"/>
          <w:sz w:val="24"/>
          <w:szCs w:val="24"/>
        </w:rPr>
        <w:t>на принципах законности, компетентности, сочетания единоначалия и коллегиальности</w:t>
      </w:r>
      <w:r w:rsidRPr="007662CC">
        <w:rPr>
          <w:rFonts w:ascii="Times New Roman" w:hAnsi="Times New Roman"/>
          <w:sz w:val="24"/>
          <w:szCs w:val="24"/>
        </w:rPr>
        <w:t>.</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Начальник Управления образования в целях осуществления своих полномочий издает приказы, подлежащие обязательному исполнению работниками Управления образования, подведомственных организаций, контролирует их исполнение.</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5.3. Начальник Управления образования:</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5.3.1.  Издает в пределах своей компетенции приказы, правила, инструкции и положения, обязательные для выполнения работниками Управления образования, подведомственных организаций;</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5.3.2. Действует в интересах Управления образования без доверенности;</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xml:space="preserve">5.3.3.  Вносит в установленном порядке на рассмотрение главы </w:t>
      </w:r>
      <w:r w:rsidRPr="007662CC">
        <w:rPr>
          <w:rFonts w:ascii="Times New Roman" w:hAnsi="Times New Roman"/>
          <w:iCs/>
          <w:sz w:val="24"/>
          <w:szCs w:val="24"/>
        </w:rPr>
        <w:t xml:space="preserve">муниципального образования </w:t>
      </w:r>
      <w:r w:rsidRPr="007662CC">
        <w:rPr>
          <w:rFonts w:ascii="Times New Roman" w:hAnsi="Times New Roman"/>
          <w:color w:val="000000"/>
          <w:sz w:val="24"/>
          <w:szCs w:val="24"/>
        </w:rPr>
        <w:t xml:space="preserve">«Красногвардейский район» </w:t>
      </w:r>
      <w:r w:rsidRPr="007662CC">
        <w:rPr>
          <w:rFonts w:ascii="Times New Roman" w:hAnsi="Times New Roman"/>
          <w:sz w:val="24"/>
          <w:szCs w:val="24"/>
        </w:rPr>
        <w:t>проекты нормативных правовых актов;</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5.3.4. Заключает от имени Управления образования договоры, муниципальные контракты, выдает доверенности, подписывает финансовые документы, открывает счета в банках;</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5.3.5. Распоряжается в установленном порядке имуществом и денежными средствами Управления образования в пределах утвержденных смет;</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5.3.6.  Распределяет обязанности между работниками Управления образования;</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5.3.7. Решает другие вопросы, отнесенные к компетенции Управления образования.</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xml:space="preserve">5.4. При Управлении образования действует коллегия в составе председателя (начальник Управления образования), секретаря (специалист Управления образования), членов коллегии. </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xml:space="preserve">Положение о коллегии и её персональный состав утверждается приказом Управления образования администрации </w:t>
      </w:r>
      <w:r w:rsidRPr="007662CC">
        <w:rPr>
          <w:rFonts w:ascii="Times New Roman" w:hAnsi="Times New Roman"/>
          <w:iCs/>
          <w:sz w:val="24"/>
          <w:szCs w:val="24"/>
        </w:rPr>
        <w:t xml:space="preserve">муниципального образования </w:t>
      </w:r>
      <w:r w:rsidRPr="007662CC">
        <w:rPr>
          <w:rFonts w:ascii="Times New Roman" w:hAnsi="Times New Roman"/>
          <w:color w:val="000000"/>
          <w:sz w:val="24"/>
          <w:szCs w:val="24"/>
        </w:rPr>
        <w:t>«Красногвардейский район»</w:t>
      </w:r>
      <w:r w:rsidRPr="007662CC">
        <w:rPr>
          <w:rFonts w:ascii="Times New Roman" w:hAnsi="Times New Roman"/>
          <w:sz w:val="24"/>
          <w:szCs w:val="24"/>
        </w:rPr>
        <w:t>.  Коллегия на своих заседаниях рассматривает вопросы, отнесенные к компетенции Управления образования.</w:t>
      </w:r>
    </w:p>
    <w:p w:rsidR="007662CC" w:rsidRPr="007662CC" w:rsidRDefault="007662CC" w:rsidP="007662CC">
      <w:pPr>
        <w:spacing w:after="0" w:line="240" w:lineRule="auto"/>
        <w:ind w:right="-1" w:firstLine="709"/>
        <w:jc w:val="both"/>
        <w:rPr>
          <w:rFonts w:ascii="Times New Roman" w:hAnsi="Times New Roman"/>
          <w:b/>
          <w:sz w:val="24"/>
          <w:szCs w:val="24"/>
        </w:rPr>
      </w:pPr>
      <w:r w:rsidRPr="007662CC">
        <w:rPr>
          <w:rFonts w:ascii="Times New Roman" w:hAnsi="Times New Roman"/>
          <w:sz w:val="24"/>
          <w:szCs w:val="24"/>
        </w:rPr>
        <w:t xml:space="preserve">5.5. Работа Управления образования организуется в соответствии с Уставом </w:t>
      </w:r>
      <w:r w:rsidRPr="007662CC">
        <w:rPr>
          <w:rFonts w:ascii="Times New Roman" w:hAnsi="Times New Roman"/>
          <w:iCs/>
          <w:sz w:val="24"/>
          <w:szCs w:val="24"/>
        </w:rPr>
        <w:t xml:space="preserve">муниципального образования </w:t>
      </w:r>
      <w:r w:rsidRPr="007662CC">
        <w:rPr>
          <w:rFonts w:ascii="Times New Roman" w:hAnsi="Times New Roman"/>
          <w:color w:val="000000"/>
          <w:sz w:val="24"/>
          <w:szCs w:val="24"/>
        </w:rPr>
        <w:t>«Красногвардейский район»</w:t>
      </w:r>
      <w:r w:rsidRPr="007662CC">
        <w:rPr>
          <w:rFonts w:ascii="Times New Roman" w:hAnsi="Times New Roman"/>
          <w:sz w:val="24"/>
          <w:szCs w:val="24"/>
        </w:rPr>
        <w:t xml:space="preserve">,  нормативно-правовыми актами  </w:t>
      </w:r>
      <w:r w:rsidRPr="007662CC">
        <w:rPr>
          <w:rFonts w:ascii="Times New Roman" w:hAnsi="Times New Roman"/>
          <w:iCs/>
          <w:sz w:val="24"/>
          <w:szCs w:val="24"/>
        </w:rPr>
        <w:t xml:space="preserve">муниципального образования </w:t>
      </w:r>
      <w:r w:rsidRPr="007662CC">
        <w:rPr>
          <w:rFonts w:ascii="Times New Roman" w:hAnsi="Times New Roman"/>
          <w:color w:val="000000"/>
          <w:sz w:val="24"/>
          <w:szCs w:val="24"/>
        </w:rPr>
        <w:t xml:space="preserve">«Красногвардейский район», </w:t>
      </w:r>
      <w:r w:rsidRPr="007662CC">
        <w:rPr>
          <w:rFonts w:ascii="Times New Roman" w:hAnsi="Times New Roman"/>
          <w:sz w:val="24"/>
          <w:szCs w:val="24"/>
        </w:rPr>
        <w:t>настоящим Положением.</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5.6.</w:t>
      </w:r>
      <w:r w:rsidRPr="007662CC">
        <w:rPr>
          <w:rFonts w:ascii="Times New Roman" w:hAnsi="Times New Roman"/>
          <w:b/>
          <w:sz w:val="24"/>
          <w:szCs w:val="24"/>
        </w:rPr>
        <w:t xml:space="preserve">  </w:t>
      </w:r>
      <w:r w:rsidRPr="007662CC">
        <w:rPr>
          <w:rFonts w:ascii="Times New Roman" w:hAnsi="Times New Roman"/>
          <w:sz w:val="24"/>
          <w:szCs w:val="24"/>
        </w:rPr>
        <w:t xml:space="preserve">Для осуществления функций, возложенных на Управление образования, работники Управления образования, являющиеся муниципальными служащими, наделяются необходимыми правами, обязанностями в соответствии с Федеральным законом «О муниципальной службе в Российской Федерации», Трудовым кодексом Российской Федерации и иными нормативными правовыми актами </w:t>
      </w:r>
      <w:r w:rsidRPr="007662CC">
        <w:rPr>
          <w:rFonts w:ascii="Times New Roman" w:hAnsi="Times New Roman"/>
          <w:iCs/>
          <w:sz w:val="24"/>
          <w:szCs w:val="24"/>
        </w:rPr>
        <w:t xml:space="preserve">муниципального образования </w:t>
      </w:r>
      <w:r w:rsidRPr="007662CC">
        <w:rPr>
          <w:rFonts w:ascii="Times New Roman" w:hAnsi="Times New Roman"/>
          <w:color w:val="000000"/>
          <w:sz w:val="24"/>
          <w:szCs w:val="24"/>
        </w:rPr>
        <w:t>«Красногвардейский район»</w:t>
      </w:r>
      <w:r w:rsidRPr="007662CC">
        <w:rPr>
          <w:rFonts w:ascii="Times New Roman" w:hAnsi="Times New Roman"/>
          <w:sz w:val="24"/>
          <w:szCs w:val="24"/>
        </w:rPr>
        <w:t>, регулирующими порядок и условия прохождения муниципальной службы, а также настоящим Положением.</w:t>
      </w:r>
    </w:p>
    <w:p w:rsidR="007662CC" w:rsidRPr="007662CC" w:rsidRDefault="007662CC" w:rsidP="007662CC">
      <w:pPr>
        <w:widowControl w:val="0"/>
        <w:suppressAutoHyphens/>
        <w:autoSpaceDE w:val="0"/>
        <w:autoSpaceDN w:val="0"/>
        <w:adjustRightInd w:val="0"/>
        <w:spacing w:after="0" w:line="240" w:lineRule="auto"/>
        <w:ind w:right="-1" w:firstLine="567"/>
        <w:jc w:val="center"/>
        <w:rPr>
          <w:rFonts w:ascii="Times New Roman" w:hAnsi="Times New Roman"/>
          <w:b/>
          <w:sz w:val="24"/>
          <w:szCs w:val="24"/>
        </w:rPr>
      </w:pPr>
    </w:p>
    <w:p w:rsidR="007662CC" w:rsidRPr="007662CC" w:rsidRDefault="007662CC" w:rsidP="007662CC">
      <w:pPr>
        <w:spacing w:after="0" w:line="240" w:lineRule="auto"/>
        <w:ind w:right="-1" w:firstLine="567"/>
        <w:jc w:val="center"/>
        <w:rPr>
          <w:rFonts w:ascii="Times New Roman" w:hAnsi="Times New Roman"/>
          <w:b/>
          <w:sz w:val="24"/>
          <w:szCs w:val="24"/>
        </w:rPr>
      </w:pPr>
      <w:r w:rsidRPr="007662CC">
        <w:rPr>
          <w:rFonts w:ascii="Times New Roman" w:hAnsi="Times New Roman"/>
          <w:b/>
          <w:sz w:val="24"/>
          <w:szCs w:val="24"/>
        </w:rPr>
        <w:t>6. Финансирование и имущество Управления образования</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6.1. Финансовое обеспечение деятельности Управления образования осуществляется за счет средств бюджета муниципального образования «Красногвардейский район».</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lastRenderedPageBreak/>
        <w:t>6.2. Оплата труда работников аппарата Управления образования осуществляется за счет средств бюджета муниципального образования «Красногвардейский район» в пределах фонда оплаты труда, а также утвержденной сметы расходов.</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6.3. Финансирование деятельности образовательных организаций осуществляется в соответствии с законодательными, нормативно-правовыми актами Российской Федерации, Республики Адыгея, нормативно-правовыми актами муниципального образования «Красногвардейский район».</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6.4. Бухгалтерский учет осуществляется муниципальным казенным учреждением «Централизованная бухгалтерия управления образования администрации МО «Красногвардейский район».</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6.5. Имущество Управления образования составляют закрепленные за ним основные и оборотные средства, движимое и недвижимое имущество, находящееся на его самостоятельном балансе.</w:t>
      </w:r>
    </w:p>
    <w:p w:rsidR="007662CC" w:rsidRPr="007662CC" w:rsidRDefault="007662CC" w:rsidP="007662CC">
      <w:pPr>
        <w:spacing w:after="0" w:line="240" w:lineRule="auto"/>
        <w:ind w:right="-1" w:firstLine="567"/>
        <w:jc w:val="both"/>
        <w:rPr>
          <w:rFonts w:ascii="Times New Roman" w:hAnsi="Times New Roman"/>
          <w:sz w:val="24"/>
          <w:szCs w:val="24"/>
        </w:rPr>
      </w:pPr>
    </w:p>
    <w:p w:rsidR="007662CC" w:rsidRPr="007662CC" w:rsidRDefault="007662CC" w:rsidP="007662CC">
      <w:pPr>
        <w:spacing w:after="0" w:line="240" w:lineRule="auto"/>
        <w:ind w:right="-1" w:firstLine="567"/>
        <w:jc w:val="center"/>
        <w:rPr>
          <w:rFonts w:ascii="Times New Roman" w:hAnsi="Times New Roman"/>
          <w:b/>
          <w:sz w:val="24"/>
          <w:szCs w:val="24"/>
        </w:rPr>
      </w:pPr>
      <w:r w:rsidRPr="007662CC">
        <w:rPr>
          <w:rFonts w:ascii="Times New Roman" w:hAnsi="Times New Roman"/>
          <w:b/>
          <w:sz w:val="24"/>
          <w:szCs w:val="24"/>
        </w:rPr>
        <w:t>7. Реорганизация и ликвидация Управления образования</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 xml:space="preserve">7.1. Реорганизация и ликвидация Управления образования осуществляется в порядке, предусмотренном действующим законодательством, с учетом особенностей, установленных </w:t>
      </w:r>
      <w:hyperlink r:id="rId10" w:history="1">
        <w:r w:rsidRPr="007662CC">
          <w:rPr>
            <w:rFonts w:ascii="Times New Roman" w:hAnsi="Times New Roman"/>
            <w:sz w:val="24"/>
            <w:szCs w:val="24"/>
          </w:rPr>
          <w:t>Уставом</w:t>
        </w:r>
      </w:hyperlink>
      <w:r w:rsidRPr="007662CC">
        <w:rPr>
          <w:rFonts w:ascii="Times New Roman" w:hAnsi="Times New Roman"/>
          <w:sz w:val="24"/>
          <w:szCs w:val="24"/>
        </w:rPr>
        <w:t xml:space="preserve"> и иными муниципальными правовыми актами муниципального образования «Красногвардейский район».</w:t>
      </w:r>
    </w:p>
    <w:p w:rsidR="007662CC" w:rsidRPr="007662CC" w:rsidRDefault="007662CC" w:rsidP="007662CC">
      <w:pPr>
        <w:spacing w:after="0" w:line="240" w:lineRule="auto"/>
        <w:ind w:right="-1" w:firstLine="709"/>
        <w:jc w:val="both"/>
        <w:rPr>
          <w:rFonts w:ascii="Times New Roman" w:hAnsi="Times New Roman"/>
          <w:sz w:val="24"/>
          <w:szCs w:val="24"/>
        </w:rPr>
      </w:pPr>
      <w:r w:rsidRPr="007662CC">
        <w:rPr>
          <w:rFonts w:ascii="Times New Roman" w:hAnsi="Times New Roman"/>
          <w:sz w:val="24"/>
          <w:szCs w:val="24"/>
        </w:rPr>
        <w:t>7.2. При реорганизации и ликвидации Управления образования все документы (учредительные, управленческие, финансово-хозяйственные, кадровые и иные) своевременно передаются в установленном порядке в архив или правопреемнику.</w:t>
      </w:r>
    </w:p>
    <w:p w:rsidR="00AF0B14" w:rsidRPr="007662CC" w:rsidRDefault="007662CC" w:rsidP="007662CC">
      <w:pPr>
        <w:pStyle w:val="ae"/>
        <w:spacing w:after="0" w:line="240" w:lineRule="auto"/>
        <w:ind w:left="0" w:right="-1" w:firstLine="709"/>
        <w:jc w:val="both"/>
        <w:rPr>
          <w:rFonts w:ascii="Times New Roman" w:hAnsi="Times New Roman" w:cs="Times New Roman"/>
          <w:b/>
          <w:color w:val="000000"/>
          <w:sz w:val="24"/>
          <w:szCs w:val="24"/>
        </w:rPr>
      </w:pPr>
      <w:r w:rsidRPr="007662CC">
        <w:rPr>
          <w:rFonts w:ascii="Times New Roman" w:hAnsi="Times New Roman" w:cs="Times New Roman"/>
          <w:sz w:val="24"/>
          <w:szCs w:val="24"/>
        </w:rPr>
        <w:t>7.3. Управление образования считается реорганизованным или ликвидированным с момента внесения записи в Единый государственный реестр юридических лиц.</w:t>
      </w:r>
    </w:p>
    <w:sectPr w:rsidR="00AF0B14" w:rsidRPr="007662CC" w:rsidSect="00A10872">
      <w:headerReference w:type="default" r:id="rId11"/>
      <w:pgSz w:w="11906" w:h="16838"/>
      <w:pgMar w:top="1134" w:right="851" w:bottom="1134" w:left="1418"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D9" w:rsidRDefault="00D81FD9">
      <w:pPr>
        <w:spacing w:after="0" w:line="240" w:lineRule="auto"/>
      </w:pPr>
      <w:r>
        <w:separator/>
      </w:r>
    </w:p>
  </w:endnote>
  <w:endnote w:type="continuationSeparator" w:id="0">
    <w:p w:rsidR="00D81FD9" w:rsidRDefault="00D8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D9" w:rsidRDefault="00D81FD9">
      <w:pPr>
        <w:spacing w:after="0" w:line="240" w:lineRule="auto"/>
      </w:pPr>
      <w:r>
        <w:separator/>
      </w:r>
    </w:p>
  </w:footnote>
  <w:footnote w:type="continuationSeparator" w:id="0">
    <w:p w:rsidR="00D81FD9" w:rsidRDefault="00D81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45" w:rsidRPr="00FF6A26" w:rsidRDefault="00FF6A26" w:rsidP="00FF6A26">
    <w:pPr>
      <w:pStyle w:val="a3"/>
      <w:jc w:val="center"/>
      <w:rPr>
        <w:rFonts w:ascii="Times New Roman" w:hAnsi="Times New Roman"/>
        <w:sz w:val="20"/>
      </w:rPr>
    </w:pPr>
    <w:r w:rsidRPr="00FF6A26">
      <w:rPr>
        <w:rFonts w:ascii="Times New Roman" w:hAnsi="Times New Roman"/>
        <w:sz w:val="20"/>
      </w:rPr>
      <w:fldChar w:fldCharType="begin"/>
    </w:r>
    <w:r w:rsidRPr="00FF6A26">
      <w:rPr>
        <w:rFonts w:ascii="Times New Roman" w:hAnsi="Times New Roman"/>
        <w:sz w:val="20"/>
      </w:rPr>
      <w:instrText>PAGE   \* MERGEFORMAT</w:instrText>
    </w:r>
    <w:r w:rsidRPr="00FF6A26">
      <w:rPr>
        <w:rFonts w:ascii="Times New Roman" w:hAnsi="Times New Roman"/>
        <w:sz w:val="20"/>
      </w:rPr>
      <w:fldChar w:fldCharType="separate"/>
    </w:r>
    <w:r w:rsidR="007B1DDA">
      <w:rPr>
        <w:rFonts w:ascii="Times New Roman" w:hAnsi="Times New Roman"/>
        <w:noProof/>
        <w:sz w:val="20"/>
      </w:rPr>
      <w:t>9</w:t>
    </w:r>
    <w:r w:rsidRPr="00FF6A26">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508"/>
    <w:multiLevelType w:val="hybridMultilevel"/>
    <w:tmpl w:val="53207970"/>
    <w:lvl w:ilvl="0" w:tplc="9FD2C8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C04740C"/>
    <w:multiLevelType w:val="multilevel"/>
    <w:tmpl w:val="602ABAA6"/>
    <w:lvl w:ilvl="0">
      <w:start w:val="1"/>
      <w:numFmt w:val="decimal"/>
      <w:lvlText w:val="%1."/>
      <w:lvlJc w:val="left"/>
      <w:pPr>
        <w:ind w:left="360" w:hanging="360"/>
      </w:pPr>
      <w:rPr>
        <w:rFonts w:cs="Times New Roman" w:hint="default"/>
        <w:b/>
        <w:color w:val="auto"/>
      </w:rPr>
    </w:lvl>
    <w:lvl w:ilvl="1">
      <w:start w:val="3"/>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2">
    <w:nsid w:val="1EAA0467"/>
    <w:multiLevelType w:val="multilevel"/>
    <w:tmpl w:val="8BE66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063718A"/>
    <w:multiLevelType w:val="multilevel"/>
    <w:tmpl w:val="252437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36C64E0"/>
    <w:multiLevelType w:val="multilevel"/>
    <w:tmpl w:val="5A7E01DC"/>
    <w:lvl w:ilvl="0">
      <w:start w:val="3"/>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48623F7"/>
    <w:multiLevelType w:val="hybridMultilevel"/>
    <w:tmpl w:val="04CC50B4"/>
    <w:lvl w:ilvl="0" w:tplc="361062CE">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509C3A01"/>
    <w:multiLevelType w:val="multilevel"/>
    <w:tmpl w:val="C8E6B030"/>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53E116ED"/>
    <w:multiLevelType w:val="multilevel"/>
    <w:tmpl w:val="5F723466"/>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58F905B6"/>
    <w:multiLevelType w:val="multilevel"/>
    <w:tmpl w:val="AF38A682"/>
    <w:lvl w:ilvl="0">
      <w:start w:val="3"/>
      <w:numFmt w:val="decimal"/>
      <w:lvlText w:val="%1."/>
      <w:lvlJc w:val="left"/>
      <w:pPr>
        <w:ind w:left="540" w:hanging="540"/>
      </w:pPr>
      <w:rPr>
        <w:rFonts w:cs="Times New Roman" w:hint="default"/>
      </w:rPr>
    </w:lvl>
    <w:lvl w:ilvl="1">
      <w:start w:val="5"/>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B955A8F"/>
    <w:multiLevelType w:val="hybridMultilevel"/>
    <w:tmpl w:val="DD2EA75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6"/>
  </w:num>
  <w:num w:numId="8">
    <w:abstractNumId w:val="5"/>
  </w:num>
  <w:num w:numId="9">
    <w:abstractNumId w:val="1"/>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3"/>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85"/>
    <w:rsid w:val="000332F2"/>
    <w:rsid w:val="00054AC0"/>
    <w:rsid w:val="00054CCB"/>
    <w:rsid w:val="0007385C"/>
    <w:rsid w:val="000B3AD7"/>
    <w:rsid w:val="000C6E26"/>
    <w:rsid w:val="000F4085"/>
    <w:rsid w:val="00100E7A"/>
    <w:rsid w:val="00145DA6"/>
    <w:rsid w:val="00167A67"/>
    <w:rsid w:val="00176633"/>
    <w:rsid w:val="00195207"/>
    <w:rsid w:val="001A2420"/>
    <w:rsid w:val="001D59E6"/>
    <w:rsid w:val="001E07BE"/>
    <w:rsid w:val="00204FE5"/>
    <w:rsid w:val="00210516"/>
    <w:rsid w:val="00242C82"/>
    <w:rsid w:val="00257DFA"/>
    <w:rsid w:val="00295F9C"/>
    <w:rsid w:val="002B3AD6"/>
    <w:rsid w:val="002D7F04"/>
    <w:rsid w:val="002E3FA8"/>
    <w:rsid w:val="003078A3"/>
    <w:rsid w:val="003079F5"/>
    <w:rsid w:val="00362BC4"/>
    <w:rsid w:val="00373AB5"/>
    <w:rsid w:val="00390F56"/>
    <w:rsid w:val="003D035B"/>
    <w:rsid w:val="003F7E7F"/>
    <w:rsid w:val="00405C3F"/>
    <w:rsid w:val="0042119B"/>
    <w:rsid w:val="00455219"/>
    <w:rsid w:val="0046142A"/>
    <w:rsid w:val="00481DBE"/>
    <w:rsid w:val="004A58DD"/>
    <w:rsid w:val="004D7ED0"/>
    <w:rsid w:val="004F6183"/>
    <w:rsid w:val="00501AC1"/>
    <w:rsid w:val="0050409F"/>
    <w:rsid w:val="005165D6"/>
    <w:rsid w:val="00522D0E"/>
    <w:rsid w:val="0052419C"/>
    <w:rsid w:val="00555285"/>
    <w:rsid w:val="00580B50"/>
    <w:rsid w:val="00597E55"/>
    <w:rsid w:val="005A1918"/>
    <w:rsid w:val="005F17EB"/>
    <w:rsid w:val="00633F48"/>
    <w:rsid w:val="00635748"/>
    <w:rsid w:val="00653865"/>
    <w:rsid w:val="006755C9"/>
    <w:rsid w:val="006926BD"/>
    <w:rsid w:val="006A5F9F"/>
    <w:rsid w:val="006B31AE"/>
    <w:rsid w:val="006C6423"/>
    <w:rsid w:val="006D0898"/>
    <w:rsid w:val="006E377F"/>
    <w:rsid w:val="006E3DCB"/>
    <w:rsid w:val="0070481F"/>
    <w:rsid w:val="00710B7F"/>
    <w:rsid w:val="00723336"/>
    <w:rsid w:val="007403CA"/>
    <w:rsid w:val="00742730"/>
    <w:rsid w:val="007500F3"/>
    <w:rsid w:val="00750959"/>
    <w:rsid w:val="00756413"/>
    <w:rsid w:val="0076174B"/>
    <w:rsid w:val="007662CC"/>
    <w:rsid w:val="00774478"/>
    <w:rsid w:val="00786613"/>
    <w:rsid w:val="00796785"/>
    <w:rsid w:val="007973A3"/>
    <w:rsid w:val="007A17DA"/>
    <w:rsid w:val="007A33FE"/>
    <w:rsid w:val="007B1DDA"/>
    <w:rsid w:val="007B5FCE"/>
    <w:rsid w:val="007D6AD1"/>
    <w:rsid w:val="00844AD6"/>
    <w:rsid w:val="00896A83"/>
    <w:rsid w:val="008B131A"/>
    <w:rsid w:val="008C06EC"/>
    <w:rsid w:val="008F70C1"/>
    <w:rsid w:val="0090444C"/>
    <w:rsid w:val="0091234B"/>
    <w:rsid w:val="009304FD"/>
    <w:rsid w:val="00977CAA"/>
    <w:rsid w:val="009A575E"/>
    <w:rsid w:val="009B15B8"/>
    <w:rsid w:val="009D7179"/>
    <w:rsid w:val="009F1E8A"/>
    <w:rsid w:val="00A00081"/>
    <w:rsid w:val="00A10872"/>
    <w:rsid w:val="00A77418"/>
    <w:rsid w:val="00A8475F"/>
    <w:rsid w:val="00AA216F"/>
    <w:rsid w:val="00AA37BD"/>
    <w:rsid w:val="00AE6C38"/>
    <w:rsid w:val="00AF0B14"/>
    <w:rsid w:val="00AF46A4"/>
    <w:rsid w:val="00B01808"/>
    <w:rsid w:val="00B05F7D"/>
    <w:rsid w:val="00B11BC2"/>
    <w:rsid w:val="00B60DE1"/>
    <w:rsid w:val="00B62E86"/>
    <w:rsid w:val="00B9682C"/>
    <w:rsid w:val="00BA6107"/>
    <w:rsid w:val="00BA71E3"/>
    <w:rsid w:val="00BF3B52"/>
    <w:rsid w:val="00BF7F07"/>
    <w:rsid w:val="00C0015B"/>
    <w:rsid w:val="00C47971"/>
    <w:rsid w:val="00C53076"/>
    <w:rsid w:val="00C577DA"/>
    <w:rsid w:val="00C81587"/>
    <w:rsid w:val="00CC498C"/>
    <w:rsid w:val="00CD429B"/>
    <w:rsid w:val="00CD6A19"/>
    <w:rsid w:val="00D16BD2"/>
    <w:rsid w:val="00D233EE"/>
    <w:rsid w:val="00D62F45"/>
    <w:rsid w:val="00D81FD9"/>
    <w:rsid w:val="00D8281D"/>
    <w:rsid w:val="00DA39ED"/>
    <w:rsid w:val="00DB306E"/>
    <w:rsid w:val="00DB5AFE"/>
    <w:rsid w:val="00DC0D89"/>
    <w:rsid w:val="00DE1B4B"/>
    <w:rsid w:val="00DF2B97"/>
    <w:rsid w:val="00E372E0"/>
    <w:rsid w:val="00E37D7B"/>
    <w:rsid w:val="00E87004"/>
    <w:rsid w:val="00E94FF2"/>
    <w:rsid w:val="00EA4768"/>
    <w:rsid w:val="00EA662B"/>
    <w:rsid w:val="00EB51B7"/>
    <w:rsid w:val="00EB75F8"/>
    <w:rsid w:val="00EC0C20"/>
    <w:rsid w:val="00ED4B53"/>
    <w:rsid w:val="00F15610"/>
    <w:rsid w:val="00F37385"/>
    <w:rsid w:val="00F75AF2"/>
    <w:rsid w:val="00F865EB"/>
    <w:rsid w:val="00F9410D"/>
    <w:rsid w:val="00FA35BE"/>
    <w:rsid w:val="00FA45D0"/>
    <w:rsid w:val="00FC6FD9"/>
    <w:rsid w:val="00FC7DB7"/>
    <w:rsid w:val="00FF6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01AC1"/>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501AC1"/>
    <w:rPr>
      <w:rFonts w:asciiTheme="majorHAnsi" w:eastAsiaTheme="majorEastAsia" w:hAnsiTheme="majorHAnsi" w:cs="Times New Roman"/>
      <w:b/>
      <w:bCs/>
      <w:sz w:val="26"/>
      <w:szCs w:val="26"/>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55285"/>
    <w:pPr>
      <w:tabs>
        <w:tab w:val="center" w:pos="4677"/>
        <w:tab w:val="right" w:pos="9355"/>
      </w:tabs>
    </w:pPr>
  </w:style>
  <w:style w:type="character" w:customStyle="1" w:styleId="a4">
    <w:name w:val="Верхний колонтитул Знак"/>
    <w:basedOn w:val="a0"/>
    <w:link w:val="a3"/>
    <w:uiPriority w:val="99"/>
    <w:locked/>
    <w:rsid w:val="00555285"/>
    <w:rPr>
      <w:rFonts w:cs="Times New Roman"/>
    </w:rPr>
  </w:style>
  <w:style w:type="paragraph" w:styleId="a5">
    <w:name w:val="footer"/>
    <w:basedOn w:val="a"/>
    <w:link w:val="a6"/>
    <w:uiPriority w:val="99"/>
    <w:unhideWhenUsed/>
    <w:rsid w:val="00555285"/>
    <w:pPr>
      <w:tabs>
        <w:tab w:val="center" w:pos="4677"/>
        <w:tab w:val="right" w:pos="9355"/>
      </w:tabs>
    </w:pPr>
  </w:style>
  <w:style w:type="character" w:customStyle="1" w:styleId="a6">
    <w:name w:val="Нижний колонтитул Знак"/>
    <w:basedOn w:val="a0"/>
    <w:link w:val="a5"/>
    <w:uiPriority w:val="99"/>
    <w:locked/>
    <w:rsid w:val="00555285"/>
    <w:rPr>
      <w:rFonts w:cs="Times New Roman"/>
    </w:rPr>
  </w:style>
  <w:style w:type="paragraph" w:styleId="31">
    <w:name w:val="Body Text Indent 3"/>
    <w:basedOn w:val="a"/>
    <w:link w:val="32"/>
    <w:uiPriority w:val="99"/>
    <w:rsid w:val="00C8158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C81587"/>
    <w:rPr>
      <w:rFonts w:ascii="Times New Roman" w:hAnsi="Times New Roman" w:cs="Times New Roman"/>
      <w:sz w:val="16"/>
      <w:szCs w:val="16"/>
    </w:rPr>
  </w:style>
  <w:style w:type="paragraph" w:styleId="2">
    <w:name w:val="Body Text 2"/>
    <w:basedOn w:val="a"/>
    <w:link w:val="20"/>
    <w:uiPriority w:val="99"/>
    <w:rsid w:val="00C81587"/>
    <w:pPr>
      <w:spacing w:after="120" w:line="480" w:lineRule="auto"/>
    </w:pPr>
    <w:rPr>
      <w:rFonts w:ascii="Times New Roman" w:hAnsi="Times New Roman"/>
      <w:sz w:val="20"/>
      <w:szCs w:val="20"/>
    </w:rPr>
  </w:style>
  <w:style w:type="character" w:customStyle="1" w:styleId="20">
    <w:name w:val="Основной текст 2 Знак"/>
    <w:basedOn w:val="a0"/>
    <w:link w:val="2"/>
    <w:uiPriority w:val="99"/>
    <w:locked/>
    <w:rsid w:val="00C81587"/>
    <w:rPr>
      <w:rFonts w:ascii="Times New Roman" w:hAnsi="Times New Roman" w:cs="Times New Roman"/>
      <w:sz w:val="20"/>
      <w:szCs w:val="20"/>
    </w:rPr>
  </w:style>
  <w:style w:type="paragraph" w:styleId="33">
    <w:name w:val="Body Text 3"/>
    <w:basedOn w:val="a"/>
    <w:link w:val="34"/>
    <w:uiPriority w:val="99"/>
    <w:rsid w:val="00C81587"/>
    <w:pPr>
      <w:spacing w:after="120" w:line="240" w:lineRule="auto"/>
    </w:pPr>
    <w:rPr>
      <w:rFonts w:ascii="Times New Roman" w:hAnsi="Times New Roman"/>
      <w:sz w:val="16"/>
      <w:szCs w:val="16"/>
    </w:rPr>
  </w:style>
  <w:style w:type="character" w:customStyle="1" w:styleId="34">
    <w:name w:val="Основной текст 3 Знак"/>
    <w:basedOn w:val="a0"/>
    <w:link w:val="33"/>
    <w:uiPriority w:val="99"/>
    <w:locked/>
    <w:rsid w:val="00C81587"/>
    <w:rPr>
      <w:rFonts w:ascii="Times New Roman" w:hAnsi="Times New Roman" w:cs="Times New Roman"/>
      <w:sz w:val="16"/>
      <w:szCs w:val="16"/>
    </w:rPr>
  </w:style>
  <w:style w:type="paragraph" w:styleId="a7">
    <w:name w:val="No Spacing"/>
    <w:uiPriority w:val="1"/>
    <w:qFormat/>
    <w:rsid w:val="00C81587"/>
    <w:pPr>
      <w:spacing w:after="0" w:line="240" w:lineRule="auto"/>
    </w:pPr>
    <w:rPr>
      <w:rFonts w:ascii="Calibri" w:hAnsi="Calibri"/>
      <w:lang w:eastAsia="en-US"/>
    </w:rPr>
  </w:style>
  <w:style w:type="paragraph" w:customStyle="1" w:styleId="ConsNormal">
    <w:name w:val="ConsNormal"/>
    <w:rsid w:val="00E372E0"/>
    <w:pPr>
      <w:widowControl w:val="0"/>
      <w:spacing w:after="0" w:line="240" w:lineRule="auto"/>
      <w:ind w:right="19772" w:firstLine="720"/>
    </w:pPr>
    <w:rPr>
      <w:rFonts w:ascii="Arial" w:hAnsi="Arial"/>
      <w:sz w:val="20"/>
      <w:szCs w:val="20"/>
    </w:rPr>
  </w:style>
  <w:style w:type="paragraph" w:styleId="a8">
    <w:name w:val="Normal (Web)"/>
    <w:basedOn w:val="a"/>
    <w:uiPriority w:val="99"/>
    <w:rsid w:val="00E372E0"/>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405C3F"/>
    <w:pPr>
      <w:spacing w:after="120" w:line="480" w:lineRule="auto"/>
      <w:ind w:left="283"/>
    </w:pPr>
  </w:style>
  <w:style w:type="character" w:customStyle="1" w:styleId="22">
    <w:name w:val="Основной текст с отступом 2 Знак"/>
    <w:basedOn w:val="a0"/>
    <w:link w:val="21"/>
    <w:uiPriority w:val="99"/>
    <w:semiHidden/>
    <w:locked/>
    <w:rsid w:val="00405C3F"/>
    <w:rPr>
      <w:rFonts w:cs="Times New Roman"/>
    </w:rPr>
  </w:style>
  <w:style w:type="paragraph" w:styleId="a9">
    <w:name w:val="Body Text"/>
    <w:basedOn w:val="a"/>
    <w:link w:val="aa"/>
    <w:uiPriority w:val="99"/>
    <w:semiHidden/>
    <w:unhideWhenUsed/>
    <w:rsid w:val="0042119B"/>
    <w:pPr>
      <w:spacing w:after="120"/>
    </w:pPr>
  </w:style>
  <w:style w:type="character" w:customStyle="1" w:styleId="aa">
    <w:name w:val="Основной текст Знак"/>
    <w:basedOn w:val="a0"/>
    <w:link w:val="a9"/>
    <w:uiPriority w:val="99"/>
    <w:semiHidden/>
    <w:locked/>
    <w:rsid w:val="0042119B"/>
    <w:rPr>
      <w:rFonts w:cs="Times New Roman"/>
    </w:rPr>
  </w:style>
  <w:style w:type="character" w:styleId="ab">
    <w:name w:val="Hyperlink"/>
    <w:basedOn w:val="a0"/>
    <w:uiPriority w:val="99"/>
    <w:unhideWhenUsed/>
    <w:rsid w:val="0007385C"/>
    <w:rPr>
      <w:rFonts w:cs="Times New Roman"/>
      <w:color w:val="0000FF" w:themeColor="hyperlink"/>
      <w:u w:val="single"/>
    </w:rPr>
  </w:style>
  <w:style w:type="paragraph" w:styleId="ac">
    <w:name w:val="Balloon Text"/>
    <w:basedOn w:val="a"/>
    <w:link w:val="ad"/>
    <w:uiPriority w:val="99"/>
    <w:semiHidden/>
    <w:unhideWhenUsed/>
    <w:rsid w:val="003F7E7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3F7E7F"/>
    <w:rPr>
      <w:rFonts w:ascii="Tahoma" w:hAnsi="Tahoma" w:cs="Tahoma"/>
      <w:sz w:val="16"/>
      <w:szCs w:val="16"/>
    </w:rPr>
  </w:style>
  <w:style w:type="paragraph" w:styleId="ae">
    <w:name w:val="List Paragraph"/>
    <w:basedOn w:val="a"/>
    <w:uiPriority w:val="34"/>
    <w:qFormat/>
    <w:rsid w:val="00B60DE1"/>
    <w:pPr>
      <w:ind w:left="720"/>
      <w:contextualSpacing/>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01AC1"/>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501AC1"/>
    <w:rPr>
      <w:rFonts w:asciiTheme="majorHAnsi" w:eastAsiaTheme="majorEastAsia" w:hAnsiTheme="majorHAnsi" w:cs="Times New Roman"/>
      <w:b/>
      <w:bCs/>
      <w:sz w:val="26"/>
      <w:szCs w:val="26"/>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55285"/>
    <w:pPr>
      <w:tabs>
        <w:tab w:val="center" w:pos="4677"/>
        <w:tab w:val="right" w:pos="9355"/>
      </w:tabs>
    </w:pPr>
  </w:style>
  <w:style w:type="character" w:customStyle="1" w:styleId="a4">
    <w:name w:val="Верхний колонтитул Знак"/>
    <w:basedOn w:val="a0"/>
    <w:link w:val="a3"/>
    <w:uiPriority w:val="99"/>
    <w:locked/>
    <w:rsid w:val="00555285"/>
    <w:rPr>
      <w:rFonts w:cs="Times New Roman"/>
    </w:rPr>
  </w:style>
  <w:style w:type="paragraph" w:styleId="a5">
    <w:name w:val="footer"/>
    <w:basedOn w:val="a"/>
    <w:link w:val="a6"/>
    <w:uiPriority w:val="99"/>
    <w:unhideWhenUsed/>
    <w:rsid w:val="00555285"/>
    <w:pPr>
      <w:tabs>
        <w:tab w:val="center" w:pos="4677"/>
        <w:tab w:val="right" w:pos="9355"/>
      </w:tabs>
    </w:pPr>
  </w:style>
  <w:style w:type="character" w:customStyle="1" w:styleId="a6">
    <w:name w:val="Нижний колонтитул Знак"/>
    <w:basedOn w:val="a0"/>
    <w:link w:val="a5"/>
    <w:uiPriority w:val="99"/>
    <w:locked/>
    <w:rsid w:val="00555285"/>
    <w:rPr>
      <w:rFonts w:cs="Times New Roman"/>
    </w:rPr>
  </w:style>
  <w:style w:type="paragraph" w:styleId="31">
    <w:name w:val="Body Text Indent 3"/>
    <w:basedOn w:val="a"/>
    <w:link w:val="32"/>
    <w:uiPriority w:val="99"/>
    <w:rsid w:val="00C8158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C81587"/>
    <w:rPr>
      <w:rFonts w:ascii="Times New Roman" w:hAnsi="Times New Roman" w:cs="Times New Roman"/>
      <w:sz w:val="16"/>
      <w:szCs w:val="16"/>
    </w:rPr>
  </w:style>
  <w:style w:type="paragraph" w:styleId="2">
    <w:name w:val="Body Text 2"/>
    <w:basedOn w:val="a"/>
    <w:link w:val="20"/>
    <w:uiPriority w:val="99"/>
    <w:rsid w:val="00C81587"/>
    <w:pPr>
      <w:spacing w:after="120" w:line="480" w:lineRule="auto"/>
    </w:pPr>
    <w:rPr>
      <w:rFonts w:ascii="Times New Roman" w:hAnsi="Times New Roman"/>
      <w:sz w:val="20"/>
      <w:szCs w:val="20"/>
    </w:rPr>
  </w:style>
  <w:style w:type="character" w:customStyle="1" w:styleId="20">
    <w:name w:val="Основной текст 2 Знак"/>
    <w:basedOn w:val="a0"/>
    <w:link w:val="2"/>
    <w:uiPriority w:val="99"/>
    <w:locked/>
    <w:rsid w:val="00C81587"/>
    <w:rPr>
      <w:rFonts w:ascii="Times New Roman" w:hAnsi="Times New Roman" w:cs="Times New Roman"/>
      <w:sz w:val="20"/>
      <w:szCs w:val="20"/>
    </w:rPr>
  </w:style>
  <w:style w:type="paragraph" w:styleId="33">
    <w:name w:val="Body Text 3"/>
    <w:basedOn w:val="a"/>
    <w:link w:val="34"/>
    <w:uiPriority w:val="99"/>
    <w:rsid w:val="00C81587"/>
    <w:pPr>
      <w:spacing w:after="120" w:line="240" w:lineRule="auto"/>
    </w:pPr>
    <w:rPr>
      <w:rFonts w:ascii="Times New Roman" w:hAnsi="Times New Roman"/>
      <w:sz w:val="16"/>
      <w:szCs w:val="16"/>
    </w:rPr>
  </w:style>
  <w:style w:type="character" w:customStyle="1" w:styleId="34">
    <w:name w:val="Основной текст 3 Знак"/>
    <w:basedOn w:val="a0"/>
    <w:link w:val="33"/>
    <w:uiPriority w:val="99"/>
    <w:locked/>
    <w:rsid w:val="00C81587"/>
    <w:rPr>
      <w:rFonts w:ascii="Times New Roman" w:hAnsi="Times New Roman" w:cs="Times New Roman"/>
      <w:sz w:val="16"/>
      <w:szCs w:val="16"/>
    </w:rPr>
  </w:style>
  <w:style w:type="paragraph" w:styleId="a7">
    <w:name w:val="No Spacing"/>
    <w:uiPriority w:val="1"/>
    <w:qFormat/>
    <w:rsid w:val="00C81587"/>
    <w:pPr>
      <w:spacing w:after="0" w:line="240" w:lineRule="auto"/>
    </w:pPr>
    <w:rPr>
      <w:rFonts w:ascii="Calibri" w:hAnsi="Calibri"/>
      <w:lang w:eastAsia="en-US"/>
    </w:rPr>
  </w:style>
  <w:style w:type="paragraph" w:customStyle="1" w:styleId="ConsNormal">
    <w:name w:val="ConsNormal"/>
    <w:rsid w:val="00E372E0"/>
    <w:pPr>
      <w:widowControl w:val="0"/>
      <w:spacing w:after="0" w:line="240" w:lineRule="auto"/>
      <w:ind w:right="19772" w:firstLine="720"/>
    </w:pPr>
    <w:rPr>
      <w:rFonts w:ascii="Arial" w:hAnsi="Arial"/>
      <w:sz w:val="20"/>
      <w:szCs w:val="20"/>
    </w:rPr>
  </w:style>
  <w:style w:type="paragraph" w:styleId="a8">
    <w:name w:val="Normal (Web)"/>
    <w:basedOn w:val="a"/>
    <w:uiPriority w:val="99"/>
    <w:rsid w:val="00E372E0"/>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405C3F"/>
    <w:pPr>
      <w:spacing w:after="120" w:line="480" w:lineRule="auto"/>
      <w:ind w:left="283"/>
    </w:pPr>
  </w:style>
  <w:style w:type="character" w:customStyle="1" w:styleId="22">
    <w:name w:val="Основной текст с отступом 2 Знак"/>
    <w:basedOn w:val="a0"/>
    <w:link w:val="21"/>
    <w:uiPriority w:val="99"/>
    <w:semiHidden/>
    <w:locked/>
    <w:rsid w:val="00405C3F"/>
    <w:rPr>
      <w:rFonts w:cs="Times New Roman"/>
    </w:rPr>
  </w:style>
  <w:style w:type="paragraph" w:styleId="a9">
    <w:name w:val="Body Text"/>
    <w:basedOn w:val="a"/>
    <w:link w:val="aa"/>
    <w:uiPriority w:val="99"/>
    <w:semiHidden/>
    <w:unhideWhenUsed/>
    <w:rsid w:val="0042119B"/>
    <w:pPr>
      <w:spacing w:after="120"/>
    </w:pPr>
  </w:style>
  <w:style w:type="character" w:customStyle="1" w:styleId="aa">
    <w:name w:val="Основной текст Знак"/>
    <w:basedOn w:val="a0"/>
    <w:link w:val="a9"/>
    <w:uiPriority w:val="99"/>
    <w:semiHidden/>
    <w:locked/>
    <w:rsid w:val="0042119B"/>
    <w:rPr>
      <w:rFonts w:cs="Times New Roman"/>
    </w:rPr>
  </w:style>
  <w:style w:type="character" w:styleId="ab">
    <w:name w:val="Hyperlink"/>
    <w:basedOn w:val="a0"/>
    <w:uiPriority w:val="99"/>
    <w:unhideWhenUsed/>
    <w:rsid w:val="0007385C"/>
    <w:rPr>
      <w:rFonts w:cs="Times New Roman"/>
      <w:color w:val="0000FF" w:themeColor="hyperlink"/>
      <w:u w:val="single"/>
    </w:rPr>
  </w:style>
  <w:style w:type="paragraph" w:styleId="ac">
    <w:name w:val="Balloon Text"/>
    <w:basedOn w:val="a"/>
    <w:link w:val="ad"/>
    <w:uiPriority w:val="99"/>
    <w:semiHidden/>
    <w:unhideWhenUsed/>
    <w:rsid w:val="003F7E7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3F7E7F"/>
    <w:rPr>
      <w:rFonts w:ascii="Tahoma" w:hAnsi="Tahoma" w:cs="Tahoma"/>
      <w:sz w:val="16"/>
      <w:szCs w:val="16"/>
    </w:rPr>
  </w:style>
  <w:style w:type="paragraph" w:styleId="ae">
    <w:name w:val="List Paragraph"/>
    <w:basedOn w:val="a"/>
    <w:uiPriority w:val="34"/>
    <w:qFormat/>
    <w:rsid w:val="00B60DE1"/>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83824">
      <w:marLeft w:val="0"/>
      <w:marRight w:val="0"/>
      <w:marTop w:val="0"/>
      <w:marBottom w:val="0"/>
      <w:divBdr>
        <w:top w:val="none" w:sz="0" w:space="0" w:color="auto"/>
        <w:left w:val="none" w:sz="0" w:space="0" w:color="auto"/>
        <w:bottom w:val="none" w:sz="0" w:space="0" w:color="auto"/>
        <w:right w:val="none" w:sz="0" w:space="0" w:color="auto"/>
      </w:divBdr>
    </w:div>
    <w:div w:id="1361783825">
      <w:marLeft w:val="0"/>
      <w:marRight w:val="0"/>
      <w:marTop w:val="0"/>
      <w:marBottom w:val="0"/>
      <w:divBdr>
        <w:top w:val="none" w:sz="0" w:space="0" w:color="auto"/>
        <w:left w:val="none" w:sz="0" w:space="0" w:color="auto"/>
        <w:bottom w:val="none" w:sz="0" w:space="0" w:color="auto"/>
        <w:right w:val="none" w:sz="0" w:space="0" w:color="auto"/>
      </w:divBdr>
    </w:div>
    <w:div w:id="13617838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w7.ru/adygea/act0p/w223.htm" TargetMode="External"/><Relationship Id="rId4" Type="http://schemas.openxmlformats.org/officeDocument/2006/relationships/settings" Target="settings.xml"/><Relationship Id="rId9" Type="http://schemas.openxmlformats.org/officeDocument/2006/relationships/hyperlink" Target="http://www.law7.ru/adygea/act0p/w22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4065</Words>
  <Characters>23173</Characters>
  <Application>Microsoft Office Word</Application>
  <DocSecurity>2</DocSecurity>
  <Lines>193</Lines>
  <Paragraphs>54</Paragraphs>
  <ScaleCrop>false</ScaleCrop>
  <HeadingPairs>
    <vt:vector size="2" baseType="variant">
      <vt:variant>
        <vt:lpstr>Название</vt:lpstr>
      </vt:variant>
      <vt:variant>
        <vt:i4>1</vt:i4>
      </vt:variant>
    </vt:vector>
  </HeadingPairs>
  <TitlesOfParts>
    <vt:vector size="1" baseType="lpstr">
      <vt:lpstr>Закон Республики Адыгея от 08.04.2008 N 161(ред. от 31.07.2012)"О бюджетном процессе в Республике Адыгея"(принят ГС - Хасэ РА 26.03.2008)</vt:lpstr>
    </vt:vector>
  </TitlesOfParts>
  <Company>Microsoft</Company>
  <LinksUpToDate>false</LinksUpToDate>
  <CharactersWithSpaces>27184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Адыгея от 08.04.2008 N 161(ред. от 31.07.2012)"О бюджетном процессе в Республике Адыгея"(принят ГС - Хасэ РА 26.03.2008)</dc:title>
  <dc:creator>ConsultantPlus</dc:creator>
  <cp:lastModifiedBy>Ксения</cp:lastModifiedBy>
  <cp:revision>2</cp:revision>
  <cp:lastPrinted>2019-04-26T08:24:00Z</cp:lastPrinted>
  <dcterms:created xsi:type="dcterms:W3CDTF">2019-05-14T11:42:00Z</dcterms:created>
  <dcterms:modified xsi:type="dcterms:W3CDTF">2019-05-14T11:42:00Z</dcterms:modified>
</cp:coreProperties>
</file>