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974A08" w:rsidRPr="00974A08" w:rsidTr="0078186C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tcBorders>
              <w:bottom w:val="single" w:sz="18" w:space="0" w:color="auto"/>
            </w:tcBorders>
            <w:vAlign w:val="center"/>
          </w:tcPr>
          <w:p w:rsidR="00974A08" w:rsidRPr="00974A08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74A08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974A08" w:rsidRPr="00974A08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974A08">
              <w:rPr>
                <w:rFonts w:ascii="Times New Roman" w:hAnsi="Times New Roman"/>
                <w:b/>
              </w:rPr>
              <w:t>МУНИЦИПАЛЬНОГО ОБРАЗОВАНИЯ «КРАСНОГВАРДЕЙСКИЙ РАЙОН»</w:t>
            </w:r>
          </w:p>
          <w:p w:rsidR="00974A08" w:rsidRPr="00974A08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</w:tc>
        <w:tc>
          <w:tcPr>
            <w:tcW w:w="1373" w:type="dxa"/>
            <w:tcBorders>
              <w:bottom w:val="single" w:sz="18" w:space="0" w:color="auto"/>
            </w:tcBorders>
          </w:tcPr>
          <w:p w:rsidR="00974A08" w:rsidRPr="00974A08" w:rsidRDefault="002D7E30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765175" cy="8877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bottom w:val="single" w:sz="18" w:space="0" w:color="auto"/>
            </w:tcBorders>
            <w:vAlign w:val="center"/>
          </w:tcPr>
          <w:p w:rsidR="00974A08" w:rsidRPr="00974A08" w:rsidRDefault="00974A08" w:rsidP="009F7BCD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974A08">
              <w:rPr>
                <w:rFonts w:ascii="Times New Roman" w:hAnsi="Times New Roman"/>
                <w:b/>
              </w:rPr>
              <w:t>МУНИЦИПАЛЬНЭ ГЪЭПСЫК</w:t>
            </w:r>
            <w:r w:rsidRPr="00974A08">
              <w:rPr>
                <w:rFonts w:ascii="Times New Roman" w:hAnsi="Times New Roman"/>
                <w:b/>
                <w:lang w:val="en-US"/>
              </w:rPr>
              <w:t>I</w:t>
            </w:r>
            <w:r w:rsidRPr="00974A08">
              <w:rPr>
                <w:rFonts w:ascii="Times New Roman" w:hAnsi="Times New Roman"/>
                <w:b/>
              </w:rPr>
              <w:t>Э ЗИ</w:t>
            </w:r>
            <w:r w:rsidRPr="00974A08">
              <w:rPr>
                <w:rFonts w:ascii="Times New Roman" w:hAnsi="Times New Roman"/>
                <w:b/>
                <w:lang w:val="en-US"/>
              </w:rPr>
              <w:t>I</w:t>
            </w:r>
            <w:r w:rsidRPr="00974A08">
              <w:rPr>
                <w:rFonts w:ascii="Times New Roman" w:hAnsi="Times New Roman"/>
                <w:b/>
              </w:rPr>
              <w:t xml:space="preserve">ЭУ «КРАСНОГВАРДЕЙСКЭ РАЙОНЫМ» </w:t>
            </w:r>
          </w:p>
          <w:p w:rsidR="00974A08" w:rsidRPr="00974A08" w:rsidRDefault="00974A08" w:rsidP="009F7B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A08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242C82" w:rsidRPr="00242C82" w:rsidRDefault="00242C82" w:rsidP="009F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C82" w:rsidRPr="00242C82" w:rsidRDefault="00242C82" w:rsidP="009F7BC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242C82">
        <w:rPr>
          <w:rFonts w:ascii="Times New Roman" w:hAnsi="Times New Roman"/>
          <w:b/>
          <w:bCs/>
          <w:sz w:val="32"/>
          <w:szCs w:val="24"/>
        </w:rPr>
        <w:t>РЕШЕНИЕ</w:t>
      </w:r>
    </w:p>
    <w:p w:rsidR="00242C82" w:rsidRPr="0035172B" w:rsidRDefault="00242C82" w:rsidP="009F7BC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4643"/>
      </w:tblGrid>
      <w:tr w:rsidR="00242C82" w:rsidRPr="00455BDF" w:rsidTr="003C6BFB">
        <w:trPr>
          <w:jc w:val="center"/>
        </w:trPr>
        <w:tc>
          <w:tcPr>
            <w:tcW w:w="2644" w:type="pct"/>
            <w:hideMark/>
          </w:tcPr>
          <w:p w:rsidR="00242C82" w:rsidRPr="00455BDF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DF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C94241">
              <w:rPr>
                <w:rFonts w:ascii="Times New Roman" w:hAnsi="Times New Roman"/>
                <w:sz w:val="24"/>
                <w:szCs w:val="24"/>
              </w:rPr>
              <w:t>26-</w:t>
            </w:r>
            <w:r w:rsidRPr="00455BDF">
              <w:rPr>
                <w:rFonts w:ascii="Times New Roman" w:hAnsi="Times New Roman"/>
                <w:sz w:val="24"/>
                <w:szCs w:val="24"/>
              </w:rPr>
              <w:t xml:space="preserve">й сессией Совета народных </w:t>
            </w:r>
          </w:p>
          <w:p w:rsidR="00242C82" w:rsidRPr="00455BDF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DF">
              <w:rPr>
                <w:rFonts w:ascii="Times New Roman" w:hAnsi="Times New Roman"/>
                <w:sz w:val="24"/>
                <w:szCs w:val="24"/>
              </w:rPr>
              <w:t xml:space="preserve">депутатов муниципального образования  </w:t>
            </w:r>
          </w:p>
          <w:p w:rsidR="00242C82" w:rsidRPr="00455BDF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BDF">
              <w:rPr>
                <w:rFonts w:ascii="Times New Roman" w:hAnsi="Times New Roman"/>
                <w:sz w:val="24"/>
                <w:szCs w:val="24"/>
              </w:rPr>
              <w:t xml:space="preserve">«Красногвардейский район» </w:t>
            </w:r>
            <w:r w:rsidR="003C6BFB">
              <w:rPr>
                <w:rFonts w:ascii="Times New Roman" w:hAnsi="Times New Roman"/>
                <w:sz w:val="24"/>
                <w:szCs w:val="24"/>
              </w:rPr>
              <w:t>четвертого</w:t>
            </w:r>
            <w:r w:rsidRPr="00455BDF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356" w:type="pct"/>
          </w:tcPr>
          <w:p w:rsidR="00242C82" w:rsidRPr="00455BDF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C82" w:rsidRPr="00455BDF" w:rsidRDefault="00242C82" w:rsidP="009F7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C82" w:rsidRPr="00455BDF" w:rsidRDefault="00C94241" w:rsidP="005F46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  <w:r w:rsidR="007E65C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3C6BF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42C82" w:rsidRPr="00455B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F46C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242C82" w:rsidRPr="00455BDF" w:rsidRDefault="00242C82" w:rsidP="009F7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 xml:space="preserve">  </w:t>
      </w:r>
    </w:p>
    <w:p w:rsidR="00242C82" w:rsidRPr="00455BDF" w:rsidRDefault="009D698B" w:rsidP="009F7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>О</w:t>
      </w:r>
      <w:r w:rsidR="003C6BFB">
        <w:rPr>
          <w:rFonts w:ascii="Times New Roman" w:hAnsi="Times New Roman"/>
          <w:b/>
          <w:sz w:val="24"/>
          <w:szCs w:val="24"/>
        </w:rPr>
        <w:t xml:space="preserve"> внесении </w:t>
      </w:r>
      <w:r w:rsidR="0017568A">
        <w:rPr>
          <w:rFonts w:ascii="Times New Roman" w:hAnsi="Times New Roman"/>
          <w:b/>
          <w:sz w:val="24"/>
          <w:szCs w:val="24"/>
        </w:rPr>
        <w:t>дополнения</w:t>
      </w:r>
      <w:r w:rsidR="003216CA">
        <w:rPr>
          <w:rFonts w:ascii="Times New Roman" w:hAnsi="Times New Roman"/>
          <w:b/>
          <w:sz w:val="24"/>
          <w:szCs w:val="24"/>
        </w:rPr>
        <w:t xml:space="preserve"> в статью 20</w:t>
      </w:r>
      <w:r w:rsidRPr="00455BDF">
        <w:rPr>
          <w:rFonts w:ascii="Times New Roman" w:hAnsi="Times New Roman"/>
          <w:b/>
          <w:sz w:val="24"/>
          <w:szCs w:val="24"/>
        </w:rPr>
        <w:t xml:space="preserve"> </w:t>
      </w:r>
      <w:r w:rsidR="00932E61">
        <w:rPr>
          <w:rFonts w:ascii="Times New Roman" w:hAnsi="Times New Roman"/>
          <w:b/>
          <w:sz w:val="24"/>
          <w:szCs w:val="24"/>
        </w:rPr>
        <w:t>Положени</w:t>
      </w:r>
      <w:r w:rsidR="003216CA">
        <w:rPr>
          <w:rFonts w:ascii="Times New Roman" w:hAnsi="Times New Roman"/>
          <w:b/>
          <w:sz w:val="24"/>
          <w:szCs w:val="24"/>
        </w:rPr>
        <w:t>я</w:t>
      </w:r>
      <w:r w:rsidR="00242C82" w:rsidRPr="00455BDF">
        <w:rPr>
          <w:rFonts w:ascii="Times New Roman" w:hAnsi="Times New Roman"/>
          <w:b/>
          <w:sz w:val="24"/>
          <w:szCs w:val="24"/>
        </w:rPr>
        <w:t xml:space="preserve"> о бюджетном процессе </w:t>
      </w:r>
    </w:p>
    <w:p w:rsidR="00242C82" w:rsidRPr="00455BDF" w:rsidRDefault="00242C82" w:rsidP="009F7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>в муниципальном образовании «Красногвардейский район»</w:t>
      </w:r>
    </w:p>
    <w:p w:rsidR="004434DC" w:rsidRPr="00455BDF" w:rsidRDefault="004434DC" w:rsidP="009F7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BFB" w:rsidRDefault="006F3563" w:rsidP="009F7B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обращение главы муниципального образо</w:t>
      </w:r>
      <w:r w:rsidR="008329A0">
        <w:rPr>
          <w:rFonts w:ascii="Times New Roman" w:hAnsi="Times New Roman"/>
          <w:sz w:val="24"/>
          <w:szCs w:val="24"/>
        </w:rPr>
        <w:t xml:space="preserve">вания «Красногвардейский район», </w:t>
      </w:r>
      <w:r>
        <w:rPr>
          <w:rFonts w:ascii="Times New Roman" w:hAnsi="Times New Roman"/>
          <w:sz w:val="24"/>
          <w:szCs w:val="24"/>
        </w:rPr>
        <w:t>р</w:t>
      </w:r>
      <w:r w:rsidR="00242C82" w:rsidRPr="00455BDF">
        <w:rPr>
          <w:rFonts w:ascii="Times New Roman" w:hAnsi="Times New Roman"/>
          <w:sz w:val="24"/>
          <w:szCs w:val="24"/>
        </w:rPr>
        <w:t>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  <w:r w:rsidR="00BA71E3" w:rsidRPr="00455BDF">
        <w:rPr>
          <w:rFonts w:ascii="Times New Roman" w:hAnsi="Times New Roman"/>
          <w:b/>
          <w:sz w:val="24"/>
          <w:szCs w:val="24"/>
        </w:rPr>
        <w:tab/>
      </w:r>
      <w:r w:rsidR="00BA71E3" w:rsidRPr="00455BDF">
        <w:rPr>
          <w:rFonts w:ascii="Times New Roman" w:hAnsi="Times New Roman"/>
          <w:b/>
          <w:sz w:val="24"/>
          <w:szCs w:val="24"/>
        </w:rPr>
        <w:tab/>
      </w:r>
    </w:p>
    <w:p w:rsidR="0017568A" w:rsidRDefault="0017568A" w:rsidP="009F7B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42C82" w:rsidRDefault="00242C82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BDF">
        <w:rPr>
          <w:rFonts w:ascii="Times New Roman" w:hAnsi="Times New Roman"/>
          <w:b/>
          <w:sz w:val="24"/>
          <w:szCs w:val="24"/>
        </w:rPr>
        <w:t>РЕШИЛ:</w:t>
      </w:r>
    </w:p>
    <w:p w:rsidR="0017568A" w:rsidRDefault="0017568A" w:rsidP="009F7BCD">
      <w:pPr>
        <w:tabs>
          <w:tab w:val="left" w:pos="3615"/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76D" w:rsidRDefault="00242C82" w:rsidP="00614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F">
        <w:rPr>
          <w:rFonts w:ascii="Times New Roman" w:hAnsi="Times New Roman"/>
          <w:sz w:val="24"/>
          <w:szCs w:val="24"/>
        </w:rPr>
        <w:t xml:space="preserve">1. </w:t>
      </w:r>
      <w:r w:rsidR="009D698B" w:rsidRPr="00455BDF">
        <w:rPr>
          <w:rFonts w:ascii="Times New Roman" w:hAnsi="Times New Roman"/>
          <w:sz w:val="24"/>
          <w:szCs w:val="24"/>
        </w:rPr>
        <w:t>Внести в</w:t>
      </w:r>
      <w:r w:rsidR="00932E61">
        <w:rPr>
          <w:rFonts w:ascii="Times New Roman" w:hAnsi="Times New Roman"/>
          <w:sz w:val="24"/>
          <w:szCs w:val="24"/>
        </w:rPr>
        <w:t xml:space="preserve"> </w:t>
      </w:r>
      <w:r w:rsidR="003216CA">
        <w:rPr>
          <w:rFonts w:ascii="Times New Roman" w:hAnsi="Times New Roman"/>
          <w:sz w:val="24"/>
          <w:szCs w:val="24"/>
        </w:rPr>
        <w:t xml:space="preserve">статью 20 </w:t>
      </w:r>
      <w:r w:rsidR="00932E61">
        <w:rPr>
          <w:rFonts w:ascii="Times New Roman" w:hAnsi="Times New Roman"/>
          <w:sz w:val="24"/>
          <w:szCs w:val="24"/>
        </w:rPr>
        <w:t>Положени</w:t>
      </w:r>
      <w:r w:rsidR="003216CA">
        <w:rPr>
          <w:rFonts w:ascii="Times New Roman" w:hAnsi="Times New Roman"/>
          <w:sz w:val="24"/>
          <w:szCs w:val="24"/>
        </w:rPr>
        <w:t>я</w:t>
      </w:r>
      <w:r w:rsidRPr="00455BDF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«Красногвардейский район»</w:t>
      </w:r>
      <w:r w:rsidR="00932E61">
        <w:rPr>
          <w:rFonts w:ascii="Times New Roman" w:hAnsi="Times New Roman"/>
          <w:sz w:val="24"/>
          <w:szCs w:val="24"/>
        </w:rPr>
        <w:t>, утвержденн</w:t>
      </w:r>
      <w:r w:rsidR="003216CA">
        <w:rPr>
          <w:rFonts w:ascii="Times New Roman" w:hAnsi="Times New Roman"/>
          <w:sz w:val="24"/>
          <w:szCs w:val="24"/>
        </w:rPr>
        <w:t>ого</w:t>
      </w:r>
      <w:r w:rsidR="009D698B" w:rsidRPr="00455BDF">
        <w:rPr>
          <w:rFonts w:ascii="Times New Roman" w:hAnsi="Times New Roman"/>
          <w:sz w:val="24"/>
          <w:szCs w:val="24"/>
        </w:rPr>
        <w:t xml:space="preserve"> решением Совета народных депутатов муниципального образования «Красногвардейский район» от 23.08.2</w:t>
      </w:r>
      <w:r w:rsidR="00AA73BF" w:rsidRPr="00455BDF">
        <w:rPr>
          <w:rFonts w:ascii="Times New Roman" w:hAnsi="Times New Roman"/>
          <w:sz w:val="24"/>
          <w:szCs w:val="24"/>
        </w:rPr>
        <w:t>013 г. № 79</w:t>
      </w:r>
      <w:r w:rsidR="00974A08" w:rsidRPr="00455BDF">
        <w:rPr>
          <w:rFonts w:ascii="Times New Roman" w:hAnsi="Times New Roman"/>
          <w:sz w:val="24"/>
          <w:szCs w:val="24"/>
        </w:rPr>
        <w:t xml:space="preserve"> (в ред. решений от 26.12.2014 г. № 139, от 16.10.2015 г. № 173</w:t>
      </w:r>
      <w:r w:rsidR="003C6BFB">
        <w:rPr>
          <w:rFonts w:ascii="Times New Roman" w:hAnsi="Times New Roman"/>
          <w:sz w:val="24"/>
          <w:szCs w:val="24"/>
        </w:rPr>
        <w:t>, от 25.08.20017 г. № 250</w:t>
      </w:r>
      <w:r w:rsidR="0021076D">
        <w:rPr>
          <w:rFonts w:ascii="Times New Roman" w:hAnsi="Times New Roman"/>
          <w:sz w:val="24"/>
          <w:szCs w:val="24"/>
        </w:rPr>
        <w:t>, от 27.04.2018 г. № 29</w:t>
      </w:r>
      <w:r w:rsidR="009F7BCD">
        <w:rPr>
          <w:rFonts w:ascii="Times New Roman" w:hAnsi="Times New Roman"/>
          <w:sz w:val="24"/>
          <w:szCs w:val="24"/>
        </w:rPr>
        <w:t>, от 22.06.2018 г. № 37</w:t>
      </w:r>
      <w:r w:rsidR="007E65CD">
        <w:rPr>
          <w:rFonts w:ascii="Times New Roman" w:hAnsi="Times New Roman"/>
          <w:sz w:val="24"/>
          <w:szCs w:val="24"/>
        </w:rPr>
        <w:t>)</w:t>
      </w:r>
      <w:r w:rsidR="009F7BCD">
        <w:rPr>
          <w:rFonts w:ascii="Times New Roman" w:hAnsi="Times New Roman"/>
          <w:sz w:val="24"/>
          <w:szCs w:val="24"/>
        </w:rPr>
        <w:t xml:space="preserve">, </w:t>
      </w:r>
      <w:r w:rsidR="005469B6">
        <w:rPr>
          <w:rFonts w:ascii="Times New Roman" w:hAnsi="Times New Roman"/>
          <w:sz w:val="24"/>
          <w:szCs w:val="24"/>
        </w:rPr>
        <w:t>изменени</w:t>
      </w:r>
      <w:r w:rsidR="003216CA">
        <w:rPr>
          <w:rFonts w:ascii="Times New Roman" w:hAnsi="Times New Roman"/>
          <w:sz w:val="24"/>
          <w:szCs w:val="24"/>
        </w:rPr>
        <w:t xml:space="preserve">е, дополнив новой частью </w:t>
      </w:r>
      <w:r w:rsidR="0061427E">
        <w:rPr>
          <w:rFonts w:ascii="Times New Roman" w:hAnsi="Times New Roman"/>
          <w:sz w:val="24"/>
          <w:szCs w:val="24"/>
        </w:rPr>
        <w:t xml:space="preserve">3.1 </w:t>
      </w:r>
      <w:r w:rsidR="009F7BCD">
        <w:rPr>
          <w:rFonts w:ascii="Times New Roman" w:hAnsi="Times New Roman"/>
          <w:sz w:val="24"/>
          <w:szCs w:val="24"/>
        </w:rPr>
        <w:t>следующего содержания:</w:t>
      </w:r>
    </w:p>
    <w:p w:rsidR="0017568A" w:rsidRPr="009F7BCD" w:rsidRDefault="0017568A" w:rsidP="0017568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«3.1</w:t>
      </w:r>
      <w:r w:rsidRPr="009F7BCD">
        <w:rPr>
          <w:rFonts w:ascii="Times New Roman" w:hAnsi="Times New Roman"/>
          <w:sz w:val="24"/>
          <w:szCs w:val="24"/>
        </w:rPr>
        <w:t xml:space="preserve">. В соответствии с решениями </w:t>
      </w:r>
      <w:r>
        <w:rPr>
          <w:rFonts w:ascii="Times New Roman" w:hAnsi="Times New Roman"/>
          <w:sz w:val="24"/>
          <w:szCs w:val="24"/>
        </w:rPr>
        <w:t>начальника управления</w:t>
      </w:r>
      <w:r w:rsidRPr="009F7BCD">
        <w:rPr>
          <w:rFonts w:ascii="Times New Roman" w:hAnsi="Times New Roman"/>
          <w:sz w:val="24"/>
          <w:szCs w:val="24"/>
        </w:rPr>
        <w:t xml:space="preserve"> финансов, дополнительно к основаниям, установленным </w:t>
      </w:r>
      <w:hyperlink r:id="rId9" w:history="1">
        <w:r w:rsidRPr="009F7BCD">
          <w:rPr>
            <w:rFonts w:ascii="Times New Roman" w:hAnsi="Times New Roman"/>
            <w:color w:val="0000FF"/>
            <w:sz w:val="24"/>
            <w:szCs w:val="24"/>
          </w:rPr>
          <w:t>частью 3</w:t>
        </w:r>
      </w:hyperlink>
      <w:r w:rsidRPr="009F7BCD">
        <w:rPr>
          <w:rFonts w:ascii="Times New Roman" w:hAnsi="Times New Roman"/>
          <w:sz w:val="24"/>
          <w:szCs w:val="24"/>
        </w:rPr>
        <w:t xml:space="preserve"> настоящей статьи, может осуществляться внесение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без внесения изменений в </w:t>
      </w:r>
      <w:r>
        <w:rPr>
          <w:rFonts w:ascii="Times New Roman" w:hAnsi="Times New Roman"/>
          <w:sz w:val="24"/>
          <w:szCs w:val="24"/>
        </w:rPr>
        <w:t>решение</w:t>
      </w:r>
      <w:r w:rsidRPr="009F7BCD">
        <w:rPr>
          <w:rFonts w:ascii="Times New Roman" w:hAnsi="Times New Roman"/>
          <w:sz w:val="24"/>
          <w:szCs w:val="24"/>
        </w:rPr>
        <w:t xml:space="preserve"> о бюджете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 по следующим основаниям:</w:t>
      </w:r>
    </w:p>
    <w:p w:rsidR="0017568A" w:rsidRPr="00961487" w:rsidRDefault="0017568A" w:rsidP="0017568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F7BCD">
        <w:rPr>
          <w:rFonts w:ascii="Times New Roman" w:hAnsi="Times New Roman"/>
          <w:sz w:val="24"/>
          <w:szCs w:val="24"/>
        </w:rPr>
        <w:t xml:space="preserve">1) в случае перераспределения бюджетных ассигнований текущего финансового года в целях обеспечения софинансирования из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при предоставлении субсидий </w:t>
      </w:r>
      <w:r>
        <w:rPr>
          <w:rFonts w:ascii="Times New Roman" w:hAnsi="Times New Roman"/>
          <w:sz w:val="24"/>
          <w:szCs w:val="24"/>
        </w:rPr>
        <w:t xml:space="preserve">бюджету муниципального образования </w:t>
      </w:r>
      <w:r w:rsidRPr="009F7BCD">
        <w:rPr>
          <w:rFonts w:ascii="Times New Roman" w:hAnsi="Times New Roman"/>
          <w:sz w:val="24"/>
          <w:szCs w:val="24"/>
        </w:rPr>
        <w:t>из федерального бюджета, ре</w:t>
      </w:r>
      <w:r>
        <w:rPr>
          <w:rFonts w:ascii="Times New Roman" w:hAnsi="Times New Roman"/>
          <w:sz w:val="24"/>
          <w:szCs w:val="24"/>
        </w:rPr>
        <w:t>спубликанского бюджета</w:t>
      </w:r>
      <w:r w:rsidRPr="009F7BCD">
        <w:rPr>
          <w:rFonts w:ascii="Times New Roman" w:hAnsi="Times New Roman"/>
          <w:sz w:val="24"/>
          <w:szCs w:val="24"/>
        </w:rPr>
        <w:t xml:space="preserve"> Республики Адыгея</w:t>
      </w:r>
      <w:r>
        <w:rPr>
          <w:rFonts w:ascii="Times New Roman" w:hAnsi="Times New Roman"/>
          <w:sz w:val="24"/>
          <w:szCs w:val="24"/>
        </w:rPr>
        <w:t>,</w:t>
      </w:r>
      <w:r w:rsidRPr="009F7BCD">
        <w:rPr>
          <w:rFonts w:ascii="Times New Roman" w:hAnsi="Times New Roman"/>
          <w:sz w:val="24"/>
          <w:szCs w:val="24"/>
        </w:rPr>
        <w:t xml:space="preserve"> а также бюджетных ассигнований текущего финансового года на реализацию </w:t>
      </w:r>
      <w:r w:rsidRPr="00961487">
        <w:rPr>
          <w:rFonts w:ascii="Times New Roman" w:hAnsi="Times New Roman"/>
          <w:sz w:val="24"/>
          <w:szCs w:val="24"/>
        </w:rPr>
        <w:t>муниципальных программ, непрограммных расходов, направленных на достижение соответствующих целей региональных, национальных проектов (федеральных проектов), - в пределах общего объема бюджетных ассигнований, предусмотренных на соответствующий финансовый год главному распорядителю средств бюджета муниципального образования, и (или) между главными распорядителями средств бюджета муниципального образования;</w:t>
      </w:r>
    </w:p>
    <w:p w:rsidR="0017568A" w:rsidRPr="009F7BCD" w:rsidRDefault="0017568A" w:rsidP="0017568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61487">
        <w:rPr>
          <w:rFonts w:ascii="Times New Roman" w:hAnsi="Times New Roman"/>
          <w:sz w:val="24"/>
          <w:szCs w:val="24"/>
        </w:rPr>
        <w:t>2) в случае перераспределения бюджетных ассигнований по отдельным</w:t>
      </w:r>
      <w:r w:rsidRPr="009F7BCD">
        <w:rPr>
          <w:rFonts w:ascii="Times New Roman" w:hAnsi="Times New Roman"/>
          <w:sz w:val="24"/>
          <w:szCs w:val="24"/>
        </w:rPr>
        <w:t xml:space="preserve"> разделам, подразделам, целевым статьям и видам расходов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F7BCD">
        <w:rPr>
          <w:rFonts w:ascii="Times New Roman" w:hAnsi="Times New Roman"/>
          <w:sz w:val="24"/>
          <w:szCs w:val="24"/>
        </w:rPr>
        <w:t xml:space="preserve"> услуг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F7BCD">
        <w:rPr>
          <w:rFonts w:ascii="Times New Roman" w:hAnsi="Times New Roman"/>
          <w:sz w:val="24"/>
          <w:szCs w:val="24"/>
        </w:rPr>
        <w:t xml:space="preserve"> услуг, выполнение работ, и (или) между главными распорядителями бюджетных средств;</w:t>
      </w:r>
    </w:p>
    <w:p w:rsidR="0017568A" w:rsidRPr="009F7BCD" w:rsidRDefault="0017568A" w:rsidP="0017568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9F7BCD">
        <w:rPr>
          <w:rFonts w:ascii="Times New Roman" w:hAnsi="Times New Roman"/>
          <w:sz w:val="24"/>
          <w:szCs w:val="24"/>
        </w:rPr>
        <w:lastRenderedPageBreak/>
        <w:t xml:space="preserve">3) 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подлежавшим оплате в отчетном финансовом году в соответствии с условиями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F7BCD">
        <w:rPr>
          <w:rFonts w:ascii="Times New Roman" w:hAnsi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соглашением;</w:t>
      </w:r>
    </w:p>
    <w:p w:rsidR="0017568A" w:rsidRPr="009F7BCD" w:rsidRDefault="0017568A" w:rsidP="0017568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4</w:t>
      </w:r>
      <w:r w:rsidRPr="009F7BCD">
        <w:rPr>
          <w:rFonts w:ascii="Times New Roman" w:hAnsi="Times New Roman"/>
          <w:sz w:val="24"/>
          <w:szCs w:val="24"/>
        </w:rPr>
        <w:t xml:space="preserve">) в случае внесения изменений в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9F7BCD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и ведомственные целевые программы, предусматривающих выделение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на реализацию программных мероприятий в пределах бюджетных ассигнований, установленных </w:t>
      </w:r>
      <w:r>
        <w:rPr>
          <w:rFonts w:ascii="Times New Roman" w:hAnsi="Times New Roman"/>
          <w:sz w:val="24"/>
          <w:szCs w:val="24"/>
        </w:rPr>
        <w:t>решением о</w:t>
      </w:r>
      <w:r w:rsidRPr="009F7BCD">
        <w:rPr>
          <w:rFonts w:ascii="Times New Roman" w:hAnsi="Times New Roman"/>
          <w:sz w:val="24"/>
          <w:szCs w:val="24"/>
        </w:rPr>
        <w:t xml:space="preserve"> бюджете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на текущий финансовый год и плановый период;</w:t>
      </w:r>
    </w:p>
    <w:p w:rsidR="0017568A" w:rsidRPr="009F7BCD" w:rsidRDefault="0017568A" w:rsidP="0017568A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5</w:t>
      </w:r>
      <w:r w:rsidRPr="009F7BCD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ассигнований, предусмотренных главным распорядителям средств бюджета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на финансовое обеспечение публичных нормативных обязательств, в том числе связанное с реализацией соответствующих указов Президента Российской Федерации об оплате труда, между разделами, подразделами, целевыми статьями (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9F7BCD">
        <w:rPr>
          <w:rFonts w:ascii="Times New Roman" w:hAnsi="Times New Roman"/>
          <w:sz w:val="24"/>
          <w:szCs w:val="24"/>
        </w:rPr>
        <w:t xml:space="preserve"> программами и непрограммными направлениями деятельности), группами видов расходов классификации расходов бюджетов;</w:t>
      </w:r>
    </w:p>
    <w:p w:rsidR="0017568A" w:rsidRDefault="0017568A" w:rsidP="00175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F7BCD">
        <w:rPr>
          <w:rFonts w:ascii="Times New Roman" w:hAnsi="Times New Roman"/>
          <w:sz w:val="24"/>
          <w:szCs w:val="24"/>
        </w:rPr>
        <w:t xml:space="preserve">) в случае принятия решений </w:t>
      </w:r>
      <w:r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 xml:space="preserve"> о подготовке и реализации бюджетных инвестиций в форме капитальных вложений в объекты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F7BCD">
        <w:rPr>
          <w:rFonts w:ascii="Times New Roman" w:hAnsi="Times New Roman"/>
          <w:sz w:val="24"/>
          <w:szCs w:val="24"/>
        </w:rPr>
        <w:t xml:space="preserve">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7BCD">
        <w:rPr>
          <w:rFonts w:ascii="Times New Roman" w:hAnsi="Times New Roman"/>
          <w:sz w:val="24"/>
          <w:szCs w:val="24"/>
        </w:rPr>
        <w:t>, а также внесения в них изменений.</w:t>
      </w:r>
      <w:r>
        <w:rPr>
          <w:rFonts w:ascii="Times New Roman" w:hAnsi="Times New Roman"/>
          <w:sz w:val="24"/>
          <w:szCs w:val="24"/>
        </w:rPr>
        <w:t>».</w:t>
      </w:r>
    </w:p>
    <w:p w:rsidR="00242C82" w:rsidRPr="00455BDF" w:rsidRDefault="00242C82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F">
        <w:rPr>
          <w:rFonts w:ascii="Times New Roman" w:hAnsi="Times New Roman"/>
          <w:sz w:val="24"/>
          <w:szCs w:val="24"/>
        </w:rPr>
        <w:t>2. Опубликовать настоящее решение в газете «Дружба»</w:t>
      </w:r>
      <w:r w:rsidR="00AA73BF" w:rsidRPr="00455BDF">
        <w:rPr>
          <w:rFonts w:ascii="Times New Roman" w:hAnsi="Times New Roman"/>
          <w:sz w:val="24"/>
          <w:szCs w:val="24"/>
        </w:rPr>
        <w:t xml:space="preserve">, а также разместить </w:t>
      </w:r>
      <w:r w:rsidR="00393892" w:rsidRPr="00455BDF">
        <w:rPr>
          <w:rFonts w:ascii="Times New Roman" w:hAnsi="Times New Roman"/>
          <w:sz w:val="24"/>
          <w:szCs w:val="24"/>
        </w:rPr>
        <w:t>на официальном сайте администрации муниципального образования «Красногвардейский район» в сети «Интернет»</w:t>
      </w:r>
      <w:r w:rsidRPr="00455BDF">
        <w:rPr>
          <w:rFonts w:ascii="Times New Roman" w:hAnsi="Times New Roman"/>
          <w:sz w:val="24"/>
          <w:szCs w:val="24"/>
        </w:rPr>
        <w:t>.</w:t>
      </w:r>
    </w:p>
    <w:p w:rsidR="00E46512" w:rsidRDefault="00242C82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F">
        <w:rPr>
          <w:rFonts w:ascii="Times New Roman" w:hAnsi="Times New Roman"/>
          <w:sz w:val="24"/>
          <w:szCs w:val="24"/>
        </w:rPr>
        <w:t xml:space="preserve">3. </w:t>
      </w:r>
      <w:r w:rsidR="0081795A">
        <w:rPr>
          <w:rFonts w:ascii="Times New Roman" w:hAnsi="Times New Roman"/>
          <w:sz w:val="24"/>
          <w:szCs w:val="24"/>
        </w:rPr>
        <w:t>Данное</w:t>
      </w:r>
      <w:r w:rsidRPr="00455BDF">
        <w:rPr>
          <w:rFonts w:ascii="Times New Roman" w:hAnsi="Times New Roman"/>
          <w:sz w:val="24"/>
          <w:szCs w:val="24"/>
        </w:rPr>
        <w:t xml:space="preserve"> решение вступает в силу с</w:t>
      </w:r>
      <w:r w:rsidR="007E65CD">
        <w:rPr>
          <w:rFonts w:ascii="Times New Roman" w:hAnsi="Times New Roman"/>
          <w:sz w:val="24"/>
          <w:szCs w:val="24"/>
        </w:rPr>
        <w:t>о</w:t>
      </w:r>
      <w:r w:rsidRPr="00455BDF">
        <w:rPr>
          <w:rFonts w:ascii="Times New Roman" w:hAnsi="Times New Roman"/>
          <w:sz w:val="24"/>
          <w:szCs w:val="24"/>
        </w:rPr>
        <w:t xml:space="preserve"> </w:t>
      </w:r>
      <w:r w:rsidR="007E65CD">
        <w:rPr>
          <w:rFonts w:ascii="Times New Roman" w:hAnsi="Times New Roman"/>
          <w:sz w:val="24"/>
          <w:szCs w:val="24"/>
        </w:rPr>
        <w:t>дня его</w:t>
      </w:r>
      <w:r w:rsidRPr="00455BDF">
        <w:rPr>
          <w:rFonts w:ascii="Times New Roman" w:hAnsi="Times New Roman"/>
          <w:sz w:val="24"/>
          <w:szCs w:val="24"/>
        </w:rPr>
        <w:t xml:space="preserve"> опубликования</w:t>
      </w:r>
      <w:r w:rsidR="00455BDF" w:rsidRPr="00455BDF">
        <w:rPr>
          <w:rFonts w:ascii="Times New Roman" w:hAnsi="Times New Roman"/>
          <w:sz w:val="24"/>
          <w:szCs w:val="24"/>
        </w:rPr>
        <w:t>.</w:t>
      </w:r>
      <w:r w:rsidR="00AA73BF" w:rsidRPr="00455BDF">
        <w:rPr>
          <w:rFonts w:ascii="Times New Roman" w:hAnsi="Times New Roman"/>
          <w:sz w:val="24"/>
          <w:szCs w:val="24"/>
        </w:rPr>
        <w:t xml:space="preserve"> </w:t>
      </w:r>
    </w:p>
    <w:p w:rsidR="005F46C7" w:rsidRPr="00455BDF" w:rsidRDefault="005F46C7" w:rsidP="009F7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5F46C7" w:rsidRPr="005F46C7" w:rsidTr="00BC7426">
        <w:tc>
          <w:tcPr>
            <w:tcW w:w="2285" w:type="pct"/>
          </w:tcPr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Председатель </w:t>
            </w: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Совета народных депутатов</w:t>
            </w: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5F46C7" w:rsidRPr="005F46C7" w:rsidRDefault="005F46C7" w:rsidP="005F46C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Глава</w:t>
            </w: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</w:p>
          <w:p w:rsidR="005F46C7" w:rsidRPr="005F46C7" w:rsidRDefault="005F46C7" w:rsidP="005F4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_____________ А.Т. Османов</w:t>
            </w:r>
          </w:p>
        </w:tc>
      </w:tr>
      <w:tr w:rsidR="005F46C7" w:rsidRPr="005F46C7" w:rsidTr="00BC7426">
        <w:tc>
          <w:tcPr>
            <w:tcW w:w="2285" w:type="pct"/>
          </w:tcPr>
          <w:p w:rsidR="005F46C7" w:rsidRPr="005F46C7" w:rsidRDefault="005F46C7" w:rsidP="005F46C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5F46C7" w:rsidRPr="005F46C7" w:rsidRDefault="005F46C7" w:rsidP="005F46C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5F46C7" w:rsidRPr="005F46C7" w:rsidRDefault="005F46C7" w:rsidP="005F46C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5F46C7" w:rsidRPr="005F46C7" w:rsidRDefault="005F46C7" w:rsidP="005F46C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 Красногвардейское </w:t>
            </w:r>
          </w:p>
          <w:p w:rsidR="005F46C7" w:rsidRPr="005F46C7" w:rsidRDefault="005F46C7" w:rsidP="005F46C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5F46C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от 23.08.2019 г. №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</w:t>
            </w:r>
          </w:p>
        </w:tc>
      </w:tr>
      <w:tr w:rsidR="005F46C7" w:rsidRPr="005F46C7" w:rsidTr="00BC7426">
        <w:trPr>
          <w:gridAfter w:val="2"/>
          <w:wAfter w:w="2715" w:type="pct"/>
        </w:trPr>
        <w:tc>
          <w:tcPr>
            <w:tcW w:w="2285" w:type="pct"/>
            <w:hideMark/>
          </w:tcPr>
          <w:p w:rsidR="005F46C7" w:rsidRPr="005F46C7" w:rsidRDefault="005F46C7" w:rsidP="005F46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F7BCD" w:rsidRDefault="009F7BCD" w:rsidP="009F7B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7BCD" w:rsidRDefault="009F7BCD" w:rsidP="009F7B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7BCD" w:rsidRDefault="009F7BCD" w:rsidP="009F7B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7BCD" w:rsidRDefault="009F7BCD" w:rsidP="009F7B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7BCD" w:rsidRDefault="009F7BCD" w:rsidP="009F7BC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sectPr w:rsidR="009F7BCD" w:rsidSect="003C6BFB">
      <w:headerReference w:type="default" r:id="rId10"/>
      <w:pgSz w:w="11906" w:h="16838"/>
      <w:pgMar w:top="1134" w:right="851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F3" w:rsidRDefault="008F3FF3">
      <w:pPr>
        <w:spacing w:after="0" w:line="240" w:lineRule="auto"/>
      </w:pPr>
      <w:r>
        <w:separator/>
      </w:r>
    </w:p>
  </w:endnote>
  <w:endnote w:type="continuationSeparator" w:id="0">
    <w:p w:rsidR="008F3FF3" w:rsidRDefault="008F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F3" w:rsidRDefault="008F3FF3">
      <w:pPr>
        <w:spacing w:after="0" w:line="240" w:lineRule="auto"/>
      </w:pPr>
      <w:r>
        <w:separator/>
      </w:r>
    </w:p>
  </w:footnote>
  <w:footnote w:type="continuationSeparator" w:id="0">
    <w:p w:rsidR="008F3FF3" w:rsidRDefault="008F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F6" w:rsidRPr="00FF6A26" w:rsidRDefault="00E375F6" w:rsidP="00FF6A26">
    <w:pPr>
      <w:pStyle w:val="a3"/>
      <w:jc w:val="center"/>
      <w:rPr>
        <w:rFonts w:ascii="Times New Roman" w:hAnsi="Times New Roman"/>
        <w:sz w:val="20"/>
      </w:rPr>
    </w:pPr>
    <w:r w:rsidRPr="00FF6A26">
      <w:rPr>
        <w:rFonts w:ascii="Times New Roman" w:hAnsi="Times New Roman"/>
        <w:sz w:val="20"/>
      </w:rPr>
      <w:fldChar w:fldCharType="begin"/>
    </w:r>
    <w:r w:rsidRPr="00FF6A26">
      <w:rPr>
        <w:rFonts w:ascii="Times New Roman" w:hAnsi="Times New Roman"/>
        <w:sz w:val="20"/>
      </w:rPr>
      <w:instrText>PAGE   \* MERGEFORMAT</w:instrText>
    </w:r>
    <w:r w:rsidRPr="00FF6A26">
      <w:rPr>
        <w:rFonts w:ascii="Times New Roman" w:hAnsi="Times New Roman"/>
        <w:sz w:val="20"/>
      </w:rPr>
      <w:fldChar w:fldCharType="separate"/>
    </w:r>
    <w:r w:rsidR="002D7E30">
      <w:rPr>
        <w:rFonts w:ascii="Times New Roman" w:hAnsi="Times New Roman"/>
        <w:noProof/>
        <w:sz w:val="20"/>
      </w:rPr>
      <w:t>2</w:t>
    </w:r>
    <w:r w:rsidRPr="00FF6A26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508"/>
    <w:multiLevelType w:val="hybridMultilevel"/>
    <w:tmpl w:val="53207970"/>
    <w:lvl w:ilvl="0" w:tplc="9FD2C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85"/>
    <w:rsid w:val="00064FD1"/>
    <w:rsid w:val="00071DEC"/>
    <w:rsid w:val="0007385C"/>
    <w:rsid w:val="000C00D0"/>
    <w:rsid w:val="000C6E26"/>
    <w:rsid w:val="000E19E7"/>
    <w:rsid w:val="000F4085"/>
    <w:rsid w:val="00100E7A"/>
    <w:rsid w:val="00167A67"/>
    <w:rsid w:val="0017568A"/>
    <w:rsid w:val="00191617"/>
    <w:rsid w:val="00195207"/>
    <w:rsid w:val="001A2420"/>
    <w:rsid w:val="00210516"/>
    <w:rsid w:val="0021076D"/>
    <w:rsid w:val="00235E83"/>
    <w:rsid w:val="0023776B"/>
    <w:rsid w:val="00242C82"/>
    <w:rsid w:val="00257DFA"/>
    <w:rsid w:val="00267F00"/>
    <w:rsid w:val="0028084F"/>
    <w:rsid w:val="00281A07"/>
    <w:rsid w:val="002B3AD6"/>
    <w:rsid w:val="002D7E30"/>
    <w:rsid w:val="002E679B"/>
    <w:rsid w:val="003078A3"/>
    <w:rsid w:val="003216CA"/>
    <w:rsid w:val="0034514E"/>
    <w:rsid w:val="0035172B"/>
    <w:rsid w:val="00362BC4"/>
    <w:rsid w:val="0036320F"/>
    <w:rsid w:val="00393892"/>
    <w:rsid w:val="003C6BFB"/>
    <w:rsid w:val="003D035B"/>
    <w:rsid w:val="003F7E7F"/>
    <w:rsid w:val="00405C3F"/>
    <w:rsid w:val="00407768"/>
    <w:rsid w:val="00415D43"/>
    <w:rsid w:val="0042119B"/>
    <w:rsid w:val="004434DC"/>
    <w:rsid w:val="00455219"/>
    <w:rsid w:val="00455BDF"/>
    <w:rsid w:val="0046142A"/>
    <w:rsid w:val="00481DBE"/>
    <w:rsid w:val="00494B09"/>
    <w:rsid w:val="004C0386"/>
    <w:rsid w:val="004D7ED0"/>
    <w:rsid w:val="004F414E"/>
    <w:rsid w:val="005042B4"/>
    <w:rsid w:val="0050485C"/>
    <w:rsid w:val="005165D6"/>
    <w:rsid w:val="00522D0E"/>
    <w:rsid w:val="005469B6"/>
    <w:rsid w:val="00555285"/>
    <w:rsid w:val="005651AF"/>
    <w:rsid w:val="00580B50"/>
    <w:rsid w:val="0059268B"/>
    <w:rsid w:val="005A1918"/>
    <w:rsid w:val="005A3912"/>
    <w:rsid w:val="005F46C7"/>
    <w:rsid w:val="005F621E"/>
    <w:rsid w:val="0061427E"/>
    <w:rsid w:val="00626641"/>
    <w:rsid w:val="00633F48"/>
    <w:rsid w:val="00635748"/>
    <w:rsid w:val="00643431"/>
    <w:rsid w:val="00653865"/>
    <w:rsid w:val="006755C9"/>
    <w:rsid w:val="006A5F9F"/>
    <w:rsid w:val="006A7306"/>
    <w:rsid w:val="006C6233"/>
    <w:rsid w:val="006C6423"/>
    <w:rsid w:val="006D788F"/>
    <w:rsid w:val="006E377F"/>
    <w:rsid w:val="006F3563"/>
    <w:rsid w:val="00723336"/>
    <w:rsid w:val="00750959"/>
    <w:rsid w:val="00754104"/>
    <w:rsid w:val="007638A3"/>
    <w:rsid w:val="007705F4"/>
    <w:rsid w:val="0078186C"/>
    <w:rsid w:val="00796785"/>
    <w:rsid w:val="007A33FE"/>
    <w:rsid w:val="007E534B"/>
    <w:rsid w:val="007E65CD"/>
    <w:rsid w:val="00804922"/>
    <w:rsid w:val="0081795A"/>
    <w:rsid w:val="0082363C"/>
    <w:rsid w:val="008329A0"/>
    <w:rsid w:val="00844AD6"/>
    <w:rsid w:val="008F3FF3"/>
    <w:rsid w:val="008F6D09"/>
    <w:rsid w:val="008F70C1"/>
    <w:rsid w:val="00907F3E"/>
    <w:rsid w:val="0091234B"/>
    <w:rsid w:val="009304FD"/>
    <w:rsid w:val="00932E61"/>
    <w:rsid w:val="00961487"/>
    <w:rsid w:val="00966F79"/>
    <w:rsid w:val="00974A08"/>
    <w:rsid w:val="009945A0"/>
    <w:rsid w:val="00994D36"/>
    <w:rsid w:val="009A575E"/>
    <w:rsid w:val="009B15B8"/>
    <w:rsid w:val="009B6AE2"/>
    <w:rsid w:val="009D211D"/>
    <w:rsid w:val="009D698B"/>
    <w:rsid w:val="009E6C5F"/>
    <w:rsid w:val="009F1E8A"/>
    <w:rsid w:val="009F7BCD"/>
    <w:rsid w:val="00A00081"/>
    <w:rsid w:val="00A312B0"/>
    <w:rsid w:val="00A343A2"/>
    <w:rsid w:val="00A54719"/>
    <w:rsid w:val="00A916DC"/>
    <w:rsid w:val="00AA37BD"/>
    <w:rsid w:val="00AA384C"/>
    <w:rsid w:val="00AA73BF"/>
    <w:rsid w:val="00AB64F6"/>
    <w:rsid w:val="00AC5342"/>
    <w:rsid w:val="00AD2DCA"/>
    <w:rsid w:val="00AE7CD1"/>
    <w:rsid w:val="00AF46A4"/>
    <w:rsid w:val="00B03842"/>
    <w:rsid w:val="00B05F7D"/>
    <w:rsid w:val="00B62E86"/>
    <w:rsid w:val="00BA71E3"/>
    <w:rsid w:val="00BB7BC1"/>
    <w:rsid w:val="00BC7426"/>
    <w:rsid w:val="00BF7F07"/>
    <w:rsid w:val="00C0015B"/>
    <w:rsid w:val="00C02A7D"/>
    <w:rsid w:val="00C21D0D"/>
    <w:rsid w:val="00C23D6E"/>
    <w:rsid w:val="00C53076"/>
    <w:rsid w:val="00C81587"/>
    <w:rsid w:val="00C94241"/>
    <w:rsid w:val="00CA4634"/>
    <w:rsid w:val="00CD429B"/>
    <w:rsid w:val="00D22F1F"/>
    <w:rsid w:val="00D238E0"/>
    <w:rsid w:val="00D62F45"/>
    <w:rsid w:val="00D80BE5"/>
    <w:rsid w:val="00D8281D"/>
    <w:rsid w:val="00DA1136"/>
    <w:rsid w:val="00DB46B5"/>
    <w:rsid w:val="00DB79FC"/>
    <w:rsid w:val="00DC0D89"/>
    <w:rsid w:val="00DE1B4B"/>
    <w:rsid w:val="00DF2B97"/>
    <w:rsid w:val="00E372E0"/>
    <w:rsid w:val="00E375F6"/>
    <w:rsid w:val="00E46512"/>
    <w:rsid w:val="00EA6565"/>
    <w:rsid w:val="00EB75F8"/>
    <w:rsid w:val="00EC0C20"/>
    <w:rsid w:val="00ED4B53"/>
    <w:rsid w:val="00F37385"/>
    <w:rsid w:val="00F42E33"/>
    <w:rsid w:val="00F479BD"/>
    <w:rsid w:val="00F710DF"/>
    <w:rsid w:val="00F9410D"/>
    <w:rsid w:val="00FA45D0"/>
    <w:rsid w:val="00FB0F06"/>
    <w:rsid w:val="00FB4736"/>
    <w:rsid w:val="00FC6FD9"/>
    <w:rsid w:val="00FC7DB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52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285"/>
    <w:rPr>
      <w:rFonts w:cs="Times New Roman"/>
    </w:rPr>
  </w:style>
  <w:style w:type="paragraph" w:styleId="3">
    <w:name w:val="Body Text Indent 3"/>
    <w:basedOn w:val="a"/>
    <w:link w:val="30"/>
    <w:uiPriority w:val="99"/>
    <w:rsid w:val="00C8158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C8158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81587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81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C81587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Normal">
    <w:name w:val="ConsNormal"/>
    <w:rsid w:val="00E372E0"/>
    <w:pPr>
      <w:widowControl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styleId="a8">
    <w:name w:val="Normal (Web)"/>
    <w:basedOn w:val="a"/>
    <w:uiPriority w:val="99"/>
    <w:rsid w:val="00E37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5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5C3F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211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2119B"/>
    <w:rPr>
      <w:rFonts w:cs="Times New Roman"/>
    </w:rPr>
  </w:style>
  <w:style w:type="character" w:styleId="ab">
    <w:name w:val="Hyperlink"/>
    <w:basedOn w:val="a0"/>
    <w:uiPriority w:val="99"/>
    <w:unhideWhenUsed/>
    <w:rsid w:val="0007385C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7E7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974A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52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5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5285"/>
    <w:rPr>
      <w:rFonts w:cs="Times New Roman"/>
    </w:rPr>
  </w:style>
  <w:style w:type="paragraph" w:styleId="3">
    <w:name w:val="Body Text Indent 3"/>
    <w:basedOn w:val="a"/>
    <w:link w:val="30"/>
    <w:uiPriority w:val="99"/>
    <w:rsid w:val="00C8158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C8158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81587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8158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1587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C81587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Normal">
    <w:name w:val="ConsNormal"/>
    <w:rsid w:val="00E372E0"/>
    <w:pPr>
      <w:widowControl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styleId="a8">
    <w:name w:val="Normal (Web)"/>
    <w:basedOn w:val="a"/>
    <w:uiPriority w:val="99"/>
    <w:rsid w:val="00E37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05C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5C3F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2119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2119B"/>
    <w:rPr>
      <w:rFonts w:cs="Times New Roman"/>
    </w:rPr>
  </w:style>
  <w:style w:type="character" w:styleId="ab">
    <w:name w:val="Hyperlink"/>
    <w:basedOn w:val="a0"/>
    <w:uiPriority w:val="99"/>
    <w:unhideWhenUsed/>
    <w:rsid w:val="0007385C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7E7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974A0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40B0B607E6C13D12D628F3355EED147&amp;req=doc&amp;base=RLAW977&amp;n=68550&amp;dst=100546&amp;fld=134&amp;date=12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Адыгея от 08.04.2008 N 161(ред. от 31.07.2012)"О бюджетном процессе в Республике Адыгея"(принят ГС - Хасэ РА 26.03.2008)</vt:lpstr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08.04.2008 N 161(ред. от 31.07.2012)"О бюджетном процессе в Республике Адыгея"(принят ГС - Хасэ РА 26.03.2008)</dc:title>
  <dc:creator>ConsultantPlus</dc:creator>
  <cp:lastModifiedBy>Ксения</cp:lastModifiedBy>
  <cp:revision>2</cp:revision>
  <cp:lastPrinted>2018-06-22T11:28:00Z</cp:lastPrinted>
  <dcterms:created xsi:type="dcterms:W3CDTF">2019-08-28T11:50:00Z</dcterms:created>
  <dcterms:modified xsi:type="dcterms:W3CDTF">2019-08-28T11:50:00Z</dcterms:modified>
</cp:coreProperties>
</file>