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871AB7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871AB7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71AB7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871AB7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1AB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871AB7" w:rsidRDefault="006C46E5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895350"/>
                  <wp:effectExtent l="0" t="0" r="0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871AB7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1AB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871AB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71AB7">
              <w:rPr>
                <w:b/>
                <w:bCs/>
                <w:sz w:val="22"/>
                <w:szCs w:val="22"/>
              </w:rPr>
              <w:t>Э ЗИ</w:t>
            </w:r>
            <w:r w:rsidRPr="00871AB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71AB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A3480F" w:rsidRPr="00871AB7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71AB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57448" w:rsidRPr="00871AB7" w:rsidRDefault="00157448" w:rsidP="003F610D">
      <w:pPr>
        <w:jc w:val="center"/>
        <w:rPr>
          <w:b/>
          <w:bCs/>
          <w:sz w:val="24"/>
          <w:szCs w:val="28"/>
        </w:rPr>
      </w:pPr>
    </w:p>
    <w:p w:rsidR="00D0089D" w:rsidRPr="00871AB7" w:rsidRDefault="00D0089D" w:rsidP="00F112A1">
      <w:pPr>
        <w:jc w:val="center"/>
        <w:rPr>
          <w:b/>
          <w:bCs/>
          <w:sz w:val="28"/>
          <w:szCs w:val="28"/>
        </w:rPr>
      </w:pPr>
      <w:r w:rsidRPr="00871AB7">
        <w:rPr>
          <w:b/>
          <w:bCs/>
          <w:sz w:val="32"/>
          <w:szCs w:val="28"/>
        </w:rPr>
        <w:t>РЕШЕНИЕ</w:t>
      </w:r>
    </w:p>
    <w:p w:rsidR="009419D5" w:rsidRPr="00871AB7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862"/>
        <w:gridCol w:w="4170"/>
      </w:tblGrid>
      <w:tr w:rsidR="007D6ECA" w:rsidRPr="00871AB7" w:rsidTr="00DF3334">
        <w:tc>
          <w:tcPr>
            <w:tcW w:w="5954" w:type="dxa"/>
            <w:shd w:val="clear" w:color="auto" w:fill="auto"/>
          </w:tcPr>
          <w:p w:rsidR="00071968" w:rsidRPr="00871AB7" w:rsidRDefault="009D4A61" w:rsidP="00157448">
            <w:pPr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 xml:space="preserve">Принято </w:t>
            </w:r>
            <w:r w:rsidR="002F71D8">
              <w:rPr>
                <w:sz w:val="24"/>
                <w:szCs w:val="24"/>
              </w:rPr>
              <w:t>26-</w:t>
            </w:r>
            <w:r w:rsidR="006C5EFF" w:rsidRPr="00871AB7">
              <w:rPr>
                <w:sz w:val="24"/>
                <w:szCs w:val="24"/>
              </w:rPr>
              <w:t>й</w:t>
            </w:r>
            <w:r w:rsidRPr="00871AB7">
              <w:rPr>
                <w:sz w:val="24"/>
                <w:szCs w:val="24"/>
              </w:rPr>
              <w:t xml:space="preserve"> сессией Совета народных </w:t>
            </w:r>
          </w:p>
          <w:p w:rsidR="00071968" w:rsidRPr="00871AB7" w:rsidRDefault="009D4A61" w:rsidP="00157448">
            <w:pPr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 xml:space="preserve">депутатов муниципального образования </w:t>
            </w:r>
          </w:p>
          <w:p w:rsidR="007D6ECA" w:rsidRPr="00871AB7" w:rsidRDefault="009D4A61" w:rsidP="00157448">
            <w:pPr>
              <w:rPr>
                <w:bCs/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 xml:space="preserve">«Красногвардейский район» </w:t>
            </w:r>
            <w:r w:rsidR="00E937C6" w:rsidRPr="00871AB7">
              <w:rPr>
                <w:sz w:val="24"/>
                <w:szCs w:val="24"/>
              </w:rPr>
              <w:t>четвертого</w:t>
            </w:r>
            <w:r w:rsidRPr="00871AB7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4253" w:type="dxa"/>
            <w:shd w:val="clear" w:color="auto" w:fill="auto"/>
          </w:tcPr>
          <w:p w:rsidR="007D6ECA" w:rsidRPr="00871AB7" w:rsidRDefault="007D6ECA" w:rsidP="00157448">
            <w:pPr>
              <w:jc w:val="center"/>
              <w:rPr>
                <w:bCs/>
                <w:sz w:val="24"/>
                <w:szCs w:val="24"/>
              </w:rPr>
            </w:pPr>
          </w:p>
          <w:p w:rsidR="007D6ECA" w:rsidRPr="00871AB7" w:rsidRDefault="007D6ECA" w:rsidP="00157448">
            <w:pPr>
              <w:jc w:val="center"/>
              <w:rPr>
                <w:bCs/>
                <w:sz w:val="24"/>
                <w:szCs w:val="24"/>
              </w:rPr>
            </w:pPr>
          </w:p>
          <w:p w:rsidR="007D6ECA" w:rsidRPr="00871AB7" w:rsidRDefault="002F71D8" w:rsidP="00D65D4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</w:t>
            </w:r>
            <w:r w:rsidR="00B367A1" w:rsidRPr="00871AB7">
              <w:rPr>
                <w:bCs/>
                <w:sz w:val="24"/>
                <w:szCs w:val="24"/>
              </w:rPr>
              <w:t xml:space="preserve"> 2</w:t>
            </w:r>
            <w:r w:rsidR="000E58C8" w:rsidRPr="00871AB7">
              <w:rPr>
                <w:bCs/>
                <w:sz w:val="24"/>
                <w:szCs w:val="24"/>
              </w:rPr>
              <w:t>01</w:t>
            </w:r>
            <w:r w:rsidR="00DF3334" w:rsidRPr="00871AB7">
              <w:rPr>
                <w:bCs/>
                <w:sz w:val="24"/>
                <w:szCs w:val="24"/>
              </w:rPr>
              <w:t>9</w:t>
            </w:r>
            <w:r w:rsidR="007D6ECA" w:rsidRPr="00871AB7">
              <w:rPr>
                <w:bCs/>
                <w:sz w:val="24"/>
                <w:szCs w:val="24"/>
              </w:rPr>
              <w:t xml:space="preserve"> года № </w:t>
            </w:r>
            <w:r w:rsidR="00D65D45">
              <w:rPr>
                <w:bCs/>
                <w:sz w:val="24"/>
                <w:szCs w:val="24"/>
              </w:rPr>
              <w:t>207</w:t>
            </w:r>
          </w:p>
        </w:tc>
      </w:tr>
    </w:tbl>
    <w:p w:rsidR="00CF1F70" w:rsidRPr="00871AB7" w:rsidRDefault="00CF1F70" w:rsidP="00157448">
      <w:pPr>
        <w:jc w:val="center"/>
        <w:rPr>
          <w:b/>
          <w:sz w:val="24"/>
          <w:szCs w:val="24"/>
        </w:rPr>
      </w:pPr>
    </w:p>
    <w:p w:rsidR="00527C8C" w:rsidRPr="00871AB7" w:rsidRDefault="00DF3334" w:rsidP="00EC0AFC">
      <w:pPr>
        <w:widowControl/>
        <w:jc w:val="center"/>
        <w:rPr>
          <w:b/>
          <w:bCs/>
          <w:sz w:val="24"/>
          <w:szCs w:val="24"/>
        </w:rPr>
      </w:pPr>
      <w:r w:rsidRPr="00871AB7">
        <w:rPr>
          <w:b/>
          <w:bCs/>
          <w:sz w:val="24"/>
          <w:szCs w:val="24"/>
        </w:rPr>
        <w:t>Об</w:t>
      </w:r>
      <w:r w:rsidRPr="00871AB7">
        <w:rPr>
          <w:b/>
          <w:sz w:val="24"/>
          <w:szCs w:val="24"/>
        </w:rPr>
        <w:t xml:space="preserve"> утверждении Положения 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2205E" w:rsidRPr="00871AB7">
        <w:rPr>
          <w:b/>
          <w:sz w:val="24"/>
          <w:szCs w:val="24"/>
        </w:rPr>
        <w:t xml:space="preserve"> муниципального образования «Красногвардейский район» </w:t>
      </w:r>
    </w:p>
    <w:p w:rsidR="00C537DC" w:rsidRPr="00871AB7" w:rsidRDefault="00C537DC" w:rsidP="00157448">
      <w:pPr>
        <w:widowControl/>
        <w:jc w:val="both"/>
        <w:rPr>
          <w:sz w:val="24"/>
          <w:szCs w:val="24"/>
        </w:rPr>
      </w:pPr>
    </w:p>
    <w:p w:rsidR="0072205E" w:rsidRPr="00871AB7" w:rsidRDefault="00C537DC" w:rsidP="00157448">
      <w:pPr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 xml:space="preserve">Рассмотрев обращение </w:t>
      </w:r>
      <w:r w:rsidR="00DF3334" w:rsidRPr="00871AB7">
        <w:rPr>
          <w:sz w:val="24"/>
          <w:szCs w:val="24"/>
        </w:rPr>
        <w:t>главы</w:t>
      </w:r>
      <w:r w:rsidR="0072205E" w:rsidRPr="00871AB7">
        <w:rPr>
          <w:sz w:val="24"/>
          <w:szCs w:val="24"/>
        </w:rPr>
        <w:t xml:space="preserve"> муниципального </w:t>
      </w:r>
      <w:r w:rsidRPr="00871AB7">
        <w:rPr>
          <w:sz w:val="24"/>
          <w:szCs w:val="24"/>
        </w:rPr>
        <w:t xml:space="preserve">образования </w:t>
      </w:r>
      <w:r w:rsidR="0097169D" w:rsidRPr="00871AB7">
        <w:rPr>
          <w:sz w:val="24"/>
          <w:szCs w:val="24"/>
        </w:rPr>
        <w:t>«</w:t>
      </w:r>
      <w:r w:rsidRPr="00871AB7">
        <w:rPr>
          <w:sz w:val="24"/>
          <w:szCs w:val="24"/>
        </w:rPr>
        <w:t>Красногвардейский район</w:t>
      </w:r>
      <w:r w:rsidR="0097169D" w:rsidRPr="00871AB7">
        <w:rPr>
          <w:sz w:val="24"/>
          <w:szCs w:val="24"/>
        </w:rPr>
        <w:t>»</w:t>
      </w:r>
      <w:r w:rsidR="001F7E9C" w:rsidRPr="00871AB7">
        <w:rPr>
          <w:sz w:val="24"/>
          <w:szCs w:val="24"/>
        </w:rPr>
        <w:t xml:space="preserve"> от 17.07.2019 г. № 3512</w:t>
      </w:r>
      <w:r w:rsidRPr="00871AB7">
        <w:rPr>
          <w:sz w:val="24"/>
          <w:szCs w:val="24"/>
        </w:rPr>
        <w:t xml:space="preserve">, </w:t>
      </w:r>
      <w:r w:rsidR="00B93DBA" w:rsidRPr="00871AB7">
        <w:rPr>
          <w:sz w:val="24"/>
          <w:szCs w:val="24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52CB2" w:rsidRPr="00871AB7">
        <w:rPr>
          <w:sz w:val="24"/>
          <w:szCs w:val="24"/>
        </w:rPr>
        <w:t xml:space="preserve">, руководствуясь </w:t>
      </w:r>
      <w:r w:rsidR="00B93DBA" w:rsidRPr="00871AB7">
        <w:rPr>
          <w:sz w:val="24"/>
          <w:szCs w:val="24"/>
        </w:rPr>
        <w:t>Уставом</w:t>
      </w:r>
      <w:r w:rsidR="00052CB2" w:rsidRPr="00871AB7">
        <w:rPr>
          <w:sz w:val="24"/>
          <w:szCs w:val="24"/>
        </w:rPr>
        <w:t xml:space="preserve"> муниципального образования «Красногвардейский район», Совет народных депутатов муниципального образования   «Красногвардейский район»</w:t>
      </w:r>
    </w:p>
    <w:p w:rsidR="00052CB2" w:rsidRPr="00871AB7" w:rsidRDefault="00052CB2" w:rsidP="00157448">
      <w:pPr>
        <w:ind w:firstLine="709"/>
        <w:jc w:val="both"/>
        <w:rPr>
          <w:bCs/>
          <w:caps/>
          <w:sz w:val="24"/>
          <w:szCs w:val="24"/>
        </w:rPr>
      </w:pPr>
      <w:r w:rsidRPr="00871AB7">
        <w:rPr>
          <w:sz w:val="24"/>
          <w:szCs w:val="24"/>
        </w:rPr>
        <w:t xml:space="preserve"> </w:t>
      </w:r>
    </w:p>
    <w:p w:rsidR="00052CB2" w:rsidRPr="00871AB7" w:rsidRDefault="00052CB2" w:rsidP="0015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1AB7">
        <w:rPr>
          <w:rFonts w:ascii="Times New Roman" w:hAnsi="Times New Roman" w:cs="Times New Roman"/>
          <w:b/>
          <w:bCs/>
          <w:caps/>
          <w:sz w:val="24"/>
          <w:szCs w:val="24"/>
        </w:rPr>
        <w:t>решил:</w:t>
      </w:r>
    </w:p>
    <w:p w:rsidR="00052CB2" w:rsidRPr="00871AB7" w:rsidRDefault="00052CB2" w:rsidP="0015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052CB2" w:rsidRPr="00871AB7" w:rsidRDefault="00052CB2" w:rsidP="009B1D3A">
      <w:pPr>
        <w:pStyle w:val="a8"/>
        <w:spacing w:before="0" w:beforeAutospacing="0" w:after="0" w:afterAutospacing="0"/>
        <w:ind w:firstLine="709"/>
        <w:jc w:val="both"/>
        <w:rPr>
          <w:color w:val="auto"/>
        </w:rPr>
      </w:pPr>
      <w:r w:rsidRPr="00871AB7">
        <w:rPr>
          <w:color w:val="auto"/>
        </w:rPr>
        <w:tab/>
        <w:t xml:space="preserve">1. </w:t>
      </w:r>
      <w:r w:rsidR="00B93DBA" w:rsidRPr="00871AB7">
        <w:rPr>
          <w:color w:val="auto"/>
        </w:rPr>
        <w:t>Утвердить</w:t>
      </w:r>
      <w:r w:rsidRPr="00871AB7">
        <w:rPr>
          <w:color w:val="auto"/>
        </w:rPr>
        <w:t xml:space="preserve"> </w:t>
      </w:r>
      <w:r w:rsidR="00EC0AFC" w:rsidRPr="00871AB7">
        <w:rPr>
          <w:color w:val="auto"/>
        </w:rPr>
        <w:t>По</w:t>
      </w:r>
      <w:r w:rsidR="00B93DBA" w:rsidRPr="00871AB7">
        <w:rPr>
          <w:color w:val="auto"/>
        </w:rPr>
        <w:t>ложение</w:t>
      </w:r>
      <w:r w:rsidR="009B1D3A" w:rsidRPr="00871AB7">
        <w:rPr>
          <w:color w:val="auto"/>
        </w:rPr>
        <w:t xml:space="preserve"> </w:t>
      </w:r>
      <w:r w:rsidR="00B93DBA" w:rsidRPr="00871AB7">
        <w:rPr>
          <w:color w:val="auto"/>
        </w:rPr>
        <w:t>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 (приложение).</w:t>
      </w:r>
    </w:p>
    <w:p w:rsidR="00052CB2" w:rsidRPr="00871AB7" w:rsidRDefault="00902604" w:rsidP="00BF403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1AB7">
        <w:rPr>
          <w:rFonts w:ascii="Times New Roman" w:hAnsi="Times New Roman"/>
          <w:sz w:val="24"/>
          <w:szCs w:val="24"/>
        </w:rPr>
        <w:t>2</w:t>
      </w:r>
      <w:r w:rsidR="00052CB2" w:rsidRPr="00871AB7">
        <w:rPr>
          <w:rFonts w:ascii="Times New Roman" w:hAnsi="Times New Roman"/>
          <w:sz w:val="24"/>
          <w:szCs w:val="24"/>
        </w:rPr>
        <w:t>. Опубликовать решение в газете «Дружба», а также разместить на официальном сайте муниципального образования «Красногвардейский район» в сети «Интернет».</w:t>
      </w:r>
    </w:p>
    <w:p w:rsidR="006C5EFF" w:rsidRDefault="006C5EFF" w:rsidP="00BF4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B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опубликования.</w:t>
      </w:r>
    </w:p>
    <w:p w:rsidR="00D65D45" w:rsidRPr="00871AB7" w:rsidRDefault="00D65D45" w:rsidP="00BF4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D65D45" w:rsidRPr="00D65D45" w:rsidTr="00460518">
        <w:tc>
          <w:tcPr>
            <w:tcW w:w="2285" w:type="pct"/>
          </w:tcPr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D65D45" w:rsidRPr="00D65D45" w:rsidRDefault="00D65D45" w:rsidP="00D65D45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5D45" w:rsidRPr="00D65D45" w:rsidRDefault="00D65D45" w:rsidP="00D65D45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D65D45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D65D45" w:rsidRPr="00D65D45" w:rsidTr="00460518">
        <w:tc>
          <w:tcPr>
            <w:tcW w:w="2285" w:type="pct"/>
          </w:tcPr>
          <w:p w:rsidR="00D65D45" w:rsidRPr="00D65D45" w:rsidRDefault="00D65D45" w:rsidP="00D65D45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D65D45" w:rsidRPr="00D65D45" w:rsidRDefault="00D65D45" w:rsidP="00D65D45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D65D45" w:rsidRPr="00D65D45" w:rsidRDefault="00D65D45" w:rsidP="00D65D45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65D45" w:rsidRPr="00D65D45" w:rsidRDefault="00D65D45" w:rsidP="00D65D45">
            <w:pPr>
              <w:tabs>
                <w:tab w:val="left" w:pos="18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5D45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D65D45" w:rsidRPr="00D65D45" w:rsidRDefault="00D65D45" w:rsidP="00D65D45">
            <w:pPr>
              <w:tabs>
                <w:tab w:val="left" w:pos="180"/>
              </w:tabs>
              <w:jc w:val="right"/>
              <w:rPr>
                <w:i/>
                <w:sz w:val="24"/>
                <w:szCs w:val="24"/>
                <w:lang w:eastAsia="en-US"/>
              </w:rPr>
            </w:pPr>
            <w:r w:rsidRPr="00D65D45">
              <w:rPr>
                <w:sz w:val="24"/>
                <w:szCs w:val="24"/>
                <w:lang w:eastAsia="en-US"/>
              </w:rPr>
              <w:t xml:space="preserve">от 23.08.2019 г. № </w:t>
            </w:r>
            <w:r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D65D45" w:rsidRPr="00D65D45" w:rsidTr="00460518">
        <w:trPr>
          <w:gridAfter w:val="2"/>
          <w:wAfter w:w="2715" w:type="pct"/>
        </w:trPr>
        <w:tc>
          <w:tcPr>
            <w:tcW w:w="2285" w:type="pct"/>
            <w:hideMark/>
          </w:tcPr>
          <w:p w:rsidR="00D65D45" w:rsidRPr="00D65D45" w:rsidRDefault="00D65D45" w:rsidP="00D65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F7E9C" w:rsidRPr="00871AB7" w:rsidRDefault="001F7E9C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F7E9C" w:rsidRPr="00871AB7" w:rsidRDefault="001F7E9C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F7E9C" w:rsidRPr="00871AB7" w:rsidRDefault="001F7E9C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F7E9C" w:rsidRPr="00871AB7" w:rsidRDefault="001F7E9C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F7E9C" w:rsidRPr="00871AB7" w:rsidRDefault="00B93DBA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1AB7">
        <w:rPr>
          <w:sz w:val="24"/>
          <w:szCs w:val="24"/>
        </w:rPr>
        <w:lastRenderedPageBreak/>
        <w:t xml:space="preserve">Приложение </w:t>
      </w:r>
      <w:r w:rsidR="00961893" w:rsidRPr="00871AB7">
        <w:rPr>
          <w:sz w:val="24"/>
          <w:szCs w:val="24"/>
        </w:rPr>
        <w:t xml:space="preserve">к решению </w:t>
      </w:r>
    </w:p>
    <w:p w:rsidR="00961893" w:rsidRPr="00871AB7" w:rsidRDefault="00961893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1AB7">
        <w:rPr>
          <w:sz w:val="24"/>
          <w:szCs w:val="24"/>
        </w:rPr>
        <w:t>Совета народных депутатов</w:t>
      </w:r>
    </w:p>
    <w:p w:rsidR="00B93DBA" w:rsidRPr="00871AB7" w:rsidRDefault="00961893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1AB7">
        <w:rPr>
          <w:sz w:val="24"/>
          <w:szCs w:val="24"/>
        </w:rPr>
        <w:t>муниципального образования</w:t>
      </w:r>
      <w:r w:rsidR="00B93DBA" w:rsidRPr="00871AB7">
        <w:rPr>
          <w:sz w:val="24"/>
          <w:szCs w:val="24"/>
        </w:rPr>
        <w:t xml:space="preserve"> </w:t>
      </w:r>
    </w:p>
    <w:p w:rsidR="00B93DBA" w:rsidRPr="00871AB7" w:rsidRDefault="00B93DBA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1AB7">
        <w:rPr>
          <w:sz w:val="24"/>
          <w:szCs w:val="24"/>
        </w:rPr>
        <w:t>«Красногвардейский район»</w:t>
      </w:r>
    </w:p>
    <w:p w:rsidR="00B93DBA" w:rsidRPr="00871AB7" w:rsidRDefault="00B93DBA" w:rsidP="00B93D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1AB7">
        <w:rPr>
          <w:sz w:val="24"/>
          <w:szCs w:val="24"/>
        </w:rPr>
        <w:t xml:space="preserve">от </w:t>
      </w:r>
      <w:r w:rsidR="00D65D45">
        <w:rPr>
          <w:sz w:val="24"/>
          <w:szCs w:val="24"/>
        </w:rPr>
        <w:t>23.08.</w:t>
      </w:r>
      <w:r w:rsidRPr="00871AB7">
        <w:rPr>
          <w:sz w:val="24"/>
          <w:szCs w:val="24"/>
        </w:rPr>
        <w:t xml:space="preserve">2019 </w:t>
      </w:r>
      <w:r w:rsidR="00D65D45">
        <w:rPr>
          <w:sz w:val="24"/>
          <w:szCs w:val="24"/>
        </w:rPr>
        <w:t>г.</w:t>
      </w:r>
      <w:r w:rsidRPr="00871AB7">
        <w:rPr>
          <w:sz w:val="24"/>
          <w:szCs w:val="24"/>
        </w:rPr>
        <w:t xml:space="preserve"> </w:t>
      </w:r>
      <w:r w:rsidR="00D65D45">
        <w:rPr>
          <w:sz w:val="24"/>
          <w:szCs w:val="24"/>
        </w:rPr>
        <w:t>№ 93</w:t>
      </w:r>
    </w:p>
    <w:p w:rsidR="001F7E9C" w:rsidRPr="00871AB7" w:rsidRDefault="001F7E9C" w:rsidP="001F7E9C">
      <w:pPr>
        <w:widowControl/>
        <w:autoSpaceDE/>
        <w:autoSpaceDN/>
        <w:adjustRightInd/>
        <w:spacing w:after="182" w:line="189" w:lineRule="atLeast"/>
        <w:ind w:firstLine="709"/>
        <w:jc w:val="center"/>
        <w:rPr>
          <w:b/>
          <w:bCs/>
          <w:sz w:val="24"/>
          <w:szCs w:val="24"/>
        </w:rPr>
      </w:pPr>
    </w:p>
    <w:p w:rsidR="001F7E9C" w:rsidRPr="00871AB7" w:rsidRDefault="00D65D45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71AB7">
        <w:rPr>
          <w:b/>
          <w:bCs/>
          <w:sz w:val="24"/>
          <w:szCs w:val="24"/>
        </w:rPr>
        <w:t>ПОЛОЖЕНИЕ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71AB7">
        <w:rPr>
          <w:b/>
          <w:bCs/>
          <w:sz w:val="24"/>
          <w:szCs w:val="24"/>
        </w:rPr>
        <w:t>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1F7E9C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bookmarkStart w:id="1" w:name="Par36"/>
      <w:bookmarkEnd w:id="1"/>
      <w:r w:rsidRPr="00871AB7">
        <w:rPr>
          <w:b/>
          <w:bCs/>
          <w:sz w:val="24"/>
          <w:szCs w:val="24"/>
        </w:rPr>
        <w:t>1. Общие положения</w:t>
      </w:r>
    </w:p>
    <w:p w:rsidR="006A05CD" w:rsidRPr="00871AB7" w:rsidRDefault="006A05CD" w:rsidP="001F7E9C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1.1. Настоящее Положение 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 (далее - Положение) определяет порядок расчета размера платы за пользование жилым помещением,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 (далее - плата за наем, за содержание) в соответствии со статьей 156</w:t>
      </w:r>
      <w:hyperlink r:id="rId9" w:history="1"/>
      <w:r w:rsidRPr="00871AB7">
        <w:rPr>
          <w:sz w:val="24"/>
          <w:szCs w:val="24"/>
        </w:rPr>
        <w:t xml:space="preserve"> Жилищного кодекса Российской Федерации и Приказом Министерства строительства и жилищно-коммунального хозяйства Российской Федерации от 27.09.2016 № 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1.2. Размер платы за наем, за содержание определяется исходя из занимаемой общей площади жилого помещения.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1.3. Размер платы за наем, за содержание устанавливается в зависимости от качества, благоустройства жилого помещения и месторасположения дома.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1.4. Размер платы за наем, за содержание определяется на основе базового размера платы за наем жилого помещения за 1 кв. 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</w:t>
      </w:r>
    </w:p>
    <w:p w:rsidR="001F7E9C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2" w:name="Par130"/>
      <w:bookmarkEnd w:id="2"/>
      <w:r w:rsidRPr="00871AB7">
        <w:rPr>
          <w:sz w:val="24"/>
          <w:szCs w:val="24"/>
        </w:rPr>
        <w:t>1.5. Граждане, признанные в установленном Жилищном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  <w:bookmarkStart w:id="3" w:name="Par153"/>
      <w:bookmarkStart w:id="4" w:name="Par149"/>
      <w:bookmarkEnd w:id="3"/>
      <w:bookmarkEnd w:id="4"/>
    </w:p>
    <w:p w:rsidR="006A05CD" w:rsidRPr="00871AB7" w:rsidRDefault="006A05CD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F7E9C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71AB7">
        <w:rPr>
          <w:b/>
          <w:bCs/>
          <w:sz w:val="24"/>
          <w:szCs w:val="24"/>
        </w:rPr>
        <w:t>2. Порядок расчета размера платы за наем, за содержание жилого помещения</w:t>
      </w:r>
    </w:p>
    <w:p w:rsidR="006A05CD" w:rsidRPr="00871AB7" w:rsidRDefault="006A05CD" w:rsidP="001F7E9C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5" w:name="Par159"/>
      <w:bookmarkStart w:id="6" w:name="Par155"/>
      <w:bookmarkEnd w:id="5"/>
      <w:bookmarkEnd w:id="6"/>
      <w:r w:rsidRPr="00871AB7">
        <w:rPr>
          <w:sz w:val="24"/>
          <w:szCs w:val="24"/>
        </w:rPr>
        <w:t xml:space="preserve">           2.1. Размер платы за наем, за содержание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698"/>
        <w:jc w:val="right"/>
        <w:rPr>
          <w:sz w:val="24"/>
          <w:szCs w:val="24"/>
        </w:rPr>
      </w:pPr>
      <w:r w:rsidRPr="00871AB7">
        <w:rPr>
          <w:b/>
          <w:bCs/>
          <w:sz w:val="24"/>
          <w:szCs w:val="24"/>
        </w:rPr>
        <w:t>Формула 1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6C46E5" w:rsidP="001F7E9C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6875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9C" w:rsidRPr="00871AB7">
        <w:rPr>
          <w:sz w:val="24"/>
          <w:szCs w:val="24"/>
        </w:rPr>
        <w:t>,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где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lastRenderedPageBreak/>
        <w:t>Пн</w:t>
      </w:r>
      <w:r w:rsidRPr="00871AB7">
        <w:rPr>
          <w:sz w:val="24"/>
          <w:szCs w:val="24"/>
          <w:vertAlign w:val="subscript"/>
          <w:lang w:val="en-US"/>
        </w:rPr>
        <w:t>j</w:t>
      </w:r>
      <w:r w:rsidRPr="00871AB7">
        <w:rPr>
          <w:sz w:val="24"/>
          <w:szCs w:val="24"/>
        </w:rPr>
        <w:t xml:space="preserve"> - размер платы за наем, за содержание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Н</w:t>
      </w:r>
      <w:r w:rsidRPr="00871AB7">
        <w:rPr>
          <w:sz w:val="24"/>
          <w:szCs w:val="24"/>
          <w:vertAlign w:val="subscript"/>
        </w:rPr>
        <w:t>б</w:t>
      </w:r>
      <w:r w:rsidRPr="00871AB7">
        <w:rPr>
          <w:sz w:val="24"/>
          <w:szCs w:val="24"/>
        </w:rPr>
        <w:t xml:space="preserve"> - базовый размер платы за наем, за содержание жилого помещения;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  <w:lang w:val="en-US"/>
        </w:rPr>
        <w:t>j</w:t>
      </w:r>
      <w:r w:rsidRPr="00871AB7">
        <w:rPr>
          <w:sz w:val="24"/>
          <w:szCs w:val="24"/>
        </w:rPr>
        <w:t xml:space="preserve"> - коэффициент, характеризующий качество, благоустройство жилого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помещения и месторасположение дома;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</w:rPr>
        <w:t>с</w:t>
      </w:r>
      <w:r w:rsidRPr="00871AB7">
        <w:rPr>
          <w:sz w:val="24"/>
          <w:szCs w:val="24"/>
        </w:rPr>
        <w:t xml:space="preserve"> - коэффициент соответствия платы;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П</w:t>
      </w:r>
      <w:r w:rsidRPr="00871AB7">
        <w:rPr>
          <w:sz w:val="24"/>
          <w:szCs w:val="24"/>
          <w:vertAlign w:val="subscript"/>
          <w:lang w:val="en-US"/>
        </w:rPr>
        <w:t>j</w:t>
      </w:r>
      <w:r w:rsidRPr="00871AB7">
        <w:rPr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 м).</w:t>
      </w:r>
      <w:bookmarkStart w:id="7" w:name="Par165"/>
      <w:bookmarkEnd w:id="7"/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2.2. Величина коэффициента соответствия платы устанавливается исходя из социально-экономических условий в муниципальном образовании «Красногвардейский район» и составляет 0,15.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bookmarkStart w:id="8" w:name="Par315"/>
      <w:bookmarkEnd w:id="8"/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71AB7">
        <w:rPr>
          <w:b/>
          <w:bCs/>
          <w:sz w:val="24"/>
          <w:szCs w:val="24"/>
        </w:rPr>
        <w:t>3. Базовый размер платы за наем, за содержание жилого помещения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1AB7">
        <w:rPr>
          <w:sz w:val="24"/>
          <w:szCs w:val="24"/>
        </w:rPr>
        <w:t xml:space="preserve">          3.1. Базовый размер платы за наем, за содержание жилого помещения определяется по формуле 2: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698"/>
        <w:jc w:val="right"/>
        <w:rPr>
          <w:sz w:val="24"/>
          <w:szCs w:val="24"/>
        </w:rPr>
      </w:pPr>
      <w:r w:rsidRPr="00871AB7">
        <w:rPr>
          <w:b/>
          <w:bCs/>
          <w:sz w:val="24"/>
          <w:szCs w:val="24"/>
        </w:rPr>
        <w:t>Формула 2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6C46E5" w:rsidP="001F7E9C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668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9C" w:rsidRPr="00871AB7">
        <w:rPr>
          <w:sz w:val="24"/>
          <w:szCs w:val="24"/>
        </w:rPr>
        <w:t>,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где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Н</w:t>
      </w:r>
      <w:r w:rsidRPr="00871AB7">
        <w:rPr>
          <w:sz w:val="24"/>
          <w:szCs w:val="24"/>
          <w:vertAlign w:val="subscript"/>
        </w:rPr>
        <w:t>б</w:t>
      </w:r>
      <w:r w:rsidRPr="00871AB7">
        <w:rPr>
          <w:sz w:val="24"/>
          <w:szCs w:val="24"/>
        </w:rPr>
        <w:t xml:space="preserve"> - базовый размер платы за наем, за содержание жилого помещения;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С</w:t>
      </w:r>
      <w:r w:rsidRPr="00871AB7">
        <w:rPr>
          <w:sz w:val="24"/>
          <w:szCs w:val="24"/>
          <w:vertAlign w:val="subscript"/>
        </w:rPr>
        <w:t>Рс</w:t>
      </w:r>
      <w:r w:rsidRPr="00871AB7">
        <w:rPr>
          <w:sz w:val="24"/>
          <w:szCs w:val="24"/>
        </w:rPr>
        <w:t xml:space="preserve"> - средняя цена 1 кв. 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3.2. Средняя цена 1 кв. м. на вторичном рынке жилья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 </w:t>
      </w:r>
    </w:p>
    <w:p w:rsidR="001F7E9C" w:rsidRDefault="001F7E9C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bookmarkStart w:id="9" w:name="Par396"/>
      <w:bookmarkStart w:id="10" w:name="Par413"/>
      <w:bookmarkEnd w:id="9"/>
      <w:bookmarkEnd w:id="10"/>
      <w:r w:rsidRPr="00871AB7">
        <w:rPr>
          <w:b/>
          <w:bCs/>
          <w:sz w:val="24"/>
          <w:szCs w:val="24"/>
        </w:rPr>
        <w:t>4. Коэффициент, характеризующий качество, благоустройство жилого помещения и месторасположение дома</w:t>
      </w:r>
    </w:p>
    <w:p w:rsidR="006A05CD" w:rsidRPr="00871AB7" w:rsidRDefault="006A05CD" w:rsidP="001F7E9C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1" w:name="Par400"/>
      <w:bookmarkEnd w:id="11"/>
      <w:r w:rsidRPr="00871AB7">
        <w:rPr>
          <w:sz w:val="24"/>
          <w:szCs w:val="24"/>
        </w:rPr>
        <w:t>4.1. Размер платы за наем, за содержание жилого помещения устанавливается с использованием коэффициента, характеризующего качество, благоустройство жилого помещения и месторасположение дома.</w:t>
      </w:r>
    </w:p>
    <w:p w:rsidR="001F7E9C" w:rsidRPr="00871AB7" w:rsidRDefault="001F7E9C" w:rsidP="001F7E9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1AB7">
        <w:rPr>
          <w:sz w:val="24"/>
          <w:szCs w:val="24"/>
        </w:rPr>
        <w:t xml:space="preserve">         4.2. 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698"/>
        <w:jc w:val="right"/>
        <w:rPr>
          <w:sz w:val="24"/>
          <w:szCs w:val="24"/>
        </w:rPr>
      </w:pPr>
      <w:r w:rsidRPr="00871AB7">
        <w:rPr>
          <w:b/>
          <w:bCs/>
          <w:sz w:val="24"/>
          <w:szCs w:val="24"/>
        </w:rPr>
        <w:t>Формула 3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6C46E5" w:rsidP="001F7E9C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62075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9C" w:rsidRPr="00871AB7">
        <w:rPr>
          <w:sz w:val="24"/>
          <w:szCs w:val="24"/>
        </w:rPr>
        <w:t>,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где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  <w:lang w:val="en-US"/>
        </w:rPr>
        <w:t>j</w:t>
      </w:r>
      <w:r w:rsidRPr="00871AB7">
        <w:rPr>
          <w:sz w:val="24"/>
          <w:szCs w:val="24"/>
        </w:rPr>
        <w:t xml:space="preserve"> - коэффициент, характеризующий качество, благоустройство жилого помещения и </w:t>
      </w:r>
      <w:r w:rsidRPr="00871AB7">
        <w:rPr>
          <w:sz w:val="24"/>
          <w:szCs w:val="24"/>
        </w:rPr>
        <w:lastRenderedPageBreak/>
        <w:t>месторасположение дома;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</w:rPr>
        <w:t xml:space="preserve">1 </w:t>
      </w:r>
      <w:r w:rsidRPr="00871AB7">
        <w:rPr>
          <w:sz w:val="24"/>
          <w:szCs w:val="24"/>
        </w:rPr>
        <w:t>- коэффициент, характеризующий качество жилого помещения;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</w:rPr>
        <w:t>2</w:t>
      </w:r>
      <w:r w:rsidRPr="00871AB7">
        <w:rPr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1F7E9C" w:rsidRPr="00871AB7" w:rsidRDefault="001F7E9C" w:rsidP="001F7E9C">
      <w:pPr>
        <w:ind w:firstLine="720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</w:t>
      </w:r>
      <w:r w:rsidRPr="00871AB7">
        <w:rPr>
          <w:sz w:val="24"/>
          <w:szCs w:val="24"/>
          <w:vertAlign w:val="subscript"/>
        </w:rPr>
        <w:t>3</w:t>
      </w:r>
      <w:r w:rsidRPr="00871AB7">
        <w:rPr>
          <w:sz w:val="24"/>
          <w:szCs w:val="24"/>
        </w:rPr>
        <w:t xml:space="preserve"> - коэффициент, характеризующий месторасположение дома.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4.3. Число параметров оценки потребительских свойств жилья, значения коэффициентов по каждому из этих параметров определяются настоящим Положением.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Коэффициент, характеризующий качество жилого помещения, определяется по степени износа жилого помещения следующим образом:</w:t>
      </w: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Значение коэффициента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Износ жилого помещения до 30%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1,2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Износ жилого помещения от 30% до 50 %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Износ жилого помещения от 50% и более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</w:tbl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 xml:space="preserve">Коэффициент, характеризующий благоустройство жилого помещения, определяется исходя из потребительских свойств жилого помещения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1F7E9C" w:rsidRPr="00871AB7" w:rsidTr="001F7E9C">
        <w:tc>
          <w:tcPr>
            <w:tcW w:w="5000" w:type="pct"/>
            <w:gridSpan w:val="2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Кирпичный дом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Благоустроенное жилое помещение (централизованное водоснабжение и водоотведение, централизованное или индивидуальное газовое отопление, 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1,1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Частично благоустроенное жилое помещение (электроснабжение,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</w:t>
            </w:r>
          </w:p>
        </w:tc>
      </w:tr>
      <w:tr w:rsidR="001F7E9C" w:rsidRPr="00871AB7" w:rsidTr="001F7E9C">
        <w:tc>
          <w:tcPr>
            <w:tcW w:w="5000" w:type="pct"/>
            <w:gridSpan w:val="2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Блочный дом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Благоустроенное жилое помещение (централизованное водоснабжение и водоотведение, централизованное или индивидуальное газовое отопление, 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Частично благоустроенное жилое помещение (электроснабжение,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0,9</w:t>
            </w:r>
          </w:p>
        </w:tc>
      </w:tr>
      <w:tr w:rsidR="001F7E9C" w:rsidRPr="00871AB7" w:rsidTr="001F7E9C">
        <w:tc>
          <w:tcPr>
            <w:tcW w:w="5000" w:type="pct"/>
            <w:gridSpan w:val="2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Дом из смешанных материалов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Благоустроенное жилое помещение (централизованное водоснабжение и водоотведение, централизованное или индивидуальное газовое отопление, 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Частично благоустроенное жилое помещение (электроснабжение,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</w:tbl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F7E9C" w:rsidRPr="00871AB7" w:rsidRDefault="001F7E9C" w:rsidP="001F7E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AB7">
        <w:rPr>
          <w:sz w:val="24"/>
          <w:szCs w:val="24"/>
        </w:rPr>
        <w:t>Коэффициент, характеризующий месторасположение дома, определяется исходя из сельского поселения, в котором расположено жилое помещение,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Значение коэффициента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Красногвардейское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Хатукайское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1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Большесидоровское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Еленовское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Садовское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  <w:tr w:rsidR="001F7E9C" w:rsidRPr="00871AB7" w:rsidTr="001F7E9C">
        <w:tc>
          <w:tcPr>
            <w:tcW w:w="3399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Уляпское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871AB7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1AB7">
              <w:rPr>
                <w:sz w:val="24"/>
                <w:szCs w:val="24"/>
              </w:rPr>
              <w:t>0,8</w:t>
            </w:r>
          </w:p>
        </w:tc>
      </w:tr>
    </w:tbl>
    <w:p w:rsidR="001F7E9C" w:rsidRPr="00871AB7" w:rsidRDefault="001F7E9C" w:rsidP="001F7E9C">
      <w:pPr>
        <w:widowControl/>
        <w:autoSpaceDE/>
        <w:autoSpaceDN/>
        <w:adjustRightInd/>
        <w:spacing w:after="182" w:line="189" w:lineRule="atLeast"/>
        <w:ind w:firstLine="709"/>
        <w:jc w:val="both"/>
        <w:rPr>
          <w:sz w:val="24"/>
          <w:szCs w:val="24"/>
        </w:rPr>
      </w:pPr>
    </w:p>
    <w:p w:rsidR="00B93DBA" w:rsidRPr="00871AB7" w:rsidRDefault="00B93DBA" w:rsidP="00B93DBA">
      <w:pPr>
        <w:jc w:val="both"/>
        <w:rPr>
          <w:sz w:val="24"/>
          <w:szCs w:val="24"/>
        </w:rPr>
      </w:pPr>
    </w:p>
    <w:sectPr w:rsidR="00B93DBA" w:rsidRPr="00871AB7" w:rsidSect="001F7E9C">
      <w:headerReference w:type="even" r:id="rId13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C0" w:rsidRDefault="007B46C0">
      <w:r>
        <w:separator/>
      </w:r>
    </w:p>
  </w:endnote>
  <w:endnote w:type="continuationSeparator" w:id="0">
    <w:p w:rsidR="007B46C0" w:rsidRDefault="007B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C0" w:rsidRDefault="007B46C0">
      <w:r>
        <w:separator/>
      </w:r>
    </w:p>
  </w:footnote>
  <w:footnote w:type="continuationSeparator" w:id="0">
    <w:p w:rsidR="007B46C0" w:rsidRDefault="007B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60526"/>
    <w:rsid w:val="00071968"/>
    <w:rsid w:val="00077DB4"/>
    <w:rsid w:val="00081217"/>
    <w:rsid w:val="00086EA4"/>
    <w:rsid w:val="00091712"/>
    <w:rsid w:val="000A1832"/>
    <w:rsid w:val="000A5445"/>
    <w:rsid w:val="000A6D95"/>
    <w:rsid w:val="000A7116"/>
    <w:rsid w:val="000A7A5F"/>
    <w:rsid w:val="000B0CA2"/>
    <w:rsid w:val="000B2B74"/>
    <w:rsid w:val="000B2C32"/>
    <w:rsid w:val="000E062D"/>
    <w:rsid w:val="000E58C8"/>
    <w:rsid w:val="000E7DD1"/>
    <w:rsid w:val="0010157A"/>
    <w:rsid w:val="001043F2"/>
    <w:rsid w:val="001207C9"/>
    <w:rsid w:val="0013749E"/>
    <w:rsid w:val="0014034B"/>
    <w:rsid w:val="00146FE2"/>
    <w:rsid w:val="00157448"/>
    <w:rsid w:val="00160058"/>
    <w:rsid w:val="00163B17"/>
    <w:rsid w:val="00195C58"/>
    <w:rsid w:val="001B4821"/>
    <w:rsid w:val="001D0DC5"/>
    <w:rsid w:val="001E4CD6"/>
    <w:rsid w:val="001F4E95"/>
    <w:rsid w:val="001F7E9C"/>
    <w:rsid w:val="00212633"/>
    <w:rsid w:val="002159F9"/>
    <w:rsid w:val="00221BF0"/>
    <w:rsid w:val="00221F96"/>
    <w:rsid w:val="00227024"/>
    <w:rsid w:val="0024011D"/>
    <w:rsid w:val="00244596"/>
    <w:rsid w:val="002515E8"/>
    <w:rsid w:val="002938CE"/>
    <w:rsid w:val="00294079"/>
    <w:rsid w:val="002C2D1E"/>
    <w:rsid w:val="002D3B3B"/>
    <w:rsid w:val="002D49A2"/>
    <w:rsid w:val="002D6BFB"/>
    <w:rsid w:val="002E223A"/>
    <w:rsid w:val="002F4D77"/>
    <w:rsid w:val="002F71D8"/>
    <w:rsid w:val="00312392"/>
    <w:rsid w:val="00315259"/>
    <w:rsid w:val="00361618"/>
    <w:rsid w:val="00393478"/>
    <w:rsid w:val="003A0829"/>
    <w:rsid w:val="003A3526"/>
    <w:rsid w:val="003A57EA"/>
    <w:rsid w:val="003A6EDF"/>
    <w:rsid w:val="003C2D28"/>
    <w:rsid w:val="003C66D7"/>
    <w:rsid w:val="003D09F1"/>
    <w:rsid w:val="003D30E1"/>
    <w:rsid w:val="003D5F25"/>
    <w:rsid w:val="003F4B79"/>
    <w:rsid w:val="003F610D"/>
    <w:rsid w:val="00404314"/>
    <w:rsid w:val="00404A49"/>
    <w:rsid w:val="004340E1"/>
    <w:rsid w:val="00460518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5A74"/>
    <w:rsid w:val="00556F41"/>
    <w:rsid w:val="005656A5"/>
    <w:rsid w:val="0056713B"/>
    <w:rsid w:val="00586BC2"/>
    <w:rsid w:val="005B0306"/>
    <w:rsid w:val="005B3C4A"/>
    <w:rsid w:val="005C188B"/>
    <w:rsid w:val="005E2CD5"/>
    <w:rsid w:val="005E4D6E"/>
    <w:rsid w:val="005F7B47"/>
    <w:rsid w:val="005F7F2E"/>
    <w:rsid w:val="00622A1E"/>
    <w:rsid w:val="006255B9"/>
    <w:rsid w:val="006508CA"/>
    <w:rsid w:val="006A05CD"/>
    <w:rsid w:val="006A1201"/>
    <w:rsid w:val="006A2C13"/>
    <w:rsid w:val="006A4D74"/>
    <w:rsid w:val="006C46E5"/>
    <w:rsid w:val="006C5EFF"/>
    <w:rsid w:val="006C79CC"/>
    <w:rsid w:val="006E24DB"/>
    <w:rsid w:val="00702F14"/>
    <w:rsid w:val="0072205E"/>
    <w:rsid w:val="00724B27"/>
    <w:rsid w:val="0073030B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B46C0"/>
    <w:rsid w:val="007C01FE"/>
    <w:rsid w:val="007C065B"/>
    <w:rsid w:val="007C0A71"/>
    <w:rsid w:val="007D3715"/>
    <w:rsid w:val="007D6ECA"/>
    <w:rsid w:val="007E119C"/>
    <w:rsid w:val="00801FC6"/>
    <w:rsid w:val="00810546"/>
    <w:rsid w:val="00840EEC"/>
    <w:rsid w:val="008413D0"/>
    <w:rsid w:val="00851370"/>
    <w:rsid w:val="008523C2"/>
    <w:rsid w:val="00871AB7"/>
    <w:rsid w:val="0088488C"/>
    <w:rsid w:val="008872CE"/>
    <w:rsid w:val="00892F4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602B8"/>
    <w:rsid w:val="00961893"/>
    <w:rsid w:val="0097169D"/>
    <w:rsid w:val="009742AC"/>
    <w:rsid w:val="009768ED"/>
    <w:rsid w:val="00983BF8"/>
    <w:rsid w:val="00997D9C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20D9D"/>
    <w:rsid w:val="00A27A92"/>
    <w:rsid w:val="00A313D6"/>
    <w:rsid w:val="00A3480F"/>
    <w:rsid w:val="00A4101F"/>
    <w:rsid w:val="00A5073B"/>
    <w:rsid w:val="00A514B5"/>
    <w:rsid w:val="00A70BB5"/>
    <w:rsid w:val="00A72E97"/>
    <w:rsid w:val="00A91E1D"/>
    <w:rsid w:val="00A94368"/>
    <w:rsid w:val="00A9450A"/>
    <w:rsid w:val="00A948F7"/>
    <w:rsid w:val="00AA7FB8"/>
    <w:rsid w:val="00AB2DB6"/>
    <w:rsid w:val="00AD187D"/>
    <w:rsid w:val="00AD7B78"/>
    <w:rsid w:val="00AE5923"/>
    <w:rsid w:val="00AE68EE"/>
    <w:rsid w:val="00AF03A9"/>
    <w:rsid w:val="00B05C47"/>
    <w:rsid w:val="00B101EA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4754"/>
    <w:rsid w:val="00B91200"/>
    <w:rsid w:val="00B91C23"/>
    <w:rsid w:val="00B93DBA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E1C14"/>
    <w:rsid w:val="00BE4F32"/>
    <w:rsid w:val="00BF1ED2"/>
    <w:rsid w:val="00BF4035"/>
    <w:rsid w:val="00BF6D27"/>
    <w:rsid w:val="00C006F8"/>
    <w:rsid w:val="00C163A9"/>
    <w:rsid w:val="00C23451"/>
    <w:rsid w:val="00C316D0"/>
    <w:rsid w:val="00C3564A"/>
    <w:rsid w:val="00C46EA8"/>
    <w:rsid w:val="00C537DC"/>
    <w:rsid w:val="00C61409"/>
    <w:rsid w:val="00C6671B"/>
    <w:rsid w:val="00C67D15"/>
    <w:rsid w:val="00C70B77"/>
    <w:rsid w:val="00C92F5A"/>
    <w:rsid w:val="00C9626D"/>
    <w:rsid w:val="00CB24DB"/>
    <w:rsid w:val="00CC0136"/>
    <w:rsid w:val="00CC367A"/>
    <w:rsid w:val="00CD4D77"/>
    <w:rsid w:val="00CD714D"/>
    <w:rsid w:val="00CE4015"/>
    <w:rsid w:val="00CF1E55"/>
    <w:rsid w:val="00CF1F70"/>
    <w:rsid w:val="00D0089D"/>
    <w:rsid w:val="00D253E3"/>
    <w:rsid w:val="00D40B86"/>
    <w:rsid w:val="00D45686"/>
    <w:rsid w:val="00D45B94"/>
    <w:rsid w:val="00D47CC2"/>
    <w:rsid w:val="00D54F91"/>
    <w:rsid w:val="00D55F2E"/>
    <w:rsid w:val="00D63E31"/>
    <w:rsid w:val="00D63F72"/>
    <w:rsid w:val="00D65D45"/>
    <w:rsid w:val="00D84608"/>
    <w:rsid w:val="00D84B86"/>
    <w:rsid w:val="00DA06CF"/>
    <w:rsid w:val="00DA22AD"/>
    <w:rsid w:val="00DB60A2"/>
    <w:rsid w:val="00DC291B"/>
    <w:rsid w:val="00DE5BEF"/>
    <w:rsid w:val="00DF3334"/>
    <w:rsid w:val="00E14F9F"/>
    <w:rsid w:val="00E506C3"/>
    <w:rsid w:val="00E51162"/>
    <w:rsid w:val="00E80DAE"/>
    <w:rsid w:val="00E86E52"/>
    <w:rsid w:val="00E937C6"/>
    <w:rsid w:val="00E946C8"/>
    <w:rsid w:val="00EA192C"/>
    <w:rsid w:val="00EA317D"/>
    <w:rsid w:val="00EB6169"/>
    <w:rsid w:val="00EC0AFC"/>
    <w:rsid w:val="00EC6484"/>
    <w:rsid w:val="00EE3091"/>
    <w:rsid w:val="00EF122F"/>
    <w:rsid w:val="00EF5860"/>
    <w:rsid w:val="00EF5EDB"/>
    <w:rsid w:val="00F03C48"/>
    <w:rsid w:val="00F112A1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8902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http://mobileonline.garant.ru/document/redirect/12138291/156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Ксения</cp:lastModifiedBy>
  <cp:revision>2</cp:revision>
  <cp:lastPrinted>2018-06-08T08:26:00Z</cp:lastPrinted>
  <dcterms:created xsi:type="dcterms:W3CDTF">2019-08-28T11:52:00Z</dcterms:created>
  <dcterms:modified xsi:type="dcterms:W3CDTF">2019-08-28T11:52:00Z</dcterms:modified>
</cp:coreProperties>
</file>