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5FA" w:rsidRDefault="008E15FA" w:rsidP="006605A8">
      <w:pPr>
        <w:widowControl w:val="0"/>
        <w:autoSpaceDE w:val="0"/>
        <w:autoSpaceDN w:val="0"/>
        <w:adjustRightInd w:val="0"/>
      </w:pPr>
      <w:bookmarkStart w:id="0" w:name="_GoBack"/>
      <w:bookmarkEnd w:id="0"/>
    </w:p>
    <w:p w:rsidR="008E15FA" w:rsidRDefault="007328A9" w:rsidP="008E15FA">
      <w:pPr>
        <w:jc w:val="center"/>
      </w:pPr>
      <w:r>
        <w:rPr>
          <w:noProof/>
        </w:rPr>
        <w:pict>
          <v:rect id="Прямоугольник 11" o:spid="_x0000_s1026" style="position:absolute;left:0;text-align:left;margin-left:291.3pt;margin-top:-.2pt;width:227.85pt;height:73.8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" o:allowincell="f" strokecolor="white" strokeweight="2pt">
            <v:textbox inset="1pt,1pt,1pt,1pt">
              <w:txbxContent>
                <w:p w:rsidR="00C012BF" w:rsidRPr="004D3A6B" w:rsidRDefault="00C012BF" w:rsidP="008E15FA">
                  <w:pPr>
                    <w:pStyle w:val="a9"/>
                    <w:jc w:val="center"/>
                    <w:rPr>
                      <w:b/>
                      <w:sz w:val="23"/>
                      <w:szCs w:val="23"/>
                    </w:rPr>
                  </w:pPr>
                  <w:r w:rsidRPr="004D3A6B">
                    <w:rPr>
                      <w:b/>
                      <w:sz w:val="23"/>
                      <w:szCs w:val="23"/>
                    </w:rPr>
                    <w:t>УРЫСЫЕ ФЕДЕРАЦИЕ</w:t>
                  </w:r>
                </w:p>
                <w:p w:rsidR="00C012BF" w:rsidRPr="004D3A6B" w:rsidRDefault="00C012BF" w:rsidP="008E15FA">
                  <w:pPr>
                    <w:pStyle w:val="a9"/>
                    <w:jc w:val="center"/>
                    <w:rPr>
                      <w:b/>
                      <w:sz w:val="23"/>
                      <w:szCs w:val="23"/>
                    </w:rPr>
                  </w:pPr>
                  <w:r w:rsidRPr="004D3A6B">
                    <w:rPr>
                      <w:b/>
                      <w:sz w:val="23"/>
                      <w:szCs w:val="23"/>
                    </w:rPr>
                    <w:t>АДЫГЭ РЕСПУБЛИК</w:t>
                  </w:r>
                </w:p>
                <w:p w:rsidR="00C012BF" w:rsidRPr="004D3A6B" w:rsidRDefault="00C012BF" w:rsidP="008E15FA">
                  <w:pPr>
                    <w:pStyle w:val="a9"/>
                    <w:jc w:val="center"/>
                    <w:rPr>
                      <w:b/>
                      <w:sz w:val="23"/>
                      <w:szCs w:val="23"/>
                    </w:rPr>
                  </w:pPr>
                  <w:r w:rsidRPr="004D3A6B">
                    <w:rPr>
                      <w:b/>
                      <w:sz w:val="23"/>
                      <w:szCs w:val="23"/>
                    </w:rPr>
                    <w:t>МУНИЦИПАЛЬНЭ ОБРАЗОВАНИЕУ</w:t>
                  </w:r>
                </w:p>
                <w:p w:rsidR="00C012BF" w:rsidRPr="004D3A6B" w:rsidRDefault="00C012BF" w:rsidP="008E15FA">
                  <w:pPr>
                    <w:pStyle w:val="a9"/>
                    <w:jc w:val="center"/>
                    <w:rPr>
                      <w:b/>
                      <w:sz w:val="23"/>
                      <w:szCs w:val="23"/>
                    </w:rPr>
                  </w:pPr>
                  <w:r w:rsidRPr="004D3A6B">
                    <w:rPr>
                      <w:b/>
                      <w:sz w:val="23"/>
                      <w:szCs w:val="23"/>
                    </w:rPr>
                    <w:t>«КРАСНОГВАРДЕЙСКЭ РАЙОНЫМ»</w:t>
                  </w:r>
                </w:p>
                <w:p w:rsidR="00C012BF" w:rsidRPr="004D3A6B" w:rsidRDefault="00C012BF" w:rsidP="008E15FA">
                  <w:pPr>
                    <w:pStyle w:val="a9"/>
                    <w:jc w:val="center"/>
                    <w:rPr>
                      <w:b/>
                      <w:sz w:val="23"/>
                      <w:szCs w:val="23"/>
                    </w:rPr>
                  </w:pPr>
                  <w:r w:rsidRPr="004D3A6B">
                    <w:rPr>
                      <w:b/>
                      <w:sz w:val="23"/>
                      <w:szCs w:val="23"/>
                    </w:rPr>
                    <w:t>И АДМИНИСТРАЦИЙ</w:t>
                  </w:r>
                </w:p>
                <w:p w:rsidR="00C012BF" w:rsidRPr="00D364F3" w:rsidRDefault="00C012BF" w:rsidP="008E15FA">
                  <w:pPr>
                    <w:jc w:val="center"/>
                    <w:rPr>
                      <w:rFonts w:ascii="Bookman Old Style" w:hAnsi="Bookman Old Style"/>
                      <w:b/>
                      <w:color w:val="800080"/>
                    </w:rPr>
                  </w:pPr>
                </w:p>
                <w:p w:rsidR="00C012BF" w:rsidRDefault="00C012BF" w:rsidP="008E15FA">
                  <w:pPr>
                    <w:jc w:val="center"/>
                  </w:pPr>
                </w:p>
              </w:txbxContent>
            </v:textbox>
          </v:rect>
        </w:pict>
      </w:r>
      <w:r>
        <w:rPr>
          <w:noProof/>
        </w:rPr>
        <w:pict>
          <v:rect id="Прямоугольник 10" o:spid="_x0000_s1027" style="position:absolute;left:0;text-align:left;margin-left:-18pt;margin-top:.15pt;width:225pt;height:73.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" strokecolor="white" strokeweight="2pt">
            <v:textbox inset="1pt,1pt,1pt,1pt">
              <w:txbxContent>
                <w:p w:rsidR="00C012BF" w:rsidRDefault="00C012BF" w:rsidP="008E15FA">
                  <w:pPr>
                    <w:jc w:val="center"/>
                    <w:rPr>
                      <w:rFonts w:ascii="Bookman Old Style" w:hAnsi="Bookman Old Style"/>
                      <w:b/>
                      <w:i/>
                      <w:sz w:val="6"/>
                    </w:rPr>
                  </w:pPr>
                </w:p>
                <w:p w:rsidR="00C012BF" w:rsidRPr="004D3A6B" w:rsidRDefault="00C012BF" w:rsidP="008E15FA">
                  <w:pPr>
                    <w:jc w:val="center"/>
                    <w:rPr>
                      <w:b/>
                      <w:sz w:val="23"/>
                      <w:szCs w:val="23"/>
                    </w:rPr>
                  </w:pPr>
                  <w:r w:rsidRPr="004D3A6B">
                    <w:rPr>
                      <w:b/>
                      <w:sz w:val="23"/>
                      <w:szCs w:val="23"/>
                    </w:rPr>
                    <w:t>РОССИЙСКАЯ  ФЕДЕРАЦИЯ</w:t>
                  </w:r>
                </w:p>
                <w:p w:rsidR="00C012BF" w:rsidRPr="004D3A6B" w:rsidRDefault="00C012BF" w:rsidP="008E15FA">
                  <w:pPr>
                    <w:jc w:val="center"/>
                    <w:rPr>
                      <w:b/>
                      <w:sz w:val="23"/>
                      <w:szCs w:val="23"/>
                    </w:rPr>
                  </w:pPr>
                  <w:r w:rsidRPr="004D3A6B">
                    <w:rPr>
                      <w:b/>
                      <w:sz w:val="23"/>
                      <w:szCs w:val="23"/>
                    </w:rPr>
                    <w:t>РЕСПУБЛИКА  АДЫГЕЯ</w:t>
                  </w:r>
                </w:p>
                <w:p w:rsidR="00C012BF" w:rsidRPr="004D3A6B" w:rsidRDefault="00C012BF" w:rsidP="008E15FA">
                  <w:pPr>
                    <w:jc w:val="center"/>
                    <w:rPr>
                      <w:b/>
                      <w:sz w:val="23"/>
                      <w:szCs w:val="23"/>
                    </w:rPr>
                  </w:pPr>
                  <w:r w:rsidRPr="004D3A6B">
                    <w:rPr>
                      <w:b/>
                      <w:sz w:val="23"/>
                      <w:szCs w:val="23"/>
                    </w:rPr>
                    <w:t>АДМИНИСТРАЦИЯ</w:t>
                  </w:r>
                </w:p>
                <w:p w:rsidR="00C012BF" w:rsidRPr="004D3A6B" w:rsidRDefault="00C012BF" w:rsidP="008E15FA">
                  <w:pPr>
                    <w:jc w:val="center"/>
                    <w:rPr>
                      <w:b/>
                      <w:sz w:val="23"/>
                      <w:szCs w:val="23"/>
                    </w:rPr>
                  </w:pPr>
                  <w:r w:rsidRPr="004D3A6B">
                    <w:rPr>
                      <w:b/>
                      <w:sz w:val="23"/>
                      <w:szCs w:val="23"/>
                    </w:rPr>
                    <w:t>МУНИЦИПАЛЬНОГО  ОБРАЗОВАНИЯ  «КРАСНОГВАРДЕЙСКИЙ  РАЙОН»</w:t>
                  </w:r>
                </w:p>
                <w:p w:rsidR="00C012BF" w:rsidRDefault="00C012BF" w:rsidP="008E15FA">
                  <w:pPr>
                    <w:jc w:val="center"/>
                    <w:rPr>
                      <w:i/>
                    </w:rPr>
                  </w:pPr>
                </w:p>
              </w:txbxContent>
            </v:textbox>
          </v:rect>
        </w:pict>
      </w:r>
      <w:r w:rsidR="008E15FA">
        <w:rPr>
          <w:b/>
          <w:noProof/>
          <w:sz w:val="22"/>
          <w:szCs w:val="22"/>
        </w:rPr>
        <w:drawing>
          <wp:inline distT="0" distB="0" distL="0" distR="0">
            <wp:extent cx="762000" cy="790575"/>
            <wp:effectExtent l="0" t="0" r="0" b="9525"/>
            <wp:docPr id="1" name="Рисунок 1" descr="ГЕРБ для бланк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для бланков"/>
                    <pic:cNvPicPr>
                      <a:picLocks noChangeAspect="1" noChangeArrowheads="1"/>
                    </pic:cNvPicPr>
                  </pic:nvPicPr>
                  <pic:blipFill>
                    <a:blip r:embed="rId9" cstate="print">
                      <a:lum bright="18000"/>
                      <a:extLst>
                        <a:ext uri="{28A0092B-C50C-407E-A947-70E740481C1C}">
                          <a14:useLocalDpi xmlns:a14="http://schemas.microsoft.com/office/drawing/2010/main" val="0"/>
                        </a:ext>
                      </a:extLst>
                    </a:blip>
                    <a:srcRect/>
                    <a:stretch>
                      <a:fillRect/>
                    </a:stretch>
                  </pic:blipFill>
                  <pic:spPr bwMode="auto">
                    <a:xfrm>
                      <a:off x="0" y="0"/>
                      <a:ext cx="762000" cy="790575"/>
                    </a:xfrm>
                    <a:prstGeom prst="rect">
                      <a:avLst/>
                    </a:prstGeom>
                    <a:noFill/>
                    <a:ln>
                      <a:noFill/>
                    </a:ln>
                  </pic:spPr>
                </pic:pic>
              </a:graphicData>
            </a:graphic>
          </wp:inline>
        </w:drawing>
      </w:r>
    </w:p>
    <w:p w:rsidR="008E15FA" w:rsidRDefault="008E15FA" w:rsidP="008E15FA">
      <w:pPr>
        <w:jc w:val="center"/>
        <w:rPr>
          <w:sz w:val="18"/>
        </w:rPr>
      </w:pPr>
    </w:p>
    <w:p w:rsidR="008E15FA" w:rsidRDefault="008E15FA" w:rsidP="008E15FA">
      <w:pPr>
        <w:jc w:val="center"/>
        <w:rPr>
          <w:sz w:val="18"/>
        </w:rPr>
      </w:pPr>
    </w:p>
    <w:p w:rsidR="008E15FA" w:rsidRPr="008E15FA" w:rsidRDefault="008E15FA" w:rsidP="008E15FA">
      <w:pPr>
        <w:pStyle w:val="9"/>
        <w:rPr>
          <w:rFonts w:cs="Arial"/>
          <w:i/>
          <w:sz w:val="26"/>
          <w:szCs w:val="26"/>
        </w:rPr>
      </w:pPr>
      <w:r w:rsidRPr="008E15FA">
        <w:rPr>
          <w:rFonts w:cs="Arial"/>
          <w:i/>
          <w:sz w:val="26"/>
          <w:szCs w:val="26"/>
        </w:rPr>
        <w:t xml:space="preserve">П  О  С  Т  А  Н  О  В  Л  Е  Н  И  Е   </w:t>
      </w:r>
    </w:p>
    <w:p w:rsidR="008E15FA" w:rsidRPr="008E15FA" w:rsidRDefault="008E15FA" w:rsidP="008E15FA">
      <w:pPr>
        <w:pStyle w:val="1"/>
        <w:jc w:val="center"/>
        <w:rPr>
          <w:rFonts w:cs="Arial"/>
          <w:b/>
          <w:i/>
          <w:color w:val="000000"/>
          <w:sz w:val="26"/>
          <w:szCs w:val="26"/>
        </w:rPr>
      </w:pPr>
      <w:r w:rsidRPr="008E15FA">
        <w:rPr>
          <w:rFonts w:cs="Arial"/>
          <w:b/>
          <w:i/>
          <w:color w:val="000000"/>
          <w:sz w:val="26"/>
          <w:szCs w:val="26"/>
        </w:rPr>
        <w:t>АДМИНИСТРАЦИИ   МУНИЦИПАЛЬНОГО  ОБРАЗОВАНИЯ</w:t>
      </w:r>
    </w:p>
    <w:p w:rsidR="008E15FA" w:rsidRDefault="008E15FA" w:rsidP="008E15FA">
      <w:pPr>
        <w:pStyle w:val="1"/>
        <w:jc w:val="center"/>
      </w:pPr>
      <w:r w:rsidRPr="008E15FA">
        <w:rPr>
          <w:rFonts w:cs="Arial"/>
          <w:b/>
          <w:i/>
          <w:color w:val="000000"/>
          <w:sz w:val="26"/>
          <w:szCs w:val="26"/>
        </w:rPr>
        <w:t xml:space="preserve"> «КРАСНОГВАРДЕЙСКИЙ  РАЙОН»</w:t>
      </w:r>
    </w:p>
    <w:p w:rsidR="008E15FA" w:rsidRDefault="008E15FA" w:rsidP="008E15FA">
      <w:pPr>
        <w:tabs>
          <w:tab w:val="center" w:pos="5103"/>
          <w:tab w:val="right" w:pos="10206"/>
        </w:tabs>
      </w:pPr>
      <w:r>
        <w:tab/>
      </w:r>
      <w:r w:rsidR="007328A9">
        <w:rPr>
          <w:noProof/>
        </w:rPr>
        <w:pict>
          <v:line id="Прямая соединительная линия 9" o:spid="_x0000_s1028" style="position:absolute;z-index:251659264;visibility:visible;mso-position-horizontal-relative:text;mso-position-vertical-relative:text" from="-2.55pt,5.8pt" to="510.4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" strokeweight="6pt">
            <v:stroke linestyle="thickBetweenThin"/>
          </v:line>
        </w:pict>
      </w:r>
      <w:r>
        <w:tab/>
      </w:r>
    </w:p>
    <w:p w:rsidR="008E15FA" w:rsidRDefault="008E15FA" w:rsidP="008E15FA">
      <w:pPr>
        <w:pStyle w:val="7"/>
        <w:rPr>
          <w:rFonts w:ascii="Book Antiqua" w:hAnsi="Book Antiqua"/>
          <w:i/>
          <w:sz w:val="8"/>
          <w:u w:val="single"/>
        </w:rPr>
      </w:pPr>
    </w:p>
    <w:p w:rsidR="008E15FA" w:rsidRPr="00A10E94" w:rsidRDefault="008E15FA" w:rsidP="008E15FA">
      <w:pPr>
        <w:pStyle w:val="7"/>
        <w:rPr>
          <w:i/>
          <w:sz w:val="24"/>
          <w:szCs w:val="24"/>
          <w:u w:val="single"/>
        </w:rPr>
      </w:pPr>
      <w:r w:rsidRPr="00A10E94">
        <w:rPr>
          <w:i/>
          <w:sz w:val="24"/>
          <w:szCs w:val="24"/>
          <w:u w:val="single"/>
        </w:rPr>
        <w:t xml:space="preserve">От </w:t>
      </w:r>
      <w:r>
        <w:rPr>
          <w:i/>
          <w:sz w:val="24"/>
          <w:szCs w:val="24"/>
          <w:u w:val="single"/>
        </w:rPr>
        <w:t xml:space="preserve"> 31.01.2020 г. </w:t>
      </w:r>
      <w:r w:rsidRPr="00A10E94">
        <w:rPr>
          <w:i/>
          <w:sz w:val="24"/>
          <w:szCs w:val="24"/>
          <w:u w:val="single"/>
        </w:rPr>
        <w:t>№</w:t>
      </w:r>
      <w:r>
        <w:rPr>
          <w:i/>
          <w:sz w:val="24"/>
          <w:szCs w:val="24"/>
          <w:u w:val="single"/>
        </w:rPr>
        <w:t xml:space="preserve">  61</w:t>
      </w:r>
    </w:p>
    <w:p w:rsidR="008E15FA" w:rsidRDefault="008E15FA" w:rsidP="008E15FA">
      <w:pPr>
        <w:pStyle w:val="8"/>
        <w:rPr>
          <w:rFonts w:ascii="Times New Roman" w:hAnsi="Times New Roman"/>
          <w:b/>
          <w:sz w:val="24"/>
          <w:szCs w:val="24"/>
        </w:rPr>
      </w:pPr>
      <w:r w:rsidRPr="00A10E94">
        <w:rPr>
          <w:rFonts w:ascii="Times New Roman" w:hAnsi="Times New Roman"/>
          <w:b/>
          <w:sz w:val="24"/>
          <w:szCs w:val="24"/>
        </w:rPr>
        <w:t>с. Красногвардейское</w:t>
      </w:r>
    </w:p>
    <w:p w:rsidR="008E15FA" w:rsidRPr="008E15FA" w:rsidRDefault="008E15FA" w:rsidP="008E15FA">
      <w:pPr>
        <w:rPr>
          <w:sz w:val="12"/>
        </w:rPr>
      </w:pPr>
    </w:p>
    <w:p w:rsidR="008E15FA" w:rsidRDefault="008E15FA" w:rsidP="008E15FA">
      <w:pPr>
        <w:rPr>
          <w:rFonts w:ascii="Arial" w:hAnsi="Arial" w:cs="Arial"/>
          <w:b/>
          <w:sz w:val="18"/>
          <w:szCs w:val="18"/>
        </w:rPr>
      </w:pPr>
    </w:p>
    <w:p w:rsidR="008E15FA" w:rsidRDefault="008E15FA" w:rsidP="008E15FA">
      <w:pPr>
        <w:tabs>
          <w:tab w:val="left" w:pos="4536"/>
        </w:tabs>
        <w:ind w:right="-2"/>
        <w:jc w:val="both"/>
        <w:rPr>
          <w:b/>
          <w:sz w:val="28"/>
          <w:szCs w:val="28"/>
          <w:lang w:eastAsia="en-US"/>
        </w:rPr>
      </w:pPr>
      <w:r w:rsidRPr="00F5042A">
        <w:rPr>
          <w:b/>
          <w:sz w:val="28"/>
          <w:szCs w:val="28"/>
          <w:lang w:eastAsia="en-US"/>
        </w:rPr>
        <w:t xml:space="preserve">О внесении </w:t>
      </w:r>
      <w:r>
        <w:rPr>
          <w:b/>
          <w:sz w:val="28"/>
          <w:szCs w:val="28"/>
          <w:lang w:eastAsia="en-US"/>
        </w:rPr>
        <w:t>изме</w:t>
      </w:r>
      <w:r w:rsidRPr="00F5042A">
        <w:rPr>
          <w:b/>
          <w:sz w:val="28"/>
          <w:szCs w:val="28"/>
          <w:lang w:eastAsia="en-US"/>
        </w:rPr>
        <w:t>нений в</w:t>
      </w:r>
      <w:r>
        <w:rPr>
          <w:b/>
          <w:sz w:val="28"/>
          <w:szCs w:val="28"/>
          <w:lang w:eastAsia="en-US"/>
        </w:rPr>
        <w:t xml:space="preserve"> приложение к </w:t>
      </w:r>
      <w:r w:rsidRPr="00F5042A">
        <w:rPr>
          <w:b/>
          <w:sz w:val="28"/>
          <w:szCs w:val="28"/>
          <w:lang w:eastAsia="en-US"/>
        </w:rPr>
        <w:t>постановлени</w:t>
      </w:r>
      <w:r>
        <w:rPr>
          <w:b/>
          <w:sz w:val="28"/>
          <w:szCs w:val="28"/>
          <w:lang w:eastAsia="en-US"/>
        </w:rPr>
        <w:t>ю</w:t>
      </w:r>
      <w:r w:rsidRPr="00F5042A">
        <w:rPr>
          <w:b/>
          <w:sz w:val="28"/>
          <w:szCs w:val="28"/>
          <w:lang w:eastAsia="en-US"/>
        </w:rPr>
        <w:t xml:space="preserve"> администрации </w:t>
      </w:r>
      <w:r w:rsidRPr="00EF64A1">
        <w:rPr>
          <w:b/>
          <w:sz w:val="28"/>
          <w:szCs w:val="28"/>
          <w:lang w:eastAsia="en-US"/>
        </w:rPr>
        <w:t>муниципального образования «Красногвардейский район»</w:t>
      </w:r>
      <w:r>
        <w:rPr>
          <w:b/>
          <w:sz w:val="28"/>
          <w:szCs w:val="28"/>
          <w:lang w:eastAsia="en-US"/>
        </w:rPr>
        <w:t xml:space="preserve"> о</w:t>
      </w:r>
      <w:r w:rsidRPr="00EF64A1">
        <w:rPr>
          <w:b/>
          <w:sz w:val="28"/>
          <w:szCs w:val="28"/>
          <w:lang w:eastAsia="en-US"/>
        </w:rPr>
        <w:t xml:space="preserve">т </w:t>
      </w:r>
      <w:r>
        <w:rPr>
          <w:b/>
          <w:sz w:val="28"/>
          <w:szCs w:val="28"/>
          <w:lang w:eastAsia="en-US"/>
        </w:rPr>
        <w:t>15</w:t>
      </w:r>
      <w:r w:rsidRPr="00EF64A1">
        <w:rPr>
          <w:b/>
          <w:sz w:val="28"/>
          <w:szCs w:val="28"/>
          <w:lang w:eastAsia="en-US"/>
        </w:rPr>
        <w:t>.</w:t>
      </w:r>
      <w:r>
        <w:rPr>
          <w:b/>
          <w:sz w:val="28"/>
          <w:szCs w:val="28"/>
          <w:lang w:eastAsia="en-US"/>
        </w:rPr>
        <w:t>09</w:t>
      </w:r>
      <w:r w:rsidRPr="00EF64A1">
        <w:rPr>
          <w:b/>
          <w:sz w:val="28"/>
          <w:szCs w:val="28"/>
          <w:lang w:eastAsia="en-US"/>
        </w:rPr>
        <w:t>.201</w:t>
      </w:r>
      <w:r>
        <w:rPr>
          <w:b/>
          <w:sz w:val="28"/>
          <w:szCs w:val="28"/>
          <w:lang w:eastAsia="en-US"/>
        </w:rPr>
        <w:t>7</w:t>
      </w:r>
      <w:r w:rsidRPr="00EF64A1">
        <w:rPr>
          <w:b/>
          <w:sz w:val="28"/>
          <w:szCs w:val="28"/>
          <w:lang w:eastAsia="en-US"/>
        </w:rPr>
        <w:t xml:space="preserve"> г. №</w:t>
      </w:r>
      <w:r>
        <w:rPr>
          <w:b/>
          <w:sz w:val="28"/>
          <w:szCs w:val="28"/>
          <w:lang w:eastAsia="en-US"/>
        </w:rPr>
        <w:t xml:space="preserve"> 629 «</w:t>
      </w:r>
      <w:r w:rsidRPr="00EF64A1">
        <w:rPr>
          <w:b/>
          <w:sz w:val="28"/>
          <w:szCs w:val="28"/>
          <w:lang w:eastAsia="en-US"/>
        </w:rPr>
        <w:t>О</w:t>
      </w:r>
      <w:r w:rsidR="00C012BF">
        <w:rPr>
          <w:b/>
          <w:sz w:val="28"/>
          <w:szCs w:val="28"/>
          <w:lang w:eastAsia="en-US"/>
        </w:rPr>
        <w:t xml:space="preserve"> </w:t>
      </w:r>
      <w:r w:rsidRPr="00EF64A1">
        <w:rPr>
          <w:b/>
          <w:sz w:val="28"/>
          <w:szCs w:val="28"/>
          <w:lang w:eastAsia="en-US"/>
        </w:rPr>
        <w:t>муниципальной программе муниципального образования</w:t>
      </w:r>
      <w:r w:rsidR="00C012BF">
        <w:rPr>
          <w:b/>
          <w:sz w:val="28"/>
          <w:szCs w:val="28"/>
          <w:lang w:eastAsia="en-US"/>
        </w:rPr>
        <w:t xml:space="preserve"> </w:t>
      </w:r>
      <w:r w:rsidRPr="00EF64A1">
        <w:rPr>
          <w:b/>
          <w:sz w:val="28"/>
          <w:szCs w:val="28"/>
          <w:lang w:eastAsia="en-US"/>
        </w:rPr>
        <w:t>«Красногвардейский район»  «Управление муниципальными</w:t>
      </w:r>
      <w:r w:rsidR="00C012BF">
        <w:rPr>
          <w:b/>
          <w:sz w:val="28"/>
          <w:szCs w:val="28"/>
          <w:lang w:eastAsia="en-US"/>
        </w:rPr>
        <w:t xml:space="preserve"> </w:t>
      </w:r>
      <w:r w:rsidRPr="00EF64A1">
        <w:rPr>
          <w:b/>
          <w:sz w:val="28"/>
          <w:szCs w:val="28"/>
          <w:lang w:eastAsia="en-US"/>
        </w:rPr>
        <w:t>финансами и муниципальным долгом» на 201</w:t>
      </w:r>
      <w:r>
        <w:rPr>
          <w:b/>
          <w:sz w:val="28"/>
          <w:szCs w:val="28"/>
          <w:lang w:eastAsia="en-US"/>
        </w:rPr>
        <w:t>8</w:t>
      </w:r>
      <w:r w:rsidRPr="00EF64A1">
        <w:rPr>
          <w:b/>
          <w:sz w:val="28"/>
          <w:szCs w:val="28"/>
          <w:lang w:eastAsia="en-US"/>
        </w:rPr>
        <w:t>-20</w:t>
      </w:r>
      <w:r>
        <w:rPr>
          <w:b/>
          <w:sz w:val="28"/>
          <w:szCs w:val="28"/>
          <w:lang w:eastAsia="en-US"/>
        </w:rPr>
        <w:t xml:space="preserve">20 </w:t>
      </w:r>
      <w:r w:rsidRPr="00EF64A1">
        <w:rPr>
          <w:b/>
          <w:sz w:val="28"/>
          <w:szCs w:val="28"/>
          <w:lang w:eastAsia="en-US"/>
        </w:rPr>
        <w:t>г</w:t>
      </w:r>
      <w:r>
        <w:rPr>
          <w:b/>
          <w:sz w:val="28"/>
          <w:szCs w:val="28"/>
          <w:lang w:eastAsia="en-US"/>
        </w:rPr>
        <w:t>оды»</w:t>
      </w:r>
    </w:p>
    <w:p w:rsidR="008E15FA" w:rsidRDefault="008E15FA" w:rsidP="008E15FA">
      <w:pPr>
        <w:tabs>
          <w:tab w:val="left" w:pos="4536"/>
        </w:tabs>
        <w:ind w:right="-2"/>
        <w:jc w:val="both"/>
        <w:rPr>
          <w:b/>
          <w:sz w:val="28"/>
          <w:szCs w:val="28"/>
          <w:lang w:eastAsia="en-US"/>
        </w:rPr>
      </w:pPr>
    </w:p>
    <w:p w:rsidR="008E15FA" w:rsidRPr="008E15FA" w:rsidRDefault="008E15FA" w:rsidP="008E15FA">
      <w:pPr>
        <w:tabs>
          <w:tab w:val="left" w:pos="4536"/>
        </w:tabs>
        <w:ind w:right="-2"/>
        <w:jc w:val="both"/>
        <w:rPr>
          <w:rFonts w:ascii="Arial" w:hAnsi="Arial" w:cs="Arial"/>
          <w:b/>
          <w:bCs/>
          <w:sz w:val="18"/>
        </w:rPr>
      </w:pPr>
    </w:p>
    <w:p w:rsidR="008E15FA" w:rsidRPr="00F21DC0" w:rsidRDefault="008E15FA" w:rsidP="008E15FA">
      <w:pPr>
        <w:tabs>
          <w:tab w:val="left" w:pos="142"/>
          <w:tab w:val="left" w:pos="709"/>
        </w:tabs>
        <w:ind w:firstLine="709"/>
        <w:jc w:val="both"/>
        <w:rPr>
          <w:b/>
          <w:bCs/>
          <w:sz w:val="28"/>
          <w:szCs w:val="28"/>
        </w:rPr>
      </w:pPr>
      <w:r w:rsidRPr="00F21DC0">
        <w:rPr>
          <w:bCs/>
          <w:sz w:val="28"/>
          <w:szCs w:val="28"/>
        </w:rPr>
        <w:t>В целях приведения в соответствие с действующим законодательством нормативных правовых актов администрации МО «Красногвардейский район», руководствуясь Уставом МО «Красногвардейский район»</w:t>
      </w:r>
    </w:p>
    <w:p w:rsidR="008E15FA" w:rsidRPr="00F21DC0" w:rsidRDefault="008E15FA" w:rsidP="008E15FA">
      <w:pPr>
        <w:jc w:val="both"/>
        <w:rPr>
          <w:bCs/>
        </w:rPr>
      </w:pPr>
    </w:p>
    <w:p w:rsidR="008E15FA" w:rsidRPr="00F21DC0" w:rsidRDefault="008E15FA" w:rsidP="008E15FA">
      <w:pPr>
        <w:jc w:val="center"/>
        <w:rPr>
          <w:b/>
          <w:bCs/>
          <w:sz w:val="28"/>
          <w:szCs w:val="28"/>
        </w:rPr>
      </w:pPr>
      <w:r w:rsidRPr="00F21DC0">
        <w:rPr>
          <w:b/>
          <w:bCs/>
          <w:sz w:val="28"/>
          <w:szCs w:val="28"/>
        </w:rPr>
        <w:t>ПОСТАНОВЛЯЮ:</w:t>
      </w:r>
    </w:p>
    <w:p w:rsidR="008E15FA" w:rsidRPr="00F21DC0" w:rsidRDefault="008E15FA" w:rsidP="008E15FA">
      <w:pPr>
        <w:jc w:val="center"/>
        <w:rPr>
          <w:b/>
          <w:bCs/>
          <w:sz w:val="28"/>
          <w:szCs w:val="28"/>
        </w:rPr>
      </w:pPr>
    </w:p>
    <w:p w:rsidR="008E15FA" w:rsidRPr="00F21DC0" w:rsidRDefault="008E15FA" w:rsidP="008E15FA">
      <w:pPr>
        <w:jc w:val="both"/>
        <w:rPr>
          <w:bCs/>
          <w:sz w:val="28"/>
          <w:szCs w:val="28"/>
        </w:rPr>
      </w:pPr>
      <w:r w:rsidRPr="00F21DC0">
        <w:rPr>
          <w:bCs/>
          <w:sz w:val="28"/>
          <w:szCs w:val="28"/>
        </w:rPr>
        <w:tab/>
        <w:t xml:space="preserve">1.Внести </w:t>
      </w:r>
      <w:r>
        <w:rPr>
          <w:bCs/>
          <w:sz w:val="28"/>
          <w:szCs w:val="28"/>
        </w:rPr>
        <w:t xml:space="preserve">следующие </w:t>
      </w:r>
      <w:r w:rsidRPr="00F21DC0">
        <w:rPr>
          <w:bCs/>
          <w:sz w:val="28"/>
          <w:szCs w:val="28"/>
        </w:rPr>
        <w:t>изменения в приложение к постановлению администрации МО «Красногвардейский район» от 15.09.2017 г. № 629 «О муниципальной программе муниципального образования «Красногвардейский район» «Управление муниципальными финансами и муниципальным долгом» на 2018-2020годы</w:t>
      </w:r>
      <w:r>
        <w:rPr>
          <w:bCs/>
          <w:sz w:val="28"/>
          <w:szCs w:val="28"/>
        </w:rPr>
        <w:t>, изложив его в новой редакции согласно приложению к настоящему постановлению.</w:t>
      </w:r>
    </w:p>
    <w:p w:rsidR="008E15FA" w:rsidRDefault="008E15FA" w:rsidP="008E15FA">
      <w:pPr>
        <w:jc w:val="both"/>
        <w:rPr>
          <w:bCs/>
          <w:sz w:val="28"/>
          <w:szCs w:val="28"/>
        </w:rPr>
      </w:pPr>
      <w:r w:rsidRPr="00F21DC0">
        <w:rPr>
          <w:bCs/>
          <w:sz w:val="28"/>
          <w:szCs w:val="28"/>
        </w:rPr>
        <w:tab/>
      </w:r>
      <w:r>
        <w:rPr>
          <w:bCs/>
          <w:sz w:val="28"/>
          <w:szCs w:val="28"/>
        </w:rPr>
        <w:t>2.</w:t>
      </w:r>
      <w:r w:rsidRPr="001A08CE">
        <w:rPr>
          <w:sz w:val="28"/>
          <w:szCs w:val="28"/>
        </w:rPr>
        <w:t>Управлению финансов администрации района (</w:t>
      </w:r>
      <w:r>
        <w:rPr>
          <w:sz w:val="28"/>
          <w:szCs w:val="28"/>
        </w:rPr>
        <w:t>МанагароваО</w:t>
      </w:r>
      <w:r w:rsidRPr="001A08CE">
        <w:rPr>
          <w:sz w:val="28"/>
          <w:szCs w:val="28"/>
        </w:rPr>
        <w:t>.В.) предус</w:t>
      </w:r>
      <w:r>
        <w:rPr>
          <w:sz w:val="28"/>
          <w:szCs w:val="28"/>
        </w:rPr>
        <w:t>-</w:t>
      </w:r>
      <w:r w:rsidRPr="001A08CE">
        <w:rPr>
          <w:sz w:val="28"/>
          <w:szCs w:val="28"/>
        </w:rPr>
        <w:t>мотреть в бюджете МО «Красногвардейский район» денежные средства на реализацию программы.</w:t>
      </w:r>
    </w:p>
    <w:p w:rsidR="008E15FA" w:rsidRPr="00F21DC0" w:rsidRDefault="008E15FA" w:rsidP="008E15FA">
      <w:pPr>
        <w:jc w:val="both"/>
        <w:rPr>
          <w:bCs/>
          <w:sz w:val="28"/>
          <w:szCs w:val="28"/>
        </w:rPr>
      </w:pPr>
      <w:r w:rsidRPr="00F21DC0">
        <w:rPr>
          <w:bCs/>
          <w:sz w:val="28"/>
          <w:szCs w:val="28"/>
        </w:rPr>
        <w:tab/>
        <w:t xml:space="preserve">3.Опубликовать </w:t>
      </w:r>
      <w:r>
        <w:rPr>
          <w:bCs/>
          <w:sz w:val="28"/>
          <w:szCs w:val="28"/>
        </w:rPr>
        <w:t>данно</w:t>
      </w:r>
      <w:r w:rsidRPr="00F21DC0">
        <w:rPr>
          <w:bCs/>
          <w:sz w:val="28"/>
          <w:szCs w:val="28"/>
        </w:rPr>
        <w:t>е постановление в районной газете «Дружба» и разместить на официальном сайте администрации МО «Красногвардейский район» в сети «Интернет».</w:t>
      </w:r>
    </w:p>
    <w:p w:rsidR="008E15FA" w:rsidRPr="00F21DC0" w:rsidRDefault="008E15FA" w:rsidP="008E15FA">
      <w:pPr>
        <w:jc w:val="both"/>
        <w:rPr>
          <w:bCs/>
          <w:sz w:val="28"/>
          <w:szCs w:val="28"/>
        </w:rPr>
      </w:pPr>
      <w:r>
        <w:rPr>
          <w:bCs/>
          <w:sz w:val="28"/>
          <w:szCs w:val="28"/>
        </w:rPr>
        <w:t xml:space="preserve">          4.</w:t>
      </w:r>
      <w:r w:rsidRPr="00F21DC0">
        <w:rPr>
          <w:bCs/>
          <w:sz w:val="28"/>
          <w:szCs w:val="28"/>
        </w:rPr>
        <w:t xml:space="preserve">Контрольза исполнением </w:t>
      </w:r>
      <w:r w:rsidRPr="002A34B7">
        <w:rPr>
          <w:bCs/>
          <w:sz w:val="28"/>
          <w:szCs w:val="28"/>
        </w:rPr>
        <w:t>настояще</w:t>
      </w:r>
      <w:r>
        <w:rPr>
          <w:bCs/>
          <w:sz w:val="28"/>
          <w:szCs w:val="28"/>
        </w:rPr>
        <w:t>го</w:t>
      </w:r>
      <w:r w:rsidRPr="00F21DC0">
        <w:rPr>
          <w:bCs/>
          <w:sz w:val="28"/>
          <w:szCs w:val="28"/>
        </w:rPr>
        <w:t xml:space="preserve"> постановления возложить на управление финансов администрации МО «Красногвардейский район» (Манагарова О.В.).</w:t>
      </w:r>
    </w:p>
    <w:p w:rsidR="008E15FA" w:rsidRPr="00F21DC0" w:rsidRDefault="008E15FA" w:rsidP="008E15FA">
      <w:pPr>
        <w:jc w:val="both"/>
        <w:rPr>
          <w:bCs/>
          <w:sz w:val="28"/>
          <w:szCs w:val="28"/>
        </w:rPr>
      </w:pPr>
      <w:r>
        <w:rPr>
          <w:bCs/>
          <w:sz w:val="28"/>
          <w:szCs w:val="28"/>
        </w:rPr>
        <w:t>5.Данное</w:t>
      </w:r>
      <w:r w:rsidRPr="00F21DC0">
        <w:rPr>
          <w:bCs/>
          <w:sz w:val="28"/>
          <w:szCs w:val="28"/>
        </w:rPr>
        <w:t xml:space="preserve"> постановление вступает в силу  с  момента его опубликования</w:t>
      </w:r>
      <w:r>
        <w:rPr>
          <w:bCs/>
          <w:sz w:val="28"/>
          <w:szCs w:val="28"/>
        </w:rPr>
        <w:t xml:space="preserve"> и распространяется на правоотношения возникшее с 01.01.2020г.</w:t>
      </w:r>
    </w:p>
    <w:p w:rsidR="008E15FA" w:rsidRPr="00F21DC0" w:rsidRDefault="008E15FA" w:rsidP="008E15FA">
      <w:pPr>
        <w:jc w:val="both"/>
        <w:rPr>
          <w:bCs/>
          <w:sz w:val="28"/>
          <w:szCs w:val="28"/>
        </w:rPr>
      </w:pPr>
    </w:p>
    <w:p w:rsidR="008E15FA" w:rsidRPr="008E15FA" w:rsidRDefault="008E15FA" w:rsidP="008E15FA">
      <w:pPr>
        <w:ind w:right="-483"/>
        <w:jc w:val="both"/>
        <w:rPr>
          <w:szCs w:val="28"/>
        </w:rPr>
      </w:pPr>
    </w:p>
    <w:p w:rsidR="008E15FA" w:rsidRDefault="008E15FA" w:rsidP="008E15FA">
      <w:pPr>
        <w:ind w:right="-483"/>
        <w:jc w:val="both"/>
        <w:rPr>
          <w:sz w:val="28"/>
          <w:szCs w:val="28"/>
        </w:rPr>
      </w:pPr>
      <w:r w:rsidRPr="00F21DC0">
        <w:rPr>
          <w:sz w:val="28"/>
          <w:szCs w:val="28"/>
        </w:rPr>
        <w:t>Глава МО «Красногвардейский   район»</w:t>
      </w:r>
      <w:r w:rsidRPr="00F21DC0">
        <w:rPr>
          <w:sz w:val="28"/>
          <w:szCs w:val="28"/>
        </w:rPr>
        <w:tab/>
        <w:t xml:space="preserve">   А.Т.Османов</w:t>
      </w:r>
    </w:p>
    <w:p w:rsidR="006605A8" w:rsidRPr="008E15FA" w:rsidRDefault="0007275D" w:rsidP="008E15FA">
      <w:pPr>
        <w:ind w:right="-483"/>
        <w:jc w:val="both"/>
        <w:rPr>
          <w:sz w:val="28"/>
          <w:szCs w:val="28"/>
        </w:rPr>
      </w:pPr>
      <w:r>
        <w:lastRenderedPageBreak/>
        <w:t xml:space="preserve">Приложение </w:t>
      </w:r>
    </w:p>
    <w:p w:rsidR="006605A8" w:rsidRDefault="0007275D" w:rsidP="006605A8">
      <w:pPr>
        <w:widowControl w:val="0"/>
        <w:autoSpaceDE w:val="0"/>
        <w:autoSpaceDN w:val="0"/>
        <w:adjustRightInd w:val="0"/>
        <w:jc w:val="right"/>
      </w:pPr>
      <w:r>
        <w:t>к постановлению администрации</w:t>
      </w:r>
    </w:p>
    <w:p w:rsidR="006605A8" w:rsidRDefault="0007275D" w:rsidP="006605A8">
      <w:pPr>
        <w:widowControl w:val="0"/>
        <w:autoSpaceDE w:val="0"/>
        <w:autoSpaceDN w:val="0"/>
        <w:adjustRightInd w:val="0"/>
        <w:jc w:val="right"/>
      </w:pPr>
      <w:r>
        <w:t xml:space="preserve"> М</w:t>
      </w:r>
      <w:r w:rsidR="006605A8">
        <w:t>О « Красногвардейский район»</w:t>
      </w:r>
    </w:p>
    <w:p w:rsidR="0007275D" w:rsidRDefault="008E15FA" w:rsidP="006605A8">
      <w:pPr>
        <w:widowControl w:val="0"/>
        <w:autoSpaceDE w:val="0"/>
        <w:autoSpaceDN w:val="0"/>
        <w:adjustRightInd w:val="0"/>
        <w:jc w:val="right"/>
      </w:pPr>
      <w:r>
        <w:t xml:space="preserve"> От 31.01.2020 г. № 61</w:t>
      </w:r>
    </w:p>
    <w:p w:rsidR="005D6E52" w:rsidRPr="00C0588D" w:rsidRDefault="005D6E52" w:rsidP="005D6E52">
      <w:pPr>
        <w:widowControl w:val="0"/>
        <w:autoSpaceDE w:val="0"/>
        <w:autoSpaceDN w:val="0"/>
        <w:adjustRightInd w:val="0"/>
        <w:jc w:val="right"/>
      </w:pPr>
      <w:r w:rsidRPr="00C0588D">
        <w:t>Приложение</w:t>
      </w:r>
    </w:p>
    <w:p w:rsidR="005D6E52" w:rsidRPr="00C0588D" w:rsidRDefault="00BA001F" w:rsidP="005D6E52">
      <w:pPr>
        <w:widowControl w:val="0"/>
        <w:autoSpaceDE w:val="0"/>
        <w:autoSpaceDN w:val="0"/>
        <w:adjustRightInd w:val="0"/>
        <w:jc w:val="right"/>
      </w:pPr>
      <w:r w:rsidRPr="00C0588D">
        <w:t>к</w:t>
      </w:r>
      <w:r w:rsidR="005D6E52" w:rsidRPr="00C0588D">
        <w:t xml:space="preserve"> постановлению администрации </w:t>
      </w:r>
    </w:p>
    <w:p w:rsidR="005D6E52" w:rsidRPr="00C0588D" w:rsidRDefault="005D6E52" w:rsidP="005D6E52">
      <w:pPr>
        <w:widowControl w:val="0"/>
        <w:autoSpaceDE w:val="0"/>
        <w:autoSpaceDN w:val="0"/>
        <w:adjustRightInd w:val="0"/>
        <w:jc w:val="right"/>
      </w:pPr>
      <w:r w:rsidRPr="00C0588D">
        <w:t>МО «</w:t>
      </w:r>
      <w:r w:rsidR="003D1A49">
        <w:t>К</w:t>
      </w:r>
      <w:r w:rsidRPr="00C0588D">
        <w:t>расногвардейский  район»</w:t>
      </w:r>
    </w:p>
    <w:p w:rsidR="00713764" w:rsidRDefault="00E0751C" w:rsidP="005D6E52">
      <w:pPr>
        <w:widowControl w:val="0"/>
        <w:autoSpaceDE w:val="0"/>
        <w:autoSpaceDN w:val="0"/>
        <w:adjustRightInd w:val="0"/>
        <w:jc w:val="right"/>
        <w:rPr>
          <w:u w:val="single"/>
        </w:rPr>
      </w:pPr>
      <w:r w:rsidRPr="00C0588D">
        <w:rPr>
          <w:u w:val="single"/>
        </w:rPr>
        <w:t>о</w:t>
      </w:r>
      <w:r w:rsidR="005D6E52" w:rsidRPr="00C0588D">
        <w:rPr>
          <w:u w:val="single"/>
        </w:rPr>
        <w:t>т</w:t>
      </w:r>
      <w:r w:rsidR="00424605">
        <w:rPr>
          <w:u w:val="single"/>
        </w:rPr>
        <w:t>15</w:t>
      </w:r>
      <w:r w:rsidR="00ED0726" w:rsidRPr="00C0588D">
        <w:rPr>
          <w:u w:val="single"/>
        </w:rPr>
        <w:t>.</w:t>
      </w:r>
      <w:r w:rsidR="00424605">
        <w:rPr>
          <w:u w:val="single"/>
        </w:rPr>
        <w:t>09</w:t>
      </w:r>
      <w:r w:rsidR="00ED0726" w:rsidRPr="00C0588D">
        <w:rPr>
          <w:u w:val="single"/>
        </w:rPr>
        <w:t>.201</w:t>
      </w:r>
      <w:r w:rsidR="00424605">
        <w:rPr>
          <w:u w:val="single"/>
        </w:rPr>
        <w:t>7</w:t>
      </w:r>
      <w:r w:rsidR="00ED0726" w:rsidRPr="00C0588D">
        <w:rPr>
          <w:u w:val="single"/>
        </w:rPr>
        <w:t xml:space="preserve"> г.</w:t>
      </w:r>
      <w:r w:rsidRPr="00C0588D">
        <w:rPr>
          <w:u w:val="single"/>
        </w:rPr>
        <w:t>№</w:t>
      </w:r>
      <w:r w:rsidR="00424605">
        <w:rPr>
          <w:u w:val="single"/>
        </w:rPr>
        <w:t>629</w:t>
      </w:r>
    </w:p>
    <w:p w:rsidR="00424605" w:rsidRDefault="00424605" w:rsidP="005D6E52">
      <w:pPr>
        <w:widowControl w:val="0"/>
        <w:autoSpaceDE w:val="0"/>
        <w:autoSpaceDN w:val="0"/>
        <w:adjustRightInd w:val="0"/>
        <w:jc w:val="right"/>
        <w:rPr>
          <w:u w:val="single"/>
        </w:rPr>
      </w:pPr>
    </w:p>
    <w:p w:rsidR="00424605" w:rsidRPr="00C0588D" w:rsidRDefault="00424605" w:rsidP="005D6E52">
      <w:pPr>
        <w:widowControl w:val="0"/>
        <w:autoSpaceDE w:val="0"/>
        <w:autoSpaceDN w:val="0"/>
        <w:adjustRightInd w:val="0"/>
        <w:jc w:val="right"/>
        <w:rPr>
          <w:u w:val="single"/>
        </w:rPr>
      </w:pPr>
    </w:p>
    <w:p w:rsidR="005D6E52" w:rsidRPr="00C0588D" w:rsidRDefault="005D6E52" w:rsidP="005D6E52">
      <w:pPr>
        <w:widowControl w:val="0"/>
        <w:autoSpaceDE w:val="0"/>
        <w:autoSpaceDN w:val="0"/>
        <w:adjustRightInd w:val="0"/>
        <w:jc w:val="center"/>
        <w:rPr>
          <w:b/>
          <w:bCs/>
        </w:rPr>
      </w:pPr>
      <w:bookmarkStart w:id="1" w:name="Par29"/>
      <w:bookmarkEnd w:id="1"/>
      <w:r w:rsidRPr="00C0588D">
        <w:rPr>
          <w:b/>
          <w:bCs/>
        </w:rPr>
        <w:t>Муниципальная программа</w:t>
      </w:r>
    </w:p>
    <w:p w:rsidR="005D6E52" w:rsidRPr="00C0588D" w:rsidRDefault="005D6E52" w:rsidP="005D6E52">
      <w:pPr>
        <w:widowControl w:val="0"/>
        <w:autoSpaceDE w:val="0"/>
        <w:autoSpaceDN w:val="0"/>
        <w:adjustRightInd w:val="0"/>
        <w:jc w:val="center"/>
        <w:rPr>
          <w:b/>
          <w:bCs/>
        </w:rPr>
      </w:pPr>
      <w:r w:rsidRPr="00C0588D">
        <w:rPr>
          <w:b/>
          <w:bCs/>
        </w:rPr>
        <w:t>муниципального образования «Красногвардейский район»</w:t>
      </w:r>
    </w:p>
    <w:p w:rsidR="005D6E52" w:rsidRPr="00C0588D" w:rsidRDefault="00A35691" w:rsidP="005D6E52">
      <w:pPr>
        <w:widowControl w:val="0"/>
        <w:autoSpaceDE w:val="0"/>
        <w:autoSpaceDN w:val="0"/>
        <w:adjustRightInd w:val="0"/>
        <w:jc w:val="center"/>
        <w:rPr>
          <w:b/>
          <w:bCs/>
        </w:rPr>
      </w:pPr>
      <w:r>
        <w:rPr>
          <w:b/>
          <w:bCs/>
        </w:rPr>
        <w:t>«</w:t>
      </w:r>
      <w:r w:rsidR="005D6E52" w:rsidRPr="00C0588D">
        <w:rPr>
          <w:b/>
          <w:bCs/>
        </w:rPr>
        <w:t>Управление муниципальными финансами</w:t>
      </w:r>
    </w:p>
    <w:p w:rsidR="005D6E52" w:rsidRPr="00C0588D" w:rsidRDefault="005D6E52" w:rsidP="005D6E52">
      <w:pPr>
        <w:widowControl w:val="0"/>
        <w:autoSpaceDE w:val="0"/>
        <w:autoSpaceDN w:val="0"/>
        <w:adjustRightInd w:val="0"/>
        <w:jc w:val="center"/>
        <w:rPr>
          <w:b/>
          <w:bCs/>
        </w:rPr>
      </w:pPr>
      <w:r w:rsidRPr="00C0588D">
        <w:rPr>
          <w:b/>
          <w:bCs/>
        </w:rPr>
        <w:t>и муниципальным долгом</w:t>
      </w:r>
      <w:r w:rsidR="00A35691">
        <w:rPr>
          <w:b/>
          <w:bCs/>
        </w:rPr>
        <w:t>»</w:t>
      </w:r>
      <w:r w:rsidR="00542D15" w:rsidRPr="00C0588D">
        <w:rPr>
          <w:b/>
          <w:bCs/>
        </w:rPr>
        <w:t xml:space="preserve"> на 201</w:t>
      </w:r>
      <w:r w:rsidR="00424605">
        <w:rPr>
          <w:b/>
          <w:bCs/>
        </w:rPr>
        <w:t>8</w:t>
      </w:r>
      <w:r w:rsidR="00542D15" w:rsidRPr="00C0588D">
        <w:rPr>
          <w:b/>
          <w:bCs/>
        </w:rPr>
        <w:t>-20</w:t>
      </w:r>
      <w:r w:rsidR="00424605">
        <w:rPr>
          <w:b/>
          <w:bCs/>
        </w:rPr>
        <w:t>2</w:t>
      </w:r>
      <w:r w:rsidR="00EF6BA8">
        <w:rPr>
          <w:b/>
          <w:bCs/>
        </w:rPr>
        <w:t>2</w:t>
      </w:r>
      <w:r w:rsidR="00542D15" w:rsidRPr="00C0588D">
        <w:rPr>
          <w:b/>
          <w:bCs/>
        </w:rPr>
        <w:t>годы.</w:t>
      </w:r>
    </w:p>
    <w:p w:rsidR="005D6E52" w:rsidRPr="00C0588D" w:rsidRDefault="005D6E52" w:rsidP="005D6E52">
      <w:pPr>
        <w:widowControl w:val="0"/>
        <w:autoSpaceDE w:val="0"/>
        <w:autoSpaceDN w:val="0"/>
        <w:adjustRightInd w:val="0"/>
        <w:jc w:val="both"/>
      </w:pPr>
    </w:p>
    <w:p w:rsidR="005D6E52" w:rsidRPr="00C0588D" w:rsidRDefault="005D6E52" w:rsidP="005D6E52">
      <w:pPr>
        <w:widowControl w:val="0"/>
        <w:autoSpaceDE w:val="0"/>
        <w:autoSpaceDN w:val="0"/>
        <w:adjustRightInd w:val="0"/>
        <w:jc w:val="center"/>
        <w:outlineLvl w:val="1"/>
      </w:pPr>
      <w:r w:rsidRPr="00C0588D">
        <w:t>Паспорт</w:t>
      </w:r>
    </w:p>
    <w:p w:rsidR="005D6E52" w:rsidRPr="00C0588D" w:rsidRDefault="005D6E52" w:rsidP="005D6E52">
      <w:pPr>
        <w:widowControl w:val="0"/>
        <w:autoSpaceDE w:val="0"/>
        <w:autoSpaceDN w:val="0"/>
        <w:adjustRightInd w:val="0"/>
        <w:jc w:val="center"/>
      </w:pPr>
      <w:r w:rsidRPr="00C0588D">
        <w:t>муниципальной программы муниципального образования «Красногвардейский район» «Управление муниципальными финансами и муниципальным долгом»</w:t>
      </w:r>
      <w:r w:rsidR="00B62C54" w:rsidRPr="00B62C54">
        <w:t xml:space="preserve"> на 2018-202</w:t>
      </w:r>
      <w:r w:rsidR="00EF6BA8">
        <w:t>2</w:t>
      </w:r>
      <w:r w:rsidR="00B62C54" w:rsidRPr="00B62C54">
        <w:t>годы</w:t>
      </w:r>
    </w:p>
    <w:p w:rsidR="005D6E52" w:rsidRPr="00C0588D" w:rsidRDefault="005D6E52" w:rsidP="005D6E52">
      <w:pPr>
        <w:widowControl w:val="0"/>
        <w:autoSpaceDE w:val="0"/>
        <w:autoSpaceDN w:val="0"/>
        <w:adjustRightInd w:val="0"/>
        <w:jc w:val="center"/>
      </w:pPr>
    </w:p>
    <w:tbl>
      <w:tblPr>
        <w:tblStyle w:val="ad"/>
        <w:tblW w:w="0" w:type="auto"/>
        <w:tblInd w:w="108" w:type="dxa"/>
        <w:tblLook w:val="04A0" w:firstRow="1" w:lastRow="0" w:firstColumn="1" w:lastColumn="0" w:noHBand="0" w:noVBand="1"/>
      </w:tblPr>
      <w:tblGrid>
        <w:gridCol w:w="1995"/>
        <w:gridCol w:w="8211"/>
      </w:tblGrid>
      <w:tr w:rsidR="005D6E52" w:rsidRPr="00C0588D" w:rsidTr="00DB725D">
        <w:tc>
          <w:tcPr>
            <w:tcW w:w="1995" w:type="dxa"/>
          </w:tcPr>
          <w:p w:rsidR="005D6E52" w:rsidRPr="00C0588D" w:rsidRDefault="00F17AD2" w:rsidP="005D6E52">
            <w:pPr>
              <w:widowControl w:val="0"/>
              <w:autoSpaceDE w:val="0"/>
              <w:autoSpaceDN w:val="0"/>
              <w:adjustRightInd w:val="0"/>
              <w:jc w:val="center"/>
              <w:rPr>
                <w:rFonts w:ascii="Times New Roman" w:hAnsi="Times New Roman"/>
              </w:rPr>
            </w:pPr>
            <w:r>
              <w:rPr>
                <w:rFonts w:ascii="Times New Roman" w:hAnsi="Times New Roman"/>
              </w:rPr>
              <w:t>1.</w:t>
            </w:r>
            <w:r w:rsidR="005D6E52" w:rsidRPr="00C0588D">
              <w:rPr>
                <w:rFonts w:ascii="Times New Roman" w:hAnsi="Times New Roman"/>
              </w:rPr>
              <w:t>Ответственный исполнитель муниципальной программы</w:t>
            </w:r>
          </w:p>
        </w:tc>
        <w:tc>
          <w:tcPr>
            <w:tcW w:w="8211" w:type="dxa"/>
          </w:tcPr>
          <w:p w:rsidR="005D6E52" w:rsidRPr="00C0588D" w:rsidRDefault="005D6E52" w:rsidP="005D6E52">
            <w:pPr>
              <w:widowControl w:val="0"/>
              <w:autoSpaceDE w:val="0"/>
              <w:autoSpaceDN w:val="0"/>
              <w:adjustRightInd w:val="0"/>
              <w:rPr>
                <w:rFonts w:ascii="Times New Roman" w:hAnsi="Times New Roman"/>
              </w:rPr>
            </w:pPr>
            <w:r w:rsidRPr="00C0588D">
              <w:rPr>
                <w:rFonts w:ascii="Times New Roman" w:hAnsi="Times New Roman"/>
              </w:rPr>
              <w:t xml:space="preserve">Управление финансов администрации МО «Красногвардейский район»                 </w:t>
            </w:r>
          </w:p>
        </w:tc>
      </w:tr>
      <w:tr w:rsidR="005D6E52" w:rsidRPr="00C0588D" w:rsidTr="00DB725D">
        <w:trPr>
          <w:trHeight w:val="563"/>
        </w:trPr>
        <w:tc>
          <w:tcPr>
            <w:tcW w:w="1995" w:type="dxa"/>
          </w:tcPr>
          <w:p w:rsidR="005D6E52" w:rsidRPr="00C0588D" w:rsidRDefault="00F17AD2" w:rsidP="005D6E52">
            <w:pPr>
              <w:widowControl w:val="0"/>
              <w:autoSpaceDE w:val="0"/>
              <w:autoSpaceDN w:val="0"/>
              <w:adjustRightInd w:val="0"/>
              <w:jc w:val="center"/>
              <w:rPr>
                <w:rFonts w:ascii="Times New Roman" w:hAnsi="Times New Roman"/>
              </w:rPr>
            </w:pPr>
            <w:r>
              <w:rPr>
                <w:rFonts w:ascii="Times New Roman" w:hAnsi="Times New Roman"/>
              </w:rPr>
              <w:t>2.</w:t>
            </w:r>
            <w:r w:rsidR="005D6E52" w:rsidRPr="00C0588D">
              <w:rPr>
                <w:rFonts w:ascii="Times New Roman" w:hAnsi="Times New Roman"/>
              </w:rPr>
              <w:t>Соисполнители муниципальной программы</w:t>
            </w:r>
          </w:p>
        </w:tc>
        <w:tc>
          <w:tcPr>
            <w:tcW w:w="8211" w:type="dxa"/>
          </w:tcPr>
          <w:p w:rsidR="005D6E52" w:rsidRPr="00C0588D" w:rsidRDefault="005D6E52" w:rsidP="005D6E52">
            <w:pPr>
              <w:widowControl w:val="0"/>
              <w:autoSpaceDE w:val="0"/>
              <w:autoSpaceDN w:val="0"/>
              <w:adjustRightInd w:val="0"/>
              <w:rPr>
                <w:rFonts w:ascii="Times New Roman" w:hAnsi="Times New Roman"/>
              </w:rPr>
            </w:pPr>
            <w:r w:rsidRPr="00C0588D">
              <w:rPr>
                <w:rFonts w:ascii="Times New Roman" w:hAnsi="Times New Roman"/>
              </w:rPr>
              <w:t>Отсутствуют</w:t>
            </w:r>
          </w:p>
        </w:tc>
      </w:tr>
      <w:tr w:rsidR="005D6E52" w:rsidRPr="00C0588D" w:rsidTr="00DB725D">
        <w:trPr>
          <w:trHeight w:val="1123"/>
        </w:trPr>
        <w:tc>
          <w:tcPr>
            <w:tcW w:w="1995" w:type="dxa"/>
          </w:tcPr>
          <w:p w:rsidR="005D6E52" w:rsidRPr="00C0588D" w:rsidRDefault="00F17AD2" w:rsidP="005D6E52">
            <w:pPr>
              <w:widowControl w:val="0"/>
              <w:autoSpaceDE w:val="0"/>
              <w:autoSpaceDN w:val="0"/>
              <w:adjustRightInd w:val="0"/>
              <w:jc w:val="center"/>
              <w:rPr>
                <w:rFonts w:ascii="Times New Roman" w:hAnsi="Times New Roman"/>
              </w:rPr>
            </w:pPr>
            <w:r>
              <w:rPr>
                <w:rFonts w:ascii="Times New Roman" w:hAnsi="Times New Roman"/>
              </w:rPr>
              <w:t>3.</w:t>
            </w:r>
            <w:r w:rsidR="005D6E52" w:rsidRPr="00C0588D">
              <w:rPr>
                <w:rFonts w:ascii="Times New Roman" w:hAnsi="Times New Roman"/>
              </w:rPr>
              <w:t>Подпрограммы муниципальной программы</w:t>
            </w:r>
          </w:p>
        </w:tc>
        <w:tc>
          <w:tcPr>
            <w:tcW w:w="8211" w:type="dxa"/>
          </w:tcPr>
          <w:p w:rsidR="005D6E52" w:rsidRPr="00C0588D" w:rsidRDefault="009A4D87" w:rsidP="005D6E52">
            <w:pPr>
              <w:widowControl w:val="0"/>
              <w:autoSpaceDE w:val="0"/>
              <w:autoSpaceDN w:val="0"/>
              <w:adjustRightInd w:val="0"/>
              <w:rPr>
                <w:rFonts w:ascii="Times New Roman" w:hAnsi="Times New Roman"/>
              </w:rPr>
            </w:pPr>
            <w:r w:rsidRPr="00C0588D">
              <w:rPr>
                <w:rFonts w:ascii="Times New Roman" w:hAnsi="Times New Roman"/>
              </w:rPr>
              <w:t>Подпрограмма</w:t>
            </w:r>
            <w:r w:rsidR="005D6E52" w:rsidRPr="00C0588D">
              <w:rPr>
                <w:rFonts w:ascii="Times New Roman" w:hAnsi="Times New Roman"/>
              </w:rPr>
              <w:t xml:space="preserve">1. Переход на использование механизмов и инструментов эффективного управления муниципальными финансами  МО «Красногвардейский район»                   </w:t>
            </w:r>
          </w:p>
          <w:p w:rsidR="005D6E52" w:rsidRPr="00C0588D" w:rsidRDefault="009A4D87" w:rsidP="005D6E52">
            <w:pPr>
              <w:widowControl w:val="0"/>
              <w:autoSpaceDE w:val="0"/>
              <w:autoSpaceDN w:val="0"/>
              <w:adjustRightInd w:val="0"/>
              <w:rPr>
                <w:rFonts w:ascii="Times New Roman" w:hAnsi="Times New Roman"/>
              </w:rPr>
            </w:pPr>
            <w:r w:rsidRPr="00C0588D">
              <w:rPr>
                <w:rFonts w:ascii="Times New Roman" w:hAnsi="Times New Roman"/>
              </w:rPr>
              <w:t>Подпрограмма</w:t>
            </w:r>
            <w:r w:rsidR="005D6E52" w:rsidRPr="00C0588D">
              <w:rPr>
                <w:rFonts w:ascii="Times New Roman" w:hAnsi="Times New Roman"/>
              </w:rPr>
              <w:t xml:space="preserve">2. Организация и обеспечение бюджетного процесса в МО «Красногвардейский район»    </w:t>
            </w:r>
          </w:p>
          <w:p w:rsidR="005D6E52" w:rsidRPr="00C0588D" w:rsidRDefault="009A4D87" w:rsidP="005D6E52">
            <w:pPr>
              <w:widowControl w:val="0"/>
              <w:autoSpaceDE w:val="0"/>
              <w:autoSpaceDN w:val="0"/>
              <w:adjustRightInd w:val="0"/>
              <w:rPr>
                <w:rFonts w:ascii="Times New Roman" w:hAnsi="Times New Roman"/>
              </w:rPr>
            </w:pPr>
            <w:r w:rsidRPr="00C0588D">
              <w:rPr>
                <w:rFonts w:ascii="Times New Roman" w:hAnsi="Times New Roman"/>
              </w:rPr>
              <w:t>Подпрограмма</w:t>
            </w:r>
            <w:r w:rsidR="005D6E52" w:rsidRPr="00C0588D">
              <w:rPr>
                <w:rFonts w:ascii="Times New Roman" w:hAnsi="Times New Roman"/>
              </w:rPr>
              <w:t xml:space="preserve">3. Управление муниципальным долгом МО «Красногвардейский район»            </w:t>
            </w:r>
          </w:p>
          <w:p w:rsidR="005D6E52" w:rsidRPr="00C0588D" w:rsidRDefault="009A4D87" w:rsidP="005D6E52">
            <w:pPr>
              <w:widowControl w:val="0"/>
              <w:autoSpaceDE w:val="0"/>
              <w:autoSpaceDN w:val="0"/>
              <w:adjustRightInd w:val="0"/>
              <w:rPr>
                <w:rFonts w:ascii="Times New Roman" w:hAnsi="Times New Roman"/>
                <w:b/>
              </w:rPr>
            </w:pPr>
            <w:r w:rsidRPr="00C0588D">
              <w:rPr>
                <w:rFonts w:ascii="Times New Roman" w:hAnsi="Times New Roman"/>
              </w:rPr>
              <w:t>Подпрограмма</w:t>
            </w:r>
            <w:r w:rsidR="005D6E52" w:rsidRPr="00C0588D">
              <w:rPr>
                <w:rFonts w:ascii="Times New Roman" w:hAnsi="Times New Roman"/>
              </w:rPr>
              <w:t>4. Обеспечение реализации муниципальной программы МО «Красногвардейский район»</w:t>
            </w:r>
          </w:p>
        </w:tc>
      </w:tr>
      <w:tr w:rsidR="005D6E52" w:rsidRPr="00C0588D" w:rsidTr="00DB725D">
        <w:tc>
          <w:tcPr>
            <w:tcW w:w="1995" w:type="dxa"/>
          </w:tcPr>
          <w:p w:rsidR="005D6E52" w:rsidRPr="00C0588D" w:rsidRDefault="00F17AD2" w:rsidP="005D6E52">
            <w:pPr>
              <w:rPr>
                <w:rFonts w:ascii="Times New Roman" w:hAnsi="Times New Roman"/>
              </w:rPr>
            </w:pPr>
            <w:r>
              <w:rPr>
                <w:rFonts w:ascii="Times New Roman" w:hAnsi="Times New Roman"/>
              </w:rPr>
              <w:t>4.</w:t>
            </w:r>
            <w:r w:rsidR="005D6E52" w:rsidRPr="00C0588D">
              <w:rPr>
                <w:rFonts w:ascii="Times New Roman" w:hAnsi="Times New Roman"/>
              </w:rPr>
              <w:t>Программно-целевые</w:t>
            </w:r>
          </w:p>
          <w:p w:rsidR="005D6E52" w:rsidRPr="00C0588D" w:rsidRDefault="005D6E52" w:rsidP="005D6E52">
            <w:pPr>
              <w:rPr>
                <w:rFonts w:ascii="Times New Roman" w:hAnsi="Times New Roman"/>
              </w:rPr>
            </w:pPr>
            <w:r w:rsidRPr="00C0588D">
              <w:rPr>
                <w:rFonts w:ascii="Times New Roman" w:hAnsi="Times New Roman"/>
              </w:rPr>
              <w:t>инструменты муниципальной</w:t>
            </w:r>
          </w:p>
          <w:p w:rsidR="005D6E52" w:rsidRPr="00C0588D" w:rsidRDefault="005D6E52" w:rsidP="005D6E52">
            <w:pPr>
              <w:rPr>
                <w:rFonts w:ascii="Times New Roman" w:hAnsi="Times New Roman"/>
              </w:rPr>
            </w:pPr>
            <w:r w:rsidRPr="00C0588D">
              <w:rPr>
                <w:rFonts w:ascii="Times New Roman" w:hAnsi="Times New Roman"/>
              </w:rPr>
              <w:t>программы</w:t>
            </w:r>
          </w:p>
        </w:tc>
        <w:tc>
          <w:tcPr>
            <w:tcW w:w="8211" w:type="dxa"/>
          </w:tcPr>
          <w:p w:rsidR="005D6E52" w:rsidRPr="00C0588D" w:rsidRDefault="005D6E52" w:rsidP="005D6E52">
            <w:pPr>
              <w:widowControl w:val="0"/>
              <w:autoSpaceDE w:val="0"/>
              <w:autoSpaceDN w:val="0"/>
              <w:adjustRightInd w:val="0"/>
              <w:rPr>
                <w:rFonts w:ascii="Times New Roman" w:hAnsi="Times New Roman"/>
              </w:rPr>
            </w:pPr>
            <w:r w:rsidRPr="00C0588D">
              <w:rPr>
                <w:rFonts w:ascii="Times New Roman" w:hAnsi="Times New Roman"/>
              </w:rPr>
              <w:t xml:space="preserve">Отсутствуют                        </w:t>
            </w:r>
          </w:p>
        </w:tc>
      </w:tr>
      <w:tr w:rsidR="005D6E52" w:rsidRPr="00C0588D" w:rsidTr="00DB725D">
        <w:tc>
          <w:tcPr>
            <w:tcW w:w="1995" w:type="dxa"/>
          </w:tcPr>
          <w:p w:rsidR="005D6E52" w:rsidRPr="00C0588D" w:rsidRDefault="00F17AD2" w:rsidP="005D6E52">
            <w:pPr>
              <w:rPr>
                <w:rFonts w:ascii="Times New Roman" w:hAnsi="Times New Roman"/>
              </w:rPr>
            </w:pPr>
            <w:r>
              <w:rPr>
                <w:rFonts w:ascii="Times New Roman" w:hAnsi="Times New Roman"/>
              </w:rPr>
              <w:t>5.</w:t>
            </w:r>
            <w:r w:rsidR="005D6E52" w:rsidRPr="00C0588D">
              <w:rPr>
                <w:rFonts w:ascii="Times New Roman" w:hAnsi="Times New Roman"/>
              </w:rPr>
              <w:t>Цель муниципальной программы</w:t>
            </w:r>
          </w:p>
        </w:tc>
        <w:tc>
          <w:tcPr>
            <w:tcW w:w="8211" w:type="dxa"/>
          </w:tcPr>
          <w:p w:rsidR="005D6E52" w:rsidRPr="00C0588D" w:rsidRDefault="00AD2EB8" w:rsidP="005D6E52">
            <w:pPr>
              <w:widowControl w:val="0"/>
              <w:autoSpaceDE w:val="0"/>
              <w:autoSpaceDN w:val="0"/>
              <w:adjustRightInd w:val="0"/>
              <w:rPr>
                <w:rFonts w:ascii="Times New Roman" w:hAnsi="Times New Roman"/>
              </w:rPr>
            </w:pPr>
            <w:r>
              <w:rPr>
                <w:rFonts w:ascii="Times New Roman" w:hAnsi="Times New Roman"/>
              </w:rPr>
              <w:t>О</w:t>
            </w:r>
            <w:r w:rsidR="005D6E52" w:rsidRPr="00C0588D">
              <w:rPr>
                <w:rFonts w:ascii="Times New Roman" w:hAnsi="Times New Roman"/>
              </w:rPr>
              <w:t xml:space="preserve">беспечение   долгосрочной   устойчивости    бюджетной системы МО «Красногвардейский район»    посредством  эффективного управления муниципальными финансами и реализации муниципальной политики  в финансовой, бюджетной и налоговой сфере               </w:t>
            </w:r>
          </w:p>
        </w:tc>
      </w:tr>
      <w:tr w:rsidR="005D6E52" w:rsidRPr="00C0588D" w:rsidTr="00DB725D">
        <w:tc>
          <w:tcPr>
            <w:tcW w:w="1995" w:type="dxa"/>
          </w:tcPr>
          <w:p w:rsidR="005D6E52" w:rsidRPr="00C0588D" w:rsidRDefault="00F17AD2" w:rsidP="005D6E52">
            <w:pPr>
              <w:rPr>
                <w:rFonts w:ascii="Times New Roman" w:hAnsi="Times New Roman"/>
              </w:rPr>
            </w:pPr>
            <w:r>
              <w:rPr>
                <w:rFonts w:ascii="Times New Roman" w:hAnsi="Times New Roman"/>
              </w:rPr>
              <w:t>6.</w:t>
            </w:r>
            <w:r w:rsidR="005D6E52" w:rsidRPr="00C0588D">
              <w:rPr>
                <w:rFonts w:ascii="Times New Roman" w:hAnsi="Times New Roman"/>
              </w:rPr>
              <w:t xml:space="preserve">Задачи муниципальной программы  </w:t>
            </w:r>
          </w:p>
        </w:tc>
        <w:tc>
          <w:tcPr>
            <w:tcW w:w="8211" w:type="dxa"/>
          </w:tcPr>
          <w:p w:rsidR="005D6E52" w:rsidRPr="00C0588D" w:rsidRDefault="005D6E52" w:rsidP="005D6E52">
            <w:pPr>
              <w:widowControl w:val="0"/>
              <w:autoSpaceDE w:val="0"/>
              <w:autoSpaceDN w:val="0"/>
              <w:adjustRightInd w:val="0"/>
              <w:rPr>
                <w:rFonts w:ascii="Times New Roman" w:hAnsi="Times New Roman"/>
              </w:rPr>
            </w:pPr>
            <w:r w:rsidRPr="00C0588D">
              <w:rPr>
                <w:rFonts w:ascii="Times New Roman" w:hAnsi="Times New Roman"/>
              </w:rPr>
              <w:t>1. Повышение эффективности управления    муниципальными финансами в МО «Красногвардейский район»</w:t>
            </w:r>
          </w:p>
          <w:p w:rsidR="005D6E52" w:rsidRPr="00C0588D" w:rsidRDefault="005D6E52" w:rsidP="005D6E52">
            <w:pPr>
              <w:widowControl w:val="0"/>
              <w:autoSpaceDE w:val="0"/>
              <w:autoSpaceDN w:val="0"/>
              <w:adjustRightInd w:val="0"/>
              <w:rPr>
                <w:rFonts w:ascii="Times New Roman" w:hAnsi="Times New Roman"/>
              </w:rPr>
            </w:pPr>
            <w:r w:rsidRPr="00C0588D">
              <w:rPr>
                <w:rFonts w:ascii="Times New Roman" w:hAnsi="Times New Roman"/>
              </w:rPr>
              <w:t>2. Организация и обеспечение бюджетного процесса в  МО «Красногвардейский район»</w:t>
            </w:r>
          </w:p>
          <w:p w:rsidR="005D6E52" w:rsidRPr="00C0588D" w:rsidRDefault="005D6E52" w:rsidP="005D6E52">
            <w:pPr>
              <w:widowControl w:val="0"/>
              <w:autoSpaceDE w:val="0"/>
              <w:autoSpaceDN w:val="0"/>
              <w:adjustRightInd w:val="0"/>
              <w:rPr>
                <w:rFonts w:ascii="Times New Roman" w:hAnsi="Times New Roman"/>
              </w:rPr>
            </w:pPr>
            <w:r w:rsidRPr="00C0588D">
              <w:rPr>
                <w:rFonts w:ascii="Times New Roman" w:hAnsi="Times New Roman"/>
              </w:rPr>
              <w:t>3. Эффективное управление муниципальным долгом МО «Красногвардейский район»</w:t>
            </w:r>
          </w:p>
          <w:p w:rsidR="005D6E52" w:rsidRPr="00C0588D" w:rsidRDefault="005D6E52" w:rsidP="005D6E52">
            <w:pPr>
              <w:widowControl w:val="0"/>
              <w:autoSpaceDE w:val="0"/>
              <w:autoSpaceDN w:val="0"/>
              <w:adjustRightInd w:val="0"/>
              <w:rPr>
                <w:rFonts w:ascii="Times New Roman" w:hAnsi="Times New Roman"/>
              </w:rPr>
            </w:pPr>
            <w:r w:rsidRPr="00C0588D">
              <w:rPr>
                <w:rFonts w:ascii="Times New Roman" w:hAnsi="Times New Roman"/>
              </w:rPr>
              <w:t xml:space="preserve">4. Обеспечение реализации муниципальной программы МО «Красногвардейский район»                                  </w:t>
            </w:r>
          </w:p>
        </w:tc>
      </w:tr>
      <w:tr w:rsidR="005D6E52" w:rsidRPr="00C0588D" w:rsidTr="00DB725D">
        <w:tc>
          <w:tcPr>
            <w:tcW w:w="1995" w:type="dxa"/>
          </w:tcPr>
          <w:p w:rsidR="005D6E52" w:rsidRPr="00C0588D" w:rsidRDefault="00F17AD2" w:rsidP="005D6E52">
            <w:pPr>
              <w:rPr>
                <w:rFonts w:ascii="Times New Roman" w:hAnsi="Times New Roman"/>
              </w:rPr>
            </w:pPr>
            <w:r>
              <w:rPr>
                <w:rFonts w:ascii="Times New Roman" w:hAnsi="Times New Roman"/>
              </w:rPr>
              <w:t>7.</w:t>
            </w:r>
            <w:r w:rsidR="005D6E52" w:rsidRPr="00C0588D">
              <w:rPr>
                <w:rFonts w:ascii="Times New Roman" w:hAnsi="Times New Roman"/>
              </w:rPr>
              <w:t>Целевые индикаторы и показатели муниципальной</w:t>
            </w:r>
          </w:p>
          <w:p w:rsidR="005D6E52" w:rsidRPr="00C0588D" w:rsidRDefault="005D6E52" w:rsidP="005D6E52">
            <w:pPr>
              <w:rPr>
                <w:rFonts w:ascii="Times New Roman" w:hAnsi="Times New Roman"/>
              </w:rPr>
            </w:pPr>
            <w:r w:rsidRPr="00C0588D">
              <w:rPr>
                <w:rFonts w:ascii="Times New Roman" w:hAnsi="Times New Roman"/>
              </w:rPr>
              <w:lastRenderedPageBreak/>
              <w:t>программы</w:t>
            </w:r>
          </w:p>
        </w:tc>
        <w:tc>
          <w:tcPr>
            <w:tcW w:w="8211" w:type="dxa"/>
          </w:tcPr>
          <w:p w:rsidR="005D6E52" w:rsidRPr="00C0588D" w:rsidRDefault="00AD2EB8" w:rsidP="005D6E52">
            <w:pPr>
              <w:widowControl w:val="0"/>
              <w:autoSpaceDE w:val="0"/>
              <w:autoSpaceDN w:val="0"/>
              <w:adjustRightInd w:val="0"/>
              <w:jc w:val="both"/>
              <w:rPr>
                <w:rFonts w:ascii="Times New Roman" w:hAnsi="Times New Roman"/>
              </w:rPr>
            </w:pPr>
            <w:r>
              <w:rPr>
                <w:rFonts w:ascii="Times New Roman" w:hAnsi="Times New Roman"/>
              </w:rPr>
              <w:lastRenderedPageBreak/>
              <w:t>1) У</w:t>
            </w:r>
            <w:r w:rsidR="005D6E52" w:rsidRPr="00C0588D">
              <w:rPr>
                <w:rFonts w:ascii="Times New Roman" w:hAnsi="Times New Roman"/>
              </w:rPr>
              <w:t xml:space="preserve">дельный  вес  расходов    бюджета  МО «Красногвардейский район», </w:t>
            </w:r>
            <w:r>
              <w:rPr>
                <w:rFonts w:ascii="Times New Roman" w:hAnsi="Times New Roman"/>
              </w:rPr>
              <w:t>П</w:t>
            </w:r>
            <w:r w:rsidR="005D6E52" w:rsidRPr="00C0588D">
              <w:rPr>
                <w:rFonts w:ascii="Times New Roman" w:hAnsi="Times New Roman"/>
              </w:rPr>
              <w:t xml:space="preserve">редставленных в виде    муниципальных программ;                              </w:t>
            </w:r>
          </w:p>
          <w:p w:rsidR="005D6E52" w:rsidRPr="00C0588D" w:rsidRDefault="005D6E52" w:rsidP="005D6E52">
            <w:pPr>
              <w:widowControl w:val="0"/>
              <w:autoSpaceDE w:val="0"/>
              <w:autoSpaceDN w:val="0"/>
              <w:adjustRightInd w:val="0"/>
              <w:jc w:val="both"/>
              <w:rPr>
                <w:rFonts w:ascii="Times New Roman" w:hAnsi="Times New Roman"/>
              </w:rPr>
            </w:pPr>
            <w:r w:rsidRPr="00C0588D">
              <w:rPr>
                <w:rFonts w:ascii="Times New Roman" w:hAnsi="Times New Roman"/>
              </w:rPr>
              <w:t>2)  отношение  дефицита бюджета МО «Красногвардейский район» к   доходам    без   учета   объема безвозмездных поступлений;</w:t>
            </w:r>
          </w:p>
          <w:p w:rsidR="005D6E52" w:rsidRPr="00C0588D" w:rsidRDefault="005D6E52" w:rsidP="005D6E52">
            <w:pPr>
              <w:widowControl w:val="0"/>
              <w:autoSpaceDE w:val="0"/>
              <w:autoSpaceDN w:val="0"/>
              <w:adjustRightInd w:val="0"/>
              <w:jc w:val="both"/>
              <w:rPr>
                <w:rFonts w:ascii="Times New Roman" w:hAnsi="Times New Roman"/>
              </w:rPr>
            </w:pPr>
            <w:r w:rsidRPr="00C0588D">
              <w:rPr>
                <w:rFonts w:ascii="Times New Roman" w:hAnsi="Times New Roman"/>
              </w:rPr>
              <w:lastRenderedPageBreak/>
              <w:t xml:space="preserve">3) отношение объема  муниципального   долга    МО «Красногвардейский район» к   доходам   бюджета МО «Красногвардейский район»  без учета объема безвозмездных поступлений; </w:t>
            </w:r>
          </w:p>
          <w:p w:rsidR="005D6E52" w:rsidRPr="00C0588D" w:rsidRDefault="005D6E52" w:rsidP="005D6E52">
            <w:pPr>
              <w:widowControl w:val="0"/>
              <w:autoSpaceDE w:val="0"/>
              <w:autoSpaceDN w:val="0"/>
              <w:adjustRightInd w:val="0"/>
              <w:jc w:val="both"/>
              <w:rPr>
                <w:rFonts w:ascii="Times New Roman" w:hAnsi="Times New Roman"/>
              </w:rPr>
            </w:pPr>
            <w:r w:rsidRPr="00C0588D">
              <w:rPr>
                <w:rFonts w:ascii="Times New Roman" w:hAnsi="Times New Roman"/>
              </w:rPr>
              <w:t xml:space="preserve"> 4)  достижение  МО «Красногвардейский район» по итогам года, предшествующего отчетному, оценки качества  управления муниципальными финансами, осуществляемой  Министерством финансов  Республики   Адыгея,   не   ниже   уровня,  соответствующего надлежащему качеству                                                                                                               </w:t>
            </w:r>
          </w:p>
        </w:tc>
      </w:tr>
      <w:tr w:rsidR="005D6E52" w:rsidRPr="00C0588D" w:rsidTr="00DB725D">
        <w:tc>
          <w:tcPr>
            <w:tcW w:w="1995" w:type="dxa"/>
          </w:tcPr>
          <w:p w:rsidR="005D6E52" w:rsidRPr="00C0588D" w:rsidRDefault="00F17AD2" w:rsidP="005D6E52">
            <w:pPr>
              <w:rPr>
                <w:rFonts w:ascii="Times New Roman" w:hAnsi="Times New Roman"/>
              </w:rPr>
            </w:pPr>
            <w:r>
              <w:rPr>
                <w:rFonts w:ascii="Times New Roman" w:hAnsi="Times New Roman"/>
              </w:rPr>
              <w:lastRenderedPageBreak/>
              <w:t>8.</w:t>
            </w:r>
            <w:r w:rsidR="005D6E52" w:rsidRPr="00C0588D">
              <w:rPr>
                <w:rFonts w:ascii="Times New Roman" w:hAnsi="Times New Roman"/>
              </w:rPr>
              <w:t>Этапы и сроки реализации  муниципальной</w:t>
            </w:r>
          </w:p>
          <w:p w:rsidR="005D6E52" w:rsidRPr="00C0588D" w:rsidRDefault="005D6E52" w:rsidP="005D6E52">
            <w:pPr>
              <w:rPr>
                <w:rFonts w:ascii="Times New Roman" w:hAnsi="Times New Roman"/>
              </w:rPr>
            </w:pPr>
            <w:r w:rsidRPr="00C0588D">
              <w:rPr>
                <w:rFonts w:ascii="Times New Roman" w:hAnsi="Times New Roman"/>
              </w:rPr>
              <w:t>программы</w:t>
            </w:r>
          </w:p>
        </w:tc>
        <w:tc>
          <w:tcPr>
            <w:tcW w:w="8211" w:type="dxa"/>
          </w:tcPr>
          <w:p w:rsidR="00F25DCE" w:rsidRPr="00C0588D" w:rsidRDefault="00AD2EB8" w:rsidP="002B3FFB">
            <w:pPr>
              <w:widowControl w:val="0"/>
              <w:autoSpaceDE w:val="0"/>
              <w:autoSpaceDN w:val="0"/>
              <w:adjustRightInd w:val="0"/>
              <w:rPr>
                <w:rFonts w:ascii="Times New Roman" w:hAnsi="Times New Roman"/>
              </w:rPr>
            </w:pPr>
            <w:r>
              <w:rPr>
                <w:rFonts w:ascii="Times New Roman" w:hAnsi="Times New Roman"/>
              </w:rPr>
              <w:t>Н</w:t>
            </w:r>
            <w:r w:rsidR="005D6E52" w:rsidRPr="00C0588D">
              <w:rPr>
                <w:rFonts w:ascii="Times New Roman" w:hAnsi="Times New Roman"/>
              </w:rPr>
              <w:t>а постоянной основе в 201</w:t>
            </w:r>
            <w:r w:rsidR="00424605">
              <w:rPr>
                <w:rFonts w:ascii="Times New Roman" w:hAnsi="Times New Roman"/>
              </w:rPr>
              <w:t>8</w:t>
            </w:r>
            <w:r w:rsidR="00F25DCE" w:rsidRPr="00C0588D">
              <w:rPr>
                <w:rFonts w:ascii="Times New Roman" w:hAnsi="Times New Roman"/>
              </w:rPr>
              <w:t>–</w:t>
            </w:r>
            <w:r w:rsidR="005D6E52" w:rsidRPr="00C0588D">
              <w:rPr>
                <w:rFonts w:ascii="Times New Roman" w:hAnsi="Times New Roman"/>
              </w:rPr>
              <w:t xml:space="preserve"> 20</w:t>
            </w:r>
            <w:r w:rsidR="00424605">
              <w:rPr>
                <w:rFonts w:ascii="Times New Roman" w:hAnsi="Times New Roman"/>
              </w:rPr>
              <w:t>2</w:t>
            </w:r>
            <w:r w:rsidR="00EF6BA8">
              <w:rPr>
                <w:rFonts w:ascii="Times New Roman" w:hAnsi="Times New Roman"/>
              </w:rPr>
              <w:t>2</w:t>
            </w:r>
            <w:r w:rsidR="00424605">
              <w:rPr>
                <w:rFonts w:ascii="Times New Roman" w:hAnsi="Times New Roman"/>
              </w:rPr>
              <w:t>годах</w:t>
            </w:r>
          </w:p>
          <w:p w:rsidR="005D6E52" w:rsidRPr="00C0588D" w:rsidRDefault="005D6E52" w:rsidP="002B3FFB">
            <w:pPr>
              <w:widowControl w:val="0"/>
              <w:autoSpaceDE w:val="0"/>
              <w:autoSpaceDN w:val="0"/>
              <w:adjustRightInd w:val="0"/>
              <w:rPr>
                <w:rFonts w:ascii="Times New Roman" w:hAnsi="Times New Roman"/>
              </w:rPr>
            </w:pPr>
          </w:p>
        </w:tc>
      </w:tr>
      <w:tr w:rsidR="005D6E52" w:rsidRPr="00C0588D" w:rsidTr="00DB725D">
        <w:trPr>
          <w:trHeight w:val="2006"/>
        </w:trPr>
        <w:tc>
          <w:tcPr>
            <w:tcW w:w="1995" w:type="dxa"/>
          </w:tcPr>
          <w:p w:rsidR="005D6E52" w:rsidRPr="00C0588D" w:rsidRDefault="00F17AD2" w:rsidP="005D6E52">
            <w:pPr>
              <w:rPr>
                <w:rFonts w:ascii="Times New Roman" w:hAnsi="Times New Roman"/>
              </w:rPr>
            </w:pPr>
            <w:r>
              <w:rPr>
                <w:rFonts w:ascii="Times New Roman" w:hAnsi="Times New Roman"/>
              </w:rPr>
              <w:t>9.</w:t>
            </w:r>
            <w:r w:rsidR="005D6E52" w:rsidRPr="00C0588D">
              <w:rPr>
                <w:rFonts w:ascii="Times New Roman" w:hAnsi="Times New Roman"/>
              </w:rPr>
              <w:t>Объемы финансирования муниципальной программы</w:t>
            </w:r>
          </w:p>
        </w:tc>
        <w:tc>
          <w:tcPr>
            <w:tcW w:w="8211" w:type="dxa"/>
          </w:tcPr>
          <w:p w:rsidR="005D6E52" w:rsidRPr="00C0588D" w:rsidRDefault="00AD2EB8" w:rsidP="005D6E52">
            <w:pPr>
              <w:widowControl w:val="0"/>
              <w:autoSpaceDE w:val="0"/>
              <w:autoSpaceDN w:val="0"/>
              <w:adjustRightInd w:val="0"/>
              <w:jc w:val="both"/>
              <w:rPr>
                <w:rFonts w:ascii="Times New Roman" w:hAnsi="Times New Roman"/>
              </w:rPr>
            </w:pPr>
            <w:r>
              <w:rPr>
                <w:rFonts w:ascii="Times New Roman" w:hAnsi="Times New Roman"/>
              </w:rPr>
              <w:t>О</w:t>
            </w:r>
            <w:r w:rsidR="005D6E52" w:rsidRPr="00C0588D">
              <w:rPr>
                <w:rFonts w:ascii="Times New Roman" w:hAnsi="Times New Roman"/>
              </w:rPr>
              <w:t>бъем бюджетных ассигнований Программы в 201</w:t>
            </w:r>
            <w:r w:rsidR="00424605">
              <w:rPr>
                <w:rFonts w:ascii="Times New Roman" w:hAnsi="Times New Roman"/>
              </w:rPr>
              <w:t>8</w:t>
            </w:r>
            <w:r w:rsidR="005D6E52" w:rsidRPr="00C0588D">
              <w:rPr>
                <w:rFonts w:ascii="Times New Roman" w:hAnsi="Times New Roman"/>
              </w:rPr>
              <w:t>-20</w:t>
            </w:r>
            <w:r w:rsidR="00424605">
              <w:rPr>
                <w:rFonts w:ascii="Times New Roman" w:hAnsi="Times New Roman"/>
              </w:rPr>
              <w:t>2</w:t>
            </w:r>
            <w:r w:rsidR="00EF6BA8">
              <w:rPr>
                <w:rFonts w:ascii="Times New Roman" w:hAnsi="Times New Roman"/>
              </w:rPr>
              <w:t>2</w:t>
            </w:r>
            <w:r w:rsidR="005D6E52" w:rsidRPr="00C0588D">
              <w:rPr>
                <w:rFonts w:ascii="Times New Roman" w:hAnsi="Times New Roman"/>
              </w:rPr>
              <w:t xml:space="preserve"> годах  составит  за  счет   средств   бюджета МО «Красногвардейский район» - </w:t>
            </w:r>
            <w:r w:rsidR="00EF6BA8">
              <w:rPr>
                <w:rFonts w:ascii="Times New Roman" w:hAnsi="Times New Roman"/>
              </w:rPr>
              <w:t>46759,0</w:t>
            </w:r>
            <w:r w:rsidR="005D6E52" w:rsidRPr="00C0588D">
              <w:rPr>
                <w:rFonts w:ascii="Times New Roman" w:hAnsi="Times New Roman"/>
              </w:rPr>
              <w:t xml:space="preserve"> тыс.  рублей,  </w:t>
            </w:r>
          </w:p>
          <w:p w:rsidR="005D6E52" w:rsidRPr="00C0588D" w:rsidRDefault="005D6E52" w:rsidP="005D6E52">
            <w:pPr>
              <w:widowControl w:val="0"/>
              <w:autoSpaceDE w:val="0"/>
              <w:autoSpaceDN w:val="0"/>
              <w:adjustRightInd w:val="0"/>
              <w:rPr>
                <w:rFonts w:ascii="Times New Roman" w:hAnsi="Times New Roman"/>
              </w:rPr>
            </w:pPr>
            <w:r w:rsidRPr="00C0588D">
              <w:rPr>
                <w:rFonts w:ascii="Times New Roman" w:hAnsi="Times New Roman"/>
              </w:rPr>
              <w:t>в том числе по годам:</w:t>
            </w:r>
          </w:p>
          <w:p w:rsidR="005D6E52" w:rsidRPr="00C0588D" w:rsidRDefault="005D6E52" w:rsidP="005D6E52">
            <w:pPr>
              <w:widowControl w:val="0"/>
              <w:autoSpaceDE w:val="0"/>
              <w:autoSpaceDN w:val="0"/>
              <w:adjustRightInd w:val="0"/>
              <w:rPr>
                <w:rFonts w:ascii="Times New Roman" w:hAnsi="Times New Roman"/>
              </w:rPr>
            </w:pPr>
            <w:r w:rsidRPr="00C0588D">
              <w:rPr>
                <w:rFonts w:ascii="Times New Roman" w:hAnsi="Times New Roman"/>
              </w:rPr>
              <w:t>201</w:t>
            </w:r>
            <w:r w:rsidR="00424605">
              <w:rPr>
                <w:rFonts w:ascii="Times New Roman" w:hAnsi="Times New Roman"/>
              </w:rPr>
              <w:t>8</w:t>
            </w:r>
            <w:r w:rsidRPr="00C0588D">
              <w:rPr>
                <w:rFonts w:ascii="Times New Roman" w:hAnsi="Times New Roman"/>
              </w:rPr>
              <w:t xml:space="preserve"> год</w:t>
            </w:r>
            <w:r w:rsidR="00EF6BA8">
              <w:rPr>
                <w:rFonts w:ascii="Times New Roman" w:hAnsi="Times New Roman"/>
              </w:rPr>
              <w:t xml:space="preserve"> -</w:t>
            </w:r>
            <w:r w:rsidR="006A5C9A">
              <w:rPr>
                <w:rFonts w:ascii="Times New Roman" w:hAnsi="Times New Roman"/>
              </w:rPr>
              <w:t xml:space="preserve"> 4</w:t>
            </w:r>
            <w:r w:rsidR="00EF6BA8">
              <w:rPr>
                <w:rFonts w:ascii="Times New Roman" w:hAnsi="Times New Roman"/>
              </w:rPr>
              <w:t>150,9</w:t>
            </w:r>
            <w:r w:rsidRPr="00C0588D">
              <w:rPr>
                <w:rFonts w:ascii="Times New Roman" w:hAnsi="Times New Roman"/>
              </w:rPr>
              <w:t>тыс.руб.;</w:t>
            </w:r>
          </w:p>
          <w:p w:rsidR="005D6E52" w:rsidRPr="00C0588D" w:rsidRDefault="005D6E52" w:rsidP="005D6E52">
            <w:pPr>
              <w:widowControl w:val="0"/>
              <w:autoSpaceDE w:val="0"/>
              <w:autoSpaceDN w:val="0"/>
              <w:adjustRightInd w:val="0"/>
              <w:rPr>
                <w:rFonts w:ascii="Times New Roman" w:hAnsi="Times New Roman"/>
              </w:rPr>
            </w:pPr>
            <w:r w:rsidRPr="00C0588D">
              <w:rPr>
                <w:rFonts w:ascii="Times New Roman" w:hAnsi="Times New Roman"/>
              </w:rPr>
              <w:t>201</w:t>
            </w:r>
            <w:r w:rsidR="00424605">
              <w:rPr>
                <w:rFonts w:ascii="Times New Roman" w:hAnsi="Times New Roman"/>
              </w:rPr>
              <w:t>9</w:t>
            </w:r>
            <w:r w:rsidRPr="00C0588D">
              <w:rPr>
                <w:rFonts w:ascii="Times New Roman" w:hAnsi="Times New Roman"/>
              </w:rPr>
              <w:t xml:space="preserve"> год </w:t>
            </w:r>
            <w:r w:rsidR="00EF6BA8">
              <w:rPr>
                <w:rFonts w:ascii="Times New Roman" w:hAnsi="Times New Roman"/>
              </w:rPr>
              <w:t xml:space="preserve">- </w:t>
            </w:r>
            <w:r w:rsidR="006A5C9A">
              <w:rPr>
                <w:rFonts w:ascii="Times New Roman" w:hAnsi="Times New Roman"/>
              </w:rPr>
              <w:t>9299,8</w:t>
            </w:r>
            <w:r w:rsidRPr="00C0588D">
              <w:rPr>
                <w:rFonts w:ascii="Times New Roman" w:hAnsi="Times New Roman"/>
              </w:rPr>
              <w:t>тыс.руб.;</w:t>
            </w:r>
          </w:p>
          <w:p w:rsidR="00080BA9" w:rsidRDefault="005D6E52" w:rsidP="00EF6BA8">
            <w:pPr>
              <w:widowControl w:val="0"/>
              <w:autoSpaceDE w:val="0"/>
              <w:autoSpaceDN w:val="0"/>
              <w:adjustRightInd w:val="0"/>
              <w:rPr>
                <w:rFonts w:ascii="Times New Roman" w:hAnsi="Times New Roman"/>
              </w:rPr>
            </w:pPr>
            <w:r w:rsidRPr="00C0588D">
              <w:rPr>
                <w:rFonts w:ascii="Times New Roman" w:hAnsi="Times New Roman"/>
              </w:rPr>
              <w:t>20</w:t>
            </w:r>
            <w:r w:rsidR="00424605">
              <w:rPr>
                <w:rFonts w:ascii="Times New Roman" w:hAnsi="Times New Roman"/>
              </w:rPr>
              <w:t>20</w:t>
            </w:r>
            <w:r w:rsidRPr="00C0588D">
              <w:rPr>
                <w:rFonts w:ascii="Times New Roman" w:hAnsi="Times New Roman"/>
              </w:rPr>
              <w:t xml:space="preserve"> год </w:t>
            </w:r>
            <w:r w:rsidR="00080BA9">
              <w:rPr>
                <w:rFonts w:ascii="Times New Roman" w:hAnsi="Times New Roman"/>
              </w:rPr>
              <w:t>-5736,6</w:t>
            </w:r>
            <w:r w:rsidRPr="00C0588D">
              <w:rPr>
                <w:rFonts w:ascii="Times New Roman" w:hAnsi="Times New Roman"/>
              </w:rPr>
              <w:t>тыс.руб</w:t>
            </w:r>
            <w:r w:rsidR="00EA3B0D" w:rsidRPr="00C0588D">
              <w:rPr>
                <w:rFonts w:ascii="Times New Roman" w:hAnsi="Times New Roman"/>
              </w:rPr>
              <w:t>.</w:t>
            </w:r>
            <w:r w:rsidR="000F3E47">
              <w:rPr>
                <w:rFonts w:ascii="Times New Roman" w:hAnsi="Times New Roman"/>
              </w:rPr>
              <w:t>;</w:t>
            </w:r>
          </w:p>
          <w:p w:rsidR="00080BA9" w:rsidRDefault="00080BA9" w:rsidP="00EF6BA8">
            <w:pPr>
              <w:widowControl w:val="0"/>
              <w:autoSpaceDE w:val="0"/>
              <w:autoSpaceDN w:val="0"/>
              <w:adjustRightInd w:val="0"/>
              <w:rPr>
                <w:rFonts w:ascii="Times New Roman" w:hAnsi="Times New Roman"/>
              </w:rPr>
            </w:pPr>
            <w:r w:rsidRPr="00C0588D">
              <w:rPr>
                <w:rFonts w:ascii="Times New Roman" w:hAnsi="Times New Roman"/>
              </w:rPr>
              <w:t>20</w:t>
            </w:r>
            <w:r>
              <w:rPr>
                <w:rFonts w:ascii="Times New Roman" w:hAnsi="Times New Roman"/>
              </w:rPr>
              <w:t>21</w:t>
            </w:r>
            <w:r w:rsidRPr="00C0588D">
              <w:rPr>
                <w:rFonts w:ascii="Times New Roman" w:hAnsi="Times New Roman"/>
              </w:rPr>
              <w:t xml:space="preserve"> год </w:t>
            </w:r>
            <w:r>
              <w:rPr>
                <w:rFonts w:ascii="Times New Roman" w:hAnsi="Times New Roman"/>
              </w:rPr>
              <w:t>- 12450,0</w:t>
            </w:r>
            <w:r w:rsidRPr="00C0588D">
              <w:rPr>
                <w:rFonts w:ascii="Times New Roman" w:hAnsi="Times New Roman"/>
              </w:rPr>
              <w:t>тыс.руб</w:t>
            </w:r>
            <w:r w:rsidR="000F3E47">
              <w:rPr>
                <w:rFonts w:ascii="Times New Roman" w:hAnsi="Times New Roman"/>
              </w:rPr>
              <w:t>.;</w:t>
            </w:r>
          </w:p>
          <w:p w:rsidR="005D6E52" w:rsidRPr="00C0588D" w:rsidRDefault="00080BA9" w:rsidP="00080BA9">
            <w:pPr>
              <w:widowControl w:val="0"/>
              <w:autoSpaceDE w:val="0"/>
              <w:autoSpaceDN w:val="0"/>
              <w:adjustRightInd w:val="0"/>
              <w:rPr>
                <w:rFonts w:ascii="Times New Roman" w:hAnsi="Times New Roman"/>
              </w:rPr>
            </w:pPr>
            <w:r w:rsidRPr="00C0588D">
              <w:rPr>
                <w:rFonts w:ascii="Times New Roman" w:hAnsi="Times New Roman"/>
              </w:rPr>
              <w:t>20</w:t>
            </w:r>
            <w:r>
              <w:rPr>
                <w:rFonts w:ascii="Times New Roman" w:hAnsi="Times New Roman"/>
              </w:rPr>
              <w:t>22</w:t>
            </w:r>
            <w:r w:rsidRPr="00C0588D">
              <w:rPr>
                <w:rFonts w:ascii="Times New Roman" w:hAnsi="Times New Roman"/>
              </w:rPr>
              <w:t xml:space="preserve"> год </w:t>
            </w:r>
            <w:r>
              <w:rPr>
                <w:rFonts w:ascii="Times New Roman" w:hAnsi="Times New Roman"/>
              </w:rPr>
              <w:t>- 19098,4</w:t>
            </w:r>
            <w:r w:rsidRPr="00C0588D">
              <w:rPr>
                <w:rFonts w:ascii="Times New Roman" w:hAnsi="Times New Roman"/>
              </w:rPr>
              <w:t>тыс.руб</w:t>
            </w:r>
            <w:r w:rsidR="000F3E47">
              <w:rPr>
                <w:rFonts w:ascii="Times New Roman" w:hAnsi="Times New Roman"/>
              </w:rPr>
              <w:t>.</w:t>
            </w:r>
          </w:p>
        </w:tc>
      </w:tr>
      <w:tr w:rsidR="005D6E52" w:rsidRPr="00C0588D" w:rsidTr="00DB725D">
        <w:trPr>
          <w:trHeight w:val="1104"/>
        </w:trPr>
        <w:tc>
          <w:tcPr>
            <w:tcW w:w="1995" w:type="dxa"/>
          </w:tcPr>
          <w:p w:rsidR="005D6E52" w:rsidRPr="00C0588D" w:rsidRDefault="00F17AD2" w:rsidP="005D6E52">
            <w:pPr>
              <w:rPr>
                <w:rFonts w:ascii="Times New Roman" w:hAnsi="Times New Roman"/>
              </w:rPr>
            </w:pPr>
            <w:r>
              <w:rPr>
                <w:rFonts w:ascii="Times New Roman" w:hAnsi="Times New Roman"/>
              </w:rPr>
              <w:t>10.</w:t>
            </w:r>
            <w:r w:rsidR="005D6E52" w:rsidRPr="00C0588D">
              <w:rPr>
                <w:rFonts w:ascii="Times New Roman" w:hAnsi="Times New Roman"/>
              </w:rPr>
              <w:t>Объемы бюджетных ассигнований подпрограммы 1</w:t>
            </w:r>
          </w:p>
        </w:tc>
        <w:tc>
          <w:tcPr>
            <w:tcW w:w="8211" w:type="dxa"/>
          </w:tcPr>
          <w:p w:rsidR="00FB4D0A" w:rsidRPr="00C0588D" w:rsidRDefault="00AD2EB8" w:rsidP="000F3E47">
            <w:pPr>
              <w:widowControl w:val="0"/>
              <w:autoSpaceDE w:val="0"/>
              <w:autoSpaceDN w:val="0"/>
              <w:adjustRightInd w:val="0"/>
              <w:jc w:val="both"/>
              <w:outlineLvl w:val="1"/>
              <w:rPr>
                <w:rFonts w:ascii="Times New Roman" w:hAnsi="Times New Roman"/>
              </w:rPr>
            </w:pPr>
            <w:r>
              <w:rPr>
                <w:rFonts w:ascii="Times New Roman" w:hAnsi="Times New Roman"/>
              </w:rPr>
              <w:t>Н</w:t>
            </w:r>
            <w:r w:rsidR="005D6E52" w:rsidRPr="00C0588D">
              <w:rPr>
                <w:rFonts w:ascii="Times New Roman" w:hAnsi="Times New Roman"/>
              </w:rPr>
              <w:t>а  реализацию  подпрограммы «Переход на использование механизмов и инструментов эффективного управления  муниципальными финансами  МО «Красногвардейский район</w:t>
            </w:r>
            <w:r w:rsidR="00F7148B" w:rsidRPr="00C0588D">
              <w:rPr>
                <w:rFonts w:ascii="Times New Roman" w:hAnsi="Times New Roman"/>
              </w:rPr>
              <w:t>»  бюджетных ассигнований не потребуется в 201</w:t>
            </w:r>
            <w:r w:rsidR="00B50011">
              <w:rPr>
                <w:rFonts w:ascii="Times New Roman" w:hAnsi="Times New Roman"/>
              </w:rPr>
              <w:t>8</w:t>
            </w:r>
            <w:r w:rsidR="00F7148B" w:rsidRPr="00C0588D">
              <w:rPr>
                <w:rFonts w:ascii="Times New Roman" w:hAnsi="Times New Roman"/>
              </w:rPr>
              <w:t>-20</w:t>
            </w:r>
            <w:r w:rsidR="00B50011">
              <w:rPr>
                <w:rFonts w:ascii="Times New Roman" w:hAnsi="Times New Roman"/>
              </w:rPr>
              <w:t>2</w:t>
            </w:r>
            <w:r w:rsidR="000F3E47">
              <w:rPr>
                <w:rFonts w:ascii="Times New Roman" w:hAnsi="Times New Roman"/>
              </w:rPr>
              <w:t>2</w:t>
            </w:r>
            <w:r w:rsidR="00F7148B" w:rsidRPr="00C0588D">
              <w:rPr>
                <w:rFonts w:ascii="Times New Roman" w:hAnsi="Times New Roman"/>
              </w:rPr>
              <w:t xml:space="preserve"> годах</w:t>
            </w:r>
          </w:p>
        </w:tc>
      </w:tr>
      <w:tr w:rsidR="005D6E52" w:rsidRPr="00C0588D" w:rsidTr="00DB725D">
        <w:trPr>
          <w:trHeight w:val="1218"/>
        </w:trPr>
        <w:tc>
          <w:tcPr>
            <w:tcW w:w="1995" w:type="dxa"/>
          </w:tcPr>
          <w:p w:rsidR="005D6E52" w:rsidRPr="00C0588D" w:rsidRDefault="00F17AD2" w:rsidP="005D6E52">
            <w:pPr>
              <w:rPr>
                <w:rFonts w:ascii="Times New Roman" w:hAnsi="Times New Roman"/>
              </w:rPr>
            </w:pPr>
            <w:r>
              <w:rPr>
                <w:rFonts w:ascii="Times New Roman" w:hAnsi="Times New Roman"/>
              </w:rPr>
              <w:t>11.</w:t>
            </w:r>
            <w:r w:rsidR="005D6E52" w:rsidRPr="00C0588D">
              <w:rPr>
                <w:rFonts w:ascii="Times New Roman" w:hAnsi="Times New Roman"/>
              </w:rPr>
              <w:t>Объемы бюджетных ассигнований подпрограммы 2</w:t>
            </w:r>
          </w:p>
        </w:tc>
        <w:tc>
          <w:tcPr>
            <w:tcW w:w="8211" w:type="dxa"/>
          </w:tcPr>
          <w:p w:rsidR="005D6E52" w:rsidRPr="00C0588D" w:rsidRDefault="00AD2EB8" w:rsidP="000F3E47">
            <w:pPr>
              <w:widowControl w:val="0"/>
              <w:autoSpaceDE w:val="0"/>
              <w:autoSpaceDN w:val="0"/>
              <w:adjustRightInd w:val="0"/>
              <w:jc w:val="both"/>
              <w:outlineLvl w:val="1"/>
              <w:rPr>
                <w:rFonts w:ascii="Times New Roman" w:hAnsi="Times New Roman"/>
              </w:rPr>
            </w:pPr>
            <w:r>
              <w:rPr>
                <w:rFonts w:ascii="Times New Roman" w:hAnsi="Times New Roman"/>
              </w:rPr>
              <w:t>Н</w:t>
            </w:r>
            <w:r w:rsidR="005D6E52" w:rsidRPr="00C0588D">
              <w:rPr>
                <w:rFonts w:ascii="Times New Roman" w:hAnsi="Times New Roman"/>
              </w:rPr>
              <w:t>а  реализацию  подпрограммы «Организация  и  обеспечение  бюджетного  процесса   в МО «Красногвардейский район»  бюджетных ассигнований не потребуется в 201</w:t>
            </w:r>
            <w:r w:rsidR="00B50011">
              <w:rPr>
                <w:rFonts w:ascii="Times New Roman" w:hAnsi="Times New Roman"/>
              </w:rPr>
              <w:t>8</w:t>
            </w:r>
            <w:r w:rsidR="005D6E52" w:rsidRPr="00C0588D">
              <w:rPr>
                <w:rFonts w:ascii="Times New Roman" w:hAnsi="Times New Roman"/>
              </w:rPr>
              <w:t>-20</w:t>
            </w:r>
            <w:r w:rsidR="00B50011">
              <w:rPr>
                <w:rFonts w:ascii="Times New Roman" w:hAnsi="Times New Roman"/>
              </w:rPr>
              <w:t>2</w:t>
            </w:r>
            <w:r w:rsidR="000F3E47">
              <w:rPr>
                <w:rFonts w:ascii="Times New Roman" w:hAnsi="Times New Roman"/>
              </w:rPr>
              <w:t>2</w:t>
            </w:r>
            <w:r w:rsidR="005D6E52" w:rsidRPr="00C0588D">
              <w:rPr>
                <w:rFonts w:ascii="Times New Roman" w:hAnsi="Times New Roman"/>
              </w:rPr>
              <w:t xml:space="preserve"> годах</w:t>
            </w:r>
          </w:p>
        </w:tc>
      </w:tr>
      <w:tr w:rsidR="005D6E52" w:rsidRPr="00C0588D" w:rsidTr="00DB725D">
        <w:trPr>
          <w:trHeight w:val="692"/>
        </w:trPr>
        <w:tc>
          <w:tcPr>
            <w:tcW w:w="1995" w:type="dxa"/>
          </w:tcPr>
          <w:p w:rsidR="005D6E52" w:rsidRPr="00C0588D" w:rsidRDefault="00F17AD2" w:rsidP="005D6E52">
            <w:pPr>
              <w:rPr>
                <w:rFonts w:ascii="Times New Roman" w:hAnsi="Times New Roman"/>
              </w:rPr>
            </w:pPr>
            <w:r>
              <w:rPr>
                <w:rFonts w:ascii="Times New Roman" w:hAnsi="Times New Roman"/>
              </w:rPr>
              <w:t>12.</w:t>
            </w:r>
            <w:r w:rsidR="005D6E52" w:rsidRPr="00C0588D">
              <w:rPr>
                <w:rFonts w:ascii="Times New Roman" w:hAnsi="Times New Roman"/>
              </w:rPr>
              <w:t>Объемы бюджетных ассигнований подпрограммы 3</w:t>
            </w:r>
          </w:p>
        </w:tc>
        <w:tc>
          <w:tcPr>
            <w:tcW w:w="8211" w:type="dxa"/>
          </w:tcPr>
          <w:p w:rsidR="005D6E52" w:rsidRPr="00C0588D" w:rsidRDefault="00AD2EB8" w:rsidP="005D6E52">
            <w:pPr>
              <w:tabs>
                <w:tab w:val="left" w:pos="317"/>
              </w:tabs>
              <w:jc w:val="both"/>
              <w:rPr>
                <w:rFonts w:ascii="Times New Roman" w:hAnsi="Times New Roman"/>
              </w:rPr>
            </w:pPr>
            <w:r>
              <w:rPr>
                <w:rFonts w:ascii="Times New Roman" w:hAnsi="Times New Roman"/>
              </w:rPr>
              <w:t>Н</w:t>
            </w:r>
            <w:r w:rsidR="005D6E52" w:rsidRPr="00C0588D">
              <w:rPr>
                <w:rFonts w:ascii="Times New Roman" w:hAnsi="Times New Roman"/>
              </w:rPr>
              <w:t>а  реализацию  подпрограммы «</w:t>
            </w:r>
            <w:r w:rsidR="001D1E6B" w:rsidRPr="00C0588D">
              <w:rPr>
                <w:rFonts w:ascii="Times New Roman" w:hAnsi="Times New Roman"/>
              </w:rPr>
              <w:t>У</w:t>
            </w:r>
            <w:r w:rsidR="005D6E52" w:rsidRPr="00C0588D">
              <w:rPr>
                <w:rFonts w:ascii="Times New Roman" w:hAnsi="Times New Roman"/>
              </w:rPr>
              <w:t>правление муниципальным долгом МО «Красногвардейский район»» -</w:t>
            </w:r>
            <w:r w:rsidR="00B80BE6">
              <w:rPr>
                <w:rFonts w:ascii="Times New Roman" w:hAnsi="Times New Roman"/>
              </w:rPr>
              <w:t>38,9</w:t>
            </w:r>
            <w:r w:rsidR="005D6E52" w:rsidRPr="00C0588D">
              <w:rPr>
                <w:rFonts w:ascii="Times New Roman" w:hAnsi="Times New Roman"/>
              </w:rPr>
              <w:t xml:space="preserve"> тыс. рублей, в том числе</w:t>
            </w:r>
            <w:r w:rsidR="000F3E47">
              <w:rPr>
                <w:rFonts w:ascii="Times New Roman" w:hAnsi="Times New Roman"/>
              </w:rPr>
              <w:t xml:space="preserve"> по годам</w:t>
            </w:r>
            <w:r w:rsidR="005D6E52" w:rsidRPr="00C0588D">
              <w:rPr>
                <w:rFonts w:ascii="Times New Roman" w:hAnsi="Times New Roman"/>
              </w:rPr>
              <w:t>:</w:t>
            </w:r>
          </w:p>
          <w:p w:rsidR="005D6E52" w:rsidRPr="00C0588D" w:rsidRDefault="005D6E52" w:rsidP="005D6E52">
            <w:pPr>
              <w:tabs>
                <w:tab w:val="left" w:pos="317"/>
              </w:tabs>
              <w:jc w:val="both"/>
              <w:rPr>
                <w:rFonts w:ascii="Times New Roman" w:hAnsi="Times New Roman"/>
              </w:rPr>
            </w:pPr>
            <w:r w:rsidRPr="00C0588D">
              <w:rPr>
                <w:rFonts w:ascii="Times New Roman" w:hAnsi="Times New Roman"/>
              </w:rPr>
              <w:t xml:space="preserve"> 201</w:t>
            </w:r>
            <w:r w:rsidR="00B50011">
              <w:rPr>
                <w:rFonts w:ascii="Times New Roman" w:hAnsi="Times New Roman"/>
              </w:rPr>
              <w:t>8</w:t>
            </w:r>
            <w:r w:rsidRPr="00C0588D">
              <w:rPr>
                <w:rFonts w:ascii="Times New Roman" w:hAnsi="Times New Roman"/>
              </w:rPr>
              <w:t xml:space="preserve"> году – </w:t>
            </w:r>
            <w:r w:rsidR="00B80BE6">
              <w:rPr>
                <w:rFonts w:ascii="Times New Roman" w:hAnsi="Times New Roman"/>
              </w:rPr>
              <w:t>2</w:t>
            </w:r>
            <w:r w:rsidR="000F3E47">
              <w:rPr>
                <w:rFonts w:ascii="Times New Roman" w:hAnsi="Times New Roman"/>
              </w:rPr>
              <w:t>6</w:t>
            </w:r>
            <w:r w:rsidR="00B80BE6">
              <w:rPr>
                <w:rFonts w:ascii="Times New Roman" w:hAnsi="Times New Roman"/>
              </w:rPr>
              <w:t>,</w:t>
            </w:r>
            <w:r w:rsidR="000F3E47">
              <w:rPr>
                <w:rFonts w:ascii="Times New Roman" w:hAnsi="Times New Roman"/>
              </w:rPr>
              <w:t>7</w:t>
            </w:r>
            <w:r w:rsidRPr="00C0588D">
              <w:rPr>
                <w:rFonts w:ascii="Times New Roman" w:hAnsi="Times New Roman"/>
              </w:rPr>
              <w:t xml:space="preserve"> тыс. руб</w:t>
            </w:r>
            <w:r w:rsidR="000F3E47">
              <w:rPr>
                <w:rFonts w:ascii="Times New Roman" w:hAnsi="Times New Roman"/>
              </w:rPr>
              <w:t>.</w:t>
            </w:r>
            <w:r w:rsidRPr="00C0588D">
              <w:rPr>
                <w:rFonts w:ascii="Times New Roman" w:hAnsi="Times New Roman"/>
              </w:rPr>
              <w:t>;</w:t>
            </w:r>
          </w:p>
          <w:p w:rsidR="005D6E52" w:rsidRPr="00C0588D" w:rsidRDefault="005D6E52" w:rsidP="005D6E52">
            <w:pPr>
              <w:tabs>
                <w:tab w:val="left" w:pos="317"/>
              </w:tabs>
              <w:jc w:val="both"/>
              <w:rPr>
                <w:rFonts w:ascii="Times New Roman" w:hAnsi="Times New Roman"/>
              </w:rPr>
            </w:pPr>
            <w:r w:rsidRPr="00C0588D">
              <w:rPr>
                <w:rFonts w:ascii="Times New Roman" w:hAnsi="Times New Roman"/>
              </w:rPr>
              <w:t xml:space="preserve"> 20</w:t>
            </w:r>
            <w:r w:rsidR="00B50011">
              <w:rPr>
                <w:rFonts w:ascii="Times New Roman" w:hAnsi="Times New Roman"/>
              </w:rPr>
              <w:t>19</w:t>
            </w:r>
            <w:r w:rsidRPr="00C0588D">
              <w:rPr>
                <w:rFonts w:ascii="Times New Roman" w:hAnsi="Times New Roman"/>
              </w:rPr>
              <w:t xml:space="preserve"> году –</w:t>
            </w:r>
            <w:r w:rsidR="000F3E47">
              <w:rPr>
                <w:rFonts w:ascii="Times New Roman" w:hAnsi="Times New Roman"/>
              </w:rPr>
              <w:t xml:space="preserve"> 19,6 тыс. руб.</w:t>
            </w:r>
            <w:r w:rsidRPr="00C0588D">
              <w:rPr>
                <w:rFonts w:ascii="Times New Roman" w:hAnsi="Times New Roman"/>
              </w:rPr>
              <w:t xml:space="preserve">;  </w:t>
            </w:r>
          </w:p>
          <w:p w:rsidR="005D6E52" w:rsidRDefault="005D6E52" w:rsidP="00B50011">
            <w:pPr>
              <w:tabs>
                <w:tab w:val="left" w:pos="317"/>
              </w:tabs>
              <w:jc w:val="both"/>
              <w:rPr>
                <w:rFonts w:ascii="Times New Roman" w:hAnsi="Times New Roman"/>
              </w:rPr>
            </w:pPr>
            <w:r w:rsidRPr="00C0588D">
              <w:rPr>
                <w:rFonts w:ascii="Times New Roman" w:hAnsi="Times New Roman"/>
              </w:rPr>
              <w:t xml:space="preserve"> 20</w:t>
            </w:r>
            <w:r w:rsidR="00B50011">
              <w:rPr>
                <w:rFonts w:ascii="Times New Roman" w:hAnsi="Times New Roman"/>
              </w:rPr>
              <w:t>20</w:t>
            </w:r>
            <w:r w:rsidRPr="00C0588D">
              <w:rPr>
                <w:rFonts w:ascii="Times New Roman" w:hAnsi="Times New Roman"/>
              </w:rPr>
              <w:t xml:space="preserve"> году –</w:t>
            </w:r>
            <w:r w:rsidR="000F3E47">
              <w:rPr>
                <w:rFonts w:ascii="Times New Roman" w:hAnsi="Times New Roman"/>
              </w:rPr>
              <w:t xml:space="preserve"> 25,5</w:t>
            </w:r>
            <w:r w:rsidRPr="00C0588D">
              <w:rPr>
                <w:rFonts w:ascii="Times New Roman" w:hAnsi="Times New Roman"/>
              </w:rPr>
              <w:t xml:space="preserve"> тыс. руб.</w:t>
            </w:r>
            <w:r w:rsidR="000F3E47">
              <w:rPr>
                <w:rFonts w:ascii="Times New Roman" w:hAnsi="Times New Roman"/>
              </w:rPr>
              <w:t>;</w:t>
            </w:r>
          </w:p>
          <w:p w:rsidR="000F3E47" w:rsidRDefault="000F3E47" w:rsidP="00B50011">
            <w:pPr>
              <w:tabs>
                <w:tab w:val="left" w:pos="317"/>
              </w:tabs>
              <w:jc w:val="both"/>
              <w:rPr>
                <w:rFonts w:ascii="Times New Roman" w:hAnsi="Times New Roman"/>
              </w:rPr>
            </w:pPr>
            <w:r w:rsidRPr="00C0588D">
              <w:rPr>
                <w:rFonts w:ascii="Times New Roman" w:hAnsi="Times New Roman"/>
              </w:rPr>
              <w:t>20</w:t>
            </w:r>
            <w:r>
              <w:rPr>
                <w:rFonts w:ascii="Times New Roman" w:hAnsi="Times New Roman"/>
              </w:rPr>
              <w:t>21</w:t>
            </w:r>
            <w:r w:rsidRPr="00C0588D">
              <w:rPr>
                <w:rFonts w:ascii="Times New Roman" w:hAnsi="Times New Roman"/>
              </w:rPr>
              <w:t xml:space="preserve"> году –</w:t>
            </w:r>
            <w:r>
              <w:rPr>
                <w:rFonts w:ascii="Times New Roman" w:hAnsi="Times New Roman"/>
              </w:rPr>
              <w:t xml:space="preserve"> 24,1 тыс. руб.</w:t>
            </w:r>
            <w:r w:rsidRPr="00C0588D">
              <w:rPr>
                <w:rFonts w:ascii="Times New Roman" w:hAnsi="Times New Roman"/>
              </w:rPr>
              <w:t xml:space="preserve">;  </w:t>
            </w:r>
          </w:p>
          <w:p w:rsidR="000F3E47" w:rsidRPr="00C0588D" w:rsidRDefault="000F3E47" w:rsidP="000F3E47">
            <w:pPr>
              <w:tabs>
                <w:tab w:val="left" w:pos="317"/>
              </w:tabs>
              <w:jc w:val="both"/>
              <w:rPr>
                <w:rFonts w:ascii="Times New Roman" w:hAnsi="Times New Roman"/>
              </w:rPr>
            </w:pPr>
            <w:r w:rsidRPr="00C0588D">
              <w:rPr>
                <w:rFonts w:ascii="Times New Roman" w:hAnsi="Times New Roman"/>
              </w:rPr>
              <w:t>20</w:t>
            </w:r>
            <w:r>
              <w:rPr>
                <w:rFonts w:ascii="Times New Roman" w:hAnsi="Times New Roman"/>
              </w:rPr>
              <w:t>22</w:t>
            </w:r>
            <w:r w:rsidRPr="00C0588D">
              <w:rPr>
                <w:rFonts w:ascii="Times New Roman" w:hAnsi="Times New Roman"/>
              </w:rPr>
              <w:t xml:space="preserve"> году –</w:t>
            </w:r>
            <w:r>
              <w:rPr>
                <w:rFonts w:ascii="Times New Roman" w:hAnsi="Times New Roman"/>
              </w:rPr>
              <w:t xml:space="preserve"> 21,1 тыс. руб.</w:t>
            </w:r>
          </w:p>
        </w:tc>
      </w:tr>
      <w:tr w:rsidR="005D6E52" w:rsidRPr="00C0588D" w:rsidTr="00DB725D">
        <w:trPr>
          <w:trHeight w:val="720"/>
        </w:trPr>
        <w:tc>
          <w:tcPr>
            <w:tcW w:w="1995" w:type="dxa"/>
          </w:tcPr>
          <w:p w:rsidR="005D6E52" w:rsidRPr="00C0588D" w:rsidRDefault="00F17AD2" w:rsidP="005D6E52">
            <w:pPr>
              <w:rPr>
                <w:rFonts w:ascii="Times New Roman" w:hAnsi="Times New Roman"/>
              </w:rPr>
            </w:pPr>
            <w:r>
              <w:rPr>
                <w:rFonts w:ascii="Times New Roman" w:hAnsi="Times New Roman"/>
              </w:rPr>
              <w:t>13.</w:t>
            </w:r>
            <w:r w:rsidR="005D6E52" w:rsidRPr="00C0588D">
              <w:rPr>
                <w:rFonts w:ascii="Times New Roman" w:hAnsi="Times New Roman"/>
              </w:rPr>
              <w:t>Объемы бюджетных ассигнований подпрограммы 4</w:t>
            </w:r>
          </w:p>
        </w:tc>
        <w:tc>
          <w:tcPr>
            <w:tcW w:w="8211" w:type="dxa"/>
          </w:tcPr>
          <w:p w:rsidR="005D6E52" w:rsidRPr="00C0588D" w:rsidRDefault="00AD2EB8" w:rsidP="005D6E52">
            <w:pPr>
              <w:widowControl w:val="0"/>
              <w:autoSpaceDE w:val="0"/>
              <w:autoSpaceDN w:val="0"/>
              <w:adjustRightInd w:val="0"/>
              <w:rPr>
                <w:rFonts w:ascii="Times New Roman" w:hAnsi="Times New Roman"/>
              </w:rPr>
            </w:pPr>
            <w:r>
              <w:rPr>
                <w:rFonts w:ascii="Times New Roman" w:hAnsi="Times New Roman"/>
              </w:rPr>
              <w:t>Н</w:t>
            </w:r>
            <w:r w:rsidR="005D6E52" w:rsidRPr="00C0588D">
              <w:rPr>
                <w:rFonts w:ascii="Times New Roman" w:hAnsi="Times New Roman"/>
              </w:rPr>
              <w:t xml:space="preserve">а  реализацию  подпрограммы  </w:t>
            </w:r>
            <w:r w:rsidR="00A35691">
              <w:rPr>
                <w:rFonts w:ascii="Times New Roman" w:hAnsi="Times New Roman"/>
              </w:rPr>
              <w:t>«</w:t>
            </w:r>
            <w:r w:rsidR="005D6E52" w:rsidRPr="00C0588D">
              <w:rPr>
                <w:rFonts w:ascii="Times New Roman" w:hAnsi="Times New Roman"/>
              </w:rPr>
              <w:t>Обеспечение  реализации</w:t>
            </w:r>
          </w:p>
          <w:p w:rsidR="005D6E52" w:rsidRPr="00C0588D" w:rsidRDefault="005D6E52" w:rsidP="005D6E52">
            <w:pPr>
              <w:widowControl w:val="0"/>
              <w:autoSpaceDE w:val="0"/>
              <w:autoSpaceDN w:val="0"/>
              <w:adjustRightInd w:val="0"/>
              <w:rPr>
                <w:rFonts w:ascii="Times New Roman" w:hAnsi="Times New Roman"/>
              </w:rPr>
            </w:pPr>
            <w:r w:rsidRPr="00C0588D">
              <w:rPr>
                <w:rFonts w:ascii="Times New Roman" w:hAnsi="Times New Roman"/>
              </w:rPr>
              <w:t>муниципальной программы</w:t>
            </w:r>
            <w:r w:rsidR="00A35691">
              <w:rPr>
                <w:rFonts w:ascii="Times New Roman" w:hAnsi="Times New Roman"/>
              </w:rPr>
              <w:t>»</w:t>
            </w:r>
            <w:r w:rsidRPr="00C0588D">
              <w:rPr>
                <w:rFonts w:ascii="Times New Roman" w:hAnsi="Times New Roman"/>
              </w:rPr>
              <w:t xml:space="preserve"> -   </w:t>
            </w:r>
            <w:r w:rsidR="00F17AD2">
              <w:rPr>
                <w:rFonts w:ascii="Times New Roman" w:hAnsi="Times New Roman"/>
              </w:rPr>
              <w:t>46680,3</w:t>
            </w:r>
            <w:r w:rsidRPr="00C0588D">
              <w:rPr>
                <w:rFonts w:ascii="Times New Roman" w:hAnsi="Times New Roman"/>
              </w:rPr>
              <w:t xml:space="preserve">тыс. рублей,  в том числе по годам:  </w:t>
            </w:r>
          </w:p>
          <w:p w:rsidR="005D6E52" w:rsidRPr="00C0588D" w:rsidRDefault="005D6E52" w:rsidP="005D6E52">
            <w:pPr>
              <w:widowControl w:val="0"/>
              <w:autoSpaceDE w:val="0"/>
              <w:autoSpaceDN w:val="0"/>
              <w:adjustRightInd w:val="0"/>
              <w:rPr>
                <w:rFonts w:ascii="Times New Roman" w:hAnsi="Times New Roman"/>
              </w:rPr>
            </w:pPr>
            <w:r w:rsidRPr="00C0588D">
              <w:rPr>
                <w:rFonts w:ascii="Times New Roman" w:hAnsi="Times New Roman"/>
              </w:rPr>
              <w:t>201</w:t>
            </w:r>
            <w:r w:rsidR="00B50011">
              <w:rPr>
                <w:rFonts w:ascii="Times New Roman" w:hAnsi="Times New Roman"/>
              </w:rPr>
              <w:t>8</w:t>
            </w:r>
            <w:r w:rsidRPr="00C0588D">
              <w:rPr>
                <w:rFonts w:ascii="Times New Roman" w:hAnsi="Times New Roman"/>
              </w:rPr>
              <w:t xml:space="preserve"> год</w:t>
            </w:r>
            <w:r w:rsidR="00F17AD2">
              <w:rPr>
                <w:rFonts w:ascii="Times New Roman" w:hAnsi="Times New Roman"/>
              </w:rPr>
              <w:t xml:space="preserve"> – </w:t>
            </w:r>
            <w:r w:rsidR="00DA4917">
              <w:rPr>
                <w:rFonts w:ascii="Times New Roman" w:hAnsi="Times New Roman"/>
              </w:rPr>
              <w:t>4</w:t>
            </w:r>
            <w:r w:rsidR="00F17AD2">
              <w:rPr>
                <w:rFonts w:ascii="Times New Roman" w:hAnsi="Times New Roman"/>
              </w:rPr>
              <w:t>123,3</w:t>
            </w:r>
            <w:r w:rsidRPr="00C0588D">
              <w:rPr>
                <w:rFonts w:ascii="Times New Roman" w:hAnsi="Times New Roman"/>
              </w:rPr>
              <w:t>тыс.руб.;</w:t>
            </w:r>
          </w:p>
          <w:p w:rsidR="005D6E52" w:rsidRPr="00C0588D" w:rsidRDefault="005D6E52" w:rsidP="005D6E52">
            <w:pPr>
              <w:widowControl w:val="0"/>
              <w:autoSpaceDE w:val="0"/>
              <w:autoSpaceDN w:val="0"/>
              <w:adjustRightInd w:val="0"/>
              <w:rPr>
                <w:rFonts w:ascii="Times New Roman" w:hAnsi="Times New Roman"/>
              </w:rPr>
            </w:pPr>
            <w:r w:rsidRPr="00C0588D">
              <w:rPr>
                <w:rFonts w:ascii="Times New Roman" w:hAnsi="Times New Roman"/>
              </w:rPr>
              <w:t>201</w:t>
            </w:r>
            <w:r w:rsidR="00B50011">
              <w:rPr>
                <w:rFonts w:ascii="Times New Roman" w:hAnsi="Times New Roman"/>
              </w:rPr>
              <w:t>9</w:t>
            </w:r>
            <w:r w:rsidRPr="00C0588D">
              <w:rPr>
                <w:rFonts w:ascii="Times New Roman" w:hAnsi="Times New Roman"/>
              </w:rPr>
              <w:t xml:space="preserve"> год –</w:t>
            </w:r>
            <w:r w:rsidR="00F17AD2">
              <w:rPr>
                <w:rFonts w:ascii="Times New Roman" w:hAnsi="Times New Roman"/>
              </w:rPr>
              <w:t xml:space="preserve"> 5342,7</w:t>
            </w:r>
            <w:r w:rsidRPr="00C0588D">
              <w:rPr>
                <w:rFonts w:ascii="Times New Roman" w:hAnsi="Times New Roman"/>
              </w:rPr>
              <w:t>тыс.руб.;</w:t>
            </w:r>
          </w:p>
          <w:p w:rsidR="005D6E52" w:rsidRDefault="005D6E52" w:rsidP="00466D70">
            <w:pPr>
              <w:widowControl w:val="0"/>
              <w:autoSpaceDE w:val="0"/>
              <w:autoSpaceDN w:val="0"/>
              <w:adjustRightInd w:val="0"/>
              <w:rPr>
                <w:rFonts w:ascii="Times New Roman" w:hAnsi="Times New Roman"/>
              </w:rPr>
            </w:pPr>
            <w:r w:rsidRPr="00C0588D">
              <w:rPr>
                <w:rFonts w:ascii="Times New Roman" w:hAnsi="Times New Roman"/>
              </w:rPr>
              <w:t>20</w:t>
            </w:r>
            <w:r w:rsidR="00B50011">
              <w:rPr>
                <w:rFonts w:ascii="Times New Roman" w:hAnsi="Times New Roman"/>
              </w:rPr>
              <w:t>20</w:t>
            </w:r>
            <w:r w:rsidRPr="00C0588D">
              <w:rPr>
                <w:rFonts w:ascii="Times New Roman" w:hAnsi="Times New Roman"/>
              </w:rPr>
              <w:t xml:space="preserve"> год –</w:t>
            </w:r>
            <w:r w:rsidR="00F17AD2">
              <w:rPr>
                <w:rFonts w:ascii="Times New Roman" w:hAnsi="Times New Roman"/>
              </w:rPr>
              <w:t xml:space="preserve"> 5711,1 </w:t>
            </w:r>
            <w:r w:rsidRPr="00C0588D">
              <w:rPr>
                <w:rFonts w:ascii="Times New Roman" w:hAnsi="Times New Roman"/>
              </w:rPr>
              <w:t>тыс.руб.</w:t>
            </w:r>
          </w:p>
          <w:p w:rsidR="00F17AD2" w:rsidRDefault="00221522" w:rsidP="00466D70">
            <w:pPr>
              <w:widowControl w:val="0"/>
              <w:autoSpaceDE w:val="0"/>
              <w:autoSpaceDN w:val="0"/>
              <w:adjustRightInd w:val="0"/>
              <w:rPr>
                <w:rFonts w:ascii="Times New Roman" w:hAnsi="Times New Roman"/>
              </w:rPr>
            </w:pPr>
            <w:r>
              <w:rPr>
                <w:rFonts w:ascii="Times New Roman" w:hAnsi="Times New Roman"/>
              </w:rPr>
              <w:t>2021</w:t>
            </w:r>
            <w:r w:rsidR="00F17AD2" w:rsidRPr="00C0588D">
              <w:rPr>
                <w:rFonts w:ascii="Times New Roman" w:hAnsi="Times New Roman"/>
              </w:rPr>
              <w:t xml:space="preserve"> год –</w:t>
            </w:r>
            <w:r w:rsidR="00F17AD2">
              <w:rPr>
                <w:rFonts w:ascii="Times New Roman" w:hAnsi="Times New Roman"/>
              </w:rPr>
              <w:t xml:space="preserve"> 12425,9</w:t>
            </w:r>
            <w:r w:rsidR="00F17AD2" w:rsidRPr="00C0588D">
              <w:rPr>
                <w:rFonts w:ascii="Times New Roman" w:hAnsi="Times New Roman"/>
              </w:rPr>
              <w:t>тыс.руб.;</w:t>
            </w:r>
          </w:p>
          <w:p w:rsidR="00F17AD2" w:rsidRPr="00C0588D" w:rsidRDefault="00221522" w:rsidP="00466D70">
            <w:pPr>
              <w:widowControl w:val="0"/>
              <w:autoSpaceDE w:val="0"/>
              <w:autoSpaceDN w:val="0"/>
              <w:adjustRightInd w:val="0"/>
              <w:rPr>
                <w:rFonts w:ascii="Times New Roman" w:hAnsi="Times New Roman"/>
              </w:rPr>
            </w:pPr>
            <w:r>
              <w:rPr>
                <w:rFonts w:ascii="Times New Roman" w:hAnsi="Times New Roman"/>
              </w:rPr>
              <w:t>2022</w:t>
            </w:r>
            <w:r w:rsidR="00F17AD2" w:rsidRPr="00C0588D">
              <w:rPr>
                <w:rFonts w:ascii="Times New Roman" w:hAnsi="Times New Roman"/>
              </w:rPr>
              <w:t xml:space="preserve"> год –</w:t>
            </w:r>
            <w:r w:rsidR="00F17AD2">
              <w:rPr>
                <w:rFonts w:ascii="Times New Roman" w:hAnsi="Times New Roman"/>
              </w:rPr>
              <w:t xml:space="preserve"> 19077,3</w:t>
            </w:r>
            <w:r w:rsidR="00F17AD2" w:rsidRPr="00C0588D">
              <w:rPr>
                <w:rFonts w:ascii="Times New Roman" w:hAnsi="Times New Roman"/>
              </w:rPr>
              <w:t>тыс.руб.;</w:t>
            </w:r>
          </w:p>
        </w:tc>
      </w:tr>
      <w:tr w:rsidR="005D6E52" w:rsidRPr="00C0588D" w:rsidTr="00DB725D">
        <w:tc>
          <w:tcPr>
            <w:tcW w:w="1995" w:type="dxa"/>
          </w:tcPr>
          <w:p w:rsidR="005D6E52" w:rsidRPr="00C0588D" w:rsidRDefault="00F17AD2" w:rsidP="005D6E52">
            <w:pPr>
              <w:rPr>
                <w:rFonts w:ascii="Times New Roman" w:hAnsi="Times New Roman"/>
              </w:rPr>
            </w:pPr>
            <w:r>
              <w:rPr>
                <w:rFonts w:ascii="Times New Roman" w:hAnsi="Times New Roman"/>
              </w:rPr>
              <w:t>14.</w:t>
            </w:r>
            <w:r w:rsidR="005D6E52" w:rsidRPr="00C0588D">
              <w:rPr>
                <w:rFonts w:ascii="Times New Roman" w:hAnsi="Times New Roman"/>
              </w:rPr>
              <w:t>Ожидаемые результаты муниципальной</w:t>
            </w:r>
          </w:p>
          <w:p w:rsidR="005D6E52" w:rsidRPr="00C0588D" w:rsidRDefault="005D6E52" w:rsidP="005D6E52">
            <w:pPr>
              <w:rPr>
                <w:rFonts w:ascii="Times New Roman" w:hAnsi="Times New Roman"/>
              </w:rPr>
            </w:pPr>
            <w:r w:rsidRPr="00C0588D">
              <w:rPr>
                <w:rFonts w:ascii="Times New Roman" w:hAnsi="Times New Roman"/>
              </w:rPr>
              <w:t>программы</w:t>
            </w:r>
          </w:p>
        </w:tc>
        <w:tc>
          <w:tcPr>
            <w:tcW w:w="8211" w:type="dxa"/>
          </w:tcPr>
          <w:p w:rsidR="005D6E52" w:rsidRPr="00C0588D" w:rsidRDefault="00AD2EB8" w:rsidP="005D6E52">
            <w:pPr>
              <w:widowControl w:val="0"/>
              <w:autoSpaceDE w:val="0"/>
              <w:autoSpaceDN w:val="0"/>
              <w:adjustRightInd w:val="0"/>
              <w:jc w:val="both"/>
              <w:rPr>
                <w:rFonts w:ascii="Times New Roman" w:hAnsi="Times New Roman"/>
              </w:rPr>
            </w:pPr>
            <w:r>
              <w:rPr>
                <w:rFonts w:ascii="Times New Roman" w:hAnsi="Times New Roman"/>
              </w:rPr>
              <w:t>У</w:t>
            </w:r>
            <w:r w:rsidR="005D6E52" w:rsidRPr="00C0588D">
              <w:rPr>
                <w:rFonts w:ascii="Times New Roman" w:hAnsi="Times New Roman"/>
              </w:rPr>
              <w:t xml:space="preserve">стойчивое    функционирование    бюджетной    системы МО «Красногвардейский район»     в    долгосрочной    перспективе обеспечивающее своевременную и  стабильную  реализацию МО «Красногвардейский район» своих муниципальных функций        </w:t>
            </w:r>
          </w:p>
        </w:tc>
      </w:tr>
    </w:tbl>
    <w:p w:rsidR="005D6E52" w:rsidRPr="00C0588D" w:rsidRDefault="005D6E52" w:rsidP="005D6E52">
      <w:pPr>
        <w:widowControl w:val="0"/>
        <w:autoSpaceDE w:val="0"/>
        <w:autoSpaceDN w:val="0"/>
        <w:adjustRightInd w:val="0"/>
        <w:jc w:val="both"/>
      </w:pPr>
    </w:p>
    <w:p w:rsidR="005D6E52" w:rsidRPr="00C0588D" w:rsidRDefault="005D6E52" w:rsidP="005D6E52">
      <w:pPr>
        <w:widowControl w:val="0"/>
        <w:autoSpaceDE w:val="0"/>
        <w:autoSpaceDN w:val="0"/>
        <w:adjustRightInd w:val="0"/>
        <w:ind w:firstLine="540"/>
        <w:jc w:val="center"/>
        <w:outlineLvl w:val="1"/>
        <w:rPr>
          <w:b/>
        </w:rPr>
      </w:pPr>
      <w:r w:rsidRPr="00C0588D">
        <w:rPr>
          <w:b/>
        </w:rPr>
        <w:t>1. Характеристика текущего состояния соответствующей сферы социально-экономического развития МО «Красногвардейский район».</w:t>
      </w:r>
    </w:p>
    <w:p w:rsidR="005D6E52" w:rsidRPr="00B62C54" w:rsidRDefault="005D6E52" w:rsidP="005D6E52">
      <w:pPr>
        <w:widowControl w:val="0"/>
        <w:autoSpaceDE w:val="0"/>
        <w:autoSpaceDN w:val="0"/>
        <w:adjustRightInd w:val="0"/>
        <w:ind w:firstLine="540"/>
        <w:jc w:val="both"/>
        <w:outlineLvl w:val="1"/>
      </w:pPr>
      <w:r w:rsidRPr="00C0588D">
        <w:t xml:space="preserve">Основные параметры проекта решения о бюджете МО «Красногвардейский район» на очередной финансовый год и плановый период на этапе его формирования обусловлены направлениями, задачами и ограничениями, заложенными в проводимой бюджетной и налоговой политике МО «Красногвардейский район». В целях утверждения и актуализации бюджетной и налоговой политики, привязки ее направлений к основным задачам, определяемым в ежегодных бюджетных посланиях Президента Российской Федерации, ежегодно принимается соответствующий нормативный акт МО «Красногвардейский район». </w:t>
      </w:r>
      <w:r w:rsidRPr="00B62C54">
        <w:t>Так, в 201</w:t>
      </w:r>
      <w:r w:rsidR="00F17AD2">
        <w:t>9</w:t>
      </w:r>
      <w:r w:rsidRPr="00B62C54">
        <w:t xml:space="preserve"> году утверждено </w:t>
      </w:r>
      <w:hyperlink r:id="rId10" w:history="1">
        <w:r w:rsidRPr="00B62C54">
          <w:rPr>
            <w:color w:val="000000"/>
          </w:rPr>
          <w:t>постановление</w:t>
        </w:r>
      </w:hyperlink>
      <w:r w:rsidRPr="00B62C54">
        <w:t xml:space="preserve"> администрации МО «Красногвардейский район» от </w:t>
      </w:r>
      <w:r w:rsidR="00F17AD2">
        <w:t>13.11</w:t>
      </w:r>
      <w:r w:rsidRPr="00B62C54">
        <w:t>.201</w:t>
      </w:r>
      <w:r w:rsidR="00F17AD2">
        <w:t>9</w:t>
      </w:r>
      <w:r w:rsidRPr="00B62C54">
        <w:t xml:space="preserve"> года №</w:t>
      </w:r>
      <w:r w:rsidR="00F17AD2">
        <w:t xml:space="preserve"> 722</w:t>
      </w:r>
      <w:r w:rsidR="00A35691">
        <w:t>«</w:t>
      </w:r>
      <w:r w:rsidRPr="00B62C54">
        <w:t xml:space="preserve">Об основных направлениях бюджетной политики </w:t>
      </w:r>
      <w:r w:rsidR="00CD523D" w:rsidRPr="00B62C54">
        <w:t>в</w:t>
      </w:r>
      <w:r w:rsidRPr="00B62C54">
        <w:t xml:space="preserve"> МО </w:t>
      </w:r>
      <w:r w:rsidR="00F17AD2">
        <w:t xml:space="preserve">«Красногвардейский район»  и основных направлениях налоговой политики </w:t>
      </w:r>
      <w:r w:rsidR="009730DD">
        <w:t xml:space="preserve">МО «Красногвардейский район» </w:t>
      </w:r>
      <w:r w:rsidR="00F17AD2">
        <w:t>на 2020</w:t>
      </w:r>
      <w:r w:rsidRPr="00B62C54">
        <w:t xml:space="preserve"> год и на плановый период 20</w:t>
      </w:r>
      <w:r w:rsidR="009730DD">
        <w:t>21</w:t>
      </w:r>
      <w:r w:rsidR="00DF4142" w:rsidRPr="00B62C54">
        <w:t xml:space="preserve"> и 20</w:t>
      </w:r>
      <w:r w:rsidR="009730DD">
        <w:t>22</w:t>
      </w:r>
      <w:r w:rsidRPr="00B62C54">
        <w:t xml:space="preserve"> годов</w:t>
      </w:r>
      <w:r w:rsidR="00A35691">
        <w:t>»</w:t>
      </w:r>
      <w:r w:rsidRPr="00B62C54">
        <w:t>.</w:t>
      </w:r>
    </w:p>
    <w:p w:rsidR="005D6E52" w:rsidRPr="00C0588D" w:rsidRDefault="005D6E52" w:rsidP="005D6E52">
      <w:pPr>
        <w:widowControl w:val="0"/>
        <w:autoSpaceDE w:val="0"/>
        <w:autoSpaceDN w:val="0"/>
        <w:adjustRightInd w:val="0"/>
        <w:ind w:firstLine="540"/>
        <w:jc w:val="both"/>
      </w:pPr>
      <w:r w:rsidRPr="00B62C54">
        <w:t>Указанный документ представляет собой анализ текущей ситуации в финансовой сфере</w:t>
      </w:r>
      <w:r w:rsidRPr="00C0588D">
        <w:t>, отмечает достигнутые результаты, имеющиеся проблемы, определяет ближайшие цели и устанавливает задачи по их достижению.</w:t>
      </w:r>
    </w:p>
    <w:p w:rsidR="005D6E52" w:rsidRPr="00C0588D" w:rsidRDefault="005D6E52" w:rsidP="005D6E52">
      <w:pPr>
        <w:widowControl w:val="0"/>
        <w:autoSpaceDE w:val="0"/>
        <w:autoSpaceDN w:val="0"/>
        <w:adjustRightInd w:val="0"/>
        <w:ind w:firstLine="540"/>
        <w:jc w:val="both"/>
      </w:pPr>
      <w:r w:rsidRPr="00C0588D">
        <w:t>Бюджетная и налоговая политика МО «Красногвардейский район» в 201</w:t>
      </w:r>
      <w:r w:rsidR="006C2824">
        <w:t>8</w:t>
      </w:r>
      <w:r w:rsidRPr="00C0588D">
        <w:t xml:space="preserve"> - 20</w:t>
      </w:r>
      <w:r w:rsidR="006C2824">
        <w:t>2</w:t>
      </w:r>
      <w:r w:rsidR="009730DD">
        <w:t>2</w:t>
      </w:r>
      <w:r w:rsidRPr="00C0588D">
        <w:t xml:space="preserve"> годах направлена на обеспечение условий для устойчивого экономического роста, повышение уровня и качества жизни граждан в МО «Красногвардейский район».</w:t>
      </w:r>
    </w:p>
    <w:p w:rsidR="00C67963" w:rsidRPr="00C0588D" w:rsidRDefault="005D6E52" w:rsidP="005D6E52">
      <w:pPr>
        <w:widowControl w:val="0"/>
        <w:autoSpaceDE w:val="0"/>
        <w:autoSpaceDN w:val="0"/>
        <w:adjustRightInd w:val="0"/>
        <w:ind w:firstLine="540"/>
        <w:jc w:val="both"/>
      </w:pPr>
      <w:r w:rsidRPr="00C0588D">
        <w:t>Достижение поставленной цели бюджетной политики будет обеспечено за счет решения следующих основных задач:</w:t>
      </w:r>
    </w:p>
    <w:p w:rsidR="005D6E52" w:rsidRPr="00C0588D" w:rsidRDefault="005D6E52" w:rsidP="005D6E52">
      <w:pPr>
        <w:widowControl w:val="0"/>
        <w:autoSpaceDE w:val="0"/>
        <w:autoSpaceDN w:val="0"/>
        <w:adjustRightInd w:val="0"/>
        <w:ind w:firstLine="540"/>
        <w:jc w:val="both"/>
      </w:pPr>
      <w:r w:rsidRPr="00C0588D">
        <w:t>1) обеспечение долгосрочной сбалансированности и устойчивости бюджета МО «Красногвардейский район»;</w:t>
      </w:r>
    </w:p>
    <w:p w:rsidR="005D6E52" w:rsidRPr="00C0588D" w:rsidRDefault="00D42B74" w:rsidP="005D6E52">
      <w:pPr>
        <w:widowControl w:val="0"/>
        <w:autoSpaceDE w:val="0"/>
        <w:autoSpaceDN w:val="0"/>
        <w:adjustRightInd w:val="0"/>
        <w:ind w:firstLine="540"/>
        <w:jc w:val="both"/>
      </w:pPr>
      <w:r w:rsidRPr="00C0588D">
        <w:t>2</w:t>
      </w:r>
      <w:r w:rsidR="005D6E52" w:rsidRPr="00C0588D">
        <w:t>) обеспечение качества и доступности муниципальных услуг, предоставляемых юридическим и физическим лицам в МО «Красногвардейский район»;</w:t>
      </w:r>
    </w:p>
    <w:p w:rsidR="005D6E52" w:rsidRPr="00C0588D" w:rsidRDefault="00D42B74" w:rsidP="005D6E52">
      <w:pPr>
        <w:widowControl w:val="0"/>
        <w:autoSpaceDE w:val="0"/>
        <w:autoSpaceDN w:val="0"/>
        <w:adjustRightInd w:val="0"/>
        <w:ind w:firstLine="540"/>
        <w:jc w:val="both"/>
      </w:pPr>
      <w:r w:rsidRPr="00C0588D">
        <w:t>3</w:t>
      </w:r>
      <w:r w:rsidR="005D6E52" w:rsidRPr="00C0588D">
        <w:t>) сохранение на экономически безопасном уровне муниципального долга МО «Красногвардейский район».</w:t>
      </w:r>
    </w:p>
    <w:p w:rsidR="005D6E52" w:rsidRPr="00C0588D" w:rsidRDefault="005D6E52" w:rsidP="005D6E52">
      <w:pPr>
        <w:widowControl w:val="0"/>
        <w:autoSpaceDE w:val="0"/>
        <w:autoSpaceDN w:val="0"/>
        <w:adjustRightInd w:val="0"/>
        <w:ind w:firstLine="540"/>
        <w:jc w:val="both"/>
      </w:pPr>
      <w:r w:rsidRPr="00C0588D">
        <w:t>Необходимыми условиями долгосрочной устойчивости бюджетной системы являются соответствие расходных обязательств полномочиям и функциям муниципальной власти и оптимальное распределение бюджетных ресурсов для финансирования этих функций. Объективная необходимость повышения эффективности использования бюджетных средств создает предпосылки для перехода к новым методам бюджетного планирования, ориентированным на конечные общественно значимые результаты.</w:t>
      </w:r>
    </w:p>
    <w:p w:rsidR="005D6E52" w:rsidRPr="00C0588D" w:rsidRDefault="005D6E52" w:rsidP="005D6E52">
      <w:pPr>
        <w:widowControl w:val="0"/>
        <w:autoSpaceDE w:val="0"/>
        <w:autoSpaceDN w:val="0"/>
        <w:adjustRightInd w:val="0"/>
        <w:ind w:firstLine="540"/>
        <w:jc w:val="both"/>
      </w:pPr>
      <w:r w:rsidRPr="00C0588D">
        <w:t xml:space="preserve">В целях повышения эффективности распределения бюджетных средств на данный момент осуществлены определенные мероприятия по повышению качества и объективности планирования бюджетных ассигнований, по совершенствованию ведения реестра расходных обязательств, в том числе в части методов расчета объемов бюджетных ассигнований. Ежегодно  приказом управления финансов администрации МО «Красногвардейский район» утверждается </w:t>
      </w:r>
      <w:hyperlink r:id="rId11" w:history="1">
        <w:r w:rsidRPr="00C0588D">
          <w:rPr>
            <w:color w:val="000000"/>
          </w:rPr>
          <w:t>Методика</w:t>
        </w:r>
      </w:hyperlink>
      <w:r w:rsidRPr="00C0588D">
        <w:t xml:space="preserve"> планирования бюджетных ассигнований бюджета МО «Красногвардейский район», устанавливающая особенности разграничения бюджетных ассигнований на исполнение действующих и принимаемых расходных обязательств и формализованный порядок определения предельных объемов бюджетных ассигнований, доводимых до главных распорядителей бюджетных средств</w:t>
      </w:r>
      <w:r w:rsidR="003D2C56" w:rsidRPr="00C0588D">
        <w:t>,</w:t>
      </w:r>
      <w:r w:rsidRPr="00C0588D">
        <w:t xml:space="preserve"> в процессе составления проекта бюджета.</w:t>
      </w:r>
    </w:p>
    <w:p w:rsidR="005D6E52" w:rsidRPr="00C0588D" w:rsidRDefault="005D6E52" w:rsidP="005D6E52">
      <w:pPr>
        <w:widowControl w:val="0"/>
        <w:autoSpaceDE w:val="0"/>
        <w:autoSpaceDN w:val="0"/>
        <w:adjustRightInd w:val="0"/>
        <w:ind w:firstLine="540"/>
        <w:jc w:val="both"/>
      </w:pPr>
      <w:r w:rsidRPr="00C0588D">
        <w:t>Получают распространение принципы эффективного и прозрачного использования бюджетных средств, направляемых на оказание (выполнение) муниципальных услуг (работ) муниципальными учреждениями МО «Красногвардейский район».</w:t>
      </w:r>
    </w:p>
    <w:p w:rsidR="005D6E52" w:rsidRPr="00C0588D" w:rsidRDefault="005D6E52" w:rsidP="005D6E52">
      <w:pPr>
        <w:widowControl w:val="0"/>
        <w:autoSpaceDE w:val="0"/>
        <w:autoSpaceDN w:val="0"/>
        <w:adjustRightInd w:val="0"/>
        <w:ind w:firstLine="540"/>
        <w:jc w:val="both"/>
      </w:pPr>
      <w:r w:rsidRPr="00C0588D">
        <w:t xml:space="preserve">Ежегодно на основании приказа управления финансов администрации МО «Красногвардейский район»  от </w:t>
      </w:r>
      <w:r w:rsidR="00C67963" w:rsidRPr="00C0588D">
        <w:t>29</w:t>
      </w:r>
      <w:r w:rsidRPr="00C0588D">
        <w:t>.</w:t>
      </w:r>
      <w:r w:rsidR="00C67963" w:rsidRPr="00C0588D">
        <w:t>12</w:t>
      </w:r>
      <w:r w:rsidRPr="00C0588D">
        <w:t>.20</w:t>
      </w:r>
      <w:r w:rsidR="00D42B74" w:rsidRPr="00C0588D">
        <w:t>1</w:t>
      </w:r>
      <w:r w:rsidR="00C67963" w:rsidRPr="00C0588D">
        <w:t>4</w:t>
      </w:r>
      <w:r w:rsidRPr="00C0588D">
        <w:t xml:space="preserve"> года №</w:t>
      </w:r>
      <w:r w:rsidR="00C67963" w:rsidRPr="00C0588D">
        <w:t>40</w:t>
      </w:r>
      <w:r w:rsidRPr="00C0588D">
        <w:t xml:space="preserve"> «Об организации проведения мониторинга качества финансового менеджмента субъектов бюджетного планирования бюджета МО «Красногвардейский район» проводится мониторинг качества финансового менеджмента субъектов бюджетного планирования МО «Красногвардейский район», осуществляемый управлением финансов, по итогам которого формируется рейтинг. </w:t>
      </w:r>
    </w:p>
    <w:p w:rsidR="005D6E52" w:rsidRPr="00C0588D" w:rsidRDefault="005D6E52" w:rsidP="005D6E52">
      <w:pPr>
        <w:widowControl w:val="0"/>
        <w:autoSpaceDE w:val="0"/>
        <w:autoSpaceDN w:val="0"/>
        <w:adjustRightInd w:val="0"/>
        <w:ind w:firstLine="540"/>
        <w:jc w:val="both"/>
      </w:pPr>
    </w:p>
    <w:p w:rsidR="005D6E52" w:rsidRPr="00C0588D" w:rsidRDefault="005D6E52" w:rsidP="005D6E52">
      <w:pPr>
        <w:widowControl w:val="0"/>
        <w:autoSpaceDE w:val="0"/>
        <w:autoSpaceDN w:val="0"/>
        <w:adjustRightInd w:val="0"/>
        <w:ind w:firstLine="540"/>
        <w:jc w:val="center"/>
        <w:outlineLvl w:val="1"/>
        <w:rPr>
          <w:b/>
        </w:rPr>
      </w:pPr>
      <w:r w:rsidRPr="00C0588D">
        <w:rPr>
          <w:b/>
        </w:rPr>
        <w:t>2. Приоритеты и цели реализуемой в МО «Красногвардейский район» муниципальной политики в соответствующей сфере социально-экономического развития, описание основных целей и задач муниципальной программы. Прогноз развития соответствующей сферы социально-экономического развития МО «Красногвардейский район».</w:t>
      </w:r>
    </w:p>
    <w:p w:rsidR="005D6E52" w:rsidRPr="00C0588D" w:rsidRDefault="005D6E52" w:rsidP="005D6E52">
      <w:pPr>
        <w:widowControl w:val="0"/>
        <w:autoSpaceDE w:val="0"/>
        <w:autoSpaceDN w:val="0"/>
        <w:adjustRightInd w:val="0"/>
        <w:ind w:firstLine="540"/>
        <w:jc w:val="both"/>
      </w:pPr>
      <w:r w:rsidRPr="00C0588D">
        <w:t>В соответствии с долгосрочным комплексным планом социально-экономического развития МО «Красногвардейский район» до 2025 года, утвержденны</w:t>
      </w:r>
      <w:r w:rsidR="00477C4C" w:rsidRPr="00C0588D">
        <w:t>м</w:t>
      </w:r>
      <w:r w:rsidRPr="00C0588D">
        <w:t xml:space="preserve"> решением МО «Красногвардейский район» от 24.03.2009 года №140, одн</w:t>
      </w:r>
      <w:r w:rsidR="00477C4C" w:rsidRPr="00C0588D">
        <w:t>ой</w:t>
      </w:r>
      <w:r w:rsidRPr="00C0588D">
        <w:t xml:space="preserve"> из стратегических целей экономического развития МО «Красногвардейский район»  явля</w:t>
      </w:r>
      <w:r w:rsidR="00477C4C" w:rsidRPr="00C0588D">
        <w:t>е</w:t>
      </w:r>
      <w:r w:rsidRPr="00C0588D">
        <w:t xml:space="preserve">тся обеспечение макроэкономической стабильности, усиление роли консолидированного бюджета МО «Красногвардейский район», как инструмента </w:t>
      </w:r>
      <w:r w:rsidRPr="00C0588D">
        <w:lastRenderedPageBreak/>
        <w:t>муниципальной экономической политики, повышение эффективности управления финансово-бюджетной сферой.</w:t>
      </w:r>
    </w:p>
    <w:p w:rsidR="005D6E52" w:rsidRPr="00C0588D" w:rsidRDefault="005D6E52" w:rsidP="005D6E52">
      <w:pPr>
        <w:widowControl w:val="0"/>
        <w:autoSpaceDE w:val="0"/>
        <w:autoSpaceDN w:val="0"/>
        <w:adjustRightInd w:val="0"/>
        <w:ind w:firstLine="540"/>
        <w:jc w:val="both"/>
      </w:pPr>
      <w:r w:rsidRPr="00C0588D">
        <w:t>Достижение указанных стратегических целей в области экономического развития в современных условиях ограниченности ресурсов подразумевает систему управления муниципальными финансами, обеспечивающую долгосрочную устойчивость бюджетной системы МО «Красногвардейский район». Таким образом, главной целью настоящей Программы является обеспечение долгосрочной устойчивости бюджетной системы МО «Красногвардейский район».</w:t>
      </w:r>
    </w:p>
    <w:p w:rsidR="005D6E52" w:rsidRPr="00C0588D" w:rsidRDefault="005D6E52" w:rsidP="005D6E52">
      <w:pPr>
        <w:widowControl w:val="0"/>
        <w:autoSpaceDE w:val="0"/>
        <w:autoSpaceDN w:val="0"/>
        <w:adjustRightInd w:val="0"/>
        <w:ind w:firstLine="540"/>
        <w:jc w:val="both"/>
      </w:pPr>
      <w:r w:rsidRPr="00C0588D">
        <w:t xml:space="preserve">Основой для достижения поставленной цели является решение задачи обеспечения сбалансированности бюджетной системы МО «Красногвардейский район», что достигается за счет составления и исполнения бюджета с учетом принципов сбалансированности, достоверности, прозрачности, результативности и эффективности использования бюджетных средств, безусловного соблюдения требований Бюджетного </w:t>
      </w:r>
      <w:hyperlink r:id="rId12" w:history="1">
        <w:r w:rsidRPr="00C0588D">
          <w:rPr>
            <w:color w:val="000000"/>
          </w:rPr>
          <w:t>кодекса</w:t>
        </w:r>
      </w:hyperlink>
      <w:r w:rsidRPr="00C0588D">
        <w:t>, проведения взвешенной долговой политики МО «Красногвардейский район».</w:t>
      </w:r>
    </w:p>
    <w:p w:rsidR="005D6E52" w:rsidRPr="00C0588D" w:rsidRDefault="005D6E52" w:rsidP="005D6E52">
      <w:pPr>
        <w:widowControl w:val="0"/>
        <w:autoSpaceDE w:val="0"/>
        <w:autoSpaceDN w:val="0"/>
        <w:adjustRightInd w:val="0"/>
        <w:ind w:firstLine="540"/>
        <w:jc w:val="both"/>
      </w:pPr>
      <w:r w:rsidRPr="00C0588D">
        <w:t>В целях открытости и доступности информации о состоянии муниципальных финансов через официальный сайт Управления финансов администрации МО «Красногвардейский район» (</w:t>
      </w:r>
      <w:r w:rsidRPr="00C0588D">
        <w:rPr>
          <w:lang w:val="en-US"/>
        </w:rPr>
        <w:t>www</w:t>
      </w:r>
      <w:r w:rsidRPr="00C0588D">
        <w:t>.</w:t>
      </w:r>
      <w:r w:rsidRPr="00C0588D">
        <w:rPr>
          <w:lang w:val="en-US"/>
        </w:rPr>
        <w:t>ufkr</w:t>
      </w:r>
      <w:r w:rsidRPr="00C0588D">
        <w:t>.</w:t>
      </w:r>
      <w:r w:rsidRPr="00C0588D">
        <w:rPr>
          <w:lang w:val="en-US"/>
        </w:rPr>
        <w:t>ru</w:t>
      </w:r>
      <w:r w:rsidRPr="00C0588D">
        <w:t xml:space="preserve">) раскрывается бюджетная информация на всех стадиях бюджетного процесса (от планирования и проведения публичных слушаний до отчетности и текущем исполнении бюджета МО «Красногвардейский район», размещаются нормативно-правовые акты, принятые управлением финансов администрации МО «Красногвардейский район»,  данные проводимых мониторингов и информация о текущей деятельности управления финансов. </w:t>
      </w:r>
    </w:p>
    <w:p w:rsidR="005D6E52" w:rsidRPr="00C0588D" w:rsidRDefault="005D6E52" w:rsidP="005D6E52">
      <w:pPr>
        <w:widowControl w:val="0"/>
        <w:autoSpaceDE w:val="0"/>
        <w:autoSpaceDN w:val="0"/>
        <w:adjustRightInd w:val="0"/>
        <w:ind w:firstLine="540"/>
        <w:jc w:val="both"/>
      </w:pPr>
      <w:r w:rsidRPr="00C0588D">
        <w:t>Обеспечение достижения обозначенной стратегической цели Программы и приоритетных программных задач требует решения следующего комплекса задач, входящих в состав соответствующих подпрограмм:</w:t>
      </w:r>
    </w:p>
    <w:p w:rsidR="005D6E52" w:rsidRPr="00C0588D" w:rsidRDefault="005D6E52" w:rsidP="005D6E52">
      <w:pPr>
        <w:widowControl w:val="0"/>
        <w:autoSpaceDE w:val="0"/>
        <w:autoSpaceDN w:val="0"/>
        <w:adjustRightInd w:val="0"/>
        <w:ind w:firstLine="540"/>
        <w:jc w:val="both"/>
      </w:pPr>
      <w:r w:rsidRPr="00C0588D">
        <w:t>1) формирование бюджетной и налоговой политики МО «Красногвардейский район», отвечающей потребностям общества и задачам государства;</w:t>
      </w:r>
    </w:p>
    <w:p w:rsidR="005D6E52" w:rsidRPr="00C0588D" w:rsidRDefault="005D6E52" w:rsidP="005D6E52">
      <w:pPr>
        <w:widowControl w:val="0"/>
        <w:autoSpaceDE w:val="0"/>
        <w:autoSpaceDN w:val="0"/>
        <w:adjustRightInd w:val="0"/>
        <w:ind w:firstLine="540"/>
        <w:jc w:val="both"/>
      </w:pPr>
      <w:r w:rsidRPr="00C0588D">
        <w:t>2) обеспечение выполнения и оптимизации расходных обязательств МО «Красногвардейский район»;</w:t>
      </w:r>
    </w:p>
    <w:p w:rsidR="005D6E52" w:rsidRPr="00C0588D" w:rsidRDefault="005D6E52" w:rsidP="005D6E52">
      <w:pPr>
        <w:widowControl w:val="0"/>
        <w:autoSpaceDE w:val="0"/>
        <w:autoSpaceDN w:val="0"/>
        <w:adjustRightInd w:val="0"/>
        <w:ind w:firstLine="540"/>
        <w:jc w:val="both"/>
      </w:pPr>
      <w:r w:rsidRPr="00C0588D">
        <w:t>3) повышение эффективности управления муниципальным долгом МО «Красногвардейский район»;</w:t>
      </w:r>
    </w:p>
    <w:p w:rsidR="005D6E52" w:rsidRPr="00C0588D" w:rsidRDefault="005D6E52" w:rsidP="005D6E52">
      <w:pPr>
        <w:widowControl w:val="0"/>
        <w:autoSpaceDE w:val="0"/>
        <w:autoSpaceDN w:val="0"/>
        <w:adjustRightInd w:val="0"/>
        <w:ind w:firstLine="540"/>
        <w:jc w:val="both"/>
      </w:pPr>
      <w:r w:rsidRPr="00C0588D">
        <w:t>4) обеспечение на муниципальном уровне управления реализацией мероприятий Программы.</w:t>
      </w:r>
    </w:p>
    <w:p w:rsidR="005D6E52" w:rsidRPr="00C0588D" w:rsidRDefault="005D6E52" w:rsidP="005D6E52">
      <w:pPr>
        <w:widowControl w:val="0"/>
        <w:autoSpaceDE w:val="0"/>
        <w:autoSpaceDN w:val="0"/>
        <w:adjustRightInd w:val="0"/>
        <w:ind w:firstLine="540"/>
        <w:jc w:val="both"/>
      </w:pPr>
      <w:r w:rsidRPr="00C0588D">
        <w:t>В результате реализации мероприятий муниципальной программы и решения вышеуказанных задач должно быть обеспечено достижение следующих показателей:</w:t>
      </w:r>
    </w:p>
    <w:p w:rsidR="005D6E52" w:rsidRPr="00C0588D" w:rsidRDefault="005D6E52" w:rsidP="005D6E52">
      <w:pPr>
        <w:widowControl w:val="0"/>
        <w:autoSpaceDE w:val="0"/>
        <w:autoSpaceDN w:val="0"/>
        <w:adjustRightInd w:val="0"/>
        <w:ind w:firstLine="540"/>
        <w:jc w:val="both"/>
      </w:pPr>
      <w:r w:rsidRPr="00C0588D">
        <w:t xml:space="preserve">1) обеспечение долгосрочной сбалансированности и устойчивости бюджетной системы МО «Красногвардейский район»; </w:t>
      </w:r>
    </w:p>
    <w:p w:rsidR="005D6E52" w:rsidRPr="00C0588D" w:rsidRDefault="005D6E52" w:rsidP="005D6E52">
      <w:pPr>
        <w:widowControl w:val="0"/>
        <w:autoSpaceDE w:val="0"/>
        <w:autoSpaceDN w:val="0"/>
        <w:adjustRightInd w:val="0"/>
        <w:ind w:firstLine="540"/>
        <w:jc w:val="both"/>
      </w:pPr>
      <w:r w:rsidRPr="00C0588D">
        <w:t>2) усиление взаимосвязи стратегического и бюджетного планирования;</w:t>
      </w:r>
    </w:p>
    <w:p w:rsidR="005D6E52" w:rsidRPr="00C0588D" w:rsidRDefault="005D6E52" w:rsidP="005D6E52">
      <w:pPr>
        <w:widowControl w:val="0"/>
        <w:autoSpaceDE w:val="0"/>
        <w:autoSpaceDN w:val="0"/>
        <w:adjustRightInd w:val="0"/>
        <w:ind w:firstLine="540"/>
        <w:jc w:val="both"/>
      </w:pPr>
      <w:r w:rsidRPr="00C0588D">
        <w:t>3) повышение качества и объективности бюджетного планирования;</w:t>
      </w:r>
    </w:p>
    <w:p w:rsidR="005D6E52" w:rsidRPr="00C0588D" w:rsidRDefault="005D6E52" w:rsidP="005D6E52">
      <w:pPr>
        <w:widowControl w:val="0"/>
        <w:autoSpaceDE w:val="0"/>
        <w:autoSpaceDN w:val="0"/>
        <w:adjustRightInd w:val="0"/>
        <w:ind w:firstLine="540"/>
        <w:jc w:val="both"/>
      </w:pPr>
      <w:r w:rsidRPr="00C0588D">
        <w:t>4)увеличение собираемости налогов и сборов;</w:t>
      </w:r>
    </w:p>
    <w:p w:rsidR="005D6E52" w:rsidRPr="00C0588D" w:rsidRDefault="005D6E52" w:rsidP="005D6E52">
      <w:pPr>
        <w:widowControl w:val="0"/>
        <w:autoSpaceDE w:val="0"/>
        <w:autoSpaceDN w:val="0"/>
        <w:adjustRightInd w:val="0"/>
        <w:ind w:firstLine="540"/>
        <w:jc w:val="both"/>
      </w:pPr>
      <w:r w:rsidRPr="00C0588D">
        <w:t>5)формирование бюджетных расходов МО «Красногвардейский район» исходя из приоритетов и планируемых результатов муниципальной политики;</w:t>
      </w:r>
    </w:p>
    <w:p w:rsidR="005D6E52" w:rsidRPr="00C0588D" w:rsidRDefault="005D6E52" w:rsidP="005D6E52">
      <w:pPr>
        <w:widowControl w:val="0"/>
        <w:autoSpaceDE w:val="0"/>
        <w:autoSpaceDN w:val="0"/>
        <w:adjustRightInd w:val="0"/>
        <w:ind w:firstLine="540"/>
        <w:jc w:val="both"/>
      </w:pPr>
      <w:r w:rsidRPr="00C0588D">
        <w:t xml:space="preserve">6)обеспечение долговой устойчивости путем проведения взвешенной долговой политики; </w:t>
      </w:r>
    </w:p>
    <w:p w:rsidR="005D6E52" w:rsidRPr="00C0588D" w:rsidRDefault="005D6E52" w:rsidP="005D6E52">
      <w:pPr>
        <w:widowControl w:val="0"/>
        <w:autoSpaceDE w:val="0"/>
        <w:autoSpaceDN w:val="0"/>
        <w:adjustRightInd w:val="0"/>
        <w:ind w:firstLine="540"/>
        <w:jc w:val="both"/>
      </w:pPr>
      <w:r w:rsidRPr="00C0588D">
        <w:t>7)осуществление перехода к построению бюджета МО «Красногвардейский район» на основе муниципальных программ;</w:t>
      </w:r>
    </w:p>
    <w:p w:rsidR="005D6E52" w:rsidRPr="00C0588D" w:rsidRDefault="005D6E52" w:rsidP="005D6E52">
      <w:pPr>
        <w:widowControl w:val="0"/>
        <w:autoSpaceDE w:val="0"/>
        <w:autoSpaceDN w:val="0"/>
        <w:adjustRightInd w:val="0"/>
        <w:ind w:firstLine="540"/>
        <w:jc w:val="both"/>
      </w:pPr>
      <w:r w:rsidRPr="00C0588D">
        <w:t>8)повышение эффективности бюджетных расходов;</w:t>
      </w:r>
    </w:p>
    <w:p w:rsidR="005D6E52" w:rsidRPr="00C0588D" w:rsidRDefault="005D6E52" w:rsidP="005D6E52">
      <w:pPr>
        <w:widowControl w:val="0"/>
        <w:autoSpaceDE w:val="0"/>
        <w:autoSpaceDN w:val="0"/>
        <w:adjustRightInd w:val="0"/>
        <w:ind w:firstLine="540"/>
        <w:jc w:val="both"/>
      </w:pPr>
      <w:r w:rsidRPr="00C0588D">
        <w:t>9)повышение уровня бюджетной дисциплины;</w:t>
      </w:r>
    </w:p>
    <w:p w:rsidR="005D6E52" w:rsidRPr="00C0588D" w:rsidRDefault="005D6E52" w:rsidP="005D6E52">
      <w:pPr>
        <w:widowControl w:val="0"/>
        <w:autoSpaceDE w:val="0"/>
        <w:autoSpaceDN w:val="0"/>
        <w:adjustRightInd w:val="0"/>
        <w:ind w:firstLine="540"/>
        <w:jc w:val="both"/>
      </w:pPr>
      <w:r w:rsidRPr="00C0588D">
        <w:t>10)обеспечение прозрачности и открытости бюджета и бюджетного процесса для общества.</w:t>
      </w:r>
    </w:p>
    <w:p w:rsidR="005D6E52" w:rsidRPr="00C0588D" w:rsidRDefault="005D6E52" w:rsidP="005D6E52">
      <w:pPr>
        <w:widowControl w:val="0"/>
        <w:autoSpaceDE w:val="0"/>
        <w:autoSpaceDN w:val="0"/>
        <w:adjustRightInd w:val="0"/>
        <w:ind w:firstLine="540"/>
        <w:jc w:val="both"/>
      </w:pPr>
      <w:r w:rsidRPr="00C0588D">
        <w:t>Целевые показатели эффективности приведены в паспорте муниципальной программы. Сведения о целевых показателях (индикаторах) муниципальной программы, подпрограмм муниципальной программы и их значениях приведены в приложении №1 к настоящей муниципальной программе.</w:t>
      </w:r>
    </w:p>
    <w:p w:rsidR="005D6E52" w:rsidRPr="00C0588D" w:rsidRDefault="005D6E52" w:rsidP="005D6E52">
      <w:pPr>
        <w:widowControl w:val="0"/>
        <w:autoSpaceDE w:val="0"/>
        <w:autoSpaceDN w:val="0"/>
        <w:adjustRightInd w:val="0"/>
        <w:ind w:firstLine="540"/>
        <w:jc w:val="both"/>
      </w:pPr>
    </w:p>
    <w:p w:rsidR="005D6E52" w:rsidRPr="00C0588D" w:rsidRDefault="005D6E52" w:rsidP="005D6E52">
      <w:pPr>
        <w:widowControl w:val="0"/>
        <w:autoSpaceDE w:val="0"/>
        <w:autoSpaceDN w:val="0"/>
        <w:adjustRightInd w:val="0"/>
        <w:ind w:firstLine="540"/>
        <w:jc w:val="center"/>
        <w:outlineLvl w:val="1"/>
        <w:rPr>
          <w:b/>
        </w:rPr>
      </w:pPr>
      <w:r w:rsidRPr="00C0588D">
        <w:rPr>
          <w:b/>
        </w:rPr>
        <w:t>3. Сроки и этапы реализации муниципальной программы</w:t>
      </w:r>
    </w:p>
    <w:p w:rsidR="005D6E52" w:rsidRPr="00C0588D" w:rsidRDefault="005D6E52" w:rsidP="005D6E52">
      <w:pPr>
        <w:widowControl w:val="0"/>
        <w:autoSpaceDE w:val="0"/>
        <w:autoSpaceDN w:val="0"/>
        <w:adjustRightInd w:val="0"/>
        <w:ind w:firstLine="540"/>
        <w:jc w:val="both"/>
      </w:pPr>
      <w:r w:rsidRPr="00C0588D">
        <w:t>Мероприятия Программы реализуются на постоянной ежегодной основе на протяжении всего периода действия Программы в 201</w:t>
      </w:r>
      <w:r w:rsidR="000D7F79">
        <w:t>8</w:t>
      </w:r>
      <w:r w:rsidRPr="00C0588D">
        <w:t>-20</w:t>
      </w:r>
      <w:r w:rsidR="000D7F79">
        <w:t>2</w:t>
      </w:r>
      <w:r w:rsidR="009730DD">
        <w:t>2</w:t>
      </w:r>
      <w:r w:rsidRPr="00C0588D">
        <w:t xml:space="preserve"> годах.</w:t>
      </w:r>
    </w:p>
    <w:p w:rsidR="005D6E52" w:rsidRPr="00C0588D" w:rsidRDefault="005D6E52" w:rsidP="005D6E52">
      <w:pPr>
        <w:widowControl w:val="0"/>
        <w:autoSpaceDE w:val="0"/>
        <w:autoSpaceDN w:val="0"/>
        <w:adjustRightInd w:val="0"/>
        <w:jc w:val="both"/>
      </w:pPr>
    </w:p>
    <w:p w:rsidR="005D6E52" w:rsidRPr="00C0588D" w:rsidRDefault="005D6E52" w:rsidP="005D6E52">
      <w:pPr>
        <w:widowControl w:val="0"/>
        <w:autoSpaceDE w:val="0"/>
        <w:autoSpaceDN w:val="0"/>
        <w:adjustRightInd w:val="0"/>
        <w:ind w:firstLine="540"/>
        <w:jc w:val="center"/>
        <w:outlineLvl w:val="1"/>
        <w:rPr>
          <w:b/>
        </w:rPr>
      </w:pPr>
      <w:r w:rsidRPr="00C0588D">
        <w:rPr>
          <w:b/>
        </w:rPr>
        <w:t>4. Перечень основных мероприятий муниципальной программы</w:t>
      </w:r>
    </w:p>
    <w:p w:rsidR="005D6E52" w:rsidRPr="00C0588D" w:rsidRDefault="005D6E52" w:rsidP="005D6E52">
      <w:pPr>
        <w:widowControl w:val="0"/>
        <w:autoSpaceDE w:val="0"/>
        <w:autoSpaceDN w:val="0"/>
        <w:adjustRightInd w:val="0"/>
        <w:ind w:firstLine="540"/>
        <w:jc w:val="both"/>
      </w:pPr>
      <w:r w:rsidRPr="00C0588D">
        <w:t>Решение ставящихся Программой задач осуществляется посредством реализации системы следующих основных программных мероприятий:</w:t>
      </w:r>
    </w:p>
    <w:p w:rsidR="005D6E52" w:rsidRPr="00C0588D" w:rsidRDefault="005D6E52" w:rsidP="005D6E52">
      <w:pPr>
        <w:widowControl w:val="0"/>
        <w:autoSpaceDE w:val="0"/>
        <w:autoSpaceDN w:val="0"/>
        <w:adjustRightInd w:val="0"/>
        <w:ind w:firstLine="540"/>
        <w:jc w:val="both"/>
      </w:pPr>
      <w:r w:rsidRPr="00C0588D">
        <w:t>1) задача формирования бюджетной и налоговой политики МО «Красногвардейский район», отвечающей потребностям общества и задачам МО «Красногвардейский район»:</w:t>
      </w:r>
    </w:p>
    <w:p w:rsidR="005D6E52" w:rsidRPr="00C0588D" w:rsidRDefault="005D6E52" w:rsidP="005D6E52">
      <w:pPr>
        <w:widowControl w:val="0"/>
        <w:autoSpaceDE w:val="0"/>
        <w:autoSpaceDN w:val="0"/>
        <w:adjustRightInd w:val="0"/>
        <w:ind w:firstLine="540"/>
        <w:jc w:val="both"/>
      </w:pPr>
      <w:r w:rsidRPr="00C0588D">
        <w:t>а) определение основных направлений бюджетной и налоговой политики МО «Красногвардейский район»;</w:t>
      </w:r>
    </w:p>
    <w:p w:rsidR="005D6E52" w:rsidRPr="00C0588D" w:rsidRDefault="005D6E52" w:rsidP="005D6E52">
      <w:pPr>
        <w:widowControl w:val="0"/>
        <w:autoSpaceDE w:val="0"/>
        <w:autoSpaceDN w:val="0"/>
        <w:adjustRightInd w:val="0"/>
        <w:ind w:firstLine="540"/>
        <w:jc w:val="both"/>
      </w:pPr>
      <w:r w:rsidRPr="00C0588D">
        <w:t>б) формирование долгосрочной бюджетной стратегии МО «Красногвардейский район»;</w:t>
      </w:r>
    </w:p>
    <w:p w:rsidR="005D6E52" w:rsidRPr="00C0588D" w:rsidRDefault="005D6E52" w:rsidP="005D6E52">
      <w:pPr>
        <w:widowControl w:val="0"/>
        <w:autoSpaceDE w:val="0"/>
        <w:autoSpaceDN w:val="0"/>
        <w:adjustRightInd w:val="0"/>
        <w:ind w:firstLine="540"/>
        <w:jc w:val="both"/>
      </w:pPr>
      <w:r w:rsidRPr="00C0588D">
        <w:t>2) задача формирования условий для внедрения инструментов эффективного менеджмента в сфере общественных финансов МО «Красногвардейский район»:</w:t>
      </w:r>
    </w:p>
    <w:p w:rsidR="005D6E52" w:rsidRPr="00C0588D" w:rsidRDefault="005D6E52" w:rsidP="005D6E52">
      <w:pPr>
        <w:widowControl w:val="0"/>
        <w:autoSpaceDE w:val="0"/>
        <w:autoSpaceDN w:val="0"/>
        <w:adjustRightInd w:val="0"/>
        <w:ind w:firstLine="540"/>
        <w:jc w:val="both"/>
      </w:pPr>
      <w:r w:rsidRPr="00C0588D">
        <w:t>а) методологическое обеспечение в сфере управления муниципальными финансами МО «Красногвардейский район»;</w:t>
      </w:r>
    </w:p>
    <w:p w:rsidR="005D6E52" w:rsidRPr="00C0588D" w:rsidRDefault="005D6E52" w:rsidP="005D6E52">
      <w:pPr>
        <w:widowControl w:val="0"/>
        <w:autoSpaceDE w:val="0"/>
        <w:autoSpaceDN w:val="0"/>
        <w:adjustRightInd w:val="0"/>
        <w:ind w:firstLine="540"/>
        <w:jc w:val="both"/>
      </w:pPr>
      <w:r w:rsidRPr="00C0588D">
        <w:t>б) мониторинг качества финансового менеджмента главных распорядителей средств бюджета МО «Красногвардейский район»;</w:t>
      </w:r>
    </w:p>
    <w:p w:rsidR="005D6E52" w:rsidRPr="00C0588D" w:rsidRDefault="005D6E52" w:rsidP="005D6E52">
      <w:pPr>
        <w:widowControl w:val="0"/>
        <w:autoSpaceDE w:val="0"/>
        <w:autoSpaceDN w:val="0"/>
        <w:adjustRightInd w:val="0"/>
        <w:ind w:firstLine="540"/>
        <w:jc w:val="both"/>
      </w:pPr>
      <w:r w:rsidRPr="00C0588D">
        <w:t>в) создание условий для повышения качества управления муниципальными финансами в МО «Красногвардейский район»;</w:t>
      </w:r>
    </w:p>
    <w:p w:rsidR="005D6E52" w:rsidRPr="00C0588D" w:rsidRDefault="005D6E52" w:rsidP="005D6E52">
      <w:pPr>
        <w:widowControl w:val="0"/>
        <w:autoSpaceDE w:val="0"/>
        <w:autoSpaceDN w:val="0"/>
        <w:adjustRightInd w:val="0"/>
        <w:ind w:firstLine="540"/>
        <w:jc w:val="both"/>
      </w:pPr>
      <w:r w:rsidRPr="00C0588D">
        <w:t>3) задача обеспечения выполнения и оптимизации расходных обязательств МО «Красногвардейский район»:</w:t>
      </w:r>
    </w:p>
    <w:p w:rsidR="005D6E52" w:rsidRPr="00C0588D" w:rsidRDefault="005D6E52" w:rsidP="005D6E52">
      <w:pPr>
        <w:widowControl w:val="0"/>
        <w:autoSpaceDE w:val="0"/>
        <w:autoSpaceDN w:val="0"/>
        <w:adjustRightInd w:val="0"/>
        <w:ind w:firstLine="540"/>
        <w:jc w:val="both"/>
      </w:pPr>
      <w:r w:rsidRPr="00C0588D">
        <w:t>а) формирование проекта  бюджета МО «Красногвардейский район» на очередной финансовый год и плановый период;</w:t>
      </w:r>
    </w:p>
    <w:p w:rsidR="005D6E52" w:rsidRPr="00C0588D" w:rsidRDefault="005D6E52" w:rsidP="005D6E52">
      <w:pPr>
        <w:widowControl w:val="0"/>
        <w:autoSpaceDE w:val="0"/>
        <w:autoSpaceDN w:val="0"/>
        <w:adjustRightInd w:val="0"/>
        <w:ind w:firstLine="540"/>
        <w:jc w:val="both"/>
      </w:pPr>
      <w:r w:rsidRPr="00C0588D">
        <w:t>б) организация исполнения бюджета МО «Красногвардейский район»;</w:t>
      </w:r>
    </w:p>
    <w:p w:rsidR="005D6E52" w:rsidRPr="00C0588D" w:rsidRDefault="005D6E52" w:rsidP="005D6E52">
      <w:pPr>
        <w:widowControl w:val="0"/>
        <w:autoSpaceDE w:val="0"/>
        <w:autoSpaceDN w:val="0"/>
        <w:adjustRightInd w:val="0"/>
        <w:ind w:firstLine="540"/>
        <w:jc w:val="both"/>
      </w:pPr>
      <w:r w:rsidRPr="00C0588D">
        <w:t>в) формирование бюджетной отчетности об исполнении консолидированного бюджета МО «Красногвардейский район»;</w:t>
      </w:r>
    </w:p>
    <w:p w:rsidR="005D6E52" w:rsidRPr="00C0588D" w:rsidRDefault="005D6E52" w:rsidP="005D6E52">
      <w:pPr>
        <w:widowControl w:val="0"/>
        <w:autoSpaceDE w:val="0"/>
        <w:autoSpaceDN w:val="0"/>
        <w:adjustRightInd w:val="0"/>
        <w:ind w:firstLine="540"/>
        <w:jc w:val="both"/>
      </w:pPr>
      <w:r w:rsidRPr="00C0588D">
        <w:t>г) повышение качества и доступности финансовой информации;</w:t>
      </w:r>
    </w:p>
    <w:p w:rsidR="005D6E52" w:rsidRPr="00C0588D" w:rsidRDefault="005D6E52" w:rsidP="005D6E52">
      <w:pPr>
        <w:widowControl w:val="0"/>
        <w:autoSpaceDE w:val="0"/>
        <w:autoSpaceDN w:val="0"/>
        <w:adjustRightInd w:val="0"/>
        <w:ind w:firstLine="540"/>
        <w:jc w:val="both"/>
      </w:pPr>
      <w:r w:rsidRPr="00C0588D">
        <w:t>д) оказание муниципальных услуг, выполнение муниципальных работ;</w:t>
      </w:r>
    </w:p>
    <w:p w:rsidR="005D6E52" w:rsidRPr="00C0588D" w:rsidRDefault="005D6E52" w:rsidP="005D6E52">
      <w:pPr>
        <w:widowControl w:val="0"/>
        <w:autoSpaceDE w:val="0"/>
        <w:autoSpaceDN w:val="0"/>
        <w:adjustRightInd w:val="0"/>
        <w:ind w:firstLine="540"/>
        <w:jc w:val="both"/>
      </w:pPr>
      <w:r w:rsidRPr="00C0588D">
        <w:t>4) задача повышения эффективности управления муниципальным долгом МО «Красногвардейский район»:</w:t>
      </w:r>
    </w:p>
    <w:p w:rsidR="005D6E52" w:rsidRPr="00C0588D" w:rsidRDefault="005D6E52" w:rsidP="005D6E52">
      <w:pPr>
        <w:widowControl w:val="0"/>
        <w:autoSpaceDE w:val="0"/>
        <w:autoSpaceDN w:val="0"/>
        <w:adjustRightInd w:val="0"/>
        <w:ind w:firstLine="540"/>
        <w:jc w:val="both"/>
      </w:pPr>
      <w:r w:rsidRPr="00C0588D">
        <w:t>а) своевременное погашение долговых обязательств МО «Красногвардейский район»;</w:t>
      </w:r>
    </w:p>
    <w:p w:rsidR="005D6E52" w:rsidRPr="00C0588D" w:rsidRDefault="005D6E52" w:rsidP="005D6E52">
      <w:pPr>
        <w:widowControl w:val="0"/>
        <w:autoSpaceDE w:val="0"/>
        <w:autoSpaceDN w:val="0"/>
        <w:adjustRightInd w:val="0"/>
        <w:ind w:firstLine="540"/>
        <w:jc w:val="both"/>
      </w:pPr>
      <w:r w:rsidRPr="00C0588D">
        <w:t>б) обслуживание муниципального долга МО «Красногвардейский район».</w:t>
      </w:r>
    </w:p>
    <w:p w:rsidR="005D6E52" w:rsidRPr="00C0588D" w:rsidRDefault="005D6E52" w:rsidP="005D6E52">
      <w:pPr>
        <w:widowControl w:val="0"/>
        <w:autoSpaceDE w:val="0"/>
        <w:autoSpaceDN w:val="0"/>
        <w:adjustRightInd w:val="0"/>
        <w:ind w:firstLine="540"/>
        <w:jc w:val="both"/>
      </w:pPr>
      <w:r w:rsidRPr="00C0588D">
        <w:t>Кроме того, достижение целей и решение задач муниципальной программы будут осуществляться в рамках реализации подпрограмм:</w:t>
      </w:r>
    </w:p>
    <w:p w:rsidR="005D6E52" w:rsidRPr="00C0588D" w:rsidRDefault="005D6E52" w:rsidP="005D6E52">
      <w:pPr>
        <w:widowControl w:val="0"/>
        <w:autoSpaceDE w:val="0"/>
        <w:autoSpaceDN w:val="0"/>
        <w:adjustRightInd w:val="0"/>
        <w:ind w:firstLine="540"/>
        <w:jc w:val="both"/>
      </w:pPr>
      <w:r w:rsidRPr="00C0588D">
        <w:t xml:space="preserve">1) подпрограмма «Переход на использование механизмов и инструментов эффективного управления муниципальными финансами  МО «Красногвардейский район»»;                   </w:t>
      </w:r>
    </w:p>
    <w:p w:rsidR="005D6E52" w:rsidRPr="00C0588D" w:rsidRDefault="005D6E52" w:rsidP="005D6E52">
      <w:pPr>
        <w:widowControl w:val="0"/>
        <w:autoSpaceDE w:val="0"/>
        <w:autoSpaceDN w:val="0"/>
        <w:adjustRightInd w:val="0"/>
        <w:ind w:firstLine="540"/>
        <w:jc w:val="both"/>
      </w:pPr>
      <w:r w:rsidRPr="00C0588D">
        <w:t xml:space="preserve">2) подпрограмма «Организация и обеспечение бюджетного процесса в МО «Красногвардейский район»»; </w:t>
      </w:r>
    </w:p>
    <w:p w:rsidR="005D6E52" w:rsidRPr="00C0588D" w:rsidRDefault="005D6E52" w:rsidP="005D6E52">
      <w:pPr>
        <w:widowControl w:val="0"/>
        <w:autoSpaceDE w:val="0"/>
        <w:autoSpaceDN w:val="0"/>
        <w:adjustRightInd w:val="0"/>
        <w:ind w:firstLine="540"/>
        <w:jc w:val="both"/>
      </w:pPr>
      <w:r w:rsidRPr="00C0588D">
        <w:t xml:space="preserve">3) подпрограмма «Управление муниципальным долгом МО «Красногвардейский район»»;            </w:t>
      </w:r>
    </w:p>
    <w:p w:rsidR="005D6E52" w:rsidRPr="00C0588D" w:rsidRDefault="005D6E52" w:rsidP="005D6E52">
      <w:pPr>
        <w:widowControl w:val="0"/>
        <w:autoSpaceDE w:val="0"/>
        <w:autoSpaceDN w:val="0"/>
        <w:adjustRightInd w:val="0"/>
        <w:ind w:firstLine="540"/>
        <w:jc w:val="both"/>
      </w:pPr>
      <w:r w:rsidRPr="00C0588D">
        <w:t>4) подпрограмма «Обеспечение реализации муниципальной программы МО «Красногвардейский район»».</w:t>
      </w:r>
    </w:p>
    <w:p w:rsidR="005D6E52" w:rsidRPr="00C0588D" w:rsidRDefault="005D6E52" w:rsidP="005D6E52">
      <w:pPr>
        <w:widowControl w:val="0"/>
        <w:autoSpaceDE w:val="0"/>
        <w:autoSpaceDN w:val="0"/>
        <w:adjustRightInd w:val="0"/>
        <w:ind w:firstLine="540"/>
        <w:jc w:val="both"/>
      </w:pPr>
    </w:p>
    <w:p w:rsidR="005D6E52" w:rsidRPr="00C0588D" w:rsidRDefault="005D6E52" w:rsidP="005D6E52">
      <w:pPr>
        <w:widowControl w:val="0"/>
        <w:autoSpaceDE w:val="0"/>
        <w:autoSpaceDN w:val="0"/>
        <w:adjustRightInd w:val="0"/>
        <w:ind w:firstLine="540"/>
        <w:jc w:val="center"/>
        <w:outlineLvl w:val="1"/>
        <w:rPr>
          <w:b/>
        </w:rPr>
      </w:pPr>
      <w:r w:rsidRPr="00C0588D">
        <w:rPr>
          <w:b/>
        </w:rPr>
        <w:t>5. Основные меры правового регулирования в соответствующей сфере, направленные на достижение цели и (или) конечных результатов Программы</w:t>
      </w:r>
    </w:p>
    <w:p w:rsidR="005D6E52" w:rsidRPr="00C0588D" w:rsidRDefault="005D6E52" w:rsidP="005D6E52">
      <w:pPr>
        <w:widowControl w:val="0"/>
        <w:autoSpaceDE w:val="0"/>
        <w:autoSpaceDN w:val="0"/>
        <w:adjustRightInd w:val="0"/>
        <w:ind w:firstLine="540"/>
        <w:jc w:val="both"/>
        <w:outlineLvl w:val="1"/>
        <w:rPr>
          <w:b/>
        </w:rPr>
      </w:pPr>
    </w:p>
    <w:p w:rsidR="005D6E52" w:rsidRPr="00C0588D" w:rsidRDefault="005D6E52" w:rsidP="005D6E52">
      <w:pPr>
        <w:widowControl w:val="0"/>
        <w:autoSpaceDE w:val="0"/>
        <w:autoSpaceDN w:val="0"/>
        <w:adjustRightInd w:val="0"/>
        <w:ind w:firstLine="540"/>
        <w:jc w:val="both"/>
        <w:outlineLvl w:val="1"/>
        <w:rPr>
          <w:bCs/>
        </w:rPr>
      </w:pPr>
      <w:r w:rsidRPr="00C0588D">
        <w:rPr>
          <w:bCs/>
        </w:rPr>
        <w:t>Муниципальная программа предусматривает применение мер бюджетного и налогового регулирования при реализации мероприятий по обеспечению сбалансированности и устойчивости бюджетной системы, повышению доходной базы бюджета МО «Красногвардейский район», а также кредитного регулирования при реализации мероприятий по обслуживанию и оптимизации муниципального долга МО «Красногвардейский район».</w:t>
      </w:r>
    </w:p>
    <w:p w:rsidR="005D6E52" w:rsidRPr="00BE0BA0" w:rsidRDefault="005D6E52" w:rsidP="00BE0BA0">
      <w:pPr>
        <w:widowControl w:val="0"/>
        <w:shd w:val="clear" w:color="auto" w:fill="FFFFFF" w:themeFill="background1"/>
        <w:autoSpaceDE w:val="0"/>
        <w:autoSpaceDN w:val="0"/>
        <w:adjustRightInd w:val="0"/>
        <w:ind w:firstLine="540"/>
        <w:jc w:val="both"/>
        <w:outlineLvl w:val="1"/>
        <w:rPr>
          <w:bCs/>
        </w:rPr>
      </w:pPr>
      <w:r w:rsidRPr="00C0588D">
        <w:rPr>
          <w:bCs/>
        </w:rPr>
        <w:t>Правовое регулирование муниципальной программы осуществляется в соответствии с Конституцией Российской Федерации, Конституций Республики Адыгея, Бюджетным кодексом Российской Федерации, Федеральным законом</w:t>
      </w:r>
      <w:r w:rsidRPr="00C0588D">
        <w:t xml:space="preserve">от 8 мая 2010 года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w:t>
      </w:r>
      <w:r w:rsidRPr="00C0588D">
        <w:lastRenderedPageBreak/>
        <w:t>(</w:t>
      </w:r>
      <w:r w:rsidRPr="00BE0BA0">
        <w:t>далее - №83-ФЗ)</w:t>
      </w:r>
      <w:r w:rsidR="00674589" w:rsidRPr="00BE0BA0">
        <w:rPr>
          <w:bCs/>
        </w:rPr>
        <w:t xml:space="preserve">, </w:t>
      </w:r>
      <w:r w:rsidRPr="00BE0BA0">
        <w:rPr>
          <w:bCs/>
        </w:rPr>
        <w:t>нормативными правовыми актами Российской Федерации, Законом Республики Адыгея от 8 апреля 2008 года № 161 «О бюджетном процессе в Республике Адыгея»,  решением МО «Красногвардейский район» от 23.08.2013 года №</w:t>
      </w:r>
      <w:r w:rsidR="008F16BE" w:rsidRPr="00BE0BA0">
        <w:rPr>
          <w:bCs/>
        </w:rPr>
        <w:t xml:space="preserve"> 79</w:t>
      </w:r>
      <w:r w:rsidRPr="00BE0BA0">
        <w:rPr>
          <w:bCs/>
        </w:rPr>
        <w:t xml:space="preserve"> «Об утверждении Положения о бюджетном процессе в муниципальном образовании «Красногвардейский район»</w:t>
      </w:r>
      <w:r w:rsidR="000A1A3B" w:rsidRPr="00BE0BA0">
        <w:rPr>
          <w:bCs/>
        </w:rPr>
        <w:t>»</w:t>
      </w:r>
      <w:r w:rsidRPr="00BE0BA0">
        <w:rPr>
          <w:bCs/>
        </w:rPr>
        <w:t xml:space="preserve"> и иными нормативными правовыми актами МО «Красногвардейский район.</w:t>
      </w:r>
    </w:p>
    <w:p w:rsidR="00674589" w:rsidRPr="00C0588D" w:rsidRDefault="005D6E52" w:rsidP="00BE0BA0">
      <w:pPr>
        <w:widowControl w:val="0"/>
        <w:shd w:val="clear" w:color="auto" w:fill="FFFFFF" w:themeFill="background1"/>
        <w:autoSpaceDE w:val="0"/>
        <w:autoSpaceDN w:val="0"/>
        <w:adjustRightInd w:val="0"/>
        <w:ind w:firstLine="540"/>
        <w:jc w:val="both"/>
        <w:outlineLvl w:val="1"/>
        <w:rPr>
          <w:bCs/>
        </w:rPr>
      </w:pPr>
      <w:r w:rsidRPr="00BE0BA0">
        <w:rPr>
          <w:bCs/>
        </w:rPr>
        <w:t>В качестве основных мер правового регулирования в рамках реализации муниципальной</w:t>
      </w:r>
      <w:r w:rsidRPr="00C0588D">
        <w:rPr>
          <w:bCs/>
        </w:rPr>
        <w:t xml:space="preserve"> программы предусматриваются формирование и развитие нормативной правовой базы для эффективного управления муниципальными финансами МО «Красногвардейский район», в том числе:</w:t>
      </w:r>
    </w:p>
    <w:p w:rsidR="005D6E52" w:rsidRPr="00C0588D" w:rsidRDefault="005D6E52" w:rsidP="00674589">
      <w:pPr>
        <w:widowControl w:val="0"/>
        <w:autoSpaceDE w:val="0"/>
        <w:autoSpaceDN w:val="0"/>
        <w:adjustRightInd w:val="0"/>
        <w:ind w:firstLine="540"/>
        <w:jc w:val="both"/>
        <w:outlineLvl w:val="1"/>
        <w:rPr>
          <w:bCs/>
        </w:rPr>
      </w:pPr>
      <w:r w:rsidRPr="00C0588D">
        <w:rPr>
          <w:bCs/>
        </w:rPr>
        <w:t xml:space="preserve">- постановления администрации МО «Красногвардейский район» «Об основных направлениях бюджетной и налоговой политики </w:t>
      </w:r>
      <w:r w:rsidR="00933318" w:rsidRPr="00C0588D">
        <w:rPr>
          <w:bCs/>
        </w:rPr>
        <w:t xml:space="preserve">МО «Красногвардейский район» на </w:t>
      </w:r>
      <w:r w:rsidRPr="00C0588D">
        <w:rPr>
          <w:bCs/>
        </w:rPr>
        <w:t>очередной финансовый год и плановый период»;</w:t>
      </w:r>
    </w:p>
    <w:p w:rsidR="005D6E52" w:rsidRPr="00C0588D" w:rsidRDefault="005D6E52" w:rsidP="005D6E52">
      <w:pPr>
        <w:widowControl w:val="0"/>
        <w:autoSpaceDE w:val="0"/>
        <w:autoSpaceDN w:val="0"/>
        <w:adjustRightInd w:val="0"/>
        <w:ind w:firstLine="540"/>
        <w:jc w:val="both"/>
        <w:outlineLvl w:val="1"/>
        <w:rPr>
          <w:bCs/>
        </w:rPr>
      </w:pPr>
      <w:r w:rsidRPr="00C0588D">
        <w:rPr>
          <w:bCs/>
        </w:rPr>
        <w:t>- решения МО «Красногвардейский район» «О бюджете МО «Красногвардейский район» на очередной финансовый год и плановый период»;</w:t>
      </w:r>
    </w:p>
    <w:p w:rsidR="005D6E52" w:rsidRPr="00C0588D" w:rsidRDefault="005D6E52" w:rsidP="005D6E52">
      <w:pPr>
        <w:widowControl w:val="0"/>
        <w:autoSpaceDE w:val="0"/>
        <w:autoSpaceDN w:val="0"/>
        <w:adjustRightInd w:val="0"/>
        <w:ind w:firstLine="540"/>
        <w:jc w:val="both"/>
        <w:outlineLvl w:val="1"/>
        <w:rPr>
          <w:bCs/>
        </w:rPr>
      </w:pPr>
      <w:r w:rsidRPr="00C0588D">
        <w:rPr>
          <w:bCs/>
        </w:rPr>
        <w:t>- постановления администрации МО «Красногвардейский район» «О порядке и сроках составления проекта бюджета МО «Красногвардейский район» на очередной финансовый год и плановый период»;</w:t>
      </w:r>
    </w:p>
    <w:p w:rsidR="005D6E52" w:rsidRPr="00C0588D" w:rsidRDefault="005D6E52" w:rsidP="005D6E52">
      <w:pPr>
        <w:widowControl w:val="0"/>
        <w:autoSpaceDE w:val="0"/>
        <w:autoSpaceDN w:val="0"/>
        <w:adjustRightInd w:val="0"/>
        <w:ind w:firstLine="540"/>
        <w:jc w:val="both"/>
        <w:outlineLvl w:val="1"/>
        <w:rPr>
          <w:bCs/>
        </w:rPr>
      </w:pPr>
      <w:r w:rsidRPr="00C0588D">
        <w:rPr>
          <w:bCs/>
        </w:rPr>
        <w:t>- постановления администрации МО «Красногвардейский район» «О  мерах по реализации Решения МО «Красногвардейский район» о бюджете  МО «Красногвардейский район» на очередной финансовый год и на плановый период»</w:t>
      </w:r>
      <w:r w:rsidR="00674589" w:rsidRPr="00C0588D">
        <w:rPr>
          <w:bCs/>
        </w:rPr>
        <w:t>.</w:t>
      </w:r>
    </w:p>
    <w:p w:rsidR="005D6E52" w:rsidRPr="00C0588D" w:rsidRDefault="005D6E52" w:rsidP="005D6E52">
      <w:pPr>
        <w:widowControl w:val="0"/>
        <w:autoSpaceDE w:val="0"/>
        <w:autoSpaceDN w:val="0"/>
        <w:adjustRightInd w:val="0"/>
        <w:ind w:firstLine="540"/>
        <w:jc w:val="both"/>
        <w:outlineLvl w:val="1"/>
        <w:rPr>
          <w:bCs/>
        </w:rPr>
      </w:pPr>
      <w:r w:rsidRPr="00C0588D">
        <w:rPr>
          <w:bCs/>
        </w:rPr>
        <w:t>Также в рамках возложенных полномочий для реализации бюджетного процесса будут приниматься правовые акты управления финансов администрации МО «Красногвардейский район».</w:t>
      </w:r>
    </w:p>
    <w:p w:rsidR="005D6E52" w:rsidRPr="00C0588D" w:rsidRDefault="005D6E52" w:rsidP="005D6E52">
      <w:pPr>
        <w:widowControl w:val="0"/>
        <w:autoSpaceDE w:val="0"/>
        <w:autoSpaceDN w:val="0"/>
        <w:adjustRightInd w:val="0"/>
        <w:ind w:firstLine="540"/>
        <w:jc w:val="both"/>
      </w:pPr>
      <w:r w:rsidRPr="00C0588D">
        <w:t xml:space="preserve">В дальнейшем потребуется систематическое обновление нормативно-правовой базы и поддержание ее в актуальном состоянии. </w:t>
      </w:r>
    </w:p>
    <w:p w:rsidR="005D6E52" w:rsidRPr="00C0588D" w:rsidRDefault="005D6E52" w:rsidP="005D6E52">
      <w:pPr>
        <w:widowControl w:val="0"/>
        <w:autoSpaceDE w:val="0"/>
        <w:autoSpaceDN w:val="0"/>
        <w:adjustRightInd w:val="0"/>
        <w:ind w:firstLine="540"/>
        <w:jc w:val="both"/>
      </w:pPr>
    </w:p>
    <w:p w:rsidR="005D6E52" w:rsidRPr="00C0588D" w:rsidRDefault="005D6E52" w:rsidP="005D6E52">
      <w:pPr>
        <w:widowControl w:val="0"/>
        <w:autoSpaceDE w:val="0"/>
        <w:autoSpaceDN w:val="0"/>
        <w:adjustRightInd w:val="0"/>
        <w:ind w:firstLine="540"/>
        <w:jc w:val="center"/>
        <w:outlineLvl w:val="1"/>
        <w:rPr>
          <w:b/>
        </w:rPr>
      </w:pPr>
      <w:r w:rsidRPr="00C0588D">
        <w:rPr>
          <w:b/>
        </w:rPr>
        <w:t>6. Прогноз конечных результатов и перечень целевых индикаторов и показателей Программы</w:t>
      </w:r>
    </w:p>
    <w:p w:rsidR="005D6E52" w:rsidRPr="00C0588D" w:rsidRDefault="005D6E52" w:rsidP="005D6E52">
      <w:pPr>
        <w:widowControl w:val="0"/>
        <w:autoSpaceDE w:val="0"/>
        <w:autoSpaceDN w:val="0"/>
        <w:adjustRightInd w:val="0"/>
        <w:ind w:firstLine="540"/>
        <w:jc w:val="center"/>
        <w:outlineLvl w:val="1"/>
        <w:rPr>
          <w:b/>
        </w:rPr>
      </w:pPr>
    </w:p>
    <w:p w:rsidR="005D6E52" w:rsidRPr="00C0588D" w:rsidRDefault="005D6E52" w:rsidP="005D6E52">
      <w:pPr>
        <w:widowControl w:val="0"/>
        <w:autoSpaceDE w:val="0"/>
        <w:autoSpaceDN w:val="0"/>
        <w:adjustRightInd w:val="0"/>
        <w:ind w:firstLine="540"/>
        <w:jc w:val="both"/>
      </w:pPr>
      <w:r w:rsidRPr="00C0588D">
        <w:t>1. Перечень и сведения о плановых значениях показателей (целевых индикаторов) Программы и подпрограмм, включенных в ее состав.</w:t>
      </w:r>
    </w:p>
    <w:p w:rsidR="005D6E52" w:rsidRPr="00C0588D" w:rsidRDefault="005D6E52" w:rsidP="005D6E52">
      <w:pPr>
        <w:widowControl w:val="0"/>
        <w:autoSpaceDE w:val="0"/>
        <w:autoSpaceDN w:val="0"/>
        <w:adjustRightInd w:val="0"/>
        <w:ind w:firstLine="540"/>
        <w:jc w:val="both"/>
      </w:pPr>
      <w:r w:rsidRPr="00C0588D">
        <w:t>Состав целевых показателей и индикаторов Программы определен таким образом, чтобы обеспечить:</w:t>
      </w:r>
    </w:p>
    <w:p w:rsidR="005D6E52" w:rsidRPr="00C0588D" w:rsidRDefault="005D6E52" w:rsidP="005D6E52">
      <w:pPr>
        <w:widowControl w:val="0"/>
        <w:autoSpaceDE w:val="0"/>
        <w:autoSpaceDN w:val="0"/>
        <w:adjustRightInd w:val="0"/>
        <w:ind w:firstLine="540"/>
        <w:jc w:val="both"/>
      </w:pPr>
      <w:r w:rsidRPr="00C0588D">
        <w:t>наблюдаемость значений показателей (индикаторов) в течение срока реализации Программы;</w:t>
      </w:r>
    </w:p>
    <w:p w:rsidR="005D6E52" w:rsidRPr="00C0588D" w:rsidRDefault="005D6E52" w:rsidP="005D6E52">
      <w:pPr>
        <w:widowControl w:val="0"/>
        <w:autoSpaceDE w:val="0"/>
        <w:autoSpaceDN w:val="0"/>
        <w:adjustRightInd w:val="0"/>
        <w:ind w:firstLine="540"/>
        <w:jc w:val="both"/>
      </w:pPr>
      <w:r w:rsidRPr="00C0588D">
        <w:t>охват всех наиболее значимых результатов реализации мероприятий;</w:t>
      </w:r>
    </w:p>
    <w:p w:rsidR="005D6E52" w:rsidRPr="00C0588D" w:rsidRDefault="005D6E52" w:rsidP="005D6E52">
      <w:pPr>
        <w:widowControl w:val="0"/>
        <w:autoSpaceDE w:val="0"/>
        <w:autoSpaceDN w:val="0"/>
        <w:adjustRightInd w:val="0"/>
        <w:ind w:firstLine="540"/>
        <w:jc w:val="both"/>
      </w:pPr>
      <w:r w:rsidRPr="00C0588D">
        <w:t>наличие формализованных методик расчета значений показателей (индикаторов).</w:t>
      </w:r>
    </w:p>
    <w:p w:rsidR="005D6E52" w:rsidRPr="00C0588D" w:rsidRDefault="005D6E52" w:rsidP="005D6E52">
      <w:pPr>
        <w:widowControl w:val="0"/>
        <w:autoSpaceDE w:val="0"/>
        <w:autoSpaceDN w:val="0"/>
        <w:adjustRightInd w:val="0"/>
        <w:ind w:firstLine="540"/>
        <w:jc w:val="both"/>
      </w:pPr>
      <w:r w:rsidRPr="00C0588D">
        <w:t>Состав показателей (индикаторов) Программы и подпрограмм увязан с их задачами и основными мероприятиями и структурирован с учетом минимизации количества.</w:t>
      </w:r>
    </w:p>
    <w:p w:rsidR="005D6E52" w:rsidRPr="00C0588D" w:rsidRDefault="005D6E52" w:rsidP="005D6E52">
      <w:pPr>
        <w:widowControl w:val="0"/>
        <w:autoSpaceDE w:val="0"/>
        <w:autoSpaceDN w:val="0"/>
        <w:adjustRightInd w:val="0"/>
        <w:ind w:firstLine="540"/>
        <w:jc w:val="both"/>
      </w:pPr>
      <w:r w:rsidRPr="00C0588D">
        <w:t>Расчет значений индикаторов осуществляется на основании отчетных данных и данных из открытых источников (официальный сайт управления  финансов МО «Красногвардейский район»).</w:t>
      </w:r>
    </w:p>
    <w:p w:rsidR="005D6E52" w:rsidRPr="00C0588D" w:rsidRDefault="005D6E52" w:rsidP="00674589">
      <w:pPr>
        <w:widowControl w:val="0"/>
        <w:autoSpaceDE w:val="0"/>
        <w:autoSpaceDN w:val="0"/>
        <w:adjustRightInd w:val="0"/>
        <w:jc w:val="both"/>
      </w:pPr>
      <w:r w:rsidRPr="00C0588D">
        <w:t>Перечень показателей и индикаторов носит открытый характер и предусматривает возможность корректировки в случаях потери информативности показателя (например, достижение максимального значения), изменения приоритетов муниципальной политики, появления новых социально-экономических обстоятельств, существенно влияющих на достижение цели Программы.</w:t>
      </w:r>
    </w:p>
    <w:p w:rsidR="005D6E52" w:rsidRPr="00C0588D" w:rsidRDefault="005D6E52" w:rsidP="005D6E52">
      <w:pPr>
        <w:widowControl w:val="0"/>
        <w:autoSpaceDE w:val="0"/>
        <w:autoSpaceDN w:val="0"/>
        <w:adjustRightInd w:val="0"/>
        <w:ind w:firstLine="540"/>
        <w:jc w:val="both"/>
      </w:pPr>
      <w:r w:rsidRPr="00C0588D">
        <w:t>Реализация Программы позволит добиться повышения эффективности управления муниципальными финансами с помощью применения инструментов программного бюджетирования, выражающихся в стратегическом планирование, направленности бюджетных ресурсов на достижение стратегических целей, внедрения механизмов эффективного финансового менеджмента на основе стабильно функционирующей бюджетной системы, характеризующейся высокой степенью устойчивости и сбалансированности.</w:t>
      </w:r>
    </w:p>
    <w:p w:rsidR="005D6E52" w:rsidRPr="00C0588D" w:rsidRDefault="005D6E52" w:rsidP="005D6E52">
      <w:pPr>
        <w:widowControl w:val="0"/>
        <w:autoSpaceDE w:val="0"/>
        <w:autoSpaceDN w:val="0"/>
        <w:adjustRightInd w:val="0"/>
        <w:ind w:firstLine="540"/>
        <w:jc w:val="both"/>
      </w:pPr>
      <w:r w:rsidRPr="00C0588D">
        <w:t xml:space="preserve">2. Достижение конечной цели Программы характеризуется совокупностью следующих </w:t>
      </w:r>
      <w:r w:rsidRPr="00C0588D">
        <w:lastRenderedPageBreak/>
        <w:t>индикаторов:</w:t>
      </w:r>
    </w:p>
    <w:p w:rsidR="005D6E52" w:rsidRPr="00C0588D" w:rsidRDefault="005D6E52" w:rsidP="005D6E52">
      <w:pPr>
        <w:widowControl w:val="0"/>
        <w:autoSpaceDE w:val="0"/>
        <w:autoSpaceDN w:val="0"/>
        <w:adjustRightInd w:val="0"/>
        <w:ind w:firstLine="540"/>
        <w:jc w:val="both"/>
      </w:pPr>
      <w:r w:rsidRPr="00C0588D">
        <w:t>а) удельный вес расходов бюджета МО «Красногвардейский район», представленных в виде муниципальных программ, - показатель считается достигнутым при фактическом значении показателя не ниже запланированного;</w:t>
      </w:r>
    </w:p>
    <w:p w:rsidR="005D6E52" w:rsidRPr="00C0588D" w:rsidRDefault="005D6E52" w:rsidP="005D6E52">
      <w:pPr>
        <w:widowControl w:val="0"/>
        <w:autoSpaceDE w:val="0"/>
        <w:autoSpaceDN w:val="0"/>
        <w:adjustRightInd w:val="0"/>
        <w:ind w:firstLine="540"/>
        <w:jc w:val="both"/>
      </w:pPr>
      <w:r w:rsidRPr="00C0588D">
        <w:t>б) отношение дефицита бюджета МО «Красногвардейский район» к доходам без учета объема безвозмездных поступлений - показатель считается достигнутым при фактическом значении показателя не выше запланированного;</w:t>
      </w:r>
    </w:p>
    <w:p w:rsidR="005D6E52" w:rsidRPr="00C0588D" w:rsidRDefault="005D6E52" w:rsidP="005D6E52">
      <w:pPr>
        <w:widowControl w:val="0"/>
        <w:autoSpaceDE w:val="0"/>
        <w:autoSpaceDN w:val="0"/>
        <w:adjustRightInd w:val="0"/>
        <w:ind w:firstLine="540"/>
        <w:jc w:val="both"/>
      </w:pPr>
      <w:r w:rsidRPr="00C0588D">
        <w:t>в) отношение совокупного  муниципального долга МО «Красногвардейский район» к доходам бюджета МО «Красногвардейский район» без учета объема безвозмездных поступлений - показатель считается достигнутым при фактическом значении показателя не выше запланированного;</w:t>
      </w:r>
    </w:p>
    <w:p w:rsidR="005D6E52" w:rsidRPr="00C0588D" w:rsidRDefault="005D6E52" w:rsidP="005D6E52">
      <w:pPr>
        <w:widowControl w:val="0"/>
        <w:autoSpaceDE w:val="0"/>
        <w:autoSpaceDN w:val="0"/>
        <w:adjustRightInd w:val="0"/>
        <w:ind w:firstLine="540"/>
        <w:jc w:val="both"/>
      </w:pPr>
      <w:r w:rsidRPr="00C0588D">
        <w:t xml:space="preserve">г) достижение МО «Красногвардейский район» по итогам года, предшествующего отчетному, оценки качества управления муниципальными финансами, осуществляемой управлением финансов </w:t>
      </w:r>
      <w:r w:rsidR="00933318" w:rsidRPr="00C0588D">
        <w:t>МО «Красногвардейский район»</w:t>
      </w:r>
      <w:r w:rsidRPr="00C0588D">
        <w:t>, не ниже уровня, соответствующего надлежащему качеству, - показатель считается достигнутым при фактическом значении показателя не ниже запланированного.</w:t>
      </w:r>
    </w:p>
    <w:p w:rsidR="005D6E52" w:rsidRPr="00C0588D" w:rsidRDefault="005D6E52" w:rsidP="005D6E52">
      <w:pPr>
        <w:widowControl w:val="0"/>
        <w:autoSpaceDE w:val="0"/>
        <w:autoSpaceDN w:val="0"/>
        <w:adjustRightInd w:val="0"/>
        <w:ind w:firstLine="540"/>
        <w:jc w:val="both"/>
      </w:pPr>
      <w:r w:rsidRPr="00C0588D">
        <w:t xml:space="preserve">3. Достижение цели </w:t>
      </w:r>
      <w:hyperlink w:anchor="Par379" w:history="1">
        <w:r w:rsidRPr="00C0588D">
          <w:rPr>
            <w:color w:val="000000"/>
          </w:rPr>
          <w:t>подпрограммы</w:t>
        </w:r>
      </w:hyperlink>
      <w:r w:rsidRPr="00C0588D">
        <w:t>«Переход на использование механизмов и инструментов эффективного управления муниципальными финансами МО «Красногвардейский район» (подпрограмма 1) характеризуется совокупностью следующих показателей:</w:t>
      </w:r>
    </w:p>
    <w:p w:rsidR="005D6E52" w:rsidRPr="00C0588D" w:rsidRDefault="005D6E52" w:rsidP="005D6E52">
      <w:pPr>
        <w:widowControl w:val="0"/>
        <w:autoSpaceDE w:val="0"/>
        <w:autoSpaceDN w:val="0"/>
        <w:adjustRightInd w:val="0"/>
        <w:ind w:firstLine="540"/>
        <w:jc w:val="both"/>
      </w:pPr>
      <w:r w:rsidRPr="00C0588D">
        <w:t>а) основные направления бюджетной и налоговой политики МО «Красногвардейский район» - индикатор считается достигнутым при условии утверждения соответствующего нормативно правового акта МО «Красногвардейский район»;</w:t>
      </w:r>
    </w:p>
    <w:p w:rsidR="005D6E52" w:rsidRPr="00C0588D" w:rsidRDefault="005D6E52" w:rsidP="005D6E52">
      <w:pPr>
        <w:widowControl w:val="0"/>
        <w:autoSpaceDE w:val="0"/>
        <w:autoSpaceDN w:val="0"/>
        <w:adjustRightInd w:val="0"/>
        <w:ind w:firstLine="540"/>
        <w:jc w:val="both"/>
      </w:pPr>
      <w:r w:rsidRPr="00C0588D">
        <w:t>б) удельный вес своевременно разработанных и утвержденных и/или актуализированных нормативных правовых актов МО «Красногвардейский район», регламентирующих и методологически обеспечивающих бюджетный процесс в МО «Красногвардейский район», в количестве таких актов, необходимых для внедрения механизмов использования инструментов эффективного финансового менеджмента, - показатель считается достигнутым при фактическом значении показателя не ниже запланированного;</w:t>
      </w:r>
    </w:p>
    <w:p w:rsidR="005D6E52" w:rsidRPr="00C0588D" w:rsidRDefault="005D6E52" w:rsidP="005D6E52">
      <w:pPr>
        <w:widowControl w:val="0"/>
        <w:autoSpaceDE w:val="0"/>
        <w:autoSpaceDN w:val="0"/>
        <w:adjustRightInd w:val="0"/>
        <w:ind w:firstLine="540"/>
        <w:jc w:val="both"/>
      </w:pPr>
      <w:r w:rsidRPr="00C0588D">
        <w:t>в) удельный вес главных распорядителей средств бюджета МО «Красногвардейский район», охваченных годовым мониторингом качества финансового менеджмента главных распорядителей бюджетных средств, показатель считается достигнутым при фактическом значении показателя не ниже запланированного.</w:t>
      </w:r>
    </w:p>
    <w:p w:rsidR="005D6E52" w:rsidRPr="00C0588D" w:rsidRDefault="005D6E52" w:rsidP="005D6E52">
      <w:pPr>
        <w:widowControl w:val="0"/>
        <w:autoSpaceDE w:val="0"/>
        <w:autoSpaceDN w:val="0"/>
        <w:adjustRightInd w:val="0"/>
        <w:ind w:firstLine="540"/>
        <w:jc w:val="both"/>
      </w:pPr>
      <w:r w:rsidRPr="00C0588D">
        <w:t xml:space="preserve">4. Достижение цели </w:t>
      </w:r>
      <w:hyperlink w:anchor="Par582" w:history="1">
        <w:r w:rsidRPr="00C0588D">
          <w:rPr>
            <w:color w:val="000000"/>
          </w:rPr>
          <w:t>подпрограммы</w:t>
        </w:r>
      </w:hyperlink>
      <w:r w:rsidRPr="00C0588D">
        <w:t xml:space="preserve"> «Организация и обеспечение бюджетного процесса в МО «Красногвардейский район» (подпрограмма 2) характеризуется совокупностью следующих показателей:</w:t>
      </w:r>
    </w:p>
    <w:p w:rsidR="005D6E52" w:rsidRPr="00C0588D" w:rsidRDefault="005D6E52" w:rsidP="005D6E52">
      <w:pPr>
        <w:widowControl w:val="0"/>
        <w:autoSpaceDE w:val="0"/>
        <w:autoSpaceDN w:val="0"/>
        <w:adjustRightInd w:val="0"/>
        <w:ind w:firstLine="540"/>
        <w:jc w:val="both"/>
      </w:pPr>
      <w:r w:rsidRPr="00C0588D">
        <w:t xml:space="preserve">а) соответствие решения о бюджете МО «Красногвардейский район» на очередной финансовый год и плановый период требованиям Бюджетного </w:t>
      </w:r>
      <w:hyperlink r:id="rId13" w:history="1">
        <w:r w:rsidRPr="00C0588D">
          <w:rPr>
            <w:color w:val="000000"/>
          </w:rPr>
          <w:t>кодекса</w:t>
        </w:r>
      </w:hyperlink>
      <w:r w:rsidRPr="00C0588D">
        <w:t xml:space="preserve"> Российской Федерации - показатель считается достигнутым при условии принятия Советом народных депутатов МО «Красногвардейский район» решения  МО «Красногвардейский район» о бюджете МО «Красногвардейский район» на очередной финансовый год и плановый период;</w:t>
      </w:r>
    </w:p>
    <w:p w:rsidR="005D6E52" w:rsidRPr="00C0588D" w:rsidRDefault="005D6E52" w:rsidP="005D6E52">
      <w:pPr>
        <w:widowControl w:val="0"/>
        <w:autoSpaceDE w:val="0"/>
        <w:autoSpaceDN w:val="0"/>
        <w:adjustRightInd w:val="0"/>
        <w:ind w:firstLine="540"/>
        <w:jc w:val="both"/>
      </w:pPr>
      <w:r w:rsidRPr="00C0588D">
        <w:t>б) соответствие исполнения бюджета МО «Красногвардейский район» бюджетному законодательству - показатель считается достигнутым при условии принятия Советом народных депутатов МО «Красногвардейский район»  решения Совета народных депутатов МО «Красногвардейский район»  об утверждении отчета об исполнении бюджета МО «Красногвардейский район» за соответствующий отчетный год;</w:t>
      </w:r>
    </w:p>
    <w:p w:rsidR="005D6E52" w:rsidRPr="00C0588D" w:rsidRDefault="005D6E52" w:rsidP="005D6E52">
      <w:pPr>
        <w:widowControl w:val="0"/>
        <w:autoSpaceDE w:val="0"/>
        <w:autoSpaceDN w:val="0"/>
        <w:adjustRightInd w:val="0"/>
        <w:ind w:firstLine="540"/>
        <w:jc w:val="both"/>
      </w:pPr>
      <w:r w:rsidRPr="00C0588D">
        <w:t>в) удельный вес бюджетной отчетности, представленной в установленные управлением финансов администрации МО «Красногвардейский район» сроки, - показатель считается достигнутым при фактическом значении показателя не ниже запланированного;</w:t>
      </w:r>
    </w:p>
    <w:p w:rsidR="005D6E52" w:rsidRPr="00C0588D" w:rsidRDefault="005D6E52" w:rsidP="005D6E52">
      <w:pPr>
        <w:widowControl w:val="0"/>
        <w:autoSpaceDE w:val="0"/>
        <w:autoSpaceDN w:val="0"/>
        <w:adjustRightInd w:val="0"/>
        <w:ind w:firstLine="540"/>
        <w:jc w:val="both"/>
      </w:pPr>
      <w:r w:rsidRPr="00C0588D">
        <w:t>г) удельный вес выполненных показателей муниципального задания муниципальными учреждениями МО «Красногвардейский район» - показатель считается достигнутым при фактическомзначении показателя не ниже запланированного;</w:t>
      </w:r>
    </w:p>
    <w:p w:rsidR="005D6E52" w:rsidRPr="00C0588D" w:rsidRDefault="005D6E52" w:rsidP="005D6E52">
      <w:pPr>
        <w:widowControl w:val="0"/>
        <w:autoSpaceDE w:val="0"/>
        <w:autoSpaceDN w:val="0"/>
        <w:adjustRightInd w:val="0"/>
        <w:ind w:firstLine="540"/>
        <w:jc w:val="both"/>
      </w:pPr>
      <w:r w:rsidRPr="00C0588D">
        <w:t xml:space="preserve">д) отношение числа принимаемых решений о бюджете МО «Красногвардейский район» на очередной финансовый год и плановый период и об исполнении бюджета МО </w:t>
      </w:r>
      <w:r w:rsidRPr="00C0588D">
        <w:lastRenderedPageBreak/>
        <w:t xml:space="preserve">«Красногвардейский район», прошедших процедуру публичных слушаний, к общему количеству данных решений, для которых </w:t>
      </w:r>
      <w:hyperlink r:id="rId14" w:history="1">
        <w:r w:rsidRPr="00C0588D">
          <w:rPr>
            <w:color w:val="000000"/>
          </w:rPr>
          <w:t>решением</w:t>
        </w:r>
      </w:hyperlink>
      <w:r w:rsidRPr="00C0588D">
        <w:t>МО «Красногвардейский район» «О бюджетном процессе в МО «Красногвардейский район» установлено указанное требование</w:t>
      </w:r>
      <w:r w:rsidR="004244DD" w:rsidRPr="00C0588D">
        <w:t>,</w:t>
      </w:r>
      <w:r w:rsidRPr="00C0588D">
        <w:t xml:space="preserve"> показатель считается достигнутым при фактическом значении показателя не ниже запланированного;</w:t>
      </w:r>
    </w:p>
    <w:p w:rsidR="005D6E52" w:rsidRPr="00C0588D" w:rsidRDefault="005D6E52" w:rsidP="005D6E52">
      <w:pPr>
        <w:widowControl w:val="0"/>
        <w:autoSpaceDE w:val="0"/>
        <w:autoSpaceDN w:val="0"/>
        <w:adjustRightInd w:val="0"/>
        <w:ind w:firstLine="540"/>
        <w:jc w:val="both"/>
      </w:pPr>
      <w:r w:rsidRPr="00C0588D">
        <w:t>е) доля расходов на обслуживание муниципального долга в расходах бюджета МО «Красногвардейский район» - показатель считается достигнутым при фактическом значении показателя не выше запланированного.</w:t>
      </w:r>
    </w:p>
    <w:p w:rsidR="005D6E52" w:rsidRPr="00C0588D" w:rsidRDefault="005D6E52" w:rsidP="005D6E52">
      <w:pPr>
        <w:widowControl w:val="0"/>
        <w:autoSpaceDE w:val="0"/>
        <w:autoSpaceDN w:val="0"/>
        <w:adjustRightInd w:val="0"/>
        <w:ind w:firstLine="540"/>
        <w:jc w:val="both"/>
      </w:pPr>
      <w:r w:rsidRPr="00C0588D">
        <w:t xml:space="preserve">5. Достижение целей </w:t>
      </w:r>
      <w:hyperlink w:anchor="Par808" w:history="1">
        <w:r w:rsidRPr="00C0588D">
          <w:rPr>
            <w:rStyle w:val="ae"/>
            <w:color w:val="000000"/>
            <w:u w:val="none"/>
          </w:rPr>
          <w:t>подпрограммы</w:t>
        </w:r>
      </w:hyperlink>
      <w:r w:rsidR="00072D3E" w:rsidRPr="00C0588D">
        <w:rPr>
          <w:rStyle w:val="ae"/>
          <w:color w:val="000000"/>
          <w:u w:val="none"/>
        </w:rPr>
        <w:t xml:space="preserve">3 </w:t>
      </w:r>
      <w:r w:rsidRPr="00C0588D">
        <w:t>«</w:t>
      </w:r>
      <w:r w:rsidR="00072D3E" w:rsidRPr="00C0588D">
        <w:t>У</w:t>
      </w:r>
      <w:r w:rsidRPr="00C0588D">
        <w:t>правление муниципальным долгом М</w:t>
      </w:r>
      <w:r w:rsidR="00072D3E" w:rsidRPr="00C0588D">
        <w:t xml:space="preserve">О «Красногвардейский район» </w:t>
      </w:r>
      <w:r w:rsidRPr="00C0588D">
        <w:t>характеризуется следующим показателем:</w:t>
      </w:r>
    </w:p>
    <w:p w:rsidR="005D6E52" w:rsidRPr="00C0588D" w:rsidRDefault="005D6E52" w:rsidP="005D6E52">
      <w:pPr>
        <w:widowControl w:val="0"/>
        <w:autoSpaceDE w:val="0"/>
        <w:autoSpaceDN w:val="0"/>
        <w:adjustRightInd w:val="0"/>
        <w:jc w:val="both"/>
      </w:pPr>
      <w:r w:rsidRPr="00C0588D">
        <w:t xml:space="preserve">           а) соблюдение ограничений по объему муниципального долга МО «Красногвардейский район» и расходам на его обслуживание, установленных  Бюджетным кодексом Российской Федерации;</w:t>
      </w:r>
    </w:p>
    <w:p w:rsidR="005D6E52" w:rsidRPr="00C0588D" w:rsidRDefault="005D6E52" w:rsidP="004244DD">
      <w:pPr>
        <w:widowControl w:val="0"/>
        <w:tabs>
          <w:tab w:val="left" w:pos="851"/>
          <w:tab w:val="left" w:pos="1134"/>
        </w:tabs>
        <w:autoSpaceDE w:val="0"/>
        <w:autoSpaceDN w:val="0"/>
        <w:adjustRightInd w:val="0"/>
        <w:jc w:val="both"/>
      </w:pPr>
      <w:r w:rsidRPr="00C0588D">
        <w:t xml:space="preserve">          б) учет долговых обязательств МО «Красногвардейский район»;</w:t>
      </w:r>
    </w:p>
    <w:p w:rsidR="005D6E52" w:rsidRPr="00C0588D" w:rsidRDefault="005D6E52" w:rsidP="004244DD">
      <w:pPr>
        <w:widowControl w:val="0"/>
        <w:tabs>
          <w:tab w:val="left" w:pos="851"/>
          <w:tab w:val="left" w:pos="1134"/>
        </w:tabs>
        <w:autoSpaceDE w:val="0"/>
        <w:autoSpaceDN w:val="0"/>
        <w:adjustRightInd w:val="0"/>
        <w:jc w:val="both"/>
      </w:pPr>
      <w:r w:rsidRPr="00C0588D">
        <w:t xml:space="preserve">          в) обслуживание муниципального долга МО «Красногвардейский район»; </w:t>
      </w:r>
    </w:p>
    <w:p w:rsidR="005D6E52" w:rsidRPr="00C0588D" w:rsidRDefault="005D6E52" w:rsidP="004244DD">
      <w:pPr>
        <w:widowControl w:val="0"/>
        <w:tabs>
          <w:tab w:val="left" w:pos="567"/>
          <w:tab w:val="left" w:pos="851"/>
          <w:tab w:val="left" w:pos="993"/>
          <w:tab w:val="left" w:pos="1134"/>
          <w:tab w:val="left" w:pos="1276"/>
        </w:tabs>
        <w:autoSpaceDE w:val="0"/>
        <w:autoSpaceDN w:val="0"/>
        <w:adjustRightInd w:val="0"/>
        <w:jc w:val="both"/>
      </w:pPr>
      <w:r w:rsidRPr="00C0588D">
        <w:t xml:space="preserve">          г)осуществление заимствований для финансирования дефицита бюджета МО «Красногвардейский район».</w:t>
      </w:r>
    </w:p>
    <w:p w:rsidR="005D6E52" w:rsidRPr="00C0588D" w:rsidRDefault="005D6E52" w:rsidP="004244DD">
      <w:pPr>
        <w:widowControl w:val="0"/>
        <w:tabs>
          <w:tab w:val="left" w:pos="851"/>
          <w:tab w:val="left" w:pos="1134"/>
        </w:tabs>
        <w:autoSpaceDE w:val="0"/>
        <w:autoSpaceDN w:val="0"/>
        <w:adjustRightInd w:val="0"/>
        <w:ind w:firstLine="540"/>
        <w:jc w:val="both"/>
      </w:pPr>
      <w:r w:rsidRPr="00C0588D">
        <w:t xml:space="preserve"> 6. Достижение целей </w:t>
      </w:r>
      <w:hyperlink w:anchor="Par808" w:history="1">
        <w:r w:rsidRPr="00C0588D">
          <w:rPr>
            <w:color w:val="000000"/>
          </w:rPr>
          <w:t>подпрограммы</w:t>
        </w:r>
      </w:hyperlink>
      <w:r w:rsidRPr="00C0588D">
        <w:t>«Обеспечение реализации муниципальной программы МО «Красногвардейский район» (подпрограмма 4) характеризуется следующим показателем:</w:t>
      </w:r>
    </w:p>
    <w:p w:rsidR="005D6E52" w:rsidRPr="00C0588D" w:rsidRDefault="005D6E52" w:rsidP="004244DD">
      <w:pPr>
        <w:widowControl w:val="0"/>
        <w:tabs>
          <w:tab w:val="left" w:pos="851"/>
          <w:tab w:val="left" w:pos="1134"/>
        </w:tabs>
        <w:autoSpaceDE w:val="0"/>
        <w:autoSpaceDN w:val="0"/>
        <w:adjustRightInd w:val="0"/>
        <w:ind w:firstLine="540"/>
        <w:jc w:val="both"/>
      </w:pPr>
      <w:r w:rsidRPr="00C0588D">
        <w:t>а) обеспечение деятельности управления финансов администрации МО «Красногвардейский район», как ответственного исполнителя муниципальной программы;</w:t>
      </w:r>
    </w:p>
    <w:p w:rsidR="005D6E52" w:rsidRPr="00C0588D" w:rsidRDefault="005D6E52" w:rsidP="004244DD">
      <w:pPr>
        <w:widowControl w:val="0"/>
        <w:tabs>
          <w:tab w:val="left" w:pos="851"/>
          <w:tab w:val="left" w:pos="1134"/>
        </w:tabs>
        <w:autoSpaceDE w:val="0"/>
        <w:autoSpaceDN w:val="0"/>
        <w:adjustRightInd w:val="0"/>
        <w:ind w:firstLine="540"/>
        <w:jc w:val="both"/>
      </w:pPr>
      <w:r w:rsidRPr="00C0588D">
        <w:t>б) уровень ежегодного достижения показателей (индикаторов) муниципальной программы и ее подпрограмм - показатель считается достигнутым при фактическом значении показателя не ниже запланированного.</w:t>
      </w:r>
    </w:p>
    <w:p w:rsidR="005D6E52" w:rsidRPr="00C0588D" w:rsidRDefault="005D6E52" w:rsidP="005D6E52">
      <w:pPr>
        <w:widowControl w:val="0"/>
        <w:autoSpaceDE w:val="0"/>
        <w:autoSpaceDN w:val="0"/>
        <w:adjustRightInd w:val="0"/>
        <w:ind w:firstLine="540"/>
        <w:jc w:val="both"/>
      </w:pPr>
    </w:p>
    <w:p w:rsidR="005D6E52" w:rsidRPr="00C0588D" w:rsidRDefault="005D6E52" w:rsidP="005D6E52">
      <w:pPr>
        <w:widowControl w:val="0"/>
        <w:autoSpaceDE w:val="0"/>
        <w:autoSpaceDN w:val="0"/>
        <w:adjustRightInd w:val="0"/>
        <w:ind w:firstLine="540"/>
        <w:jc w:val="center"/>
        <w:outlineLvl w:val="1"/>
        <w:rPr>
          <w:b/>
        </w:rPr>
      </w:pPr>
      <w:r w:rsidRPr="00C0588D">
        <w:rPr>
          <w:b/>
        </w:rPr>
        <w:t>7. Перечень и краткое описание подпрограмм, входящих в муниципальную программу</w:t>
      </w:r>
    </w:p>
    <w:p w:rsidR="005D6E52" w:rsidRPr="00C0588D" w:rsidRDefault="005D6E52" w:rsidP="005D6E52">
      <w:pPr>
        <w:widowControl w:val="0"/>
        <w:autoSpaceDE w:val="0"/>
        <w:autoSpaceDN w:val="0"/>
        <w:adjustRightInd w:val="0"/>
        <w:jc w:val="both"/>
      </w:pPr>
    </w:p>
    <w:p w:rsidR="005D6E52" w:rsidRPr="00C0588D" w:rsidRDefault="005D6E52" w:rsidP="00A35691">
      <w:pPr>
        <w:autoSpaceDE w:val="0"/>
        <w:autoSpaceDN w:val="0"/>
        <w:adjustRightInd w:val="0"/>
        <w:ind w:firstLine="540"/>
        <w:jc w:val="both"/>
        <w:rPr>
          <w:bCs/>
        </w:rPr>
      </w:pPr>
      <w:r w:rsidRPr="00C0588D">
        <w:rPr>
          <w:bCs/>
        </w:rPr>
        <w:t xml:space="preserve">Муниципальная программа направлена на реализацию </w:t>
      </w:r>
      <w:r w:rsidR="0006290D" w:rsidRPr="00C0588D">
        <w:rPr>
          <w:bCs/>
        </w:rPr>
        <w:t>3</w:t>
      </w:r>
      <w:r w:rsidRPr="00C0588D">
        <w:rPr>
          <w:bCs/>
        </w:rPr>
        <w:t xml:space="preserve"> типов муниципальных функций:</w:t>
      </w:r>
    </w:p>
    <w:p w:rsidR="005D6E52" w:rsidRPr="00C0588D" w:rsidRDefault="005D6E52" w:rsidP="00A35691">
      <w:pPr>
        <w:autoSpaceDE w:val="0"/>
        <w:autoSpaceDN w:val="0"/>
        <w:adjustRightInd w:val="0"/>
        <w:jc w:val="both"/>
        <w:rPr>
          <w:bCs/>
        </w:rPr>
      </w:pPr>
      <w:r w:rsidRPr="00C0588D">
        <w:rPr>
          <w:bCs/>
        </w:rPr>
        <w:t>правоустанавливающие - нормативное правовое регулирование в соответствующих сферах;</w:t>
      </w:r>
    </w:p>
    <w:p w:rsidR="005D6E52" w:rsidRPr="00C0588D" w:rsidRDefault="005D6E52" w:rsidP="00A35691">
      <w:pPr>
        <w:autoSpaceDE w:val="0"/>
        <w:autoSpaceDN w:val="0"/>
        <w:adjustRightInd w:val="0"/>
        <w:jc w:val="both"/>
        <w:rPr>
          <w:bCs/>
        </w:rPr>
      </w:pPr>
      <w:r w:rsidRPr="00C0588D">
        <w:rPr>
          <w:bCs/>
        </w:rPr>
        <w:t xml:space="preserve">правоприменительные - непосредственное администрирование и управление, в том числе разработка проекта бюджета МО «Красногвардейский район», управление муниципальным долгом МО «Красногвардейский район»,  управление резервным фондом администрации МО «Красногвардейский район», </w:t>
      </w:r>
      <w:r w:rsidRPr="00C0588D">
        <w:t xml:space="preserve">организация и ведение  бюджетного учета и </w:t>
      </w:r>
      <w:r w:rsidRPr="00C0588D">
        <w:rPr>
          <w:bCs/>
        </w:rPr>
        <w:t>т.д.;</w:t>
      </w:r>
    </w:p>
    <w:p w:rsidR="005D6E52" w:rsidRPr="00C0588D" w:rsidRDefault="005D6E52" w:rsidP="005D6E52">
      <w:pPr>
        <w:tabs>
          <w:tab w:val="left" w:pos="317"/>
          <w:tab w:val="left" w:pos="851"/>
        </w:tabs>
        <w:ind w:firstLine="709"/>
        <w:jc w:val="both"/>
      </w:pPr>
      <w:r w:rsidRPr="00C0588D">
        <w:rPr>
          <w:bCs/>
        </w:rPr>
        <w:t>контрольные - контроль и надзор за исполнением бюджетного законодательства</w:t>
      </w:r>
      <w:r w:rsidRPr="00C0588D">
        <w:t xml:space="preserve">. </w:t>
      </w:r>
    </w:p>
    <w:p w:rsidR="005D6E52" w:rsidRPr="00C0588D" w:rsidRDefault="005D6E52" w:rsidP="005D6E52">
      <w:pPr>
        <w:autoSpaceDE w:val="0"/>
        <w:autoSpaceDN w:val="0"/>
        <w:adjustRightInd w:val="0"/>
        <w:ind w:firstLine="709"/>
        <w:jc w:val="both"/>
        <w:rPr>
          <w:bCs/>
        </w:rPr>
      </w:pPr>
      <w:r w:rsidRPr="00C0588D">
        <w:rPr>
          <w:bCs/>
        </w:rPr>
        <w:t>Достижение целей и решение задач муниципальной программы будут осуществляться в рамках реализации подпрограмм:</w:t>
      </w:r>
    </w:p>
    <w:p w:rsidR="005D6E52" w:rsidRPr="00C0588D" w:rsidRDefault="005D6E52" w:rsidP="005D6E52">
      <w:pPr>
        <w:widowControl w:val="0"/>
        <w:autoSpaceDE w:val="0"/>
        <w:autoSpaceDN w:val="0"/>
        <w:adjustRightInd w:val="0"/>
        <w:ind w:firstLine="540"/>
        <w:jc w:val="both"/>
      </w:pPr>
      <w:r w:rsidRPr="00C0588D">
        <w:rPr>
          <w:bCs/>
        </w:rPr>
        <w:t>1)</w:t>
      </w:r>
      <w:r w:rsidRPr="00C0588D">
        <w:t xml:space="preserve"> подпрограмма «Переход на использование механизмов и инструментов эффективного управления муниципальными финансами МО «Красногвардейский район»».</w:t>
      </w:r>
    </w:p>
    <w:p w:rsidR="005D6E52" w:rsidRPr="00C0588D" w:rsidRDefault="005D6E52" w:rsidP="005D6E52">
      <w:pPr>
        <w:widowControl w:val="0"/>
        <w:autoSpaceDE w:val="0"/>
        <w:autoSpaceDN w:val="0"/>
        <w:adjustRightInd w:val="0"/>
        <w:ind w:firstLine="540"/>
        <w:jc w:val="both"/>
      </w:pPr>
      <w:r w:rsidRPr="00C0588D">
        <w:t>Целью и задачами данной подпрограммы являются  формирование бюджетной и налоговой политики МО «Красногвардейский район», отвечающей потребностям общества и задачам МО «Красногвардейский район», а именно:</w:t>
      </w:r>
    </w:p>
    <w:p w:rsidR="005D6E52" w:rsidRPr="00C0588D" w:rsidRDefault="005D6E52" w:rsidP="005D6E52">
      <w:pPr>
        <w:widowControl w:val="0"/>
        <w:autoSpaceDE w:val="0"/>
        <w:autoSpaceDN w:val="0"/>
        <w:adjustRightInd w:val="0"/>
        <w:ind w:firstLine="540"/>
        <w:jc w:val="both"/>
      </w:pPr>
      <w:r w:rsidRPr="00C0588D">
        <w:t>а) формирование основ бюджетной и налоговой политики должно соответствовать основным направлениям, определяемым в ежегодных бюджетных посланиях Президента и соответствовать требованиям, предъявляемым на федеральном уровне концептуальными стратегическими документами в сфере государственных финансов, а также направлениям социально-экономической стратегии МО «Красногвардейский район». С целью установления взаимосвязи долгосрочных параметров социально-экономического развития и предельных объемов бюджетных средств, закладываемых в муниципальные программы, расширения горизонтов бюджетного планирования, необходимо заложить основы долгосрочной бюджетной стратегии МО «Красногвардейский район».</w:t>
      </w:r>
    </w:p>
    <w:p w:rsidR="005D6E52" w:rsidRPr="00C0588D" w:rsidRDefault="005D6E52" w:rsidP="005D6E52">
      <w:pPr>
        <w:widowControl w:val="0"/>
        <w:autoSpaceDE w:val="0"/>
        <w:autoSpaceDN w:val="0"/>
        <w:adjustRightInd w:val="0"/>
        <w:ind w:firstLine="540"/>
        <w:jc w:val="both"/>
      </w:pPr>
      <w:r w:rsidRPr="00C0588D">
        <w:t xml:space="preserve">б) формирование условий для внедрения инструментов эффективного финансового менеджмента путем практического внедрения инструментов эффективного финансового менеджмента, с точки зрения процессов муниципального управления, что подразумевает разработку соответствующей системы нормативных правовых актов в сфере управления </w:t>
      </w:r>
      <w:r w:rsidRPr="00C0588D">
        <w:lastRenderedPageBreak/>
        <w:t>муниципальными финансами МО «Красногвардейский район».</w:t>
      </w:r>
    </w:p>
    <w:p w:rsidR="005D6E52" w:rsidRPr="00C0588D" w:rsidRDefault="005D6E52" w:rsidP="005D6E52">
      <w:pPr>
        <w:widowControl w:val="0"/>
        <w:autoSpaceDE w:val="0"/>
        <w:autoSpaceDN w:val="0"/>
        <w:adjustRightInd w:val="0"/>
        <w:ind w:firstLine="540"/>
        <w:jc w:val="both"/>
      </w:pPr>
      <w:r w:rsidRPr="00C0588D">
        <w:t>в) формирование правовых, административно-организационных условий для адекватного соотнесения стратегических целей социально-экономического развития с бюджетными ресурсами, направляемыми на их реализацию, а также наиболее полного учета в бюджетном процессе и отражения в документах бюджетного планирования. Иными словами,  создание системной основы для перехода на программный бюджет и в среднесрочной перспективе осуществлять последовательные меры по ее адаптации и актуализации.</w:t>
      </w:r>
    </w:p>
    <w:p w:rsidR="005D6E52" w:rsidRPr="00C0588D" w:rsidRDefault="005D6E52" w:rsidP="005D6E52">
      <w:pPr>
        <w:ind w:firstLine="709"/>
        <w:jc w:val="both"/>
      </w:pPr>
      <w:r w:rsidRPr="00C0588D">
        <w:t>2) подпрограмма</w:t>
      </w:r>
      <w:r w:rsidR="00542D15" w:rsidRPr="00C0588D">
        <w:t xml:space="preserve"> 2«</w:t>
      </w:r>
      <w:r w:rsidRPr="00C0588D">
        <w:t>Организация и обеспечение бюджетного процесса в МО «Красногвардейский район».</w:t>
      </w:r>
    </w:p>
    <w:p w:rsidR="005D6E52" w:rsidRPr="00C0588D" w:rsidRDefault="005D6E52" w:rsidP="005D6E52">
      <w:pPr>
        <w:autoSpaceDE w:val="0"/>
        <w:autoSpaceDN w:val="0"/>
        <w:adjustRightInd w:val="0"/>
        <w:ind w:firstLine="709"/>
        <w:jc w:val="both"/>
        <w:rPr>
          <w:bCs/>
        </w:rPr>
      </w:pPr>
      <w:r w:rsidRPr="00C0588D">
        <w:rPr>
          <w:bCs/>
        </w:rPr>
        <w:t>Целью подпрограммы является о</w:t>
      </w:r>
      <w:r w:rsidRPr="00C0588D">
        <w:t>беспечение организации и осуществления бюджетного процесса в МО «Красногвардейский район» в соответствии с бюджетным законодательством, организация исполнения бюджета МО «Красногвардейский район» и формирование бюджетной отчетности.</w:t>
      </w:r>
    </w:p>
    <w:p w:rsidR="005D6E52" w:rsidRPr="00C0588D" w:rsidRDefault="005D6E52" w:rsidP="005D6E52">
      <w:pPr>
        <w:autoSpaceDE w:val="0"/>
        <w:autoSpaceDN w:val="0"/>
        <w:adjustRightInd w:val="0"/>
        <w:ind w:firstLine="709"/>
        <w:jc w:val="both"/>
        <w:rPr>
          <w:bCs/>
        </w:rPr>
      </w:pPr>
      <w:r w:rsidRPr="00C0588D">
        <w:rPr>
          <w:bCs/>
        </w:rPr>
        <w:t>Достижение указанной цели характеризуется решением следующих задач:</w:t>
      </w:r>
    </w:p>
    <w:p w:rsidR="005D6E52" w:rsidRPr="00C0588D" w:rsidRDefault="005D6E52" w:rsidP="005D6E52">
      <w:pPr>
        <w:tabs>
          <w:tab w:val="left" w:pos="317"/>
          <w:tab w:val="left" w:pos="1134"/>
        </w:tabs>
        <w:jc w:val="both"/>
      </w:pPr>
      <w:r w:rsidRPr="00C0588D">
        <w:t xml:space="preserve">          а)  совершенствование нормативного правового регулирования в сфере бюджетного процесса и бюджетного законодательства;</w:t>
      </w:r>
    </w:p>
    <w:p w:rsidR="005D6E52" w:rsidRPr="00C0588D" w:rsidRDefault="005D6E52" w:rsidP="005D6E52">
      <w:pPr>
        <w:tabs>
          <w:tab w:val="left" w:pos="317"/>
          <w:tab w:val="left" w:pos="851"/>
          <w:tab w:val="left" w:pos="1134"/>
        </w:tabs>
        <w:jc w:val="both"/>
      </w:pPr>
      <w:r w:rsidRPr="00C0588D">
        <w:t xml:space="preserve">  б) организация планирования и исполнения бюджета МО «Красногвардейский район»;</w:t>
      </w:r>
    </w:p>
    <w:p w:rsidR="005D6E52" w:rsidRPr="00C0588D" w:rsidRDefault="005D6E52" w:rsidP="005D6E52">
      <w:pPr>
        <w:tabs>
          <w:tab w:val="left" w:pos="317"/>
          <w:tab w:val="left" w:pos="851"/>
          <w:tab w:val="left" w:pos="1134"/>
        </w:tabs>
        <w:jc w:val="both"/>
      </w:pPr>
      <w:r w:rsidRPr="00C0588D">
        <w:t xml:space="preserve">          в) обеспечение контроляза соблюдением бюджетного законодательства и законодательства в сфере размещения заказа; </w:t>
      </w:r>
    </w:p>
    <w:p w:rsidR="005D6E52" w:rsidRPr="00C0588D" w:rsidRDefault="005D6E52" w:rsidP="005D6E52">
      <w:pPr>
        <w:tabs>
          <w:tab w:val="left" w:pos="1134"/>
        </w:tabs>
        <w:autoSpaceDE w:val="0"/>
        <w:autoSpaceDN w:val="0"/>
        <w:adjustRightInd w:val="0"/>
        <w:jc w:val="both"/>
        <w:rPr>
          <w:bCs/>
        </w:rPr>
      </w:pPr>
      <w:r w:rsidRPr="00C0588D">
        <w:t xml:space="preserve">          г) организация и ведение  бюджетного учета, составление бюджетной отчетности.</w:t>
      </w:r>
    </w:p>
    <w:p w:rsidR="005D6E52" w:rsidRPr="00C0588D" w:rsidRDefault="005D6E52" w:rsidP="005D6E52">
      <w:pPr>
        <w:autoSpaceDE w:val="0"/>
        <w:autoSpaceDN w:val="0"/>
        <w:adjustRightInd w:val="0"/>
        <w:ind w:firstLine="709"/>
        <w:jc w:val="both"/>
      </w:pPr>
      <w:r w:rsidRPr="00C0588D">
        <w:t>Эффективность  подпрограммы измеряется целевыми показателями:</w:t>
      </w:r>
    </w:p>
    <w:p w:rsidR="005D6E52" w:rsidRPr="00C0588D" w:rsidRDefault="005D6E52" w:rsidP="005D6E52">
      <w:pPr>
        <w:tabs>
          <w:tab w:val="left" w:pos="317"/>
        </w:tabs>
        <w:ind w:firstLine="709"/>
        <w:jc w:val="both"/>
      </w:pPr>
      <w:r w:rsidRPr="00C0588D">
        <w:t>а) соответствие решения о бюджете МО «Красногвардейский район» на очередной финансовый год и плановый период  требованиям Бюджетного кодекса Российской Федерации;</w:t>
      </w:r>
    </w:p>
    <w:p w:rsidR="005D6E52" w:rsidRPr="00C0588D" w:rsidRDefault="005D6E52" w:rsidP="005D6E52">
      <w:pPr>
        <w:tabs>
          <w:tab w:val="left" w:pos="317"/>
        </w:tabs>
        <w:ind w:firstLine="709"/>
        <w:jc w:val="both"/>
      </w:pPr>
      <w:r w:rsidRPr="00C0588D">
        <w:t>б) доля расходов, увязанных с реестром расходных обязательств, в общем объеме расходов  бюджета МО «Красногвардейский район»;</w:t>
      </w:r>
    </w:p>
    <w:p w:rsidR="005D6E52" w:rsidRPr="00C0588D" w:rsidRDefault="005D6E52" w:rsidP="005D6E52">
      <w:pPr>
        <w:tabs>
          <w:tab w:val="left" w:pos="317"/>
        </w:tabs>
        <w:ind w:firstLine="709"/>
        <w:jc w:val="both"/>
        <w:rPr>
          <w:rFonts w:eastAsia="Calibri"/>
        </w:rPr>
      </w:pPr>
      <w:r w:rsidRPr="00C0588D">
        <w:rPr>
          <w:rFonts w:eastAsia="Calibri"/>
        </w:rPr>
        <w:t>в) количество внесенных</w:t>
      </w:r>
      <w:r w:rsidRPr="00C0588D">
        <w:t xml:space="preserve"> в течение года</w:t>
      </w:r>
      <w:r w:rsidRPr="00C0588D">
        <w:rPr>
          <w:rFonts w:eastAsia="Calibri"/>
        </w:rPr>
        <w:t xml:space="preserve">  изменений в решение о бюджете МО «Красногвардейский район»;</w:t>
      </w:r>
    </w:p>
    <w:p w:rsidR="005D6E52" w:rsidRPr="00C0588D" w:rsidRDefault="005D6E52" w:rsidP="005D6E52">
      <w:pPr>
        <w:tabs>
          <w:tab w:val="left" w:pos="317"/>
        </w:tabs>
        <w:ind w:firstLine="709"/>
        <w:jc w:val="both"/>
      </w:pPr>
      <w:r w:rsidRPr="00C0588D">
        <w:rPr>
          <w:rFonts w:eastAsia="Calibri"/>
        </w:rPr>
        <w:t>г) соблюдение установленных законодательством Российской Федерации требований о составе отчетности об исполнении консолидированного бюджета МО «Красногвардейский район» и сроков ее предоставления в Министерство финансов Республики Адыгея.</w:t>
      </w:r>
    </w:p>
    <w:p w:rsidR="005D6E52" w:rsidRPr="00C0588D" w:rsidRDefault="005D6E52" w:rsidP="005D6E52">
      <w:pPr>
        <w:ind w:firstLine="709"/>
        <w:jc w:val="both"/>
      </w:pPr>
      <w:r w:rsidRPr="00C0588D">
        <w:t xml:space="preserve">3) подпрограмма </w:t>
      </w:r>
      <w:r w:rsidR="00072D3E" w:rsidRPr="00C0588D">
        <w:t xml:space="preserve">3 </w:t>
      </w:r>
      <w:r w:rsidRPr="00C0588D">
        <w:t>«</w:t>
      </w:r>
      <w:r w:rsidR="00072D3E" w:rsidRPr="00C0588D">
        <w:t>У</w:t>
      </w:r>
      <w:r w:rsidRPr="00C0588D">
        <w:t>правление муниципальным долгом МО «Красногвардейский район»</w:t>
      </w:r>
    </w:p>
    <w:p w:rsidR="005D6E52" w:rsidRPr="00C0588D" w:rsidRDefault="005D6E52" w:rsidP="005D6E52">
      <w:pPr>
        <w:autoSpaceDE w:val="0"/>
        <w:autoSpaceDN w:val="0"/>
        <w:adjustRightInd w:val="0"/>
        <w:ind w:firstLine="709"/>
        <w:jc w:val="both"/>
      </w:pPr>
      <w:r w:rsidRPr="00C0588D">
        <w:rPr>
          <w:bCs/>
        </w:rPr>
        <w:t xml:space="preserve">Целью подпрограммы является </w:t>
      </w:r>
      <w:r w:rsidRPr="00C0588D">
        <w:t>обеспечение соответствия объема муниципального долга МО «Красногвардейский район» и его структуры финансовым возможностям МО «Красногвардейский район».</w:t>
      </w:r>
    </w:p>
    <w:p w:rsidR="005D6E52" w:rsidRPr="00C0588D" w:rsidRDefault="005D6E52" w:rsidP="005D6E52">
      <w:pPr>
        <w:autoSpaceDE w:val="0"/>
        <w:autoSpaceDN w:val="0"/>
        <w:adjustRightInd w:val="0"/>
        <w:ind w:firstLine="709"/>
        <w:jc w:val="both"/>
        <w:rPr>
          <w:bCs/>
        </w:rPr>
      </w:pPr>
      <w:r w:rsidRPr="00C0588D">
        <w:rPr>
          <w:bCs/>
        </w:rPr>
        <w:t>Достижение указанной цели характеризуется решением следующих задач:</w:t>
      </w:r>
    </w:p>
    <w:p w:rsidR="005D6E52" w:rsidRPr="00C0588D" w:rsidRDefault="005D6E52" w:rsidP="005D6E52">
      <w:pPr>
        <w:tabs>
          <w:tab w:val="left" w:pos="993"/>
        </w:tabs>
        <w:jc w:val="both"/>
      </w:pPr>
      <w:r w:rsidRPr="00C0588D">
        <w:t xml:space="preserve">           а) соблюдение ограничений по объему муниципального долга МО «Красногвардейский район» и расходам на его обслуживание, установленных  Бюджетным кодексом Российской Федерации;</w:t>
      </w:r>
    </w:p>
    <w:p w:rsidR="005D6E52" w:rsidRPr="00C0588D" w:rsidRDefault="005D6E52" w:rsidP="004244DD">
      <w:pPr>
        <w:tabs>
          <w:tab w:val="left" w:pos="709"/>
          <w:tab w:val="left" w:pos="993"/>
        </w:tabs>
        <w:jc w:val="both"/>
      </w:pPr>
      <w:r w:rsidRPr="00C0588D">
        <w:t xml:space="preserve">          б) учет долговых обязательств МО «Красногвардейский район»;</w:t>
      </w:r>
    </w:p>
    <w:p w:rsidR="005D6E52" w:rsidRPr="00C0588D" w:rsidRDefault="005D6E52" w:rsidP="004244DD">
      <w:pPr>
        <w:tabs>
          <w:tab w:val="left" w:pos="709"/>
          <w:tab w:val="left" w:pos="993"/>
        </w:tabs>
        <w:ind w:left="600"/>
        <w:jc w:val="both"/>
      </w:pPr>
      <w:r w:rsidRPr="00C0588D">
        <w:t xml:space="preserve">в) обслуживание муниципального долга МО «Красногвардейский район»; </w:t>
      </w:r>
    </w:p>
    <w:p w:rsidR="005D6E52" w:rsidRPr="00C0588D" w:rsidRDefault="005D6E52" w:rsidP="004244DD">
      <w:pPr>
        <w:tabs>
          <w:tab w:val="left" w:pos="709"/>
          <w:tab w:val="left" w:pos="993"/>
        </w:tabs>
        <w:ind w:left="600"/>
        <w:jc w:val="both"/>
      </w:pPr>
      <w:r w:rsidRPr="00C0588D">
        <w:t>г) осуществление заимствований для финансирования дефицита бюджета МО «Красногвардейский район».</w:t>
      </w:r>
    </w:p>
    <w:p w:rsidR="005D6E52" w:rsidRPr="00C0588D" w:rsidRDefault="005D6E52" w:rsidP="004244DD">
      <w:pPr>
        <w:tabs>
          <w:tab w:val="left" w:pos="709"/>
          <w:tab w:val="left" w:pos="993"/>
        </w:tabs>
        <w:autoSpaceDE w:val="0"/>
        <w:autoSpaceDN w:val="0"/>
        <w:adjustRightInd w:val="0"/>
        <w:ind w:firstLine="709"/>
        <w:jc w:val="both"/>
      </w:pPr>
      <w:r w:rsidRPr="00C0588D">
        <w:t>Эффективность  подпрограммы измеряется целевыми показателями:</w:t>
      </w:r>
    </w:p>
    <w:p w:rsidR="005D6E52" w:rsidRPr="00C0588D" w:rsidRDefault="005D6E52" w:rsidP="004244DD">
      <w:pPr>
        <w:tabs>
          <w:tab w:val="left" w:pos="709"/>
          <w:tab w:val="left" w:pos="993"/>
        </w:tabs>
        <w:jc w:val="both"/>
      </w:pPr>
      <w:r w:rsidRPr="00C0588D">
        <w:t xml:space="preserve">          а) отношение объема муниципального долга к доходам бюджета МО «Красногвардейский район» без учета объема безвозмездных поступлений;</w:t>
      </w:r>
    </w:p>
    <w:p w:rsidR="005D6E52" w:rsidRPr="00C0588D" w:rsidRDefault="005D6E52" w:rsidP="004244DD">
      <w:pPr>
        <w:tabs>
          <w:tab w:val="left" w:pos="709"/>
          <w:tab w:val="left" w:pos="993"/>
        </w:tabs>
        <w:jc w:val="both"/>
      </w:pPr>
      <w:r w:rsidRPr="00C0588D">
        <w:rPr>
          <w:rFonts w:eastAsia="Calibri"/>
        </w:rPr>
        <w:t xml:space="preserve">          б) доля расходов на обслуживание муниципального долга в общем объеме расходов бюджета МО «Красногвардейский район»;</w:t>
      </w:r>
    </w:p>
    <w:p w:rsidR="005D6E52" w:rsidRPr="00C0588D" w:rsidRDefault="005D6E52" w:rsidP="004244DD">
      <w:pPr>
        <w:tabs>
          <w:tab w:val="left" w:pos="709"/>
          <w:tab w:val="left" w:pos="993"/>
        </w:tabs>
        <w:jc w:val="both"/>
      </w:pPr>
      <w:r w:rsidRPr="00C0588D">
        <w:t xml:space="preserve">          в) наличие просроченной задолженности по долговым обязательствам.</w:t>
      </w:r>
    </w:p>
    <w:p w:rsidR="005D6E52" w:rsidRPr="00C0588D" w:rsidRDefault="005D6E52" w:rsidP="004244DD">
      <w:pPr>
        <w:tabs>
          <w:tab w:val="left" w:pos="709"/>
        </w:tabs>
        <w:autoSpaceDE w:val="0"/>
        <w:autoSpaceDN w:val="0"/>
        <w:adjustRightInd w:val="0"/>
        <w:ind w:firstLine="709"/>
        <w:jc w:val="both"/>
      </w:pPr>
      <w:r w:rsidRPr="00C0588D">
        <w:t>В результате реализации мероприятий подпрограммы ожидается достижение следующих результатов:</w:t>
      </w:r>
    </w:p>
    <w:p w:rsidR="005D6E52" w:rsidRPr="00C0588D" w:rsidRDefault="005D6E52" w:rsidP="004244DD">
      <w:pPr>
        <w:tabs>
          <w:tab w:val="left" w:pos="317"/>
          <w:tab w:val="left" w:pos="709"/>
          <w:tab w:val="left" w:pos="993"/>
        </w:tabs>
        <w:jc w:val="both"/>
      </w:pPr>
      <w:r w:rsidRPr="00C0588D">
        <w:t xml:space="preserve">           а) сохранение объема муниципального долга МО «Красногвардейский район» в пределах не выше 50% утвержденного общего годового объема доходов бюджета МО «Красногвардейский район» без учета утвержденного  объема безвозмездных поступлений;</w:t>
      </w:r>
    </w:p>
    <w:p w:rsidR="005D6E52" w:rsidRPr="00C0588D" w:rsidRDefault="005D6E52" w:rsidP="004244DD">
      <w:pPr>
        <w:tabs>
          <w:tab w:val="left" w:pos="317"/>
          <w:tab w:val="left" w:pos="709"/>
          <w:tab w:val="left" w:pos="993"/>
        </w:tabs>
        <w:jc w:val="both"/>
      </w:pPr>
      <w:r w:rsidRPr="00C0588D">
        <w:lastRenderedPageBreak/>
        <w:t xml:space="preserve">           б) отсутствие просроченной задолженности по долговым обязательствам МО «Красногвардейский район»;</w:t>
      </w:r>
    </w:p>
    <w:p w:rsidR="005D6E52" w:rsidRPr="00C0588D" w:rsidRDefault="005D6E52" w:rsidP="004244DD">
      <w:pPr>
        <w:widowControl w:val="0"/>
        <w:tabs>
          <w:tab w:val="left" w:pos="709"/>
        </w:tabs>
        <w:autoSpaceDE w:val="0"/>
        <w:autoSpaceDN w:val="0"/>
        <w:adjustRightInd w:val="0"/>
        <w:ind w:firstLine="540"/>
        <w:jc w:val="both"/>
      </w:pPr>
      <w:r w:rsidRPr="00C0588D">
        <w:t xml:space="preserve"> в) создание долгосрочного источника финансирования дефицита бюджета МО «Красногвардейский район».</w:t>
      </w:r>
    </w:p>
    <w:p w:rsidR="005D6E52" w:rsidRPr="00C0588D" w:rsidRDefault="005D6E52" w:rsidP="004244DD">
      <w:pPr>
        <w:tabs>
          <w:tab w:val="left" w:pos="709"/>
        </w:tabs>
        <w:ind w:firstLine="709"/>
        <w:jc w:val="both"/>
      </w:pPr>
      <w:r w:rsidRPr="00C0588D">
        <w:t>4) подпрограмма</w:t>
      </w:r>
      <w:r w:rsidR="00542D15" w:rsidRPr="00C0588D">
        <w:t xml:space="preserve"> 4</w:t>
      </w:r>
      <w:r w:rsidRPr="00C0588D">
        <w:t xml:space="preserve"> «Обеспечение реализации муниципальной программы МО «Красногвардейский район».</w:t>
      </w:r>
    </w:p>
    <w:p w:rsidR="005D6E52" w:rsidRPr="00C0588D" w:rsidRDefault="005D6E52" w:rsidP="005D6E52">
      <w:pPr>
        <w:autoSpaceDE w:val="0"/>
        <w:autoSpaceDN w:val="0"/>
        <w:adjustRightInd w:val="0"/>
        <w:ind w:firstLine="709"/>
        <w:jc w:val="both"/>
      </w:pPr>
      <w:r w:rsidRPr="00C0588D">
        <w:t>Данная подпрограмма направлена на достижение целей и задач муниципальной программы и на формирование и развитие обеспечивающих ее реализацию механизмов.</w:t>
      </w:r>
    </w:p>
    <w:p w:rsidR="005D6E52" w:rsidRPr="00C0588D" w:rsidRDefault="005D6E52" w:rsidP="005D6E52">
      <w:pPr>
        <w:ind w:firstLine="709"/>
        <w:jc w:val="both"/>
        <w:rPr>
          <w:rFonts w:eastAsia="Calibri"/>
        </w:rPr>
      </w:pPr>
      <w:r w:rsidRPr="00C0588D">
        <w:rPr>
          <w:rFonts w:eastAsia="Calibri"/>
        </w:rPr>
        <w:t xml:space="preserve">Реализация </w:t>
      </w:r>
      <w:r w:rsidRPr="00C0588D">
        <w:t xml:space="preserve">целей и задач муниципальной программы </w:t>
      </w:r>
      <w:r w:rsidRPr="00C0588D">
        <w:rPr>
          <w:rFonts w:eastAsia="Calibri"/>
        </w:rPr>
        <w:t xml:space="preserve">непосредственно определяет приоритетные направления работы управления. Самый широкий круг мероприятий направлен на организацию работы по формированию и исполнению бюджета МО «Красногвардейский район»,  формированию бюджетной отчетности, совершенствованию бюджетной системы и межбюджетных отношений, оптимизации и повышению эффективности и результативности бюджетных расходов, обеспечение выполнения и создание условий для оптимизации действующих и вновь принимаемых расходных обязательств, внедрение новых механизмов, направленных на реформирование бюджетного процесса и  реструктуризации бюджетного сектора, внедрение принципов  бюджетирования, ориентированного на результат, с переходом на программно-целевое планирование,  повышение эффективности бюджетных расходов за счет осуществления финансового контроля и контроля за расходованием бюджетных  средств посредством санкционирования расходов, а также совершенствование инструментов управления и контроля на всех стадиях государственных закупок. </w:t>
      </w:r>
    </w:p>
    <w:p w:rsidR="005D6E52" w:rsidRPr="00C0588D" w:rsidRDefault="005D6E52" w:rsidP="005D6E52">
      <w:pPr>
        <w:widowControl w:val="0"/>
        <w:autoSpaceDE w:val="0"/>
        <w:autoSpaceDN w:val="0"/>
        <w:adjustRightInd w:val="0"/>
        <w:jc w:val="both"/>
      </w:pPr>
    </w:p>
    <w:p w:rsidR="005D6E52" w:rsidRPr="00C0588D" w:rsidRDefault="005D6E52" w:rsidP="005D6E52">
      <w:pPr>
        <w:widowControl w:val="0"/>
        <w:autoSpaceDE w:val="0"/>
        <w:autoSpaceDN w:val="0"/>
        <w:adjustRightInd w:val="0"/>
        <w:ind w:firstLine="540"/>
        <w:jc w:val="center"/>
        <w:outlineLvl w:val="1"/>
        <w:rPr>
          <w:b/>
        </w:rPr>
      </w:pPr>
      <w:r w:rsidRPr="00C0588D">
        <w:rPr>
          <w:b/>
        </w:rPr>
        <w:t>8. Ресурсное обеспечение Программы</w:t>
      </w:r>
    </w:p>
    <w:p w:rsidR="005D6E52" w:rsidRPr="00C0588D" w:rsidRDefault="005D6E52" w:rsidP="005D6E52">
      <w:pPr>
        <w:widowControl w:val="0"/>
        <w:autoSpaceDE w:val="0"/>
        <w:autoSpaceDN w:val="0"/>
        <w:adjustRightInd w:val="0"/>
        <w:ind w:firstLine="540"/>
        <w:jc w:val="center"/>
        <w:outlineLvl w:val="1"/>
        <w:rPr>
          <w:b/>
        </w:rPr>
      </w:pPr>
    </w:p>
    <w:p w:rsidR="005D6E52" w:rsidRPr="00C0588D" w:rsidRDefault="005D6E52" w:rsidP="005D6E52">
      <w:pPr>
        <w:widowControl w:val="0"/>
        <w:autoSpaceDE w:val="0"/>
        <w:autoSpaceDN w:val="0"/>
        <w:adjustRightInd w:val="0"/>
        <w:ind w:firstLine="540"/>
        <w:jc w:val="both"/>
      </w:pPr>
      <w:r w:rsidRPr="00C0588D">
        <w:t>Муниципальная программа является «обеспечивающей», ориентирована на создание общих условий для всех участников бюджетного процесса, в том числе органов местного самоуправления МО «Красногвардейский район», реализующих другие муниципальные программы МО «Красногвардейский район».</w:t>
      </w:r>
    </w:p>
    <w:p w:rsidR="005D6E52" w:rsidRPr="00C0588D" w:rsidRDefault="005D6E52" w:rsidP="005D6E52">
      <w:pPr>
        <w:widowControl w:val="0"/>
        <w:autoSpaceDE w:val="0"/>
        <w:autoSpaceDN w:val="0"/>
        <w:adjustRightInd w:val="0"/>
        <w:ind w:firstLine="540"/>
        <w:jc w:val="both"/>
      </w:pPr>
      <w:r w:rsidRPr="00C0588D">
        <w:t>Обоснование планируемых объемов ресурсов на реализацию муниципальной программы заключается в том, что муниципальная программа обеспечивает значительный вклад в достижение практически всех стратегических целей, в том числе путем создания и поддержания благоприятных условий для экономического роста за счет обеспечения долгосрочной сбалансированности и устойчивости бюджетной системы, повышения уровня и качества жизни населения.</w:t>
      </w:r>
    </w:p>
    <w:p w:rsidR="005D6E52" w:rsidRPr="00C0588D" w:rsidRDefault="005D6E52" w:rsidP="005D6E52">
      <w:pPr>
        <w:widowControl w:val="0"/>
        <w:autoSpaceDE w:val="0"/>
        <w:autoSpaceDN w:val="0"/>
        <w:adjustRightInd w:val="0"/>
        <w:ind w:firstLine="540"/>
        <w:jc w:val="both"/>
      </w:pPr>
      <w:r w:rsidRPr="00C0588D">
        <w:t>Кроме того, муниципальная программа включает особые, не имеющие аналогов в других муниципальных программах МО «Красногвардейский район», расходы, составляющие основную часть расходов на ее реализацию. К таким расходам, прежде всего, относятся расходы на обслуживание муниципального долга МО «Красногвардейский район», которые предопределены накопленным объемом и структурой муниципального долга МО «Красногвардейский район» и исходя из прогнозируемого объема заимствований. Указанные расходы составляют бюджетные ассигнования подпрограммы «Управление муниципальным долгом МО «Красногвардейский район»».</w:t>
      </w:r>
    </w:p>
    <w:p w:rsidR="005D6E52" w:rsidRPr="00C0588D" w:rsidRDefault="005D6E52" w:rsidP="005D6E52">
      <w:pPr>
        <w:widowControl w:val="0"/>
        <w:autoSpaceDE w:val="0"/>
        <w:autoSpaceDN w:val="0"/>
        <w:adjustRightInd w:val="0"/>
        <w:ind w:firstLine="540"/>
        <w:jc w:val="both"/>
      </w:pPr>
      <w:r w:rsidRPr="00C0588D">
        <w:t xml:space="preserve">Расходы на реализацию подпрограмм </w:t>
      </w:r>
      <w:r w:rsidR="00542D15" w:rsidRPr="00C0588D">
        <w:t xml:space="preserve">подпрограмма 2 </w:t>
      </w:r>
      <w:r w:rsidRPr="00C0588D">
        <w:t xml:space="preserve">«Организация и осуществление бюджетного процесса в МО «Красногвардейский район»» и </w:t>
      </w:r>
      <w:r w:rsidR="00542D15" w:rsidRPr="00C0588D">
        <w:t xml:space="preserve">подпрограмма 1 </w:t>
      </w:r>
      <w:r w:rsidRPr="00C0588D">
        <w:t>«Переход на использование механизмов и инструментов эффективного управления муниципальными финансами МО «Красногвардейский район»» осуществляются в рамках текущего финансирования деятельности управления финансов администрации МО «Красногвардейский район».</w:t>
      </w:r>
    </w:p>
    <w:p w:rsidR="005D6E52" w:rsidRPr="00C0588D" w:rsidRDefault="005D6E52" w:rsidP="005D6E52">
      <w:pPr>
        <w:widowControl w:val="0"/>
        <w:autoSpaceDE w:val="0"/>
        <w:autoSpaceDN w:val="0"/>
        <w:adjustRightInd w:val="0"/>
        <w:ind w:firstLine="540"/>
        <w:jc w:val="both"/>
      </w:pPr>
      <w:r w:rsidRPr="00C0588D">
        <w:t>Расходы на реализацию подпрограммы</w:t>
      </w:r>
      <w:r w:rsidR="00072D3E" w:rsidRPr="00C0588D">
        <w:t xml:space="preserve"> 4</w:t>
      </w:r>
      <w:r w:rsidRPr="00C0588D">
        <w:t xml:space="preserve"> «Обеспечение реализации муниципальной программы МО «Красногвардейский район» включают в себя общий объем бюджетных ассигнований бюджета МО «Красногвардейский район» на обеспечение деятельности управления финансов администрации МО «Красногвардейский район» на период реализации муниципальной программы.</w:t>
      </w:r>
    </w:p>
    <w:p w:rsidR="00F3127A" w:rsidRPr="00C0588D" w:rsidRDefault="005D6E52" w:rsidP="00F3127A">
      <w:pPr>
        <w:widowControl w:val="0"/>
        <w:autoSpaceDE w:val="0"/>
        <w:autoSpaceDN w:val="0"/>
        <w:adjustRightInd w:val="0"/>
        <w:ind w:firstLine="540"/>
        <w:jc w:val="both"/>
      </w:pPr>
      <w:r w:rsidRPr="00C0588D">
        <w:t xml:space="preserve">Объем финансового обеспечения реализации муниципальной программы за счет средств </w:t>
      </w:r>
      <w:r w:rsidRPr="00C0588D">
        <w:lastRenderedPageBreak/>
        <w:t xml:space="preserve">бюджета МО «Красногвардейский район» за весь период ее реализации составляет  </w:t>
      </w:r>
      <w:r w:rsidR="009730DD">
        <w:t>46759,0</w:t>
      </w:r>
      <w:r w:rsidR="00F3127A" w:rsidRPr="00C0588D">
        <w:t xml:space="preserve">  тыс.  рублей,  в том числе по годам:</w:t>
      </w:r>
    </w:p>
    <w:p w:rsidR="00F3127A" w:rsidRPr="00C0588D" w:rsidRDefault="00F3127A" w:rsidP="009730DD">
      <w:pPr>
        <w:widowControl w:val="0"/>
        <w:autoSpaceDE w:val="0"/>
        <w:autoSpaceDN w:val="0"/>
        <w:adjustRightInd w:val="0"/>
        <w:ind w:firstLine="540"/>
        <w:jc w:val="both"/>
      </w:pPr>
      <w:r w:rsidRPr="00C0588D">
        <w:t>201</w:t>
      </w:r>
      <w:r w:rsidR="008246B2">
        <w:t>8</w:t>
      </w:r>
      <w:r w:rsidRPr="00C0588D">
        <w:t xml:space="preserve"> год</w:t>
      </w:r>
      <w:r w:rsidR="009730DD">
        <w:t xml:space="preserve"> – </w:t>
      </w:r>
      <w:r w:rsidR="008246B2">
        <w:t>4</w:t>
      </w:r>
      <w:r w:rsidR="009730DD">
        <w:t>150</w:t>
      </w:r>
      <w:r w:rsidR="008246B2">
        <w:t>,9</w:t>
      </w:r>
      <w:r w:rsidRPr="00C0588D">
        <w:t>тыс.руб.;</w:t>
      </w:r>
    </w:p>
    <w:p w:rsidR="00F3127A" w:rsidRPr="00C0588D" w:rsidRDefault="00F3127A" w:rsidP="00F3127A">
      <w:pPr>
        <w:widowControl w:val="0"/>
        <w:autoSpaceDE w:val="0"/>
        <w:autoSpaceDN w:val="0"/>
        <w:adjustRightInd w:val="0"/>
        <w:ind w:firstLine="540"/>
        <w:jc w:val="both"/>
      </w:pPr>
      <w:r w:rsidRPr="00C0588D">
        <w:t>201</w:t>
      </w:r>
      <w:r w:rsidR="008246B2">
        <w:t>9</w:t>
      </w:r>
      <w:r w:rsidRPr="00C0588D">
        <w:t xml:space="preserve"> год –</w:t>
      </w:r>
      <w:r w:rsidR="009730DD">
        <w:t xml:space="preserve"> 5323,1</w:t>
      </w:r>
      <w:r w:rsidRPr="00C0588D">
        <w:t>тыс.руб.;</w:t>
      </w:r>
    </w:p>
    <w:p w:rsidR="009730DD" w:rsidRDefault="00F3127A" w:rsidP="00F3127A">
      <w:pPr>
        <w:widowControl w:val="0"/>
        <w:autoSpaceDE w:val="0"/>
        <w:autoSpaceDN w:val="0"/>
        <w:adjustRightInd w:val="0"/>
        <w:ind w:firstLine="540"/>
        <w:jc w:val="both"/>
      </w:pPr>
      <w:r w:rsidRPr="00C0588D">
        <w:t>20</w:t>
      </w:r>
      <w:r w:rsidR="008246B2">
        <w:t>20</w:t>
      </w:r>
      <w:r w:rsidRPr="00C0588D">
        <w:t xml:space="preserve"> год –</w:t>
      </w:r>
      <w:r w:rsidR="009730DD">
        <w:t xml:space="preserve"> 5736,6</w:t>
      </w:r>
      <w:r w:rsidRPr="00C0588D">
        <w:t>тыс.руб.</w:t>
      </w:r>
      <w:r w:rsidR="009730DD">
        <w:t>;</w:t>
      </w:r>
    </w:p>
    <w:p w:rsidR="009730DD" w:rsidRPr="00C0588D" w:rsidRDefault="009730DD" w:rsidP="009730DD">
      <w:pPr>
        <w:widowControl w:val="0"/>
        <w:autoSpaceDE w:val="0"/>
        <w:autoSpaceDN w:val="0"/>
        <w:adjustRightInd w:val="0"/>
        <w:ind w:firstLine="540"/>
        <w:jc w:val="both"/>
      </w:pPr>
      <w:r w:rsidRPr="00C0588D">
        <w:t>20</w:t>
      </w:r>
      <w:r>
        <w:t>21</w:t>
      </w:r>
      <w:r w:rsidRPr="00C0588D">
        <w:t xml:space="preserve"> год –</w:t>
      </w:r>
      <w:r>
        <w:t xml:space="preserve"> 12450,0</w:t>
      </w:r>
      <w:r w:rsidRPr="00C0588D">
        <w:t>тыс.руб.;</w:t>
      </w:r>
    </w:p>
    <w:p w:rsidR="009730DD" w:rsidRPr="00C0588D" w:rsidRDefault="009730DD" w:rsidP="009730DD">
      <w:pPr>
        <w:widowControl w:val="0"/>
        <w:autoSpaceDE w:val="0"/>
        <w:autoSpaceDN w:val="0"/>
        <w:adjustRightInd w:val="0"/>
        <w:ind w:firstLine="540"/>
        <w:jc w:val="both"/>
      </w:pPr>
      <w:r>
        <w:t>2022</w:t>
      </w:r>
      <w:r w:rsidRPr="00C0588D">
        <w:t xml:space="preserve"> год –</w:t>
      </w:r>
      <w:r>
        <w:t xml:space="preserve"> 19098,4</w:t>
      </w:r>
      <w:r w:rsidRPr="00C0588D">
        <w:t>тыс.руб.</w:t>
      </w:r>
    </w:p>
    <w:p w:rsidR="005D6E52" w:rsidRPr="00C0588D" w:rsidRDefault="005D6E52" w:rsidP="00F3127A">
      <w:pPr>
        <w:widowControl w:val="0"/>
        <w:autoSpaceDE w:val="0"/>
        <w:autoSpaceDN w:val="0"/>
        <w:adjustRightInd w:val="0"/>
        <w:ind w:firstLine="540"/>
        <w:jc w:val="both"/>
      </w:pPr>
      <w:r w:rsidRPr="00C0588D">
        <w:t>Объемы бюджетных ассигнований уточняются ежегодно при формировании бюджета МО «Красногвардейский район» на очередной финансовый год и плановый период.</w:t>
      </w:r>
    </w:p>
    <w:p w:rsidR="005D6E52" w:rsidRPr="00C0588D" w:rsidRDefault="005D6E52" w:rsidP="005D6E52">
      <w:pPr>
        <w:widowControl w:val="0"/>
        <w:autoSpaceDE w:val="0"/>
        <w:autoSpaceDN w:val="0"/>
        <w:adjustRightInd w:val="0"/>
        <w:jc w:val="both"/>
      </w:pPr>
    </w:p>
    <w:p w:rsidR="005D6E52" w:rsidRPr="00C0588D" w:rsidRDefault="005D6E52" w:rsidP="005D6E52">
      <w:pPr>
        <w:widowControl w:val="0"/>
        <w:autoSpaceDE w:val="0"/>
        <w:autoSpaceDN w:val="0"/>
        <w:adjustRightInd w:val="0"/>
        <w:ind w:firstLine="540"/>
        <w:jc w:val="center"/>
        <w:outlineLvl w:val="1"/>
        <w:rPr>
          <w:b/>
        </w:rPr>
      </w:pPr>
      <w:bookmarkStart w:id="2" w:name="Par335"/>
      <w:bookmarkEnd w:id="2"/>
      <w:r w:rsidRPr="00C0588D">
        <w:rPr>
          <w:b/>
        </w:rPr>
        <w:t>9. Методика оценки эффективности Программы</w:t>
      </w:r>
    </w:p>
    <w:p w:rsidR="005D6E52" w:rsidRPr="00C0588D" w:rsidRDefault="005D6E52" w:rsidP="005D6E52">
      <w:pPr>
        <w:widowControl w:val="0"/>
        <w:autoSpaceDE w:val="0"/>
        <w:autoSpaceDN w:val="0"/>
        <w:adjustRightInd w:val="0"/>
        <w:ind w:firstLine="540"/>
        <w:jc w:val="center"/>
        <w:outlineLvl w:val="1"/>
        <w:rPr>
          <w:b/>
        </w:rPr>
      </w:pPr>
    </w:p>
    <w:p w:rsidR="005D6E52" w:rsidRPr="00C0588D" w:rsidRDefault="005D6E52" w:rsidP="005D6E52">
      <w:pPr>
        <w:widowControl w:val="0"/>
        <w:autoSpaceDE w:val="0"/>
        <w:autoSpaceDN w:val="0"/>
        <w:adjustRightInd w:val="0"/>
        <w:ind w:firstLine="540"/>
        <w:jc w:val="both"/>
      </w:pPr>
      <w:r w:rsidRPr="00C0588D">
        <w:t>Методика оценки эффективности Программы учитывает необходимость проведения оценок степени достижения целей и решения задач Программы.</w:t>
      </w:r>
    </w:p>
    <w:p w:rsidR="005D6E52" w:rsidRPr="00C0588D" w:rsidRDefault="005D6E52" w:rsidP="005D6E52">
      <w:pPr>
        <w:widowControl w:val="0"/>
        <w:autoSpaceDE w:val="0"/>
        <w:autoSpaceDN w:val="0"/>
        <w:adjustRightInd w:val="0"/>
        <w:ind w:firstLine="540"/>
        <w:jc w:val="both"/>
      </w:pPr>
      <w:r w:rsidRPr="00C0588D">
        <w:t>Оценка степени достижения целей и решения задач Программы может определяться путем сопоставления фактически достигнутых значений индикаторов Программы и подпрограмм, включенных в ее состав, и их плановых значений по формуле:</w:t>
      </w:r>
    </w:p>
    <w:p w:rsidR="005D6E52" w:rsidRPr="00C0588D" w:rsidRDefault="005D6E52" w:rsidP="005D6E52">
      <w:pPr>
        <w:widowControl w:val="0"/>
        <w:autoSpaceDE w:val="0"/>
        <w:autoSpaceDN w:val="0"/>
        <w:adjustRightInd w:val="0"/>
      </w:pPr>
    </w:p>
    <w:p w:rsidR="005D6E52" w:rsidRPr="00C0588D" w:rsidRDefault="005F5CFC" w:rsidP="005D6E52">
      <w:pPr>
        <w:widowControl w:val="0"/>
        <w:autoSpaceDE w:val="0"/>
        <w:autoSpaceDN w:val="0"/>
        <w:adjustRightInd w:val="0"/>
        <w:ind w:firstLine="540"/>
        <w:jc w:val="both"/>
      </w:pPr>
      <w:r w:rsidRPr="00C0588D">
        <w:rPr>
          <w:noProof/>
          <w:position w:val="-12"/>
        </w:rPr>
        <w:drawing>
          <wp:inline distT="0" distB="0" distL="0" distR="0">
            <wp:extent cx="2013585" cy="272415"/>
            <wp:effectExtent l="0" t="0" r="571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13585" cy="272415"/>
                    </a:xfrm>
                    <a:prstGeom prst="rect">
                      <a:avLst/>
                    </a:prstGeom>
                    <a:noFill/>
                    <a:ln>
                      <a:noFill/>
                    </a:ln>
                  </pic:spPr>
                </pic:pic>
              </a:graphicData>
            </a:graphic>
          </wp:inline>
        </w:drawing>
      </w:r>
    </w:p>
    <w:p w:rsidR="005D6E52" w:rsidRPr="00C0588D" w:rsidRDefault="005D6E52" w:rsidP="005D6E52">
      <w:pPr>
        <w:widowControl w:val="0"/>
        <w:autoSpaceDE w:val="0"/>
        <w:autoSpaceDN w:val="0"/>
        <w:adjustRightInd w:val="0"/>
      </w:pPr>
    </w:p>
    <w:p w:rsidR="005D6E52" w:rsidRPr="00C0588D" w:rsidRDefault="005D6E52" w:rsidP="005D6E52">
      <w:pPr>
        <w:widowControl w:val="0"/>
        <w:autoSpaceDE w:val="0"/>
        <w:autoSpaceDN w:val="0"/>
        <w:adjustRightInd w:val="0"/>
        <w:ind w:firstLine="540"/>
        <w:jc w:val="both"/>
      </w:pPr>
      <w:r w:rsidRPr="00C0588D">
        <w:t>где:</w:t>
      </w:r>
    </w:p>
    <w:p w:rsidR="005D6E52" w:rsidRPr="00C0588D" w:rsidRDefault="005F5CFC" w:rsidP="005D6E52">
      <w:pPr>
        <w:widowControl w:val="0"/>
        <w:autoSpaceDE w:val="0"/>
        <w:autoSpaceDN w:val="0"/>
        <w:adjustRightInd w:val="0"/>
        <w:ind w:firstLine="540"/>
        <w:jc w:val="both"/>
      </w:pPr>
      <w:r w:rsidRPr="00C0588D">
        <w:rPr>
          <w:noProof/>
          <w:position w:val="-9"/>
        </w:rPr>
        <w:drawing>
          <wp:inline distT="0" distB="0" distL="0" distR="0">
            <wp:extent cx="294005" cy="239395"/>
            <wp:effectExtent l="0" t="0" r="0" b="8255"/>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4005" cy="239395"/>
                    </a:xfrm>
                    <a:prstGeom prst="rect">
                      <a:avLst/>
                    </a:prstGeom>
                    <a:noFill/>
                    <a:ln>
                      <a:noFill/>
                    </a:ln>
                  </pic:spPr>
                </pic:pic>
              </a:graphicData>
            </a:graphic>
          </wp:inline>
        </w:drawing>
      </w:r>
      <w:r w:rsidR="005D6E52" w:rsidRPr="00C0588D">
        <w:t xml:space="preserve"> - степень достижения целей (решения задач),</w:t>
      </w:r>
    </w:p>
    <w:p w:rsidR="005D6E52" w:rsidRPr="00C0588D" w:rsidRDefault="005F5CFC" w:rsidP="005D6E52">
      <w:pPr>
        <w:widowControl w:val="0"/>
        <w:autoSpaceDE w:val="0"/>
        <w:autoSpaceDN w:val="0"/>
        <w:adjustRightInd w:val="0"/>
        <w:ind w:firstLine="540"/>
        <w:jc w:val="both"/>
      </w:pPr>
      <w:r w:rsidRPr="00C0588D">
        <w:rPr>
          <w:noProof/>
          <w:position w:val="-9"/>
        </w:rPr>
        <w:drawing>
          <wp:inline distT="0" distB="0" distL="0" distR="0">
            <wp:extent cx="294005" cy="239395"/>
            <wp:effectExtent l="0" t="0" r="0" b="8255"/>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4005" cy="239395"/>
                    </a:xfrm>
                    <a:prstGeom prst="rect">
                      <a:avLst/>
                    </a:prstGeom>
                    <a:noFill/>
                    <a:ln>
                      <a:noFill/>
                    </a:ln>
                  </pic:spPr>
                </pic:pic>
              </a:graphicData>
            </a:graphic>
          </wp:inline>
        </w:drawing>
      </w:r>
      <w:r w:rsidR="005D6E52" w:rsidRPr="00C0588D">
        <w:t xml:space="preserve"> - степень достижения показателя (индикатора) Программы (подпрограммы),</w:t>
      </w:r>
    </w:p>
    <w:p w:rsidR="005D6E52" w:rsidRPr="00C0588D" w:rsidRDefault="005D6E52" w:rsidP="005D6E52">
      <w:pPr>
        <w:widowControl w:val="0"/>
        <w:autoSpaceDE w:val="0"/>
        <w:autoSpaceDN w:val="0"/>
        <w:adjustRightInd w:val="0"/>
        <w:ind w:firstLine="540"/>
        <w:jc w:val="both"/>
      </w:pPr>
      <w:r w:rsidRPr="00C0588D">
        <w:t>N - количество индикаторов Программы (подпрограммы).</w:t>
      </w:r>
    </w:p>
    <w:p w:rsidR="005D6E52" w:rsidRPr="00C0588D" w:rsidRDefault="005D6E52" w:rsidP="005D6E52">
      <w:pPr>
        <w:widowControl w:val="0"/>
        <w:autoSpaceDE w:val="0"/>
        <w:autoSpaceDN w:val="0"/>
        <w:adjustRightInd w:val="0"/>
        <w:ind w:firstLine="540"/>
        <w:jc w:val="both"/>
      </w:pPr>
      <w:r w:rsidRPr="00C0588D">
        <w:t>Степень достижения индикатора рассчитывается по формуле:</w:t>
      </w:r>
    </w:p>
    <w:p w:rsidR="005D6E52" w:rsidRPr="00C0588D" w:rsidRDefault="005D6E52" w:rsidP="005D6E52">
      <w:pPr>
        <w:widowControl w:val="0"/>
        <w:autoSpaceDE w:val="0"/>
        <w:autoSpaceDN w:val="0"/>
        <w:adjustRightInd w:val="0"/>
      </w:pPr>
    </w:p>
    <w:p w:rsidR="005D6E52" w:rsidRPr="00C0588D" w:rsidRDefault="005F5CFC" w:rsidP="005D6E52">
      <w:pPr>
        <w:widowControl w:val="0"/>
        <w:autoSpaceDE w:val="0"/>
        <w:autoSpaceDN w:val="0"/>
        <w:adjustRightInd w:val="0"/>
        <w:ind w:firstLine="540"/>
        <w:jc w:val="both"/>
      </w:pPr>
      <w:r w:rsidRPr="00C0588D">
        <w:rPr>
          <w:noProof/>
          <w:position w:val="-9"/>
        </w:rPr>
        <w:drawing>
          <wp:inline distT="0" distB="0" distL="0" distR="0">
            <wp:extent cx="870585" cy="239395"/>
            <wp:effectExtent l="0" t="0" r="5715" b="8255"/>
            <wp:docPr id="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70585" cy="239395"/>
                    </a:xfrm>
                    <a:prstGeom prst="rect">
                      <a:avLst/>
                    </a:prstGeom>
                    <a:noFill/>
                    <a:ln>
                      <a:noFill/>
                    </a:ln>
                  </pic:spPr>
                </pic:pic>
              </a:graphicData>
            </a:graphic>
          </wp:inline>
        </w:drawing>
      </w:r>
      <w:r w:rsidR="005D6E52" w:rsidRPr="00C0588D">
        <w:t xml:space="preserve"> (для индикаторов, желаемой тенденцией развития которых является рост значений),</w:t>
      </w:r>
    </w:p>
    <w:p w:rsidR="005D6E52" w:rsidRPr="00C0588D" w:rsidRDefault="005D6E52" w:rsidP="00EC5B3E">
      <w:pPr>
        <w:widowControl w:val="0"/>
        <w:autoSpaceDE w:val="0"/>
        <w:autoSpaceDN w:val="0"/>
        <w:adjustRightInd w:val="0"/>
        <w:jc w:val="both"/>
      </w:pPr>
    </w:p>
    <w:p w:rsidR="005D6E52" w:rsidRPr="00C0588D" w:rsidRDefault="005D6E52" w:rsidP="005D6E52">
      <w:pPr>
        <w:widowControl w:val="0"/>
        <w:autoSpaceDE w:val="0"/>
        <w:autoSpaceDN w:val="0"/>
        <w:adjustRightInd w:val="0"/>
        <w:ind w:firstLine="540"/>
        <w:jc w:val="both"/>
      </w:pPr>
      <w:r w:rsidRPr="00C0588D">
        <w:t>или</w:t>
      </w:r>
    </w:p>
    <w:p w:rsidR="005D6E52" w:rsidRPr="00C0588D" w:rsidRDefault="005D6E52" w:rsidP="005D6E52">
      <w:pPr>
        <w:widowControl w:val="0"/>
        <w:autoSpaceDE w:val="0"/>
        <w:autoSpaceDN w:val="0"/>
        <w:adjustRightInd w:val="0"/>
      </w:pPr>
    </w:p>
    <w:p w:rsidR="005D6E52" w:rsidRPr="00C0588D" w:rsidRDefault="005F5CFC" w:rsidP="005D6E52">
      <w:pPr>
        <w:widowControl w:val="0"/>
        <w:autoSpaceDE w:val="0"/>
        <w:autoSpaceDN w:val="0"/>
        <w:adjustRightInd w:val="0"/>
        <w:ind w:firstLine="540"/>
        <w:jc w:val="both"/>
      </w:pPr>
      <w:r w:rsidRPr="00C0588D">
        <w:rPr>
          <w:noProof/>
          <w:position w:val="-9"/>
        </w:rPr>
        <w:drawing>
          <wp:inline distT="0" distB="0" distL="0" distR="0">
            <wp:extent cx="870585" cy="239395"/>
            <wp:effectExtent l="0" t="0" r="5715" b="8255"/>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70585" cy="239395"/>
                    </a:xfrm>
                    <a:prstGeom prst="rect">
                      <a:avLst/>
                    </a:prstGeom>
                    <a:noFill/>
                    <a:ln>
                      <a:noFill/>
                    </a:ln>
                  </pic:spPr>
                </pic:pic>
              </a:graphicData>
            </a:graphic>
          </wp:inline>
        </w:drawing>
      </w:r>
      <w:r w:rsidR="005D6E52" w:rsidRPr="00C0588D">
        <w:t xml:space="preserve"> (для индикаторов, желаемой тенденцией развития которых является снижение значений),</w:t>
      </w:r>
    </w:p>
    <w:p w:rsidR="005D6E52" w:rsidRPr="00C0588D" w:rsidRDefault="005D6E52" w:rsidP="005D6E52">
      <w:pPr>
        <w:widowControl w:val="0"/>
        <w:autoSpaceDE w:val="0"/>
        <w:autoSpaceDN w:val="0"/>
        <w:adjustRightInd w:val="0"/>
      </w:pPr>
    </w:p>
    <w:p w:rsidR="005D6E52" w:rsidRPr="00C0588D" w:rsidRDefault="005D6E52" w:rsidP="005D6E52">
      <w:pPr>
        <w:widowControl w:val="0"/>
        <w:autoSpaceDE w:val="0"/>
        <w:autoSpaceDN w:val="0"/>
        <w:adjustRightInd w:val="0"/>
        <w:ind w:firstLine="540"/>
        <w:jc w:val="both"/>
      </w:pPr>
      <w:r w:rsidRPr="00C0588D">
        <w:t>где:</w:t>
      </w:r>
    </w:p>
    <w:p w:rsidR="005D6E52" w:rsidRPr="00C0588D" w:rsidRDefault="005F5CFC" w:rsidP="005D6E52">
      <w:pPr>
        <w:widowControl w:val="0"/>
        <w:autoSpaceDE w:val="0"/>
        <w:autoSpaceDN w:val="0"/>
        <w:adjustRightInd w:val="0"/>
        <w:ind w:firstLine="540"/>
        <w:jc w:val="both"/>
      </w:pPr>
      <w:r w:rsidRPr="00C0588D">
        <w:rPr>
          <w:noProof/>
          <w:position w:val="-8"/>
        </w:rPr>
        <w:drawing>
          <wp:inline distT="0" distB="0" distL="0" distR="0">
            <wp:extent cx="196215" cy="228600"/>
            <wp:effectExtent l="0" t="0" r="0" b="0"/>
            <wp:docPr id="7"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6215" cy="228600"/>
                    </a:xfrm>
                    <a:prstGeom prst="rect">
                      <a:avLst/>
                    </a:prstGeom>
                    <a:noFill/>
                    <a:ln>
                      <a:noFill/>
                    </a:ln>
                  </pic:spPr>
                </pic:pic>
              </a:graphicData>
            </a:graphic>
          </wp:inline>
        </w:drawing>
      </w:r>
      <w:r w:rsidR="005D6E52" w:rsidRPr="00C0588D">
        <w:t xml:space="preserve"> - фактическое значение индикатора,</w:t>
      </w:r>
    </w:p>
    <w:p w:rsidR="005D6E52" w:rsidRPr="00C0588D" w:rsidRDefault="005F5CFC" w:rsidP="005D6E52">
      <w:pPr>
        <w:widowControl w:val="0"/>
        <w:autoSpaceDE w:val="0"/>
        <w:autoSpaceDN w:val="0"/>
        <w:adjustRightInd w:val="0"/>
        <w:ind w:firstLine="540"/>
        <w:jc w:val="both"/>
      </w:pPr>
      <w:r w:rsidRPr="00C0588D">
        <w:rPr>
          <w:noProof/>
          <w:position w:val="-8"/>
        </w:rPr>
        <w:drawing>
          <wp:inline distT="0" distB="0" distL="0" distR="0">
            <wp:extent cx="207010" cy="228600"/>
            <wp:effectExtent l="0" t="0" r="2540" b="0"/>
            <wp:docPr id="8"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7010" cy="228600"/>
                    </a:xfrm>
                    <a:prstGeom prst="rect">
                      <a:avLst/>
                    </a:prstGeom>
                    <a:noFill/>
                    <a:ln>
                      <a:noFill/>
                    </a:ln>
                  </pic:spPr>
                </pic:pic>
              </a:graphicData>
            </a:graphic>
          </wp:inline>
        </w:drawing>
      </w:r>
      <w:r w:rsidR="005D6E52" w:rsidRPr="00C0588D">
        <w:t xml:space="preserve"> - плановое значение индикатора.</w:t>
      </w:r>
    </w:p>
    <w:p w:rsidR="005D6E52" w:rsidRPr="00C0588D" w:rsidRDefault="005D6E52" w:rsidP="005D6E52">
      <w:pPr>
        <w:widowControl w:val="0"/>
        <w:autoSpaceDE w:val="0"/>
        <w:autoSpaceDN w:val="0"/>
        <w:adjustRightInd w:val="0"/>
        <w:ind w:firstLine="540"/>
        <w:jc w:val="both"/>
      </w:pPr>
      <w:r w:rsidRPr="00C0588D">
        <w:t>В случае если индикатор подразумевает только однозначные противолежащие значения, например "нет/да", индикатору присваивается значение 0 или 1 соответственно.</w:t>
      </w:r>
    </w:p>
    <w:p w:rsidR="005D6E52" w:rsidRPr="00C0588D" w:rsidRDefault="005D6E52" w:rsidP="005D6E52">
      <w:pPr>
        <w:widowControl w:val="0"/>
        <w:autoSpaceDE w:val="0"/>
        <w:autoSpaceDN w:val="0"/>
        <w:adjustRightInd w:val="0"/>
        <w:ind w:firstLine="540"/>
        <w:jc w:val="both"/>
      </w:pPr>
      <w:r w:rsidRPr="00C0588D">
        <w:t>Вывод об эффективности (неэффективности) реализации Программы определяется на основании следующих критериев:</w:t>
      </w:r>
    </w:p>
    <w:p w:rsidR="005D6E52" w:rsidRPr="00C0588D" w:rsidRDefault="005D6E52" w:rsidP="005D6E52">
      <w:pPr>
        <w:widowControl w:val="0"/>
        <w:autoSpaceDE w:val="0"/>
        <w:autoSpaceDN w:val="0"/>
        <w:adjustRightInd w:val="0"/>
        <w:ind w:firstLine="540"/>
        <w:jc w:val="both"/>
      </w:pPr>
    </w:p>
    <w:p w:rsidR="005D6E52" w:rsidRPr="00C0588D" w:rsidRDefault="005D6E52" w:rsidP="005D6E52">
      <w:pPr>
        <w:widowControl w:val="0"/>
        <w:autoSpaceDE w:val="0"/>
        <w:autoSpaceDN w:val="0"/>
        <w:adjustRightInd w:val="0"/>
        <w:ind w:firstLine="540"/>
        <w:jc w:val="both"/>
      </w:pPr>
    </w:p>
    <w:tbl>
      <w:tblPr>
        <w:tblStyle w:val="ad"/>
        <w:tblW w:w="0" w:type="auto"/>
        <w:tblInd w:w="108" w:type="dxa"/>
        <w:tblLook w:val="04A0" w:firstRow="1" w:lastRow="0" w:firstColumn="1" w:lastColumn="0" w:noHBand="0" w:noVBand="1"/>
      </w:tblPr>
      <w:tblGrid>
        <w:gridCol w:w="3700"/>
        <w:gridCol w:w="6613"/>
      </w:tblGrid>
      <w:tr w:rsidR="005D6E52" w:rsidRPr="00C0588D" w:rsidTr="00EC5B3E">
        <w:tc>
          <w:tcPr>
            <w:tcW w:w="3700" w:type="dxa"/>
          </w:tcPr>
          <w:p w:rsidR="005D6E52" w:rsidRPr="00C0588D" w:rsidRDefault="005D6E52" w:rsidP="005D6E52">
            <w:pPr>
              <w:widowControl w:val="0"/>
              <w:autoSpaceDE w:val="0"/>
              <w:autoSpaceDN w:val="0"/>
              <w:adjustRightInd w:val="0"/>
              <w:jc w:val="both"/>
              <w:rPr>
                <w:rFonts w:ascii="Times New Roman" w:hAnsi="Times New Roman"/>
              </w:rPr>
            </w:pPr>
            <w:r w:rsidRPr="00C0588D">
              <w:rPr>
                <w:rFonts w:ascii="Times New Roman" w:hAnsi="Times New Roman"/>
              </w:rPr>
              <w:t xml:space="preserve">│   Вывод об эффективности реализации муниципальной программы   </w:t>
            </w:r>
          </w:p>
        </w:tc>
        <w:tc>
          <w:tcPr>
            <w:tcW w:w="6614" w:type="dxa"/>
          </w:tcPr>
          <w:p w:rsidR="005D6E52" w:rsidRPr="00C0588D" w:rsidRDefault="005D6E52" w:rsidP="005D6E52">
            <w:pPr>
              <w:widowControl w:val="0"/>
              <w:autoSpaceDE w:val="0"/>
              <w:autoSpaceDN w:val="0"/>
              <w:adjustRightInd w:val="0"/>
              <w:jc w:val="both"/>
              <w:rPr>
                <w:rFonts w:ascii="Times New Roman" w:hAnsi="Times New Roman"/>
              </w:rPr>
            </w:pPr>
            <w:r w:rsidRPr="00C0588D">
              <w:rPr>
                <w:rFonts w:ascii="Times New Roman" w:hAnsi="Times New Roman"/>
              </w:rPr>
              <w:t xml:space="preserve">Критерий оценки эффективности муниципальной программы   </w:t>
            </w:r>
          </w:p>
        </w:tc>
      </w:tr>
      <w:tr w:rsidR="005D6E52" w:rsidRPr="00C0588D" w:rsidTr="00EC5B3E">
        <w:tc>
          <w:tcPr>
            <w:tcW w:w="3700" w:type="dxa"/>
          </w:tcPr>
          <w:p w:rsidR="005D6E52" w:rsidRPr="00C0588D" w:rsidRDefault="005D6E52" w:rsidP="005D6E52">
            <w:pPr>
              <w:widowControl w:val="0"/>
              <w:autoSpaceDE w:val="0"/>
              <w:autoSpaceDN w:val="0"/>
              <w:adjustRightInd w:val="0"/>
              <w:jc w:val="both"/>
              <w:rPr>
                <w:rFonts w:ascii="Times New Roman" w:hAnsi="Times New Roman"/>
              </w:rPr>
            </w:pPr>
            <w:r w:rsidRPr="00C0588D">
              <w:rPr>
                <w:rFonts w:ascii="Times New Roman" w:hAnsi="Times New Roman"/>
              </w:rPr>
              <w:t>Не эффективная</w:t>
            </w:r>
          </w:p>
        </w:tc>
        <w:tc>
          <w:tcPr>
            <w:tcW w:w="6614" w:type="dxa"/>
            <w:vAlign w:val="center"/>
          </w:tcPr>
          <w:p w:rsidR="005D6E52" w:rsidRPr="00C0588D" w:rsidRDefault="005D6E52" w:rsidP="005D6E52">
            <w:pPr>
              <w:widowControl w:val="0"/>
              <w:autoSpaceDE w:val="0"/>
              <w:autoSpaceDN w:val="0"/>
              <w:adjustRightInd w:val="0"/>
              <w:jc w:val="center"/>
              <w:rPr>
                <w:rFonts w:ascii="Times New Roman" w:hAnsi="Times New Roman"/>
              </w:rPr>
            </w:pPr>
            <w:r w:rsidRPr="00C0588D">
              <w:rPr>
                <w:rFonts w:ascii="Times New Roman" w:hAnsi="Times New Roman"/>
              </w:rPr>
              <w:t>Менее 0,5</w:t>
            </w:r>
          </w:p>
        </w:tc>
      </w:tr>
      <w:tr w:rsidR="005D6E52" w:rsidRPr="00C0588D" w:rsidTr="00EC5B3E">
        <w:tc>
          <w:tcPr>
            <w:tcW w:w="3700" w:type="dxa"/>
          </w:tcPr>
          <w:p w:rsidR="005D6E52" w:rsidRPr="00C0588D" w:rsidRDefault="005D6E52" w:rsidP="005D6E52">
            <w:pPr>
              <w:widowControl w:val="0"/>
              <w:autoSpaceDE w:val="0"/>
              <w:autoSpaceDN w:val="0"/>
              <w:adjustRightInd w:val="0"/>
              <w:jc w:val="both"/>
              <w:rPr>
                <w:rFonts w:ascii="Times New Roman" w:hAnsi="Times New Roman"/>
              </w:rPr>
            </w:pPr>
            <w:r w:rsidRPr="00C0588D">
              <w:rPr>
                <w:rFonts w:ascii="Times New Roman" w:hAnsi="Times New Roman"/>
              </w:rPr>
              <w:t>Уровень эффективности удовлетворительный</w:t>
            </w:r>
          </w:p>
        </w:tc>
        <w:tc>
          <w:tcPr>
            <w:tcW w:w="6614" w:type="dxa"/>
            <w:vAlign w:val="center"/>
          </w:tcPr>
          <w:p w:rsidR="005D6E52" w:rsidRPr="00C0588D" w:rsidRDefault="005D6E52" w:rsidP="005D6E52">
            <w:pPr>
              <w:widowControl w:val="0"/>
              <w:autoSpaceDE w:val="0"/>
              <w:autoSpaceDN w:val="0"/>
              <w:adjustRightInd w:val="0"/>
              <w:jc w:val="center"/>
              <w:rPr>
                <w:rFonts w:ascii="Times New Roman" w:hAnsi="Times New Roman"/>
              </w:rPr>
            </w:pPr>
            <w:r w:rsidRPr="00C0588D">
              <w:rPr>
                <w:rFonts w:ascii="Times New Roman" w:hAnsi="Times New Roman"/>
              </w:rPr>
              <w:t>0,5-0,79</w:t>
            </w:r>
          </w:p>
        </w:tc>
      </w:tr>
      <w:tr w:rsidR="005D6E52" w:rsidRPr="00C0588D" w:rsidTr="00EC5B3E">
        <w:tc>
          <w:tcPr>
            <w:tcW w:w="3700" w:type="dxa"/>
          </w:tcPr>
          <w:p w:rsidR="005D6E52" w:rsidRPr="00C0588D" w:rsidRDefault="005D6E52" w:rsidP="005D6E52">
            <w:pPr>
              <w:widowControl w:val="0"/>
              <w:autoSpaceDE w:val="0"/>
              <w:autoSpaceDN w:val="0"/>
              <w:adjustRightInd w:val="0"/>
              <w:jc w:val="both"/>
              <w:rPr>
                <w:rFonts w:ascii="Times New Roman" w:hAnsi="Times New Roman"/>
              </w:rPr>
            </w:pPr>
            <w:r w:rsidRPr="00C0588D">
              <w:rPr>
                <w:rFonts w:ascii="Times New Roman" w:hAnsi="Times New Roman"/>
              </w:rPr>
              <w:t>Эффективная</w:t>
            </w:r>
          </w:p>
        </w:tc>
        <w:tc>
          <w:tcPr>
            <w:tcW w:w="6614" w:type="dxa"/>
            <w:vAlign w:val="center"/>
          </w:tcPr>
          <w:p w:rsidR="005D6E52" w:rsidRPr="00C0588D" w:rsidRDefault="005D6E52" w:rsidP="005D6E52">
            <w:pPr>
              <w:widowControl w:val="0"/>
              <w:autoSpaceDE w:val="0"/>
              <w:autoSpaceDN w:val="0"/>
              <w:adjustRightInd w:val="0"/>
              <w:jc w:val="center"/>
              <w:rPr>
                <w:rFonts w:ascii="Times New Roman" w:hAnsi="Times New Roman"/>
              </w:rPr>
            </w:pPr>
            <w:r w:rsidRPr="00C0588D">
              <w:rPr>
                <w:rFonts w:ascii="Times New Roman" w:hAnsi="Times New Roman"/>
              </w:rPr>
              <w:t>0,8-1</w:t>
            </w:r>
          </w:p>
        </w:tc>
      </w:tr>
      <w:tr w:rsidR="005D6E52" w:rsidRPr="00C0588D" w:rsidTr="00EC5B3E">
        <w:tc>
          <w:tcPr>
            <w:tcW w:w="3700" w:type="dxa"/>
          </w:tcPr>
          <w:p w:rsidR="005D6E52" w:rsidRPr="00C0588D" w:rsidRDefault="005D6E52" w:rsidP="005D6E52">
            <w:pPr>
              <w:widowControl w:val="0"/>
              <w:autoSpaceDE w:val="0"/>
              <w:autoSpaceDN w:val="0"/>
              <w:adjustRightInd w:val="0"/>
              <w:jc w:val="both"/>
              <w:rPr>
                <w:rFonts w:ascii="Times New Roman" w:hAnsi="Times New Roman"/>
              </w:rPr>
            </w:pPr>
            <w:r w:rsidRPr="00C0588D">
              <w:rPr>
                <w:rFonts w:ascii="Times New Roman" w:hAnsi="Times New Roman"/>
              </w:rPr>
              <w:lastRenderedPageBreak/>
              <w:t xml:space="preserve">Высокоэффективная </w:t>
            </w:r>
          </w:p>
        </w:tc>
        <w:tc>
          <w:tcPr>
            <w:tcW w:w="6614" w:type="dxa"/>
            <w:vAlign w:val="center"/>
          </w:tcPr>
          <w:p w:rsidR="005D6E52" w:rsidRPr="00C0588D" w:rsidRDefault="005D6E52" w:rsidP="005D6E52">
            <w:pPr>
              <w:widowControl w:val="0"/>
              <w:autoSpaceDE w:val="0"/>
              <w:autoSpaceDN w:val="0"/>
              <w:adjustRightInd w:val="0"/>
              <w:jc w:val="center"/>
              <w:rPr>
                <w:rFonts w:ascii="Times New Roman" w:hAnsi="Times New Roman"/>
              </w:rPr>
            </w:pPr>
            <w:r w:rsidRPr="00C0588D">
              <w:rPr>
                <w:rFonts w:ascii="Times New Roman" w:hAnsi="Times New Roman"/>
              </w:rPr>
              <w:t>Более1</w:t>
            </w:r>
          </w:p>
        </w:tc>
      </w:tr>
    </w:tbl>
    <w:p w:rsidR="005D6E52" w:rsidRPr="00C0588D" w:rsidRDefault="005D6E52" w:rsidP="005D6E52">
      <w:pPr>
        <w:widowControl w:val="0"/>
        <w:autoSpaceDE w:val="0"/>
        <w:autoSpaceDN w:val="0"/>
        <w:adjustRightInd w:val="0"/>
        <w:ind w:firstLine="540"/>
        <w:jc w:val="both"/>
      </w:pPr>
    </w:p>
    <w:p w:rsidR="00542D15" w:rsidRPr="00C0588D" w:rsidRDefault="00542D15" w:rsidP="005D6E52">
      <w:pPr>
        <w:widowControl w:val="0"/>
        <w:autoSpaceDE w:val="0"/>
        <w:autoSpaceDN w:val="0"/>
        <w:adjustRightInd w:val="0"/>
        <w:jc w:val="center"/>
        <w:outlineLvl w:val="1"/>
        <w:rPr>
          <w:b/>
        </w:rPr>
      </w:pPr>
    </w:p>
    <w:p w:rsidR="00554042" w:rsidRPr="00C0588D" w:rsidRDefault="00554042" w:rsidP="005D6E52">
      <w:pPr>
        <w:widowControl w:val="0"/>
        <w:autoSpaceDE w:val="0"/>
        <w:autoSpaceDN w:val="0"/>
        <w:adjustRightInd w:val="0"/>
        <w:jc w:val="center"/>
        <w:outlineLvl w:val="1"/>
        <w:rPr>
          <w:b/>
        </w:rPr>
      </w:pPr>
    </w:p>
    <w:p w:rsidR="008E15FA" w:rsidRDefault="008E15FA" w:rsidP="00EF71D3">
      <w:pPr>
        <w:widowControl w:val="0"/>
        <w:autoSpaceDE w:val="0"/>
        <w:autoSpaceDN w:val="0"/>
        <w:adjustRightInd w:val="0"/>
        <w:outlineLvl w:val="1"/>
        <w:rPr>
          <w:sz w:val="28"/>
          <w:szCs w:val="28"/>
        </w:rPr>
      </w:pPr>
      <w:r>
        <w:rPr>
          <w:sz w:val="28"/>
          <w:szCs w:val="28"/>
        </w:rPr>
        <w:t>Управляющий делами администрации района-</w:t>
      </w:r>
    </w:p>
    <w:p w:rsidR="000679EE" w:rsidRPr="00EF71D3" w:rsidRDefault="008E15FA" w:rsidP="00EF71D3">
      <w:pPr>
        <w:widowControl w:val="0"/>
        <w:autoSpaceDE w:val="0"/>
        <w:autoSpaceDN w:val="0"/>
        <w:adjustRightInd w:val="0"/>
        <w:outlineLvl w:val="1"/>
        <w:rPr>
          <w:sz w:val="28"/>
          <w:szCs w:val="28"/>
        </w:rPr>
      </w:pPr>
      <w:r>
        <w:rPr>
          <w:sz w:val="28"/>
          <w:szCs w:val="28"/>
        </w:rPr>
        <w:t>начальник общего отдела                                                                      А.А. Катбамбетов</w:t>
      </w:r>
    </w:p>
    <w:p w:rsidR="00542D15" w:rsidRPr="00EF71D3" w:rsidRDefault="00542D15" w:rsidP="005D6E52">
      <w:pPr>
        <w:widowControl w:val="0"/>
        <w:autoSpaceDE w:val="0"/>
        <w:autoSpaceDN w:val="0"/>
        <w:adjustRightInd w:val="0"/>
        <w:jc w:val="center"/>
        <w:outlineLvl w:val="1"/>
        <w:rPr>
          <w:sz w:val="28"/>
          <w:szCs w:val="28"/>
        </w:rPr>
      </w:pPr>
    </w:p>
    <w:p w:rsidR="00542D15" w:rsidRPr="00EF71D3" w:rsidRDefault="00542D15" w:rsidP="005D6E52">
      <w:pPr>
        <w:widowControl w:val="0"/>
        <w:autoSpaceDE w:val="0"/>
        <w:autoSpaceDN w:val="0"/>
        <w:adjustRightInd w:val="0"/>
        <w:jc w:val="center"/>
        <w:outlineLvl w:val="1"/>
        <w:rPr>
          <w:sz w:val="28"/>
          <w:szCs w:val="28"/>
        </w:rPr>
      </w:pPr>
    </w:p>
    <w:p w:rsidR="00A35691" w:rsidRDefault="00A35691" w:rsidP="005D6E52">
      <w:pPr>
        <w:widowControl w:val="0"/>
        <w:autoSpaceDE w:val="0"/>
        <w:autoSpaceDN w:val="0"/>
        <w:adjustRightInd w:val="0"/>
        <w:jc w:val="center"/>
        <w:outlineLvl w:val="1"/>
        <w:rPr>
          <w:b/>
        </w:rPr>
      </w:pPr>
    </w:p>
    <w:p w:rsidR="00A35691" w:rsidRDefault="00A35691" w:rsidP="005D6E52">
      <w:pPr>
        <w:widowControl w:val="0"/>
        <w:autoSpaceDE w:val="0"/>
        <w:autoSpaceDN w:val="0"/>
        <w:adjustRightInd w:val="0"/>
        <w:jc w:val="center"/>
        <w:outlineLvl w:val="1"/>
        <w:rPr>
          <w:b/>
        </w:rPr>
      </w:pPr>
    </w:p>
    <w:p w:rsidR="00A35691" w:rsidRDefault="00A35691" w:rsidP="005D6E52">
      <w:pPr>
        <w:widowControl w:val="0"/>
        <w:autoSpaceDE w:val="0"/>
        <w:autoSpaceDN w:val="0"/>
        <w:adjustRightInd w:val="0"/>
        <w:jc w:val="center"/>
        <w:outlineLvl w:val="1"/>
        <w:rPr>
          <w:b/>
        </w:rPr>
      </w:pPr>
    </w:p>
    <w:p w:rsidR="00A35691" w:rsidRDefault="00A35691" w:rsidP="005D6E52">
      <w:pPr>
        <w:widowControl w:val="0"/>
        <w:autoSpaceDE w:val="0"/>
        <w:autoSpaceDN w:val="0"/>
        <w:adjustRightInd w:val="0"/>
        <w:jc w:val="center"/>
        <w:outlineLvl w:val="1"/>
        <w:rPr>
          <w:b/>
        </w:rPr>
      </w:pPr>
    </w:p>
    <w:p w:rsidR="00A35691" w:rsidRDefault="00A35691" w:rsidP="005D6E52">
      <w:pPr>
        <w:widowControl w:val="0"/>
        <w:autoSpaceDE w:val="0"/>
        <w:autoSpaceDN w:val="0"/>
        <w:adjustRightInd w:val="0"/>
        <w:jc w:val="center"/>
        <w:outlineLvl w:val="1"/>
        <w:rPr>
          <w:b/>
        </w:rPr>
      </w:pPr>
    </w:p>
    <w:p w:rsidR="00A35691" w:rsidRDefault="00A35691" w:rsidP="005D6E52">
      <w:pPr>
        <w:widowControl w:val="0"/>
        <w:autoSpaceDE w:val="0"/>
        <w:autoSpaceDN w:val="0"/>
        <w:adjustRightInd w:val="0"/>
        <w:jc w:val="center"/>
        <w:outlineLvl w:val="1"/>
        <w:rPr>
          <w:b/>
        </w:rPr>
      </w:pPr>
    </w:p>
    <w:p w:rsidR="00A35691" w:rsidRDefault="00A35691" w:rsidP="005D6E52">
      <w:pPr>
        <w:widowControl w:val="0"/>
        <w:autoSpaceDE w:val="0"/>
        <w:autoSpaceDN w:val="0"/>
        <w:adjustRightInd w:val="0"/>
        <w:jc w:val="center"/>
        <w:outlineLvl w:val="1"/>
        <w:rPr>
          <w:b/>
        </w:rPr>
      </w:pPr>
    </w:p>
    <w:p w:rsidR="00A35691" w:rsidRDefault="00A35691" w:rsidP="005D6E52">
      <w:pPr>
        <w:widowControl w:val="0"/>
        <w:autoSpaceDE w:val="0"/>
        <w:autoSpaceDN w:val="0"/>
        <w:adjustRightInd w:val="0"/>
        <w:jc w:val="center"/>
        <w:outlineLvl w:val="1"/>
        <w:rPr>
          <w:b/>
        </w:rPr>
      </w:pPr>
    </w:p>
    <w:p w:rsidR="00A35691" w:rsidRDefault="00A35691" w:rsidP="005D6E52">
      <w:pPr>
        <w:widowControl w:val="0"/>
        <w:autoSpaceDE w:val="0"/>
        <w:autoSpaceDN w:val="0"/>
        <w:adjustRightInd w:val="0"/>
        <w:jc w:val="center"/>
        <w:outlineLvl w:val="1"/>
        <w:rPr>
          <w:b/>
        </w:rPr>
      </w:pPr>
    </w:p>
    <w:p w:rsidR="00A35691" w:rsidRDefault="00A35691" w:rsidP="005D6E52">
      <w:pPr>
        <w:widowControl w:val="0"/>
        <w:autoSpaceDE w:val="0"/>
        <w:autoSpaceDN w:val="0"/>
        <w:adjustRightInd w:val="0"/>
        <w:jc w:val="center"/>
        <w:outlineLvl w:val="1"/>
        <w:rPr>
          <w:b/>
        </w:rPr>
      </w:pPr>
    </w:p>
    <w:p w:rsidR="00A35691" w:rsidRDefault="00A35691" w:rsidP="005D6E52">
      <w:pPr>
        <w:widowControl w:val="0"/>
        <w:autoSpaceDE w:val="0"/>
        <w:autoSpaceDN w:val="0"/>
        <w:adjustRightInd w:val="0"/>
        <w:jc w:val="center"/>
        <w:outlineLvl w:val="1"/>
        <w:rPr>
          <w:b/>
        </w:rPr>
      </w:pPr>
    </w:p>
    <w:p w:rsidR="00A35691" w:rsidRDefault="00A35691" w:rsidP="005D6E52">
      <w:pPr>
        <w:widowControl w:val="0"/>
        <w:autoSpaceDE w:val="0"/>
        <w:autoSpaceDN w:val="0"/>
        <w:adjustRightInd w:val="0"/>
        <w:jc w:val="center"/>
        <w:outlineLvl w:val="1"/>
        <w:rPr>
          <w:b/>
        </w:rPr>
      </w:pPr>
    </w:p>
    <w:p w:rsidR="00A35691" w:rsidRDefault="00A35691" w:rsidP="005D6E52">
      <w:pPr>
        <w:widowControl w:val="0"/>
        <w:autoSpaceDE w:val="0"/>
        <w:autoSpaceDN w:val="0"/>
        <w:adjustRightInd w:val="0"/>
        <w:jc w:val="center"/>
        <w:outlineLvl w:val="1"/>
        <w:rPr>
          <w:b/>
        </w:rPr>
      </w:pPr>
    </w:p>
    <w:p w:rsidR="00A35691" w:rsidRDefault="00A35691" w:rsidP="005D6E52">
      <w:pPr>
        <w:widowControl w:val="0"/>
        <w:autoSpaceDE w:val="0"/>
        <w:autoSpaceDN w:val="0"/>
        <w:adjustRightInd w:val="0"/>
        <w:jc w:val="center"/>
        <w:outlineLvl w:val="1"/>
        <w:rPr>
          <w:b/>
        </w:rPr>
      </w:pPr>
    </w:p>
    <w:p w:rsidR="00A35691" w:rsidRDefault="00A35691" w:rsidP="005D6E52">
      <w:pPr>
        <w:widowControl w:val="0"/>
        <w:autoSpaceDE w:val="0"/>
        <w:autoSpaceDN w:val="0"/>
        <w:adjustRightInd w:val="0"/>
        <w:jc w:val="center"/>
        <w:outlineLvl w:val="1"/>
        <w:rPr>
          <w:b/>
        </w:rPr>
      </w:pPr>
    </w:p>
    <w:p w:rsidR="00A35691" w:rsidRDefault="00A35691" w:rsidP="005D6E52">
      <w:pPr>
        <w:widowControl w:val="0"/>
        <w:autoSpaceDE w:val="0"/>
        <w:autoSpaceDN w:val="0"/>
        <w:adjustRightInd w:val="0"/>
        <w:jc w:val="center"/>
        <w:outlineLvl w:val="1"/>
        <w:rPr>
          <w:b/>
        </w:rPr>
      </w:pPr>
    </w:p>
    <w:p w:rsidR="00A35691" w:rsidRDefault="00A35691" w:rsidP="005D6E52">
      <w:pPr>
        <w:widowControl w:val="0"/>
        <w:autoSpaceDE w:val="0"/>
        <w:autoSpaceDN w:val="0"/>
        <w:adjustRightInd w:val="0"/>
        <w:jc w:val="center"/>
        <w:outlineLvl w:val="1"/>
        <w:rPr>
          <w:b/>
        </w:rPr>
      </w:pPr>
    </w:p>
    <w:p w:rsidR="00A35691" w:rsidRDefault="00A35691" w:rsidP="005D6E52">
      <w:pPr>
        <w:widowControl w:val="0"/>
        <w:autoSpaceDE w:val="0"/>
        <w:autoSpaceDN w:val="0"/>
        <w:adjustRightInd w:val="0"/>
        <w:jc w:val="center"/>
        <w:outlineLvl w:val="1"/>
        <w:rPr>
          <w:b/>
        </w:rPr>
      </w:pPr>
    </w:p>
    <w:p w:rsidR="00A35691" w:rsidRDefault="00A35691" w:rsidP="005D6E52">
      <w:pPr>
        <w:widowControl w:val="0"/>
        <w:autoSpaceDE w:val="0"/>
        <w:autoSpaceDN w:val="0"/>
        <w:adjustRightInd w:val="0"/>
        <w:jc w:val="center"/>
        <w:outlineLvl w:val="1"/>
        <w:rPr>
          <w:b/>
        </w:rPr>
      </w:pPr>
    </w:p>
    <w:p w:rsidR="00A35691" w:rsidRDefault="00A35691" w:rsidP="005D6E52">
      <w:pPr>
        <w:widowControl w:val="0"/>
        <w:autoSpaceDE w:val="0"/>
        <w:autoSpaceDN w:val="0"/>
        <w:adjustRightInd w:val="0"/>
        <w:jc w:val="center"/>
        <w:outlineLvl w:val="1"/>
        <w:rPr>
          <w:b/>
        </w:rPr>
      </w:pPr>
    </w:p>
    <w:p w:rsidR="00A35691" w:rsidRDefault="00A35691" w:rsidP="005D6E52">
      <w:pPr>
        <w:widowControl w:val="0"/>
        <w:autoSpaceDE w:val="0"/>
        <w:autoSpaceDN w:val="0"/>
        <w:adjustRightInd w:val="0"/>
        <w:jc w:val="center"/>
        <w:outlineLvl w:val="1"/>
        <w:rPr>
          <w:b/>
        </w:rPr>
      </w:pPr>
    </w:p>
    <w:p w:rsidR="00A35691" w:rsidRDefault="00A35691" w:rsidP="005D6E52">
      <w:pPr>
        <w:widowControl w:val="0"/>
        <w:autoSpaceDE w:val="0"/>
        <w:autoSpaceDN w:val="0"/>
        <w:adjustRightInd w:val="0"/>
        <w:jc w:val="center"/>
        <w:outlineLvl w:val="1"/>
        <w:rPr>
          <w:b/>
        </w:rPr>
      </w:pPr>
    </w:p>
    <w:p w:rsidR="00A35691" w:rsidRDefault="00A35691" w:rsidP="005D6E52">
      <w:pPr>
        <w:widowControl w:val="0"/>
        <w:autoSpaceDE w:val="0"/>
        <w:autoSpaceDN w:val="0"/>
        <w:adjustRightInd w:val="0"/>
        <w:jc w:val="center"/>
        <w:outlineLvl w:val="1"/>
        <w:rPr>
          <w:b/>
        </w:rPr>
      </w:pPr>
    </w:p>
    <w:p w:rsidR="00A35691" w:rsidRPr="00C0588D" w:rsidRDefault="00A35691" w:rsidP="005D6E52">
      <w:pPr>
        <w:widowControl w:val="0"/>
        <w:autoSpaceDE w:val="0"/>
        <w:autoSpaceDN w:val="0"/>
        <w:adjustRightInd w:val="0"/>
        <w:jc w:val="center"/>
        <w:outlineLvl w:val="1"/>
        <w:rPr>
          <w:b/>
        </w:rPr>
      </w:pPr>
    </w:p>
    <w:p w:rsidR="00542D15" w:rsidRPr="00C0588D" w:rsidRDefault="00542D15" w:rsidP="005D6E52">
      <w:pPr>
        <w:widowControl w:val="0"/>
        <w:autoSpaceDE w:val="0"/>
        <w:autoSpaceDN w:val="0"/>
        <w:adjustRightInd w:val="0"/>
        <w:jc w:val="center"/>
        <w:outlineLvl w:val="1"/>
        <w:rPr>
          <w:b/>
        </w:rPr>
      </w:pPr>
    </w:p>
    <w:p w:rsidR="00516F9F" w:rsidRDefault="00516F9F" w:rsidP="00E67C87">
      <w:pPr>
        <w:widowControl w:val="0"/>
        <w:tabs>
          <w:tab w:val="left" w:pos="8091"/>
        </w:tabs>
        <w:autoSpaceDE w:val="0"/>
        <w:autoSpaceDN w:val="0"/>
        <w:adjustRightInd w:val="0"/>
        <w:jc w:val="right"/>
        <w:outlineLvl w:val="1"/>
      </w:pPr>
    </w:p>
    <w:p w:rsidR="00516F9F" w:rsidRDefault="00516F9F" w:rsidP="00E67C87">
      <w:pPr>
        <w:widowControl w:val="0"/>
        <w:tabs>
          <w:tab w:val="left" w:pos="8091"/>
        </w:tabs>
        <w:autoSpaceDE w:val="0"/>
        <w:autoSpaceDN w:val="0"/>
        <w:adjustRightInd w:val="0"/>
        <w:jc w:val="right"/>
        <w:outlineLvl w:val="1"/>
      </w:pPr>
    </w:p>
    <w:p w:rsidR="00516F9F" w:rsidRDefault="00516F9F" w:rsidP="00E67C87">
      <w:pPr>
        <w:widowControl w:val="0"/>
        <w:tabs>
          <w:tab w:val="left" w:pos="8091"/>
        </w:tabs>
        <w:autoSpaceDE w:val="0"/>
        <w:autoSpaceDN w:val="0"/>
        <w:adjustRightInd w:val="0"/>
        <w:jc w:val="right"/>
        <w:outlineLvl w:val="1"/>
      </w:pPr>
    </w:p>
    <w:p w:rsidR="00516F9F" w:rsidRDefault="00516F9F" w:rsidP="00E67C87">
      <w:pPr>
        <w:widowControl w:val="0"/>
        <w:tabs>
          <w:tab w:val="left" w:pos="8091"/>
        </w:tabs>
        <w:autoSpaceDE w:val="0"/>
        <w:autoSpaceDN w:val="0"/>
        <w:adjustRightInd w:val="0"/>
        <w:jc w:val="right"/>
        <w:outlineLvl w:val="1"/>
      </w:pPr>
    </w:p>
    <w:p w:rsidR="00516F9F" w:rsidRDefault="00516F9F" w:rsidP="00E67C87">
      <w:pPr>
        <w:widowControl w:val="0"/>
        <w:tabs>
          <w:tab w:val="left" w:pos="8091"/>
        </w:tabs>
        <w:autoSpaceDE w:val="0"/>
        <w:autoSpaceDN w:val="0"/>
        <w:adjustRightInd w:val="0"/>
        <w:jc w:val="right"/>
        <w:outlineLvl w:val="1"/>
      </w:pPr>
    </w:p>
    <w:p w:rsidR="00516F9F" w:rsidRDefault="00516F9F" w:rsidP="00E67C87">
      <w:pPr>
        <w:widowControl w:val="0"/>
        <w:tabs>
          <w:tab w:val="left" w:pos="8091"/>
        </w:tabs>
        <w:autoSpaceDE w:val="0"/>
        <w:autoSpaceDN w:val="0"/>
        <w:adjustRightInd w:val="0"/>
        <w:jc w:val="right"/>
        <w:outlineLvl w:val="1"/>
      </w:pPr>
    </w:p>
    <w:p w:rsidR="00516F9F" w:rsidRDefault="00516F9F" w:rsidP="00E67C87">
      <w:pPr>
        <w:widowControl w:val="0"/>
        <w:tabs>
          <w:tab w:val="left" w:pos="8091"/>
        </w:tabs>
        <w:autoSpaceDE w:val="0"/>
        <w:autoSpaceDN w:val="0"/>
        <w:adjustRightInd w:val="0"/>
        <w:jc w:val="right"/>
        <w:outlineLvl w:val="1"/>
      </w:pPr>
    </w:p>
    <w:p w:rsidR="00516F9F" w:rsidRDefault="00516F9F" w:rsidP="00E67C87">
      <w:pPr>
        <w:widowControl w:val="0"/>
        <w:tabs>
          <w:tab w:val="left" w:pos="8091"/>
        </w:tabs>
        <w:autoSpaceDE w:val="0"/>
        <w:autoSpaceDN w:val="0"/>
        <w:adjustRightInd w:val="0"/>
        <w:jc w:val="right"/>
        <w:outlineLvl w:val="1"/>
      </w:pPr>
    </w:p>
    <w:p w:rsidR="008E3A6C" w:rsidRDefault="008E3A6C" w:rsidP="00E67C87">
      <w:pPr>
        <w:widowControl w:val="0"/>
        <w:tabs>
          <w:tab w:val="left" w:pos="8091"/>
        </w:tabs>
        <w:autoSpaceDE w:val="0"/>
        <w:autoSpaceDN w:val="0"/>
        <w:adjustRightInd w:val="0"/>
        <w:jc w:val="right"/>
        <w:outlineLvl w:val="1"/>
      </w:pPr>
    </w:p>
    <w:p w:rsidR="008E3A6C" w:rsidRDefault="008E3A6C" w:rsidP="00E67C87">
      <w:pPr>
        <w:widowControl w:val="0"/>
        <w:tabs>
          <w:tab w:val="left" w:pos="8091"/>
        </w:tabs>
        <w:autoSpaceDE w:val="0"/>
        <w:autoSpaceDN w:val="0"/>
        <w:adjustRightInd w:val="0"/>
        <w:jc w:val="right"/>
        <w:outlineLvl w:val="1"/>
      </w:pPr>
    </w:p>
    <w:p w:rsidR="00B60A8E" w:rsidRDefault="00B60A8E" w:rsidP="00E67C87">
      <w:pPr>
        <w:widowControl w:val="0"/>
        <w:tabs>
          <w:tab w:val="left" w:pos="8091"/>
        </w:tabs>
        <w:autoSpaceDE w:val="0"/>
        <w:autoSpaceDN w:val="0"/>
        <w:adjustRightInd w:val="0"/>
        <w:jc w:val="right"/>
        <w:outlineLvl w:val="1"/>
      </w:pPr>
    </w:p>
    <w:p w:rsidR="00542D15" w:rsidRPr="00C0588D" w:rsidRDefault="00542D15" w:rsidP="00E67C87">
      <w:pPr>
        <w:widowControl w:val="0"/>
        <w:tabs>
          <w:tab w:val="left" w:pos="8091"/>
        </w:tabs>
        <w:autoSpaceDE w:val="0"/>
        <w:autoSpaceDN w:val="0"/>
        <w:adjustRightInd w:val="0"/>
        <w:jc w:val="right"/>
        <w:outlineLvl w:val="1"/>
      </w:pPr>
      <w:r w:rsidRPr="00C0588D">
        <w:t>Приложение №1</w:t>
      </w:r>
    </w:p>
    <w:p w:rsidR="00E67C87" w:rsidRPr="00C0588D" w:rsidRDefault="00072D3E" w:rsidP="00E67C87">
      <w:pPr>
        <w:widowControl w:val="0"/>
        <w:tabs>
          <w:tab w:val="left" w:pos="5670"/>
        </w:tabs>
        <w:autoSpaceDE w:val="0"/>
        <w:autoSpaceDN w:val="0"/>
        <w:adjustRightInd w:val="0"/>
        <w:jc w:val="right"/>
      </w:pPr>
      <w:r w:rsidRPr="00C0588D">
        <w:t>к</w:t>
      </w:r>
      <w:r w:rsidR="00E67C87" w:rsidRPr="00C0588D">
        <w:t xml:space="preserve"> муниципальной программе</w:t>
      </w:r>
    </w:p>
    <w:p w:rsidR="00E67C87" w:rsidRPr="00C0588D" w:rsidRDefault="00E67C87" w:rsidP="00E67C87">
      <w:pPr>
        <w:widowControl w:val="0"/>
        <w:tabs>
          <w:tab w:val="left" w:pos="5670"/>
        </w:tabs>
        <w:autoSpaceDE w:val="0"/>
        <w:autoSpaceDN w:val="0"/>
        <w:adjustRightInd w:val="0"/>
        <w:jc w:val="right"/>
      </w:pPr>
      <w:r w:rsidRPr="00C0588D">
        <w:t xml:space="preserve"> муниципального образования</w:t>
      </w:r>
    </w:p>
    <w:p w:rsidR="00E67C87" w:rsidRPr="00C0588D" w:rsidRDefault="00E67C87" w:rsidP="00E67C87">
      <w:pPr>
        <w:widowControl w:val="0"/>
        <w:autoSpaceDE w:val="0"/>
        <w:autoSpaceDN w:val="0"/>
        <w:adjustRightInd w:val="0"/>
        <w:jc w:val="right"/>
      </w:pPr>
      <w:r w:rsidRPr="00C0588D">
        <w:t>«Красногвардейский район»</w:t>
      </w:r>
    </w:p>
    <w:p w:rsidR="00E67C87" w:rsidRPr="00C0588D" w:rsidRDefault="00E67C87" w:rsidP="00E67C87">
      <w:pPr>
        <w:widowControl w:val="0"/>
        <w:autoSpaceDE w:val="0"/>
        <w:autoSpaceDN w:val="0"/>
        <w:adjustRightInd w:val="0"/>
        <w:jc w:val="right"/>
        <w:rPr>
          <w:bCs/>
        </w:rPr>
      </w:pPr>
      <w:r w:rsidRPr="00C0588D">
        <w:rPr>
          <w:bCs/>
        </w:rPr>
        <w:t>«Управление муниципальными</w:t>
      </w:r>
    </w:p>
    <w:p w:rsidR="00E67C87" w:rsidRPr="00C0588D" w:rsidRDefault="00E67C87" w:rsidP="00072D3E">
      <w:pPr>
        <w:widowControl w:val="0"/>
        <w:autoSpaceDE w:val="0"/>
        <w:autoSpaceDN w:val="0"/>
        <w:adjustRightInd w:val="0"/>
        <w:jc w:val="right"/>
        <w:rPr>
          <w:bCs/>
        </w:rPr>
      </w:pPr>
      <w:r w:rsidRPr="00C0588D">
        <w:rPr>
          <w:bCs/>
        </w:rPr>
        <w:t>финансами имуниципальным долгом»</w:t>
      </w:r>
    </w:p>
    <w:p w:rsidR="00E67C87" w:rsidRPr="00C0588D" w:rsidRDefault="00BA001F" w:rsidP="00BA001F">
      <w:pPr>
        <w:widowControl w:val="0"/>
        <w:autoSpaceDE w:val="0"/>
        <w:autoSpaceDN w:val="0"/>
        <w:adjustRightInd w:val="0"/>
        <w:jc w:val="right"/>
        <w:rPr>
          <w:b/>
        </w:rPr>
      </w:pPr>
      <w:r w:rsidRPr="00C0588D">
        <w:rPr>
          <w:bCs/>
        </w:rPr>
        <w:t>на 201</w:t>
      </w:r>
      <w:r w:rsidR="008246B2">
        <w:rPr>
          <w:bCs/>
        </w:rPr>
        <w:t>8</w:t>
      </w:r>
      <w:r w:rsidRPr="00C0588D">
        <w:rPr>
          <w:bCs/>
        </w:rPr>
        <w:t>-20</w:t>
      </w:r>
      <w:r w:rsidR="008246B2">
        <w:rPr>
          <w:bCs/>
        </w:rPr>
        <w:t>2</w:t>
      </w:r>
      <w:r w:rsidR="009730DD">
        <w:rPr>
          <w:bCs/>
        </w:rPr>
        <w:t>2</w:t>
      </w:r>
      <w:r w:rsidRPr="00C0588D">
        <w:rPr>
          <w:bCs/>
        </w:rPr>
        <w:t xml:space="preserve">  годы</w:t>
      </w:r>
    </w:p>
    <w:p w:rsidR="005D6E52" w:rsidRPr="00C0588D" w:rsidRDefault="005D6E52" w:rsidP="005D6E52">
      <w:pPr>
        <w:widowControl w:val="0"/>
        <w:autoSpaceDE w:val="0"/>
        <w:autoSpaceDN w:val="0"/>
        <w:adjustRightInd w:val="0"/>
        <w:jc w:val="center"/>
        <w:outlineLvl w:val="1"/>
        <w:rPr>
          <w:b/>
        </w:rPr>
      </w:pPr>
      <w:r w:rsidRPr="00C0588D">
        <w:rPr>
          <w:b/>
        </w:rPr>
        <w:t xml:space="preserve">Паспорт </w:t>
      </w:r>
    </w:p>
    <w:p w:rsidR="005D6E52" w:rsidRPr="00C0588D" w:rsidRDefault="005D6E52" w:rsidP="005D6E52">
      <w:pPr>
        <w:widowControl w:val="0"/>
        <w:autoSpaceDE w:val="0"/>
        <w:autoSpaceDN w:val="0"/>
        <w:adjustRightInd w:val="0"/>
        <w:ind w:firstLine="540"/>
        <w:jc w:val="both"/>
      </w:pPr>
    </w:p>
    <w:p w:rsidR="005D6E52" w:rsidRPr="00C0588D" w:rsidRDefault="00BC3481" w:rsidP="005D6E52">
      <w:pPr>
        <w:widowControl w:val="0"/>
        <w:autoSpaceDE w:val="0"/>
        <w:autoSpaceDN w:val="0"/>
        <w:adjustRightInd w:val="0"/>
        <w:jc w:val="center"/>
        <w:rPr>
          <w:b/>
          <w:bCs/>
        </w:rPr>
      </w:pPr>
      <w:bookmarkStart w:id="3" w:name="Par379"/>
      <w:bookmarkEnd w:id="3"/>
      <w:r w:rsidRPr="00C0588D">
        <w:rPr>
          <w:b/>
        </w:rPr>
        <w:t>П</w:t>
      </w:r>
      <w:r w:rsidR="005D6E52" w:rsidRPr="00C0588D">
        <w:rPr>
          <w:b/>
        </w:rPr>
        <w:t>одпрограммы</w:t>
      </w:r>
      <w:r w:rsidR="00542D15" w:rsidRPr="00C0588D">
        <w:rPr>
          <w:b/>
        </w:rPr>
        <w:t xml:space="preserve"> 1</w:t>
      </w:r>
      <w:r w:rsidR="005D6E52" w:rsidRPr="00C0588D">
        <w:rPr>
          <w:b/>
        </w:rPr>
        <w:t>муниципальной программы</w:t>
      </w:r>
      <w:r w:rsidR="00542D15" w:rsidRPr="00C0588D">
        <w:rPr>
          <w:b/>
        </w:rPr>
        <w:t xml:space="preserve"> муниципального образования «Красногвардейский район»</w:t>
      </w:r>
      <w:r w:rsidR="005D6E52" w:rsidRPr="00C0588D">
        <w:rPr>
          <w:b/>
          <w:bCs/>
        </w:rPr>
        <w:t>«Управление муниципальными финансами и муниципальным долгом»</w:t>
      </w:r>
      <w:r w:rsidR="006768D2" w:rsidRPr="00C0588D">
        <w:rPr>
          <w:b/>
          <w:bCs/>
        </w:rPr>
        <w:t xml:space="preserve"> на 201</w:t>
      </w:r>
      <w:r w:rsidR="008246B2">
        <w:rPr>
          <w:b/>
          <w:bCs/>
        </w:rPr>
        <w:t>8</w:t>
      </w:r>
      <w:r w:rsidR="006768D2" w:rsidRPr="00C0588D">
        <w:rPr>
          <w:b/>
          <w:bCs/>
        </w:rPr>
        <w:t>-20</w:t>
      </w:r>
      <w:r w:rsidR="008246B2">
        <w:rPr>
          <w:b/>
          <w:bCs/>
        </w:rPr>
        <w:t>2</w:t>
      </w:r>
      <w:r w:rsidR="009730DD">
        <w:rPr>
          <w:b/>
          <w:bCs/>
        </w:rPr>
        <w:t>2</w:t>
      </w:r>
      <w:r w:rsidR="006768D2" w:rsidRPr="00C0588D">
        <w:rPr>
          <w:b/>
          <w:bCs/>
        </w:rPr>
        <w:t>г</w:t>
      </w:r>
      <w:r w:rsidR="00EC5B3E">
        <w:rPr>
          <w:b/>
          <w:bCs/>
        </w:rPr>
        <w:t>оды</w:t>
      </w:r>
    </w:p>
    <w:p w:rsidR="005D6E52" w:rsidRPr="00C0588D" w:rsidRDefault="005D6E52" w:rsidP="005D6E52">
      <w:pPr>
        <w:widowControl w:val="0"/>
        <w:autoSpaceDE w:val="0"/>
        <w:autoSpaceDN w:val="0"/>
        <w:adjustRightInd w:val="0"/>
        <w:jc w:val="center"/>
        <w:outlineLvl w:val="1"/>
        <w:rPr>
          <w:b/>
        </w:rPr>
      </w:pPr>
      <w:r w:rsidRPr="00C0588D">
        <w:rPr>
          <w:b/>
        </w:rPr>
        <w:t>1. Переход на использование механизмов и инструментов эффективного</w:t>
      </w:r>
    </w:p>
    <w:p w:rsidR="005D6E52" w:rsidRPr="00C0588D" w:rsidRDefault="005D6E52" w:rsidP="005D6E52">
      <w:pPr>
        <w:widowControl w:val="0"/>
        <w:autoSpaceDE w:val="0"/>
        <w:autoSpaceDN w:val="0"/>
        <w:adjustRightInd w:val="0"/>
        <w:jc w:val="center"/>
        <w:outlineLvl w:val="1"/>
        <w:rPr>
          <w:b/>
        </w:rPr>
      </w:pPr>
      <w:r w:rsidRPr="00C0588D">
        <w:rPr>
          <w:b/>
        </w:rPr>
        <w:t>управления  муниципальными финансами  МО «Красногвардейский район»</w:t>
      </w:r>
    </w:p>
    <w:p w:rsidR="005D6E52" w:rsidRPr="00C0588D" w:rsidRDefault="005D6E52" w:rsidP="005D6E52">
      <w:pPr>
        <w:widowControl w:val="0"/>
        <w:autoSpaceDE w:val="0"/>
        <w:autoSpaceDN w:val="0"/>
        <w:adjustRightInd w:val="0"/>
        <w:jc w:val="center"/>
        <w:outlineLvl w:val="1"/>
        <w:rPr>
          <w:b/>
        </w:rPr>
      </w:pPr>
    </w:p>
    <w:p w:rsidR="005D6E52" w:rsidRPr="00C0588D" w:rsidRDefault="005D6E52" w:rsidP="005D6E52">
      <w:pPr>
        <w:widowControl w:val="0"/>
        <w:autoSpaceDE w:val="0"/>
        <w:autoSpaceDN w:val="0"/>
        <w:adjustRightInd w:val="0"/>
        <w:jc w:val="center"/>
      </w:pPr>
    </w:p>
    <w:tbl>
      <w:tblPr>
        <w:tblStyle w:val="ad"/>
        <w:tblW w:w="0" w:type="auto"/>
        <w:tblLook w:val="04A0" w:firstRow="1" w:lastRow="0" w:firstColumn="1" w:lastColumn="0" w:noHBand="0" w:noVBand="1"/>
      </w:tblPr>
      <w:tblGrid>
        <w:gridCol w:w="3227"/>
        <w:gridCol w:w="7087"/>
      </w:tblGrid>
      <w:tr w:rsidR="005D6E52" w:rsidRPr="00C0588D" w:rsidTr="00466D70">
        <w:tc>
          <w:tcPr>
            <w:tcW w:w="3227" w:type="dxa"/>
          </w:tcPr>
          <w:p w:rsidR="005D6E52" w:rsidRPr="00C0588D" w:rsidRDefault="009730DD" w:rsidP="005D6E52">
            <w:pPr>
              <w:widowControl w:val="0"/>
              <w:autoSpaceDE w:val="0"/>
              <w:autoSpaceDN w:val="0"/>
              <w:adjustRightInd w:val="0"/>
              <w:rPr>
                <w:rFonts w:ascii="Times New Roman" w:hAnsi="Times New Roman"/>
              </w:rPr>
            </w:pPr>
            <w:r>
              <w:rPr>
                <w:rFonts w:ascii="Times New Roman" w:hAnsi="Times New Roman"/>
              </w:rPr>
              <w:t>1.</w:t>
            </w:r>
            <w:r w:rsidR="005D6E52" w:rsidRPr="00C0588D">
              <w:rPr>
                <w:rFonts w:ascii="Times New Roman" w:hAnsi="Times New Roman"/>
              </w:rPr>
              <w:t>Ответственный  исполнитель  подпрограммы муниципальной программы</w:t>
            </w:r>
          </w:p>
        </w:tc>
        <w:tc>
          <w:tcPr>
            <w:tcW w:w="7087" w:type="dxa"/>
          </w:tcPr>
          <w:p w:rsidR="005D6E52" w:rsidRPr="00C0588D" w:rsidRDefault="005D6E52" w:rsidP="005D6E52">
            <w:pPr>
              <w:widowControl w:val="0"/>
              <w:autoSpaceDE w:val="0"/>
              <w:autoSpaceDN w:val="0"/>
              <w:adjustRightInd w:val="0"/>
              <w:rPr>
                <w:rFonts w:ascii="Times New Roman" w:hAnsi="Times New Roman"/>
              </w:rPr>
            </w:pPr>
            <w:r w:rsidRPr="00C0588D">
              <w:rPr>
                <w:rFonts w:ascii="Times New Roman" w:hAnsi="Times New Roman"/>
              </w:rPr>
              <w:t>Управление финансов МО «Красногвардейский район»</w:t>
            </w:r>
          </w:p>
        </w:tc>
      </w:tr>
      <w:tr w:rsidR="005D6E52" w:rsidRPr="00C0588D" w:rsidTr="00466D70">
        <w:tc>
          <w:tcPr>
            <w:tcW w:w="3227" w:type="dxa"/>
          </w:tcPr>
          <w:p w:rsidR="005D6E52" w:rsidRPr="00C0588D" w:rsidRDefault="009730DD" w:rsidP="005D6E52">
            <w:pPr>
              <w:pStyle w:val="ConsPlusCell"/>
              <w:rPr>
                <w:rFonts w:ascii="Times New Roman" w:hAnsi="Times New Roman" w:cs="Times New Roman"/>
                <w:sz w:val="24"/>
                <w:szCs w:val="24"/>
              </w:rPr>
            </w:pPr>
            <w:r>
              <w:rPr>
                <w:rFonts w:ascii="Times New Roman" w:hAnsi="Times New Roman" w:cs="Times New Roman"/>
                <w:sz w:val="24"/>
                <w:szCs w:val="24"/>
              </w:rPr>
              <w:t>2.</w:t>
            </w:r>
            <w:r w:rsidR="005D6E52" w:rsidRPr="00C0588D">
              <w:rPr>
                <w:rFonts w:ascii="Times New Roman" w:hAnsi="Times New Roman" w:cs="Times New Roman"/>
                <w:sz w:val="24"/>
                <w:szCs w:val="24"/>
              </w:rPr>
              <w:t xml:space="preserve">Соисполнители    подпрограммы      </w:t>
            </w:r>
          </w:p>
        </w:tc>
        <w:tc>
          <w:tcPr>
            <w:tcW w:w="7087" w:type="dxa"/>
          </w:tcPr>
          <w:p w:rsidR="005D6E52" w:rsidRPr="00C0588D" w:rsidRDefault="00AD2EB8" w:rsidP="005D6E52">
            <w:pPr>
              <w:pStyle w:val="ConsPlusCell"/>
              <w:rPr>
                <w:rFonts w:ascii="Times New Roman" w:hAnsi="Times New Roman" w:cs="Times New Roman"/>
                <w:sz w:val="24"/>
                <w:szCs w:val="24"/>
              </w:rPr>
            </w:pPr>
            <w:r>
              <w:rPr>
                <w:rFonts w:ascii="Times New Roman" w:hAnsi="Times New Roman" w:cs="Times New Roman"/>
                <w:sz w:val="24"/>
                <w:szCs w:val="24"/>
              </w:rPr>
              <w:t>О</w:t>
            </w:r>
            <w:r w:rsidR="005D6E52" w:rsidRPr="00C0588D">
              <w:rPr>
                <w:rFonts w:ascii="Times New Roman" w:hAnsi="Times New Roman" w:cs="Times New Roman"/>
                <w:sz w:val="24"/>
                <w:szCs w:val="24"/>
              </w:rPr>
              <w:t>тсутствуют</w:t>
            </w:r>
          </w:p>
        </w:tc>
      </w:tr>
      <w:tr w:rsidR="005D6E52" w:rsidRPr="00C0588D" w:rsidTr="00466D70">
        <w:tc>
          <w:tcPr>
            <w:tcW w:w="3227" w:type="dxa"/>
          </w:tcPr>
          <w:p w:rsidR="005D6E52" w:rsidRPr="00C0588D" w:rsidRDefault="009730DD" w:rsidP="005D6E52">
            <w:pPr>
              <w:widowControl w:val="0"/>
              <w:autoSpaceDE w:val="0"/>
              <w:autoSpaceDN w:val="0"/>
              <w:adjustRightInd w:val="0"/>
              <w:rPr>
                <w:rFonts w:ascii="Times New Roman" w:hAnsi="Times New Roman"/>
              </w:rPr>
            </w:pPr>
            <w:r>
              <w:rPr>
                <w:rFonts w:ascii="Times New Roman" w:hAnsi="Times New Roman"/>
              </w:rPr>
              <w:t>3.</w:t>
            </w:r>
            <w:r w:rsidR="005D6E52" w:rsidRPr="00C0588D">
              <w:rPr>
                <w:rFonts w:ascii="Times New Roman" w:hAnsi="Times New Roman"/>
              </w:rPr>
              <w:t>Программно-целевые инструменты программы</w:t>
            </w:r>
          </w:p>
        </w:tc>
        <w:tc>
          <w:tcPr>
            <w:tcW w:w="7087" w:type="dxa"/>
          </w:tcPr>
          <w:p w:rsidR="005D6E52" w:rsidRPr="00C0588D" w:rsidRDefault="005D6E52" w:rsidP="005D6E52">
            <w:pPr>
              <w:widowControl w:val="0"/>
              <w:autoSpaceDE w:val="0"/>
              <w:autoSpaceDN w:val="0"/>
              <w:adjustRightInd w:val="0"/>
              <w:rPr>
                <w:rFonts w:ascii="Times New Roman" w:hAnsi="Times New Roman"/>
              </w:rPr>
            </w:pPr>
            <w:r w:rsidRPr="00C0588D">
              <w:rPr>
                <w:rFonts w:ascii="Times New Roman" w:hAnsi="Times New Roman"/>
              </w:rPr>
              <w:t>Отсутствуют</w:t>
            </w:r>
          </w:p>
        </w:tc>
      </w:tr>
      <w:tr w:rsidR="005D6E52" w:rsidRPr="00C0588D" w:rsidTr="00466D70">
        <w:tc>
          <w:tcPr>
            <w:tcW w:w="3227" w:type="dxa"/>
          </w:tcPr>
          <w:p w:rsidR="005D6E52" w:rsidRPr="00C0588D" w:rsidRDefault="009730DD" w:rsidP="005D6E52">
            <w:pPr>
              <w:widowControl w:val="0"/>
              <w:autoSpaceDE w:val="0"/>
              <w:autoSpaceDN w:val="0"/>
              <w:adjustRightInd w:val="0"/>
              <w:rPr>
                <w:rFonts w:ascii="Times New Roman" w:hAnsi="Times New Roman"/>
              </w:rPr>
            </w:pPr>
            <w:r>
              <w:rPr>
                <w:rFonts w:ascii="Times New Roman" w:hAnsi="Times New Roman"/>
              </w:rPr>
              <w:t>4.</w:t>
            </w:r>
            <w:r w:rsidR="005D6E52" w:rsidRPr="00C0588D">
              <w:rPr>
                <w:rFonts w:ascii="Times New Roman" w:hAnsi="Times New Roman"/>
              </w:rPr>
              <w:t>Цель подпрограммы</w:t>
            </w:r>
          </w:p>
        </w:tc>
        <w:tc>
          <w:tcPr>
            <w:tcW w:w="7087" w:type="dxa"/>
          </w:tcPr>
          <w:p w:rsidR="005D6E52" w:rsidRPr="00C0588D" w:rsidRDefault="005D6E52" w:rsidP="005D6E52">
            <w:pPr>
              <w:widowControl w:val="0"/>
              <w:autoSpaceDE w:val="0"/>
              <w:autoSpaceDN w:val="0"/>
              <w:adjustRightInd w:val="0"/>
              <w:jc w:val="both"/>
              <w:rPr>
                <w:rFonts w:ascii="Times New Roman" w:hAnsi="Times New Roman"/>
              </w:rPr>
            </w:pPr>
            <w:r w:rsidRPr="00C0588D">
              <w:rPr>
                <w:rFonts w:ascii="Times New Roman" w:hAnsi="Times New Roman"/>
              </w:rPr>
              <w:t xml:space="preserve">Повышение эффективности управления муниципальными финансами МО «Красногвардейский район»  </w:t>
            </w:r>
          </w:p>
        </w:tc>
      </w:tr>
      <w:tr w:rsidR="005D6E52" w:rsidRPr="00C0588D" w:rsidTr="00466D70">
        <w:tc>
          <w:tcPr>
            <w:tcW w:w="3227" w:type="dxa"/>
          </w:tcPr>
          <w:p w:rsidR="005D6E52" w:rsidRPr="00C0588D" w:rsidRDefault="009730DD" w:rsidP="005D6E52">
            <w:pPr>
              <w:widowControl w:val="0"/>
              <w:autoSpaceDE w:val="0"/>
              <w:autoSpaceDN w:val="0"/>
              <w:adjustRightInd w:val="0"/>
              <w:rPr>
                <w:rFonts w:ascii="Times New Roman" w:hAnsi="Times New Roman"/>
              </w:rPr>
            </w:pPr>
            <w:r>
              <w:rPr>
                <w:rFonts w:ascii="Times New Roman" w:hAnsi="Times New Roman"/>
              </w:rPr>
              <w:t>5.</w:t>
            </w:r>
            <w:r w:rsidR="005D6E52" w:rsidRPr="00C0588D">
              <w:rPr>
                <w:rFonts w:ascii="Times New Roman" w:hAnsi="Times New Roman"/>
              </w:rPr>
              <w:t>Задачи подпрограммы</w:t>
            </w:r>
          </w:p>
        </w:tc>
        <w:tc>
          <w:tcPr>
            <w:tcW w:w="7087" w:type="dxa"/>
          </w:tcPr>
          <w:p w:rsidR="005D6E52" w:rsidRPr="00C0588D" w:rsidRDefault="005D6E52" w:rsidP="005D6E52">
            <w:pPr>
              <w:widowControl w:val="0"/>
              <w:autoSpaceDE w:val="0"/>
              <w:autoSpaceDN w:val="0"/>
              <w:adjustRightInd w:val="0"/>
              <w:rPr>
                <w:rFonts w:ascii="Times New Roman" w:hAnsi="Times New Roman"/>
              </w:rPr>
            </w:pPr>
            <w:r w:rsidRPr="00C0588D">
              <w:rPr>
                <w:rFonts w:ascii="Times New Roman" w:hAnsi="Times New Roman"/>
              </w:rPr>
              <w:t xml:space="preserve">  Формирование  бюджетной   и   налоговой   политики МО «Красногвардейский район»  </w:t>
            </w:r>
          </w:p>
        </w:tc>
      </w:tr>
      <w:tr w:rsidR="005D6E52" w:rsidRPr="00C0588D" w:rsidTr="00466D70">
        <w:tc>
          <w:tcPr>
            <w:tcW w:w="3227" w:type="dxa"/>
          </w:tcPr>
          <w:p w:rsidR="005D6E52" w:rsidRPr="00C0588D" w:rsidRDefault="009730DD" w:rsidP="005D6E52">
            <w:pPr>
              <w:widowControl w:val="0"/>
              <w:autoSpaceDE w:val="0"/>
              <w:autoSpaceDN w:val="0"/>
              <w:adjustRightInd w:val="0"/>
              <w:rPr>
                <w:rFonts w:ascii="Times New Roman" w:hAnsi="Times New Roman"/>
              </w:rPr>
            </w:pPr>
            <w:r>
              <w:rPr>
                <w:rFonts w:ascii="Times New Roman" w:hAnsi="Times New Roman"/>
              </w:rPr>
              <w:t>6.</w:t>
            </w:r>
            <w:r w:rsidR="005D6E52" w:rsidRPr="00C0588D">
              <w:rPr>
                <w:rFonts w:ascii="Times New Roman" w:hAnsi="Times New Roman"/>
              </w:rPr>
              <w:t>Целевые индикаторы и показатели подпрограммы</w:t>
            </w:r>
          </w:p>
        </w:tc>
        <w:tc>
          <w:tcPr>
            <w:tcW w:w="7087" w:type="dxa"/>
          </w:tcPr>
          <w:p w:rsidR="005D6E52" w:rsidRPr="00C0588D" w:rsidRDefault="005D6E52" w:rsidP="005D6E52">
            <w:pPr>
              <w:pStyle w:val="ac"/>
              <w:numPr>
                <w:ilvl w:val="0"/>
                <w:numId w:val="14"/>
              </w:numPr>
              <w:spacing w:after="0" w:line="240" w:lineRule="auto"/>
              <w:ind w:left="0" w:hanging="686"/>
              <w:rPr>
                <w:rFonts w:ascii="Times New Roman" w:hAnsi="Times New Roman"/>
                <w:sz w:val="24"/>
                <w:szCs w:val="24"/>
              </w:rPr>
            </w:pPr>
            <w:r w:rsidRPr="00C0588D">
              <w:rPr>
                <w:rFonts w:ascii="Times New Roman" w:hAnsi="Times New Roman"/>
                <w:sz w:val="24"/>
                <w:szCs w:val="24"/>
              </w:rPr>
              <w:t xml:space="preserve">1) </w:t>
            </w:r>
            <w:r w:rsidR="004A729F">
              <w:rPr>
                <w:rFonts w:ascii="Times New Roman" w:hAnsi="Times New Roman"/>
                <w:sz w:val="24"/>
                <w:szCs w:val="24"/>
              </w:rPr>
              <w:t>У</w:t>
            </w:r>
            <w:r w:rsidRPr="00C0588D">
              <w:rPr>
                <w:rFonts w:ascii="Times New Roman" w:hAnsi="Times New Roman"/>
                <w:sz w:val="24"/>
                <w:szCs w:val="24"/>
              </w:rPr>
              <w:t>тверждение основных направлений бюджетной и налоговой политики МО «Красногвардейский район»;</w:t>
            </w:r>
          </w:p>
          <w:p w:rsidR="005D6E52" w:rsidRPr="00C0588D" w:rsidRDefault="004A729F" w:rsidP="005D6E52">
            <w:pPr>
              <w:pStyle w:val="ac"/>
              <w:numPr>
                <w:ilvl w:val="0"/>
                <w:numId w:val="14"/>
              </w:numPr>
              <w:spacing w:after="0" w:line="240" w:lineRule="auto"/>
              <w:ind w:left="0" w:hanging="686"/>
              <w:rPr>
                <w:rFonts w:ascii="Times New Roman" w:hAnsi="Times New Roman"/>
                <w:sz w:val="24"/>
                <w:szCs w:val="24"/>
              </w:rPr>
            </w:pPr>
            <w:r>
              <w:rPr>
                <w:rFonts w:ascii="Times New Roman" w:hAnsi="Times New Roman"/>
                <w:sz w:val="24"/>
                <w:szCs w:val="24"/>
              </w:rPr>
              <w:t>2) У</w:t>
            </w:r>
            <w:r w:rsidR="005D6E52" w:rsidRPr="00C0588D">
              <w:rPr>
                <w:rFonts w:ascii="Times New Roman" w:hAnsi="Times New Roman"/>
                <w:sz w:val="24"/>
                <w:szCs w:val="24"/>
              </w:rPr>
              <w:t>дельный вес своевременно разработанных и утвержденных и/или актуализированных нормативных правовых актов МО «Красногвардейский район», регламентирующих и методологически обеспечивающих бюджетный процесс в МО «Красногвардейский район», в количестве таких актов, необходимых для внедрения механизмов использования инструментов эффективного финансового менеджмента;</w:t>
            </w:r>
          </w:p>
          <w:p w:rsidR="005D6E52" w:rsidRPr="00C0588D" w:rsidRDefault="004A729F" w:rsidP="00466D70">
            <w:pPr>
              <w:pStyle w:val="ac"/>
              <w:numPr>
                <w:ilvl w:val="0"/>
                <w:numId w:val="14"/>
              </w:numPr>
              <w:spacing w:after="0" w:line="240" w:lineRule="auto"/>
              <w:ind w:left="0" w:hanging="686"/>
              <w:rPr>
                <w:rFonts w:ascii="Times New Roman" w:hAnsi="Times New Roman"/>
                <w:sz w:val="24"/>
                <w:szCs w:val="24"/>
              </w:rPr>
            </w:pPr>
            <w:r>
              <w:rPr>
                <w:rFonts w:ascii="Times New Roman" w:hAnsi="Times New Roman"/>
                <w:sz w:val="24"/>
                <w:szCs w:val="24"/>
              </w:rPr>
              <w:t>3) У</w:t>
            </w:r>
            <w:r w:rsidR="005D6E52" w:rsidRPr="00C0588D">
              <w:rPr>
                <w:rFonts w:ascii="Times New Roman" w:hAnsi="Times New Roman"/>
                <w:sz w:val="24"/>
                <w:szCs w:val="24"/>
              </w:rPr>
              <w:t>дельный вес главных распорядителей средств бюджета МО «Красногвардейский район», охваченных годовым мониторингом качества финансового менеджмента главных распорядителей бюджетных средств.</w:t>
            </w:r>
          </w:p>
        </w:tc>
      </w:tr>
      <w:tr w:rsidR="005D6E52" w:rsidRPr="00C0588D" w:rsidTr="00466D70">
        <w:tc>
          <w:tcPr>
            <w:tcW w:w="3227" w:type="dxa"/>
          </w:tcPr>
          <w:p w:rsidR="005D6E52" w:rsidRPr="00C0588D" w:rsidRDefault="009730DD" w:rsidP="005D6E52">
            <w:pPr>
              <w:widowControl w:val="0"/>
              <w:autoSpaceDE w:val="0"/>
              <w:autoSpaceDN w:val="0"/>
              <w:adjustRightInd w:val="0"/>
              <w:rPr>
                <w:rFonts w:ascii="Times New Roman" w:hAnsi="Times New Roman"/>
              </w:rPr>
            </w:pPr>
            <w:r>
              <w:rPr>
                <w:rFonts w:ascii="Times New Roman" w:hAnsi="Times New Roman"/>
              </w:rPr>
              <w:t>7.</w:t>
            </w:r>
            <w:r w:rsidR="005D6E52" w:rsidRPr="00C0588D">
              <w:rPr>
                <w:rFonts w:ascii="Times New Roman" w:hAnsi="Times New Roman"/>
              </w:rPr>
              <w:t xml:space="preserve">Этапы и сроки   реализации подпрограммы  </w:t>
            </w:r>
          </w:p>
        </w:tc>
        <w:tc>
          <w:tcPr>
            <w:tcW w:w="7087" w:type="dxa"/>
          </w:tcPr>
          <w:p w:rsidR="005D6E52" w:rsidRPr="00C0588D" w:rsidRDefault="00AD2EB8" w:rsidP="009730DD">
            <w:pPr>
              <w:widowControl w:val="0"/>
              <w:autoSpaceDE w:val="0"/>
              <w:autoSpaceDN w:val="0"/>
              <w:adjustRightInd w:val="0"/>
              <w:rPr>
                <w:rFonts w:ascii="Times New Roman" w:hAnsi="Times New Roman"/>
              </w:rPr>
            </w:pPr>
            <w:r>
              <w:rPr>
                <w:rFonts w:ascii="Times New Roman" w:hAnsi="Times New Roman"/>
              </w:rPr>
              <w:t>Н</w:t>
            </w:r>
            <w:r w:rsidR="005D6E52" w:rsidRPr="00C0588D">
              <w:rPr>
                <w:rFonts w:ascii="Times New Roman" w:hAnsi="Times New Roman"/>
              </w:rPr>
              <w:t>а постоянной  основе  в 201</w:t>
            </w:r>
            <w:r w:rsidR="008246B2">
              <w:rPr>
                <w:rFonts w:ascii="Times New Roman" w:hAnsi="Times New Roman"/>
              </w:rPr>
              <w:t>8</w:t>
            </w:r>
            <w:r w:rsidR="005D6E52" w:rsidRPr="00C0588D">
              <w:rPr>
                <w:rFonts w:ascii="Times New Roman" w:hAnsi="Times New Roman"/>
              </w:rPr>
              <w:t xml:space="preserve"> - 20</w:t>
            </w:r>
            <w:r w:rsidR="008246B2">
              <w:rPr>
                <w:rFonts w:ascii="Times New Roman" w:hAnsi="Times New Roman"/>
              </w:rPr>
              <w:t>2</w:t>
            </w:r>
            <w:r w:rsidR="009730DD">
              <w:rPr>
                <w:rFonts w:ascii="Times New Roman" w:hAnsi="Times New Roman"/>
              </w:rPr>
              <w:t>2</w:t>
            </w:r>
            <w:r w:rsidR="005D6E52" w:rsidRPr="00C0588D">
              <w:rPr>
                <w:rFonts w:ascii="Times New Roman" w:hAnsi="Times New Roman"/>
              </w:rPr>
              <w:t xml:space="preserve"> годах           </w:t>
            </w:r>
          </w:p>
        </w:tc>
      </w:tr>
      <w:tr w:rsidR="005D6E52" w:rsidRPr="00C0588D" w:rsidTr="00466D70">
        <w:tc>
          <w:tcPr>
            <w:tcW w:w="3227" w:type="dxa"/>
          </w:tcPr>
          <w:p w:rsidR="005D6E52" w:rsidRPr="00C0588D" w:rsidRDefault="009730DD" w:rsidP="005D6E52">
            <w:pPr>
              <w:widowControl w:val="0"/>
              <w:autoSpaceDE w:val="0"/>
              <w:autoSpaceDN w:val="0"/>
              <w:adjustRightInd w:val="0"/>
              <w:rPr>
                <w:rFonts w:ascii="Times New Roman" w:hAnsi="Times New Roman"/>
              </w:rPr>
            </w:pPr>
            <w:r>
              <w:rPr>
                <w:rFonts w:ascii="Times New Roman" w:hAnsi="Times New Roman"/>
              </w:rPr>
              <w:t>8.</w:t>
            </w:r>
            <w:r w:rsidR="005D6E52" w:rsidRPr="00C0588D">
              <w:rPr>
                <w:rFonts w:ascii="Times New Roman" w:hAnsi="Times New Roman"/>
              </w:rPr>
              <w:t>Объемы бюджетных  ассигнований подпрограммы</w:t>
            </w:r>
          </w:p>
        </w:tc>
        <w:tc>
          <w:tcPr>
            <w:tcW w:w="7087" w:type="dxa"/>
          </w:tcPr>
          <w:p w:rsidR="005D6E52" w:rsidRPr="00C0588D" w:rsidRDefault="00233CE3" w:rsidP="005D6E52">
            <w:pPr>
              <w:widowControl w:val="0"/>
              <w:autoSpaceDE w:val="0"/>
              <w:autoSpaceDN w:val="0"/>
              <w:adjustRightInd w:val="0"/>
              <w:rPr>
                <w:rFonts w:ascii="Times New Roman" w:hAnsi="Times New Roman"/>
              </w:rPr>
            </w:pPr>
            <w:r w:rsidRPr="00C0588D">
              <w:rPr>
                <w:rFonts w:ascii="Times New Roman" w:hAnsi="Times New Roman"/>
              </w:rPr>
              <w:t>Бюджетных ассигнований на реализацию подпрограммы 1 за счет средств бюджета МО «Красногвардейский район» не потребуется.</w:t>
            </w:r>
          </w:p>
        </w:tc>
      </w:tr>
      <w:tr w:rsidR="005D6E52" w:rsidRPr="00C0588D" w:rsidTr="00466D70">
        <w:tc>
          <w:tcPr>
            <w:tcW w:w="3227" w:type="dxa"/>
          </w:tcPr>
          <w:p w:rsidR="005D6E52" w:rsidRPr="00C0588D" w:rsidRDefault="009730DD" w:rsidP="005D6E52">
            <w:pPr>
              <w:widowControl w:val="0"/>
              <w:autoSpaceDE w:val="0"/>
              <w:autoSpaceDN w:val="0"/>
              <w:adjustRightInd w:val="0"/>
              <w:rPr>
                <w:rFonts w:ascii="Times New Roman" w:hAnsi="Times New Roman"/>
              </w:rPr>
            </w:pPr>
            <w:r>
              <w:rPr>
                <w:rFonts w:ascii="Times New Roman" w:hAnsi="Times New Roman"/>
              </w:rPr>
              <w:t>9.</w:t>
            </w:r>
            <w:r w:rsidR="005D6E52" w:rsidRPr="00C0588D">
              <w:rPr>
                <w:rFonts w:ascii="Times New Roman" w:hAnsi="Times New Roman"/>
              </w:rPr>
              <w:t>Ожидаемые результаты реализации муниципальной подпрограммы</w:t>
            </w:r>
          </w:p>
        </w:tc>
        <w:tc>
          <w:tcPr>
            <w:tcW w:w="7087" w:type="dxa"/>
          </w:tcPr>
          <w:p w:rsidR="005D6E52" w:rsidRPr="00C0588D" w:rsidRDefault="00AD2EB8" w:rsidP="005D6E52">
            <w:pPr>
              <w:widowControl w:val="0"/>
              <w:autoSpaceDE w:val="0"/>
              <w:autoSpaceDN w:val="0"/>
              <w:adjustRightInd w:val="0"/>
              <w:rPr>
                <w:rFonts w:ascii="Times New Roman" w:hAnsi="Times New Roman"/>
              </w:rPr>
            </w:pPr>
            <w:r>
              <w:rPr>
                <w:rFonts w:ascii="Times New Roman" w:hAnsi="Times New Roman"/>
              </w:rPr>
              <w:t>С</w:t>
            </w:r>
            <w:r w:rsidR="005D6E52" w:rsidRPr="00C0588D">
              <w:rPr>
                <w:rFonts w:ascii="Times New Roman" w:hAnsi="Times New Roman"/>
              </w:rPr>
              <w:t>оздание  условий,   обеспечивающих внедрение  механизмов  и   инструментов   программного планирования</w:t>
            </w:r>
          </w:p>
        </w:tc>
      </w:tr>
    </w:tbl>
    <w:p w:rsidR="005D6E52" w:rsidRPr="00C0588D" w:rsidRDefault="005D6E52" w:rsidP="005D6E52">
      <w:pPr>
        <w:widowControl w:val="0"/>
        <w:autoSpaceDE w:val="0"/>
        <w:autoSpaceDN w:val="0"/>
        <w:adjustRightInd w:val="0"/>
        <w:jc w:val="center"/>
      </w:pPr>
    </w:p>
    <w:p w:rsidR="005D6E52" w:rsidRPr="00C0588D" w:rsidRDefault="005D6E52" w:rsidP="005D6E52">
      <w:pPr>
        <w:widowControl w:val="0"/>
        <w:autoSpaceDE w:val="0"/>
        <w:autoSpaceDN w:val="0"/>
        <w:adjustRightInd w:val="0"/>
        <w:jc w:val="both"/>
      </w:pPr>
    </w:p>
    <w:p w:rsidR="005D6E52" w:rsidRPr="00C0588D" w:rsidRDefault="005D6E52" w:rsidP="005D6E52">
      <w:pPr>
        <w:widowControl w:val="0"/>
        <w:autoSpaceDE w:val="0"/>
        <w:autoSpaceDN w:val="0"/>
        <w:adjustRightInd w:val="0"/>
        <w:ind w:firstLine="540"/>
        <w:jc w:val="center"/>
        <w:outlineLvl w:val="2"/>
        <w:rPr>
          <w:b/>
        </w:rPr>
      </w:pPr>
      <w:r w:rsidRPr="00C0588D">
        <w:rPr>
          <w:b/>
        </w:rPr>
        <w:t>1. Характеристика сферы реализации подпрограммы, описание основных проблем в указанной сфере и прогноз ее развития</w:t>
      </w:r>
    </w:p>
    <w:p w:rsidR="005D6E52" w:rsidRPr="00C0588D" w:rsidRDefault="005D6E52" w:rsidP="005D6E52">
      <w:pPr>
        <w:widowControl w:val="0"/>
        <w:autoSpaceDE w:val="0"/>
        <w:autoSpaceDN w:val="0"/>
        <w:adjustRightInd w:val="0"/>
        <w:ind w:firstLine="540"/>
        <w:jc w:val="both"/>
      </w:pPr>
      <w:r w:rsidRPr="00C0588D">
        <w:t>Основная задача социальной и экономической политики, проводимой органами местного самоуправления МО «Красногвардейский район», заключается в обеспечении повышения уровня и качества жизни населения района.</w:t>
      </w:r>
    </w:p>
    <w:p w:rsidR="005D6E52" w:rsidRPr="00C0588D" w:rsidRDefault="005D6E52" w:rsidP="005D6E52">
      <w:pPr>
        <w:widowControl w:val="0"/>
        <w:autoSpaceDE w:val="0"/>
        <w:autoSpaceDN w:val="0"/>
        <w:adjustRightInd w:val="0"/>
        <w:ind w:firstLine="540"/>
        <w:jc w:val="both"/>
      </w:pPr>
      <w:r w:rsidRPr="00C0588D">
        <w:t>Реализация этой первостепенной цели МО «Красногвардейский район» в условиях ограниченности ресурсов предполагает значительное повышение эффективности управления муниципальными финансами.</w:t>
      </w:r>
    </w:p>
    <w:p w:rsidR="005D6E52" w:rsidRPr="00C0588D" w:rsidRDefault="005D6E52" w:rsidP="005D6E52">
      <w:pPr>
        <w:widowControl w:val="0"/>
        <w:autoSpaceDE w:val="0"/>
        <w:autoSpaceDN w:val="0"/>
        <w:adjustRightInd w:val="0"/>
        <w:ind w:firstLine="540"/>
        <w:jc w:val="both"/>
      </w:pPr>
      <w:r w:rsidRPr="00C0588D">
        <w:t>Основные параметры проекта решения о бюджете МО «Красногвардейский район» на очередной финансовый год и плановый период на этапе его формирования обусловлены направлениями, задачами и ограничениями, заложенными в проводимой бюджетной и налоговой политике МО «Красногвардейский район».</w:t>
      </w:r>
    </w:p>
    <w:p w:rsidR="005D6E52" w:rsidRPr="00C0588D" w:rsidRDefault="005D6E52" w:rsidP="005D6E52">
      <w:pPr>
        <w:widowControl w:val="0"/>
        <w:autoSpaceDE w:val="0"/>
        <w:autoSpaceDN w:val="0"/>
        <w:adjustRightInd w:val="0"/>
        <w:ind w:firstLine="540"/>
        <w:jc w:val="both"/>
      </w:pPr>
      <w:r w:rsidRPr="00C0588D">
        <w:t xml:space="preserve">В целях утверждения и актуализации бюджетной и налоговой политики, привязки ее </w:t>
      </w:r>
      <w:r w:rsidRPr="00C0588D">
        <w:lastRenderedPageBreak/>
        <w:t>направлений к основным задачам, определяемым в ежегодных бюджетных посланиях Президента Российской Федерации, ежегодно принимается соответствующий нормативный акт МО «Красногвардейский район» (постановление администрации МО «Красногвардейский район»).</w:t>
      </w:r>
    </w:p>
    <w:p w:rsidR="005D6E52" w:rsidRPr="00C0588D" w:rsidRDefault="005D6E52" w:rsidP="005D6E52">
      <w:pPr>
        <w:widowControl w:val="0"/>
        <w:autoSpaceDE w:val="0"/>
        <w:autoSpaceDN w:val="0"/>
        <w:adjustRightInd w:val="0"/>
        <w:ind w:firstLine="540"/>
        <w:jc w:val="both"/>
      </w:pPr>
      <w:r w:rsidRPr="00C0588D">
        <w:t>Среди сохраняющихся на момент утверждения документа проблем отмечаются низкий уровень использования на практике новых механизмов оказания и финансового обеспечения муниципальных услуг, а также инерция планирования и увеличения расходов без оценки их реальной отдачи и соответствия намеченным стратегическим целям государственной политики.</w:t>
      </w:r>
    </w:p>
    <w:p w:rsidR="005D6E52" w:rsidRPr="00C0588D" w:rsidRDefault="005D6E52" w:rsidP="005D6E52">
      <w:pPr>
        <w:widowControl w:val="0"/>
        <w:autoSpaceDE w:val="0"/>
        <w:autoSpaceDN w:val="0"/>
        <w:adjustRightInd w:val="0"/>
        <w:ind w:firstLine="540"/>
        <w:jc w:val="both"/>
      </w:pPr>
      <w:r w:rsidRPr="00C0588D">
        <w:t xml:space="preserve">В целях повышения эффективности распределения бюджетных средств на данный момент осуществлены определенные мероприятия по повышению качества и объективности планирования бюджетных ассигнований, а именно разработаны и утверждены - </w:t>
      </w:r>
      <w:hyperlink r:id="rId22" w:history="1">
        <w:r w:rsidRPr="00C0588D">
          <w:rPr>
            <w:color w:val="000000"/>
          </w:rPr>
          <w:t>методика</w:t>
        </w:r>
      </w:hyperlink>
      <w:r w:rsidRPr="00C0588D">
        <w:t xml:space="preserve"> планирования бюджетных ассигнований бюджета МО «Красногвардейский район», порядок и сроки составления проекта бюджета на очередной финансовый год и плановый период. </w:t>
      </w:r>
    </w:p>
    <w:p w:rsidR="005D6E52" w:rsidRPr="00C0588D" w:rsidRDefault="005D6E52" w:rsidP="005D6E52">
      <w:pPr>
        <w:widowControl w:val="0"/>
        <w:autoSpaceDE w:val="0"/>
        <w:autoSpaceDN w:val="0"/>
        <w:adjustRightInd w:val="0"/>
        <w:ind w:firstLine="540"/>
        <w:jc w:val="both"/>
      </w:pPr>
      <w:r w:rsidRPr="00C0588D">
        <w:t xml:space="preserve">В 2012 году с принятием Федерального </w:t>
      </w:r>
      <w:hyperlink r:id="rId23" w:history="1">
        <w:r w:rsidRPr="00C0588D">
          <w:rPr>
            <w:color w:val="000000"/>
          </w:rPr>
          <w:t>закона</w:t>
        </w:r>
      </w:hyperlink>
      <w:r w:rsidRPr="00C0588D">
        <w:t xml:space="preserve"> N 83-ФЗ положено начало новому этапу в развитии форм предоставления и финансового обеспечения муниципальных услуг (реструктуризация бюджетного сектора).</w:t>
      </w:r>
    </w:p>
    <w:p w:rsidR="005D6E52" w:rsidRPr="00C0588D" w:rsidRDefault="005D6E52" w:rsidP="005D6E52">
      <w:pPr>
        <w:widowControl w:val="0"/>
        <w:autoSpaceDE w:val="0"/>
        <w:autoSpaceDN w:val="0"/>
        <w:adjustRightInd w:val="0"/>
        <w:ind w:firstLine="540"/>
        <w:jc w:val="both"/>
      </w:pPr>
      <w:r w:rsidRPr="00466D70">
        <w:t xml:space="preserve">По состоянию на 1 </w:t>
      </w:r>
      <w:r w:rsidR="009730DD">
        <w:t>января</w:t>
      </w:r>
      <w:r w:rsidRPr="00466D70">
        <w:t xml:space="preserve"> 20</w:t>
      </w:r>
      <w:r w:rsidR="009730DD">
        <w:t>19</w:t>
      </w:r>
      <w:r w:rsidRPr="00466D70">
        <w:t xml:space="preserve"> года в МО «Красногвардейский район» насчитывалось 4</w:t>
      </w:r>
      <w:r w:rsidR="009730DD">
        <w:t>5</w:t>
      </w:r>
      <w:r w:rsidRPr="00466D70">
        <w:t xml:space="preserve"> муниципальных учреждени</w:t>
      </w:r>
      <w:r w:rsidR="00466D70" w:rsidRPr="00466D70">
        <w:t>й</w:t>
      </w:r>
      <w:r w:rsidRPr="00466D70">
        <w:t xml:space="preserve">, в том числе казенных - </w:t>
      </w:r>
      <w:r w:rsidR="009730DD">
        <w:t>9</w:t>
      </w:r>
      <w:r w:rsidRPr="00466D70">
        <w:t xml:space="preserve">, бюджетных </w:t>
      </w:r>
      <w:r w:rsidR="00981F8D" w:rsidRPr="00466D70">
        <w:t>–</w:t>
      </w:r>
      <w:r w:rsidRPr="00466D70">
        <w:t xml:space="preserve"> 3</w:t>
      </w:r>
      <w:r w:rsidR="0039185B" w:rsidRPr="00466D70">
        <w:t>6</w:t>
      </w:r>
      <w:r w:rsidR="00981F8D" w:rsidRPr="00466D70">
        <w:t>.</w:t>
      </w:r>
    </w:p>
    <w:p w:rsidR="005D6E52" w:rsidRPr="00C0588D" w:rsidRDefault="005D6E52" w:rsidP="005D6E52">
      <w:pPr>
        <w:widowControl w:val="0"/>
        <w:autoSpaceDE w:val="0"/>
        <w:autoSpaceDN w:val="0"/>
        <w:adjustRightInd w:val="0"/>
        <w:jc w:val="both"/>
      </w:pPr>
    </w:p>
    <w:p w:rsidR="00C21D93" w:rsidRPr="00C0588D" w:rsidRDefault="00C21D93" w:rsidP="005D6E52">
      <w:pPr>
        <w:widowControl w:val="0"/>
        <w:autoSpaceDE w:val="0"/>
        <w:autoSpaceDN w:val="0"/>
        <w:adjustRightInd w:val="0"/>
        <w:jc w:val="both"/>
      </w:pPr>
    </w:p>
    <w:p w:rsidR="005D6E52" w:rsidRPr="00C0588D" w:rsidRDefault="005D6E52" w:rsidP="005D6E52">
      <w:pPr>
        <w:widowControl w:val="0"/>
        <w:autoSpaceDE w:val="0"/>
        <w:autoSpaceDN w:val="0"/>
        <w:adjustRightInd w:val="0"/>
        <w:ind w:firstLine="540"/>
        <w:jc w:val="center"/>
        <w:outlineLvl w:val="2"/>
        <w:rPr>
          <w:b/>
        </w:rPr>
      </w:pPr>
      <w:r w:rsidRPr="00C0588D">
        <w:rPr>
          <w:b/>
        </w:rPr>
        <w:t>2. Приоритеты реализуемой в МО «Красногвардейский район» муниципальной политики в сфере реализации подпрограммы</w:t>
      </w:r>
      <w:r w:rsidR="006768D2" w:rsidRPr="00C0588D">
        <w:rPr>
          <w:b/>
        </w:rPr>
        <w:t xml:space="preserve"> 1</w:t>
      </w:r>
      <w:r w:rsidRPr="00C0588D">
        <w:rPr>
          <w:b/>
        </w:rPr>
        <w:t>, цели, задачи и показатели (индикаторы) достижения целей и решения задач, описание основных ожидаемых конечных результатов, сроков и контрольных этапов реализации</w:t>
      </w:r>
    </w:p>
    <w:p w:rsidR="005D6E52" w:rsidRPr="00C0588D" w:rsidRDefault="005D6E52" w:rsidP="005D6E52">
      <w:pPr>
        <w:widowControl w:val="0"/>
        <w:autoSpaceDE w:val="0"/>
        <w:autoSpaceDN w:val="0"/>
        <w:adjustRightInd w:val="0"/>
        <w:ind w:firstLine="540"/>
        <w:jc w:val="center"/>
        <w:outlineLvl w:val="2"/>
        <w:rPr>
          <w:b/>
        </w:rPr>
      </w:pPr>
    </w:p>
    <w:p w:rsidR="005D6E52" w:rsidRPr="00C0588D" w:rsidRDefault="005D6E52" w:rsidP="005D6E52">
      <w:pPr>
        <w:widowControl w:val="0"/>
        <w:autoSpaceDE w:val="0"/>
        <w:autoSpaceDN w:val="0"/>
        <w:adjustRightInd w:val="0"/>
        <w:ind w:firstLine="540"/>
        <w:jc w:val="both"/>
      </w:pPr>
      <w:r w:rsidRPr="00C0588D">
        <w:t>Целью подпрограммы является повышение эффективности управления муниципальными финансами в МО «Красногвардейский район». Достижение указанной цели осуществляется посредством решения следующих задач:</w:t>
      </w:r>
    </w:p>
    <w:p w:rsidR="005D6E52" w:rsidRPr="00C0588D" w:rsidRDefault="005D6E52" w:rsidP="005D6E52">
      <w:pPr>
        <w:widowControl w:val="0"/>
        <w:autoSpaceDE w:val="0"/>
        <w:autoSpaceDN w:val="0"/>
        <w:adjustRightInd w:val="0"/>
        <w:ind w:firstLine="540"/>
        <w:jc w:val="both"/>
      </w:pPr>
      <w:r w:rsidRPr="00C0588D">
        <w:t>1) формирование бюджетной и налоговой политики МО «Красногвардейский район», отвечающей потребностям общества и задачам МО «Красногвардейский район».</w:t>
      </w:r>
    </w:p>
    <w:p w:rsidR="005D6E52" w:rsidRPr="00C0588D" w:rsidRDefault="005D6E52" w:rsidP="005D6E52">
      <w:pPr>
        <w:widowControl w:val="0"/>
        <w:autoSpaceDE w:val="0"/>
        <w:autoSpaceDN w:val="0"/>
        <w:adjustRightInd w:val="0"/>
        <w:ind w:firstLine="540"/>
        <w:jc w:val="both"/>
      </w:pPr>
      <w:r w:rsidRPr="00C0588D">
        <w:t>Решение данной задачи является базовым условием для осуществления других направлений Программы. Формирование основ бюджетной и налоговой политики должно соответствовать основным направлениям, определяемым в ежегодных бюджетных посланиях Президента и соответствовать требованиям, предъявляемым на федеральном уровне концептуальными стратегическими документами в сфере государственных финансов, а также направлениям социально-экономической стратегии МО «Красногвардейский район». С целью установления взаимосвязи долгосрочных параметров социально-экономического развития и предельных объемов бюджетных средств, закладываемых в муниципальные программы, расширения горизонтов бюджетного планирования, необходимо заложить основы долгосрочной бюджетной стратегии МО «Красногвардейский район».</w:t>
      </w:r>
    </w:p>
    <w:p w:rsidR="005D6E52" w:rsidRPr="00C0588D" w:rsidRDefault="005D6E52" w:rsidP="005D6E52">
      <w:pPr>
        <w:widowControl w:val="0"/>
        <w:autoSpaceDE w:val="0"/>
        <w:autoSpaceDN w:val="0"/>
        <w:adjustRightInd w:val="0"/>
        <w:ind w:firstLine="540"/>
        <w:jc w:val="both"/>
      </w:pPr>
      <w:r w:rsidRPr="00C0588D">
        <w:t>2) формирование условий для внедрения инструментов эффективного финансового менеджмента</w:t>
      </w:r>
    </w:p>
    <w:p w:rsidR="005D6E52" w:rsidRPr="00C0588D" w:rsidRDefault="005D6E52" w:rsidP="005D6E52">
      <w:pPr>
        <w:widowControl w:val="0"/>
        <w:autoSpaceDE w:val="0"/>
        <w:autoSpaceDN w:val="0"/>
        <w:adjustRightInd w:val="0"/>
        <w:ind w:firstLine="540"/>
        <w:jc w:val="both"/>
      </w:pPr>
      <w:r w:rsidRPr="00C0588D">
        <w:t>Практическое внедрение инструментов эффективного финансового менеджмента, с точки зрения процессов муниципального управления, подразумевает разработку соответствующей системы нормативных правовых актов в сфере управления муниципальными финансами МО «Красногвардейский район».</w:t>
      </w:r>
    </w:p>
    <w:p w:rsidR="005D6E52" w:rsidRPr="00C0588D" w:rsidRDefault="005D6E52" w:rsidP="005D6E52">
      <w:pPr>
        <w:widowControl w:val="0"/>
        <w:autoSpaceDE w:val="0"/>
        <w:autoSpaceDN w:val="0"/>
        <w:adjustRightInd w:val="0"/>
        <w:ind w:firstLine="540"/>
        <w:jc w:val="both"/>
      </w:pPr>
      <w:r w:rsidRPr="00C0588D">
        <w:t>Разрабатываемые и принимаемые в рамках вышеуказанной задачи нормативные правовые акты призваны, в первую очередь, сформировать правовые, административно-организационные условия для адекватного соотнесения стратегических целей социально-экономического развития с бюджетными ресурсами, направляемыми на их реализацию, а также наиболее полного учета в бюджетном процессе и отражения в документах бюджетного планирования. Иными словами, требуется создать системную основу для перехода на программный бюджет и в среднесрочной перспективе осуществлять последовательные меры по ее адаптации и актуализации.</w:t>
      </w:r>
    </w:p>
    <w:p w:rsidR="005D6E52" w:rsidRPr="00C0588D" w:rsidRDefault="005D6E52" w:rsidP="005D6E52">
      <w:pPr>
        <w:widowControl w:val="0"/>
        <w:autoSpaceDE w:val="0"/>
        <w:autoSpaceDN w:val="0"/>
        <w:adjustRightInd w:val="0"/>
        <w:ind w:firstLine="540"/>
        <w:jc w:val="both"/>
      </w:pPr>
      <w:r w:rsidRPr="00C0588D">
        <w:t xml:space="preserve">Необходимо в целом пересмотреть подходы к процессу бюджетного планирования с целью </w:t>
      </w:r>
      <w:r w:rsidRPr="00C0588D">
        <w:lastRenderedPageBreak/>
        <w:t>учета перехода на программный принцип непосредственно с момента начала формирования бюджета. Для этого соответствующим образом изменяется порядок составления бюджета МО «Красногвардейский район» на очередной финансовый год и плановый период, методика обоснования бюджетных ассигнований, методики планирования расходов и доходов бюджета МО «Красногвардейский район».</w:t>
      </w:r>
    </w:p>
    <w:p w:rsidR="005D6E52" w:rsidRPr="00C0588D" w:rsidRDefault="005D6E52" w:rsidP="005D6E52">
      <w:pPr>
        <w:widowControl w:val="0"/>
        <w:autoSpaceDE w:val="0"/>
        <w:autoSpaceDN w:val="0"/>
        <w:adjustRightInd w:val="0"/>
        <w:ind w:firstLine="540"/>
        <w:jc w:val="both"/>
      </w:pPr>
      <w:r w:rsidRPr="00C0588D">
        <w:t>Вместе с тем, внедрение инструментов эффективного финансового управления следует продолжать на уровне  главных распорядителей средств бюджета МО «Красногвардейский район». В целях создания стимулов к внедрению таких инструментов в МО «Красногвардейский район» будет продолжена практика проведения оперативного (по итогам полугодия) и ежегодного мониторинга качества финансового менеджмента, осуществляемого главными распорядителями средств бюджета МО «Красногвардейский район». Результаты мониторинга будут проводиться в виде рейтинга.</w:t>
      </w:r>
    </w:p>
    <w:p w:rsidR="005D6E52" w:rsidRPr="00C0588D" w:rsidRDefault="005D6E52" w:rsidP="005D6E52">
      <w:pPr>
        <w:widowControl w:val="0"/>
        <w:autoSpaceDE w:val="0"/>
        <w:autoSpaceDN w:val="0"/>
        <w:adjustRightInd w:val="0"/>
        <w:ind w:firstLine="540"/>
        <w:jc w:val="both"/>
      </w:pPr>
      <w:r w:rsidRPr="00C0588D">
        <w:t>Задача формирования бюджетной и налоговой политики МО «Красногвардейский район», отвечающей потребностям общества и задачам государства:</w:t>
      </w:r>
    </w:p>
    <w:p w:rsidR="005D6E52" w:rsidRPr="00C0588D" w:rsidRDefault="005D6E52" w:rsidP="005D6E52">
      <w:pPr>
        <w:widowControl w:val="0"/>
        <w:autoSpaceDE w:val="0"/>
        <w:autoSpaceDN w:val="0"/>
        <w:adjustRightInd w:val="0"/>
        <w:ind w:firstLine="540"/>
        <w:jc w:val="both"/>
      </w:pPr>
      <w:r w:rsidRPr="00C0588D">
        <w:t>1) разработка и утверждение администрацией МО «Красногвардейский район» основных направлений бюджетной и налоговой политики МО «Красногвардейский район»;</w:t>
      </w:r>
    </w:p>
    <w:p w:rsidR="005D6E52" w:rsidRPr="00C0588D" w:rsidRDefault="005D6E52" w:rsidP="005D6E52">
      <w:pPr>
        <w:widowControl w:val="0"/>
        <w:autoSpaceDE w:val="0"/>
        <w:autoSpaceDN w:val="0"/>
        <w:adjustRightInd w:val="0"/>
        <w:ind w:firstLine="540"/>
        <w:jc w:val="both"/>
      </w:pPr>
      <w:r w:rsidRPr="00C0588D">
        <w:t>2) разработка и утверждение администрацией МО «Красногвардейский район»  долгосрочной бюджетной стратегии МО «Красногвардейский район».</w:t>
      </w:r>
    </w:p>
    <w:p w:rsidR="005D6E52" w:rsidRPr="00C0588D" w:rsidRDefault="005D6E52" w:rsidP="005D6E52">
      <w:pPr>
        <w:widowControl w:val="0"/>
        <w:autoSpaceDE w:val="0"/>
        <w:autoSpaceDN w:val="0"/>
        <w:adjustRightInd w:val="0"/>
        <w:ind w:firstLine="540"/>
        <w:jc w:val="both"/>
      </w:pPr>
      <w:r w:rsidRPr="00C0588D">
        <w:t>Задача формирования условий для внедрения инструментов эффективного менеджмента в сфере общественных финансов МО «Красногвардейский район»:</w:t>
      </w:r>
    </w:p>
    <w:p w:rsidR="005D6E52" w:rsidRPr="00C0588D" w:rsidRDefault="005D6E52" w:rsidP="005D6E52">
      <w:pPr>
        <w:widowControl w:val="0"/>
        <w:autoSpaceDE w:val="0"/>
        <w:autoSpaceDN w:val="0"/>
        <w:adjustRightInd w:val="0"/>
        <w:ind w:firstLine="540"/>
        <w:jc w:val="both"/>
      </w:pPr>
      <w:r w:rsidRPr="00C0588D">
        <w:t>1) удельный вес своевременно разработанных и утвержденных и/или актуализированных нормативных актов, регламентирующих и методологически обеспечивающих бюджетный процесс в МО «Красногвардейский район», в количестве таких актов, необходимых для внедрения механизмов использования инструментов эффективного финансового менеджмента;</w:t>
      </w:r>
    </w:p>
    <w:p w:rsidR="005D6E52" w:rsidRPr="00C0588D" w:rsidRDefault="005D6E52" w:rsidP="005D6E52">
      <w:pPr>
        <w:widowControl w:val="0"/>
        <w:autoSpaceDE w:val="0"/>
        <w:autoSpaceDN w:val="0"/>
        <w:adjustRightInd w:val="0"/>
        <w:ind w:firstLine="540"/>
        <w:jc w:val="both"/>
      </w:pPr>
      <w:r w:rsidRPr="00C0588D">
        <w:t>2) удельный вес главных распорядителей средств бюджета МО «Красногвардейский район», охваченных годовым мониторингом качества финансового менеджмента главных распорядителей бюджетных средств МО «Красногвардейский район»;</w:t>
      </w:r>
    </w:p>
    <w:p w:rsidR="005D6E52" w:rsidRPr="00C0588D" w:rsidRDefault="005D6E52" w:rsidP="005D6E52">
      <w:pPr>
        <w:widowControl w:val="0"/>
        <w:autoSpaceDE w:val="0"/>
        <w:autoSpaceDN w:val="0"/>
        <w:adjustRightInd w:val="0"/>
        <w:jc w:val="both"/>
      </w:pPr>
    </w:p>
    <w:p w:rsidR="005D6E52" w:rsidRPr="00C0588D" w:rsidRDefault="005D6E52" w:rsidP="005D6E52">
      <w:pPr>
        <w:widowControl w:val="0"/>
        <w:autoSpaceDE w:val="0"/>
        <w:autoSpaceDN w:val="0"/>
        <w:adjustRightInd w:val="0"/>
        <w:ind w:firstLine="540"/>
        <w:jc w:val="center"/>
        <w:outlineLvl w:val="2"/>
        <w:rPr>
          <w:b/>
        </w:rPr>
      </w:pPr>
      <w:r w:rsidRPr="00C0588D">
        <w:rPr>
          <w:b/>
        </w:rPr>
        <w:t>3. Характеристика основных мероприятий подпрограммы</w:t>
      </w:r>
      <w:r w:rsidR="006768D2" w:rsidRPr="00C0588D">
        <w:rPr>
          <w:b/>
        </w:rPr>
        <w:t xml:space="preserve"> 1</w:t>
      </w:r>
    </w:p>
    <w:p w:rsidR="005D6E52" w:rsidRPr="00C0588D" w:rsidRDefault="005D6E52" w:rsidP="005D6E52">
      <w:pPr>
        <w:widowControl w:val="0"/>
        <w:autoSpaceDE w:val="0"/>
        <w:autoSpaceDN w:val="0"/>
        <w:adjustRightInd w:val="0"/>
        <w:ind w:firstLine="540"/>
        <w:jc w:val="center"/>
        <w:outlineLvl w:val="2"/>
        <w:rPr>
          <w:b/>
        </w:rPr>
      </w:pPr>
    </w:p>
    <w:p w:rsidR="005D6E52" w:rsidRPr="00C0588D" w:rsidRDefault="005D6E52" w:rsidP="005D6E52">
      <w:pPr>
        <w:widowControl w:val="0"/>
        <w:autoSpaceDE w:val="0"/>
        <w:autoSpaceDN w:val="0"/>
        <w:adjustRightInd w:val="0"/>
        <w:ind w:firstLine="540"/>
        <w:jc w:val="both"/>
      </w:pPr>
      <w:r w:rsidRPr="00C0588D">
        <w:t>Решение ставящихся Программой задач в рамках данной подпрограммы осуществляется посредством реализации следующих основных программных мероприятий:</w:t>
      </w:r>
    </w:p>
    <w:p w:rsidR="005D6E52" w:rsidRPr="00C0588D" w:rsidRDefault="005D6E52" w:rsidP="005D6E52">
      <w:pPr>
        <w:widowControl w:val="0"/>
        <w:autoSpaceDE w:val="0"/>
        <w:autoSpaceDN w:val="0"/>
        <w:adjustRightInd w:val="0"/>
        <w:ind w:firstLine="540"/>
        <w:jc w:val="both"/>
      </w:pPr>
      <w:r w:rsidRPr="00C0588D">
        <w:t>1) задача формирования бюджетной и налоговой политики МО «Красногвардейский район», отвечающей потребностям общества и задачам МО «Красногвардейский район»:</w:t>
      </w:r>
    </w:p>
    <w:p w:rsidR="005D6E52" w:rsidRPr="00C0588D" w:rsidRDefault="005D6E52" w:rsidP="005D6E52">
      <w:pPr>
        <w:widowControl w:val="0"/>
        <w:autoSpaceDE w:val="0"/>
        <w:autoSpaceDN w:val="0"/>
        <w:adjustRightInd w:val="0"/>
        <w:ind w:firstLine="540"/>
        <w:jc w:val="both"/>
      </w:pPr>
      <w:r w:rsidRPr="00C0588D">
        <w:t>а) определение основных направлений бюджетной и налоговой политики МО «Красногвардейский район»;</w:t>
      </w:r>
    </w:p>
    <w:p w:rsidR="005D6E52" w:rsidRPr="00C0588D" w:rsidRDefault="005D6E52" w:rsidP="005D6E52">
      <w:pPr>
        <w:widowControl w:val="0"/>
        <w:autoSpaceDE w:val="0"/>
        <w:autoSpaceDN w:val="0"/>
        <w:adjustRightInd w:val="0"/>
        <w:ind w:firstLine="540"/>
        <w:jc w:val="both"/>
      </w:pPr>
      <w:r w:rsidRPr="00C0588D">
        <w:t>б) формирование долгосрочной бюджетной стратегии МО «Красногвардейский район»;</w:t>
      </w:r>
    </w:p>
    <w:p w:rsidR="005D6E52" w:rsidRPr="00C0588D" w:rsidRDefault="005D6E52" w:rsidP="005D6E52">
      <w:pPr>
        <w:widowControl w:val="0"/>
        <w:autoSpaceDE w:val="0"/>
        <w:autoSpaceDN w:val="0"/>
        <w:adjustRightInd w:val="0"/>
        <w:ind w:firstLine="540"/>
        <w:jc w:val="both"/>
      </w:pPr>
      <w:r w:rsidRPr="00C0588D">
        <w:t>2) задача формирования условий для внедрения инструментов эффективного финансового менеджмента:</w:t>
      </w:r>
    </w:p>
    <w:p w:rsidR="005D6E52" w:rsidRPr="00C0588D" w:rsidRDefault="005D6E52" w:rsidP="005D6E52">
      <w:pPr>
        <w:widowControl w:val="0"/>
        <w:autoSpaceDE w:val="0"/>
        <w:autoSpaceDN w:val="0"/>
        <w:adjustRightInd w:val="0"/>
        <w:ind w:firstLine="540"/>
        <w:jc w:val="both"/>
      </w:pPr>
      <w:r w:rsidRPr="00C0588D">
        <w:t>а) методологическое обеспечение в сфере управления муниципальными финансами МО «Красногвардейский район»;</w:t>
      </w:r>
    </w:p>
    <w:p w:rsidR="005D6E52" w:rsidRPr="00C0588D" w:rsidRDefault="005D6E52" w:rsidP="005D6E52">
      <w:pPr>
        <w:widowControl w:val="0"/>
        <w:autoSpaceDE w:val="0"/>
        <w:autoSpaceDN w:val="0"/>
        <w:adjustRightInd w:val="0"/>
        <w:ind w:firstLine="540"/>
        <w:jc w:val="both"/>
      </w:pPr>
      <w:r w:rsidRPr="00C0588D">
        <w:t>б) мониторинг качества финансового менеджмента главных распорядителей средств бюджета МО «Красногвардейский район»;</w:t>
      </w:r>
    </w:p>
    <w:p w:rsidR="005D6E52" w:rsidRPr="00C0588D" w:rsidRDefault="005D6E52" w:rsidP="005D6E52">
      <w:pPr>
        <w:widowControl w:val="0"/>
        <w:autoSpaceDE w:val="0"/>
        <w:autoSpaceDN w:val="0"/>
        <w:adjustRightInd w:val="0"/>
        <w:ind w:firstLine="540"/>
        <w:jc w:val="both"/>
      </w:pPr>
      <w:r w:rsidRPr="00C0588D">
        <w:t>в) создание условий для повышения качества управления муниципальными финансами в МО «Красногвардейский район»;</w:t>
      </w:r>
    </w:p>
    <w:p w:rsidR="005D6E52" w:rsidRPr="00C0588D" w:rsidRDefault="005D6E52" w:rsidP="005D6E52">
      <w:pPr>
        <w:widowControl w:val="0"/>
        <w:autoSpaceDE w:val="0"/>
        <w:autoSpaceDN w:val="0"/>
        <w:adjustRightInd w:val="0"/>
        <w:ind w:firstLine="540"/>
        <w:jc w:val="both"/>
      </w:pPr>
      <w:r w:rsidRPr="00C0588D">
        <w:t>г) организация и осуществление контроля за соблюдением законодательства в сфере муниципальных финансов;</w:t>
      </w:r>
    </w:p>
    <w:p w:rsidR="005D6E52" w:rsidRPr="00C0588D" w:rsidRDefault="005D6E52" w:rsidP="005D6E52">
      <w:pPr>
        <w:widowControl w:val="0"/>
        <w:autoSpaceDE w:val="0"/>
        <w:autoSpaceDN w:val="0"/>
        <w:adjustRightInd w:val="0"/>
        <w:ind w:firstLine="540"/>
        <w:jc w:val="both"/>
        <w:outlineLvl w:val="2"/>
      </w:pPr>
      <w:r w:rsidRPr="00C0588D">
        <w:t>4. Характеристика мер муниципального регулирования</w:t>
      </w:r>
    </w:p>
    <w:p w:rsidR="005D6E52" w:rsidRPr="00C0588D" w:rsidRDefault="005D6E52" w:rsidP="005D6E52">
      <w:pPr>
        <w:widowControl w:val="0"/>
        <w:autoSpaceDE w:val="0"/>
        <w:autoSpaceDN w:val="0"/>
        <w:adjustRightInd w:val="0"/>
        <w:ind w:firstLine="540"/>
        <w:jc w:val="both"/>
      </w:pPr>
      <w:r w:rsidRPr="00C0588D">
        <w:t xml:space="preserve">Для обеспечения решения задач Программы необходима разработка и принятие нормативных правовых актов МО «Красногвардейский район», обеспечивающих формирование проекта бюджета МО «Красногвардейский район» в виде муниципальных программ, формирование системы финансового контроля на муниципальном уровне. Кроме того, потребуется внесение изменений, определяющих общие принципы реализации мероприятий в </w:t>
      </w:r>
      <w:r w:rsidRPr="00C0588D">
        <w:lastRenderedPageBreak/>
        <w:t xml:space="preserve">сфере реализации Программы, в </w:t>
      </w:r>
      <w:hyperlink r:id="rId24" w:history="1">
        <w:r w:rsidRPr="00C0588D">
          <w:rPr>
            <w:color w:val="000000"/>
          </w:rPr>
          <w:t>Решение</w:t>
        </w:r>
      </w:hyperlink>
      <w:r w:rsidRPr="00C0588D">
        <w:t xml:space="preserve">МО «Красногвардейский район» </w:t>
      </w:r>
      <w:r w:rsidR="00EC5B3E">
        <w:t>«</w:t>
      </w:r>
      <w:r w:rsidRPr="00C0588D">
        <w:t>О бюджетном процессе в МО «Красногвардейский район»</w:t>
      </w:r>
      <w:r w:rsidR="00EC5B3E">
        <w:t>»</w:t>
      </w:r>
      <w:r w:rsidRPr="00C0588D">
        <w:t>. Указанные меры правового регулирования должны будут осуществлены при условии своевременного внесения соответствующих изменений в федеральное и республиканское бюджетное законодательство.</w:t>
      </w:r>
    </w:p>
    <w:p w:rsidR="005D6E52" w:rsidRPr="00C0588D" w:rsidRDefault="005D6E52" w:rsidP="005D6E52">
      <w:pPr>
        <w:widowControl w:val="0"/>
        <w:autoSpaceDE w:val="0"/>
        <w:autoSpaceDN w:val="0"/>
        <w:adjustRightInd w:val="0"/>
        <w:jc w:val="both"/>
        <w:rPr>
          <w:b/>
        </w:rPr>
      </w:pPr>
    </w:p>
    <w:p w:rsidR="005D6E52" w:rsidRPr="00C0588D" w:rsidRDefault="00812F92" w:rsidP="005D6E52">
      <w:pPr>
        <w:widowControl w:val="0"/>
        <w:autoSpaceDE w:val="0"/>
        <w:autoSpaceDN w:val="0"/>
        <w:adjustRightInd w:val="0"/>
        <w:ind w:firstLine="540"/>
        <w:jc w:val="center"/>
        <w:outlineLvl w:val="2"/>
        <w:rPr>
          <w:b/>
        </w:rPr>
      </w:pPr>
      <w:r>
        <w:rPr>
          <w:b/>
        </w:rPr>
        <w:t>4</w:t>
      </w:r>
      <w:r w:rsidR="005D6E52" w:rsidRPr="00C0588D">
        <w:rPr>
          <w:b/>
        </w:rPr>
        <w:t>. Ресурсное обеспечение подпрограммы</w:t>
      </w:r>
      <w:r w:rsidR="00FB4D0A" w:rsidRPr="00C0588D">
        <w:rPr>
          <w:b/>
        </w:rPr>
        <w:t xml:space="preserve"> 1</w:t>
      </w:r>
    </w:p>
    <w:p w:rsidR="005D6E52" w:rsidRPr="00C0588D" w:rsidRDefault="005D6E52" w:rsidP="005D6E52">
      <w:pPr>
        <w:widowControl w:val="0"/>
        <w:autoSpaceDE w:val="0"/>
        <w:autoSpaceDN w:val="0"/>
        <w:adjustRightInd w:val="0"/>
        <w:ind w:firstLine="540"/>
        <w:jc w:val="center"/>
        <w:outlineLvl w:val="2"/>
        <w:rPr>
          <w:b/>
        </w:rPr>
      </w:pPr>
    </w:p>
    <w:p w:rsidR="005D6E52" w:rsidRPr="00C0588D" w:rsidRDefault="005D6E52" w:rsidP="005D6E52">
      <w:pPr>
        <w:widowControl w:val="0"/>
        <w:autoSpaceDE w:val="0"/>
        <w:autoSpaceDN w:val="0"/>
        <w:adjustRightInd w:val="0"/>
        <w:jc w:val="both"/>
      </w:pPr>
      <w:r w:rsidRPr="00C0588D">
        <w:t xml:space="preserve">         Бюджетных ассигнований на реализацию подпрограммы</w:t>
      </w:r>
      <w:r w:rsidR="00A449FD" w:rsidRPr="00C0588D">
        <w:t xml:space="preserve"> 1</w:t>
      </w:r>
      <w:r w:rsidRPr="00C0588D">
        <w:t xml:space="preserve"> за счет средств бюджета МО «Красногвардейский район» не потребуется.</w:t>
      </w:r>
    </w:p>
    <w:p w:rsidR="005D6E52" w:rsidRPr="00C0588D" w:rsidRDefault="005D6E52" w:rsidP="005D6E52">
      <w:pPr>
        <w:widowControl w:val="0"/>
        <w:autoSpaceDE w:val="0"/>
        <w:autoSpaceDN w:val="0"/>
        <w:adjustRightInd w:val="0"/>
        <w:jc w:val="both"/>
      </w:pPr>
    </w:p>
    <w:p w:rsidR="005D6E52" w:rsidRPr="00C0588D" w:rsidRDefault="00812F92" w:rsidP="005D6E52">
      <w:pPr>
        <w:widowControl w:val="0"/>
        <w:autoSpaceDE w:val="0"/>
        <w:autoSpaceDN w:val="0"/>
        <w:adjustRightInd w:val="0"/>
        <w:ind w:firstLine="540"/>
        <w:jc w:val="center"/>
        <w:outlineLvl w:val="2"/>
        <w:rPr>
          <w:b/>
        </w:rPr>
      </w:pPr>
      <w:r>
        <w:rPr>
          <w:b/>
        </w:rPr>
        <w:t>5</w:t>
      </w:r>
      <w:r w:rsidR="005D6E52" w:rsidRPr="00C0588D">
        <w:rPr>
          <w:b/>
        </w:rPr>
        <w:t>. Методика оценки эффективности подпрограммы</w:t>
      </w:r>
      <w:r w:rsidR="00FB4D0A" w:rsidRPr="00C0588D">
        <w:rPr>
          <w:b/>
        </w:rPr>
        <w:t xml:space="preserve"> 1</w:t>
      </w:r>
    </w:p>
    <w:p w:rsidR="005D6E52" w:rsidRPr="00C0588D" w:rsidRDefault="005D6E52" w:rsidP="005D6E52">
      <w:pPr>
        <w:widowControl w:val="0"/>
        <w:autoSpaceDE w:val="0"/>
        <w:autoSpaceDN w:val="0"/>
        <w:adjustRightInd w:val="0"/>
        <w:ind w:firstLine="540"/>
        <w:jc w:val="center"/>
        <w:outlineLvl w:val="2"/>
        <w:rPr>
          <w:b/>
        </w:rPr>
      </w:pPr>
    </w:p>
    <w:p w:rsidR="005D6E52" w:rsidRPr="00C0588D" w:rsidRDefault="005D6E52" w:rsidP="005D6E52">
      <w:pPr>
        <w:widowControl w:val="0"/>
        <w:tabs>
          <w:tab w:val="left" w:pos="2552"/>
        </w:tabs>
        <w:autoSpaceDE w:val="0"/>
        <w:autoSpaceDN w:val="0"/>
        <w:adjustRightInd w:val="0"/>
        <w:ind w:firstLine="540"/>
        <w:jc w:val="both"/>
      </w:pPr>
      <w:r w:rsidRPr="00C0588D">
        <w:t xml:space="preserve">Методика оценки эффективности реализации подпрограммы </w:t>
      </w:r>
      <w:r w:rsidR="00FB4D0A" w:rsidRPr="00C0588D">
        <w:t xml:space="preserve">1 </w:t>
      </w:r>
      <w:r w:rsidRPr="00C0588D">
        <w:t xml:space="preserve">аналогична методике оценки муниципальной программы, отраженной в </w:t>
      </w:r>
      <w:hyperlink w:anchor="Par335" w:history="1">
        <w:r w:rsidRPr="00C0588D">
          <w:rPr>
            <w:color w:val="000000"/>
          </w:rPr>
          <w:t>разделе 9</w:t>
        </w:r>
      </w:hyperlink>
      <w:r w:rsidRPr="00C0588D">
        <w:rPr>
          <w:color w:val="000000"/>
        </w:rPr>
        <w:t xml:space="preserve"> муниципальной п</w:t>
      </w:r>
      <w:r w:rsidRPr="00C0588D">
        <w:t>рограммы.</w:t>
      </w:r>
    </w:p>
    <w:p w:rsidR="005D6E52" w:rsidRDefault="005D6E52" w:rsidP="005D6E52">
      <w:pPr>
        <w:widowControl w:val="0"/>
        <w:autoSpaceDE w:val="0"/>
        <w:autoSpaceDN w:val="0"/>
        <w:adjustRightInd w:val="0"/>
        <w:jc w:val="both"/>
      </w:pPr>
    </w:p>
    <w:p w:rsidR="00EF71D3" w:rsidRPr="00C0588D" w:rsidRDefault="00EF71D3" w:rsidP="005D6E52">
      <w:pPr>
        <w:widowControl w:val="0"/>
        <w:autoSpaceDE w:val="0"/>
        <w:autoSpaceDN w:val="0"/>
        <w:adjustRightInd w:val="0"/>
        <w:jc w:val="both"/>
      </w:pPr>
    </w:p>
    <w:p w:rsidR="006768D2" w:rsidRPr="00C0588D" w:rsidRDefault="006768D2" w:rsidP="005D6E52">
      <w:pPr>
        <w:widowControl w:val="0"/>
        <w:autoSpaceDE w:val="0"/>
        <w:autoSpaceDN w:val="0"/>
        <w:adjustRightInd w:val="0"/>
        <w:jc w:val="center"/>
        <w:outlineLvl w:val="1"/>
        <w:rPr>
          <w:b/>
        </w:rPr>
      </w:pPr>
      <w:bookmarkStart w:id="4" w:name="Par582"/>
      <w:bookmarkEnd w:id="4"/>
    </w:p>
    <w:p w:rsidR="008E15FA" w:rsidRDefault="008E15FA" w:rsidP="008E15FA">
      <w:pPr>
        <w:widowControl w:val="0"/>
        <w:autoSpaceDE w:val="0"/>
        <w:autoSpaceDN w:val="0"/>
        <w:adjustRightInd w:val="0"/>
        <w:outlineLvl w:val="1"/>
        <w:rPr>
          <w:sz w:val="28"/>
          <w:szCs w:val="28"/>
        </w:rPr>
      </w:pPr>
      <w:r>
        <w:rPr>
          <w:sz w:val="28"/>
          <w:szCs w:val="28"/>
        </w:rPr>
        <w:t>Управляющий делами администрации района-</w:t>
      </w:r>
    </w:p>
    <w:p w:rsidR="006768D2" w:rsidRPr="00C0588D" w:rsidRDefault="008E15FA" w:rsidP="008E15FA">
      <w:pPr>
        <w:widowControl w:val="0"/>
        <w:autoSpaceDE w:val="0"/>
        <w:autoSpaceDN w:val="0"/>
        <w:adjustRightInd w:val="0"/>
        <w:jc w:val="center"/>
        <w:outlineLvl w:val="1"/>
        <w:rPr>
          <w:b/>
        </w:rPr>
      </w:pPr>
      <w:r>
        <w:rPr>
          <w:sz w:val="28"/>
          <w:szCs w:val="28"/>
        </w:rPr>
        <w:t>начальник  общего отдела                                                                      А.А. Катбамбетов</w:t>
      </w:r>
    </w:p>
    <w:p w:rsidR="00ED0726" w:rsidRPr="00C0588D" w:rsidRDefault="00ED0726" w:rsidP="005D6E52">
      <w:pPr>
        <w:widowControl w:val="0"/>
        <w:autoSpaceDE w:val="0"/>
        <w:autoSpaceDN w:val="0"/>
        <w:adjustRightInd w:val="0"/>
        <w:jc w:val="center"/>
        <w:outlineLvl w:val="1"/>
        <w:rPr>
          <w:b/>
        </w:rPr>
      </w:pPr>
    </w:p>
    <w:p w:rsidR="00ED0726" w:rsidRPr="00C0588D" w:rsidRDefault="00ED0726" w:rsidP="005D6E52">
      <w:pPr>
        <w:widowControl w:val="0"/>
        <w:autoSpaceDE w:val="0"/>
        <w:autoSpaceDN w:val="0"/>
        <w:adjustRightInd w:val="0"/>
        <w:jc w:val="center"/>
        <w:outlineLvl w:val="1"/>
        <w:rPr>
          <w:b/>
        </w:rPr>
      </w:pPr>
    </w:p>
    <w:p w:rsidR="006768D2" w:rsidRDefault="006768D2" w:rsidP="005D6E52">
      <w:pPr>
        <w:widowControl w:val="0"/>
        <w:autoSpaceDE w:val="0"/>
        <w:autoSpaceDN w:val="0"/>
        <w:adjustRightInd w:val="0"/>
        <w:jc w:val="center"/>
        <w:outlineLvl w:val="1"/>
        <w:rPr>
          <w:b/>
        </w:rPr>
      </w:pPr>
    </w:p>
    <w:p w:rsidR="00B60A8E" w:rsidRDefault="00B60A8E" w:rsidP="005D6E52">
      <w:pPr>
        <w:widowControl w:val="0"/>
        <w:autoSpaceDE w:val="0"/>
        <w:autoSpaceDN w:val="0"/>
        <w:adjustRightInd w:val="0"/>
        <w:jc w:val="center"/>
        <w:outlineLvl w:val="1"/>
        <w:rPr>
          <w:b/>
        </w:rPr>
      </w:pPr>
    </w:p>
    <w:p w:rsidR="00B60A8E" w:rsidRDefault="00B60A8E" w:rsidP="005D6E52">
      <w:pPr>
        <w:widowControl w:val="0"/>
        <w:autoSpaceDE w:val="0"/>
        <w:autoSpaceDN w:val="0"/>
        <w:adjustRightInd w:val="0"/>
        <w:jc w:val="center"/>
        <w:outlineLvl w:val="1"/>
        <w:rPr>
          <w:b/>
        </w:rPr>
      </w:pPr>
    </w:p>
    <w:p w:rsidR="00B60A8E" w:rsidRDefault="00B60A8E" w:rsidP="005D6E52">
      <w:pPr>
        <w:widowControl w:val="0"/>
        <w:autoSpaceDE w:val="0"/>
        <w:autoSpaceDN w:val="0"/>
        <w:adjustRightInd w:val="0"/>
        <w:jc w:val="center"/>
        <w:outlineLvl w:val="1"/>
        <w:rPr>
          <w:b/>
        </w:rPr>
      </w:pPr>
    </w:p>
    <w:p w:rsidR="00B60A8E" w:rsidRPr="00C0588D" w:rsidRDefault="00B60A8E" w:rsidP="005D6E52">
      <w:pPr>
        <w:widowControl w:val="0"/>
        <w:autoSpaceDE w:val="0"/>
        <w:autoSpaceDN w:val="0"/>
        <w:adjustRightInd w:val="0"/>
        <w:jc w:val="center"/>
        <w:outlineLvl w:val="1"/>
        <w:rPr>
          <w:b/>
        </w:rPr>
      </w:pPr>
    </w:p>
    <w:p w:rsidR="00466D70" w:rsidRDefault="00466D70" w:rsidP="006768D2">
      <w:pPr>
        <w:widowControl w:val="0"/>
        <w:tabs>
          <w:tab w:val="left" w:pos="8091"/>
        </w:tabs>
        <w:autoSpaceDE w:val="0"/>
        <w:autoSpaceDN w:val="0"/>
        <w:adjustRightInd w:val="0"/>
        <w:jc w:val="right"/>
        <w:outlineLvl w:val="1"/>
      </w:pPr>
    </w:p>
    <w:p w:rsidR="00EC5B3E" w:rsidRDefault="00EC5B3E" w:rsidP="006768D2">
      <w:pPr>
        <w:widowControl w:val="0"/>
        <w:tabs>
          <w:tab w:val="left" w:pos="8091"/>
        </w:tabs>
        <w:autoSpaceDE w:val="0"/>
        <w:autoSpaceDN w:val="0"/>
        <w:adjustRightInd w:val="0"/>
        <w:jc w:val="right"/>
        <w:outlineLvl w:val="1"/>
      </w:pPr>
    </w:p>
    <w:p w:rsidR="00EC5B3E" w:rsidRDefault="00EC5B3E" w:rsidP="006768D2">
      <w:pPr>
        <w:widowControl w:val="0"/>
        <w:tabs>
          <w:tab w:val="left" w:pos="8091"/>
        </w:tabs>
        <w:autoSpaceDE w:val="0"/>
        <w:autoSpaceDN w:val="0"/>
        <w:adjustRightInd w:val="0"/>
        <w:jc w:val="right"/>
        <w:outlineLvl w:val="1"/>
      </w:pPr>
    </w:p>
    <w:p w:rsidR="00EC5B3E" w:rsidRDefault="00EC5B3E" w:rsidP="006768D2">
      <w:pPr>
        <w:widowControl w:val="0"/>
        <w:tabs>
          <w:tab w:val="left" w:pos="8091"/>
        </w:tabs>
        <w:autoSpaceDE w:val="0"/>
        <w:autoSpaceDN w:val="0"/>
        <w:adjustRightInd w:val="0"/>
        <w:jc w:val="right"/>
        <w:outlineLvl w:val="1"/>
      </w:pPr>
    </w:p>
    <w:p w:rsidR="00EC5B3E" w:rsidRDefault="00EC5B3E" w:rsidP="006768D2">
      <w:pPr>
        <w:widowControl w:val="0"/>
        <w:tabs>
          <w:tab w:val="left" w:pos="8091"/>
        </w:tabs>
        <w:autoSpaceDE w:val="0"/>
        <w:autoSpaceDN w:val="0"/>
        <w:adjustRightInd w:val="0"/>
        <w:jc w:val="right"/>
        <w:outlineLvl w:val="1"/>
      </w:pPr>
    </w:p>
    <w:p w:rsidR="00EC5B3E" w:rsidRDefault="00EC5B3E" w:rsidP="006768D2">
      <w:pPr>
        <w:widowControl w:val="0"/>
        <w:tabs>
          <w:tab w:val="left" w:pos="8091"/>
        </w:tabs>
        <w:autoSpaceDE w:val="0"/>
        <w:autoSpaceDN w:val="0"/>
        <w:adjustRightInd w:val="0"/>
        <w:jc w:val="right"/>
        <w:outlineLvl w:val="1"/>
      </w:pPr>
    </w:p>
    <w:p w:rsidR="00EC5B3E" w:rsidRDefault="00EC5B3E" w:rsidP="006768D2">
      <w:pPr>
        <w:widowControl w:val="0"/>
        <w:tabs>
          <w:tab w:val="left" w:pos="8091"/>
        </w:tabs>
        <w:autoSpaceDE w:val="0"/>
        <w:autoSpaceDN w:val="0"/>
        <w:adjustRightInd w:val="0"/>
        <w:jc w:val="right"/>
        <w:outlineLvl w:val="1"/>
      </w:pPr>
    </w:p>
    <w:p w:rsidR="00EC5B3E" w:rsidRDefault="00EC5B3E" w:rsidP="006768D2">
      <w:pPr>
        <w:widowControl w:val="0"/>
        <w:tabs>
          <w:tab w:val="left" w:pos="8091"/>
        </w:tabs>
        <w:autoSpaceDE w:val="0"/>
        <w:autoSpaceDN w:val="0"/>
        <w:adjustRightInd w:val="0"/>
        <w:jc w:val="right"/>
        <w:outlineLvl w:val="1"/>
      </w:pPr>
    </w:p>
    <w:p w:rsidR="00EC5B3E" w:rsidRDefault="00EC5B3E" w:rsidP="006768D2">
      <w:pPr>
        <w:widowControl w:val="0"/>
        <w:tabs>
          <w:tab w:val="left" w:pos="8091"/>
        </w:tabs>
        <w:autoSpaceDE w:val="0"/>
        <w:autoSpaceDN w:val="0"/>
        <w:adjustRightInd w:val="0"/>
        <w:jc w:val="right"/>
        <w:outlineLvl w:val="1"/>
      </w:pPr>
    </w:p>
    <w:p w:rsidR="00EC5B3E" w:rsidRDefault="00EC5B3E" w:rsidP="006768D2">
      <w:pPr>
        <w:widowControl w:val="0"/>
        <w:tabs>
          <w:tab w:val="left" w:pos="8091"/>
        </w:tabs>
        <w:autoSpaceDE w:val="0"/>
        <w:autoSpaceDN w:val="0"/>
        <w:adjustRightInd w:val="0"/>
        <w:jc w:val="right"/>
        <w:outlineLvl w:val="1"/>
      </w:pPr>
    </w:p>
    <w:p w:rsidR="008E15FA" w:rsidRDefault="008E15FA" w:rsidP="006768D2">
      <w:pPr>
        <w:widowControl w:val="0"/>
        <w:tabs>
          <w:tab w:val="left" w:pos="8091"/>
        </w:tabs>
        <w:autoSpaceDE w:val="0"/>
        <w:autoSpaceDN w:val="0"/>
        <w:adjustRightInd w:val="0"/>
        <w:jc w:val="right"/>
        <w:outlineLvl w:val="1"/>
      </w:pPr>
    </w:p>
    <w:p w:rsidR="00EC5B3E" w:rsidRDefault="00EC5B3E" w:rsidP="006768D2">
      <w:pPr>
        <w:widowControl w:val="0"/>
        <w:tabs>
          <w:tab w:val="left" w:pos="8091"/>
        </w:tabs>
        <w:autoSpaceDE w:val="0"/>
        <w:autoSpaceDN w:val="0"/>
        <w:adjustRightInd w:val="0"/>
        <w:jc w:val="right"/>
        <w:outlineLvl w:val="1"/>
      </w:pPr>
    </w:p>
    <w:p w:rsidR="00EC5B3E" w:rsidRDefault="00EC5B3E" w:rsidP="006768D2">
      <w:pPr>
        <w:widowControl w:val="0"/>
        <w:tabs>
          <w:tab w:val="left" w:pos="8091"/>
        </w:tabs>
        <w:autoSpaceDE w:val="0"/>
        <w:autoSpaceDN w:val="0"/>
        <w:adjustRightInd w:val="0"/>
        <w:jc w:val="right"/>
        <w:outlineLvl w:val="1"/>
      </w:pPr>
    </w:p>
    <w:p w:rsidR="00EC5B3E" w:rsidRDefault="00EC5B3E" w:rsidP="006768D2">
      <w:pPr>
        <w:widowControl w:val="0"/>
        <w:tabs>
          <w:tab w:val="left" w:pos="8091"/>
        </w:tabs>
        <w:autoSpaceDE w:val="0"/>
        <w:autoSpaceDN w:val="0"/>
        <w:adjustRightInd w:val="0"/>
        <w:jc w:val="right"/>
        <w:outlineLvl w:val="1"/>
      </w:pPr>
    </w:p>
    <w:p w:rsidR="00EF71D3" w:rsidRDefault="00EF71D3" w:rsidP="006768D2">
      <w:pPr>
        <w:widowControl w:val="0"/>
        <w:tabs>
          <w:tab w:val="left" w:pos="8091"/>
        </w:tabs>
        <w:autoSpaceDE w:val="0"/>
        <w:autoSpaceDN w:val="0"/>
        <w:adjustRightInd w:val="0"/>
        <w:jc w:val="right"/>
        <w:outlineLvl w:val="1"/>
      </w:pPr>
    </w:p>
    <w:p w:rsidR="00EF71D3" w:rsidRDefault="00EF71D3" w:rsidP="006768D2">
      <w:pPr>
        <w:widowControl w:val="0"/>
        <w:tabs>
          <w:tab w:val="left" w:pos="8091"/>
        </w:tabs>
        <w:autoSpaceDE w:val="0"/>
        <w:autoSpaceDN w:val="0"/>
        <w:adjustRightInd w:val="0"/>
        <w:jc w:val="right"/>
        <w:outlineLvl w:val="1"/>
      </w:pPr>
    </w:p>
    <w:p w:rsidR="006768D2" w:rsidRPr="00C0588D" w:rsidRDefault="006768D2" w:rsidP="006768D2">
      <w:pPr>
        <w:widowControl w:val="0"/>
        <w:tabs>
          <w:tab w:val="left" w:pos="8091"/>
        </w:tabs>
        <w:autoSpaceDE w:val="0"/>
        <w:autoSpaceDN w:val="0"/>
        <w:adjustRightInd w:val="0"/>
        <w:jc w:val="right"/>
        <w:outlineLvl w:val="1"/>
      </w:pPr>
      <w:r w:rsidRPr="00C0588D">
        <w:t>Приложение №2</w:t>
      </w:r>
    </w:p>
    <w:p w:rsidR="006768D2" w:rsidRPr="00C0588D" w:rsidRDefault="006768D2" w:rsidP="006768D2">
      <w:pPr>
        <w:widowControl w:val="0"/>
        <w:tabs>
          <w:tab w:val="left" w:pos="5670"/>
        </w:tabs>
        <w:autoSpaceDE w:val="0"/>
        <w:autoSpaceDN w:val="0"/>
        <w:adjustRightInd w:val="0"/>
        <w:jc w:val="right"/>
      </w:pPr>
      <w:r w:rsidRPr="00C0588D">
        <w:t>к муниципальной программе</w:t>
      </w:r>
    </w:p>
    <w:p w:rsidR="006768D2" w:rsidRPr="00C0588D" w:rsidRDefault="006768D2" w:rsidP="006768D2">
      <w:pPr>
        <w:widowControl w:val="0"/>
        <w:tabs>
          <w:tab w:val="left" w:pos="5670"/>
        </w:tabs>
        <w:autoSpaceDE w:val="0"/>
        <w:autoSpaceDN w:val="0"/>
        <w:adjustRightInd w:val="0"/>
        <w:jc w:val="right"/>
      </w:pPr>
      <w:r w:rsidRPr="00C0588D">
        <w:t xml:space="preserve"> муниципального образования</w:t>
      </w:r>
    </w:p>
    <w:p w:rsidR="006768D2" w:rsidRPr="00C0588D" w:rsidRDefault="006768D2" w:rsidP="006768D2">
      <w:pPr>
        <w:widowControl w:val="0"/>
        <w:autoSpaceDE w:val="0"/>
        <w:autoSpaceDN w:val="0"/>
        <w:adjustRightInd w:val="0"/>
        <w:jc w:val="right"/>
      </w:pPr>
      <w:r w:rsidRPr="00C0588D">
        <w:t>«Красногвардейский район»</w:t>
      </w:r>
    </w:p>
    <w:p w:rsidR="006768D2" w:rsidRPr="00C0588D" w:rsidRDefault="006768D2" w:rsidP="006768D2">
      <w:pPr>
        <w:widowControl w:val="0"/>
        <w:autoSpaceDE w:val="0"/>
        <w:autoSpaceDN w:val="0"/>
        <w:adjustRightInd w:val="0"/>
        <w:jc w:val="right"/>
        <w:rPr>
          <w:bCs/>
        </w:rPr>
      </w:pPr>
      <w:r w:rsidRPr="00C0588D">
        <w:rPr>
          <w:bCs/>
        </w:rPr>
        <w:t>«Управление муниципальными</w:t>
      </w:r>
    </w:p>
    <w:p w:rsidR="006768D2" w:rsidRPr="00C0588D" w:rsidRDefault="006768D2" w:rsidP="006768D2">
      <w:pPr>
        <w:widowControl w:val="0"/>
        <w:autoSpaceDE w:val="0"/>
        <w:autoSpaceDN w:val="0"/>
        <w:adjustRightInd w:val="0"/>
        <w:jc w:val="right"/>
        <w:rPr>
          <w:bCs/>
        </w:rPr>
      </w:pPr>
      <w:r w:rsidRPr="00C0588D">
        <w:rPr>
          <w:bCs/>
        </w:rPr>
        <w:t xml:space="preserve">                                                               финансами и муниципальным долгом»</w:t>
      </w:r>
    </w:p>
    <w:p w:rsidR="00BA001F" w:rsidRPr="00C0588D" w:rsidRDefault="00BA001F" w:rsidP="00BA001F">
      <w:pPr>
        <w:widowControl w:val="0"/>
        <w:autoSpaceDE w:val="0"/>
        <w:autoSpaceDN w:val="0"/>
        <w:adjustRightInd w:val="0"/>
        <w:jc w:val="right"/>
        <w:rPr>
          <w:b/>
        </w:rPr>
      </w:pPr>
      <w:r w:rsidRPr="00C0588D">
        <w:rPr>
          <w:bCs/>
        </w:rPr>
        <w:t>на 201</w:t>
      </w:r>
      <w:r w:rsidR="00466D70">
        <w:rPr>
          <w:bCs/>
        </w:rPr>
        <w:t>8</w:t>
      </w:r>
      <w:r w:rsidRPr="00C0588D">
        <w:rPr>
          <w:bCs/>
        </w:rPr>
        <w:t>-20</w:t>
      </w:r>
      <w:r w:rsidR="00466D70">
        <w:rPr>
          <w:bCs/>
        </w:rPr>
        <w:t>2</w:t>
      </w:r>
      <w:r w:rsidR="009730DD">
        <w:rPr>
          <w:bCs/>
        </w:rPr>
        <w:t>2</w:t>
      </w:r>
      <w:r w:rsidRPr="00C0588D">
        <w:rPr>
          <w:bCs/>
        </w:rPr>
        <w:t xml:space="preserve">  годы</w:t>
      </w:r>
    </w:p>
    <w:p w:rsidR="005D6E52" w:rsidRPr="00C0588D" w:rsidRDefault="005D6E52" w:rsidP="005D6E52">
      <w:pPr>
        <w:widowControl w:val="0"/>
        <w:autoSpaceDE w:val="0"/>
        <w:autoSpaceDN w:val="0"/>
        <w:adjustRightInd w:val="0"/>
        <w:jc w:val="center"/>
        <w:outlineLvl w:val="1"/>
        <w:rPr>
          <w:b/>
        </w:rPr>
      </w:pPr>
      <w:r w:rsidRPr="00C0588D">
        <w:rPr>
          <w:b/>
        </w:rPr>
        <w:t xml:space="preserve">Паспорт </w:t>
      </w:r>
    </w:p>
    <w:p w:rsidR="005D6E52" w:rsidRPr="00C0588D" w:rsidRDefault="005D6E52" w:rsidP="005D6E52">
      <w:pPr>
        <w:widowControl w:val="0"/>
        <w:autoSpaceDE w:val="0"/>
        <w:autoSpaceDN w:val="0"/>
        <w:adjustRightInd w:val="0"/>
        <w:ind w:firstLine="540"/>
        <w:jc w:val="both"/>
      </w:pPr>
    </w:p>
    <w:p w:rsidR="005D6E52" w:rsidRPr="00C0588D" w:rsidRDefault="00BC3481" w:rsidP="005D6E52">
      <w:pPr>
        <w:widowControl w:val="0"/>
        <w:autoSpaceDE w:val="0"/>
        <w:autoSpaceDN w:val="0"/>
        <w:adjustRightInd w:val="0"/>
        <w:jc w:val="center"/>
        <w:rPr>
          <w:b/>
          <w:bCs/>
        </w:rPr>
      </w:pPr>
      <w:r w:rsidRPr="00C0588D">
        <w:rPr>
          <w:b/>
        </w:rPr>
        <w:t>П</w:t>
      </w:r>
      <w:r w:rsidR="005D6E52" w:rsidRPr="00C0588D">
        <w:rPr>
          <w:b/>
        </w:rPr>
        <w:t>одпрограммы</w:t>
      </w:r>
      <w:r w:rsidR="006768D2" w:rsidRPr="00C0588D">
        <w:rPr>
          <w:b/>
        </w:rPr>
        <w:t xml:space="preserve">2 </w:t>
      </w:r>
      <w:r w:rsidR="005D6E52" w:rsidRPr="00C0588D">
        <w:rPr>
          <w:b/>
        </w:rPr>
        <w:t xml:space="preserve">муниципальной программы </w:t>
      </w:r>
      <w:r w:rsidR="005D6E52" w:rsidRPr="00C0588D">
        <w:rPr>
          <w:b/>
          <w:bCs/>
        </w:rPr>
        <w:t xml:space="preserve">«Управление муниципальными финансами и </w:t>
      </w:r>
      <w:r w:rsidR="005D6E52" w:rsidRPr="00C0588D">
        <w:rPr>
          <w:b/>
          <w:bCs/>
        </w:rPr>
        <w:lastRenderedPageBreak/>
        <w:t>муниципальным долгом»</w:t>
      </w:r>
      <w:r w:rsidR="006768D2" w:rsidRPr="00C0588D">
        <w:rPr>
          <w:b/>
          <w:bCs/>
        </w:rPr>
        <w:t xml:space="preserve"> на 201</w:t>
      </w:r>
      <w:r w:rsidR="00466D70">
        <w:rPr>
          <w:b/>
          <w:bCs/>
        </w:rPr>
        <w:t>8</w:t>
      </w:r>
      <w:r w:rsidR="006768D2" w:rsidRPr="00C0588D">
        <w:rPr>
          <w:b/>
          <w:bCs/>
        </w:rPr>
        <w:t>-20</w:t>
      </w:r>
      <w:r w:rsidR="009730DD">
        <w:rPr>
          <w:b/>
          <w:bCs/>
        </w:rPr>
        <w:t>22</w:t>
      </w:r>
      <w:r w:rsidR="006768D2" w:rsidRPr="00C0588D">
        <w:rPr>
          <w:b/>
          <w:bCs/>
        </w:rPr>
        <w:t>г</w:t>
      </w:r>
      <w:r w:rsidR="00EC5B3E">
        <w:rPr>
          <w:b/>
          <w:bCs/>
        </w:rPr>
        <w:t>оды</w:t>
      </w:r>
    </w:p>
    <w:p w:rsidR="005D6E52" w:rsidRPr="00C0588D" w:rsidRDefault="005D6E52" w:rsidP="005D6E52">
      <w:pPr>
        <w:widowControl w:val="0"/>
        <w:autoSpaceDE w:val="0"/>
        <w:autoSpaceDN w:val="0"/>
        <w:adjustRightInd w:val="0"/>
        <w:jc w:val="center"/>
        <w:outlineLvl w:val="1"/>
      </w:pPr>
    </w:p>
    <w:p w:rsidR="005D6E52" w:rsidRPr="00C0588D" w:rsidRDefault="005D6E52" w:rsidP="005D6E52">
      <w:pPr>
        <w:widowControl w:val="0"/>
        <w:autoSpaceDE w:val="0"/>
        <w:autoSpaceDN w:val="0"/>
        <w:adjustRightInd w:val="0"/>
        <w:jc w:val="center"/>
        <w:outlineLvl w:val="1"/>
        <w:rPr>
          <w:b/>
        </w:rPr>
      </w:pPr>
      <w:r w:rsidRPr="00C0588D">
        <w:rPr>
          <w:b/>
        </w:rPr>
        <w:t xml:space="preserve">2. </w:t>
      </w:r>
      <w:r w:rsidRPr="00C0588D">
        <w:t>"</w:t>
      </w:r>
      <w:r w:rsidRPr="00C0588D">
        <w:rPr>
          <w:b/>
        </w:rPr>
        <w:t>Организация и обеспечение бюджетного процесса в МО «Красногвардейский район»"</w:t>
      </w:r>
    </w:p>
    <w:p w:rsidR="005D6E52" w:rsidRPr="00C0588D" w:rsidRDefault="005D6E52" w:rsidP="005D6E52">
      <w:pPr>
        <w:widowControl w:val="0"/>
        <w:autoSpaceDE w:val="0"/>
        <w:autoSpaceDN w:val="0"/>
        <w:adjustRightInd w:val="0"/>
        <w:jc w:val="center"/>
        <w:outlineLvl w:val="1"/>
        <w:rPr>
          <w:b/>
        </w:rPr>
      </w:pPr>
    </w:p>
    <w:tbl>
      <w:tblPr>
        <w:tblStyle w:val="ad"/>
        <w:tblW w:w="0" w:type="auto"/>
        <w:tblInd w:w="108" w:type="dxa"/>
        <w:tblLook w:val="04A0" w:firstRow="1" w:lastRow="0" w:firstColumn="1" w:lastColumn="0" w:noHBand="0" w:noVBand="1"/>
      </w:tblPr>
      <w:tblGrid>
        <w:gridCol w:w="2268"/>
        <w:gridCol w:w="7797"/>
      </w:tblGrid>
      <w:tr w:rsidR="005D6E52" w:rsidRPr="00C0588D" w:rsidTr="00EC5B3E">
        <w:trPr>
          <w:trHeight w:val="623"/>
        </w:trPr>
        <w:tc>
          <w:tcPr>
            <w:tcW w:w="2268" w:type="dxa"/>
          </w:tcPr>
          <w:p w:rsidR="005D6E52" w:rsidRPr="00C0588D" w:rsidRDefault="009730DD" w:rsidP="004D2313">
            <w:pPr>
              <w:widowControl w:val="0"/>
              <w:autoSpaceDE w:val="0"/>
              <w:autoSpaceDN w:val="0"/>
              <w:adjustRightInd w:val="0"/>
              <w:rPr>
                <w:rFonts w:ascii="Times New Roman" w:hAnsi="Times New Roman"/>
              </w:rPr>
            </w:pPr>
            <w:r>
              <w:rPr>
                <w:rFonts w:ascii="Times New Roman" w:hAnsi="Times New Roman"/>
              </w:rPr>
              <w:t>1.О</w:t>
            </w:r>
            <w:r w:rsidR="005D6E52" w:rsidRPr="00C0588D">
              <w:rPr>
                <w:rFonts w:ascii="Times New Roman" w:hAnsi="Times New Roman"/>
              </w:rPr>
              <w:t>тветственный</w:t>
            </w:r>
          </w:p>
          <w:p w:rsidR="005D6E52" w:rsidRPr="00C0588D" w:rsidRDefault="005D6E52" w:rsidP="004D2313">
            <w:pPr>
              <w:widowControl w:val="0"/>
              <w:autoSpaceDE w:val="0"/>
              <w:autoSpaceDN w:val="0"/>
              <w:adjustRightInd w:val="0"/>
              <w:rPr>
                <w:rFonts w:ascii="Times New Roman" w:hAnsi="Times New Roman"/>
              </w:rPr>
            </w:pPr>
            <w:r w:rsidRPr="00C0588D">
              <w:rPr>
                <w:rFonts w:ascii="Times New Roman" w:hAnsi="Times New Roman"/>
              </w:rPr>
              <w:t>исполнитель подпрограммы муниципальной программы</w:t>
            </w:r>
          </w:p>
        </w:tc>
        <w:tc>
          <w:tcPr>
            <w:tcW w:w="7797" w:type="dxa"/>
          </w:tcPr>
          <w:p w:rsidR="005D6E52" w:rsidRPr="00C0588D" w:rsidRDefault="005D6E52" w:rsidP="005D6E52">
            <w:pPr>
              <w:widowControl w:val="0"/>
              <w:autoSpaceDE w:val="0"/>
              <w:autoSpaceDN w:val="0"/>
              <w:adjustRightInd w:val="0"/>
              <w:jc w:val="both"/>
              <w:rPr>
                <w:rFonts w:ascii="Times New Roman" w:hAnsi="Times New Roman"/>
              </w:rPr>
            </w:pPr>
            <w:r w:rsidRPr="00C0588D">
              <w:rPr>
                <w:rFonts w:ascii="Times New Roman" w:hAnsi="Times New Roman"/>
              </w:rPr>
              <w:t>Управление финансов администрации МО «Красногвардейский район»</w:t>
            </w:r>
          </w:p>
        </w:tc>
      </w:tr>
      <w:tr w:rsidR="005D6E52" w:rsidRPr="00C0588D" w:rsidTr="00EC5B3E">
        <w:trPr>
          <w:trHeight w:val="623"/>
        </w:trPr>
        <w:tc>
          <w:tcPr>
            <w:tcW w:w="2268" w:type="dxa"/>
          </w:tcPr>
          <w:p w:rsidR="005D6E52" w:rsidRPr="00C0588D" w:rsidRDefault="004D2313" w:rsidP="004D2313">
            <w:pPr>
              <w:pStyle w:val="ConsPlusCell"/>
              <w:rPr>
                <w:rFonts w:ascii="Times New Roman" w:hAnsi="Times New Roman" w:cs="Times New Roman"/>
                <w:sz w:val="24"/>
                <w:szCs w:val="24"/>
              </w:rPr>
            </w:pPr>
            <w:r>
              <w:rPr>
                <w:rFonts w:ascii="Times New Roman" w:hAnsi="Times New Roman" w:cs="Times New Roman"/>
                <w:sz w:val="24"/>
                <w:szCs w:val="24"/>
              </w:rPr>
              <w:t>2.</w:t>
            </w:r>
            <w:r w:rsidR="005D6E52" w:rsidRPr="00C0588D">
              <w:rPr>
                <w:rFonts w:ascii="Times New Roman" w:hAnsi="Times New Roman" w:cs="Times New Roman"/>
                <w:sz w:val="24"/>
                <w:szCs w:val="24"/>
              </w:rPr>
              <w:t>Соисполнители    подпрограммы</w:t>
            </w:r>
          </w:p>
        </w:tc>
        <w:tc>
          <w:tcPr>
            <w:tcW w:w="7797" w:type="dxa"/>
          </w:tcPr>
          <w:p w:rsidR="005D6E52" w:rsidRPr="00C0588D" w:rsidRDefault="00AD2EB8" w:rsidP="005D6E52">
            <w:pPr>
              <w:pStyle w:val="ConsPlusCell"/>
              <w:jc w:val="both"/>
              <w:rPr>
                <w:rFonts w:ascii="Times New Roman" w:hAnsi="Times New Roman" w:cs="Times New Roman"/>
                <w:sz w:val="24"/>
                <w:szCs w:val="24"/>
              </w:rPr>
            </w:pPr>
            <w:r>
              <w:rPr>
                <w:rFonts w:ascii="Times New Roman" w:hAnsi="Times New Roman" w:cs="Times New Roman"/>
                <w:sz w:val="24"/>
                <w:szCs w:val="24"/>
              </w:rPr>
              <w:t>О</w:t>
            </w:r>
            <w:r w:rsidR="005D6E52" w:rsidRPr="00C0588D">
              <w:rPr>
                <w:rFonts w:ascii="Times New Roman" w:hAnsi="Times New Roman" w:cs="Times New Roman"/>
                <w:sz w:val="24"/>
                <w:szCs w:val="24"/>
              </w:rPr>
              <w:t>тсутствуют</w:t>
            </w:r>
          </w:p>
        </w:tc>
      </w:tr>
      <w:tr w:rsidR="005D6E52" w:rsidRPr="00C0588D" w:rsidTr="00EC5B3E">
        <w:trPr>
          <w:trHeight w:val="623"/>
        </w:trPr>
        <w:tc>
          <w:tcPr>
            <w:tcW w:w="2268" w:type="dxa"/>
          </w:tcPr>
          <w:p w:rsidR="005D6E52" w:rsidRPr="00C0588D" w:rsidRDefault="004D2313" w:rsidP="004D2313">
            <w:pPr>
              <w:widowControl w:val="0"/>
              <w:autoSpaceDE w:val="0"/>
              <w:autoSpaceDN w:val="0"/>
              <w:adjustRightInd w:val="0"/>
              <w:rPr>
                <w:rFonts w:ascii="Times New Roman" w:hAnsi="Times New Roman"/>
              </w:rPr>
            </w:pPr>
            <w:r>
              <w:rPr>
                <w:rFonts w:ascii="Times New Roman" w:hAnsi="Times New Roman"/>
              </w:rPr>
              <w:t>3.</w:t>
            </w:r>
            <w:r w:rsidR="005D6E52" w:rsidRPr="00C0588D">
              <w:rPr>
                <w:rFonts w:ascii="Times New Roman" w:hAnsi="Times New Roman"/>
              </w:rPr>
              <w:t>Программно-целевые инструменты</w:t>
            </w:r>
          </w:p>
          <w:p w:rsidR="005D6E52" w:rsidRPr="00C0588D" w:rsidRDefault="005D6E52" w:rsidP="004D2313">
            <w:pPr>
              <w:widowControl w:val="0"/>
              <w:autoSpaceDE w:val="0"/>
              <w:autoSpaceDN w:val="0"/>
              <w:adjustRightInd w:val="0"/>
              <w:rPr>
                <w:rFonts w:ascii="Times New Roman" w:hAnsi="Times New Roman"/>
              </w:rPr>
            </w:pPr>
            <w:r w:rsidRPr="00C0588D">
              <w:rPr>
                <w:rFonts w:ascii="Times New Roman" w:hAnsi="Times New Roman"/>
              </w:rPr>
              <w:t>подпрограммы</w:t>
            </w:r>
          </w:p>
        </w:tc>
        <w:tc>
          <w:tcPr>
            <w:tcW w:w="7797" w:type="dxa"/>
          </w:tcPr>
          <w:p w:rsidR="005D6E52" w:rsidRPr="00C0588D" w:rsidRDefault="005D6E52" w:rsidP="005D6E52">
            <w:pPr>
              <w:widowControl w:val="0"/>
              <w:autoSpaceDE w:val="0"/>
              <w:autoSpaceDN w:val="0"/>
              <w:adjustRightInd w:val="0"/>
              <w:jc w:val="both"/>
              <w:rPr>
                <w:rFonts w:ascii="Times New Roman" w:hAnsi="Times New Roman"/>
              </w:rPr>
            </w:pPr>
            <w:r w:rsidRPr="00C0588D">
              <w:rPr>
                <w:rFonts w:ascii="Times New Roman" w:hAnsi="Times New Roman"/>
              </w:rPr>
              <w:t>Отсутствуют</w:t>
            </w:r>
          </w:p>
        </w:tc>
      </w:tr>
      <w:tr w:rsidR="005D6E52" w:rsidRPr="00C0588D" w:rsidTr="00EC5B3E">
        <w:trPr>
          <w:trHeight w:val="204"/>
        </w:trPr>
        <w:tc>
          <w:tcPr>
            <w:tcW w:w="2268" w:type="dxa"/>
          </w:tcPr>
          <w:p w:rsidR="005D6E52" w:rsidRPr="00C0588D" w:rsidRDefault="004D2313" w:rsidP="004D2313">
            <w:pPr>
              <w:widowControl w:val="0"/>
              <w:autoSpaceDE w:val="0"/>
              <w:autoSpaceDN w:val="0"/>
              <w:adjustRightInd w:val="0"/>
              <w:rPr>
                <w:rFonts w:ascii="Times New Roman" w:hAnsi="Times New Roman"/>
              </w:rPr>
            </w:pPr>
            <w:r>
              <w:rPr>
                <w:rFonts w:ascii="Times New Roman" w:hAnsi="Times New Roman"/>
              </w:rPr>
              <w:t>4.</w:t>
            </w:r>
            <w:r w:rsidR="005D6E52" w:rsidRPr="00C0588D">
              <w:rPr>
                <w:rFonts w:ascii="Times New Roman" w:hAnsi="Times New Roman"/>
              </w:rPr>
              <w:t>Цель подпрограммы</w:t>
            </w:r>
          </w:p>
        </w:tc>
        <w:tc>
          <w:tcPr>
            <w:tcW w:w="7797" w:type="dxa"/>
          </w:tcPr>
          <w:p w:rsidR="005D6E52" w:rsidRPr="00C0588D" w:rsidRDefault="005D6E52" w:rsidP="005D6E52">
            <w:pPr>
              <w:widowControl w:val="0"/>
              <w:autoSpaceDE w:val="0"/>
              <w:autoSpaceDN w:val="0"/>
              <w:adjustRightInd w:val="0"/>
              <w:jc w:val="both"/>
              <w:rPr>
                <w:rFonts w:ascii="Times New Roman" w:hAnsi="Times New Roman"/>
              </w:rPr>
            </w:pPr>
            <w:r w:rsidRPr="00C0588D">
              <w:rPr>
                <w:rFonts w:ascii="Times New Roman" w:hAnsi="Times New Roman"/>
              </w:rPr>
              <w:t>Обеспечение   организации и осуществления бюджетного процесса в МО «Красногвардейский район» в соответствии с бюджетным законодательством, организация исполнения бюджета МО «Красногвардейский район» и формирование бюджетной отчетности</w:t>
            </w:r>
          </w:p>
        </w:tc>
      </w:tr>
      <w:tr w:rsidR="005D6E52" w:rsidRPr="00C0588D" w:rsidTr="00EC5B3E">
        <w:trPr>
          <w:trHeight w:val="710"/>
        </w:trPr>
        <w:tc>
          <w:tcPr>
            <w:tcW w:w="2268" w:type="dxa"/>
            <w:vAlign w:val="center"/>
          </w:tcPr>
          <w:p w:rsidR="005D6E52" w:rsidRPr="00C0588D" w:rsidRDefault="004D2313" w:rsidP="004D2313">
            <w:pPr>
              <w:widowControl w:val="0"/>
              <w:autoSpaceDE w:val="0"/>
              <w:autoSpaceDN w:val="0"/>
              <w:adjustRightInd w:val="0"/>
              <w:rPr>
                <w:rFonts w:ascii="Times New Roman" w:hAnsi="Times New Roman"/>
              </w:rPr>
            </w:pPr>
            <w:r>
              <w:rPr>
                <w:rFonts w:ascii="Times New Roman" w:hAnsi="Times New Roman"/>
              </w:rPr>
              <w:t>5.</w:t>
            </w:r>
            <w:r w:rsidR="005D6E52" w:rsidRPr="00C0588D">
              <w:rPr>
                <w:rFonts w:ascii="Times New Roman" w:hAnsi="Times New Roman"/>
              </w:rPr>
              <w:t>Задачи подпрограммы</w:t>
            </w:r>
          </w:p>
        </w:tc>
        <w:tc>
          <w:tcPr>
            <w:tcW w:w="7797" w:type="dxa"/>
          </w:tcPr>
          <w:p w:rsidR="005D6E52" w:rsidRPr="00C0588D" w:rsidRDefault="005D6E52" w:rsidP="005D6E52">
            <w:pPr>
              <w:widowControl w:val="0"/>
              <w:autoSpaceDE w:val="0"/>
              <w:autoSpaceDN w:val="0"/>
              <w:adjustRightInd w:val="0"/>
              <w:jc w:val="both"/>
              <w:rPr>
                <w:rFonts w:ascii="Times New Roman" w:hAnsi="Times New Roman"/>
              </w:rPr>
            </w:pPr>
            <w:r w:rsidRPr="00C0588D">
              <w:rPr>
                <w:rFonts w:ascii="Times New Roman" w:hAnsi="Times New Roman"/>
              </w:rPr>
              <w:t>1) Совершенствование нормативного правового регулирования в сфере бюджетного процесса и бюджетного законодательства;</w:t>
            </w:r>
          </w:p>
          <w:p w:rsidR="005D6E52" w:rsidRPr="00C0588D" w:rsidRDefault="005D6E52" w:rsidP="005D6E52">
            <w:pPr>
              <w:widowControl w:val="0"/>
              <w:autoSpaceDE w:val="0"/>
              <w:autoSpaceDN w:val="0"/>
              <w:adjustRightInd w:val="0"/>
              <w:jc w:val="both"/>
              <w:rPr>
                <w:rFonts w:ascii="Times New Roman" w:hAnsi="Times New Roman"/>
              </w:rPr>
            </w:pPr>
            <w:r w:rsidRPr="00C0588D">
              <w:rPr>
                <w:rFonts w:ascii="Times New Roman" w:hAnsi="Times New Roman"/>
              </w:rPr>
              <w:t>2) Организация планирования и исполнения бюджета МО «Красногвардейский район»;</w:t>
            </w:r>
          </w:p>
          <w:p w:rsidR="005D6E52" w:rsidRPr="00C0588D" w:rsidRDefault="005D6E52" w:rsidP="00466D70">
            <w:pPr>
              <w:widowControl w:val="0"/>
              <w:autoSpaceDE w:val="0"/>
              <w:autoSpaceDN w:val="0"/>
              <w:adjustRightInd w:val="0"/>
              <w:jc w:val="both"/>
              <w:rPr>
                <w:rFonts w:ascii="Times New Roman" w:hAnsi="Times New Roman"/>
              </w:rPr>
            </w:pPr>
            <w:r w:rsidRPr="00C0588D">
              <w:rPr>
                <w:rFonts w:ascii="Times New Roman" w:hAnsi="Times New Roman"/>
              </w:rPr>
              <w:t>3) Организация и ведения бюджетного учета, составления бюджетной отчетности</w:t>
            </w:r>
          </w:p>
        </w:tc>
      </w:tr>
      <w:tr w:rsidR="005D6E52" w:rsidRPr="00C0588D" w:rsidTr="00EC5B3E">
        <w:trPr>
          <w:trHeight w:val="3522"/>
        </w:trPr>
        <w:tc>
          <w:tcPr>
            <w:tcW w:w="2268" w:type="dxa"/>
          </w:tcPr>
          <w:p w:rsidR="005D6E52" w:rsidRPr="00C0588D" w:rsidRDefault="004D2313" w:rsidP="004D2313">
            <w:pPr>
              <w:widowControl w:val="0"/>
              <w:autoSpaceDE w:val="0"/>
              <w:autoSpaceDN w:val="0"/>
              <w:adjustRightInd w:val="0"/>
              <w:rPr>
                <w:rFonts w:ascii="Times New Roman" w:hAnsi="Times New Roman"/>
              </w:rPr>
            </w:pPr>
            <w:r>
              <w:rPr>
                <w:rFonts w:ascii="Times New Roman" w:hAnsi="Times New Roman"/>
              </w:rPr>
              <w:t>6.</w:t>
            </w:r>
            <w:r w:rsidR="005D6E52" w:rsidRPr="00C0588D">
              <w:rPr>
                <w:rFonts w:ascii="Times New Roman" w:hAnsi="Times New Roman"/>
              </w:rPr>
              <w:t>Целевые индикаторы</w:t>
            </w:r>
          </w:p>
          <w:p w:rsidR="005D6E52" w:rsidRPr="00C0588D" w:rsidRDefault="005D6E52" w:rsidP="004D2313">
            <w:pPr>
              <w:widowControl w:val="0"/>
              <w:autoSpaceDE w:val="0"/>
              <w:autoSpaceDN w:val="0"/>
              <w:adjustRightInd w:val="0"/>
              <w:rPr>
                <w:rFonts w:ascii="Times New Roman" w:hAnsi="Times New Roman"/>
              </w:rPr>
            </w:pPr>
            <w:r w:rsidRPr="00C0588D">
              <w:rPr>
                <w:rFonts w:ascii="Times New Roman" w:hAnsi="Times New Roman"/>
              </w:rPr>
              <w:t xml:space="preserve">и показатели      </w:t>
            </w:r>
          </w:p>
          <w:p w:rsidR="005D6E52" w:rsidRPr="00C0588D" w:rsidRDefault="005D6E52" w:rsidP="004D2313">
            <w:pPr>
              <w:widowControl w:val="0"/>
              <w:autoSpaceDE w:val="0"/>
              <w:autoSpaceDN w:val="0"/>
              <w:adjustRightInd w:val="0"/>
              <w:rPr>
                <w:rFonts w:ascii="Times New Roman" w:hAnsi="Times New Roman"/>
              </w:rPr>
            </w:pPr>
            <w:r w:rsidRPr="00C0588D">
              <w:rPr>
                <w:rFonts w:ascii="Times New Roman" w:hAnsi="Times New Roman"/>
              </w:rPr>
              <w:t>подпрограммы</w:t>
            </w:r>
          </w:p>
        </w:tc>
        <w:tc>
          <w:tcPr>
            <w:tcW w:w="7797" w:type="dxa"/>
          </w:tcPr>
          <w:p w:rsidR="005D6E52" w:rsidRPr="00C0588D" w:rsidRDefault="00AD2EB8" w:rsidP="005D6E52">
            <w:pPr>
              <w:widowControl w:val="0"/>
              <w:autoSpaceDE w:val="0"/>
              <w:autoSpaceDN w:val="0"/>
              <w:adjustRightInd w:val="0"/>
              <w:ind w:firstLine="540"/>
              <w:jc w:val="both"/>
              <w:rPr>
                <w:rFonts w:ascii="Times New Roman" w:hAnsi="Times New Roman"/>
              </w:rPr>
            </w:pPr>
            <w:r>
              <w:rPr>
                <w:rFonts w:ascii="Times New Roman" w:hAnsi="Times New Roman"/>
              </w:rPr>
              <w:t>1) С</w:t>
            </w:r>
            <w:r w:rsidR="005D6E52" w:rsidRPr="00C0588D">
              <w:rPr>
                <w:rFonts w:ascii="Times New Roman" w:hAnsi="Times New Roman"/>
              </w:rPr>
              <w:t xml:space="preserve">оответствие решения о бюджете МО «Красногвардейский район» на очередной финансовый год и плановый период требованиям Бюджетного </w:t>
            </w:r>
            <w:hyperlink r:id="rId25" w:history="1">
              <w:r w:rsidR="005D6E52" w:rsidRPr="00C0588D">
                <w:rPr>
                  <w:rFonts w:ascii="Times New Roman" w:hAnsi="Times New Roman"/>
                  <w:color w:val="000000"/>
                </w:rPr>
                <w:t>кодекса</w:t>
              </w:r>
            </w:hyperlink>
            <w:r w:rsidR="005D6E52" w:rsidRPr="00C0588D">
              <w:rPr>
                <w:rFonts w:ascii="Times New Roman" w:hAnsi="Times New Roman"/>
              </w:rPr>
              <w:t xml:space="preserve"> Российской Федерации - показатель считается достигнутым при условии принятия Советом народных депутатов МО «Красногвардейский район» решения  МО «Красногвардейский район» о бюджете МО «Красногвардейский район» на очередной финансовый год и плановый период;</w:t>
            </w:r>
          </w:p>
          <w:p w:rsidR="005D6E52" w:rsidRPr="00C0588D" w:rsidRDefault="005D6E52" w:rsidP="005D6E52">
            <w:pPr>
              <w:widowControl w:val="0"/>
              <w:autoSpaceDE w:val="0"/>
              <w:autoSpaceDN w:val="0"/>
              <w:adjustRightInd w:val="0"/>
              <w:ind w:firstLine="540"/>
              <w:jc w:val="both"/>
              <w:rPr>
                <w:rFonts w:ascii="Times New Roman" w:hAnsi="Times New Roman"/>
              </w:rPr>
            </w:pPr>
            <w:r w:rsidRPr="00C0588D">
              <w:rPr>
                <w:rFonts w:ascii="Times New Roman" w:hAnsi="Times New Roman"/>
              </w:rPr>
              <w:t xml:space="preserve">2) </w:t>
            </w:r>
            <w:r w:rsidR="00AD2EB8">
              <w:rPr>
                <w:rFonts w:ascii="Times New Roman" w:hAnsi="Times New Roman"/>
              </w:rPr>
              <w:t>С</w:t>
            </w:r>
            <w:r w:rsidRPr="00C0588D">
              <w:rPr>
                <w:rFonts w:ascii="Times New Roman" w:hAnsi="Times New Roman"/>
              </w:rPr>
              <w:t>оответствие исполнения бюджета МО «Красногвардейский район» бюджетному законодательству - показатель считается достигнутым при условии принятия Советом народных депутатов МО «Красногвардейский район»  решения Совета народных депутатов МО «Красногвардейский район»  об утверждении отчета об исполнении бюджета МО «Красногвардейский район» за соответствующий отчетный год;</w:t>
            </w:r>
          </w:p>
          <w:p w:rsidR="005D6E52" w:rsidRPr="00C0588D" w:rsidRDefault="00AD2EB8" w:rsidP="005D6E52">
            <w:pPr>
              <w:widowControl w:val="0"/>
              <w:autoSpaceDE w:val="0"/>
              <w:autoSpaceDN w:val="0"/>
              <w:adjustRightInd w:val="0"/>
              <w:ind w:firstLine="540"/>
              <w:jc w:val="both"/>
              <w:rPr>
                <w:rFonts w:ascii="Times New Roman" w:hAnsi="Times New Roman"/>
              </w:rPr>
            </w:pPr>
            <w:r>
              <w:rPr>
                <w:rFonts w:ascii="Times New Roman" w:hAnsi="Times New Roman"/>
              </w:rPr>
              <w:t>3) У</w:t>
            </w:r>
            <w:r w:rsidR="005D6E52" w:rsidRPr="00C0588D">
              <w:rPr>
                <w:rFonts w:ascii="Times New Roman" w:hAnsi="Times New Roman"/>
              </w:rPr>
              <w:t>дельный вес бюджетной отчетности, представленной в установленные управлением финансов администрации МО «Красногвардейский район» сроки, - показатель считается достигнутым при фактическом значении показателя не ниже запланированного;</w:t>
            </w:r>
          </w:p>
          <w:p w:rsidR="005D6E52" w:rsidRPr="00C0588D" w:rsidRDefault="00AD2EB8" w:rsidP="005D6E52">
            <w:pPr>
              <w:widowControl w:val="0"/>
              <w:autoSpaceDE w:val="0"/>
              <w:autoSpaceDN w:val="0"/>
              <w:adjustRightInd w:val="0"/>
              <w:ind w:firstLine="540"/>
              <w:jc w:val="both"/>
              <w:rPr>
                <w:rFonts w:ascii="Times New Roman" w:hAnsi="Times New Roman"/>
              </w:rPr>
            </w:pPr>
            <w:r>
              <w:rPr>
                <w:rFonts w:ascii="Times New Roman" w:hAnsi="Times New Roman"/>
              </w:rPr>
              <w:t>4) У</w:t>
            </w:r>
            <w:r w:rsidR="005D6E52" w:rsidRPr="00C0588D">
              <w:rPr>
                <w:rFonts w:ascii="Times New Roman" w:hAnsi="Times New Roman"/>
              </w:rPr>
              <w:t>дельный вес выполненных показателей муниципального задания муниципальными учреждениями МО «Красногвардейский район» - показатель считается достигнутым при фактическом значении показателя не ниже запланированного;</w:t>
            </w:r>
          </w:p>
          <w:p w:rsidR="005D6E52" w:rsidRPr="00C0588D" w:rsidRDefault="00AD2EB8" w:rsidP="005D6E52">
            <w:pPr>
              <w:widowControl w:val="0"/>
              <w:autoSpaceDE w:val="0"/>
              <w:autoSpaceDN w:val="0"/>
              <w:adjustRightInd w:val="0"/>
              <w:ind w:firstLine="540"/>
              <w:jc w:val="both"/>
              <w:rPr>
                <w:rFonts w:ascii="Times New Roman" w:hAnsi="Times New Roman"/>
              </w:rPr>
            </w:pPr>
            <w:r>
              <w:rPr>
                <w:rFonts w:ascii="Times New Roman" w:hAnsi="Times New Roman"/>
              </w:rPr>
              <w:t>5) О</w:t>
            </w:r>
            <w:r w:rsidR="005D6E52" w:rsidRPr="00C0588D">
              <w:rPr>
                <w:rFonts w:ascii="Times New Roman" w:hAnsi="Times New Roman"/>
              </w:rPr>
              <w:t xml:space="preserve">тношение числа принимаемых решений о бюджете МО «Красногвардейский район» на очередной финансовый год и плановый период и об исполнении бюджета МО «Красногвардейский район», прошедших процедуру публичных слушаний, к общему количеству данных решений, для которых </w:t>
            </w:r>
            <w:hyperlink r:id="rId26" w:history="1">
              <w:r w:rsidR="005D6E52" w:rsidRPr="00C0588D">
                <w:rPr>
                  <w:rFonts w:ascii="Times New Roman" w:hAnsi="Times New Roman"/>
                  <w:color w:val="000000"/>
                </w:rPr>
                <w:t>решением</w:t>
              </w:r>
            </w:hyperlink>
            <w:r w:rsidR="005D6E52" w:rsidRPr="00C0588D">
              <w:rPr>
                <w:rFonts w:ascii="Times New Roman" w:hAnsi="Times New Roman"/>
              </w:rPr>
              <w:t xml:space="preserve">МО «Красногвардейский район» </w:t>
            </w:r>
            <w:r w:rsidR="00EC5B3E">
              <w:rPr>
                <w:rFonts w:ascii="Times New Roman" w:hAnsi="Times New Roman"/>
              </w:rPr>
              <w:t>«</w:t>
            </w:r>
            <w:r w:rsidR="005D6E52" w:rsidRPr="00C0588D">
              <w:rPr>
                <w:rFonts w:ascii="Times New Roman" w:hAnsi="Times New Roman"/>
              </w:rPr>
              <w:t>О бюджетном процессе в МО «Красногвардейский район»</w:t>
            </w:r>
            <w:r w:rsidR="00EC5B3E">
              <w:rPr>
                <w:rFonts w:ascii="Times New Roman" w:hAnsi="Times New Roman"/>
              </w:rPr>
              <w:t>»</w:t>
            </w:r>
            <w:r w:rsidR="005D6E52" w:rsidRPr="00C0588D">
              <w:rPr>
                <w:rFonts w:ascii="Times New Roman" w:hAnsi="Times New Roman"/>
              </w:rPr>
              <w:t xml:space="preserve"> установлено указанное требование, - показатель считается достигнутым при фактическом значении показателя не ниже запланированного;</w:t>
            </w:r>
          </w:p>
          <w:p w:rsidR="005D6E52" w:rsidRPr="00C0588D" w:rsidRDefault="00AD2EB8" w:rsidP="005D6E52">
            <w:pPr>
              <w:widowControl w:val="0"/>
              <w:autoSpaceDE w:val="0"/>
              <w:autoSpaceDN w:val="0"/>
              <w:adjustRightInd w:val="0"/>
              <w:ind w:firstLine="540"/>
              <w:jc w:val="both"/>
              <w:rPr>
                <w:rFonts w:ascii="Times New Roman" w:hAnsi="Times New Roman"/>
              </w:rPr>
            </w:pPr>
            <w:r>
              <w:rPr>
                <w:rFonts w:ascii="Times New Roman" w:hAnsi="Times New Roman"/>
              </w:rPr>
              <w:t>6) Д</w:t>
            </w:r>
            <w:r w:rsidR="005D6E52" w:rsidRPr="00C0588D">
              <w:rPr>
                <w:rFonts w:ascii="Times New Roman" w:hAnsi="Times New Roman"/>
              </w:rPr>
              <w:t>оля расходов на обслуживание муниципального долга в расходах бюджета МО «Красногвардейский район» - показатель считается достигнутым при фактическом значении показателя не выше запланированного.</w:t>
            </w:r>
          </w:p>
          <w:p w:rsidR="005D6E52" w:rsidRPr="00C0588D" w:rsidRDefault="005D6E52" w:rsidP="005D6E52">
            <w:pPr>
              <w:widowControl w:val="0"/>
              <w:autoSpaceDE w:val="0"/>
              <w:autoSpaceDN w:val="0"/>
              <w:adjustRightInd w:val="0"/>
              <w:jc w:val="both"/>
              <w:rPr>
                <w:rFonts w:ascii="Times New Roman" w:hAnsi="Times New Roman"/>
              </w:rPr>
            </w:pPr>
          </w:p>
        </w:tc>
      </w:tr>
      <w:tr w:rsidR="005D6E52" w:rsidRPr="00C0588D" w:rsidTr="00EC5B3E">
        <w:trPr>
          <w:trHeight w:val="623"/>
        </w:trPr>
        <w:tc>
          <w:tcPr>
            <w:tcW w:w="2268" w:type="dxa"/>
          </w:tcPr>
          <w:p w:rsidR="005D6E52" w:rsidRPr="00C0588D" w:rsidRDefault="004D2313" w:rsidP="004D2313">
            <w:pPr>
              <w:widowControl w:val="0"/>
              <w:autoSpaceDE w:val="0"/>
              <w:autoSpaceDN w:val="0"/>
              <w:adjustRightInd w:val="0"/>
              <w:rPr>
                <w:rFonts w:ascii="Times New Roman" w:hAnsi="Times New Roman"/>
              </w:rPr>
            </w:pPr>
            <w:r>
              <w:rPr>
                <w:rFonts w:ascii="Times New Roman" w:hAnsi="Times New Roman"/>
              </w:rPr>
              <w:lastRenderedPageBreak/>
              <w:t>7.</w:t>
            </w:r>
            <w:r w:rsidR="005D6E52" w:rsidRPr="00C0588D">
              <w:rPr>
                <w:rFonts w:ascii="Times New Roman" w:hAnsi="Times New Roman"/>
              </w:rPr>
              <w:t xml:space="preserve">Этапы и сроки     </w:t>
            </w:r>
          </w:p>
          <w:p w:rsidR="005D6E52" w:rsidRPr="00C0588D" w:rsidRDefault="005D6E52" w:rsidP="004D2313">
            <w:pPr>
              <w:widowControl w:val="0"/>
              <w:autoSpaceDE w:val="0"/>
              <w:autoSpaceDN w:val="0"/>
              <w:adjustRightInd w:val="0"/>
              <w:rPr>
                <w:rFonts w:ascii="Times New Roman" w:hAnsi="Times New Roman"/>
              </w:rPr>
            </w:pPr>
            <w:r w:rsidRPr="00C0588D">
              <w:rPr>
                <w:rFonts w:ascii="Times New Roman" w:hAnsi="Times New Roman"/>
              </w:rPr>
              <w:t>Реализации подпрограммы</w:t>
            </w:r>
          </w:p>
        </w:tc>
        <w:tc>
          <w:tcPr>
            <w:tcW w:w="7797" w:type="dxa"/>
          </w:tcPr>
          <w:p w:rsidR="005D6E52" w:rsidRPr="00C0588D" w:rsidRDefault="00AD2EB8" w:rsidP="004D2313">
            <w:pPr>
              <w:widowControl w:val="0"/>
              <w:autoSpaceDE w:val="0"/>
              <w:autoSpaceDN w:val="0"/>
              <w:adjustRightInd w:val="0"/>
              <w:jc w:val="both"/>
              <w:rPr>
                <w:rFonts w:ascii="Times New Roman" w:hAnsi="Times New Roman"/>
              </w:rPr>
            </w:pPr>
            <w:r>
              <w:rPr>
                <w:rFonts w:ascii="Times New Roman" w:hAnsi="Times New Roman"/>
              </w:rPr>
              <w:t>Н</w:t>
            </w:r>
            <w:r w:rsidR="005D6E52" w:rsidRPr="00C0588D">
              <w:rPr>
                <w:rFonts w:ascii="Times New Roman" w:hAnsi="Times New Roman"/>
              </w:rPr>
              <w:t>а постоянной  основе  в 20</w:t>
            </w:r>
            <w:r w:rsidR="00240591" w:rsidRPr="00C0588D">
              <w:rPr>
                <w:rFonts w:ascii="Times New Roman" w:hAnsi="Times New Roman"/>
              </w:rPr>
              <w:t>1</w:t>
            </w:r>
            <w:r w:rsidR="00466D70">
              <w:rPr>
                <w:rFonts w:ascii="Times New Roman" w:hAnsi="Times New Roman"/>
              </w:rPr>
              <w:t>8</w:t>
            </w:r>
            <w:r w:rsidR="005D6E52" w:rsidRPr="00C0588D">
              <w:rPr>
                <w:rFonts w:ascii="Times New Roman" w:hAnsi="Times New Roman"/>
              </w:rPr>
              <w:t xml:space="preserve"> - 20</w:t>
            </w:r>
            <w:r w:rsidR="00466D70">
              <w:rPr>
                <w:rFonts w:ascii="Times New Roman" w:hAnsi="Times New Roman"/>
              </w:rPr>
              <w:t>2</w:t>
            </w:r>
            <w:r w:rsidR="004D2313">
              <w:rPr>
                <w:rFonts w:ascii="Times New Roman" w:hAnsi="Times New Roman"/>
              </w:rPr>
              <w:t>2</w:t>
            </w:r>
            <w:r w:rsidR="005D6E52" w:rsidRPr="00C0588D">
              <w:rPr>
                <w:rFonts w:ascii="Times New Roman" w:hAnsi="Times New Roman"/>
              </w:rPr>
              <w:t xml:space="preserve"> годах           </w:t>
            </w:r>
          </w:p>
        </w:tc>
      </w:tr>
      <w:tr w:rsidR="005D6E52" w:rsidRPr="00C0588D" w:rsidTr="00EC5B3E">
        <w:trPr>
          <w:trHeight w:val="204"/>
        </w:trPr>
        <w:tc>
          <w:tcPr>
            <w:tcW w:w="2268" w:type="dxa"/>
          </w:tcPr>
          <w:p w:rsidR="005D6E52" w:rsidRPr="00C0588D" w:rsidRDefault="004D2313" w:rsidP="004D2313">
            <w:pPr>
              <w:widowControl w:val="0"/>
              <w:autoSpaceDE w:val="0"/>
              <w:autoSpaceDN w:val="0"/>
              <w:adjustRightInd w:val="0"/>
              <w:rPr>
                <w:rFonts w:ascii="Times New Roman" w:hAnsi="Times New Roman"/>
              </w:rPr>
            </w:pPr>
            <w:r>
              <w:rPr>
                <w:rFonts w:ascii="Times New Roman" w:hAnsi="Times New Roman"/>
              </w:rPr>
              <w:t>8.</w:t>
            </w:r>
            <w:r w:rsidR="005D6E52" w:rsidRPr="00C0588D">
              <w:rPr>
                <w:rFonts w:ascii="Times New Roman" w:hAnsi="Times New Roman"/>
              </w:rPr>
              <w:t>Объемы бюджетных</w:t>
            </w:r>
          </w:p>
          <w:p w:rsidR="005D6E52" w:rsidRPr="00C0588D" w:rsidRDefault="005D6E52" w:rsidP="004D2313">
            <w:pPr>
              <w:widowControl w:val="0"/>
              <w:autoSpaceDE w:val="0"/>
              <w:autoSpaceDN w:val="0"/>
              <w:adjustRightInd w:val="0"/>
              <w:rPr>
                <w:rFonts w:ascii="Times New Roman" w:hAnsi="Times New Roman"/>
              </w:rPr>
            </w:pPr>
            <w:r w:rsidRPr="00C0588D">
              <w:rPr>
                <w:rFonts w:ascii="Times New Roman" w:hAnsi="Times New Roman"/>
              </w:rPr>
              <w:t>ассигнований подпрограммы</w:t>
            </w:r>
          </w:p>
        </w:tc>
        <w:tc>
          <w:tcPr>
            <w:tcW w:w="7797" w:type="dxa"/>
          </w:tcPr>
          <w:p w:rsidR="005D6E52" w:rsidRPr="00C0588D" w:rsidRDefault="005D6E52" w:rsidP="005D6E52">
            <w:pPr>
              <w:widowControl w:val="0"/>
              <w:autoSpaceDE w:val="0"/>
              <w:autoSpaceDN w:val="0"/>
              <w:adjustRightInd w:val="0"/>
              <w:jc w:val="both"/>
              <w:rPr>
                <w:rFonts w:ascii="Times New Roman" w:hAnsi="Times New Roman"/>
              </w:rPr>
            </w:pPr>
            <w:r w:rsidRPr="00C0588D">
              <w:rPr>
                <w:rFonts w:ascii="Times New Roman" w:hAnsi="Times New Roman"/>
              </w:rPr>
              <w:t>Бюджетных ассигнований на реализацию подпрограммы</w:t>
            </w:r>
            <w:r w:rsidR="006768D2" w:rsidRPr="00C0588D">
              <w:rPr>
                <w:rFonts w:ascii="Times New Roman" w:hAnsi="Times New Roman"/>
              </w:rPr>
              <w:t>2</w:t>
            </w:r>
            <w:r w:rsidRPr="00C0588D">
              <w:rPr>
                <w:rFonts w:ascii="Times New Roman" w:hAnsi="Times New Roman"/>
              </w:rPr>
              <w:t xml:space="preserve"> за счет средств бюджета МО «Красногвардейский район» не потребуется </w:t>
            </w:r>
          </w:p>
        </w:tc>
      </w:tr>
      <w:tr w:rsidR="005D6E52" w:rsidRPr="00C0588D" w:rsidTr="00EC5B3E">
        <w:trPr>
          <w:trHeight w:val="758"/>
        </w:trPr>
        <w:tc>
          <w:tcPr>
            <w:tcW w:w="2268" w:type="dxa"/>
          </w:tcPr>
          <w:p w:rsidR="005D6E52" w:rsidRPr="00C0588D" w:rsidRDefault="004D2313" w:rsidP="004D2313">
            <w:pPr>
              <w:widowControl w:val="0"/>
              <w:autoSpaceDE w:val="0"/>
              <w:autoSpaceDN w:val="0"/>
              <w:adjustRightInd w:val="0"/>
              <w:rPr>
                <w:rFonts w:ascii="Times New Roman" w:hAnsi="Times New Roman"/>
              </w:rPr>
            </w:pPr>
            <w:r>
              <w:rPr>
                <w:rFonts w:ascii="Times New Roman" w:hAnsi="Times New Roman"/>
              </w:rPr>
              <w:t>9.</w:t>
            </w:r>
            <w:r w:rsidR="005D6E52" w:rsidRPr="00C0588D">
              <w:rPr>
                <w:rFonts w:ascii="Times New Roman" w:hAnsi="Times New Roman"/>
              </w:rPr>
              <w:t>Ожидаемые результаты реализации муниципальной подпрограммы</w:t>
            </w:r>
          </w:p>
          <w:p w:rsidR="005D6E52" w:rsidRPr="00C0588D" w:rsidRDefault="005D6E52" w:rsidP="004D2313">
            <w:pPr>
              <w:widowControl w:val="0"/>
              <w:autoSpaceDE w:val="0"/>
              <w:autoSpaceDN w:val="0"/>
              <w:adjustRightInd w:val="0"/>
              <w:rPr>
                <w:rFonts w:ascii="Times New Roman" w:hAnsi="Times New Roman"/>
              </w:rPr>
            </w:pPr>
          </w:p>
        </w:tc>
        <w:tc>
          <w:tcPr>
            <w:tcW w:w="7797" w:type="dxa"/>
          </w:tcPr>
          <w:p w:rsidR="005D6E52" w:rsidRPr="00C0588D" w:rsidRDefault="005D6E52" w:rsidP="005D6E52">
            <w:pPr>
              <w:widowControl w:val="0"/>
              <w:autoSpaceDE w:val="0"/>
              <w:autoSpaceDN w:val="0"/>
              <w:adjustRightInd w:val="0"/>
              <w:jc w:val="both"/>
              <w:rPr>
                <w:rFonts w:ascii="Times New Roman" w:hAnsi="Times New Roman"/>
              </w:rPr>
            </w:pPr>
            <w:r w:rsidRPr="00C0588D">
              <w:rPr>
                <w:rFonts w:ascii="Times New Roman" w:hAnsi="Times New Roman"/>
              </w:rPr>
              <w:t xml:space="preserve">Повышение обоснованности, эффективности и прозрачности бюджетных расходов;    </w:t>
            </w:r>
          </w:p>
          <w:p w:rsidR="005D6E52" w:rsidRPr="00C0588D" w:rsidRDefault="005D6E52" w:rsidP="005D6E52">
            <w:pPr>
              <w:widowControl w:val="0"/>
              <w:autoSpaceDE w:val="0"/>
              <w:autoSpaceDN w:val="0"/>
              <w:adjustRightInd w:val="0"/>
              <w:jc w:val="both"/>
              <w:rPr>
                <w:rFonts w:ascii="Times New Roman" w:hAnsi="Times New Roman"/>
              </w:rPr>
            </w:pPr>
            <w:r w:rsidRPr="00C0588D">
              <w:rPr>
                <w:rFonts w:ascii="Times New Roman" w:hAnsi="Times New Roman"/>
              </w:rPr>
              <w:t>Разработка и внесение на рассмотрение в Совет народных депутатов МО «Красногвардейский район» в установленные сроки и соответствующего требованиям бюджетного законодательства проекта решения о бюджете МО «Красногвардейский район» на очередной финансовый год и плановый период и проекта решения МО «Красногвардейский район» об исполнении бюджета МО «Красногвардейский район»;</w:t>
            </w:r>
          </w:p>
          <w:p w:rsidR="005D6E52" w:rsidRPr="00C0588D" w:rsidRDefault="005D6E52" w:rsidP="005D6E52">
            <w:pPr>
              <w:widowControl w:val="0"/>
              <w:autoSpaceDE w:val="0"/>
              <w:autoSpaceDN w:val="0"/>
              <w:adjustRightInd w:val="0"/>
              <w:jc w:val="both"/>
              <w:rPr>
                <w:rFonts w:ascii="Times New Roman" w:hAnsi="Times New Roman"/>
              </w:rPr>
            </w:pPr>
            <w:r w:rsidRPr="00C0588D">
              <w:rPr>
                <w:rFonts w:ascii="Times New Roman" w:hAnsi="Times New Roman"/>
              </w:rPr>
              <w:t xml:space="preserve">Повышение качества организации исполнения бюджета МО «Красногвардейский район»                 </w:t>
            </w:r>
          </w:p>
        </w:tc>
      </w:tr>
    </w:tbl>
    <w:p w:rsidR="005D6E52" w:rsidRPr="00C0588D" w:rsidRDefault="005D6E52" w:rsidP="005D6E52">
      <w:pPr>
        <w:widowControl w:val="0"/>
        <w:autoSpaceDE w:val="0"/>
        <w:autoSpaceDN w:val="0"/>
        <w:adjustRightInd w:val="0"/>
        <w:jc w:val="both"/>
      </w:pPr>
    </w:p>
    <w:p w:rsidR="005D6E52" w:rsidRPr="00C0588D" w:rsidRDefault="005D6E52" w:rsidP="005D6E52">
      <w:pPr>
        <w:widowControl w:val="0"/>
        <w:autoSpaceDE w:val="0"/>
        <w:autoSpaceDN w:val="0"/>
        <w:adjustRightInd w:val="0"/>
        <w:jc w:val="both"/>
      </w:pPr>
    </w:p>
    <w:p w:rsidR="005D6E52" w:rsidRPr="00C0588D" w:rsidRDefault="005D6E52" w:rsidP="005D6E52">
      <w:pPr>
        <w:widowControl w:val="0"/>
        <w:autoSpaceDE w:val="0"/>
        <w:autoSpaceDN w:val="0"/>
        <w:adjustRightInd w:val="0"/>
        <w:ind w:firstLine="540"/>
        <w:jc w:val="both"/>
        <w:outlineLvl w:val="2"/>
        <w:rPr>
          <w:b/>
        </w:rPr>
      </w:pPr>
      <w:r w:rsidRPr="00C0588D">
        <w:rPr>
          <w:b/>
        </w:rPr>
        <w:t>1. Характеристика сферы реализации подпрограммы</w:t>
      </w:r>
      <w:r w:rsidR="006768D2" w:rsidRPr="00C0588D">
        <w:rPr>
          <w:b/>
        </w:rPr>
        <w:t xml:space="preserve"> 2</w:t>
      </w:r>
      <w:r w:rsidRPr="00C0588D">
        <w:rPr>
          <w:b/>
        </w:rPr>
        <w:t>, описание основных проблем в указанной сфере и прогноз ее развития</w:t>
      </w:r>
    </w:p>
    <w:p w:rsidR="005D6E52" w:rsidRPr="00C0588D" w:rsidRDefault="005D6E52" w:rsidP="005D6E52">
      <w:pPr>
        <w:widowControl w:val="0"/>
        <w:autoSpaceDE w:val="0"/>
        <w:autoSpaceDN w:val="0"/>
        <w:adjustRightInd w:val="0"/>
        <w:jc w:val="both"/>
      </w:pPr>
    </w:p>
    <w:p w:rsidR="005D6E52" w:rsidRPr="00C0588D" w:rsidRDefault="005D6E52" w:rsidP="005D6E52">
      <w:pPr>
        <w:autoSpaceDE w:val="0"/>
        <w:autoSpaceDN w:val="0"/>
        <w:adjustRightInd w:val="0"/>
        <w:ind w:firstLine="709"/>
        <w:jc w:val="both"/>
      </w:pPr>
      <w:r w:rsidRPr="00C0588D">
        <w:t>В соответствии с Положением об управлении финансов администрации МО «Красногвардейский район», утвержденное решением МО «Красногвардейский район» от  16.12.2009 года № 190, к основным задачам Управления относятся разработка и реализация единой политики в финансовой, бюджетной и налоговой сферах, осуществление руководства организацией муниципальных финансов в МО «Красногвардейский район»,  разработка предложений по совершенствованию бюджетного устройства, бюджетного процесса в МО «Красногвардейский район», составление проекта бюджета МО «Красногвардейский район», организация, осуществление и контроль за исполнением бюджета МО «Красногвардейский район»,  составление отчетов об исполнении бюджета МО «Красногвардейский район» и консолидированного бюджета МО «Красногвардейский район», осуществление муниципального финансового контроля за рациональным и целевым расходованием средств бюджета МО «Красногвардейский район».</w:t>
      </w:r>
    </w:p>
    <w:p w:rsidR="005D6E52" w:rsidRPr="00C0588D" w:rsidRDefault="005D6E52" w:rsidP="005D6E52">
      <w:pPr>
        <w:ind w:firstLine="709"/>
        <w:jc w:val="both"/>
      </w:pPr>
      <w:r w:rsidRPr="00C0588D">
        <w:rPr>
          <w:bCs/>
        </w:rPr>
        <w:t>При непосредственном участии управления финансов администрации МО «Красногвардейский район» формируется муниципальная правовая база в области бюджетных правоотношений МО «Красногвардейский район», обеспечивающая эффективную систему управления муниципальными финансами. Разработаны и действуют решения МО «Красногвардейский район»</w:t>
      </w:r>
      <w:r w:rsidR="00240591" w:rsidRPr="00C0588D">
        <w:rPr>
          <w:bCs/>
        </w:rPr>
        <w:t xml:space="preserve">: </w:t>
      </w:r>
      <w:r w:rsidRPr="00C0588D">
        <w:rPr>
          <w:bCs/>
        </w:rPr>
        <w:t>«Положение о бюджетном процессе в МО «Красногвардейский район», «Об утверждении положения о порядке и условиях предоставления межбюджетных трансфертов из бюджета МО «Красногвардейский район», принято большое количество нормативно-правовых актов, координирующие реализацию на территории М</w:t>
      </w:r>
      <w:r w:rsidR="00240591" w:rsidRPr="00C0588D">
        <w:rPr>
          <w:bCs/>
        </w:rPr>
        <w:t>О</w:t>
      </w:r>
      <w:r w:rsidRPr="00C0588D">
        <w:rPr>
          <w:bCs/>
        </w:rPr>
        <w:t xml:space="preserve"> «Красногвардейский район» Федерального закона </w:t>
      </w:r>
      <w:r w:rsidRPr="00C0588D">
        <w:t>от 8 мая 2010 года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
    <w:p w:rsidR="005D6E52" w:rsidRPr="00C0588D" w:rsidRDefault="005D6E52" w:rsidP="005D6E52">
      <w:pPr>
        <w:pStyle w:val="a3"/>
        <w:ind w:right="28" w:firstLine="709"/>
      </w:pPr>
      <w:r w:rsidRPr="00C0588D">
        <w:t>В соответствии со статьями 169 и 184 Бюджетного кодекса Российской Федерации, решением МО «Красногвардейский район» «</w:t>
      </w:r>
      <w:r w:rsidRPr="00C0588D">
        <w:rPr>
          <w:bCs/>
        </w:rPr>
        <w:t>Положение о бюджетном процессе в МО «Красногвардейский район»</w:t>
      </w:r>
      <w:r w:rsidRPr="00C0588D">
        <w:t>» в целях  своевременной разработки проекта решения МО «Красногвардейский район» о бюджете МО «Красногвардейский район» и координации деятельности участников бюджетного процесса п</w:t>
      </w:r>
      <w:r w:rsidRPr="00C0588D">
        <w:rPr>
          <w:bCs/>
          <w:iCs/>
        </w:rPr>
        <w:t xml:space="preserve">остановлением администрации МО «Красногвардейский район» </w:t>
      </w:r>
      <w:r w:rsidR="00240591" w:rsidRPr="00C0588D">
        <w:rPr>
          <w:bCs/>
          <w:iCs/>
        </w:rPr>
        <w:t>от 22.07.2015г №299</w:t>
      </w:r>
      <w:r w:rsidRPr="00C0588D">
        <w:rPr>
          <w:bCs/>
          <w:iCs/>
        </w:rPr>
        <w:t xml:space="preserve"> утвержден  порядок составления проекта бюджета МО «Красногвардейский район» на очередной финансовый год и плановый период и график предоставления материалов и документов, необходимых при составлении проекта бюджета МО «Красногвардейский район». Ежегодно управление финансов администрации МО </w:t>
      </w:r>
      <w:r w:rsidRPr="00C0588D">
        <w:rPr>
          <w:bCs/>
          <w:iCs/>
        </w:rPr>
        <w:lastRenderedPageBreak/>
        <w:t xml:space="preserve">«Красногвардейский район» в рамках своих полномочий разрабатывает и утверждает методику планирования бюджетных ассигнований на очередной финансовый год и плановый период. Разработка и принятие  нормативных документов обеспечивает подготовку и внесение проекта  решения о бюджете МО «Красногвардейский район» в установленные сроки и в соответствии с требованиями бюджетного законодательства. </w:t>
      </w:r>
    </w:p>
    <w:p w:rsidR="005D6E52" w:rsidRPr="00C0588D" w:rsidRDefault="005D6E52" w:rsidP="005D6E52">
      <w:pPr>
        <w:ind w:firstLine="709"/>
        <w:jc w:val="both"/>
      </w:pPr>
      <w:r w:rsidRPr="00C0588D">
        <w:t>Исполнение бюджета МО «Красногвардейский район» осуществляется в соответствии с кассовым планом исполнения бюджета МО «Красногвардейский район», со сводной бюджетной росписью бюджета МО «Красногвардейский район», бюджетными росписями главных распорядителей средств бюджета МО «</w:t>
      </w:r>
      <w:r w:rsidR="00E00B64" w:rsidRPr="00C0588D">
        <w:t>К</w:t>
      </w:r>
      <w:r w:rsidRPr="00C0588D">
        <w:t>расногвардейский район» и в пределах лимитов бюджетных обязательств.</w:t>
      </w:r>
    </w:p>
    <w:p w:rsidR="005D6E52" w:rsidRPr="00C0588D" w:rsidRDefault="005D6E52" w:rsidP="005D6E52">
      <w:pPr>
        <w:ind w:firstLine="709"/>
        <w:jc w:val="both"/>
      </w:pPr>
      <w:r w:rsidRPr="00C0588D">
        <w:t>Управление финансов администрации МО «Красногвардейский район» осуществляет финансовый  контроль за операциями с бюджетными средствами главных распорядителей средств бюджета МО «Красногвардейский район» и главных администраторов источников финансирования дефицита бюджета МО «Красногвардейский район» в части:</w:t>
      </w:r>
    </w:p>
    <w:p w:rsidR="005D6E52" w:rsidRPr="00C0588D" w:rsidRDefault="005D6E52" w:rsidP="005D6E52">
      <w:pPr>
        <w:ind w:firstLine="709"/>
        <w:jc w:val="both"/>
      </w:pPr>
      <w:r w:rsidRPr="00C0588D">
        <w:t>- не превышения заявок главных распорядителей средств бюджета района о предельных объемах финансирования над доведенными до их лимитами бюджетных обязательств и бюджетными ассигнованиями;</w:t>
      </w:r>
    </w:p>
    <w:p w:rsidR="005D6E52" w:rsidRPr="00C0588D" w:rsidRDefault="005D6E52" w:rsidP="005D6E52">
      <w:pPr>
        <w:ind w:firstLine="709"/>
        <w:jc w:val="both"/>
      </w:pPr>
      <w:r w:rsidRPr="00C0588D">
        <w:t>-не превышения кассовых выплат, осуществляемых главными администраторами источников финансирования дефицита бюджета МО «Красногвардейский район», над доведенными до них бюджетными ассигнованиями.</w:t>
      </w:r>
    </w:p>
    <w:p w:rsidR="005D6E52" w:rsidRPr="00C0588D" w:rsidRDefault="005D6E52" w:rsidP="005D6E52">
      <w:pPr>
        <w:ind w:firstLine="709"/>
        <w:jc w:val="both"/>
      </w:pPr>
      <w:r w:rsidRPr="00C0588D">
        <w:t>Кроме того, осуществляет контроль за получателями бюджетных кредитов и условий выделения, получения, целевого использования и возврата бюджетных средств.</w:t>
      </w:r>
    </w:p>
    <w:p w:rsidR="005D6E52" w:rsidRPr="00C0588D" w:rsidRDefault="005D6E52" w:rsidP="005D6E52">
      <w:pPr>
        <w:autoSpaceDE w:val="0"/>
        <w:autoSpaceDN w:val="0"/>
        <w:adjustRightInd w:val="0"/>
        <w:ind w:firstLine="709"/>
        <w:jc w:val="both"/>
      </w:pPr>
      <w:r w:rsidRPr="00C0588D">
        <w:t xml:space="preserve">Основные проблемы в сфере реализации подпрограммы связаны с необходимостью нормативного регулирования бюджетного процесса в МО «Красногвардейский район», реализации принципов эффективного и ответственного управления муниципальными финансами,  снижения количества нарушений в области бюджетных правоотношений при исполнении бюджета МО «Красногвардейский район», в том числе снижения объема и случаев неправомерного расходования бюджетных средств, и </w:t>
      </w:r>
      <w:r w:rsidRPr="00C0588D">
        <w:rPr>
          <w:bCs/>
          <w:iCs/>
        </w:rPr>
        <w:t>сохранения уровня МО «Красногвардейский район» в группе муниципальных образований с высоким качеством управления муниципальными финансами.</w:t>
      </w:r>
    </w:p>
    <w:p w:rsidR="005D6E52" w:rsidRPr="00C0588D" w:rsidRDefault="005D6E52" w:rsidP="005D6E52">
      <w:pPr>
        <w:autoSpaceDE w:val="0"/>
        <w:autoSpaceDN w:val="0"/>
        <w:adjustRightInd w:val="0"/>
        <w:ind w:firstLine="709"/>
        <w:jc w:val="both"/>
      </w:pPr>
    </w:p>
    <w:p w:rsidR="005D6E52" w:rsidRPr="00C0588D" w:rsidRDefault="005D6E52" w:rsidP="005D6E52">
      <w:pPr>
        <w:widowControl w:val="0"/>
        <w:autoSpaceDE w:val="0"/>
        <w:autoSpaceDN w:val="0"/>
        <w:adjustRightInd w:val="0"/>
        <w:ind w:firstLine="540"/>
        <w:jc w:val="both"/>
        <w:outlineLvl w:val="2"/>
        <w:rPr>
          <w:b/>
        </w:rPr>
      </w:pPr>
      <w:r w:rsidRPr="00C0588D">
        <w:rPr>
          <w:b/>
        </w:rPr>
        <w:t>2. Приоритеты реализуемой в МО «Красногвардейский район» муниципальной политики в сфере реализации подпрограммы</w:t>
      </w:r>
      <w:r w:rsidR="006768D2" w:rsidRPr="00C0588D">
        <w:rPr>
          <w:b/>
        </w:rPr>
        <w:t xml:space="preserve"> 2</w:t>
      </w:r>
      <w:r w:rsidRPr="00C0588D">
        <w:rPr>
          <w:b/>
        </w:rPr>
        <w:t>, цели, задачи и показатели (индикаторы) достижения целей и решения задач, описание основных ожидаемых конечных результатов, сроков и контрольных этапов реализации</w:t>
      </w:r>
    </w:p>
    <w:p w:rsidR="005D6E52" w:rsidRPr="00C0588D" w:rsidRDefault="005D6E52" w:rsidP="005D6E52">
      <w:pPr>
        <w:widowControl w:val="0"/>
        <w:autoSpaceDE w:val="0"/>
        <w:autoSpaceDN w:val="0"/>
        <w:adjustRightInd w:val="0"/>
        <w:ind w:firstLine="540"/>
        <w:jc w:val="both"/>
      </w:pPr>
    </w:p>
    <w:p w:rsidR="005D6E52" w:rsidRPr="00C0588D" w:rsidRDefault="005D6E52" w:rsidP="005D6E52">
      <w:pPr>
        <w:autoSpaceDE w:val="0"/>
        <w:autoSpaceDN w:val="0"/>
        <w:adjustRightInd w:val="0"/>
        <w:ind w:firstLine="709"/>
        <w:jc w:val="both"/>
      </w:pPr>
      <w:r w:rsidRPr="00C0588D">
        <w:t>Приоритетами муниципальной политики в сфере реализации подпрограммы являются:</w:t>
      </w:r>
    </w:p>
    <w:p w:rsidR="005D6E52" w:rsidRPr="00C0588D" w:rsidRDefault="005D6E52" w:rsidP="005D6E52">
      <w:pPr>
        <w:autoSpaceDE w:val="0"/>
        <w:autoSpaceDN w:val="0"/>
        <w:adjustRightInd w:val="0"/>
        <w:ind w:firstLine="709"/>
        <w:jc w:val="both"/>
      </w:pPr>
      <w:r w:rsidRPr="00C0588D">
        <w:t>- проведение ответственной и предсказуемой бюджетной политики, исключающей необоснованное принятие новых расходных обязательств и невыполнение действующих;</w:t>
      </w:r>
    </w:p>
    <w:p w:rsidR="005D6E52" w:rsidRPr="00C0588D" w:rsidRDefault="005D6E52" w:rsidP="005D6E52">
      <w:pPr>
        <w:autoSpaceDE w:val="0"/>
        <w:autoSpaceDN w:val="0"/>
        <w:adjustRightInd w:val="0"/>
        <w:ind w:firstLine="709"/>
        <w:jc w:val="both"/>
      </w:pPr>
      <w:r w:rsidRPr="00C0588D">
        <w:t>- осуществление своевременной и качественной разработки проекта бюджета МО «Красногвардейский район»;</w:t>
      </w:r>
    </w:p>
    <w:p w:rsidR="005D6E52" w:rsidRPr="00C0588D" w:rsidRDefault="005D6E52" w:rsidP="005D6E52">
      <w:pPr>
        <w:autoSpaceDE w:val="0"/>
        <w:autoSpaceDN w:val="0"/>
        <w:adjustRightInd w:val="0"/>
        <w:ind w:firstLine="709"/>
        <w:jc w:val="both"/>
      </w:pPr>
      <w:r w:rsidRPr="00C0588D">
        <w:t>- обеспечение исполнения  бюджета МО «Красногвардейский район» в соответствии с  бюджетным законодательством;</w:t>
      </w:r>
    </w:p>
    <w:p w:rsidR="005D6E52" w:rsidRPr="00C0588D" w:rsidRDefault="005D6E52" w:rsidP="005D6E52">
      <w:pPr>
        <w:ind w:firstLine="709"/>
        <w:jc w:val="both"/>
      </w:pPr>
      <w:r w:rsidRPr="00C0588D">
        <w:t xml:space="preserve">- организация составление и своевременное представление бюджетной отчетности; </w:t>
      </w:r>
    </w:p>
    <w:p w:rsidR="005D6E52" w:rsidRPr="00C0588D" w:rsidRDefault="005D6E52" w:rsidP="005D6E52">
      <w:pPr>
        <w:autoSpaceDE w:val="0"/>
        <w:autoSpaceDN w:val="0"/>
        <w:adjustRightInd w:val="0"/>
        <w:ind w:firstLine="709"/>
        <w:jc w:val="both"/>
        <w:rPr>
          <w:bCs/>
        </w:rPr>
      </w:pPr>
      <w:r w:rsidRPr="00C0588D">
        <w:rPr>
          <w:bCs/>
        </w:rPr>
        <w:t xml:space="preserve">- осуществление контроля </w:t>
      </w:r>
      <w:r w:rsidRPr="00C0588D">
        <w:t xml:space="preserve">за целевым и правомерным расходованием бюджетных средств каждого участника бюджетного процесса. </w:t>
      </w:r>
    </w:p>
    <w:p w:rsidR="005D6E52" w:rsidRPr="00C0588D" w:rsidRDefault="005D6E52" w:rsidP="005D6E52">
      <w:pPr>
        <w:autoSpaceDE w:val="0"/>
        <w:autoSpaceDN w:val="0"/>
        <w:adjustRightInd w:val="0"/>
        <w:ind w:firstLine="709"/>
        <w:jc w:val="both"/>
        <w:rPr>
          <w:bCs/>
        </w:rPr>
      </w:pPr>
      <w:r w:rsidRPr="00C0588D">
        <w:rPr>
          <w:bCs/>
        </w:rPr>
        <w:t>Целью подпрограммы является о</w:t>
      </w:r>
      <w:r w:rsidRPr="00C0588D">
        <w:t>беспечение организации и осуществления бюджетного процесса в МО «Красногвардейский район» в соответствии с бюджетным законодательством, организация исполнения бюджета МО «Красногвардейский район» и формирование бюджетной отчетности.</w:t>
      </w:r>
    </w:p>
    <w:p w:rsidR="005D6E52" w:rsidRPr="00C0588D" w:rsidRDefault="005D6E52" w:rsidP="005D6E52">
      <w:pPr>
        <w:autoSpaceDE w:val="0"/>
        <w:autoSpaceDN w:val="0"/>
        <w:adjustRightInd w:val="0"/>
        <w:ind w:firstLine="709"/>
        <w:jc w:val="both"/>
        <w:rPr>
          <w:bCs/>
        </w:rPr>
      </w:pPr>
      <w:r w:rsidRPr="00C0588D">
        <w:rPr>
          <w:bCs/>
        </w:rPr>
        <w:t>Достижение указанной цели характеризуется решением следующих задач:</w:t>
      </w:r>
    </w:p>
    <w:p w:rsidR="005D6E52" w:rsidRPr="00C0588D" w:rsidRDefault="005D6E52" w:rsidP="005D6E52">
      <w:pPr>
        <w:pStyle w:val="ac"/>
        <w:numPr>
          <w:ilvl w:val="0"/>
          <w:numId w:val="18"/>
        </w:numPr>
        <w:tabs>
          <w:tab w:val="left" w:pos="317"/>
          <w:tab w:val="left" w:pos="1134"/>
        </w:tabs>
        <w:spacing w:after="0" w:line="240" w:lineRule="auto"/>
        <w:ind w:left="0" w:firstLine="709"/>
        <w:jc w:val="both"/>
        <w:rPr>
          <w:rFonts w:ascii="Times New Roman" w:hAnsi="Times New Roman"/>
          <w:sz w:val="24"/>
          <w:szCs w:val="24"/>
        </w:rPr>
      </w:pPr>
      <w:r w:rsidRPr="00C0588D">
        <w:rPr>
          <w:rFonts w:ascii="Times New Roman" w:hAnsi="Times New Roman"/>
          <w:sz w:val="24"/>
          <w:szCs w:val="24"/>
        </w:rPr>
        <w:t>совершенствование нормативного правового регулирования в сфере бюджетного процесса и бюджетного законодательства;</w:t>
      </w:r>
    </w:p>
    <w:p w:rsidR="005D6E52" w:rsidRPr="00C0588D" w:rsidRDefault="005D6E52" w:rsidP="005D6E52">
      <w:pPr>
        <w:pStyle w:val="ac"/>
        <w:numPr>
          <w:ilvl w:val="0"/>
          <w:numId w:val="18"/>
        </w:numPr>
        <w:tabs>
          <w:tab w:val="left" w:pos="317"/>
          <w:tab w:val="left" w:pos="851"/>
          <w:tab w:val="left" w:pos="1134"/>
        </w:tabs>
        <w:spacing w:after="0" w:line="240" w:lineRule="auto"/>
        <w:ind w:left="0" w:firstLine="709"/>
        <w:jc w:val="both"/>
        <w:rPr>
          <w:rFonts w:ascii="Times New Roman" w:hAnsi="Times New Roman"/>
          <w:sz w:val="24"/>
          <w:szCs w:val="24"/>
        </w:rPr>
      </w:pPr>
      <w:r w:rsidRPr="00C0588D">
        <w:rPr>
          <w:rFonts w:ascii="Times New Roman" w:hAnsi="Times New Roman"/>
          <w:sz w:val="24"/>
          <w:szCs w:val="24"/>
        </w:rPr>
        <w:lastRenderedPageBreak/>
        <w:t>организация планирования и исполнения бюджета МО «Красногвардейский район»;</w:t>
      </w:r>
    </w:p>
    <w:p w:rsidR="005D6E52" w:rsidRPr="00C0588D" w:rsidRDefault="005D6E52" w:rsidP="005D6E52">
      <w:pPr>
        <w:pStyle w:val="ac"/>
        <w:numPr>
          <w:ilvl w:val="0"/>
          <w:numId w:val="18"/>
        </w:numPr>
        <w:tabs>
          <w:tab w:val="left" w:pos="317"/>
          <w:tab w:val="left" w:pos="851"/>
          <w:tab w:val="left" w:pos="1134"/>
        </w:tabs>
        <w:spacing w:after="0" w:line="240" w:lineRule="auto"/>
        <w:ind w:left="0" w:firstLine="709"/>
        <w:jc w:val="both"/>
        <w:rPr>
          <w:rFonts w:ascii="Times New Roman" w:hAnsi="Times New Roman"/>
          <w:sz w:val="24"/>
          <w:szCs w:val="24"/>
        </w:rPr>
      </w:pPr>
      <w:r w:rsidRPr="00C0588D">
        <w:rPr>
          <w:rFonts w:ascii="Times New Roman" w:hAnsi="Times New Roman"/>
          <w:sz w:val="24"/>
          <w:szCs w:val="24"/>
        </w:rPr>
        <w:t xml:space="preserve">обеспечение контроля за соблюдением бюджетного законодательства и законодательства в сфере размещения заказа; </w:t>
      </w:r>
    </w:p>
    <w:p w:rsidR="005D6E52" w:rsidRPr="00C0588D" w:rsidRDefault="005D6E52" w:rsidP="005D6E52">
      <w:pPr>
        <w:pStyle w:val="ac"/>
        <w:numPr>
          <w:ilvl w:val="0"/>
          <w:numId w:val="18"/>
        </w:numPr>
        <w:tabs>
          <w:tab w:val="left" w:pos="1134"/>
        </w:tabs>
        <w:autoSpaceDE w:val="0"/>
        <w:autoSpaceDN w:val="0"/>
        <w:adjustRightInd w:val="0"/>
        <w:spacing w:after="0" w:line="240" w:lineRule="auto"/>
        <w:ind w:left="0" w:firstLine="709"/>
        <w:jc w:val="both"/>
        <w:rPr>
          <w:rFonts w:ascii="Times New Roman" w:hAnsi="Times New Roman"/>
          <w:bCs/>
          <w:sz w:val="24"/>
          <w:szCs w:val="24"/>
        </w:rPr>
      </w:pPr>
      <w:r w:rsidRPr="00C0588D">
        <w:rPr>
          <w:rFonts w:ascii="Times New Roman" w:hAnsi="Times New Roman"/>
          <w:sz w:val="24"/>
          <w:szCs w:val="24"/>
        </w:rPr>
        <w:t>организация и ведение  бюджетного учета, составление бюджетной отчетности.</w:t>
      </w:r>
    </w:p>
    <w:p w:rsidR="005D6E52" w:rsidRPr="00C0588D" w:rsidRDefault="005D6E52" w:rsidP="005D6E52">
      <w:pPr>
        <w:autoSpaceDE w:val="0"/>
        <w:autoSpaceDN w:val="0"/>
        <w:adjustRightInd w:val="0"/>
        <w:ind w:firstLine="709"/>
        <w:jc w:val="both"/>
      </w:pPr>
      <w:r w:rsidRPr="00C0588D">
        <w:t>Эффективность  подпрограммы измеряется целевыми показателями:</w:t>
      </w:r>
    </w:p>
    <w:p w:rsidR="005D6E52" w:rsidRPr="00C0588D" w:rsidRDefault="005D6E52" w:rsidP="005D6E52">
      <w:pPr>
        <w:tabs>
          <w:tab w:val="left" w:pos="317"/>
        </w:tabs>
        <w:ind w:firstLine="709"/>
        <w:jc w:val="both"/>
      </w:pPr>
      <w:r w:rsidRPr="00C0588D">
        <w:t>1) соответствие решения о бюджете МО «Красногвардейский район» на очередной финансовый год и плановый период  требованиям Бюджетного кодекса Российской Федерации;</w:t>
      </w:r>
    </w:p>
    <w:p w:rsidR="005D6E52" w:rsidRPr="00C0588D" w:rsidRDefault="005D6E52" w:rsidP="005D6E52">
      <w:pPr>
        <w:tabs>
          <w:tab w:val="left" w:pos="317"/>
        </w:tabs>
        <w:ind w:firstLine="709"/>
        <w:jc w:val="both"/>
      </w:pPr>
      <w:r w:rsidRPr="00C0588D">
        <w:t>2) доля расходов, увязанных с реестром расходных обязательств, в общем объеме расходов  бюджета МО «Красногвардейский район»;</w:t>
      </w:r>
    </w:p>
    <w:p w:rsidR="005D6E52" w:rsidRPr="00C0588D" w:rsidRDefault="005D6E52" w:rsidP="005D6E52">
      <w:pPr>
        <w:tabs>
          <w:tab w:val="left" w:pos="317"/>
        </w:tabs>
        <w:ind w:firstLine="709"/>
        <w:jc w:val="both"/>
        <w:rPr>
          <w:rFonts w:eastAsia="Calibri"/>
        </w:rPr>
      </w:pPr>
      <w:r w:rsidRPr="00C0588D">
        <w:rPr>
          <w:rFonts w:eastAsia="Calibri"/>
        </w:rPr>
        <w:t>3) количество внесенных</w:t>
      </w:r>
      <w:r w:rsidRPr="00C0588D">
        <w:t xml:space="preserve"> в течение года</w:t>
      </w:r>
      <w:r w:rsidRPr="00C0588D">
        <w:rPr>
          <w:rFonts w:eastAsia="Calibri"/>
        </w:rPr>
        <w:t xml:space="preserve">  изменений в решение о бюджете МО «Красногвардейский район»;</w:t>
      </w:r>
    </w:p>
    <w:p w:rsidR="005D6E52" w:rsidRPr="00C0588D" w:rsidRDefault="005D6E52" w:rsidP="005D6E52">
      <w:pPr>
        <w:tabs>
          <w:tab w:val="left" w:pos="317"/>
        </w:tabs>
        <w:ind w:firstLine="709"/>
        <w:jc w:val="both"/>
      </w:pPr>
      <w:r w:rsidRPr="00C0588D">
        <w:rPr>
          <w:rFonts w:eastAsia="Calibri"/>
        </w:rPr>
        <w:t>4) соблюдение установленных законодательством Российской Федерации требований о составе отчетности об исполнении консолидированного бюджета МО «Красногвардейский район» и сроков ее предоставления в Министер</w:t>
      </w:r>
      <w:r w:rsidR="005F3A02" w:rsidRPr="00C0588D">
        <w:rPr>
          <w:rFonts w:eastAsia="Calibri"/>
        </w:rPr>
        <w:t>ство финансов Республики Адыгея.</w:t>
      </w:r>
    </w:p>
    <w:p w:rsidR="005D6E52" w:rsidRPr="00C0588D" w:rsidRDefault="005D6E52" w:rsidP="005D6E52">
      <w:pPr>
        <w:autoSpaceDE w:val="0"/>
        <w:autoSpaceDN w:val="0"/>
        <w:adjustRightInd w:val="0"/>
        <w:ind w:firstLine="709"/>
        <w:jc w:val="both"/>
      </w:pPr>
      <w:r w:rsidRPr="00C0588D">
        <w:t>В результате реализации мероприятий подпрограммы ожидается достижение следующих результатов:</w:t>
      </w:r>
    </w:p>
    <w:p w:rsidR="005D6E52" w:rsidRPr="00C0588D" w:rsidRDefault="005D6E52" w:rsidP="005D6E52">
      <w:pPr>
        <w:autoSpaceDE w:val="0"/>
        <w:autoSpaceDN w:val="0"/>
        <w:adjustRightInd w:val="0"/>
        <w:ind w:firstLine="709"/>
        <w:jc w:val="both"/>
      </w:pPr>
      <w:r w:rsidRPr="00C0588D">
        <w:t>- повышение обоснованности,  эффективности и прозрачности бюджетных расходов;</w:t>
      </w:r>
    </w:p>
    <w:p w:rsidR="005D6E52" w:rsidRPr="00C0588D" w:rsidRDefault="005D6E52" w:rsidP="005D6E52">
      <w:pPr>
        <w:autoSpaceDE w:val="0"/>
        <w:autoSpaceDN w:val="0"/>
        <w:adjustRightInd w:val="0"/>
        <w:ind w:firstLine="709"/>
        <w:jc w:val="both"/>
      </w:pPr>
      <w:r w:rsidRPr="00C0588D">
        <w:t>- разработка и внесение на рассмотрение в Совет народных депутатов МО «Красногвардейский район»  в установленные сроки и соответствующего требованиям бюджетного законодательства проекта решения МО «Красногвардейский район» о бюджете на очередной финансовый год и плановый период и проекта решения МО «Красногвардейский район» об исполнении бюджета МО «Красногвардейский район»;</w:t>
      </w:r>
    </w:p>
    <w:p w:rsidR="005D6E52" w:rsidRPr="00C0588D" w:rsidRDefault="005D6E52" w:rsidP="005D6E52">
      <w:pPr>
        <w:autoSpaceDE w:val="0"/>
        <w:autoSpaceDN w:val="0"/>
        <w:adjustRightInd w:val="0"/>
        <w:ind w:firstLine="709"/>
        <w:jc w:val="both"/>
      </w:pPr>
      <w:r w:rsidRPr="00C0588D">
        <w:t>- повышение качества организации исполнения бюдже</w:t>
      </w:r>
      <w:r w:rsidR="005F3A02" w:rsidRPr="00C0588D">
        <w:t>та МО «Красногвардейский район».</w:t>
      </w:r>
    </w:p>
    <w:p w:rsidR="005D6E52" w:rsidRPr="00C0588D" w:rsidRDefault="005D6E52" w:rsidP="005D6E52">
      <w:pPr>
        <w:widowControl w:val="0"/>
        <w:autoSpaceDE w:val="0"/>
        <w:autoSpaceDN w:val="0"/>
        <w:adjustRightInd w:val="0"/>
        <w:ind w:firstLine="540"/>
        <w:jc w:val="both"/>
      </w:pPr>
    </w:p>
    <w:p w:rsidR="005D6E52" w:rsidRPr="00C0588D" w:rsidRDefault="005D6E52" w:rsidP="005D6E52">
      <w:pPr>
        <w:widowControl w:val="0"/>
        <w:autoSpaceDE w:val="0"/>
        <w:autoSpaceDN w:val="0"/>
        <w:adjustRightInd w:val="0"/>
        <w:ind w:firstLine="540"/>
        <w:jc w:val="center"/>
        <w:outlineLvl w:val="2"/>
        <w:rPr>
          <w:b/>
        </w:rPr>
      </w:pPr>
      <w:r w:rsidRPr="00C0588D">
        <w:rPr>
          <w:b/>
        </w:rPr>
        <w:t>3. Характеристика основных мероприятий подпрограммы</w:t>
      </w:r>
      <w:r w:rsidR="006768D2" w:rsidRPr="00C0588D">
        <w:rPr>
          <w:b/>
        </w:rPr>
        <w:t>2</w:t>
      </w:r>
    </w:p>
    <w:p w:rsidR="005D6E52" w:rsidRPr="00C0588D" w:rsidRDefault="005D6E52" w:rsidP="005D6E52">
      <w:pPr>
        <w:widowControl w:val="0"/>
        <w:autoSpaceDE w:val="0"/>
        <w:autoSpaceDN w:val="0"/>
        <w:adjustRightInd w:val="0"/>
        <w:ind w:firstLine="540"/>
        <w:jc w:val="center"/>
        <w:outlineLvl w:val="2"/>
        <w:rPr>
          <w:b/>
        </w:rPr>
      </w:pPr>
    </w:p>
    <w:p w:rsidR="005D6E52" w:rsidRPr="00C0588D" w:rsidRDefault="005D6E52" w:rsidP="005D6E52">
      <w:pPr>
        <w:tabs>
          <w:tab w:val="left" w:pos="1134"/>
        </w:tabs>
        <w:autoSpaceDE w:val="0"/>
        <w:autoSpaceDN w:val="0"/>
        <w:adjustRightInd w:val="0"/>
        <w:ind w:firstLine="709"/>
        <w:jc w:val="both"/>
      </w:pPr>
      <w:r w:rsidRPr="00C0588D">
        <w:t>В рамках подпрограммы реализуются следующие основные мероприятия.</w:t>
      </w:r>
    </w:p>
    <w:p w:rsidR="005D6E52" w:rsidRPr="00C0588D" w:rsidRDefault="005D6E52" w:rsidP="005D6E52">
      <w:pPr>
        <w:tabs>
          <w:tab w:val="left" w:pos="1134"/>
        </w:tabs>
        <w:autoSpaceDE w:val="0"/>
        <w:autoSpaceDN w:val="0"/>
        <w:adjustRightInd w:val="0"/>
        <w:ind w:firstLine="709"/>
        <w:jc w:val="both"/>
        <w:outlineLvl w:val="0"/>
      </w:pPr>
      <w:r w:rsidRPr="00C0588D">
        <w:t>1. Нормативное правовое регулирование в сфере бюджетного процесса и совершенствование бюджетного законодательства.</w:t>
      </w:r>
    </w:p>
    <w:p w:rsidR="005D6E52" w:rsidRPr="00C0588D" w:rsidRDefault="005D6E52" w:rsidP="005D6E52">
      <w:pPr>
        <w:tabs>
          <w:tab w:val="left" w:pos="1134"/>
        </w:tabs>
        <w:autoSpaceDE w:val="0"/>
        <w:autoSpaceDN w:val="0"/>
        <w:adjustRightInd w:val="0"/>
        <w:ind w:firstLine="709"/>
        <w:jc w:val="both"/>
      </w:pPr>
      <w:r w:rsidRPr="00C0588D">
        <w:t>Осуществляется путем  разработки нормативных правовых актов МО «Красногвардейский район» по вопросам правового регулирования в сфере бюджетного процесса МО «Красногвардейский район».</w:t>
      </w:r>
    </w:p>
    <w:p w:rsidR="005D6E52" w:rsidRPr="00C0588D" w:rsidRDefault="005D6E52" w:rsidP="005D6E52">
      <w:pPr>
        <w:tabs>
          <w:tab w:val="left" w:pos="1134"/>
        </w:tabs>
        <w:autoSpaceDE w:val="0"/>
        <w:autoSpaceDN w:val="0"/>
        <w:adjustRightInd w:val="0"/>
        <w:ind w:firstLine="709"/>
        <w:jc w:val="both"/>
      </w:pPr>
      <w:r w:rsidRPr="00C0588D">
        <w:t>2.Планирование и исполнение республиканского бюджета</w:t>
      </w:r>
      <w:r w:rsidR="00332686" w:rsidRPr="00C0588D">
        <w:t xml:space="preserve"> осуществляется путем:</w:t>
      </w:r>
    </w:p>
    <w:p w:rsidR="005D6E52" w:rsidRPr="00C0588D" w:rsidRDefault="005D6E52" w:rsidP="005D6E52">
      <w:pPr>
        <w:tabs>
          <w:tab w:val="left" w:pos="1134"/>
        </w:tabs>
        <w:autoSpaceDE w:val="0"/>
        <w:autoSpaceDN w:val="0"/>
        <w:adjustRightInd w:val="0"/>
        <w:ind w:firstLine="709"/>
        <w:jc w:val="both"/>
      </w:pPr>
      <w:r w:rsidRPr="00C0588D">
        <w:t>1) разработки основных направлений бюджетной и налоговой политики МО «Красногвардейский район»;</w:t>
      </w:r>
    </w:p>
    <w:p w:rsidR="005D6E52" w:rsidRPr="00C0588D" w:rsidRDefault="005D6E52" w:rsidP="005D6E52">
      <w:pPr>
        <w:tabs>
          <w:tab w:val="left" w:pos="1134"/>
        </w:tabs>
        <w:autoSpaceDE w:val="0"/>
        <w:autoSpaceDN w:val="0"/>
        <w:adjustRightInd w:val="0"/>
        <w:ind w:firstLine="709"/>
        <w:jc w:val="both"/>
      </w:pPr>
      <w:r w:rsidRPr="00C0588D">
        <w:t>2) установления порядка и методики планирования бюджетных ассигнований бюджета МО «Красногвардейский район»;</w:t>
      </w:r>
    </w:p>
    <w:p w:rsidR="005D6E52" w:rsidRPr="00C0588D" w:rsidRDefault="005D6E52" w:rsidP="005D6E52">
      <w:pPr>
        <w:tabs>
          <w:tab w:val="left" w:pos="1134"/>
        </w:tabs>
        <w:autoSpaceDE w:val="0"/>
        <w:autoSpaceDN w:val="0"/>
        <w:adjustRightInd w:val="0"/>
        <w:ind w:firstLine="709"/>
        <w:jc w:val="both"/>
      </w:pPr>
      <w:r w:rsidRPr="00C0588D">
        <w:t>3) установления порядка составления и ведения сводной бюджетной росписи  бюджета МО «Красногвардейский район», бюджетных росписей главных распорядителей средств бюджета МО «Красногвардейский район», составления и ведения сводной бюджетной росписи;</w:t>
      </w:r>
    </w:p>
    <w:p w:rsidR="005D6E52" w:rsidRPr="00C0588D" w:rsidRDefault="005D6E52" w:rsidP="005D6E52">
      <w:pPr>
        <w:tabs>
          <w:tab w:val="left" w:pos="1134"/>
        </w:tabs>
        <w:autoSpaceDE w:val="0"/>
        <w:autoSpaceDN w:val="0"/>
        <w:adjustRightInd w:val="0"/>
        <w:ind w:firstLine="709"/>
        <w:jc w:val="both"/>
      </w:pPr>
      <w:r w:rsidRPr="00C0588D">
        <w:t>4) ведения реестра расходных обязательств МО «Красногвардейский район»;</w:t>
      </w:r>
    </w:p>
    <w:p w:rsidR="005D6E52" w:rsidRPr="00C0588D" w:rsidRDefault="005D6E52" w:rsidP="005D6E52">
      <w:pPr>
        <w:tabs>
          <w:tab w:val="left" w:pos="1134"/>
        </w:tabs>
        <w:autoSpaceDE w:val="0"/>
        <w:autoSpaceDN w:val="0"/>
        <w:adjustRightInd w:val="0"/>
        <w:ind w:firstLine="709"/>
        <w:jc w:val="both"/>
      </w:pPr>
      <w:r w:rsidRPr="00C0588D">
        <w:t>5) составления и ведения кассового плана;</w:t>
      </w:r>
    </w:p>
    <w:p w:rsidR="005D6E52" w:rsidRPr="00C0588D" w:rsidRDefault="005D6E52" w:rsidP="005D6E52">
      <w:pPr>
        <w:tabs>
          <w:tab w:val="left" w:pos="1134"/>
        </w:tabs>
        <w:autoSpaceDE w:val="0"/>
        <w:autoSpaceDN w:val="0"/>
        <w:adjustRightInd w:val="0"/>
        <w:ind w:firstLine="709"/>
        <w:jc w:val="both"/>
      </w:pPr>
      <w:r w:rsidRPr="00C0588D">
        <w:t>6) установления порядка санкционирования оплаты денежных обязательств, подлежащих исполнению за счет средств бюджета МО «Красногвардейский район»;</w:t>
      </w:r>
    </w:p>
    <w:p w:rsidR="005D6E52" w:rsidRPr="00C0588D" w:rsidRDefault="005D6E52" w:rsidP="005D6E52">
      <w:pPr>
        <w:tabs>
          <w:tab w:val="left" w:pos="1134"/>
        </w:tabs>
        <w:autoSpaceDE w:val="0"/>
        <w:autoSpaceDN w:val="0"/>
        <w:adjustRightInd w:val="0"/>
        <w:ind w:firstLine="709"/>
        <w:jc w:val="both"/>
      </w:pPr>
      <w:r w:rsidRPr="00C0588D">
        <w:t>7) доведение бюджетных ассигнований и лимитов бюджетных обязательств до главных распорядителей средств бюджета МО «Красногвардейский район»;</w:t>
      </w:r>
    </w:p>
    <w:p w:rsidR="005D6E52" w:rsidRPr="00C0588D" w:rsidRDefault="005D6E52" w:rsidP="005D6E52">
      <w:pPr>
        <w:tabs>
          <w:tab w:val="left" w:pos="1134"/>
        </w:tabs>
        <w:autoSpaceDE w:val="0"/>
        <w:autoSpaceDN w:val="0"/>
        <w:adjustRightInd w:val="0"/>
        <w:ind w:firstLine="709"/>
        <w:jc w:val="both"/>
      </w:pPr>
      <w:r w:rsidRPr="00C0588D">
        <w:t>8) организации методологического руководства работой главных распорядителей средств бюджета МО «Красногвардейский район» при подготовке проекта бюджета МО «Красногвардейский район» и исполнении бюджета МО «Красногвардейский район».</w:t>
      </w:r>
    </w:p>
    <w:p w:rsidR="005D6E52" w:rsidRPr="00C0588D" w:rsidRDefault="005D6E52" w:rsidP="005D6E52">
      <w:pPr>
        <w:pStyle w:val="ac"/>
        <w:numPr>
          <w:ilvl w:val="0"/>
          <w:numId w:val="19"/>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C0588D">
        <w:rPr>
          <w:rFonts w:ascii="Times New Roman" w:hAnsi="Times New Roman"/>
          <w:sz w:val="24"/>
          <w:szCs w:val="24"/>
        </w:rPr>
        <w:t>Ведение бюджетного учета и формирование бюджетной отчетности</w:t>
      </w:r>
      <w:r w:rsidR="00332686" w:rsidRPr="00C0588D">
        <w:rPr>
          <w:rFonts w:ascii="Times New Roman" w:hAnsi="Times New Roman"/>
          <w:sz w:val="24"/>
          <w:szCs w:val="24"/>
        </w:rPr>
        <w:t xml:space="preserve"> о</w:t>
      </w:r>
      <w:r w:rsidRPr="00C0588D">
        <w:rPr>
          <w:rFonts w:ascii="Times New Roman" w:hAnsi="Times New Roman"/>
          <w:sz w:val="24"/>
          <w:szCs w:val="24"/>
        </w:rPr>
        <w:t>существляется путем:</w:t>
      </w:r>
    </w:p>
    <w:p w:rsidR="005D6E52" w:rsidRPr="00C0588D" w:rsidRDefault="005D6E52" w:rsidP="005D6E52">
      <w:pPr>
        <w:pStyle w:val="ac"/>
        <w:numPr>
          <w:ilvl w:val="0"/>
          <w:numId w:val="20"/>
        </w:numPr>
        <w:tabs>
          <w:tab w:val="left" w:pos="709"/>
        </w:tabs>
        <w:autoSpaceDE w:val="0"/>
        <w:autoSpaceDN w:val="0"/>
        <w:adjustRightInd w:val="0"/>
        <w:spacing w:after="0" w:line="240" w:lineRule="auto"/>
        <w:ind w:left="0" w:firstLine="709"/>
        <w:jc w:val="both"/>
        <w:rPr>
          <w:rFonts w:ascii="Times New Roman" w:hAnsi="Times New Roman"/>
          <w:sz w:val="24"/>
          <w:szCs w:val="24"/>
        </w:rPr>
      </w:pPr>
      <w:r w:rsidRPr="00C0588D">
        <w:rPr>
          <w:rFonts w:ascii="Times New Roman" w:hAnsi="Times New Roman"/>
          <w:sz w:val="24"/>
          <w:szCs w:val="24"/>
        </w:rPr>
        <w:t xml:space="preserve">осуществления бюджетного учета в соответствии с  законодательством Российской Федерации; </w:t>
      </w:r>
    </w:p>
    <w:p w:rsidR="005D6E52" w:rsidRPr="00C0588D" w:rsidRDefault="005D6E52" w:rsidP="005D6E52">
      <w:pPr>
        <w:pStyle w:val="ac"/>
        <w:numPr>
          <w:ilvl w:val="0"/>
          <w:numId w:val="20"/>
        </w:numPr>
        <w:tabs>
          <w:tab w:val="left" w:pos="1134"/>
        </w:tabs>
        <w:autoSpaceDE w:val="0"/>
        <w:autoSpaceDN w:val="0"/>
        <w:adjustRightInd w:val="0"/>
        <w:spacing w:after="0" w:line="240" w:lineRule="auto"/>
        <w:ind w:left="0" w:firstLine="709"/>
        <w:jc w:val="both"/>
        <w:rPr>
          <w:rFonts w:ascii="Times New Roman" w:hAnsi="Times New Roman"/>
          <w:bCs/>
          <w:sz w:val="24"/>
          <w:szCs w:val="24"/>
        </w:rPr>
      </w:pPr>
      <w:r w:rsidRPr="00C0588D">
        <w:rPr>
          <w:rFonts w:ascii="Times New Roman" w:hAnsi="Times New Roman"/>
          <w:bCs/>
          <w:sz w:val="24"/>
          <w:szCs w:val="24"/>
        </w:rPr>
        <w:lastRenderedPageBreak/>
        <w:t>формирования достоверной и прозрачной консолидированной бюджетной отчетности;</w:t>
      </w:r>
    </w:p>
    <w:p w:rsidR="005D6E52" w:rsidRPr="00C0588D" w:rsidRDefault="005D6E52" w:rsidP="005D6E52">
      <w:pPr>
        <w:pStyle w:val="ac"/>
        <w:numPr>
          <w:ilvl w:val="0"/>
          <w:numId w:val="20"/>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C0588D">
        <w:rPr>
          <w:rFonts w:ascii="Times New Roman" w:hAnsi="Times New Roman"/>
          <w:sz w:val="24"/>
          <w:szCs w:val="24"/>
        </w:rPr>
        <w:t>составления отчетности об исполнении бюджета МО «Красногвардейский район»;</w:t>
      </w:r>
    </w:p>
    <w:p w:rsidR="005D6E52" w:rsidRPr="00C0588D" w:rsidRDefault="005D6E52" w:rsidP="005D6E52">
      <w:pPr>
        <w:pStyle w:val="ac"/>
        <w:numPr>
          <w:ilvl w:val="0"/>
          <w:numId w:val="20"/>
        </w:numPr>
        <w:tabs>
          <w:tab w:val="left" w:pos="1134"/>
        </w:tabs>
        <w:spacing w:after="0" w:line="240" w:lineRule="auto"/>
        <w:ind w:left="0" w:firstLine="709"/>
        <w:jc w:val="both"/>
        <w:rPr>
          <w:rFonts w:ascii="Times New Roman" w:hAnsi="Times New Roman"/>
          <w:sz w:val="24"/>
          <w:szCs w:val="24"/>
        </w:rPr>
      </w:pPr>
      <w:r w:rsidRPr="00C0588D">
        <w:rPr>
          <w:rFonts w:ascii="Times New Roman" w:hAnsi="Times New Roman"/>
          <w:sz w:val="24"/>
          <w:szCs w:val="24"/>
        </w:rPr>
        <w:t>проведения мониторинга состояния кредиторской задолженности  бюджета МО «Красногвардейский район» и бюджетов поселений района.</w:t>
      </w:r>
    </w:p>
    <w:p w:rsidR="005D6E52" w:rsidRPr="00C0588D" w:rsidRDefault="005D6E52" w:rsidP="005D6E52">
      <w:pPr>
        <w:widowControl w:val="0"/>
        <w:autoSpaceDE w:val="0"/>
        <w:autoSpaceDN w:val="0"/>
        <w:adjustRightInd w:val="0"/>
        <w:ind w:firstLine="540"/>
        <w:jc w:val="both"/>
        <w:outlineLvl w:val="2"/>
        <w:rPr>
          <w:b/>
        </w:rPr>
      </w:pPr>
    </w:p>
    <w:p w:rsidR="005D6E52" w:rsidRPr="00C0588D" w:rsidRDefault="005D6E52" w:rsidP="005D6E52">
      <w:pPr>
        <w:widowControl w:val="0"/>
        <w:autoSpaceDE w:val="0"/>
        <w:autoSpaceDN w:val="0"/>
        <w:adjustRightInd w:val="0"/>
        <w:ind w:firstLine="540"/>
        <w:jc w:val="both"/>
        <w:outlineLvl w:val="2"/>
        <w:rPr>
          <w:b/>
        </w:rPr>
      </w:pPr>
      <w:r w:rsidRPr="00C0588D">
        <w:rPr>
          <w:b/>
        </w:rPr>
        <w:t>4. Характеристика мер правового регулирования  в сфере реализации подпрограммы</w:t>
      </w:r>
      <w:r w:rsidR="006768D2" w:rsidRPr="00C0588D">
        <w:rPr>
          <w:b/>
        </w:rPr>
        <w:t>2</w:t>
      </w:r>
      <w:r w:rsidR="00981F8D" w:rsidRPr="00C0588D">
        <w:rPr>
          <w:b/>
        </w:rPr>
        <w:t>.</w:t>
      </w:r>
    </w:p>
    <w:p w:rsidR="005D6E52" w:rsidRPr="00C0588D" w:rsidRDefault="005D6E52" w:rsidP="005D6E52">
      <w:pPr>
        <w:widowControl w:val="0"/>
        <w:autoSpaceDE w:val="0"/>
        <w:autoSpaceDN w:val="0"/>
        <w:adjustRightInd w:val="0"/>
        <w:ind w:firstLine="540"/>
        <w:jc w:val="both"/>
        <w:rPr>
          <w:b/>
        </w:rPr>
      </w:pPr>
    </w:p>
    <w:p w:rsidR="005D6E52" w:rsidRPr="00C0588D" w:rsidRDefault="005D6E52" w:rsidP="005D6E52">
      <w:pPr>
        <w:autoSpaceDE w:val="0"/>
        <w:autoSpaceDN w:val="0"/>
        <w:adjustRightInd w:val="0"/>
        <w:ind w:firstLine="709"/>
        <w:jc w:val="both"/>
      </w:pPr>
      <w:r w:rsidRPr="00C0588D">
        <w:t>В рамках подпрограммы осуществляется работа по внесению изменений в решения и иные нормативные правовые акты МО «Красногвардейский район» в сфере регулирования бюджетного процесса и исполнения бюджета МО «Красногвардейский район».</w:t>
      </w:r>
    </w:p>
    <w:p w:rsidR="005D6E52" w:rsidRPr="00C0588D" w:rsidRDefault="005D6E52" w:rsidP="005D6E52">
      <w:pPr>
        <w:autoSpaceDE w:val="0"/>
        <w:autoSpaceDN w:val="0"/>
        <w:adjustRightInd w:val="0"/>
        <w:ind w:firstLine="709"/>
        <w:jc w:val="both"/>
      </w:pPr>
      <w:r w:rsidRPr="00C0588D">
        <w:t>Необходимость разработки указанных муниципальных правовых актов и иных нормативных правовых актов МО «Красногвардейский район» будет определяться в процессе реализации подпрограммы в соответствии с изменениями законодательства Российской Федерации и Республики Адыгея.</w:t>
      </w:r>
    </w:p>
    <w:p w:rsidR="005D6E52" w:rsidRPr="00C0588D" w:rsidRDefault="005D6E52" w:rsidP="005D6E52">
      <w:pPr>
        <w:widowControl w:val="0"/>
        <w:autoSpaceDE w:val="0"/>
        <w:autoSpaceDN w:val="0"/>
        <w:adjustRightInd w:val="0"/>
        <w:jc w:val="both"/>
      </w:pPr>
    </w:p>
    <w:p w:rsidR="005D6E52" w:rsidRPr="00C0588D" w:rsidRDefault="005D6E52" w:rsidP="005D6E52">
      <w:pPr>
        <w:widowControl w:val="0"/>
        <w:autoSpaceDE w:val="0"/>
        <w:autoSpaceDN w:val="0"/>
        <w:adjustRightInd w:val="0"/>
        <w:ind w:firstLine="540"/>
        <w:jc w:val="center"/>
        <w:outlineLvl w:val="2"/>
        <w:rPr>
          <w:b/>
        </w:rPr>
      </w:pPr>
      <w:r w:rsidRPr="00C0588D">
        <w:rPr>
          <w:b/>
        </w:rPr>
        <w:t>5. Ресурсное обеспечение подпрограммы</w:t>
      </w:r>
      <w:r w:rsidR="00FB4D0A" w:rsidRPr="00C0588D">
        <w:rPr>
          <w:b/>
        </w:rPr>
        <w:t xml:space="preserve"> 2</w:t>
      </w:r>
    </w:p>
    <w:p w:rsidR="005D6E52" w:rsidRPr="00C0588D" w:rsidRDefault="005D6E52" w:rsidP="005D6E52">
      <w:pPr>
        <w:widowControl w:val="0"/>
        <w:autoSpaceDE w:val="0"/>
        <w:autoSpaceDN w:val="0"/>
        <w:adjustRightInd w:val="0"/>
        <w:ind w:firstLine="540"/>
        <w:jc w:val="center"/>
        <w:outlineLvl w:val="2"/>
        <w:rPr>
          <w:b/>
        </w:rPr>
      </w:pPr>
    </w:p>
    <w:p w:rsidR="005D6E52" w:rsidRPr="00C0588D" w:rsidRDefault="005D6E52" w:rsidP="005D6E52">
      <w:pPr>
        <w:autoSpaceDE w:val="0"/>
        <w:autoSpaceDN w:val="0"/>
        <w:adjustRightInd w:val="0"/>
        <w:ind w:firstLine="709"/>
        <w:jc w:val="both"/>
      </w:pPr>
      <w:r w:rsidRPr="00C0588D">
        <w:t xml:space="preserve">Финансирование реализации подпрограммы </w:t>
      </w:r>
      <w:r w:rsidR="00FB4D0A" w:rsidRPr="00C0588D">
        <w:t xml:space="preserve">2 </w:t>
      </w:r>
      <w:r w:rsidRPr="00C0588D">
        <w:t>осуществляется в рамках текущего финансирования деятельности управления финансов администрации МО «Красногвардейский район». На реализацию мероприятий подпрограммы  бюджетные ассигнования бюджета МО «Красногвардейский район» не предусмотрены.</w:t>
      </w:r>
    </w:p>
    <w:p w:rsidR="005D6E52" w:rsidRPr="00C0588D" w:rsidRDefault="005D6E52" w:rsidP="005D6E52">
      <w:pPr>
        <w:widowControl w:val="0"/>
        <w:autoSpaceDE w:val="0"/>
        <w:autoSpaceDN w:val="0"/>
        <w:adjustRightInd w:val="0"/>
        <w:ind w:firstLine="540"/>
        <w:jc w:val="both"/>
        <w:outlineLvl w:val="2"/>
        <w:rPr>
          <w:b/>
        </w:rPr>
      </w:pPr>
    </w:p>
    <w:p w:rsidR="005D6E52" w:rsidRPr="00C0588D" w:rsidRDefault="005D6E52" w:rsidP="005D6E52">
      <w:pPr>
        <w:widowControl w:val="0"/>
        <w:autoSpaceDE w:val="0"/>
        <w:autoSpaceDN w:val="0"/>
        <w:adjustRightInd w:val="0"/>
        <w:ind w:firstLine="540"/>
        <w:jc w:val="center"/>
        <w:outlineLvl w:val="2"/>
        <w:rPr>
          <w:b/>
        </w:rPr>
      </w:pPr>
      <w:r w:rsidRPr="00C0588D">
        <w:rPr>
          <w:b/>
        </w:rPr>
        <w:t>6. Методика оценки эффективности подпрограммы</w:t>
      </w:r>
      <w:r w:rsidR="00FB4D0A" w:rsidRPr="00C0588D">
        <w:rPr>
          <w:b/>
        </w:rPr>
        <w:t xml:space="preserve"> 2</w:t>
      </w:r>
    </w:p>
    <w:p w:rsidR="005D6E52" w:rsidRPr="00C0588D" w:rsidRDefault="005D6E52" w:rsidP="005D6E52">
      <w:pPr>
        <w:widowControl w:val="0"/>
        <w:autoSpaceDE w:val="0"/>
        <w:autoSpaceDN w:val="0"/>
        <w:adjustRightInd w:val="0"/>
        <w:ind w:firstLine="540"/>
        <w:jc w:val="center"/>
        <w:outlineLvl w:val="2"/>
        <w:rPr>
          <w:b/>
        </w:rPr>
      </w:pPr>
    </w:p>
    <w:p w:rsidR="005D6E52" w:rsidRPr="00C0588D" w:rsidRDefault="005D6E52" w:rsidP="005D6E52">
      <w:pPr>
        <w:widowControl w:val="0"/>
        <w:autoSpaceDE w:val="0"/>
        <w:autoSpaceDN w:val="0"/>
        <w:adjustRightInd w:val="0"/>
        <w:ind w:firstLine="540"/>
        <w:jc w:val="both"/>
      </w:pPr>
      <w:r w:rsidRPr="00C0588D">
        <w:t>Методика оценки эффективности реализации подпрограммы</w:t>
      </w:r>
      <w:r w:rsidR="00FB4D0A" w:rsidRPr="00C0588D">
        <w:t xml:space="preserve"> 2</w:t>
      </w:r>
      <w:r w:rsidRPr="00C0588D">
        <w:t xml:space="preserve"> аналогична методике оценки Программы, отраженной в </w:t>
      </w:r>
      <w:hyperlink w:anchor="Par335" w:history="1">
        <w:r w:rsidRPr="00C0588D">
          <w:rPr>
            <w:color w:val="000000"/>
          </w:rPr>
          <w:t>разделе 9</w:t>
        </w:r>
      </w:hyperlink>
      <w:r w:rsidRPr="00C0588D">
        <w:t xml:space="preserve"> муниципальной программы.</w:t>
      </w:r>
    </w:p>
    <w:p w:rsidR="005D6E52" w:rsidRPr="00C0588D" w:rsidRDefault="005D6E52" w:rsidP="005D6E52">
      <w:pPr>
        <w:widowControl w:val="0"/>
        <w:autoSpaceDE w:val="0"/>
        <w:autoSpaceDN w:val="0"/>
        <w:adjustRightInd w:val="0"/>
        <w:jc w:val="both"/>
      </w:pPr>
    </w:p>
    <w:p w:rsidR="005D6E52" w:rsidRPr="00C0588D" w:rsidRDefault="005D6E52" w:rsidP="005D6E52">
      <w:pPr>
        <w:widowControl w:val="0"/>
        <w:autoSpaceDE w:val="0"/>
        <w:autoSpaceDN w:val="0"/>
        <w:adjustRightInd w:val="0"/>
        <w:jc w:val="both"/>
      </w:pPr>
    </w:p>
    <w:p w:rsidR="000679EE" w:rsidRPr="00DF5C28" w:rsidRDefault="000679EE" w:rsidP="005D6E52">
      <w:pPr>
        <w:widowControl w:val="0"/>
        <w:autoSpaceDE w:val="0"/>
        <w:autoSpaceDN w:val="0"/>
        <w:adjustRightInd w:val="0"/>
        <w:jc w:val="both"/>
        <w:rPr>
          <w:sz w:val="22"/>
        </w:rPr>
      </w:pPr>
    </w:p>
    <w:p w:rsidR="006768D2" w:rsidRPr="00C0588D" w:rsidRDefault="006768D2" w:rsidP="005D6E52">
      <w:pPr>
        <w:widowControl w:val="0"/>
        <w:autoSpaceDE w:val="0"/>
        <w:autoSpaceDN w:val="0"/>
        <w:adjustRightInd w:val="0"/>
        <w:jc w:val="center"/>
        <w:outlineLvl w:val="1"/>
        <w:rPr>
          <w:b/>
        </w:rPr>
      </w:pPr>
    </w:p>
    <w:p w:rsidR="008E15FA" w:rsidRDefault="008E15FA" w:rsidP="008E15FA">
      <w:pPr>
        <w:widowControl w:val="0"/>
        <w:autoSpaceDE w:val="0"/>
        <w:autoSpaceDN w:val="0"/>
        <w:adjustRightInd w:val="0"/>
        <w:outlineLvl w:val="1"/>
        <w:rPr>
          <w:sz w:val="28"/>
          <w:szCs w:val="28"/>
        </w:rPr>
      </w:pPr>
      <w:r>
        <w:rPr>
          <w:sz w:val="28"/>
          <w:szCs w:val="28"/>
        </w:rPr>
        <w:t>Управляющий делами администрации района-</w:t>
      </w:r>
    </w:p>
    <w:p w:rsidR="00DF5C28" w:rsidRDefault="008E15FA" w:rsidP="008E15FA">
      <w:pPr>
        <w:ind w:right="-483"/>
        <w:jc w:val="both"/>
        <w:rPr>
          <w:sz w:val="28"/>
          <w:szCs w:val="28"/>
        </w:rPr>
      </w:pPr>
      <w:r>
        <w:rPr>
          <w:sz w:val="28"/>
          <w:szCs w:val="28"/>
        </w:rPr>
        <w:t>начальник  общего отдела                                      А.А. Катбамбетов</w:t>
      </w:r>
    </w:p>
    <w:p w:rsidR="00DF5C28" w:rsidRDefault="00DF5C28" w:rsidP="008E15FA">
      <w:pPr>
        <w:ind w:right="-483"/>
        <w:jc w:val="both"/>
        <w:rPr>
          <w:sz w:val="28"/>
          <w:szCs w:val="28"/>
        </w:rPr>
      </w:pPr>
    </w:p>
    <w:p w:rsidR="006768D2" w:rsidRPr="00C0588D" w:rsidRDefault="006768D2" w:rsidP="008E15FA">
      <w:pPr>
        <w:ind w:right="-483"/>
        <w:jc w:val="both"/>
      </w:pPr>
      <w:r w:rsidRPr="00C0588D">
        <w:t>Приложение №3</w:t>
      </w:r>
    </w:p>
    <w:p w:rsidR="006768D2" w:rsidRPr="00C0588D" w:rsidRDefault="006768D2" w:rsidP="006768D2">
      <w:pPr>
        <w:widowControl w:val="0"/>
        <w:tabs>
          <w:tab w:val="left" w:pos="5670"/>
        </w:tabs>
        <w:autoSpaceDE w:val="0"/>
        <w:autoSpaceDN w:val="0"/>
        <w:adjustRightInd w:val="0"/>
        <w:jc w:val="right"/>
      </w:pPr>
      <w:r w:rsidRPr="00C0588D">
        <w:t>к муниципальной программе</w:t>
      </w:r>
    </w:p>
    <w:p w:rsidR="006768D2" w:rsidRPr="00C0588D" w:rsidRDefault="006768D2" w:rsidP="006768D2">
      <w:pPr>
        <w:widowControl w:val="0"/>
        <w:tabs>
          <w:tab w:val="left" w:pos="5670"/>
        </w:tabs>
        <w:autoSpaceDE w:val="0"/>
        <w:autoSpaceDN w:val="0"/>
        <w:adjustRightInd w:val="0"/>
        <w:jc w:val="right"/>
      </w:pPr>
      <w:r w:rsidRPr="00C0588D">
        <w:t xml:space="preserve"> муниципального образования</w:t>
      </w:r>
    </w:p>
    <w:p w:rsidR="006768D2" w:rsidRPr="00C0588D" w:rsidRDefault="006768D2" w:rsidP="006768D2">
      <w:pPr>
        <w:widowControl w:val="0"/>
        <w:autoSpaceDE w:val="0"/>
        <w:autoSpaceDN w:val="0"/>
        <w:adjustRightInd w:val="0"/>
        <w:jc w:val="right"/>
      </w:pPr>
      <w:r w:rsidRPr="00C0588D">
        <w:t>«Красногвардейский район»</w:t>
      </w:r>
    </w:p>
    <w:p w:rsidR="006768D2" w:rsidRPr="00C0588D" w:rsidRDefault="006768D2" w:rsidP="006768D2">
      <w:pPr>
        <w:widowControl w:val="0"/>
        <w:autoSpaceDE w:val="0"/>
        <w:autoSpaceDN w:val="0"/>
        <w:adjustRightInd w:val="0"/>
        <w:jc w:val="right"/>
        <w:rPr>
          <w:bCs/>
        </w:rPr>
      </w:pPr>
      <w:r w:rsidRPr="00C0588D">
        <w:rPr>
          <w:bCs/>
        </w:rPr>
        <w:t>«Управление муниципальными</w:t>
      </w:r>
    </w:p>
    <w:p w:rsidR="006768D2" w:rsidRPr="00C0588D" w:rsidRDefault="006768D2" w:rsidP="006768D2">
      <w:pPr>
        <w:widowControl w:val="0"/>
        <w:autoSpaceDE w:val="0"/>
        <w:autoSpaceDN w:val="0"/>
        <w:adjustRightInd w:val="0"/>
        <w:jc w:val="right"/>
        <w:rPr>
          <w:bCs/>
        </w:rPr>
      </w:pPr>
      <w:r w:rsidRPr="00C0588D">
        <w:rPr>
          <w:bCs/>
        </w:rPr>
        <w:t xml:space="preserve">                                                               финансами и муниципальным долгом»</w:t>
      </w:r>
    </w:p>
    <w:p w:rsidR="00BA001F" w:rsidRPr="00C0588D" w:rsidRDefault="00BA001F" w:rsidP="00BA001F">
      <w:pPr>
        <w:widowControl w:val="0"/>
        <w:autoSpaceDE w:val="0"/>
        <w:autoSpaceDN w:val="0"/>
        <w:adjustRightInd w:val="0"/>
        <w:jc w:val="right"/>
        <w:rPr>
          <w:b/>
        </w:rPr>
      </w:pPr>
      <w:r w:rsidRPr="00C0588D">
        <w:rPr>
          <w:bCs/>
        </w:rPr>
        <w:t>на 201</w:t>
      </w:r>
      <w:r w:rsidR="00466D70">
        <w:rPr>
          <w:bCs/>
        </w:rPr>
        <w:t>8</w:t>
      </w:r>
      <w:r w:rsidRPr="00C0588D">
        <w:rPr>
          <w:bCs/>
        </w:rPr>
        <w:t>-20</w:t>
      </w:r>
      <w:r w:rsidR="00466D70">
        <w:rPr>
          <w:bCs/>
        </w:rPr>
        <w:t>2</w:t>
      </w:r>
      <w:r w:rsidR="004D2313">
        <w:rPr>
          <w:bCs/>
        </w:rPr>
        <w:t>2</w:t>
      </w:r>
      <w:r w:rsidRPr="00C0588D">
        <w:rPr>
          <w:bCs/>
        </w:rPr>
        <w:t xml:space="preserve">  годы</w:t>
      </w:r>
    </w:p>
    <w:p w:rsidR="005D6E52" w:rsidRPr="00C0588D" w:rsidRDefault="005D6E52" w:rsidP="005D6E52">
      <w:pPr>
        <w:widowControl w:val="0"/>
        <w:autoSpaceDE w:val="0"/>
        <w:autoSpaceDN w:val="0"/>
        <w:adjustRightInd w:val="0"/>
        <w:jc w:val="center"/>
        <w:outlineLvl w:val="1"/>
        <w:rPr>
          <w:b/>
        </w:rPr>
      </w:pPr>
      <w:r w:rsidRPr="00C0588D">
        <w:rPr>
          <w:b/>
        </w:rPr>
        <w:t xml:space="preserve">Паспорт </w:t>
      </w:r>
    </w:p>
    <w:p w:rsidR="005D6E52" w:rsidRPr="00C0588D" w:rsidRDefault="005D6E52" w:rsidP="005D6E52">
      <w:pPr>
        <w:widowControl w:val="0"/>
        <w:autoSpaceDE w:val="0"/>
        <w:autoSpaceDN w:val="0"/>
        <w:adjustRightInd w:val="0"/>
        <w:ind w:firstLine="540"/>
        <w:jc w:val="both"/>
      </w:pPr>
    </w:p>
    <w:p w:rsidR="005D6E52" w:rsidRPr="00C0588D" w:rsidRDefault="00BC3481" w:rsidP="005D6E52">
      <w:pPr>
        <w:widowControl w:val="0"/>
        <w:autoSpaceDE w:val="0"/>
        <w:autoSpaceDN w:val="0"/>
        <w:adjustRightInd w:val="0"/>
        <w:jc w:val="center"/>
        <w:rPr>
          <w:b/>
          <w:bCs/>
        </w:rPr>
      </w:pPr>
      <w:r w:rsidRPr="00C0588D">
        <w:rPr>
          <w:b/>
        </w:rPr>
        <w:t>П</w:t>
      </w:r>
      <w:r w:rsidR="005D6E52" w:rsidRPr="00C0588D">
        <w:rPr>
          <w:b/>
        </w:rPr>
        <w:t>одпрограммы</w:t>
      </w:r>
      <w:r w:rsidR="006768D2" w:rsidRPr="00C0588D">
        <w:rPr>
          <w:b/>
        </w:rPr>
        <w:t>3</w:t>
      </w:r>
      <w:r w:rsidR="005D6E52" w:rsidRPr="00C0588D">
        <w:rPr>
          <w:b/>
        </w:rPr>
        <w:t xml:space="preserve">муниципальной программы </w:t>
      </w:r>
      <w:r w:rsidR="005D6E52" w:rsidRPr="00C0588D">
        <w:rPr>
          <w:b/>
          <w:bCs/>
        </w:rPr>
        <w:t>«Управление муниципальными финансами и муниципальным долгом»</w:t>
      </w:r>
      <w:r w:rsidR="006768D2" w:rsidRPr="00C0588D">
        <w:rPr>
          <w:b/>
          <w:bCs/>
        </w:rPr>
        <w:t xml:space="preserve"> на 201</w:t>
      </w:r>
      <w:r w:rsidR="00466D70">
        <w:rPr>
          <w:b/>
          <w:bCs/>
        </w:rPr>
        <w:t>8</w:t>
      </w:r>
      <w:r w:rsidR="006768D2" w:rsidRPr="00C0588D">
        <w:rPr>
          <w:b/>
          <w:bCs/>
        </w:rPr>
        <w:t>-20</w:t>
      </w:r>
      <w:r w:rsidR="00466D70">
        <w:rPr>
          <w:b/>
          <w:bCs/>
        </w:rPr>
        <w:t>2</w:t>
      </w:r>
      <w:r w:rsidR="004D2313">
        <w:rPr>
          <w:b/>
          <w:bCs/>
        </w:rPr>
        <w:t>2</w:t>
      </w:r>
      <w:r w:rsidR="006768D2" w:rsidRPr="00C0588D">
        <w:rPr>
          <w:b/>
          <w:bCs/>
        </w:rPr>
        <w:t>г</w:t>
      </w:r>
      <w:r w:rsidR="00EC5B3E">
        <w:rPr>
          <w:b/>
          <w:bCs/>
        </w:rPr>
        <w:t>оды</w:t>
      </w:r>
    </w:p>
    <w:p w:rsidR="005D6E52" w:rsidRPr="00C0588D" w:rsidRDefault="005D6E52" w:rsidP="005D6E52">
      <w:pPr>
        <w:widowControl w:val="0"/>
        <w:autoSpaceDE w:val="0"/>
        <w:autoSpaceDN w:val="0"/>
        <w:adjustRightInd w:val="0"/>
        <w:jc w:val="both"/>
      </w:pPr>
    </w:p>
    <w:p w:rsidR="005D6E52" w:rsidRPr="00C0588D" w:rsidRDefault="006768D2" w:rsidP="005D6E52">
      <w:pPr>
        <w:widowControl w:val="0"/>
        <w:autoSpaceDE w:val="0"/>
        <w:autoSpaceDN w:val="0"/>
        <w:adjustRightInd w:val="0"/>
        <w:jc w:val="center"/>
        <w:rPr>
          <w:b/>
        </w:rPr>
      </w:pPr>
      <w:r w:rsidRPr="00C0588D">
        <w:rPr>
          <w:b/>
        </w:rPr>
        <w:t>3. У</w:t>
      </w:r>
      <w:r w:rsidR="005D6E52" w:rsidRPr="00C0588D">
        <w:rPr>
          <w:b/>
        </w:rPr>
        <w:t xml:space="preserve">правление муниципальным долгом </w:t>
      </w:r>
    </w:p>
    <w:p w:rsidR="005D6E52" w:rsidRPr="00C0588D" w:rsidRDefault="005D6E52" w:rsidP="005D6E52">
      <w:pPr>
        <w:widowControl w:val="0"/>
        <w:autoSpaceDE w:val="0"/>
        <w:autoSpaceDN w:val="0"/>
        <w:adjustRightInd w:val="0"/>
        <w:jc w:val="center"/>
        <w:rPr>
          <w:b/>
        </w:rPr>
      </w:pPr>
      <w:r w:rsidRPr="00C0588D">
        <w:rPr>
          <w:b/>
        </w:rPr>
        <w:t>МО «Красногвардейский район»</w:t>
      </w:r>
    </w:p>
    <w:p w:rsidR="005D6E52" w:rsidRPr="00C0588D" w:rsidRDefault="005D6E52" w:rsidP="005D6E52">
      <w:pPr>
        <w:widowControl w:val="0"/>
        <w:autoSpaceDE w:val="0"/>
        <w:autoSpaceDN w:val="0"/>
        <w:adjustRightInd w:val="0"/>
        <w:jc w:val="both"/>
      </w:pPr>
    </w:p>
    <w:p w:rsidR="005D6E52" w:rsidRPr="00C0588D" w:rsidRDefault="005D6E52" w:rsidP="005D6E52">
      <w:pPr>
        <w:widowControl w:val="0"/>
        <w:autoSpaceDE w:val="0"/>
        <w:autoSpaceDN w:val="0"/>
        <w:adjustRightInd w:val="0"/>
        <w:jc w:val="both"/>
      </w:pPr>
    </w:p>
    <w:tbl>
      <w:tblPr>
        <w:tblStyle w:val="ad"/>
        <w:tblW w:w="0" w:type="auto"/>
        <w:tblLook w:val="04A0" w:firstRow="1" w:lastRow="0" w:firstColumn="1" w:lastColumn="0" w:noHBand="0" w:noVBand="1"/>
      </w:tblPr>
      <w:tblGrid>
        <w:gridCol w:w="2093"/>
        <w:gridCol w:w="8080"/>
      </w:tblGrid>
      <w:tr w:rsidR="005D6E52" w:rsidRPr="00C0588D" w:rsidTr="005D6E52">
        <w:trPr>
          <w:trHeight w:val="623"/>
        </w:trPr>
        <w:tc>
          <w:tcPr>
            <w:tcW w:w="2093" w:type="dxa"/>
          </w:tcPr>
          <w:p w:rsidR="005D6E52" w:rsidRPr="00C0588D" w:rsidRDefault="004D2313" w:rsidP="004D2313">
            <w:pPr>
              <w:widowControl w:val="0"/>
              <w:autoSpaceDE w:val="0"/>
              <w:autoSpaceDN w:val="0"/>
              <w:adjustRightInd w:val="0"/>
              <w:rPr>
                <w:rFonts w:ascii="Times New Roman" w:hAnsi="Times New Roman"/>
              </w:rPr>
            </w:pPr>
            <w:r>
              <w:rPr>
                <w:rFonts w:ascii="Times New Roman" w:hAnsi="Times New Roman"/>
              </w:rPr>
              <w:t>1.О</w:t>
            </w:r>
            <w:r w:rsidR="005D6E52" w:rsidRPr="00C0588D">
              <w:rPr>
                <w:rFonts w:ascii="Times New Roman" w:hAnsi="Times New Roman"/>
              </w:rPr>
              <w:t>тветственный</w:t>
            </w:r>
          </w:p>
          <w:p w:rsidR="005D6E52" w:rsidRPr="00C0588D" w:rsidRDefault="005D6E52" w:rsidP="004D2313">
            <w:pPr>
              <w:widowControl w:val="0"/>
              <w:autoSpaceDE w:val="0"/>
              <w:autoSpaceDN w:val="0"/>
              <w:adjustRightInd w:val="0"/>
              <w:rPr>
                <w:rFonts w:ascii="Times New Roman" w:hAnsi="Times New Roman"/>
              </w:rPr>
            </w:pPr>
            <w:r w:rsidRPr="00C0588D">
              <w:rPr>
                <w:rFonts w:ascii="Times New Roman" w:hAnsi="Times New Roman"/>
              </w:rPr>
              <w:t xml:space="preserve">исполнитель подпрограммы муниципальной </w:t>
            </w:r>
            <w:r w:rsidRPr="00C0588D">
              <w:rPr>
                <w:rFonts w:ascii="Times New Roman" w:hAnsi="Times New Roman"/>
              </w:rPr>
              <w:lastRenderedPageBreak/>
              <w:t>программы</w:t>
            </w:r>
          </w:p>
        </w:tc>
        <w:tc>
          <w:tcPr>
            <w:tcW w:w="8080" w:type="dxa"/>
          </w:tcPr>
          <w:p w:rsidR="005D6E52" w:rsidRPr="00C0588D" w:rsidRDefault="005D6E52" w:rsidP="005D6E52">
            <w:pPr>
              <w:widowControl w:val="0"/>
              <w:autoSpaceDE w:val="0"/>
              <w:autoSpaceDN w:val="0"/>
              <w:adjustRightInd w:val="0"/>
              <w:rPr>
                <w:rFonts w:ascii="Times New Roman" w:hAnsi="Times New Roman"/>
              </w:rPr>
            </w:pPr>
            <w:r w:rsidRPr="00C0588D">
              <w:rPr>
                <w:rFonts w:ascii="Times New Roman" w:hAnsi="Times New Roman"/>
              </w:rPr>
              <w:lastRenderedPageBreak/>
              <w:t>Управление финансов администрации МО «Красногвардейский район»</w:t>
            </w:r>
          </w:p>
        </w:tc>
      </w:tr>
      <w:tr w:rsidR="005D6E52" w:rsidRPr="00C0588D" w:rsidTr="005D6E52">
        <w:trPr>
          <w:trHeight w:val="623"/>
        </w:trPr>
        <w:tc>
          <w:tcPr>
            <w:tcW w:w="2093" w:type="dxa"/>
          </w:tcPr>
          <w:p w:rsidR="005D6E52" w:rsidRPr="00C0588D" w:rsidRDefault="004D2313" w:rsidP="004D2313">
            <w:pPr>
              <w:pStyle w:val="ConsPlusCell"/>
              <w:rPr>
                <w:rFonts w:ascii="Times New Roman" w:hAnsi="Times New Roman" w:cs="Times New Roman"/>
                <w:sz w:val="24"/>
                <w:szCs w:val="24"/>
              </w:rPr>
            </w:pPr>
            <w:r>
              <w:rPr>
                <w:rFonts w:ascii="Times New Roman" w:hAnsi="Times New Roman" w:cs="Times New Roman"/>
                <w:sz w:val="24"/>
                <w:szCs w:val="24"/>
              </w:rPr>
              <w:lastRenderedPageBreak/>
              <w:t>2.</w:t>
            </w:r>
            <w:r w:rsidR="005D6E52" w:rsidRPr="00C0588D">
              <w:rPr>
                <w:rFonts w:ascii="Times New Roman" w:hAnsi="Times New Roman" w:cs="Times New Roman"/>
                <w:sz w:val="24"/>
                <w:szCs w:val="24"/>
              </w:rPr>
              <w:t xml:space="preserve">Соисполнители    подпрограммы      </w:t>
            </w:r>
          </w:p>
        </w:tc>
        <w:tc>
          <w:tcPr>
            <w:tcW w:w="8080" w:type="dxa"/>
          </w:tcPr>
          <w:p w:rsidR="005D6E52" w:rsidRPr="00C0588D" w:rsidRDefault="00AD2EB8" w:rsidP="005D6E52">
            <w:pPr>
              <w:pStyle w:val="ConsPlusCell"/>
              <w:rPr>
                <w:rFonts w:ascii="Times New Roman" w:hAnsi="Times New Roman" w:cs="Times New Roman"/>
                <w:sz w:val="24"/>
                <w:szCs w:val="24"/>
              </w:rPr>
            </w:pPr>
            <w:r>
              <w:rPr>
                <w:rFonts w:ascii="Times New Roman" w:hAnsi="Times New Roman" w:cs="Times New Roman"/>
                <w:sz w:val="24"/>
                <w:szCs w:val="24"/>
              </w:rPr>
              <w:t>О</w:t>
            </w:r>
            <w:r w:rsidR="005D6E52" w:rsidRPr="00C0588D">
              <w:rPr>
                <w:rFonts w:ascii="Times New Roman" w:hAnsi="Times New Roman" w:cs="Times New Roman"/>
                <w:sz w:val="24"/>
                <w:szCs w:val="24"/>
              </w:rPr>
              <w:t>тсутствуют</w:t>
            </w:r>
          </w:p>
        </w:tc>
      </w:tr>
      <w:tr w:rsidR="005D6E52" w:rsidRPr="00C0588D" w:rsidTr="005D6E52">
        <w:trPr>
          <w:trHeight w:val="623"/>
        </w:trPr>
        <w:tc>
          <w:tcPr>
            <w:tcW w:w="2093" w:type="dxa"/>
          </w:tcPr>
          <w:p w:rsidR="005D6E52" w:rsidRPr="00C0588D" w:rsidRDefault="004D2313" w:rsidP="004D2313">
            <w:pPr>
              <w:widowControl w:val="0"/>
              <w:autoSpaceDE w:val="0"/>
              <w:autoSpaceDN w:val="0"/>
              <w:adjustRightInd w:val="0"/>
              <w:rPr>
                <w:rFonts w:ascii="Times New Roman" w:hAnsi="Times New Roman"/>
              </w:rPr>
            </w:pPr>
            <w:r>
              <w:rPr>
                <w:rFonts w:ascii="Times New Roman" w:hAnsi="Times New Roman"/>
              </w:rPr>
              <w:t>3.</w:t>
            </w:r>
            <w:r w:rsidR="005D6E52" w:rsidRPr="00C0588D">
              <w:rPr>
                <w:rFonts w:ascii="Times New Roman" w:hAnsi="Times New Roman"/>
              </w:rPr>
              <w:t>Программно-целевые инструменты</w:t>
            </w:r>
          </w:p>
          <w:p w:rsidR="005D6E52" w:rsidRPr="00C0588D" w:rsidRDefault="005D6E52" w:rsidP="004D2313">
            <w:pPr>
              <w:widowControl w:val="0"/>
              <w:autoSpaceDE w:val="0"/>
              <w:autoSpaceDN w:val="0"/>
              <w:adjustRightInd w:val="0"/>
              <w:rPr>
                <w:rFonts w:ascii="Times New Roman" w:hAnsi="Times New Roman"/>
              </w:rPr>
            </w:pPr>
            <w:r w:rsidRPr="00C0588D">
              <w:rPr>
                <w:rFonts w:ascii="Times New Roman" w:hAnsi="Times New Roman"/>
              </w:rPr>
              <w:t>подпрограммы</w:t>
            </w:r>
          </w:p>
        </w:tc>
        <w:tc>
          <w:tcPr>
            <w:tcW w:w="8080" w:type="dxa"/>
          </w:tcPr>
          <w:p w:rsidR="005D6E52" w:rsidRPr="00C0588D" w:rsidRDefault="00AD2EB8" w:rsidP="005D6E52">
            <w:pPr>
              <w:widowControl w:val="0"/>
              <w:autoSpaceDE w:val="0"/>
              <w:autoSpaceDN w:val="0"/>
              <w:adjustRightInd w:val="0"/>
              <w:rPr>
                <w:rFonts w:ascii="Times New Roman" w:hAnsi="Times New Roman"/>
              </w:rPr>
            </w:pPr>
            <w:r>
              <w:rPr>
                <w:rFonts w:ascii="Times New Roman" w:hAnsi="Times New Roman"/>
              </w:rPr>
              <w:t>О</w:t>
            </w:r>
            <w:r w:rsidR="005D6E52" w:rsidRPr="00C0588D">
              <w:rPr>
                <w:rFonts w:ascii="Times New Roman" w:hAnsi="Times New Roman"/>
              </w:rPr>
              <w:t>тсутствуют</w:t>
            </w:r>
          </w:p>
        </w:tc>
      </w:tr>
      <w:tr w:rsidR="005D6E52" w:rsidRPr="00C0588D" w:rsidTr="005D6E52">
        <w:trPr>
          <w:trHeight w:val="204"/>
        </w:trPr>
        <w:tc>
          <w:tcPr>
            <w:tcW w:w="2093" w:type="dxa"/>
          </w:tcPr>
          <w:p w:rsidR="005D6E52" w:rsidRPr="00C0588D" w:rsidRDefault="004D2313" w:rsidP="004D2313">
            <w:pPr>
              <w:widowControl w:val="0"/>
              <w:autoSpaceDE w:val="0"/>
              <w:autoSpaceDN w:val="0"/>
              <w:adjustRightInd w:val="0"/>
              <w:rPr>
                <w:rFonts w:ascii="Times New Roman" w:hAnsi="Times New Roman"/>
              </w:rPr>
            </w:pPr>
            <w:r>
              <w:rPr>
                <w:rFonts w:ascii="Times New Roman" w:hAnsi="Times New Roman"/>
              </w:rPr>
              <w:t>4.</w:t>
            </w:r>
            <w:r w:rsidR="005D6E52" w:rsidRPr="00C0588D">
              <w:rPr>
                <w:rFonts w:ascii="Times New Roman" w:hAnsi="Times New Roman"/>
              </w:rPr>
              <w:t>Цель подпрограммы</w:t>
            </w:r>
          </w:p>
        </w:tc>
        <w:tc>
          <w:tcPr>
            <w:tcW w:w="8080" w:type="dxa"/>
          </w:tcPr>
          <w:p w:rsidR="005D6E52" w:rsidRPr="00C0588D" w:rsidRDefault="005D6E52" w:rsidP="005D6E52">
            <w:pPr>
              <w:widowControl w:val="0"/>
              <w:autoSpaceDE w:val="0"/>
              <w:autoSpaceDN w:val="0"/>
              <w:adjustRightInd w:val="0"/>
              <w:rPr>
                <w:rFonts w:ascii="Times New Roman" w:hAnsi="Times New Roman"/>
              </w:rPr>
            </w:pPr>
            <w:r w:rsidRPr="00C0588D">
              <w:rPr>
                <w:rFonts w:ascii="Times New Roman" w:hAnsi="Times New Roman"/>
              </w:rPr>
              <w:t>Обеспечение соответствия объема муниципального долга МО «Красногвардейский район» и его структуры финансовым возможностям МО «Красногвардейский район»</w:t>
            </w:r>
          </w:p>
        </w:tc>
      </w:tr>
      <w:tr w:rsidR="005D6E52" w:rsidRPr="00C0588D" w:rsidTr="00466D70">
        <w:trPr>
          <w:trHeight w:val="1991"/>
        </w:trPr>
        <w:tc>
          <w:tcPr>
            <w:tcW w:w="2093" w:type="dxa"/>
            <w:vAlign w:val="center"/>
          </w:tcPr>
          <w:p w:rsidR="005D6E52" w:rsidRPr="00C0588D" w:rsidRDefault="004D2313" w:rsidP="004D2313">
            <w:pPr>
              <w:widowControl w:val="0"/>
              <w:autoSpaceDE w:val="0"/>
              <w:autoSpaceDN w:val="0"/>
              <w:adjustRightInd w:val="0"/>
              <w:rPr>
                <w:rFonts w:ascii="Times New Roman" w:hAnsi="Times New Roman"/>
              </w:rPr>
            </w:pPr>
            <w:r>
              <w:rPr>
                <w:rFonts w:ascii="Times New Roman" w:hAnsi="Times New Roman"/>
              </w:rPr>
              <w:t>5.</w:t>
            </w:r>
            <w:r w:rsidR="005D6E52" w:rsidRPr="00C0588D">
              <w:rPr>
                <w:rFonts w:ascii="Times New Roman" w:hAnsi="Times New Roman"/>
              </w:rPr>
              <w:t>Задачи подпрограммы</w:t>
            </w:r>
          </w:p>
        </w:tc>
        <w:tc>
          <w:tcPr>
            <w:tcW w:w="8080" w:type="dxa"/>
          </w:tcPr>
          <w:p w:rsidR="005D6E52" w:rsidRPr="00C0588D" w:rsidRDefault="00AD2EB8" w:rsidP="005D6E52">
            <w:pPr>
              <w:pStyle w:val="ac"/>
              <w:numPr>
                <w:ilvl w:val="0"/>
                <w:numId w:val="21"/>
              </w:numPr>
              <w:tabs>
                <w:tab w:val="left" w:pos="317"/>
                <w:tab w:val="left" w:pos="851"/>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 С</w:t>
            </w:r>
            <w:r w:rsidR="005D6E52" w:rsidRPr="00C0588D">
              <w:rPr>
                <w:rFonts w:ascii="Times New Roman" w:hAnsi="Times New Roman"/>
                <w:sz w:val="24"/>
                <w:szCs w:val="24"/>
              </w:rPr>
              <w:t>облюдение ограничений по объему муниципального долга МО «Красногвардейский район» и расходам на его обслуживание, установленных  Бюджетным кодексом Российской Федерации;</w:t>
            </w:r>
          </w:p>
          <w:p w:rsidR="005D6E52" w:rsidRPr="00C0588D" w:rsidRDefault="00AD2EB8" w:rsidP="005D6E52">
            <w:pPr>
              <w:pStyle w:val="ac"/>
              <w:numPr>
                <w:ilvl w:val="0"/>
                <w:numId w:val="21"/>
              </w:numPr>
              <w:tabs>
                <w:tab w:val="left" w:pos="317"/>
                <w:tab w:val="left" w:pos="851"/>
              </w:tabs>
              <w:spacing w:after="0" w:line="240" w:lineRule="auto"/>
              <w:ind w:left="0" w:firstLine="0"/>
              <w:jc w:val="both"/>
              <w:rPr>
                <w:rFonts w:ascii="Times New Roman" w:hAnsi="Times New Roman"/>
                <w:sz w:val="24"/>
                <w:szCs w:val="24"/>
              </w:rPr>
            </w:pPr>
            <w:r>
              <w:rPr>
                <w:rFonts w:ascii="Times New Roman" w:hAnsi="Times New Roman"/>
                <w:sz w:val="24"/>
                <w:szCs w:val="24"/>
              </w:rPr>
              <w:t>У</w:t>
            </w:r>
            <w:r w:rsidR="005D6E52" w:rsidRPr="00C0588D">
              <w:rPr>
                <w:rFonts w:ascii="Times New Roman" w:hAnsi="Times New Roman"/>
                <w:sz w:val="24"/>
                <w:szCs w:val="24"/>
              </w:rPr>
              <w:t>чет долговых обязательств МО «Красногвардейский район»;</w:t>
            </w:r>
          </w:p>
          <w:p w:rsidR="005D6E52" w:rsidRPr="00C0588D" w:rsidRDefault="00AD2EB8" w:rsidP="005D6E52">
            <w:pPr>
              <w:pStyle w:val="ac"/>
              <w:numPr>
                <w:ilvl w:val="0"/>
                <w:numId w:val="21"/>
              </w:numPr>
              <w:tabs>
                <w:tab w:val="left" w:pos="317"/>
                <w:tab w:val="left" w:pos="851"/>
              </w:tabs>
              <w:spacing w:after="0" w:line="240" w:lineRule="auto"/>
              <w:ind w:left="0" w:firstLine="0"/>
              <w:jc w:val="both"/>
              <w:rPr>
                <w:rFonts w:ascii="Times New Roman" w:hAnsi="Times New Roman"/>
                <w:sz w:val="24"/>
                <w:szCs w:val="24"/>
              </w:rPr>
            </w:pPr>
            <w:r>
              <w:rPr>
                <w:rFonts w:ascii="Times New Roman" w:hAnsi="Times New Roman"/>
                <w:sz w:val="24"/>
                <w:szCs w:val="24"/>
              </w:rPr>
              <w:t>О</w:t>
            </w:r>
            <w:r w:rsidR="005D6E52" w:rsidRPr="00C0588D">
              <w:rPr>
                <w:rFonts w:ascii="Times New Roman" w:hAnsi="Times New Roman"/>
                <w:sz w:val="24"/>
                <w:szCs w:val="24"/>
              </w:rPr>
              <w:t>бслуживание муниципального долга МО «</w:t>
            </w:r>
            <w:r w:rsidR="00EC5B3E">
              <w:rPr>
                <w:rFonts w:ascii="Times New Roman" w:hAnsi="Times New Roman"/>
                <w:sz w:val="24"/>
                <w:szCs w:val="24"/>
              </w:rPr>
              <w:t>К</w:t>
            </w:r>
            <w:r w:rsidR="005D6E52" w:rsidRPr="00C0588D">
              <w:rPr>
                <w:rFonts w:ascii="Times New Roman" w:hAnsi="Times New Roman"/>
                <w:sz w:val="24"/>
                <w:szCs w:val="24"/>
              </w:rPr>
              <w:t xml:space="preserve">расногвардейский район»; </w:t>
            </w:r>
          </w:p>
          <w:p w:rsidR="005D6E52" w:rsidRPr="00C0588D" w:rsidRDefault="00AD2EB8" w:rsidP="00466D70">
            <w:pPr>
              <w:pStyle w:val="ac"/>
              <w:numPr>
                <w:ilvl w:val="0"/>
                <w:numId w:val="21"/>
              </w:numPr>
              <w:tabs>
                <w:tab w:val="left" w:pos="317"/>
                <w:tab w:val="left" w:pos="851"/>
              </w:tabs>
              <w:spacing w:after="0" w:line="240" w:lineRule="auto"/>
              <w:ind w:left="0" w:firstLine="0"/>
              <w:jc w:val="both"/>
              <w:rPr>
                <w:rFonts w:ascii="Times New Roman" w:hAnsi="Times New Roman"/>
              </w:rPr>
            </w:pPr>
            <w:r>
              <w:rPr>
                <w:rFonts w:ascii="Times New Roman" w:hAnsi="Times New Roman"/>
                <w:sz w:val="24"/>
                <w:szCs w:val="24"/>
              </w:rPr>
              <w:t>О</w:t>
            </w:r>
            <w:r w:rsidR="005D6E52" w:rsidRPr="00C0588D">
              <w:rPr>
                <w:rFonts w:ascii="Times New Roman" w:hAnsi="Times New Roman"/>
                <w:sz w:val="24"/>
                <w:szCs w:val="24"/>
              </w:rPr>
              <w:t>существление заимствований для финансирования дефицита бюджета МО «Красногвардейский район»</w:t>
            </w:r>
          </w:p>
        </w:tc>
      </w:tr>
      <w:tr w:rsidR="005D6E52" w:rsidRPr="00C0588D" w:rsidTr="00466D70">
        <w:trPr>
          <w:trHeight w:val="1469"/>
        </w:trPr>
        <w:tc>
          <w:tcPr>
            <w:tcW w:w="2093" w:type="dxa"/>
          </w:tcPr>
          <w:p w:rsidR="005D6E52" w:rsidRPr="00C0588D" w:rsidRDefault="004D2313" w:rsidP="004D2313">
            <w:pPr>
              <w:widowControl w:val="0"/>
              <w:autoSpaceDE w:val="0"/>
              <w:autoSpaceDN w:val="0"/>
              <w:adjustRightInd w:val="0"/>
              <w:rPr>
                <w:rFonts w:ascii="Times New Roman" w:hAnsi="Times New Roman"/>
              </w:rPr>
            </w:pPr>
            <w:r>
              <w:rPr>
                <w:rFonts w:ascii="Times New Roman" w:hAnsi="Times New Roman"/>
              </w:rPr>
              <w:t>6.</w:t>
            </w:r>
            <w:r w:rsidR="005D6E52" w:rsidRPr="00C0588D">
              <w:rPr>
                <w:rFonts w:ascii="Times New Roman" w:hAnsi="Times New Roman"/>
              </w:rPr>
              <w:t>Целевые индикаторы</w:t>
            </w:r>
          </w:p>
          <w:p w:rsidR="005D6E52" w:rsidRPr="00C0588D" w:rsidRDefault="005D6E52" w:rsidP="004D2313">
            <w:pPr>
              <w:widowControl w:val="0"/>
              <w:autoSpaceDE w:val="0"/>
              <w:autoSpaceDN w:val="0"/>
              <w:adjustRightInd w:val="0"/>
              <w:rPr>
                <w:rFonts w:ascii="Times New Roman" w:hAnsi="Times New Roman"/>
              </w:rPr>
            </w:pPr>
            <w:r w:rsidRPr="00C0588D">
              <w:rPr>
                <w:rFonts w:ascii="Times New Roman" w:hAnsi="Times New Roman"/>
              </w:rPr>
              <w:t xml:space="preserve">и показатели      </w:t>
            </w:r>
          </w:p>
          <w:p w:rsidR="005D6E52" w:rsidRPr="00C0588D" w:rsidRDefault="005D6E52" w:rsidP="004D2313">
            <w:pPr>
              <w:widowControl w:val="0"/>
              <w:autoSpaceDE w:val="0"/>
              <w:autoSpaceDN w:val="0"/>
              <w:adjustRightInd w:val="0"/>
              <w:rPr>
                <w:rFonts w:ascii="Times New Roman" w:hAnsi="Times New Roman"/>
              </w:rPr>
            </w:pPr>
            <w:r w:rsidRPr="00C0588D">
              <w:rPr>
                <w:rFonts w:ascii="Times New Roman" w:hAnsi="Times New Roman"/>
              </w:rPr>
              <w:t>подпрограммы</w:t>
            </w:r>
          </w:p>
        </w:tc>
        <w:tc>
          <w:tcPr>
            <w:tcW w:w="8080" w:type="dxa"/>
          </w:tcPr>
          <w:p w:rsidR="005D6E52" w:rsidRPr="00C0588D" w:rsidRDefault="00AD2EB8" w:rsidP="005D6E52">
            <w:pPr>
              <w:pStyle w:val="ac"/>
              <w:numPr>
                <w:ilvl w:val="0"/>
                <w:numId w:val="22"/>
              </w:numPr>
              <w:tabs>
                <w:tab w:val="left" w:pos="317"/>
                <w:tab w:val="left" w:pos="851"/>
              </w:tabs>
              <w:spacing w:after="0" w:line="240" w:lineRule="auto"/>
              <w:ind w:left="0" w:firstLine="0"/>
              <w:jc w:val="both"/>
              <w:rPr>
                <w:rFonts w:ascii="Times New Roman" w:hAnsi="Times New Roman"/>
                <w:sz w:val="24"/>
                <w:szCs w:val="24"/>
              </w:rPr>
            </w:pPr>
            <w:r>
              <w:rPr>
                <w:rFonts w:ascii="Times New Roman" w:hAnsi="Times New Roman"/>
                <w:sz w:val="24"/>
                <w:szCs w:val="24"/>
              </w:rPr>
              <w:t>О</w:t>
            </w:r>
            <w:r w:rsidR="005D6E52" w:rsidRPr="00C0588D">
              <w:rPr>
                <w:rFonts w:ascii="Times New Roman" w:hAnsi="Times New Roman"/>
                <w:sz w:val="24"/>
                <w:szCs w:val="24"/>
              </w:rPr>
              <w:t>тношение объема муниципального долга к доходам бюджета МО «Красногвардейский район» без учета объема безвозмездных поступлений;</w:t>
            </w:r>
          </w:p>
          <w:p w:rsidR="005D6E52" w:rsidRPr="00C0588D" w:rsidRDefault="00AD2EB8" w:rsidP="005D6E52">
            <w:pPr>
              <w:pStyle w:val="ac"/>
              <w:numPr>
                <w:ilvl w:val="0"/>
                <w:numId w:val="22"/>
              </w:numPr>
              <w:tabs>
                <w:tab w:val="left" w:pos="317"/>
                <w:tab w:val="left" w:pos="851"/>
              </w:tabs>
              <w:spacing w:after="0" w:line="240" w:lineRule="auto"/>
              <w:ind w:left="0" w:firstLine="0"/>
              <w:jc w:val="both"/>
              <w:rPr>
                <w:rFonts w:ascii="Times New Roman" w:hAnsi="Times New Roman"/>
                <w:sz w:val="24"/>
                <w:szCs w:val="24"/>
              </w:rPr>
            </w:pPr>
            <w:r>
              <w:rPr>
                <w:rFonts w:ascii="Times New Roman" w:hAnsi="Times New Roman"/>
                <w:sz w:val="24"/>
                <w:szCs w:val="24"/>
              </w:rPr>
              <w:t>Д</w:t>
            </w:r>
            <w:r w:rsidR="005D6E52" w:rsidRPr="00C0588D">
              <w:rPr>
                <w:rFonts w:ascii="Times New Roman" w:hAnsi="Times New Roman"/>
                <w:sz w:val="24"/>
                <w:szCs w:val="24"/>
              </w:rPr>
              <w:t>оля расходов на обслуживание муниципального долга в общем объеме расходов бюджета МО «</w:t>
            </w:r>
            <w:r w:rsidR="00FB4D0A" w:rsidRPr="00C0588D">
              <w:rPr>
                <w:rFonts w:ascii="Times New Roman" w:hAnsi="Times New Roman"/>
                <w:sz w:val="24"/>
                <w:szCs w:val="24"/>
              </w:rPr>
              <w:t>К</w:t>
            </w:r>
            <w:r w:rsidR="005D6E52" w:rsidRPr="00C0588D">
              <w:rPr>
                <w:rFonts w:ascii="Times New Roman" w:hAnsi="Times New Roman"/>
                <w:sz w:val="24"/>
                <w:szCs w:val="24"/>
              </w:rPr>
              <w:t>расногвардейский район»;</w:t>
            </w:r>
          </w:p>
          <w:p w:rsidR="00466D70" w:rsidRPr="00C0588D" w:rsidRDefault="005D6E52" w:rsidP="00AD2EB8">
            <w:pPr>
              <w:widowControl w:val="0"/>
              <w:autoSpaceDE w:val="0"/>
              <w:autoSpaceDN w:val="0"/>
              <w:adjustRightInd w:val="0"/>
              <w:jc w:val="both"/>
              <w:rPr>
                <w:rFonts w:ascii="Times New Roman" w:hAnsi="Times New Roman"/>
              </w:rPr>
            </w:pPr>
            <w:r w:rsidRPr="00C0588D">
              <w:rPr>
                <w:rFonts w:ascii="Times New Roman" w:hAnsi="Times New Roman"/>
              </w:rPr>
              <w:t>3)</w:t>
            </w:r>
            <w:r w:rsidR="00AD2EB8">
              <w:rPr>
                <w:rFonts w:ascii="Times New Roman" w:hAnsi="Times New Roman"/>
              </w:rPr>
              <w:t xml:space="preserve"> Н</w:t>
            </w:r>
            <w:r w:rsidRPr="00C0588D">
              <w:rPr>
                <w:rFonts w:ascii="Times New Roman" w:hAnsi="Times New Roman"/>
              </w:rPr>
              <w:t>аличие просроченной задолженности по долговым обязательствам</w:t>
            </w:r>
          </w:p>
        </w:tc>
      </w:tr>
      <w:tr w:rsidR="005D6E52" w:rsidRPr="00C0588D" w:rsidTr="005D6E52">
        <w:trPr>
          <w:trHeight w:val="623"/>
        </w:trPr>
        <w:tc>
          <w:tcPr>
            <w:tcW w:w="2093" w:type="dxa"/>
          </w:tcPr>
          <w:p w:rsidR="005D6E52" w:rsidRPr="00C0588D" w:rsidRDefault="004D2313" w:rsidP="004D2313">
            <w:pPr>
              <w:widowControl w:val="0"/>
              <w:autoSpaceDE w:val="0"/>
              <w:autoSpaceDN w:val="0"/>
              <w:adjustRightInd w:val="0"/>
              <w:rPr>
                <w:rFonts w:ascii="Times New Roman" w:hAnsi="Times New Roman"/>
              </w:rPr>
            </w:pPr>
            <w:r>
              <w:rPr>
                <w:rFonts w:ascii="Times New Roman" w:hAnsi="Times New Roman"/>
              </w:rPr>
              <w:t>7.</w:t>
            </w:r>
            <w:r w:rsidR="005D6E52" w:rsidRPr="00C0588D">
              <w:rPr>
                <w:rFonts w:ascii="Times New Roman" w:hAnsi="Times New Roman"/>
              </w:rPr>
              <w:t xml:space="preserve">Этапы и сроки     </w:t>
            </w:r>
          </w:p>
          <w:p w:rsidR="005D6E52" w:rsidRPr="00C0588D" w:rsidRDefault="005D6E52" w:rsidP="004D2313">
            <w:pPr>
              <w:widowControl w:val="0"/>
              <w:autoSpaceDE w:val="0"/>
              <w:autoSpaceDN w:val="0"/>
              <w:adjustRightInd w:val="0"/>
              <w:rPr>
                <w:rFonts w:ascii="Times New Roman" w:hAnsi="Times New Roman"/>
              </w:rPr>
            </w:pPr>
            <w:r w:rsidRPr="00C0588D">
              <w:rPr>
                <w:rFonts w:ascii="Times New Roman" w:hAnsi="Times New Roman"/>
              </w:rPr>
              <w:t>реализации подпрограммы</w:t>
            </w:r>
          </w:p>
        </w:tc>
        <w:tc>
          <w:tcPr>
            <w:tcW w:w="8080" w:type="dxa"/>
          </w:tcPr>
          <w:p w:rsidR="005D6E52" w:rsidRPr="00C0588D" w:rsidRDefault="005D6E52" w:rsidP="004D2313">
            <w:pPr>
              <w:widowControl w:val="0"/>
              <w:autoSpaceDE w:val="0"/>
              <w:autoSpaceDN w:val="0"/>
              <w:adjustRightInd w:val="0"/>
              <w:rPr>
                <w:rFonts w:ascii="Times New Roman" w:hAnsi="Times New Roman"/>
              </w:rPr>
            </w:pPr>
            <w:r w:rsidRPr="00C0588D">
              <w:rPr>
                <w:rFonts w:ascii="Times New Roman" w:hAnsi="Times New Roman"/>
              </w:rPr>
              <w:t>на постоянной  основе  в 201</w:t>
            </w:r>
            <w:r w:rsidR="00466D70">
              <w:rPr>
                <w:rFonts w:ascii="Times New Roman" w:hAnsi="Times New Roman"/>
              </w:rPr>
              <w:t>8</w:t>
            </w:r>
            <w:r w:rsidRPr="00C0588D">
              <w:rPr>
                <w:rFonts w:ascii="Times New Roman" w:hAnsi="Times New Roman"/>
              </w:rPr>
              <w:t xml:space="preserve"> - 20</w:t>
            </w:r>
            <w:r w:rsidR="00466D70">
              <w:rPr>
                <w:rFonts w:ascii="Times New Roman" w:hAnsi="Times New Roman"/>
              </w:rPr>
              <w:t>2</w:t>
            </w:r>
            <w:r w:rsidR="004D2313">
              <w:rPr>
                <w:rFonts w:ascii="Times New Roman" w:hAnsi="Times New Roman"/>
              </w:rPr>
              <w:t>2</w:t>
            </w:r>
            <w:r w:rsidRPr="00C0588D">
              <w:rPr>
                <w:rFonts w:ascii="Times New Roman" w:hAnsi="Times New Roman"/>
              </w:rPr>
              <w:t xml:space="preserve"> годах           </w:t>
            </w:r>
          </w:p>
        </w:tc>
      </w:tr>
      <w:tr w:rsidR="005D6E52" w:rsidRPr="00C0588D" w:rsidTr="005D6E52">
        <w:trPr>
          <w:trHeight w:val="204"/>
        </w:trPr>
        <w:tc>
          <w:tcPr>
            <w:tcW w:w="2093" w:type="dxa"/>
          </w:tcPr>
          <w:p w:rsidR="005D6E52" w:rsidRPr="00C0588D" w:rsidRDefault="004D2313" w:rsidP="004D2313">
            <w:pPr>
              <w:widowControl w:val="0"/>
              <w:autoSpaceDE w:val="0"/>
              <w:autoSpaceDN w:val="0"/>
              <w:adjustRightInd w:val="0"/>
              <w:rPr>
                <w:rFonts w:ascii="Times New Roman" w:hAnsi="Times New Roman"/>
              </w:rPr>
            </w:pPr>
            <w:r>
              <w:rPr>
                <w:rFonts w:ascii="Times New Roman" w:hAnsi="Times New Roman"/>
              </w:rPr>
              <w:t>8.</w:t>
            </w:r>
            <w:r w:rsidR="005D6E52" w:rsidRPr="00C0588D">
              <w:rPr>
                <w:rFonts w:ascii="Times New Roman" w:hAnsi="Times New Roman"/>
              </w:rPr>
              <w:t>Объемы бюджетных</w:t>
            </w:r>
          </w:p>
          <w:p w:rsidR="005D6E52" w:rsidRPr="00C0588D" w:rsidRDefault="005D6E52" w:rsidP="004D2313">
            <w:pPr>
              <w:widowControl w:val="0"/>
              <w:autoSpaceDE w:val="0"/>
              <w:autoSpaceDN w:val="0"/>
              <w:adjustRightInd w:val="0"/>
              <w:rPr>
                <w:rFonts w:ascii="Times New Roman" w:hAnsi="Times New Roman"/>
              </w:rPr>
            </w:pPr>
            <w:r w:rsidRPr="00C0588D">
              <w:rPr>
                <w:rFonts w:ascii="Times New Roman" w:hAnsi="Times New Roman"/>
              </w:rPr>
              <w:t>ассигнований подпрограммы</w:t>
            </w:r>
          </w:p>
        </w:tc>
        <w:tc>
          <w:tcPr>
            <w:tcW w:w="8080" w:type="dxa"/>
          </w:tcPr>
          <w:p w:rsidR="0010353C" w:rsidRPr="00C0588D" w:rsidRDefault="005D6E52" w:rsidP="0010353C">
            <w:pPr>
              <w:tabs>
                <w:tab w:val="left" w:pos="317"/>
              </w:tabs>
              <w:jc w:val="both"/>
              <w:rPr>
                <w:rFonts w:ascii="Times New Roman" w:hAnsi="Times New Roman"/>
              </w:rPr>
            </w:pPr>
            <w:r w:rsidRPr="00C0588D">
              <w:rPr>
                <w:rFonts w:ascii="Times New Roman" w:hAnsi="Times New Roman"/>
              </w:rPr>
              <w:t>Объем бюджетных ассигнований на реализацию подпрограммы</w:t>
            </w:r>
            <w:r w:rsidR="00FB4D0A" w:rsidRPr="00C0588D">
              <w:rPr>
                <w:rFonts w:ascii="Times New Roman" w:hAnsi="Times New Roman"/>
              </w:rPr>
              <w:t xml:space="preserve"> 3</w:t>
            </w:r>
            <w:r w:rsidRPr="00C0588D">
              <w:rPr>
                <w:rFonts w:ascii="Times New Roman" w:hAnsi="Times New Roman"/>
              </w:rPr>
              <w:t xml:space="preserve"> за счет средств бюджета МО «Красногвардейский район» составит  </w:t>
            </w:r>
            <w:r w:rsidR="004D2313">
              <w:rPr>
                <w:rFonts w:ascii="Times New Roman" w:hAnsi="Times New Roman"/>
              </w:rPr>
              <w:t>117,9</w:t>
            </w:r>
            <w:r w:rsidR="0010353C" w:rsidRPr="00C0588D">
              <w:rPr>
                <w:rFonts w:ascii="Times New Roman" w:hAnsi="Times New Roman"/>
              </w:rPr>
              <w:t xml:space="preserve"> тыс. рублей, в том числе</w:t>
            </w:r>
            <w:r w:rsidR="004D2313">
              <w:rPr>
                <w:rFonts w:ascii="Times New Roman" w:hAnsi="Times New Roman"/>
              </w:rPr>
              <w:t xml:space="preserve"> по годам</w:t>
            </w:r>
            <w:r w:rsidR="0010353C" w:rsidRPr="00C0588D">
              <w:rPr>
                <w:rFonts w:ascii="Times New Roman" w:hAnsi="Times New Roman"/>
              </w:rPr>
              <w:t>:</w:t>
            </w:r>
          </w:p>
          <w:p w:rsidR="0010353C" w:rsidRPr="00C0588D" w:rsidRDefault="0010353C" w:rsidP="0010353C">
            <w:pPr>
              <w:tabs>
                <w:tab w:val="left" w:pos="317"/>
              </w:tabs>
              <w:jc w:val="both"/>
              <w:rPr>
                <w:rFonts w:ascii="Times New Roman" w:hAnsi="Times New Roman"/>
              </w:rPr>
            </w:pPr>
            <w:r w:rsidRPr="00C0588D">
              <w:rPr>
                <w:rFonts w:ascii="Times New Roman" w:hAnsi="Times New Roman"/>
              </w:rPr>
              <w:t xml:space="preserve"> 201</w:t>
            </w:r>
            <w:r w:rsidR="00466D70">
              <w:rPr>
                <w:rFonts w:ascii="Times New Roman" w:hAnsi="Times New Roman"/>
              </w:rPr>
              <w:t>8</w:t>
            </w:r>
            <w:r w:rsidRPr="00C0588D">
              <w:rPr>
                <w:rFonts w:ascii="Times New Roman" w:hAnsi="Times New Roman"/>
              </w:rPr>
              <w:t xml:space="preserve"> году – </w:t>
            </w:r>
            <w:r w:rsidR="004D2313">
              <w:rPr>
                <w:rFonts w:ascii="Times New Roman" w:hAnsi="Times New Roman"/>
              </w:rPr>
              <w:t>27</w:t>
            </w:r>
            <w:r w:rsidR="00466D70">
              <w:rPr>
                <w:rFonts w:ascii="Times New Roman" w:hAnsi="Times New Roman"/>
              </w:rPr>
              <w:t>,6</w:t>
            </w:r>
            <w:r w:rsidRPr="00C0588D">
              <w:rPr>
                <w:rFonts w:ascii="Times New Roman" w:hAnsi="Times New Roman"/>
              </w:rPr>
              <w:t xml:space="preserve"> тыс. руб</w:t>
            </w:r>
            <w:r w:rsidR="004D2313">
              <w:rPr>
                <w:rFonts w:ascii="Times New Roman" w:hAnsi="Times New Roman"/>
              </w:rPr>
              <w:t>.</w:t>
            </w:r>
            <w:r w:rsidRPr="00C0588D">
              <w:rPr>
                <w:rFonts w:ascii="Times New Roman" w:hAnsi="Times New Roman"/>
              </w:rPr>
              <w:t>;</w:t>
            </w:r>
          </w:p>
          <w:p w:rsidR="0010353C" w:rsidRPr="00C0588D" w:rsidRDefault="0010353C" w:rsidP="0010353C">
            <w:pPr>
              <w:tabs>
                <w:tab w:val="left" w:pos="317"/>
              </w:tabs>
              <w:jc w:val="both"/>
              <w:rPr>
                <w:rFonts w:ascii="Times New Roman" w:hAnsi="Times New Roman"/>
              </w:rPr>
            </w:pPr>
            <w:r w:rsidRPr="00C0588D">
              <w:rPr>
                <w:rFonts w:ascii="Times New Roman" w:hAnsi="Times New Roman"/>
              </w:rPr>
              <w:t xml:space="preserve"> 201</w:t>
            </w:r>
            <w:r w:rsidR="00466D70">
              <w:rPr>
                <w:rFonts w:ascii="Times New Roman" w:hAnsi="Times New Roman"/>
              </w:rPr>
              <w:t>9</w:t>
            </w:r>
            <w:r w:rsidRPr="00C0588D">
              <w:rPr>
                <w:rFonts w:ascii="Times New Roman" w:hAnsi="Times New Roman"/>
              </w:rPr>
              <w:t xml:space="preserve"> году –</w:t>
            </w:r>
            <w:r w:rsidR="00466D70">
              <w:rPr>
                <w:rFonts w:ascii="Times New Roman" w:hAnsi="Times New Roman"/>
              </w:rPr>
              <w:t>1</w:t>
            </w:r>
            <w:r w:rsidR="004D2313">
              <w:rPr>
                <w:rFonts w:ascii="Times New Roman" w:hAnsi="Times New Roman"/>
              </w:rPr>
              <w:t>9</w:t>
            </w:r>
            <w:r w:rsidR="00466D70">
              <w:rPr>
                <w:rFonts w:ascii="Times New Roman" w:hAnsi="Times New Roman"/>
              </w:rPr>
              <w:t>,</w:t>
            </w:r>
            <w:r w:rsidR="004D2313">
              <w:rPr>
                <w:rFonts w:ascii="Times New Roman" w:hAnsi="Times New Roman"/>
              </w:rPr>
              <w:t>6</w:t>
            </w:r>
            <w:r w:rsidRPr="00C0588D">
              <w:rPr>
                <w:rFonts w:ascii="Times New Roman" w:hAnsi="Times New Roman"/>
              </w:rPr>
              <w:t xml:space="preserve"> тыс. руб</w:t>
            </w:r>
            <w:r w:rsidR="004D2313">
              <w:rPr>
                <w:rFonts w:ascii="Times New Roman" w:hAnsi="Times New Roman"/>
              </w:rPr>
              <w:t>.</w:t>
            </w:r>
            <w:r w:rsidRPr="00C0588D">
              <w:rPr>
                <w:rFonts w:ascii="Times New Roman" w:hAnsi="Times New Roman"/>
              </w:rPr>
              <w:t xml:space="preserve">;  </w:t>
            </w:r>
          </w:p>
          <w:p w:rsidR="005D6E52" w:rsidRDefault="0010353C" w:rsidP="00466D70">
            <w:pPr>
              <w:widowControl w:val="0"/>
              <w:autoSpaceDE w:val="0"/>
              <w:autoSpaceDN w:val="0"/>
              <w:adjustRightInd w:val="0"/>
              <w:rPr>
                <w:rFonts w:ascii="Times New Roman" w:hAnsi="Times New Roman"/>
              </w:rPr>
            </w:pPr>
            <w:r w:rsidRPr="00C0588D">
              <w:rPr>
                <w:rFonts w:ascii="Times New Roman" w:hAnsi="Times New Roman"/>
              </w:rPr>
              <w:t xml:space="preserve"> 20</w:t>
            </w:r>
            <w:r w:rsidR="00466D70">
              <w:rPr>
                <w:rFonts w:ascii="Times New Roman" w:hAnsi="Times New Roman"/>
              </w:rPr>
              <w:t>20</w:t>
            </w:r>
            <w:r w:rsidRPr="00C0588D">
              <w:rPr>
                <w:rFonts w:ascii="Times New Roman" w:hAnsi="Times New Roman"/>
              </w:rPr>
              <w:t xml:space="preserve"> году –</w:t>
            </w:r>
            <w:r w:rsidR="004D2313">
              <w:rPr>
                <w:rFonts w:ascii="Times New Roman" w:hAnsi="Times New Roman"/>
              </w:rPr>
              <w:t xml:space="preserve"> 25,5 </w:t>
            </w:r>
            <w:r w:rsidRPr="00C0588D">
              <w:rPr>
                <w:rFonts w:ascii="Times New Roman" w:hAnsi="Times New Roman"/>
              </w:rPr>
              <w:t>тыс. руб.</w:t>
            </w:r>
            <w:r w:rsidR="004D2313">
              <w:rPr>
                <w:rFonts w:ascii="Times New Roman" w:hAnsi="Times New Roman"/>
              </w:rPr>
              <w:t>;</w:t>
            </w:r>
          </w:p>
          <w:p w:rsidR="004D2313" w:rsidRDefault="004D2313" w:rsidP="004D2313">
            <w:pPr>
              <w:widowControl w:val="0"/>
              <w:autoSpaceDE w:val="0"/>
              <w:autoSpaceDN w:val="0"/>
              <w:adjustRightInd w:val="0"/>
              <w:rPr>
                <w:rFonts w:ascii="Times New Roman" w:hAnsi="Times New Roman"/>
              </w:rPr>
            </w:pPr>
            <w:r w:rsidRPr="00C0588D">
              <w:rPr>
                <w:rFonts w:ascii="Times New Roman" w:hAnsi="Times New Roman"/>
              </w:rPr>
              <w:t>20</w:t>
            </w:r>
            <w:r>
              <w:rPr>
                <w:rFonts w:ascii="Times New Roman" w:hAnsi="Times New Roman"/>
              </w:rPr>
              <w:t>21</w:t>
            </w:r>
            <w:r w:rsidRPr="00C0588D">
              <w:rPr>
                <w:rFonts w:ascii="Times New Roman" w:hAnsi="Times New Roman"/>
              </w:rPr>
              <w:t xml:space="preserve"> году –</w:t>
            </w:r>
            <w:r>
              <w:rPr>
                <w:rFonts w:ascii="Times New Roman" w:hAnsi="Times New Roman"/>
              </w:rPr>
              <w:t xml:space="preserve"> 24,1 </w:t>
            </w:r>
            <w:r w:rsidRPr="00C0588D">
              <w:rPr>
                <w:rFonts w:ascii="Times New Roman" w:hAnsi="Times New Roman"/>
              </w:rPr>
              <w:t>тыс. руб.</w:t>
            </w:r>
            <w:r>
              <w:rPr>
                <w:rFonts w:ascii="Times New Roman" w:hAnsi="Times New Roman"/>
              </w:rPr>
              <w:t>;</w:t>
            </w:r>
          </w:p>
          <w:p w:rsidR="004D2313" w:rsidRPr="00C0588D" w:rsidRDefault="004D2313" w:rsidP="00221522">
            <w:pPr>
              <w:widowControl w:val="0"/>
              <w:autoSpaceDE w:val="0"/>
              <w:autoSpaceDN w:val="0"/>
              <w:adjustRightInd w:val="0"/>
              <w:rPr>
                <w:rFonts w:ascii="Times New Roman" w:hAnsi="Times New Roman"/>
              </w:rPr>
            </w:pPr>
            <w:r w:rsidRPr="00C0588D">
              <w:rPr>
                <w:rFonts w:ascii="Times New Roman" w:hAnsi="Times New Roman"/>
              </w:rPr>
              <w:t>20</w:t>
            </w:r>
            <w:r>
              <w:rPr>
                <w:rFonts w:ascii="Times New Roman" w:hAnsi="Times New Roman"/>
              </w:rPr>
              <w:t>20</w:t>
            </w:r>
            <w:r w:rsidRPr="00C0588D">
              <w:rPr>
                <w:rFonts w:ascii="Times New Roman" w:hAnsi="Times New Roman"/>
              </w:rPr>
              <w:t xml:space="preserve"> году –</w:t>
            </w:r>
            <w:r>
              <w:rPr>
                <w:rFonts w:ascii="Times New Roman" w:hAnsi="Times New Roman"/>
              </w:rPr>
              <w:t xml:space="preserve"> 21,1 </w:t>
            </w:r>
            <w:r w:rsidRPr="00C0588D">
              <w:rPr>
                <w:rFonts w:ascii="Times New Roman" w:hAnsi="Times New Roman"/>
              </w:rPr>
              <w:t>тыс. руб.</w:t>
            </w:r>
            <w:r>
              <w:rPr>
                <w:rFonts w:ascii="Times New Roman" w:hAnsi="Times New Roman"/>
              </w:rPr>
              <w:t>;</w:t>
            </w:r>
          </w:p>
        </w:tc>
      </w:tr>
      <w:tr w:rsidR="005D6E52" w:rsidRPr="00C0588D" w:rsidTr="005D6E52">
        <w:trPr>
          <w:trHeight w:val="758"/>
        </w:trPr>
        <w:tc>
          <w:tcPr>
            <w:tcW w:w="2093" w:type="dxa"/>
          </w:tcPr>
          <w:p w:rsidR="005D6E52" w:rsidRPr="00C0588D" w:rsidRDefault="004D2313" w:rsidP="004D2313">
            <w:pPr>
              <w:widowControl w:val="0"/>
              <w:autoSpaceDE w:val="0"/>
              <w:autoSpaceDN w:val="0"/>
              <w:adjustRightInd w:val="0"/>
              <w:rPr>
                <w:rFonts w:ascii="Times New Roman" w:hAnsi="Times New Roman"/>
              </w:rPr>
            </w:pPr>
            <w:r>
              <w:rPr>
                <w:rFonts w:ascii="Times New Roman" w:hAnsi="Times New Roman"/>
              </w:rPr>
              <w:t>9.</w:t>
            </w:r>
            <w:r w:rsidR="005D6E52" w:rsidRPr="00C0588D">
              <w:rPr>
                <w:rFonts w:ascii="Times New Roman" w:hAnsi="Times New Roman"/>
              </w:rPr>
              <w:t>Ожидаемые результаты реализации муниципальной подпрограммы</w:t>
            </w:r>
          </w:p>
          <w:p w:rsidR="005D6E52" w:rsidRPr="00C0588D" w:rsidRDefault="005D6E52" w:rsidP="004D2313">
            <w:pPr>
              <w:widowControl w:val="0"/>
              <w:autoSpaceDE w:val="0"/>
              <w:autoSpaceDN w:val="0"/>
              <w:adjustRightInd w:val="0"/>
              <w:rPr>
                <w:rFonts w:ascii="Times New Roman" w:hAnsi="Times New Roman"/>
              </w:rPr>
            </w:pPr>
          </w:p>
          <w:p w:rsidR="005D6E52" w:rsidRPr="00C0588D" w:rsidRDefault="005D6E52" w:rsidP="004D2313">
            <w:pPr>
              <w:widowControl w:val="0"/>
              <w:autoSpaceDE w:val="0"/>
              <w:autoSpaceDN w:val="0"/>
              <w:adjustRightInd w:val="0"/>
              <w:rPr>
                <w:rFonts w:ascii="Times New Roman" w:hAnsi="Times New Roman"/>
              </w:rPr>
            </w:pPr>
          </w:p>
        </w:tc>
        <w:tc>
          <w:tcPr>
            <w:tcW w:w="8080" w:type="dxa"/>
          </w:tcPr>
          <w:p w:rsidR="005D6E52" w:rsidRPr="00C0588D" w:rsidRDefault="005D6E52" w:rsidP="005D6E52">
            <w:pPr>
              <w:tabs>
                <w:tab w:val="left" w:pos="317"/>
              </w:tabs>
              <w:jc w:val="both"/>
              <w:rPr>
                <w:rFonts w:ascii="Times New Roman" w:hAnsi="Times New Roman"/>
              </w:rPr>
            </w:pPr>
            <w:r w:rsidRPr="00C0588D">
              <w:rPr>
                <w:rFonts w:ascii="Times New Roman" w:hAnsi="Times New Roman"/>
              </w:rPr>
              <w:t xml:space="preserve">       Сохранение объема муниципального долга МО «Красногвардейский район» в пределах не выше 50% утвержденного общего годового объема доходов бюджета МО «Красногвардейский район» без учета утвержденного  объема безвозмездных поступлений;</w:t>
            </w:r>
          </w:p>
          <w:p w:rsidR="005D6E52" w:rsidRPr="00C0588D" w:rsidRDefault="005D6E52" w:rsidP="005D6E52">
            <w:pPr>
              <w:tabs>
                <w:tab w:val="left" w:pos="317"/>
              </w:tabs>
              <w:jc w:val="both"/>
              <w:rPr>
                <w:rFonts w:ascii="Times New Roman" w:hAnsi="Times New Roman"/>
              </w:rPr>
            </w:pPr>
            <w:r w:rsidRPr="00C0588D">
              <w:rPr>
                <w:rFonts w:ascii="Times New Roman" w:hAnsi="Times New Roman"/>
              </w:rPr>
              <w:t>Отсутствие просроченной задолженности по долговым обязательствам МО «Красногвардейский район»;</w:t>
            </w:r>
          </w:p>
          <w:p w:rsidR="005D6E52" w:rsidRPr="00C0588D" w:rsidRDefault="005D6E52" w:rsidP="005D6E52">
            <w:pPr>
              <w:widowControl w:val="0"/>
              <w:autoSpaceDE w:val="0"/>
              <w:autoSpaceDN w:val="0"/>
              <w:adjustRightInd w:val="0"/>
              <w:jc w:val="both"/>
              <w:rPr>
                <w:rFonts w:ascii="Times New Roman" w:hAnsi="Times New Roman"/>
              </w:rPr>
            </w:pPr>
            <w:r w:rsidRPr="00C0588D">
              <w:rPr>
                <w:rFonts w:ascii="Times New Roman" w:hAnsi="Times New Roman"/>
              </w:rPr>
              <w:t xml:space="preserve">Создание долгосрочного источника финансирования дефицита бюджета МО «Красногвардейский район»            </w:t>
            </w:r>
          </w:p>
        </w:tc>
      </w:tr>
    </w:tbl>
    <w:p w:rsidR="005D6E52" w:rsidRPr="00C0588D" w:rsidRDefault="005D6E52" w:rsidP="005D6E52">
      <w:pPr>
        <w:widowControl w:val="0"/>
        <w:autoSpaceDE w:val="0"/>
        <w:autoSpaceDN w:val="0"/>
        <w:adjustRightInd w:val="0"/>
        <w:jc w:val="both"/>
      </w:pPr>
    </w:p>
    <w:p w:rsidR="005D6E52" w:rsidRPr="00C0588D" w:rsidRDefault="005D6E52" w:rsidP="005D6E52">
      <w:pPr>
        <w:widowControl w:val="0"/>
        <w:autoSpaceDE w:val="0"/>
        <w:autoSpaceDN w:val="0"/>
        <w:adjustRightInd w:val="0"/>
        <w:jc w:val="both"/>
      </w:pPr>
    </w:p>
    <w:p w:rsidR="005D6E52" w:rsidRPr="00C0588D" w:rsidRDefault="005D6E52" w:rsidP="005D6E52">
      <w:pPr>
        <w:widowControl w:val="0"/>
        <w:autoSpaceDE w:val="0"/>
        <w:autoSpaceDN w:val="0"/>
        <w:adjustRightInd w:val="0"/>
        <w:ind w:firstLine="540"/>
        <w:jc w:val="center"/>
        <w:outlineLvl w:val="2"/>
        <w:rPr>
          <w:b/>
        </w:rPr>
      </w:pPr>
      <w:r w:rsidRPr="00C0588D">
        <w:rPr>
          <w:b/>
        </w:rPr>
        <w:t>1. Характеристика сферы реализации подпрограммы</w:t>
      </w:r>
      <w:r w:rsidR="006768D2" w:rsidRPr="00C0588D">
        <w:rPr>
          <w:b/>
        </w:rPr>
        <w:t>3</w:t>
      </w:r>
      <w:r w:rsidRPr="00C0588D">
        <w:rPr>
          <w:b/>
        </w:rPr>
        <w:t>, описание основных проблем в указанной сфере и прогноз ее развития</w:t>
      </w:r>
    </w:p>
    <w:p w:rsidR="005D6E52" w:rsidRPr="00C0588D" w:rsidRDefault="005D6E52" w:rsidP="005D6E52">
      <w:pPr>
        <w:widowControl w:val="0"/>
        <w:autoSpaceDE w:val="0"/>
        <w:autoSpaceDN w:val="0"/>
        <w:adjustRightInd w:val="0"/>
        <w:jc w:val="center"/>
      </w:pPr>
    </w:p>
    <w:p w:rsidR="005D6E52" w:rsidRPr="00C0588D" w:rsidRDefault="005D6E52" w:rsidP="005D6E52">
      <w:pPr>
        <w:ind w:firstLine="720"/>
        <w:jc w:val="both"/>
        <w:outlineLvl w:val="1"/>
        <w:rPr>
          <w:rFonts w:eastAsia="Calibri"/>
        </w:rPr>
      </w:pPr>
      <w:r w:rsidRPr="00C0588D">
        <w:t xml:space="preserve">В соответствии с решением МО «Красногвардейский район» «Положение о бюджетном процессе в МО «Красногвардейский район»» управление муниципальным долгом МО «Красногвардейский район» осуществляет управление финансов администрации МО «Красногвардейский район». Управлением в рамках возложенных полномочий проводится работа, направленная на эффективное управление долгом, оптимизацию его структуры, минимизацию расходов на его обслуживание, обеспечение отсутствия просроченной задолженности по </w:t>
      </w:r>
      <w:r w:rsidRPr="00C0588D">
        <w:lastRenderedPageBreak/>
        <w:t>долговым обязательствам,  раскрытие информации о долговых обязательствах, принятие нормативных правовых актов  по управлению муниципальным долгом.</w:t>
      </w:r>
    </w:p>
    <w:p w:rsidR="005D6E52" w:rsidRPr="00C0588D" w:rsidRDefault="005D6E52" w:rsidP="005D6E52">
      <w:pPr>
        <w:ind w:firstLine="720"/>
        <w:jc w:val="both"/>
        <w:outlineLvl w:val="1"/>
      </w:pPr>
      <w:r w:rsidRPr="00C0588D">
        <w:t>В соответствии с Бюджетным кодексом Российской Федерации управление финансов администрации МО «Красногвардейский район» осуществляет учет и исполнение долговых обязательств МО «Красногвардейский район» в рамках установленных федеральным  законодательством ограничений по размеру муниципального долга муниципального образования и расходам на его обслуживание. Также за управлением закреплены полномочия по ведению муниципальной долговой книги МО «Красногвардейский район».</w:t>
      </w:r>
    </w:p>
    <w:p w:rsidR="005D6E52" w:rsidRPr="00C0588D" w:rsidRDefault="005D6E52" w:rsidP="005D6E52">
      <w:pPr>
        <w:ind w:firstLine="720"/>
        <w:jc w:val="both"/>
        <w:rPr>
          <w:rFonts w:eastAsia="Calibri"/>
        </w:rPr>
      </w:pPr>
      <w:r w:rsidRPr="00C0588D">
        <w:t xml:space="preserve">Залогом успешного достижения цели и решения задач  муниципальной программы </w:t>
      </w:r>
      <w:r w:rsidRPr="00C0588D">
        <w:rPr>
          <w:rFonts w:eastAsia="Calibri"/>
        </w:rPr>
        <w:t xml:space="preserve">является сохранение экономически обоснованного объема муниципального долга МО «Красногвардейский район» и его поддержание, в том числе и объема расходов на обслуживание муниципального долга МО «Красногвардейский район», на уровнях, устанавливаемых ежегодно решением о бюджете на очередной финансовый год и на плановый период, а также </w:t>
      </w:r>
      <w:r w:rsidRPr="00C0588D">
        <w:rPr>
          <w:bCs/>
        </w:rPr>
        <w:t>обеспечение безусловного исполнения принятых МО «Красногвардейский район» долговых обязательств и отсутствие просроченной задолженности по ним.</w:t>
      </w:r>
    </w:p>
    <w:p w:rsidR="005D6E52" w:rsidRPr="00C0588D" w:rsidRDefault="005D6E52" w:rsidP="005D6E52">
      <w:pPr>
        <w:widowControl w:val="0"/>
        <w:autoSpaceDE w:val="0"/>
        <w:autoSpaceDN w:val="0"/>
        <w:adjustRightInd w:val="0"/>
        <w:jc w:val="both"/>
      </w:pPr>
    </w:p>
    <w:p w:rsidR="005D6E52" w:rsidRPr="00C0588D" w:rsidRDefault="005D6E52" w:rsidP="005D6E52">
      <w:pPr>
        <w:widowControl w:val="0"/>
        <w:autoSpaceDE w:val="0"/>
        <w:autoSpaceDN w:val="0"/>
        <w:adjustRightInd w:val="0"/>
        <w:jc w:val="both"/>
      </w:pPr>
    </w:p>
    <w:p w:rsidR="005D6E52" w:rsidRPr="00C0588D" w:rsidRDefault="005D6E52" w:rsidP="005D6E52">
      <w:pPr>
        <w:widowControl w:val="0"/>
        <w:autoSpaceDE w:val="0"/>
        <w:autoSpaceDN w:val="0"/>
        <w:adjustRightInd w:val="0"/>
        <w:ind w:firstLine="540"/>
        <w:jc w:val="center"/>
        <w:outlineLvl w:val="2"/>
        <w:rPr>
          <w:b/>
        </w:rPr>
      </w:pPr>
      <w:r w:rsidRPr="00C0588D">
        <w:rPr>
          <w:b/>
        </w:rPr>
        <w:t>2. Приоритеты реализуемой в МО «Красногвардейский район» муниципальной политики в сфере реализации подпрограммы</w:t>
      </w:r>
      <w:r w:rsidR="006768D2" w:rsidRPr="00C0588D">
        <w:rPr>
          <w:b/>
        </w:rPr>
        <w:t>3</w:t>
      </w:r>
      <w:r w:rsidRPr="00C0588D">
        <w:rPr>
          <w:b/>
        </w:rPr>
        <w:t>, цели, задачи и показатели (индикаторы) достижения целей и решения задач, описание основных ожидаемых конечных результатов, сроков и контрольных этапов реализации</w:t>
      </w:r>
    </w:p>
    <w:p w:rsidR="005D6E52" w:rsidRPr="00C0588D" w:rsidRDefault="005D6E52" w:rsidP="005D6E52">
      <w:pPr>
        <w:widowControl w:val="0"/>
        <w:autoSpaceDE w:val="0"/>
        <w:autoSpaceDN w:val="0"/>
        <w:adjustRightInd w:val="0"/>
        <w:ind w:firstLine="540"/>
        <w:jc w:val="both"/>
      </w:pPr>
    </w:p>
    <w:p w:rsidR="005D6E52" w:rsidRPr="00C0588D" w:rsidRDefault="005D6E52" w:rsidP="005D6E52">
      <w:pPr>
        <w:ind w:firstLine="709"/>
        <w:jc w:val="both"/>
      </w:pPr>
      <w:r w:rsidRPr="00C0588D">
        <w:t xml:space="preserve">Приоритетом муниципальной политики в сфере реализации подпрограммы </w:t>
      </w:r>
      <w:r w:rsidR="00FB4D0A" w:rsidRPr="00C0588D">
        <w:t xml:space="preserve">3 </w:t>
      </w:r>
      <w:r w:rsidRPr="00C0588D">
        <w:t>является обеспечение долговой устойчивости путем проведения взвешенной долговой политики и поддержания оптимального объема муниципальных внутренних заимствований МО «Красногвардейский район».</w:t>
      </w:r>
    </w:p>
    <w:p w:rsidR="005D6E52" w:rsidRPr="00C0588D" w:rsidRDefault="005D6E52" w:rsidP="005D6E52">
      <w:pPr>
        <w:autoSpaceDE w:val="0"/>
        <w:autoSpaceDN w:val="0"/>
        <w:adjustRightInd w:val="0"/>
        <w:ind w:firstLine="709"/>
        <w:jc w:val="both"/>
      </w:pPr>
      <w:r w:rsidRPr="00C0588D">
        <w:rPr>
          <w:bCs/>
        </w:rPr>
        <w:t xml:space="preserve">Целью подпрограммы является </w:t>
      </w:r>
      <w:r w:rsidRPr="00C0588D">
        <w:t>обеспечение соответствия объема муниципального долга МО «Красногвардейский район» и его структуры финансовым возможностям МО «Красногвардейский район».</w:t>
      </w:r>
    </w:p>
    <w:p w:rsidR="005D6E52" w:rsidRPr="00C0588D" w:rsidRDefault="005D6E52" w:rsidP="005D6E52">
      <w:pPr>
        <w:autoSpaceDE w:val="0"/>
        <w:autoSpaceDN w:val="0"/>
        <w:adjustRightInd w:val="0"/>
        <w:ind w:firstLine="709"/>
        <w:jc w:val="both"/>
        <w:rPr>
          <w:bCs/>
        </w:rPr>
      </w:pPr>
      <w:r w:rsidRPr="00C0588D">
        <w:rPr>
          <w:bCs/>
        </w:rPr>
        <w:t>Достижение указанной цели характеризуется решением следующих задач:</w:t>
      </w:r>
    </w:p>
    <w:p w:rsidR="005D6E52" w:rsidRPr="00C0588D" w:rsidRDefault="005D6E52" w:rsidP="005D6E52">
      <w:pPr>
        <w:pStyle w:val="ac"/>
        <w:tabs>
          <w:tab w:val="left" w:pos="993"/>
        </w:tabs>
        <w:spacing w:after="0" w:line="240" w:lineRule="auto"/>
        <w:ind w:left="709"/>
        <w:jc w:val="both"/>
        <w:rPr>
          <w:rFonts w:ascii="Times New Roman" w:hAnsi="Times New Roman"/>
          <w:sz w:val="24"/>
          <w:szCs w:val="24"/>
        </w:rPr>
      </w:pPr>
      <w:r w:rsidRPr="00C0588D">
        <w:rPr>
          <w:rFonts w:ascii="Times New Roman" w:hAnsi="Times New Roman"/>
          <w:sz w:val="24"/>
          <w:szCs w:val="24"/>
        </w:rPr>
        <w:t>1) соблюдение ограничений по объему муниципального долга МО «Красногвардейский район» и расходам на его обслуживание, установленных  Бюджетным кодексом Российской Федерации;</w:t>
      </w:r>
    </w:p>
    <w:p w:rsidR="005D6E52" w:rsidRPr="00C0588D" w:rsidRDefault="005D6E52" w:rsidP="005D6E52">
      <w:pPr>
        <w:pStyle w:val="ac"/>
        <w:numPr>
          <w:ilvl w:val="0"/>
          <w:numId w:val="30"/>
        </w:numPr>
        <w:tabs>
          <w:tab w:val="left" w:pos="993"/>
        </w:tabs>
        <w:spacing w:after="0" w:line="240" w:lineRule="auto"/>
        <w:ind w:left="0" w:firstLine="709"/>
        <w:jc w:val="both"/>
        <w:rPr>
          <w:rFonts w:ascii="Times New Roman" w:hAnsi="Times New Roman"/>
          <w:sz w:val="24"/>
          <w:szCs w:val="24"/>
        </w:rPr>
      </w:pPr>
      <w:r w:rsidRPr="00C0588D">
        <w:rPr>
          <w:rFonts w:ascii="Times New Roman" w:hAnsi="Times New Roman"/>
          <w:sz w:val="24"/>
          <w:szCs w:val="24"/>
        </w:rPr>
        <w:t>учет долговых обязательств МО «Красногвардейский район»;</w:t>
      </w:r>
    </w:p>
    <w:p w:rsidR="005D6E52" w:rsidRPr="00C0588D" w:rsidRDefault="005D6E52" w:rsidP="005D6E52">
      <w:pPr>
        <w:pStyle w:val="ac"/>
        <w:numPr>
          <w:ilvl w:val="0"/>
          <w:numId w:val="30"/>
        </w:numPr>
        <w:tabs>
          <w:tab w:val="left" w:pos="993"/>
        </w:tabs>
        <w:spacing w:after="0" w:line="240" w:lineRule="auto"/>
        <w:ind w:left="0" w:firstLine="709"/>
        <w:jc w:val="both"/>
        <w:rPr>
          <w:rFonts w:ascii="Times New Roman" w:hAnsi="Times New Roman"/>
          <w:sz w:val="24"/>
          <w:szCs w:val="24"/>
        </w:rPr>
      </w:pPr>
      <w:r w:rsidRPr="00C0588D">
        <w:rPr>
          <w:rFonts w:ascii="Times New Roman" w:hAnsi="Times New Roman"/>
          <w:sz w:val="24"/>
          <w:szCs w:val="24"/>
        </w:rPr>
        <w:t xml:space="preserve">обслуживание муниципального долга МО «Красногвардейский район»; </w:t>
      </w:r>
    </w:p>
    <w:p w:rsidR="005D6E52" w:rsidRPr="00C0588D" w:rsidRDefault="005D6E52" w:rsidP="005D6E52">
      <w:pPr>
        <w:pStyle w:val="ac"/>
        <w:numPr>
          <w:ilvl w:val="0"/>
          <w:numId w:val="30"/>
        </w:numPr>
        <w:tabs>
          <w:tab w:val="left" w:pos="993"/>
        </w:tabs>
        <w:spacing w:after="0" w:line="240" w:lineRule="auto"/>
        <w:ind w:left="0" w:firstLine="709"/>
        <w:jc w:val="both"/>
        <w:rPr>
          <w:rFonts w:ascii="Times New Roman" w:hAnsi="Times New Roman"/>
          <w:sz w:val="24"/>
          <w:szCs w:val="24"/>
        </w:rPr>
      </w:pPr>
      <w:r w:rsidRPr="00C0588D">
        <w:rPr>
          <w:rFonts w:ascii="Times New Roman" w:hAnsi="Times New Roman"/>
          <w:sz w:val="24"/>
          <w:szCs w:val="24"/>
        </w:rPr>
        <w:t>осуществление заимствований для финансирования дефицита бюджета МО «Красногвардейский район».</w:t>
      </w:r>
    </w:p>
    <w:p w:rsidR="005D6E52" w:rsidRPr="00C0588D" w:rsidRDefault="005D6E52" w:rsidP="005D6E52">
      <w:pPr>
        <w:tabs>
          <w:tab w:val="left" w:pos="993"/>
        </w:tabs>
        <w:autoSpaceDE w:val="0"/>
        <w:autoSpaceDN w:val="0"/>
        <w:adjustRightInd w:val="0"/>
        <w:ind w:firstLine="709"/>
        <w:jc w:val="both"/>
      </w:pPr>
      <w:r w:rsidRPr="00C0588D">
        <w:t>Эффективность  подпрограммы</w:t>
      </w:r>
      <w:r w:rsidR="00FB4D0A" w:rsidRPr="00C0588D">
        <w:t xml:space="preserve"> 3</w:t>
      </w:r>
      <w:r w:rsidRPr="00C0588D">
        <w:t xml:space="preserve"> измеряется целевыми показателями:</w:t>
      </w:r>
    </w:p>
    <w:p w:rsidR="005D6E52" w:rsidRPr="00C0588D" w:rsidRDefault="005D6E52" w:rsidP="005D6E52">
      <w:pPr>
        <w:pStyle w:val="ac"/>
        <w:numPr>
          <w:ilvl w:val="0"/>
          <w:numId w:val="23"/>
        </w:numPr>
        <w:tabs>
          <w:tab w:val="left" w:pos="993"/>
        </w:tabs>
        <w:spacing w:after="0" w:line="240" w:lineRule="auto"/>
        <w:ind w:left="0" w:firstLine="709"/>
        <w:jc w:val="both"/>
        <w:rPr>
          <w:rFonts w:ascii="Times New Roman" w:hAnsi="Times New Roman"/>
          <w:sz w:val="24"/>
          <w:szCs w:val="24"/>
        </w:rPr>
      </w:pPr>
      <w:r w:rsidRPr="00C0588D">
        <w:rPr>
          <w:rFonts w:ascii="Times New Roman" w:hAnsi="Times New Roman"/>
          <w:sz w:val="24"/>
          <w:szCs w:val="24"/>
        </w:rPr>
        <w:t xml:space="preserve">отношение объема </w:t>
      </w:r>
      <w:r w:rsidR="00BC3481" w:rsidRPr="00C0588D">
        <w:rPr>
          <w:rFonts w:ascii="Times New Roman" w:hAnsi="Times New Roman"/>
          <w:sz w:val="24"/>
          <w:szCs w:val="24"/>
        </w:rPr>
        <w:t xml:space="preserve">муниципального долга к доходам </w:t>
      </w:r>
      <w:r w:rsidRPr="00C0588D">
        <w:rPr>
          <w:rFonts w:ascii="Times New Roman" w:hAnsi="Times New Roman"/>
          <w:sz w:val="24"/>
          <w:szCs w:val="24"/>
        </w:rPr>
        <w:t>бюджета МО «Красногвардейский район» без учета объема безвозмездных поступлений;</w:t>
      </w:r>
    </w:p>
    <w:p w:rsidR="005D6E52" w:rsidRPr="00C0588D" w:rsidRDefault="005D6E52" w:rsidP="005D6E52">
      <w:pPr>
        <w:pStyle w:val="ac"/>
        <w:numPr>
          <w:ilvl w:val="0"/>
          <w:numId w:val="23"/>
        </w:numPr>
        <w:tabs>
          <w:tab w:val="left" w:pos="993"/>
        </w:tabs>
        <w:spacing w:after="0" w:line="240" w:lineRule="auto"/>
        <w:ind w:left="0" w:firstLine="709"/>
        <w:jc w:val="both"/>
        <w:rPr>
          <w:rFonts w:ascii="Times New Roman" w:hAnsi="Times New Roman"/>
          <w:sz w:val="24"/>
          <w:szCs w:val="24"/>
        </w:rPr>
      </w:pPr>
      <w:r w:rsidRPr="00C0588D">
        <w:rPr>
          <w:rFonts w:ascii="Times New Roman" w:hAnsi="Times New Roman"/>
          <w:sz w:val="24"/>
          <w:szCs w:val="24"/>
        </w:rPr>
        <w:t>доля расходов на обслуживание муниципального долга в общем объеме расходов бюджета МО «Красногвардейский район»;</w:t>
      </w:r>
    </w:p>
    <w:p w:rsidR="005D6E52" w:rsidRPr="00C0588D" w:rsidRDefault="005D6E52" w:rsidP="005D6E52">
      <w:pPr>
        <w:pStyle w:val="ac"/>
        <w:numPr>
          <w:ilvl w:val="0"/>
          <w:numId w:val="23"/>
        </w:numPr>
        <w:tabs>
          <w:tab w:val="left" w:pos="993"/>
        </w:tabs>
        <w:spacing w:after="0" w:line="240" w:lineRule="auto"/>
        <w:ind w:left="0" w:firstLine="709"/>
        <w:jc w:val="both"/>
        <w:rPr>
          <w:rFonts w:ascii="Times New Roman" w:hAnsi="Times New Roman"/>
          <w:sz w:val="24"/>
          <w:szCs w:val="24"/>
        </w:rPr>
      </w:pPr>
      <w:r w:rsidRPr="00C0588D">
        <w:rPr>
          <w:rFonts w:ascii="Times New Roman" w:hAnsi="Times New Roman"/>
          <w:sz w:val="24"/>
          <w:szCs w:val="24"/>
        </w:rPr>
        <w:t>наличие просроченной задолженности по долговым обязательствам.</w:t>
      </w:r>
    </w:p>
    <w:p w:rsidR="005D6E52" w:rsidRPr="00C0588D" w:rsidRDefault="005D6E52" w:rsidP="005D6E52">
      <w:pPr>
        <w:autoSpaceDE w:val="0"/>
        <w:autoSpaceDN w:val="0"/>
        <w:adjustRightInd w:val="0"/>
        <w:ind w:firstLine="709"/>
        <w:jc w:val="both"/>
      </w:pPr>
      <w:r w:rsidRPr="00C0588D">
        <w:t>В результате реализации мероприятий подпрограммы ожидается достижение следующих результатов:</w:t>
      </w:r>
    </w:p>
    <w:p w:rsidR="005D6E52" w:rsidRPr="00C0588D" w:rsidRDefault="005D6E52" w:rsidP="005D6E52">
      <w:pPr>
        <w:pStyle w:val="ac"/>
        <w:numPr>
          <w:ilvl w:val="0"/>
          <w:numId w:val="24"/>
        </w:numPr>
        <w:tabs>
          <w:tab w:val="left" w:pos="317"/>
          <w:tab w:val="left" w:pos="993"/>
        </w:tabs>
        <w:spacing w:after="0" w:line="240" w:lineRule="auto"/>
        <w:ind w:left="0" w:firstLine="709"/>
        <w:jc w:val="both"/>
        <w:rPr>
          <w:rFonts w:ascii="Times New Roman" w:hAnsi="Times New Roman"/>
          <w:sz w:val="24"/>
          <w:szCs w:val="24"/>
        </w:rPr>
      </w:pPr>
      <w:r w:rsidRPr="00C0588D">
        <w:rPr>
          <w:rFonts w:ascii="Times New Roman" w:hAnsi="Times New Roman"/>
          <w:sz w:val="24"/>
          <w:szCs w:val="24"/>
        </w:rPr>
        <w:t xml:space="preserve">сохранение объема муниципального долга МО «Красногвардейский район» в пределах не </w:t>
      </w:r>
      <w:r w:rsidRPr="00C0588D">
        <w:rPr>
          <w:rFonts w:ascii="Times New Roman" w:hAnsi="Times New Roman"/>
          <w:b/>
          <w:sz w:val="24"/>
          <w:szCs w:val="24"/>
        </w:rPr>
        <w:t>выше 50%</w:t>
      </w:r>
      <w:r w:rsidRPr="00C0588D">
        <w:rPr>
          <w:rFonts w:ascii="Times New Roman" w:hAnsi="Times New Roman"/>
          <w:sz w:val="24"/>
          <w:szCs w:val="24"/>
        </w:rPr>
        <w:t xml:space="preserve"> утвержденного общего годового объема доходов бюджета МО «Красногвардейский район» без учета утвержденного  объема безвозмездных поступлений;</w:t>
      </w:r>
    </w:p>
    <w:p w:rsidR="005D6E52" w:rsidRPr="00C0588D" w:rsidRDefault="005D6E52" w:rsidP="005D6E52">
      <w:pPr>
        <w:pStyle w:val="ac"/>
        <w:numPr>
          <w:ilvl w:val="0"/>
          <w:numId w:val="24"/>
        </w:numPr>
        <w:tabs>
          <w:tab w:val="left" w:pos="317"/>
          <w:tab w:val="left" w:pos="993"/>
        </w:tabs>
        <w:spacing w:after="0" w:line="240" w:lineRule="auto"/>
        <w:ind w:left="0" w:firstLine="709"/>
        <w:jc w:val="both"/>
        <w:rPr>
          <w:rFonts w:ascii="Times New Roman" w:hAnsi="Times New Roman"/>
          <w:sz w:val="24"/>
          <w:szCs w:val="24"/>
        </w:rPr>
      </w:pPr>
      <w:r w:rsidRPr="00C0588D">
        <w:rPr>
          <w:rFonts w:ascii="Times New Roman" w:hAnsi="Times New Roman"/>
          <w:sz w:val="24"/>
          <w:szCs w:val="24"/>
        </w:rPr>
        <w:t>отсутствие просроченной задолженности по долговым обязательствам МО «Красногвардейский район»;</w:t>
      </w:r>
    </w:p>
    <w:p w:rsidR="005D6E52" w:rsidRPr="00C0588D" w:rsidRDefault="005D6E52" w:rsidP="005D6E52">
      <w:pPr>
        <w:widowControl w:val="0"/>
        <w:autoSpaceDE w:val="0"/>
        <w:autoSpaceDN w:val="0"/>
        <w:adjustRightInd w:val="0"/>
        <w:jc w:val="both"/>
      </w:pPr>
      <w:r w:rsidRPr="00C0588D">
        <w:t xml:space="preserve">             3)создание долгосрочного источника финансирования дефицита бюджета МО «Красногвардейский район».</w:t>
      </w:r>
    </w:p>
    <w:p w:rsidR="005D6E52" w:rsidRPr="00C0588D" w:rsidRDefault="005D6E52" w:rsidP="005D6E52">
      <w:pPr>
        <w:widowControl w:val="0"/>
        <w:autoSpaceDE w:val="0"/>
        <w:autoSpaceDN w:val="0"/>
        <w:adjustRightInd w:val="0"/>
        <w:ind w:firstLine="540"/>
        <w:jc w:val="center"/>
      </w:pPr>
    </w:p>
    <w:p w:rsidR="005D6E52" w:rsidRDefault="005D6E52" w:rsidP="005D6E52">
      <w:pPr>
        <w:widowControl w:val="0"/>
        <w:autoSpaceDE w:val="0"/>
        <w:autoSpaceDN w:val="0"/>
        <w:adjustRightInd w:val="0"/>
        <w:ind w:firstLine="540"/>
        <w:jc w:val="center"/>
        <w:outlineLvl w:val="2"/>
        <w:rPr>
          <w:b/>
        </w:rPr>
      </w:pPr>
      <w:r w:rsidRPr="00C0588D">
        <w:rPr>
          <w:b/>
        </w:rPr>
        <w:lastRenderedPageBreak/>
        <w:t>3. Характеристика основных мероприятий подпрограммы</w:t>
      </w:r>
      <w:r w:rsidR="006768D2" w:rsidRPr="00C0588D">
        <w:rPr>
          <w:b/>
        </w:rPr>
        <w:t>3</w:t>
      </w:r>
    </w:p>
    <w:p w:rsidR="004D2313" w:rsidRPr="00C0588D" w:rsidRDefault="004D2313" w:rsidP="005D6E52">
      <w:pPr>
        <w:widowControl w:val="0"/>
        <w:autoSpaceDE w:val="0"/>
        <w:autoSpaceDN w:val="0"/>
        <w:adjustRightInd w:val="0"/>
        <w:ind w:firstLine="540"/>
        <w:jc w:val="center"/>
        <w:outlineLvl w:val="2"/>
        <w:rPr>
          <w:b/>
        </w:rPr>
      </w:pPr>
    </w:p>
    <w:p w:rsidR="005D6E52" w:rsidRPr="00C0588D" w:rsidRDefault="005D6E52" w:rsidP="005D6E52">
      <w:pPr>
        <w:tabs>
          <w:tab w:val="left" w:pos="993"/>
        </w:tabs>
        <w:autoSpaceDE w:val="0"/>
        <w:autoSpaceDN w:val="0"/>
        <w:adjustRightInd w:val="0"/>
        <w:ind w:firstLine="567"/>
        <w:jc w:val="both"/>
        <w:rPr>
          <w:bCs/>
        </w:rPr>
      </w:pPr>
      <w:r w:rsidRPr="00C0588D">
        <w:rPr>
          <w:bCs/>
        </w:rPr>
        <w:t xml:space="preserve">В рамках подпрограммы </w:t>
      </w:r>
      <w:r w:rsidR="00FB4D0A" w:rsidRPr="00C0588D">
        <w:rPr>
          <w:bCs/>
        </w:rPr>
        <w:t xml:space="preserve">3 </w:t>
      </w:r>
      <w:r w:rsidRPr="00C0588D">
        <w:rPr>
          <w:bCs/>
        </w:rPr>
        <w:t>реализуются четыре основных мероприятия.</w:t>
      </w:r>
    </w:p>
    <w:p w:rsidR="005D6E52" w:rsidRPr="00C0588D" w:rsidRDefault="005D6E52" w:rsidP="005D6E52">
      <w:pPr>
        <w:pStyle w:val="ac"/>
        <w:numPr>
          <w:ilvl w:val="0"/>
          <w:numId w:val="25"/>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C0588D">
        <w:rPr>
          <w:rFonts w:ascii="Times New Roman" w:hAnsi="Times New Roman"/>
          <w:sz w:val="24"/>
          <w:szCs w:val="24"/>
        </w:rPr>
        <w:t>Нормативное правовое регулирование в сфере управления муниципальным долгом МО «Красногвардейский район».</w:t>
      </w:r>
    </w:p>
    <w:p w:rsidR="005D6E52" w:rsidRPr="00C0588D" w:rsidRDefault="005D6E52" w:rsidP="005D6E52">
      <w:pPr>
        <w:tabs>
          <w:tab w:val="left" w:pos="993"/>
        </w:tabs>
        <w:autoSpaceDE w:val="0"/>
        <w:autoSpaceDN w:val="0"/>
        <w:adjustRightInd w:val="0"/>
        <w:ind w:firstLine="567"/>
        <w:jc w:val="both"/>
      </w:pPr>
      <w:r w:rsidRPr="00C0588D">
        <w:t>Реализация данного основного мероприятия предусматривает нормативное правовое регулирование в сфере муниципальных заимствований МО «Красногвардейский район», предоставления муниципальных гарантий МО «Красногвардейский район», погашения и обслуживания муниципального долга МО «Красногвардейский район».</w:t>
      </w:r>
    </w:p>
    <w:p w:rsidR="005D6E52" w:rsidRPr="00C0588D" w:rsidRDefault="005D6E52" w:rsidP="005D6E52">
      <w:pPr>
        <w:pStyle w:val="ac"/>
        <w:numPr>
          <w:ilvl w:val="0"/>
          <w:numId w:val="25"/>
        </w:numPr>
        <w:tabs>
          <w:tab w:val="left" w:pos="993"/>
        </w:tabs>
        <w:autoSpaceDE w:val="0"/>
        <w:autoSpaceDN w:val="0"/>
        <w:adjustRightInd w:val="0"/>
        <w:spacing w:after="0" w:line="240" w:lineRule="auto"/>
        <w:ind w:left="0" w:firstLine="567"/>
        <w:jc w:val="both"/>
        <w:rPr>
          <w:rFonts w:ascii="Times New Roman" w:hAnsi="Times New Roman"/>
          <w:bCs/>
          <w:sz w:val="24"/>
          <w:szCs w:val="24"/>
        </w:rPr>
      </w:pPr>
      <w:r w:rsidRPr="00C0588D">
        <w:rPr>
          <w:rFonts w:ascii="Times New Roman" w:hAnsi="Times New Roman"/>
          <w:bCs/>
          <w:sz w:val="24"/>
          <w:szCs w:val="24"/>
        </w:rPr>
        <w:t>Планирование объема и структуры муниципального долга.</w:t>
      </w:r>
    </w:p>
    <w:p w:rsidR="005D6E52" w:rsidRPr="00C0588D" w:rsidRDefault="005D6E52" w:rsidP="005D6E52">
      <w:pPr>
        <w:tabs>
          <w:tab w:val="left" w:pos="993"/>
        </w:tabs>
        <w:autoSpaceDE w:val="0"/>
        <w:autoSpaceDN w:val="0"/>
        <w:adjustRightInd w:val="0"/>
        <w:ind w:firstLine="567"/>
        <w:jc w:val="both"/>
        <w:rPr>
          <w:bCs/>
        </w:rPr>
      </w:pPr>
      <w:r w:rsidRPr="00C0588D">
        <w:rPr>
          <w:bCs/>
        </w:rPr>
        <w:t xml:space="preserve">Планирование объемов вновь принимаемых долговых обязательств, расходов на обслуживание муниципального долга будет осуществляться в соответствии с решением МО «Красногвардейский район» о бюджете МО «Красногвардейский район» на очередной финансовый год и плановый период с учетом положений Бюджетного кодекса Российской Федерации. При этом будет осуществляться выбор долговых инструментов, отвечающий требованиям минимизации рисков долговой политики и стоимости заимствований. </w:t>
      </w:r>
    </w:p>
    <w:p w:rsidR="005D6E52" w:rsidRPr="00C0588D" w:rsidRDefault="005D6E52" w:rsidP="005D6E52">
      <w:pPr>
        <w:pStyle w:val="ac"/>
        <w:numPr>
          <w:ilvl w:val="0"/>
          <w:numId w:val="25"/>
        </w:numPr>
        <w:tabs>
          <w:tab w:val="left" w:pos="993"/>
        </w:tabs>
        <w:autoSpaceDE w:val="0"/>
        <w:autoSpaceDN w:val="0"/>
        <w:adjustRightInd w:val="0"/>
        <w:spacing w:after="0" w:line="240" w:lineRule="auto"/>
        <w:jc w:val="both"/>
        <w:rPr>
          <w:rFonts w:ascii="Times New Roman" w:hAnsi="Times New Roman"/>
          <w:sz w:val="24"/>
          <w:szCs w:val="24"/>
        </w:rPr>
      </w:pPr>
      <w:r w:rsidRPr="00C0588D">
        <w:rPr>
          <w:rFonts w:ascii="Times New Roman" w:hAnsi="Times New Roman"/>
          <w:sz w:val="24"/>
          <w:szCs w:val="24"/>
        </w:rPr>
        <w:t>Обслуживание муниципального долга МО «Красногвардейский район».</w:t>
      </w:r>
    </w:p>
    <w:p w:rsidR="005D6E52" w:rsidRPr="00C0588D" w:rsidRDefault="005D6E52" w:rsidP="005D6E52">
      <w:pPr>
        <w:tabs>
          <w:tab w:val="left" w:pos="993"/>
        </w:tabs>
        <w:autoSpaceDE w:val="0"/>
        <w:autoSpaceDN w:val="0"/>
        <w:adjustRightInd w:val="0"/>
        <w:ind w:firstLine="567"/>
        <w:jc w:val="both"/>
      </w:pPr>
      <w:r w:rsidRPr="00C0588D">
        <w:t>Данное основное мероприятие предполагает планирование расходов бюджета МО «Красногвардейский район» в объеме, необходимом для полного и своевременного исполнения обязательств МО «Красногвардейский район» по выплате процентных платежей по муниципальному долгу МО «Красногвардейский район».</w:t>
      </w:r>
    </w:p>
    <w:p w:rsidR="005D6E52" w:rsidRPr="00C0588D" w:rsidRDefault="005D6E52" w:rsidP="005D6E52">
      <w:pPr>
        <w:tabs>
          <w:tab w:val="left" w:pos="993"/>
        </w:tabs>
        <w:autoSpaceDE w:val="0"/>
        <w:autoSpaceDN w:val="0"/>
        <w:adjustRightInd w:val="0"/>
        <w:ind w:firstLine="567"/>
        <w:jc w:val="both"/>
      </w:pPr>
      <w:r w:rsidRPr="00C0588D">
        <w:t>Расходные обязательства МО «Красногвардейский район» по обслуживанию муниципального долга МО «Красногвардейский район» определяются на основании заключенных договоров.</w:t>
      </w:r>
    </w:p>
    <w:p w:rsidR="005D6E52" w:rsidRPr="00C0588D" w:rsidRDefault="005D6E52" w:rsidP="005D6E52">
      <w:pPr>
        <w:tabs>
          <w:tab w:val="left" w:pos="993"/>
        </w:tabs>
        <w:autoSpaceDE w:val="0"/>
        <w:autoSpaceDN w:val="0"/>
        <w:adjustRightInd w:val="0"/>
        <w:ind w:firstLine="567"/>
        <w:jc w:val="both"/>
        <w:rPr>
          <w:bCs/>
        </w:rPr>
      </w:pPr>
      <w:r w:rsidRPr="00C0588D">
        <w:rPr>
          <w:bCs/>
        </w:rPr>
        <w:t>Выполнение основного мероприятия направлено на осуществление всех платежей, связанных с обслуживанием и погашением долговых обязательств МО «Красногвардейский район», строго в соответствии с принятыми обязательствами и графиками погашения долговых обязательств МО «Красногвардейский район», составленных в соответствии с условиями договоров.</w:t>
      </w:r>
    </w:p>
    <w:p w:rsidR="005D6E52" w:rsidRPr="00C0588D" w:rsidRDefault="005D6E52" w:rsidP="005D6E52">
      <w:pPr>
        <w:widowControl w:val="0"/>
        <w:autoSpaceDE w:val="0"/>
        <w:autoSpaceDN w:val="0"/>
        <w:adjustRightInd w:val="0"/>
        <w:ind w:firstLine="540"/>
        <w:jc w:val="both"/>
        <w:outlineLvl w:val="2"/>
        <w:rPr>
          <w:b/>
        </w:rPr>
      </w:pPr>
    </w:p>
    <w:p w:rsidR="00D14F4B" w:rsidRPr="00C0588D" w:rsidRDefault="005D6E52" w:rsidP="00D14F4B">
      <w:pPr>
        <w:pStyle w:val="ac"/>
        <w:widowControl w:val="0"/>
        <w:numPr>
          <w:ilvl w:val="0"/>
          <w:numId w:val="25"/>
        </w:numPr>
        <w:autoSpaceDE w:val="0"/>
        <w:autoSpaceDN w:val="0"/>
        <w:adjustRightInd w:val="0"/>
        <w:jc w:val="center"/>
        <w:outlineLvl w:val="2"/>
        <w:rPr>
          <w:rFonts w:ascii="Times New Roman" w:hAnsi="Times New Roman"/>
          <w:b/>
          <w:sz w:val="24"/>
          <w:szCs w:val="24"/>
        </w:rPr>
      </w:pPr>
      <w:r w:rsidRPr="00C0588D">
        <w:rPr>
          <w:rFonts w:ascii="Times New Roman" w:hAnsi="Times New Roman"/>
          <w:b/>
          <w:sz w:val="24"/>
          <w:szCs w:val="24"/>
        </w:rPr>
        <w:t>Характеристика мер правового регулирования  в сфере реализации</w:t>
      </w:r>
    </w:p>
    <w:p w:rsidR="005D6E52" w:rsidRPr="00C0588D" w:rsidRDefault="005D6E52" w:rsidP="00D14F4B">
      <w:pPr>
        <w:pStyle w:val="ac"/>
        <w:widowControl w:val="0"/>
        <w:autoSpaceDE w:val="0"/>
        <w:autoSpaceDN w:val="0"/>
        <w:adjustRightInd w:val="0"/>
        <w:ind w:left="900"/>
        <w:jc w:val="center"/>
        <w:outlineLvl w:val="2"/>
        <w:rPr>
          <w:rFonts w:ascii="Times New Roman" w:hAnsi="Times New Roman"/>
          <w:b/>
          <w:sz w:val="24"/>
          <w:szCs w:val="24"/>
        </w:rPr>
      </w:pPr>
      <w:r w:rsidRPr="00C0588D">
        <w:rPr>
          <w:rFonts w:ascii="Times New Roman" w:hAnsi="Times New Roman"/>
          <w:b/>
          <w:sz w:val="24"/>
          <w:szCs w:val="24"/>
        </w:rPr>
        <w:t>подпрограммы</w:t>
      </w:r>
      <w:r w:rsidR="006768D2" w:rsidRPr="00C0588D">
        <w:rPr>
          <w:rFonts w:ascii="Times New Roman" w:hAnsi="Times New Roman"/>
          <w:b/>
          <w:sz w:val="24"/>
          <w:szCs w:val="24"/>
        </w:rPr>
        <w:t xml:space="preserve"> 3</w:t>
      </w:r>
    </w:p>
    <w:p w:rsidR="005D6E52" w:rsidRPr="00C0588D" w:rsidRDefault="005D6E52" w:rsidP="005D6E52">
      <w:pPr>
        <w:autoSpaceDE w:val="0"/>
        <w:autoSpaceDN w:val="0"/>
        <w:adjustRightInd w:val="0"/>
        <w:ind w:firstLine="709"/>
        <w:jc w:val="both"/>
      </w:pPr>
    </w:p>
    <w:p w:rsidR="005D6E52" w:rsidRPr="00C0588D" w:rsidRDefault="005D6E52" w:rsidP="005D6E52">
      <w:pPr>
        <w:autoSpaceDE w:val="0"/>
        <w:autoSpaceDN w:val="0"/>
        <w:adjustRightInd w:val="0"/>
        <w:ind w:firstLine="709"/>
        <w:jc w:val="both"/>
      </w:pPr>
      <w:r w:rsidRPr="00C0588D">
        <w:t xml:space="preserve">В рамках подпрограммы </w:t>
      </w:r>
      <w:r w:rsidR="00FB4D0A" w:rsidRPr="00C0588D">
        <w:t xml:space="preserve">3 </w:t>
      </w:r>
      <w:r w:rsidRPr="00C0588D">
        <w:t>осуществляется работа по внесению изменений в решения и иные нормативные правовые акты МО «Красногвардейский район» в сфере  регулирования бюджетных правоотношений на территории МО «Красногвардейский район».</w:t>
      </w:r>
    </w:p>
    <w:p w:rsidR="005D6E52" w:rsidRDefault="005D6E52" w:rsidP="005D6E52">
      <w:pPr>
        <w:autoSpaceDE w:val="0"/>
        <w:autoSpaceDN w:val="0"/>
        <w:adjustRightInd w:val="0"/>
        <w:ind w:firstLine="709"/>
        <w:jc w:val="both"/>
      </w:pPr>
      <w:r w:rsidRPr="00C0588D">
        <w:t xml:space="preserve">Необходимость разработки указанных муниципальных правовых актов и иных нормативных правовых актов МО «Красногвардейский район» будет определяться в процессе реализации подпрограммы </w:t>
      </w:r>
      <w:r w:rsidR="00FB4D0A" w:rsidRPr="00C0588D">
        <w:t xml:space="preserve">3 </w:t>
      </w:r>
      <w:r w:rsidRPr="00C0588D">
        <w:t>в соответствии с изменениями законодательства Российской Федерации и Республики Адыгея.</w:t>
      </w:r>
    </w:p>
    <w:p w:rsidR="004D2313" w:rsidRPr="00C0588D" w:rsidRDefault="004D2313" w:rsidP="005D6E52">
      <w:pPr>
        <w:autoSpaceDE w:val="0"/>
        <w:autoSpaceDN w:val="0"/>
        <w:adjustRightInd w:val="0"/>
        <w:ind w:firstLine="709"/>
        <w:jc w:val="both"/>
      </w:pPr>
    </w:p>
    <w:p w:rsidR="005D6E52" w:rsidRDefault="005D6E52" w:rsidP="005D6E52">
      <w:pPr>
        <w:widowControl w:val="0"/>
        <w:autoSpaceDE w:val="0"/>
        <w:autoSpaceDN w:val="0"/>
        <w:adjustRightInd w:val="0"/>
        <w:ind w:firstLine="540"/>
        <w:jc w:val="center"/>
        <w:outlineLvl w:val="2"/>
        <w:rPr>
          <w:b/>
        </w:rPr>
      </w:pPr>
      <w:r w:rsidRPr="00C0588D">
        <w:rPr>
          <w:b/>
        </w:rPr>
        <w:t>5. Ресурсное обеспечение подпрограммы</w:t>
      </w:r>
      <w:r w:rsidR="006768D2" w:rsidRPr="00C0588D">
        <w:rPr>
          <w:b/>
        </w:rPr>
        <w:t>3</w:t>
      </w:r>
    </w:p>
    <w:p w:rsidR="004D2313" w:rsidRPr="00C0588D" w:rsidRDefault="004D2313" w:rsidP="005D6E52">
      <w:pPr>
        <w:widowControl w:val="0"/>
        <w:autoSpaceDE w:val="0"/>
        <w:autoSpaceDN w:val="0"/>
        <w:adjustRightInd w:val="0"/>
        <w:ind w:firstLine="540"/>
        <w:jc w:val="center"/>
        <w:outlineLvl w:val="2"/>
        <w:rPr>
          <w:b/>
        </w:rPr>
      </w:pPr>
    </w:p>
    <w:p w:rsidR="0010353C" w:rsidRPr="00C0588D" w:rsidRDefault="005D6E52" w:rsidP="0010353C">
      <w:pPr>
        <w:autoSpaceDE w:val="0"/>
        <w:autoSpaceDN w:val="0"/>
        <w:adjustRightInd w:val="0"/>
        <w:ind w:firstLine="540"/>
        <w:jc w:val="both"/>
      </w:pPr>
      <w:r w:rsidRPr="00C0588D">
        <w:t xml:space="preserve">Объем финансового обеспечения реализации подпрограммы </w:t>
      </w:r>
      <w:r w:rsidR="00FB4D0A" w:rsidRPr="00C0588D">
        <w:t xml:space="preserve">3 </w:t>
      </w:r>
      <w:r w:rsidRPr="00C0588D">
        <w:t xml:space="preserve">за счет средств бюджета МО «Красногвардейский район» за весь период ее реализации составляет </w:t>
      </w:r>
      <w:r w:rsidR="004D2313">
        <w:t>117,9</w:t>
      </w:r>
      <w:r w:rsidR="0010353C" w:rsidRPr="00C0588D">
        <w:t xml:space="preserve"> тыс. рублей, в том числе</w:t>
      </w:r>
      <w:r w:rsidR="004D2313">
        <w:t xml:space="preserve"> по годам</w:t>
      </w:r>
      <w:r w:rsidR="0010353C" w:rsidRPr="00C0588D">
        <w:t>:</w:t>
      </w:r>
    </w:p>
    <w:p w:rsidR="0010353C" w:rsidRPr="00C0588D" w:rsidRDefault="004D2313" w:rsidP="0010353C">
      <w:pPr>
        <w:autoSpaceDE w:val="0"/>
        <w:autoSpaceDN w:val="0"/>
        <w:adjustRightInd w:val="0"/>
        <w:ind w:firstLine="540"/>
        <w:jc w:val="both"/>
      </w:pPr>
      <w:r>
        <w:t xml:space="preserve">в </w:t>
      </w:r>
      <w:r w:rsidR="0010353C" w:rsidRPr="00C0588D">
        <w:t>201</w:t>
      </w:r>
      <w:r w:rsidR="00466D70">
        <w:t>8</w:t>
      </w:r>
      <w:r w:rsidR="0010353C" w:rsidRPr="00C0588D">
        <w:t xml:space="preserve"> году – </w:t>
      </w:r>
      <w:r w:rsidR="00466D70">
        <w:t>2</w:t>
      </w:r>
      <w:r>
        <w:t>7</w:t>
      </w:r>
      <w:r w:rsidR="00466D70">
        <w:t>,6</w:t>
      </w:r>
      <w:r w:rsidR="0010353C" w:rsidRPr="00C0588D">
        <w:t xml:space="preserve"> тыс. руб</w:t>
      </w:r>
      <w:r>
        <w:t>.</w:t>
      </w:r>
      <w:r w:rsidR="0010353C" w:rsidRPr="00C0588D">
        <w:t>;</w:t>
      </w:r>
    </w:p>
    <w:p w:rsidR="0010353C" w:rsidRPr="00C0588D" w:rsidRDefault="004D2313" w:rsidP="0010353C">
      <w:pPr>
        <w:autoSpaceDE w:val="0"/>
        <w:autoSpaceDN w:val="0"/>
        <w:adjustRightInd w:val="0"/>
        <w:ind w:firstLine="540"/>
        <w:jc w:val="both"/>
      </w:pPr>
      <w:r>
        <w:t xml:space="preserve">в </w:t>
      </w:r>
      <w:r w:rsidR="0010353C" w:rsidRPr="00C0588D">
        <w:t>201</w:t>
      </w:r>
      <w:r w:rsidR="00466D70">
        <w:t>9</w:t>
      </w:r>
      <w:r w:rsidR="0010353C" w:rsidRPr="00C0588D">
        <w:t xml:space="preserve"> году –</w:t>
      </w:r>
      <w:r>
        <w:t xml:space="preserve"> 19</w:t>
      </w:r>
      <w:r w:rsidR="00466D70">
        <w:t>,</w:t>
      </w:r>
      <w:r>
        <w:t>6</w:t>
      </w:r>
      <w:r w:rsidR="0010353C" w:rsidRPr="00C0588D">
        <w:t xml:space="preserve"> тыс. руб</w:t>
      </w:r>
      <w:r>
        <w:t>.</w:t>
      </w:r>
      <w:r w:rsidR="0010353C" w:rsidRPr="00C0588D">
        <w:t xml:space="preserve">;  </w:t>
      </w:r>
    </w:p>
    <w:p w:rsidR="0010353C" w:rsidRDefault="004D2313" w:rsidP="0010353C">
      <w:pPr>
        <w:autoSpaceDE w:val="0"/>
        <w:autoSpaceDN w:val="0"/>
        <w:adjustRightInd w:val="0"/>
        <w:ind w:firstLine="540"/>
        <w:jc w:val="both"/>
      </w:pPr>
      <w:r>
        <w:t xml:space="preserve">в </w:t>
      </w:r>
      <w:r w:rsidR="0010353C" w:rsidRPr="00C0588D">
        <w:t>20</w:t>
      </w:r>
      <w:r w:rsidR="00466D70">
        <w:t>20</w:t>
      </w:r>
      <w:r w:rsidR="0010353C" w:rsidRPr="00C0588D">
        <w:t xml:space="preserve"> году –</w:t>
      </w:r>
      <w:r>
        <w:t xml:space="preserve"> 25,5</w:t>
      </w:r>
      <w:r w:rsidR="0010353C" w:rsidRPr="00C0588D">
        <w:t xml:space="preserve"> тыс. руб.</w:t>
      </w:r>
      <w:r w:rsidR="00BF3E85">
        <w:t>;</w:t>
      </w:r>
    </w:p>
    <w:p w:rsidR="004D2313" w:rsidRDefault="004D2313" w:rsidP="004D2313">
      <w:pPr>
        <w:autoSpaceDE w:val="0"/>
        <w:autoSpaceDN w:val="0"/>
        <w:adjustRightInd w:val="0"/>
        <w:ind w:firstLine="540"/>
        <w:jc w:val="both"/>
      </w:pPr>
      <w:r>
        <w:t xml:space="preserve"> в </w:t>
      </w:r>
      <w:r w:rsidRPr="00C0588D">
        <w:t>20</w:t>
      </w:r>
      <w:r>
        <w:t>2</w:t>
      </w:r>
      <w:r w:rsidR="00BF3E85">
        <w:t>1</w:t>
      </w:r>
      <w:r w:rsidRPr="00C0588D">
        <w:t xml:space="preserve"> году –</w:t>
      </w:r>
      <w:r w:rsidR="00BF3E85">
        <w:t>24,1</w:t>
      </w:r>
      <w:r w:rsidRPr="00C0588D">
        <w:t xml:space="preserve"> тыс. руб.</w:t>
      </w:r>
      <w:r w:rsidR="00BF3E85">
        <w:t>;</w:t>
      </w:r>
    </w:p>
    <w:p w:rsidR="004D2313" w:rsidRPr="00C0588D" w:rsidRDefault="004D2313" w:rsidP="0010353C">
      <w:pPr>
        <w:autoSpaceDE w:val="0"/>
        <w:autoSpaceDN w:val="0"/>
        <w:adjustRightInd w:val="0"/>
        <w:ind w:firstLine="540"/>
        <w:jc w:val="both"/>
      </w:pPr>
      <w:r>
        <w:t xml:space="preserve"> в </w:t>
      </w:r>
      <w:r w:rsidRPr="00C0588D">
        <w:t>20</w:t>
      </w:r>
      <w:r>
        <w:t>2</w:t>
      </w:r>
      <w:r w:rsidR="00BF3E85">
        <w:t>2</w:t>
      </w:r>
      <w:r w:rsidRPr="00C0588D">
        <w:t xml:space="preserve"> году –</w:t>
      </w:r>
      <w:r w:rsidR="00BF3E85">
        <w:t>21,1 тыс. руб.;</w:t>
      </w:r>
    </w:p>
    <w:p w:rsidR="005D6E52" w:rsidRPr="00C0588D" w:rsidRDefault="005D6E52" w:rsidP="0010353C">
      <w:pPr>
        <w:autoSpaceDE w:val="0"/>
        <w:autoSpaceDN w:val="0"/>
        <w:adjustRightInd w:val="0"/>
        <w:ind w:firstLine="540"/>
        <w:jc w:val="both"/>
      </w:pPr>
      <w:r w:rsidRPr="00C0588D">
        <w:rPr>
          <w:bCs/>
        </w:rPr>
        <w:lastRenderedPageBreak/>
        <w:t>Объемы бюджетных ассигнований уточняются ежегодно при формировании бюджета МО «Красногвардейский район»</w:t>
      </w:r>
      <w:r w:rsidR="004A7147" w:rsidRPr="00C0588D">
        <w:t xml:space="preserve">Решением </w:t>
      </w:r>
      <w:r w:rsidRPr="00C0588D">
        <w:t>о бюджете МО «Красногвардейский район» на очередной финансовый год и плановый период.</w:t>
      </w:r>
    </w:p>
    <w:p w:rsidR="005D6E52" w:rsidRPr="00C0588D" w:rsidRDefault="005D6E52" w:rsidP="005D6E52">
      <w:pPr>
        <w:widowControl w:val="0"/>
        <w:autoSpaceDE w:val="0"/>
        <w:autoSpaceDN w:val="0"/>
        <w:adjustRightInd w:val="0"/>
        <w:ind w:firstLine="540"/>
        <w:jc w:val="both"/>
        <w:outlineLvl w:val="2"/>
        <w:rPr>
          <w:b/>
        </w:rPr>
      </w:pPr>
    </w:p>
    <w:p w:rsidR="005D6E52" w:rsidRPr="00C0588D" w:rsidRDefault="005D6E52" w:rsidP="005D6E52">
      <w:pPr>
        <w:widowControl w:val="0"/>
        <w:autoSpaceDE w:val="0"/>
        <w:autoSpaceDN w:val="0"/>
        <w:adjustRightInd w:val="0"/>
        <w:jc w:val="center"/>
        <w:outlineLvl w:val="2"/>
        <w:rPr>
          <w:b/>
        </w:rPr>
      </w:pPr>
      <w:r w:rsidRPr="00C0588D">
        <w:rPr>
          <w:b/>
        </w:rPr>
        <w:t>6. Методика оценки эффективности подпрограммы</w:t>
      </w:r>
      <w:r w:rsidR="006768D2" w:rsidRPr="00C0588D">
        <w:rPr>
          <w:b/>
        </w:rPr>
        <w:t xml:space="preserve"> 3</w:t>
      </w:r>
    </w:p>
    <w:p w:rsidR="005D6E52" w:rsidRPr="00C0588D" w:rsidRDefault="005D6E52" w:rsidP="005D6E52">
      <w:pPr>
        <w:widowControl w:val="0"/>
        <w:autoSpaceDE w:val="0"/>
        <w:autoSpaceDN w:val="0"/>
        <w:adjustRightInd w:val="0"/>
        <w:ind w:firstLine="1107"/>
        <w:jc w:val="center"/>
      </w:pPr>
    </w:p>
    <w:p w:rsidR="005D6E52" w:rsidRPr="00C0588D" w:rsidRDefault="005D6E52" w:rsidP="005D6E52">
      <w:pPr>
        <w:widowControl w:val="0"/>
        <w:autoSpaceDE w:val="0"/>
        <w:autoSpaceDN w:val="0"/>
        <w:adjustRightInd w:val="0"/>
        <w:ind w:firstLine="1107"/>
        <w:jc w:val="both"/>
      </w:pPr>
      <w:r w:rsidRPr="00C0588D">
        <w:t xml:space="preserve">Методика оценки эффективности реализации подпрограммы </w:t>
      </w:r>
      <w:r w:rsidR="00FB4D0A" w:rsidRPr="00C0588D">
        <w:t xml:space="preserve">3 </w:t>
      </w:r>
      <w:r w:rsidRPr="00C0588D">
        <w:t xml:space="preserve">аналогична методике оценки Программы, отраженной в </w:t>
      </w:r>
      <w:hyperlink w:anchor="Par335" w:history="1">
        <w:r w:rsidRPr="00C0588D">
          <w:rPr>
            <w:color w:val="000000"/>
          </w:rPr>
          <w:t>разделе 9</w:t>
        </w:r>
      </w:hyperlink>
      <w:r w:rsidRPr="00C0588D">
        <w:t>муниципальной программы.</w:t>
      </w:r>
    </w:p>
    <w:p w:rsidR="005D6E52" w:rsidRPr="00C0588D" w:rsidRDefault="005D6E52" w:rsidP="005D6E52">
      <w:pPr>
        <w:widowControl w:val="0"/>
        <w:autoSpaceDE w:val="0"/>
        <w:autoSpaceDN w:val="0"/>
        <w:adjustRightInd w:val="0"/>
        <w:jc w:val="both"/>
      </w:pPr>
    </w:p>
    <w:p w:rsidR="006768D2" w:rsidRPr="00C0588D" w:rsidRDefault="006768D2" w:rsidP="005D6E52">
      <w:pPr>
        <w:widowControl w:val="0"/>
        <w:autoSpaceDE w:val="0"/>
        <w:autoSpaceDN w:val="0"/>
        <w:adjustRightInd w:val="0"/>
        <w:jc w:val="center"/>
        <w:outlineLvl w:val="1"/>
        <w:rPr>
          <w:b/>
        </w:rPr>
      </w:pPr>
    </w:p>
    <w:p w:rsidR="00554042" w:rsidRPr="00C0588D" w:rsidRDefault="00554042" w:rsidP="005D6E52">
      <w:pPr>
        <w:widowControl w:val="0"/>
        <w:autoSpaceDE w:val="0"/>
        <w:autoSpaceDN w:val="0"/>
        <w:adjustRightInd w:val="0"/>
        <w:jc w:val="center"/>
        <w:outlineLvl w:val="1"/>
        <w:rPr>
          <w:b/>
        </w:rPr>
      </w:pPr>
    </w:p>
    <w:p w:rsidR="006768D2" w:rsidRDefault="006768D2" w:rsidP="005D6E52">
      <w:pPr>
        <w:widowControl w:val="0"/>
        <w:autoSpaceDE w:val="0"/>
        <w:autoSpaceDN w:val="0"/>
        <w:adjustRightInd w:val="0"/>
        <w:jc w:val="center"/>
        <w:outlineLvl w:val="1"/>
        <w:rPr>
          <w:b/>
        </w:rPr>
      </w:pPr>
    </w:p>
    <w:p w:rsidR="00DF5C28" w:rsidRDefault="00DF5C28" w:rsidP="00DF5C28">
      <w:pPr>
        <w:widowControl w:val="0"/>
        <w:autoSpaceDE w:val="0"/>
        <w:autoSpaceDN w:val="0"/>
        <w:adjustRightInd w:val="0"/>
        <w:outlineLvl w:val="1"/>
        <w:rPr>
          <w:sz w:val="28"/>
          <w:szCs w:val="28"/>
        </w:rPr>
      </w:pPr>
      <w:r>
        <w:rPr>
          <w:sz w:val="28"/>
          <w:szCs w:val="28"/>
        </w:rPr>
        <w:t>Управляющий делами администрации района-</w:t>
      </w:r>
    </w:p>
    <w:p w:rsidR="00B60A8E" w:rsidRDefault="00DF5C28" w:rsidP="00DF5C28">
      <w:pPr>
        <w:widowControl w:val="0"/>
        <w:autoSpaceDE w:val="0"/>
        <w:autoSpaceDN w:val="0"/>
        <w:adjustRightInd w:val="0"/>
        <w:jc w:val="center"/>
        <w:outlineLvl w:val="1"/>
        <w:rPr>
          <w:b/>
        </w:rPr>
      </w:pPr>
      <w:r>
        <w:rPr>
          <w:sz w:val="28"/>
          <w:szCs w:val="28"/>
        </w:rPr>
        <w:t>начальник  общего отдела                                                                      А.А. Катбамбетов</w:t>
      </w:r>
    </w:p>
    <w:p w:rsidR="00B60A8E" w:rsidRDefault="00B60A8E" w:rsidP="005D6E52">
      <w:pPr>
        <w:widowControl w:val="0"/>
        <w:autoSpaceDE w:val="0"/>
        <w:autoSpaceDN w:val="0"/>
        <w:adjustRightInd w:val="0"/>
        <w:jc w:val="center"/>
        <w:outlineLvl w:val="1"/>
        <w:rPr>
          <w:b/>
        </w:rPr>
      </w:pPr>
    </w:p>
    <w:p w:rsidR="00B60A8E" w:rsidRPr="00C0588D" w:rsidRDefault="00B60A8E" w:rsidP="005D6E52">
      <w:pPr>
        <w:widowControl w:val="0"/>
        <w:autoSpaceDE w:val="0"/>
        <w:autoSpaceDN w:val="0"/>
        <w:adjustRightInd w:val="0"/>
        <w:jc w:val="center"/>
        <w:outlineLvl w:val="1"/>
        <w:rPr>
          <w:b/>
        </w:rPr>
      </w:pPr>
    </w:p>
    <w:p w:rsidR="006768D2" w:rsidRPr="00C0588D" w:rsidRDefault="006768D2" w:rsidP="005D6E52">
      <w:pPr>
        <w:widowControl w:val="0"/>
        <w:autoSpaceDE w:val="0"/>
        <w:autoSpaceDN w:val="0"/>
        <w:adjustRightInd w:val="0"/>
        <w:jc w:val="center"/>
        <w:outlineLvl w:val="1"/>
        <w:rPr>
          <w:b/>
        </w:rPr>
      </w:pPr>
    </w:p>
    <w:p w:rsidR="006768D2" w:rsidRPr="00C0588D" w:rsidRDefault="006768D2" w:rsidP="005D6E52">
      <w:pPr>
        <w:widowControl w:val="0"/>
        <w:autoSpaceDE w:val="0"/>
        <w:autoSpaceDN w:val="0"/>
        <w:adjustRightInd w:val="0"/>
        <w:jc w:val="center"/>
        <w:outlineLvl w:val="1"/>
        <w:rPr>
          <w:b/>
        </w:rPr>
      </w:pPr>
    </w:p>
    <w:p w:rsidR="006768D2" w:rsidRPr="00C0588D" w:rsidRDefault="006768D2" w:rsidP="005D6E52">
      <w:pPr>
        <w:widowControl w:val="0"/>
        <w:autoSpaceDE w:val="0"/>
        <w:autoSpaceDN w:val="0"/>
        <w:adjustRightInd w:val="0"/>
        <w:jc w:val="center"/>
        <w:outlineLvl w:val="1"/>
        <w:rPr>
          <w:b/>
        </w:rPr>
      </w:pPr>
    </w:p>
    <w:p w:rsidR="006768D2" w:rsidRPr="00C0588D" w:rsidRDefault="006768D2" w:rsidP="005D6E52">
      <w:pPr>
        <w:widowControl w:val="0"/>
        <w:autoSpaceDE w:val="0"/>
        <w:autoSpaceDN w:val="0"/>
        <w:adjustRightInd w:val="0"/>
        <w:jc w:val="center"/>
        <w:outlineLvl w:val="1"/>
        <w:rPr>
          <w:b/>
        </w:rPr>
      </w:pPr>
    </w:p>
    <w:p w:rsidR="00EC5B3E" w:rsidRDefault="00EC5B3E" w:rsidP="006768D2">
      <w:pPr>
        <w:widowControl w:val="0"/>
        <w:tabs>
          <w:tab w:val="left" w:pos="8091"/>
        </w:tabs>
        <w:autoSpaceDE w:val="0"/>
        <w:autoSpaceDN w:val="0"/>
        <w:adjustRightInd w:val="0"/>
        <w:jc w:val="right"/>
        <w:outlineLvl w:val="1"/>
      </w:pPr>
    </w:p>
    <w:p w:rsidR="00EC5B3E" w:rsidRDefault="00EC5B3E" w:rsidP="006768D2">
      <w:pPr>
        <w:widowControl w:val="0"/>
        <w:tabs>
          <w:tab w:val="left" w:pos="8091"/>
        </w:tabs>
        <w:autoSpaceDE w:val="0"/>
        <w:autoSpaceDN w:val="0"/>
        <w:adjustRightInd w:val="0"/>
        <w:jc w:val="right"/>
        <w:outlineLvl w:val="1"/>
      </w:pPr>
    </w:p>
    <w:p w:rsidR="00EC5B3E" w:rsidRDefault="00EC5B3E" w:rsidP="006768D2">
      <w:pPr>
        <w:widowControl w:val="0"/>
        <w:tabs>
          <w:tab w:val="left" w:pos="8091"/>
        </w:tabs>
        <w:autoSpaceDE w:val="0"/>
        <w:autoSpaceDN w:val="0"/>
        <w:adjustRightInd w:val="0"/>
        <w:jc w:val="right"/>
        <w:outlineLvl w:val="1"/>
      </w:pPr>
    </w:p>
    <w:p w:rsidR="00EC5B3E" w:rsidRDefault="00EC5B3E" w:rsidP="006768D2">
      <w:pPr>
        <w:widowControl w:val="0"/>
        <w:tabs>
          <w:tab w:val="left" w:pos="8091"/>
        </w:tabs>
        <w:autoSpaceDE w:val="0"/>
        <w:autoSpaceDN w:val="0"/>
        <w:adjustRightInd w:val="0"/>
        <w:jc w:val="right"/>
        <w:outlineLvl w:val="1"/>
      </w:pPr>
    </w:p>
    <w:p w:rsidR="00EC5B3E" w:rsidRDefault="00EC5B3E" w:rsidP="006768D2">
      <w:pPr>
        <w:widowControl w:val="0"/>
        <w:tabs>
          <w:tab w:val="left" w:pos="8091"/>
        </w:tabs>
        <w:autoSpaceDE w:val="0"/>
        <w:autoSpaceDN w:val="0"/>
        <w:adjustRightInd w:val="0"/>
        <w:jc w:val="right"/>
        <w:outlineLvl w:val="1"/>
      </w:pPr>
    </w:p>
    <w:p w:rsidR="00EC5B3E" w:rsidRDefault="00EC5B3E" w:rsidP="006768D2">
      <w:pPr>
        <w:widowControl w:val="0"/>
        <w:tabs>
          <w:tab w:val="left" w:pos="8091"/>
        </w:tabs>
        <w:autoSpaceDE w:val="0"/>
        <w:autoSpaceDN w:val="0"/>
        <w:adjustRightInd w:val="0"/>
        <w:jc w:val="right"/>
        <w:outlineLvl w:val="1"/>
      </w:pPr>
    </w:p>
    <w:p w:rsidR="00EC5B3E" w:rsidRDefault="00EC5B3E" w:rsidP="006768D2">
      <w:pPr>
        <w:widowControl w:val="0"/>
        <w:tabs>
          <w:tab w:val="left" w:pos="8091"/>
        </w:tabs>
        <w:autoSpaceDE w:val="0"/>
        <w:autoSpaceDN w:val="0"/>
        <w:adjustRightInd w:val="0"/>
        <w:jc w:val="right"/>
        <w:outlineLvl w:val="1"/>
      </w:pPr>
    </w:p>
    <w:p w:rsidR="00EC5B3E" w:rsidRDefault="00EC5B3E" w:rsidP="006768D2">
      <w:pPr>
        <w:widowControl w:val="0"/>
        <w:tabs>
          <w:tab w:val="left" w:pos="8091"/>
        </w:tabs>
        <w:autoSpaceDE w:val="0"/>
        <w:autoSpaceDN w:val="0"/>
        <w:adjustRightInd w:val="0"/>
        <w:jc w:val="right"/>
        <w:outlineLvl w:val="1"/>
      </w:pPr>
    </w:p>
    <w:p w:rsidR="00EC5B3E" w:rsidRDefault="00EC5B3E" w:rsidP="006768D2">
      <w:pPr>
        <w:widowControl w:val="0"/>
        <w:tabs>
          <w:tab w:val="left" w:pos="8091"/>
        </w:tabs>
        <w:autoSpaceDE w:val="0"/>
        <w:autoSpaceDN w:val="0"/>
        <w:adjustRightInd w:val="0"/>
        <w:jc w:val="right"/>
        <w:outlineLvl w:val="1"/>
      </w:pPr>
    </w:p>
    <w:p w:rsidR="00EC5B3E" w:rsidRDefault="00EC5B3E" w:rsidP="006768D2">
      <w:pPr>
        <w:widowControl w:val="0"/>
        <w:tabs>
          <w:tab w:val="left" w:pos="8091"/>
        </w:tabs>
        <w:autoSpaceDE w:val="0"/>
        <w:autoSpaceDN w:val="0"/>
        <w:adjustRightInd w:val="0"/>
        <w:jc w:val="right"/>
        <w:outlineLvl w:val="1"/>
      </w:pPr>
    </w:p>
    <w:p w:rsidR="00EC5B3E" w:rsidRDefault="00EC5B3E" w:rsidP="006768D2">
      <w:pPr>
        <w:widowControl w:val="0"/>
        <w:tabs>
          <w:tab w:val="left" w:pos="8091"/>
        </w:tabs>
        <w:autoSpaceDE w:val="0"/>
        <w:autoSpaceDN w:val="0"/>
        <w:adjustRightInd w:val="0"/>
        <w:jc w:val="right"/>
        <w:outlineLvl w:val="1"/>
      </w:pPr>
    </w:p>
    <w:p w:rsidR="00EC5B3E" w:rsidRDefault="00EC5B3E" w:rsidP="006768D2">
      <w:pPr>
        <w:widowControl w:val="0"/>
        <w:tabs>
          <w:tab w:val="left" w:pos="8091"/>
        </w:tabs>
        <w:autoSpaceDE w:val="0"/>
        <w:autoSpaceDN w:val="0"/>
        <w:adjustRightInd w:val="0"/>
        <w:jc w:val="right"/>
        <w:outlineLvl w:val="1"/>
      </w:pPr>
    </w:p>
    <w:p w:rsidR="006768D2" w:rsidRPr="00C0588D" w:rsidRDefault="006768D2" w:rsidP="006768D2">
      <w:pPr>
        <w:widowControl w:val="0"/>
        <w:tabs>
          <w:tab w:val="left" w:pos="8091"/>
        </w:tabs>
        <w:autoSpaceDE w:val="0"/>
        <w:autoSpaceDN w:val="0"/>
        <w:adjustRightInd w:val="0"/>
        <w:jc w:val="right"/>
        <w:outlineLvl w:val="1"/>
      </w:pPr>
      <w:r w:rsidRPr="00C0588D">
        <w:t>Приложение №4</w:t>
      </w:r>
    </w:p>
    <w:p w:rsidR="006768D2" w:rsidRPr="00C0588D" w:rsidRDefault="006768D2" w:rsidP="006768D2">
      <w:pPr>
        <w:widowControl w:val="0"/>
        <w:tabs>
          <w:tab w:val="left" w:pos="5670"/>
        </w:tabs>
        <w:autoSpaceDE w:val="0"/>
        <w:autoSpaceDN w:val="0"/>
        <w:adjustRightInd w:val="0"/>
        <w:jc w:val="right"/>
      </w:pPr>
      <w:r w:rsidRPr="00C0588D">
        <w:t>к муниципальной программе</w:t>
      </w:r>
    </w:p>
    <w:p w:rsidR="006768D2" w:rsidRPr="00C0588D" w:rsidRDefault="006768D2" w:rsidP="006768D2">
      <w:pPr>
        <w:widowControl w:val="0"/>
        <w:tabs>
          <w:tab w:val="left" w:pos="5670"/>
        </w:tabs>
        <w:autoSpaceDE w:val="0"/>
        <w:autoSpaceDN w:val="0"/>
        <w:adjustRightInd w:val="0"/>
        <w:jc w:val="right"/>
      </w:pPr>
      <w:r w:rsidRPr="00C0588D">
        <w:t xml:space="preserve"> муниципального образования</w:t>
      </w:r>
    </w:p>
    <w:p w:rsidR="006768D2" w:rsidRPr="00C0588D" w:rsidRDefault="006768D2" w:rsidP="006768D2">
      <w:pPr>
        <w:widowControl w:val="0"/>
        <w:autoSpaceDE w:val="0"/>
        <w:autoSpaceDN w:val="0"/>
        <w:adjustRightInd w:val="0"/>
        <w:jc w:val="right"/>
      </w:pPr>
      <w:r w:rsidRPr="00C0588D">
        <w:t>«Красногвардейский район»</w:t>
      </w:r>
    </w:p>
    <w:p w:rsidR="006768D2" w:rsidRPr="00C0588D" w:rsidRDefault="006768D2" w:rsidP="006768D2">
      <w:pPr>
        <w:widowControl w:val="0"/>
        <w:autoSpaceDE w:val="0"/>
        <w:autoSpaceDN w:val="0"/>
        <w:adjustRightInd w:val="0"/>
        <w:jc w:val="right"/>
        <w:rPr>
          <w:bCs/>
        </w:rPr>
      </w:pPr>
      <w:r w:rsidRPr="00C0588D">
        <w:rPr>
          <w:bCs/>
        </w:rPr>
        <w:t>«Управление муниципальными</w:t>
      </w:r>
    </w:p>
    <w:p w:rsidR="006768D2" w:rsidRPr="00C0588D" w:rsidRDefault="006768D2" w:rsidP="006768D2">
      <w:pPr>
        <w:widowControl w:val="0"/>
        <w:autoSpaceDE w:val="0"/>
        <w:autoSpaceDN w:val="0"/>
        <w:adjustRightInd w:val="0"/>
        <w:jc w:val="right"/>
        <w:rPr>
          <w:bCs/>
        </w:rPr>
      </w:pPr>
      <w:r w:rsidRPr="00C0588D">
        <w:rPr>
          <w:bCs/>
        </w:rPr>
        <w:t xml:space="preserve">                                                               финансами и муниципальным долгом»</w:t>
      </w:r>
    </w:p>
    <w:p w:rsidR="00BA001F" w:rsidRPr="00C0588D" w:rsidRDefault="00BA001F" w:rsidP="00BA001F">
      <w:pPr>
        <w:widowControl w:val="0"/>
        <w:autoSpaceDE w:val="0"/>
        <w:autoSpaceDN w:val="0"/>
        <w:adjustRightInd w:val="0"/>
        <w:jc w:val="right"/>
        <w:rPr>
          <w:b/>
        </w:rPr>
      </w:pPr>
      <w:r w:rsidRPr="00C0588D">
        <w:rPr>
          <w:bCs/>
        </w:rPr>
        <w:t>на 201</w:t>
      </w:r>
      <w:r w:rsidR="00EF08CF">
        <w:rPr>
          <w:bCs/>
        </w:rPr>
        <w:t>8</w:t>
      </w:r>
      <w:r w:rsidRPr="00C0588D">
        <w:rPr>
          <w:bCs/>
        </w:rPr>
        <w:t>-20</w:t>
      </w:r>
      <w:r w:rsidR="00EF08CF">
        <w:rPr>
          <w:bCs/>
        </w:rPr>
        <w:t>2</w:t>
      </w:r>
      <w:r w:rsidR="00BF3E85">
        <w:rPr>
          <w:bCs/>
        </w:rPr>
        <w:t>2</w:t>
      </w:r>
      <w:r w:rsidRPr="00C0588D">
        <w:rPr>
          <w:bCs/>
        </w:rPr>
        <w:t xml:space="preserve"> годы</w:t>
      </w:r>
    </w:p>
    <w:p w:rsidR="005D6E52" w:rsidRPr="00C0588D" w:rsidRDefault="005D6E52" w:rsidP="006768D2">
      <w:pPr>
        <w:widowControl w:val="0"/>
        <w:autoSpaceDE w:val="0"/>
        <w:autoSpaceDN w:val="0"/>
        <w:adjustRightInd w:val="0"/>
        <w:jc w:val="center"/>
        <w:outlineLvl w:val="1"/>
      </w:pPr>
      <w:r w:rsidRPr="00C0588D">
        <w:rPr>
          <w:b/>
        </w:rPr>
        <w:t xml:space="preserve">Паспорт </w:t>
      </w:r>
    </w:p>
    <w:p w:rsidR="005D6E52" w:rsidRPr="00C0588D" w:rsidRDefault="00BC3481" w:rsidP="005D6E52">
      <w:pPr>
        <w:widowControl w:val="0"/>
        <w:autoSpaceDE w:val="0"/>
        <w:autoSpaceDN w:val="0"/>
        <w:adjustRightInd w:val="0"/>
        <w:jc w:val="center"/>
        <w:rPr>
          <w:b/>
          <w:bCs/>
        </w:rPr>
      </w:pPr>
      <w:r w:rsidRPr="00C0588D">
        <w:rPr>
          <w:b/>
        </w:rPr>
        <w:t>П</w:t>
      </w:r>
      <w:r w:rsidR="005D6E52" w:rsidRPr="00C0588D">
        <w:rPr>
          <w:b/>
        </w:rPr>
        <w:t>одпрограммы</w:t>
      </w:r>
      <w:r w:rsidR="006768D2" w:rsidRPr="00C0588D">
        <w:rPr>
          <w:b/>
        </w:rPr>
        <w:t xml:space="preserve">4 </w:t>
      </w:r>
      <w:r w:rsidR="005D6E52" w:rsidRPr="00C0588D">
        <w:rPr>
          <w:b/>
        </w:rPr>
        <w:t xml:space="preserve">муниципальной программы </w:t>
      </w:r>
      <w:r w:rsidR="005D6E52" w:rsidRPr="00C0588D">
        <w:rPr>
          <w:b/>
          <w:bCs/>
        </w:rPr>
        <w:t>«Управление муниципальными финансами и муниципальным долгом»</w:t>
      </w:r>
      <w:r w:rsidR="006768D2" w:rsidRPr="00C0588D">
        <w:rPr>
          <w:b/>
          <w:bCs/>
        </w:rPr>
        <w:t xml:space="preserve"> на 201</w:t>
      </w:r>
      <w:r w:rsidR="00EF08CF">
        <w:rPr>
          <w:b/>
          <w:bCs/>
        </w:rPr>
        <w:t>8</w:t>
      </w:r>
      <w:r w:rsidR="006768D2" w:rsidRPr="00C0588D">
        <w:rPr>
          <w:b/>
          <w:bCs/>
        </w:rPr>
        <w:t>-20</w:t>
      </w:r>
      <w:r w:rsidR="00BF3E85">
        <w:rPr>
          <w:b/>
          <w:bCs/>
        </w:rPr>
        <w:t>22</w:t>
      </w:r>
      <w:r w:rsidR="006768D2" w:rsidRPr="00C0588D">
        <w:rPr>
          <w:b/>
          <w:bCs/>
        </w:rPr>
        <w:t>г</w:t>
      </w:r>
      <w:r w:rsidR="00EC5B3E">
        <w:rPr>
          <w:b/>
          <w:bCs/>
        </w:rPr>
        <w:t>оды</w:t>
      </w:r>
    </w:p>
    <w:p w:rsidR="005D6E52" w:rsidRPr="00C0588D" w:rsidRDefault="005D6E52" w:rsidP="005D6E52">
      <w:pPr>
        <w:widowControl w:val="0"/>
        <w:autoSpaceDE w:val="0"/>
        <w:autoSpaceDN w:val="0"/>
        <w:adjustRightInd w:val="0"/>
        <w:jc w:val="both"/>
      </w:pPr>
    </w:p>
    <w:p w:rsidR="005D6E52" w:rsidRPr="00C0588D" w:rsidRDefault="005D6E52" w:rsidP="006768D2">
      <w:pPr>
        <w:widowControl w:val="0"/>
        <w:autoSpaceDE w:val="0"/>
        <w:autoSpaceDN w:val="0"/>
        <w:adjustRightInd w:val="0"/>
        <w:jc w:val="center"/>
      </w:pPr>
      <w:r w:rsidRPr="00C0588D">
        <w:rPr>
          <w:b/>
        </w:rPr>
        <w:t>4.Обеспечение реализации муниципальной программы МО «Красногвардейский район»</w:t>
      </w:r>
    </w:p>
    <w:p w:rsidR="005D6E52" w:rsidRPr="00C0588D" w:rsidRDefault="005D6E52" w:rsidP="006768D2">
      <w:pPr>
        <w:widowControl w:val="0"/>
        <w:autoSpaceDE w:val="0"/>
        <w:autoSpaceDN w:val="0"/>
        <w:adjustRightInd w:val="0"/>
        <w:jc w:val="both"/>
      </w:pPr>
      <w:bookmarkStart w:id="5" w:name="Par808"/>
      <w:bookmarkEnd w:id="5"/>
    </w:p>
    <w:tbl>
      <w:tblPr>
        <w:tblW w:w="10206" w:type="dxa"/>
        <w:tblCellSpacing w:w="5" w:type="nil"/>
        <w:tblInd w:w="75" w:type="dxa"/>
        <w:tblLayout w:type="fixed"/>
        <w:tblCellMar>
          <w:left w:w="75" w:type="dxa"/>
          <w:right w:w="75" w:type="dxa"/>
        </w:tblCellMar>
        <w:tblLook w:val="0000" w:firstRow="0" w:lastRow="0" w:firstColumn="0" w:lastColumn="0" w:noHBand="0" w:noVBand="0"/>
      </w:tblPr>
      <w:tblGrid>
        <w:gridCol w:w="3544"/>
        <w:gridCol w:w="6662"/>
      </w:tblGrid>
      <w:tr w:rsidR="005D6E52" w:rsidRPr="00C0588D" w:rsidTr="00EF08CF">
        <w:trPr>
          <w:trHeight w:val="600"/>
          <w:tblCellSpacing w:w="5" w:type="nil"/>
        </w:trPr>
        <w:tc>
          <w:tcPr>
            <w:tcW w:w="3544" w:type="dxa"/>
            <w:tcBorders>
              <w:top w:val="single" w:sz="4" w:space="0" w:color="auto"/>
              <w:left w:val="single" w:sz="4" w:space="0" w:color="auto"/>
              <w:bottom w:val="single" w:sz="4" w:space="0" w:color="auto"/>
              <w:right w:val="single" w:sz="4" w:space="0" w:color="auto"/>
            </w:tcBorders>
          </w:tcPr>
          <w:p w:rsidR="005D6E52" w:rsidRPr="00C0588D" w:rsidRDefault="00BF3E85" w:rsidP="006768D2">
            <w:pPr>
              <w:pStyle w:val="ConsPlusCell"/>
              <w:rPr>
                <w:rFonts w:ascii="Times New Roman" w:hAnsi="Times New Roman" w:cs="Times New Roman"/>
                <w:sz w:val="24"/>
                <w:szCs w:val="24"/>
              </w:rPr>
            </w:pPr>
            <w:r>
              <w:rPr>
                <w:rFonts w:ascii="Times New Roman" w:hAnsi="Times New Roman" w:cs="Times New Roman"/>
                <w:sz w:val="24"/>
                <w:szCs w:val="24"/>
              </w:rPr>
              <w:t>1.</w:t>
            </w:r>
            <w:r w:rsidR="005D6E52" w:rsidRPr="00C0588D">
              <w:rPr>
                <w:rFonts w:ascii="Times New Roman" w:hAnsi="Times New Roman" w:cs="Times New Roman"/>
                <w:sz w:val="24"/>
                <w:szCs w:val="24"/>
              </w:rPr>
              <w:t xml:space="preserve">Ответственный   исполнитель       </w:t>
            </w:r>
            <w:r w:rsidR="005D6E52" w:rsidRPr="00C0588D">
              <w:rPr>
                <w:rFonts w:ascii="Times New Roman" w:hAnsi="Times New Roman" w:cs="Times New Roman"/>
                <w:sz w:val="24"/>
                <w:szCs w:val="24"/>
              </w:rPr>
              <w:br/>
              <w:t xml:space="preserve">подпрограммы      </w:t>
            </w:r>
          </w:p>
        </w:tc>
        <w:tc>
          <w:tcPr>
            <w:tcW w:w="6662" w:type="dxa"/>
            <w:tcBorders>
              <w:top w:val="single" w:sz="4" w:space="0" w:color="auto"/>
              <w:left w:val="single" w:sz="4" w:space="0" w:color="auto"/>
              <w:bottom w:val="single" w:sz="4" w:space="0" w:color="auto"/>
              <w:right w:val="single" w:sz="4" w:space="0" w:color="auto"/>
            </w:tcBorders>
          </w:tcPr>
          <w:p w:rsidR="005D6E52" w:rsidRPr="00C0588D" w:rsidRDefault="005D6E52" w:rsidP="006768D2">
            <w:pPr>
              <w:pStyle w:val="ConsPlusCell"/>
              <w:rPr>
                <w:rFonts w:ascii="Times New Roman" w:hAnsi="Times New Roman" w:cs="Times New Roman"/>
                <w:sz w:val="24"/>
                <w:szCs w:val="24"/>
              </w:rPr>
            </w:pPr>
            <w:r w:rsidRPr="00C0588D">
              <w:rPr>
                <w:rFonts w:ascii="Times New Roman" w:hAnsi="Times New Roman" w:cs="Times New Roman"/>
                <w:sz w:val="24"/>
                <w:szCs w:val="24"/>
              </w:rPr>
              <w:t>Управление  финансов МО «Красногвардейский район»</w:t>
            </w:r>
          </w:p>
        </w:tc>
      </w:tr>
      <w:tr w:rsidR="005D6E52" w:rsidRPr="00C0588D" w:rsidTr="00EF08CF">
        <w:trPr>
          <w:trHeight w:val="194"/>
          <w:tblCellSpacing w:w="5" w:type="nil"/>
        </w:trPr>
        <w:tc>
          <w:tcPr>
            <w:tcW w:w="3544" w:type="dxa"/>
            <w:tcBorders>
              <w:left w:val="single" w:sz="4" w:space="0" w:color="auto"/>
              <w:bottom w:val="single" w:sz="4" w:space="0" w:color="auto"/>
              <w:right w:val="single" w:sz="4" w:space="0" w:color="auto"/>
            </w:tcBorders>
          </w:tcPr>
          <w:p w:rsidR="005D6E52" w:rsidRPr="00C0588D" w:rsidRDefault="00BF3E85" w:rsidP="006768D2">
            <w:pPr>
              <w:pStyle w:val="ConsPlusCell"/>
              <w:rPr>
                <w:rFonts w:ascii="Times New Roman" w:hAnsi="Times New Roman" w:cs="Times New Roman"/>
                <w:sz w:val="24"/>
                <w:szCs w:val="24"/>
              </w:rPr>
            </w:pPr>
            <w:r>
              <w:rPr>
                <w:rFonts w:ascii="Times New Roman" w:hAnsi="Times New Roman" w:cs="Times New Roman"/>
                <w:sz w:val="24"/>
                <w:szCs w:val="24"/>
              </w:rPr>
              <w:t>2.</w:t>
            </w:r>
            <w:r w:rsidR="005D6E52" w:rsidRPr="00C0588D">
              <w:rPr>
                <w:rFonts w:ascii="Times New Roman" w:hAnsi="Times New Roman" w:cs="Times New Roman"/>
                <w:sz w:val="24"/>
                <w:szCs w:val="24"/>
              </w:rPr>
              <w:t xml:space="preserve">Соисполнители    подпрограммы      </w:t>
            </w:r>
          </w:p>
        </w:tc>
        <w:tc>
          <w:tcPr>
            <w:tcW w:w="6662" w:type="dxa"/>
            <w:tcBorders>
              <w:left w:val="single" w:sz="4" w:space="0" w:color="auto"/>
              <w:bottom w:val="single" w:sz="4" w:space="0" w:color="auto"/>
              <w:right w:val="single" w:sz="4" w:space="0" w:color="auto"/>
            </w:tcBorders>
          </w:tcPr>
          <w:p w:rsidR="005D6E52" w:rsidRPr="00C0588D" w:rsidRDefault="005D6E52" w:rsidP="006768D2">
            <w:pPr>
              <w:pStyle w:val="ConsPlusCell"/>
              <w:rPr>
                <w:rFonts w:ascii="Times New Roman" w:hAnsi="Times New Roman" w:cs="Times New Roman"/>
                <w:sz w:val="24"/>
                <w:szCs w:val="24"/>
              </w:rPr>
            </w:pPr>
            <w:r w:rsidRPr="00C0588D">
              <w:rPr>
                <w:rFonts w:ascii="Times New Roman" w:hAnsi="Times New Roman" w:cs="Times New Roman"/>
                <w:sz w:val="24"/>
                <w:szCs w:val="24"/>
              </w:rPr>
              <w:t>Отсутствуют</w:t>
            </w:r>
          </w:p>
        </w:tc>
      </w:tr>
      <w:tr w:rsidR="005D6E52" w:rsidRPr="00C0588D" w:rsidTr="00EF08CF">
        <w:trPr>
          <w:trHeight w:val="382"/>
          <w:tblCellSpacing w:w="5" w:type="nil"/>
        </w:trPr>
        <w:tc>
          <w:tcPr>
            <w:tcW w:w="3544" w:type="dxa"/>
            <w:tcBorders>
              <w:left w:val="single" w:sz="4" w:space="0" w:color="auto"/>
              <w:bottom w:val="single" w:sz="4" w:space="0" w:color="auto"/>
              <w:right w:val="single" w:sz="4" w:space="0" w:color="auto"/>
            </w:tcBorders>
          </w:tcPr>
          <w:p w:rsidR="005D6E52" w:rsidRPr="00C0588D" w:rsidRDefault="00BF3E85" w:rsidP="006768D2">
            <w:pPr>
              <w:pStyle w:val="ConsPlusCell"/>
              <w:rPr>
                <w:rFonts w:ascii="Times New Roman" w:hAnsi="Times New Roman" w:cs="Times New Roman"/>
                <w:sz w:val="24"/>
                <w:szCs w:val="24"/>
              </w:rPr>
            </w:pPr>
            <w:r>
              <w:rPr>
                <w:rFonts w:ascii="Times New Roman" w:hAnsi="Times New Roman" w:cs="Times New Roman"/>
                <w:sz w:val="24"/>
                <w:szCs w:val="24"/>
              </w:rPr>
              <w:t>3.</w:t>
            </w:r>
            <w:r w:rsidR="005D6E52" w:rsidRPr="00C0588D">
              <w:rPr>
                <w:rFonts w:ascii="Times New Roman" w:hAnsi="Times New Roman" w:cs="Times New Roman"/>
                <w:sz w:val="24"/>
                <w:szCs w:val="24"/>
              </w:rPr>
              <w:t xml:space="preserve">Программно-целевые инструменты       </w:t>
            </w:r>
            <w:r w:rsidR="005D6E52" w:rsidRPr="00C0588D">
              <w:rPr>
                <w:rFonts w:ascii="Times New Roman" w:hAnsi="Times New Roman" w:cs="Times New Roman"/>
                <w:sz w:val="24"/>
                <w:szCs w:val="24"/>
              </w:rPr>
              <w:br/>
              <w:t xml:space="preserve">подпрограммы      </w:t>
            </w:r>
          </w:p>
        </w:tc>
        <w:tc>
          <w:tcPr>
            <w:tcW w:w="6662" w:type="dxa"/>
            <w:tcBorders>
              <w:left w:val="single" w:sz="4" w:space="0" w:color="auto"/>
              <w:bottom w:val="single" w:sz="4" w:space="0" w:color="auto"/>
              <w:right w:val="single" w:sz="4" w:space="0" w:color="auto"/>
            </w:tcBorders>
          </w:tcPr>
          <w:p w:rsidR="005D6E52" w:rsidRPr="00C0588D" w:rsidRDefault="005D6E52" w:rsidP="006768D2">
            <w:pPr>
              <w:pStyle w:val="ConsPlusCell"/>
              <w:rPr>
                <w:rFonts w:ascii="Times New Roman" w:hAnsi="Times New Roman" w:cs="Times New Roman"/>
                <w:sz w:val="24"/>
                <w:szCs w:val="24"/>
              </w:rPr>
            </w:pPr>
            <w:r w:rsidRPr="00C0588D">
              <w:rPr>
                <w:rFonts w:ascii="Times New Roman" w:hAnsi="Times New Roman" w:cs="Times New Roman"/>
                <w:sz w:val="24"/>
                <w:szCs w:val="24"/>
              </w:rPr>
              <w:t>Отсутствуют</w:t>
            </w:r>
          </w:p>
        </w:tc>
      </w:tr>
      <w:tr w:rsidR="005D6E52" w:rsidRPr="00C0588D" w:rsidTr="00EF08CF">
        <w:trPr>
          <w:trHeight w:val="600"/>
          <w:tblCellSpacing w:w="5" w:type="nil"/>
        </w:trPr>
        <w:tc>
          <w:tcPr>
            <w:tcW w:w="3544" w:type="dxa"/>
            <w:tcBorders>
              <w:left w:val="single" w:sz="4" w:space="0" w:color="auto"/>
              <w:bottom w:val="single" w:sz="4" w:space="0" w:color="auto"/>
              <w:right w:val="single" w:sz="4" w:space="0" w:color="auto"/>
            </w:tcBorders>
          </w:tcPr>
          <w:p w:rsidR="005D6E52" w:rsidRPr="00C0588D" w:rsidRDefault="00BF3E85" w:rsidP="006768D2">
            <w:pPr>
              <w:pStyle w:val="ConsPlusCell"/>
              <w:rPr>
                <w:rFonts w:ascii="Times New Roman" w:hAnsi="Times New Roman" w:cs="Times New Roman"/>
                <w:sz w:val="24"/>
                <w:szCs w:val="24"/>
              </w:rPr>
            </w:pPr>
            <w:r>
              <w:rPr>
                <w:rFonts w:ascii="Times New Roman" w:hAnsi="Times New Roman" w:cs="Times New Roman"/>
                <w:sz w:val="24"/>
                <w:szCs w:val="24"/>
              </w:rPr>
              <w:lastRenderedPageBreak/>
              <w:t>4.</w:t>
            </w:r>
            <w:r w:rsidR="005D6E52" w:rsidRPr="00C0588D">
              <w:rPr>
                <w:rFonts w:ascii="Times New Roman" w:hAnsi="Times New Roman" w:cs="Times New Roman"/>
                <w:sz w:val="24"/>
                <w:szCs w:val="24"/>
              </w:rPr>
              <w:t xml:space="preserve">Цель подпрограммы </w:t>
            </w:r>
          </w:p>
        </w:tc>
        <w:tc>
          <w:tcPr>
            <w:tcW w:w="6662" w:type="dxa"/>
            <w:tcBorders>
              <w:left w:val="single" w:sz="4" w:space="0" w:color="auto"/>
              <w:bottom w:val="single" w:sz="4" w:space="0" w:color="auto"/>
              <w:right w:val="single" w:sz="4" w:space="0" w:color="auto"/>
            </w:tcBorders>
          </w:tcPr>
          <w:p w:rsidR="005D6E52" w:rsidRPr="00C0588D" w:rsidRDefault="005D6E52" w:rsidP="006768D2">
            <w:pPr>
              <w:pStyle w:val="ConsPlusCell"/>
              <w:rPr>
                <w:rFonts w:ascii="Times New Roman" w:hAnsi="Times New Roman" w:cs="Times New Roman"/>
                <w:sz w:val="24"/>
                <w:szCs w:val="24"/>
              </w:rPr>
            </w:pPr>
            <w:r w:rsidRPr="00C0588D">
              <w:rPr>
                <w:rFonts w:ascii="Times New Roman" w:hAnsi="Times New Roman" w:cs="Times New Roman"/>
                <w:sz w:val="24"/>
                <w:szCs w:val="24"/>
              </w:rPr>
              <w:t xml:space="preserve">Обеспечение создания условий дляреализации мероприятий муниципальной программы МО «Красногвардейский район» </w:t>
            </w:r>
          </w:p>
        </w:tc>
      </w:tr>
      <w:tr w:rsidR="005D6E52" w:rsidRPr="00C0588D" w:rsidTr="00EF08CF">
        <w:trPr>
          <w:trHeight w:val="400"/>
          <w:tblCellSpacing w:w="5" w:type="nil"/>
        </w:trPr>
        <w:tc>
          <w:tcPr>
            <w:tcW w:w="3544" w:type="dxa"/>
            <w:tcBorders>
              <w:left w:val="single" w:sz="4" w:space="0" w:color="auto"/>
              <w:bottom w:val="single" w:sz="4" w:space="0" w:color="auto"/>
              <w:right w:val="single" w:sz="4" w:space="0" w:color="auto"/>
            </w:tcBorders>
          </w:tcPr>
          <w:p w:rsidR="005D6E52" w:rsidRPr="00C0588D" w:rsidRDefault="00BF3E85" w:rsidP="006768D2">
            <w:pPr>
              <w:pStyle w:val="ConsPlusCell"/>
              <w:rPr>
                <w:rFonts w:ascii="Times New Roman" w:hAnsi="Times New Roman" w:cs="Times New Roman"/>
                <w:sz w:val="24"/>
                <w:szCs w:val="24"/>
              </w:rPr>
            </w:pPr>
            <w:r>
              <w:rPr>
                <w:rFonts w:ascii="Times New Roman" w:hAnsi="Times New Roman" w:cs="Times New Roman"/>
                <w:sz w:val="24"/>
                <w:szCs w:val="24"/>
              </w:rPr>
              <w:t>5.</w:t>
            </w:r>
            <w:r w:rsidR="005D6E52" w:rsidRPr="00C0588D">
              <w:rPr>
                <w:rFonts w:ascii="Times New Roman" w:hAnsi="Times New Roman" w:cs="Times New Roman"/>
                <w:sz w:val="24"/>
                <w:szCs w:val="24"/>
              </w:rPr>
              <w:t xml:space="preserve">Задача     подпрограммы      </w:t>
            </w:r>
          </w:p>
        </w:tc>
        <w:tc>
          <w:tcPr>
            <w:tcW w:w="6662" w:type="dxa"/>
            <w:tcBorders>
              <w:left w:val="single" w:sz="4" w:space="0" w:color="auto"/>
              <w:bottom w:val="single" w:sz="4" w:space="0" w:color="auto"/>
              <w:right w:val="single" w:sz="4" w:space="0" w:color="auto"/>
            </w:tcBorders>
          </w:tcPr>
          <w:p w:rsidR="005D6E52" w:rsidRPr="00C0588D" w:rsidRDefault="005D6E52" w:rsidP="006768D2">
            <w:pPr>
              <w:pStyle w:val="ConsPlusCell"/>
              <w:rPr>
                <w:rFonts w:ascii="Times New Roman" w:hAnsi="Times New Roman" w:cs="Times New Roman"/>
                <w:sz w:val="24"/>
                <w:szCs w:val="24"/>
              </w:rPr>
            </w:pPr>
            <w:r w:rsidRPr="00C0588D">
              <w:rPr>
                <w:rFonts w:ascii="Times New Roman" w:hAnsi="Times New Roman" w:cs="Times New Roman"/>
                <w:sz w:val="24"/>
                <w:szCs w:val="24"/>
              </w:rPr>
              <w:t>Обеспечение управления реализацией мероприятий  муниципальной программы МО «Красногвардейский район»</w:t>
            </w:r>
          </w:p>
        </w:tc>
      </w:tr>
      <w:tr w:rsidR="005D6E52" w:rsidRPr="00C0588D" w:rsidTr="00EF08CF">
        <w:trPr>
          <w:trHeight w:val="600"/>
          <w:tblCellSpacing w:w="5" w:type="nil"/>
        </w:trPr>
        <w:tc>
          <w:tcPr>
            <w:tcW w:w="3544" w:type="dxa"/>
            <w:tcBorders>
              <w:left w:val="single" w:sz="4" w:space="0" w:color="auto"/>
              <w:bottom w:val="single" w:sz="4" w:space="0" w:color="auto"/>
              <w:right w:val="single" w:sz="4" w:space="0" w:color="auto"/>
            </w:tcBorders>
          </w:tcPr>
          <w:p w:rsidR="005D6E52" w:rsidRPr="00C0588D" w:rsidRDefault="00BF3E85" w:rsidP="006768D2">
            <w:pPr>
              <w:pStyle w:val="ConsPlusCell"/>
              <w:rPr>
                <w:rFonts w:ascii="Times New Roman" w:hAnsi="Times New Roman" w:cs="Times New Roman"/>
                <w:sz w:val="24"/>
                <w:szCs w:val="24"/>
              </w:rPr>
            </w:pPr>
            <w:r>
              <w:rPr>
                <w:rFonts w:ascii="Times New Roman" w:hAnsi="Times New Roman" w:cs="Times New Roman"/>
                <w:sz w:val="24"/>
                <w:szCs w:val="24"/>
              </w:rPr>
              <w:t>6.</w:t>
            </w:r>
            <w:r w:rsidR="005D6E52" w:rsidRPr="00C0588D">
              <w:rPr>
                <w:rFonts w:ascii="Times New Roman" w:hAnsi="Times New Roman" w:cs="Times New Roman"/>
                <w:sz w:val="24"/>
                <w:szCs w:val="24"/>
              </w:rPr>
              <w:t xml:space="preserve">Целевые индикаторы  и показатели      </w:t>
            </w:r>
            <w:r w:rsidR="005D6E52" w:rsidRPr="00C0588D">
              <w:rPr>
                <w:rFonts w:ascii="Times New Roman" w:hAnsi="Times New Roman" w:cs="Times New Roman"/>
                <w:sz w:val="24"/>
                <w:szCs w:val="24"/>
              </w:rPr>
              <w:br/>
              <w:t xml:space="preserve">подпрограммы      </w:t>
            </w:r>
          </w:p>
        </w:tc>
        <w:tc>
          <w:tcPr>
            <w:tcW w:w="6662" w:type="dxa"/>
            <w:tcBorders>
              <w:left w:val="single" w:sz="4" w:space="0" w:color="auto"/>
              <w:bottom w:val="single" w:sz="4" w:space="0" w:color="auto"/>
              <w:right w:val="single" w:sz="4" w:space="0" w:color="auto"/>
            </w:tcBorders>
          </w:tcPr>
          <w:p w:rsidR="005D6E52" w:rsidRPr="00C0588D" w:rsidRDefault="00AD2EB8" w:rsidP="006768D2">
            <w:pPr>
              <w:pStyle w:val="ac"/>
              <w:numPr>
                <w:ilvl w:val="0"/>
                <w:numId w:val="27"/>
              </w:numPr>
              <w:tabs>
                <w:tab w:val="left" w:pos="460"/>
              </w:tabs>
              <w:spacing w:after="0"/>
              <w:ind w:left="0" w:firstLine="0"/>
              <w:jc w:val="both"/>
              <w:rPr>
                <w:rFonts w:ascii="Times New Roman" w:hAnsi="Times New Roman"/>
                <w:sz w:val="24"/>
                <w:szCs w:val="24"/>
              </w:rPr>
            </w:pPr>
            <w:r>
              <w:rPr>
                <w:rFonts w:ascii="Times New Roman" w:hAnsi="Times New Roman"/>
                <w:sz w:val="24"/>
                <w:szCs w:val="24"/>
              </w:rPr>
              <w:t>Н</w:t>
            </w:r>
            <w:r w:rsidR="005D6E52" w:rsidRPr="00C0588D">
              <w:rPr>
                <w:rFonts w:ascii="Times New Roman" w:hAnsi="Times New Roman"/>
                <w:sz w:val="24"/>
                <w:szCs w:val="24"/>
              </w:rPr>
              <w:t>аличие мониторинга хода реализации муниципальной программы;</w:t>
            </w:r>
          </w:p>
          <w:p w:rsidR="005D6E52" w:rsidRPr="00C0588D" w:rsidRDefault="00AD2EB8" w:rsidP="006768D2">
            <w:pPr>
              <w:pStyle w:val="ConsPlusCell"/>
              <w:rPr>
                <w:rFonts w:ascii="Times New Roman" w:hAnsi="Times New Roman" w:cs="Times New Roman"/>
                <w:sz w:val="24"/>
                <w:szCs w:val="24"/>
              </w:rPr>
            </w:pPr>
            <w:r>
              <w:rPr>
                <w:rFonts w:ascii="Times New Roman" w:hAnsi="Times New Roman" w:cs="Times New Roman"/>
                <w:sz w:val="24"/>
                <w:szCs w:val="24"/>
              </w:rPr>
              <w:t>2) Д</w:t>
            </w:r>
            <w:r w:rsidR="005D6E52" w:rsidRPr="00C0588D">
              <w:rPr>
                <w:rFonts w:ascii="Times New Roman" w:hAnsi="Times New Roman" w:cs="Times New Roman"/>
                <w:sz w:val="24"/>
                <w:szCs w:val="24"/>
              </w:rPr>
              <w:t>оля достигнутых целевых показателей (индикаторов) муниципальной программы к общему количеству целевых показателей (индикаторов)</w:t>
            </w:r>
          </w:p>
        </w:tc>
      </w:tr>
      <w:tr w:rsidR="005D6E52" w:rsidRPr="00C0588D" w:rsidTr="00EF08CF">
        <w:trPr>
          <w:trHeight w:val="600"/>
          <w:tblCellSpacing w:w="5" w:type="nil"/>
        </w:trPr>
        <w:tc>
          <w:tcPr>
            <w:tcW w:w="3544" w:type="dxa"/>
            <w:tcBorders>
              <w:left w:val="single" w:sz="4" w:space="0" w:color="auto"/>
              <w:bottom w:val="single" w:sz="4" w:space="0" w:color="auto"/>
              <w:right w:val="single" w:sz="4" w:space="0" w:color="auto"/>
            </w:tcBorders>
          </w:tcPr>
          <w:p w:rsidR="005D6E52" w:rsidRPr="00C0588D" w:rsidRDefault="00BF3E85" w:rsidP="006768D2">
            <w:pPr>
              <w:pStyle w:val="ConsPlusCell"/>
              <w:rPr>
                <w:rFonts w:ascii="Times New Roman" w:hAnsi="Times New Roman" w:cs="Times New Roman"/>
                <w:sz w:val="24"/>
                <w:szCs w:val="24"/>
              </w:rPr>
            </w:pPr>
            <w:r>
              <w:rPr>
                <w:rFonts w:ascii="Times New Roman" w:hAnsi="Times New Roman" w:cs="Times New Roman"/>
                <w:sz w:val="24"/>
                <w:szCs w:val="24"/>
              </w:rPr>
              <w:t>7.</w:t>
            </w:r>
            <w:r w:rsidR="005D6E52" w:rsidRPr="00C0588D">
              <w:rPr>
                <w:rFonts w:ascii="Times New Roman" w:hAnsi="Times New Roman" w:cs="Times New Roman"/>
                <w:sz w:val="24"/>
                <w:szCs w:val="24"/>
              </w:rPr>
              <w:t xml:space="preserve">Этапы и сроки  реализации        </w:t>
            </w:r>
            <w:r w:rsidR="005D6E52" w:rsidRPr="00C0588D">
              <w:rPr>
                <w:rFonts w:ascii="Times New Roman" w:hAnsi="Times New Roman" w:cs="Times New Roman"/>
                <w:sz w:val="24"/>
                <w:szCs w:val="24"/>
              </w:rPr>
              <w:br/>
              <w:t xml:space="preserve">подпрограммы      </w:t>
            </w:r>
          </w:p>
        </w:tc>
        <w:tc>
          <w:tcPr>
            <w:tcW w:w="6662" w:type="dxa"/>
            <w:tcBorders>
              <w:left w:val="single" w:sz="4" w:space="0" w:color="auto"/>
              <w:bottom w:val="single" w:sz="4" w:space="0" w:color="auto"/>
              <w:right w:val="single" w:sz="4" w:space="0" w:color="auto"/>
            </w:tcBorders>
          </w:tcPr>
          <w:p w:rsidR="005D6E52" w:rsidRPr="00C0588D" w:rsidRDefault="005D6E52" w:rsidP="00BF3E85">
            <w:pPr>
              <w:pStyle w:val="ConsPlusCell"/>
              <w:rPr>
                <w:rFonts w:ascii="Times New Roman" w:hAnsi="Times New Roman" w:cs="Times New Roman"/>
                <w:sz w:val="24"/>
                <w:szCs w:val="24"/>
              </w:rPr>
            </w:pPr>
            <w:r w:rsidRPr="00C0588D">
              <w:rPr>
                <w:rFonts w:ascii="Times New Roman" w:hAnsi="Times New Roman" w:cs="Times New Roman"/>
                <w:sz w:val="24"/>
                <w:szCs w:val="24"/>
              </w:rPr>
              <w:t>Без разделения на этапы, 201</w:t>
            </w:r>
            <w:r w:rsidR="00EF08CF">
              <w:rPr>
                <w:rFonts w:ascii="Times New Roman" w:hAnsi="Times New Roman" w:cs="Times New Roman"/>
                <w:sz w:val="24"/>
                <w:szCs w:val="24"/>
              </w:rPr>
              <w:t>8</w:t>
            </w:r>
            <w:r w:rsidRPr="00C0588D">
              <w:rPr>
                <w:rFonts w:ascii="Times New Roman" w:hAnsi="Times New Roman" w:cs="Times New Roman"/>
                <w:sz w:val="24"/>
                <w:szCs w:val="24"/>
              </w:rPr>
              <w:t>-20</w:t>
            </w:r>
            <w:r w:rsidR="00EF08CF">
              <w:rPr>
                <w:rFonts w:ascii="Times New Roman" w:hAnsi="Times New Roman" w:cs="Times New Roman"/>
                <w:sz w:val="24"/>
                <w:szCs w:val="24"/>
              </w:rPr>
              <w:t>2</w:t>
            </w:r>
            <w:r w:rsidR="00BF3E85">
              <w:rPr>
                <w:rFonts w:ascii="Times New Roman" w:hAnsi="Times New Roman" w:cs="Times New Roman"/>
                <w:sz w:val="24"/>
                <w:szCs w:val="24"/>
              </w:rPr>
              <w:t>2</w:t>
            </w:r>
            <w:r w:rsidRPr="00C0588D">
              <w:rPr>
                <w:rFonts w:ascii="Times New Roman" w:hAnsi="Times New Roman" w:cs="Times New Roman"/>
                <w:sz w:val="24"/>
                <w:szCs w:val="24"/>
              </w:rPr>
              <w:t xml:space="preserve"> годы</w:t>
            </w:r>
          </w:p>
        </w:tc>
      </w:tr>
      <w:tr w:rsidR="005D6E52" w:rsidRPr="00C0588D" w:rsidTr="00EF08CF">
        <w:trPr>
          <w:trHeight w:val="1400"/>
          <w:tblCellSpacing w:w="5" w:type="nil"/>
        </w:trPr>
        <w:tc>
          <w:tcPr>
            <w:tcW w:w="3544" w:type="dxa"/>
            <w:tcBorders>
              <w:left w:val="single" w:sz="4" w:space="0" w:color="auto"/>
              <w:bottom w:val="single" w:sz="4" w:space="0" w:color="auto"/>
              <w:right w:val="single" w:sz="4" w:space="0" w:color="auto"/>
            </w:tcBorders>
          </w:tcPr>
          <w:p w:rsidR="005D6E52" w:rsidRPr="00C0588D" w:rsidRDefault="00BF3E85" w:rsidP="006768D2">
            <w:pPr>
              <w:pStyle w:val="ConsPlusCell"/>
              <w:rPr>
                <w:rFonts w:ascii="Times New Roman" w:hAnsi="Times New Roman" w:cs="Times New Roman"/>
                <w:sz w:val="24"/>
                <w:szCs w:val="24"/>
              </w:rPr>
            </w:pPr>
            <w:r>
              <w:rPr>
                <w:rFonts w:ascii="Times New Roman" w:hAnsi="Times New Roman" w:cs="Times New Roman"/>
                <w:sz w:val="24"/>
                <w:szCs w:val="24"/>
              </w:rPr>
              <w:t>8.</w:t>
            </w:r>
            <w:r w:rsidR="005D6E52" w:rsidRPr="00C0588D">
              <w:rPr>
                <w:rFonts w:ascii="Times New Roman" w:hAnsi="Times New Roman" w:cs="Times New Roman"/>
                <w:sz w:val="24"/>
                <w:szCs w:val="24"/>
              </w:rPr>
              <w:t xml:space="preserve">Объемы бюджетных  ассигнований      </w:t>
            </w:r>
            <w:r w:rsidR="005D6E52" w:rsidRPr="00C0588D">
              <w:rPr>
                <w:rFonts w:ascii="Times New Roman" w:hAnsi="Times New Roman" w:cs="Times New Roman"/>
                <w:sz w:val="24"/>
                <w:szCs w:val="24"/>
              </w:rPr>
              <w:br/>
              <w:t xml:space="preserve">подпрограммы      </w:t>
            </w:r>
          </w:p>
        </w:tc>
        <w:tc>
          <w:tcPr>
            <w:tcW w:w="6662" w:type="dxa"/>
            <w:tcBorders>
              <w:left w:val="single" w:sz="4" w:space="0" w:color="auto"/>
              <w:bottom w:val="single" w:sz="4" w:space="0" w:color="auto"/>
              <w:right w:val="single" w:sz="4" w:space="0" w:color="auto"/>
            </w:tcBorders>
          </w:tcPr>
          <w:p w:rsidR="0010353C" w:rsidRPr="00C0588D" w:rsidRDefault="00AD2EB8" w:rsidP="0010353C">
            <w:pPr>
              <w:pStyle w:val="ConsPlusCell"/>
              <w:rPr>
                <w:rFonts w:ascii="Times New Roman" w:hAnsi="Times New Roman" w:cs="Times New Roman"/>
                <w:sz w:val="24"/>
                <w:szCs w:val="24"/>
              </w:rPr>
            </w:pPr>
            <w:r>
              <w:rPr>
                <w:rFonts w:ascii="Times New Roman" w:hAnsi="Times New Roman" w:cs="Times New Roman"/>
                <w:sz w:val="24"/>
                <w:szCs w:val="24"/>
              </w:rPr>
              <w:t>П</w:t>
            </w:r>
            <w:r w:rsidR="005D6E52" w:rsidRPr="00C0588D">
              <w:rPr>
                <w:rFonts w:ascii="Times New Roman" w:hAnsi="Times New Roman" w:cs="Times New Roman"/>
                <w:sz w:val="24"/>
                <w:szCs w:val="24"/>
              </w:rPr>
              <w:t xml:space="preserve">рогнозируемый  объем  финансирования  подпрограммы </w:t>
            </w:r>
            <w:r w:rsidR="000B67B3" w:rsidRPr="00C0588D">
              <w:rPr>
                <w:rFonts w:ascii="Times New Roman" w:hAnsi="Times New Roman" w:cs="Times New Roman"/>
                <w:sz w:val="24"/>
                <w:szCs w:val="24"/>
              </w:rPr>
              <w:t>4</w:t>
            </w:r>
            <w:r w:rsidR="005D6E52" w:rsidRPr="00C0588D">
              <w:rPr>
                <w:rFonts w:ascii="Times New Roman" w:hAnsi="Times New Roman" w:cs="Times New Roman"/>
                <w:sz w:val="24"/>
                <w:szCs w:val="24"/>
              </w:rPr>
              <w:t xml:space="preserve"> в201</w:t>
            </w:r>
            <w:r w:rsidR="00EF08CF">
              <w:rPr>
                <w:rFonts w:ascii="Times New Roman" w:hAnsi="Times New Roman" w:cs="Times New Roman"/>
                <w:sz w:val="24"/>
                <w:szCs w:val="24"/>
              </w:rPr>
              <w:t>8</w:t>
            </w:r>
            <w:r w:rsidR="005D6E52" w:rsidRPr="00C0588D">
              <w:rPr>
                <w:rFonts w:ascii="Times New Roman" w:hAnsi="Times New Roman" w:cs="Times New Roman"/>
                <w:sz w:val="24"/>
                <w:szCs w:val="24"/>
              </w:rPr>
              <w:t xml:space="preserve"> - 20</w:t>
            </w:r>
            <w:r w:rsidR="00BF3E85">
              <w:rPr>
                <w:rFonts w:ascii="Times New Roman" w:hAnsi="Times New Roman" w:cs="Times New Roman"/>
                <w:sz w:val="24"/>
                <w:szCs w:val="24"/>
              </w:rPr>
              <w:t>22</w:t>
            </w:r>
            <w:r w:rsidR="005D6E52" w:rsidRPr="00C0588D">
              <w:rPr>
                <w:rFonts w:ascii="Times New Roman" w:hAnsi="Times New Roman" w:cs="Times New Roman"/>
                <w:sz w:val="24"/>
                <w:szCs w:val="24"/>
              </w:rPr>
              <w:t xml:space="preserve"> годах составляет засчет средств бюджета МО «Красногвардейский район»</w:t>
            </w:r>
            <w:r w:rsidR="00BF3E85">
              <w:rPr>
                <w:rFonts w:ascii="Times New Roman" w:hAnsi="Times New Roman" w:cs="Times New Roman"/>
                <w:sz w:val="24"/>
                <w:szCs w:val="24"/>
              </w:rPr>
              <w:t>46680,3</w:t>
            </w:r>
            <w:r w:rsidR="0010353C" w:rsidRPr="00C0588D">
              <w:rPr>
                <w:rFonts w:ascii="Times New Roman" w:hAnsi="Times New Roman" w:cs="Times New Roman"/>
                <w:sz w:val="24"/>
                <w:szCs w:val="24"/>
              </w:rPr>
              <w:t xml:space="preserve"> тыс. рублей,  в том числе по годам:  </w:t>
            </w:r>
          </w:p>
          <w:p w:rsidR="0010353C" w:rsidRPr="00C0588D" w:rsidRDefault="0010353C" w:rsidP="0010353C">
            <w:pPr>
              <w:pStyle w:val="ConsPlusCell"/>
              <w:rPr>
                <w:rFonts w:ascii="Times New Roman" w:hAnsi="Times New Roman" w:cs="Times New Roman"/>
                <w:sz w:val="24"/>
                <w:szCs w:val="24"/>
              </w:rPr>
            </w:pPr>
            <w:r w:rsidRPr="00C0588D">
              <w:rPr>
                <w:rFonts w:ascii="Times New Roman" w:hAnsi="Times New Roman" w:cs="Times New Roman"/>
                <w:sz w:val="24"/>
                <w:szCs w:val="24"/>
              </w:rPr>
              <w:t>201</w:t>
            </w:r>
            <w:r w:rsidR="00EF08CF">
              <w:rPr>
                <w:rFonts w:ascii="Times New Roman" w:hAnsi="Times New Roman" w:cs="Times New Roman"/>
                <w:sz w:val="24"/>
                <w:szCs w:val="24"/>
              </w:rPr>
              <w:t>8</w:t>
            </w:r>
            <w:r w:rsidRPr="00C0588D">
              <w:rPr>
                <w:rFonts w:ascii="Times New Roman" w:hAnsi="Times New Roman" w:cs="Times New Roman"/>
                <w:sz w:val="24"/>
                <w:szCs w:val="24"/>
              </w:rPr>
              <w:t xml:space="preserve"> год</w:t>
            </w:r>
            <w:r w:rsidR="00BF3E85">
              <w:rPr>
                <w:rFonts w:ascii="Times New Roman" w:hAnsi="Times New Roman" w:cs="Times New Roman"/>
                <w:sz w:val="24"/>
                <w:szCs w:val="24"/>
              </w:rPr>
              <w:t xml:space="preserve"> - </w:t>
            </w:r>
            <w:r w:rsidR="00EF08CF">
              <w:rPr>
                <w:rFonts w:ascii="Times New Roman" w:hAnsi="Times New Roman" w:cs="Times New Roman"/>
                <w:sz w:val="24"/>
                <w:szCs w:val="24"/>
              </w:rPr>
              <w:t>4</w:t>
            </w:r>
            <w:r w:rsidR="00BF3E85">
              <w:rPr>
                <w:rFonts w:ascii="Times New Roman" w:hAnsi="Times New Roman" w:cs="Times New Roman"/>
                <w:sz w:val="24"/>
                <w:szCs w:val="24"/>
              </w:rPr>
              <w:t>123</w:t>
            </w:r>
            <w:r w:rsidR="00EF08CF">
              <w:rPr>
                <w:rFonts w:ascii="Times New Roman" w:hAnsi="Times New Roman" w:cs="Times New Roman"/>
                <w:sz w:val="24"/>
                <w:szCs w:val="24"/>
              </w:rPr>
              <w:t>,3</w:t>
            </w:r>
            <w:r w:rsidRPr="00C0588D">
              <w:rPr>
                <w:rFonts w:ascii="Times New Roman" w:hAnsi="Times New Roman" w:cs="Times New Roman"/>
                <w:sz w:val="24"/>
                <w:szCs w:val="24"/>
              </w:rPr>
              <w:t xml:space="preserve"> тыс.руб.;</w:t>
            </w:r>
          </w:p>
          <w:p w:rsidR="0010353C" w:rsidRPr="00C0588D" w:rsidRDefault="0010353C" w:rsidP="0010353C">
            <w:pPr>
              <w:pStyle w:val="ConsPlusCell"/>
              <w:rPr>
                <w:rFonts w:ascii="Times New Roman" w:hAnsi="Times New Roman" w:cs="Times New Roman"/>
                <w:sz w:val="24"/>
                <w:szCs w:val="24"/>
              </w:rPr>
            </w:pPr>
            <w:r w:rsidRPr="00C0588D">
              <w:rPr>
                <w:rFonts w:ascii="Times New Roman" w:hAnsi="Times New Roman" w:cs="Times New Roman"/>
                <w:sz w:val="24"/>
                <w:szCs w:val="24"/>
              </w:rPr>
              <w:t>201</w:t>
            </w:r>
            <w:r w:rsidR="00EF08CF">
              <w:rPr>
                <w:rFonts w:ascii="Times New Roman" w:hAnsi="Times New Roman" w:cs="Times New Roman"/>
                <w:sz w:val="24"/>
                <w:szCs w:val="24"/>
              </w:rPr>
              <w:t>9</w:t>
            </w:r>
            <w:r w:rsidRPr="00C0588D">
              <w:rPr>
                <w:rFonts w:ascii="Times New Roman" w:hAnsi="Times New Roman" w:cs="Times New Roman"/>
                <w:sz w:val="24"/>
                <w:szCs w:val="24"/>
              </w:rPr>
              <w:t xml:space="preserve"> год –</w:t>
            </w:r>
            <w:r w:rsidR="00BF3E85">
              <w:rPr>
                <w:rFonts w:ascii="Times New Roman" w:hAnsi="Times New Roman" w:cs="Times New Roman"/>
                <w:sz w:val="24"/>
                <w:szCs w:val="24"/>
              </w:rPr>
              <w:t xml:space="preserve"> 5342,7</w:t>
            </w:r>
            <w:r w:rsidRPr="00C0588D">
              <w:rPr>
                <w:rFonts w:ascii="Times New Roman" w:hAnsi="Times New Roman" w:cs="Times New Roman"/>
                <w:sz w:val="24"/>
                <w:szCs w:val="24"/>
              </w:rPr>
              <w:t xml:space="preserve"> тыс.руб.;</w:t>
            </w:r>
          </w:p>
          <w:p w:rsidR="005D6E52" w:rsidRDefault="0010353C" w:rsidP="00BF3E85">
            <w:pPr>
              <w:pStyle w:val="ConsPlusCell"/>
              <w:rPr>
                <w:rFonts w:ascii="Times New Roman" w:hAnsi="Times New Roman" w:cs="Times New Roman"/>
                <w:sz w:val="24"/>
                <w:szCs w:val="24"/>
              </w:rPr>
            </w:pPr>
            <w:r w:rsidRPr="00C0588D">
              <w:rPr>
                <w:rFonts w:ascii="Times New Roman" w:hAnsi="Times New Roman" w:cs="Times New Roman"/>
                <w:sz w:val="24"/>
                <w:szCs w:val="24"/>
              </w:rPr>
              <w:t>20</w:t>
            </w:r>
            <w:r w:rsidR="00EF08CF">
              <w:rPr>
                <w:rFonts w:ascii="Times New Roman" w:hAnsi="Times New Roman" w:cs="Times New Roman"/>
                <w:sz w:val="24"/>
                <w:szCs w:val="24"/>
              </w:rPr>
              <w:t>20</w:t>
            </w:r>
            <w:r w:rsidRPr="00C0588D">
              <w:rPr>
                <w:rFonts w:ascii="Times New Roman" w:hAnsi="Times New Roman" w:cs="Times New Roman"/>
                <w:sz w:val="24"/>
                <w:szCs w:val="24"/>
              </w:rPr>
              <w:t xml:space="preserve"> год –</w:t>
            </w:r>
            <w:r w:rsidR="00BF3E85">
              <w:rPr>
                <w:rFonts w:ascii="Times New Roman" w:hAnsi="Times New Roman" w:cs="Times New Roman"/>
                <w:sz w:val="24"/>
                <w:szCs w:val="24"/>
              </w:rPr>
              <w:t xml:space="preserve"> 5711,1 </w:t>
            </w:r>
            <w:r w:rsidRPr="00C0588D">
              <w:rPr>
                <w:rFonts w:ascii="Times New Roman" w:hAnsi="Times New Roman" w:cs="Times New Roman"/>
                <w:sz w:val="24"/>
                <w:szCs w:val="24"/>
              </w:rPr>
              <w:t>тыс.руб.</w:t>
            </w:r>
            <w:r w:rsidR="00BF3E85">
              <w:rPr>
                <w:rFonts w:ascii="Times New Roman" w:hAnsi="Times New Roman" w:cs="Times New Roman"/>
                <w:sz w:val="24"/>
                <w:szCs w:val="24"/>
              </w:rPr>
              <w:t>;</w:t>
            </w:r>
          </w:p>
          <w:p w:rsidR="00BF3E85" w:rsidRDefault="00BF3E85" w:rsidP="00BF3E85">
            <w:pPr>
              <w:pStyle w:val="ConsPlusCell"/>
              <w:rPr>
                <w:rFonts w:ascii="Times New Roman" w:hAnsi="Times New Roman" w:cs="Times New Roman"/>
                <w:sz w:val="24"/>
                <w:szCs w:val="24"/>
              </w:rPr>
            </w:pPr>
            <w:r w:rsidRPr="00C0588D">
              <w:rPr>
                <w:rFonts w:ascii="Times New Roman" w:hAnsi="Times New Roman" w:cs="Times New Roman"/>
                <w:sz w:val="24"/>
                <w:szCs w:val="24"/>
              </w:rPr>
              <w:t>20</w:t>
            </w:r>
            <w:r>
              <w:rPr>
                <w:rFonts w:ascii="Times New Roman" w:hAnsi="Times New Roman" w:cs="Times New Roman"/>
                <w:sz w:val="24"/>
                <w:szCs w:val="24"/>
              </w:rPr>
              <w:t>21</w:t>
            </w:r>
            <w:r w:rsidRPr="00C0588D">
              <w:rPr>
                <w:rFonts w:ascii="Times New Roman" w:hAnsi="Times New Roman" w:cs="Times New Roman"/>
                <w:sz w:val="24"/>
                <w:szCs w:val="24"/>
              </w:rPr>
              <w:t xml:space="preserve"> год –</w:t>
            </w:r>
            <w:r>
              <w:rPr>
                <w:rFonts w:ascii="Times New Roman" w:hAnsi="Times New Roman" w:cs="Times New Roman"/>
                <w:sz w:val="24"/>
                <w:szCs w:val="24"/>
              </w:rPr>
              <w:t xml:space="preserve"> 12425,9 </w:t>
            </w:r>
            <w:r w:rsidRPr="00C0588D">
              <w:rPr>
                <w:rFonts w:ascii="Times New Roman" w:hAnsi="Times New Roman" w:cs="Times New Roman"/>
                <w:sz w:val="24"/>
                <w:szCs w:val="24"/>
              </w:rPr>
              <w:t>тыс.руб.</w:t>
            </w:r>
            <w:r>
              <w:rPr>
                <w:rFonts w:ascii="Times New Roman" w:hAnsi="Times New Roman" w:cs="Times New Roman"/>
                <w:sz w:val="24"/>
                <w:szCs w:val="24"/>
              </w:rPr>
              <w:t>;</w:t>
            </w:r>
          </w:p>
          <w:p w:rsidR="00BF3E85" w:rsidRPr="00C0588D" w:rsidRDefault="00BF3E85" w:rsidP="00BF3E85">
            <w:pPr>
              <w:pStyle w:val="ConsPlusCell"/>
              <w:rPr>
                <w:rFonts w:ascii="Times New Roman" w:hAnsi="Times New Roman" w:cs="Times New Roman"/>
                <w:b/>
                <w:sz w:val="24"/>
                <w:szCs w:val="24"/>
              </w:rPr>
            </w:pPr>
            <w:r w:rsidRPr="00C0588D">
              <w:rPr>
                <w:rFonts w:ascii="Times New Roman" w:hAnsi="Times New Roman" w:cs="Times New Roman"/>
                <w:sz w:val="24"/>
                <w:szCs w:val="24"/>
              </w:rPr>
              <w:t>20</w:t>
            </w:r>
            <w:r>
              <w:rPr>
                <w:rFonts w:ascii="Times New Roman" w:hAnsi="Times New Roman" w:cs="Times New Roman"/>
                <w:sz w:val="24"/>
                <w:szCs w:val="24"/>
              </w:rPr>
              <w:t>22</w:t>
            </w:r>
            <w:r w:rsidRPr="00C0588D">
              <w:rPr>
                <w:rFonts w:ascii="Times New Roman" w:hAnsi="Times New Roman" w:cs="Times New Roman"/>
                <w:sz w:val="24"/>
                <w:szCs w:val="24"/>
              </w:rPr>
              <w:t xml:space="preserve"> год –</w:t>
            </w:r>
            <w:r>
              <w:rPr>
                <w:rFonts w:ascii="Times New Roman" w:hAnsi="Times New Roman" w:cs="Times New Roman"/>
                <w:sz w:val="24"/>
                <w:szCs w:val="24"/>
              </w:rPr>
              <w:t xml:space="preserve"> 19077,3 </w:t>
            </w:r>
            <w:r w:rsidRPr="00C0588D">
              <w:rPr>
                <w:rFonts w:ascii="Times New Roman" w:hAnsi="Times New Roman" w:cs="Times New Roman"/>
                <w:sz w:val="24"/>
                <w:szCs w:val="24"/>
              </w:rPr>
              <w:t>тыс.руб.</w:t>
            </w:r>
          </w:p>
        </w:tc>
      </w:tr>
      <w:tr w:rsidR="005D6E52" w:rsidRPr="00C0588D" w:rsidTr="00EF08CF">
        <w:trPr>
          <w:trHeight w:val="499"/>
          <w:tblCellSpacing w:w="5" w:type="nil"/>
        </w:trPr>
        <w:tc>
          <w:tcPr>
            <w:tcW w:w="3544" w:type="dxa"/>
            <w:tcBorders>
              <w:left w:val="single" w:sz="4" w:space="0" w:color="auto"/>
              <w:bottom w:val="single" w:sz="4" w:space="0" w:color="auto"/>
              <w:right w:val="single" w:sz="4" w:space="0" w:color="auto"/>
            </w:tcBorders>
          </w:tcPr>
          <w:p w:rsidR="005D6E52" w:rsidRPr="00C0588D" w:rsidRDefault="00BF3E85" w:rsidP="005D6E52">
            <w:pPr>
              <w:pStyle w:val="ConsPlusCell"/>
              <w:rPr>
                <w:rFonts w:ascii="Times New Roman" w:hAnsi="Times New Roman" w:cs="Times New Roman"/>
                <w:sz w:val="24"/>
                <w:szCs w:val="24"/>
              </w:rPr>
            </w:pPr>
            <w:r>
              <w:rPr>
                <w:rFonts w:ascii="Times New Roman" w:hAnsi="Times New Roman" w:cs="Times New Roman"/>
                <w:sz w:val="24"/>
                <w:szCs w:val="24"/>
              </w:rPr>
              <w:t>9.</w:t>
            </w:r>
            <w:r w:rsidR="005D6E52" w:rsidRPr="00C0588D">
              <w:rPr>
                <w:rFonts w:ascii="Times New Roman" w:hAnsi="Times New Roman" w:cs="Times New Roman"/>
                <w:sz w:val="24"/>
                <w:szCs w:val="24"/>
              </w:rPr>
              <w:t xml:space="preserve">Ожидаемые    результаты        </w:t>
            </w:r>
            <w:r w:rsidR="005D6E52" w:rsidRPr="00C0588D">
              <w:rPr>
                <w:rFonts w:ascii="Times New Roman" w:hAnsi="Times New Roman" w:cs="Times New Roman"/>
                <w:sz w:val="24"/>
                <w:szCs w:val="24"/>
              </w:rPr>
              <w:br/>
              <w:t xml:space="preserve">реализации   муниципальной подпрограммы      </w:t>
            </w:r>
          </w:p>
        </w:tc>
        <w:tc>
          <w:tcPr>
            <w:tcW w:w="6662" w:type="dxa"/>
            <w:tcBorders>
              <w:left w:val="single" w:sz="4" w:space="0" w:color="auto"/>
              <w:bottom w:val="single" w:sz="4" w:space="0" w:color="auto"/>
              <w:right w:val="single" w:sz="4" w:space="0" w:color="auto"/>
            </w:tcBorders>
          </w:tcPr>
          <w:p w:rsidR="005D6E52" w:rsidRPr="00C0588D" w:rsidRDefault="005D6E52" w:rsidP="005D6E52">
            <w:pPr>
              <w:jc w:val="both"/>
            </w:pPr>
            <w:r w:rsidRPr="00C0588D">
              <w:t>Создание условий для  реализации целей муниципальной программы и входящих в нее подпрограмм;</w:t>
            </w:r>
          </w:p>
          <w:p w:rsidR="005D6E52" w:rsidRPr="00C0588D" w:rsidRDefault="005D6E52" w:rsidP="005D6E52">
            <w:pPr>
              <w:jc w:val="both"/>
            </w:pPr>
            <w:r w:rsidRPr="00C0588D">
              <w:t xml:space="preserve">Обеспечение  достижения установленных значений целевых показателей муниципальной программы и входящих в нее подпрограмм; </w:t>
            </w:r>
          </w:p>
          <w:p w:rsidR="005D6E52" w:rsidRPr="00C0588D" w:rsidRDefault="005D6E52" w:rsidP="005D6E52">
            <w:pPr>
              <w:jc w:val="both"/>
            </w:pPr>
            <w:r w:rsidRPr="00C0588D">
              <w:t>Повышение эффективности бюджетных расходов в сфере реализации муниципальной программы;</w:t>
            </w:r>
          </w:p>
          <w:p w:rsidR="005D6E52" w:rsidRPr="00C0588D" w:rsidRDefault="005D6E52" w:rsidP="005D6E52">
            <w:pPr>
              <w:jc w:val="both"/>
            </w:pPr>
            <w:r w:rsidRPr="00C0588D">
              <w:t>Развитие системы автоматизации проц</w:t>
            </w:r>
            <w:r w:rsidR="006E1C33" w:rsidRPr="00C0588D">
              <w:t>ессов планирования и исполнения;</w:t>
            </w:r>
          </w:p>
          <w:p w:rsidR="005D6E52" w:rsidRPr="00C0588D" w:rsidRDefault="005D6E52" w:rsidP="005D6E52">
            <w:pPr>
              <w:jc w:val="both"/>
            </w:pPr>
            <w:r w:rsidRPr="00C0588D">
              <w:t>Повышение эффективности исполнения муниципальных функций в сфере реализации муниципальной программы;</w:t>
            </w:r>
          </w:p>
          <w:p w:rsidR="005D6E52" w:rsidRPr="00C0588D" w:rsidRDefault="005D6E52" w:rsidP="005D6E52">
            <w:pPr>
              <w:pStyle w:val="ConsPlusCell"/>
              <w:rPr>
                <w:rFonts w:ascii="Times New Roman" w:hAnsi="Times New Roman" w:cs="Times New Roman"/>
                <w:sz w:val="24"/>
                <w:szCs w:val="24"/>
              </w:rPr>
            </w:pPr>
            <w:r w:rsidRPr="00C0588D">
              <w:rPr>
                <w:rFonts w:ascii="Times New Roman" w:hAnsi="Times New Roman" w:cs="Times New Roman"/>
                <w:sz w:val="24"/>
                <w:szCs w:val="24"/>
              </w:rPr>
              <w:t>Наличие системы мониторинга и контроля реализации муниципальной программы</w:t>
            </w:r>
            <w:r w:rsidR="006E1C33" w:rsidRPr="00C0588D">
              <w:rPr>
                <w:rFonts w:ascii="Times New Roman" w:hAnsi="Times New Roman" w:cs="Times New Roman"/>
                <w:sz w:val="24"/>
                <w:szCs w:val="24"/>
              </w:rPr>
              <w:t>.</w:t>
            </w:r>
          </w:p>
        </w:tc>
      </w:tr>
    </w:tbl>
    <w:p w:rsidR="005D6E52" w:rsidRPr="00C0588D" w:rsidRDefault="005D6E52" w:rsidP="005D6E52">
      <w:pPr>
        <w:widowControl w:val="0"/>
        <w:autoSpaceDE w:val="0"/>
        <w:autoSpaceDN w:val="0"/>
        <w:adjustRightInd w:val="0"/>
        <w:jc w:val="both"/>
      </w:pPr>
    </w:p>
    <w:p w:rsidR="005D6E52" w:rsidRPr="00C0588D" w:rsidRDefault="005D6E52" w:rsidP="005D6E52">
      <w:pPr>
        <w:widowControl w:val="0"/>
        <w:autoSpaceDE w:val="0"/>
        <w:autoSpaceDN w:val="0"/>
        <w:adjustRightInd w:val="0"/>
        <w:ind w:firstLine="540"/>
        <w:jc w:val="both"/>
        <w:outlineLvl w:val="2"/>
        <w:rPr>
          <w:b/>
        </w:rPr>
      </w:pPr>
      <w:r w:rsidRPr="00C0588D">
        <w:rPr>
          <w:b/>
        </w:rPr>
        <w:t>1. Характеристика сферы реализации подпрограммы</w:t>
      </w:r>
      <w:r w:rsidR="006768D2" w:rsidRPr="00C0588D">
        <w:rPr>
          <w:b/>
        </w:rPr>
        <w:t xml:space="preserve"> 4</w:t>
      </w:r>
      <w:r w:rsidRPr="00C0588D">
        <w:rPr>
          <w:b/>
        </w:rPr>
        <w:t>, описание основных проблем в указанной сфере и прогноз ее развития</w:t>
      </w:r>
    </w:p>
    <w:p w:rsidR="005D6E52" w:rsidRPr="00C0588D" w:rsidRDefault="005D6E52" w:rsidP="005D6E52">
      <w:pPr>
        <w:widowControl w:val="0"/>
        <w:autoSpaceDE w:val="0"/>
        <w:autoSpaceDN w:val="0"/>
        <w:adjustRightInd w:val="0"/>
        <w:jc w:val="both"/>
      </w:pPr>
    </w:p>
    <w:p w:rsidR="005D6E52" w:rsidRPr="00C0588D" w:rsidRDefault="005D6E52" w:rsidP="005D6E52">
      <w:pPr>
        <w:autoSpaceDE w:val="0"/>
        <w:autoSpaceDN w:val="0"/>
        <w:adjustRightInd w:val="0"/>
        <w:ind w:firstLine="709"/>
        <w:jc w:val="both"/>
      </w:pPr>
      <w:r w:rsidRPr="00C0588D">
        <w:t>Сферой реализации подпрограммы является деятельность управления финансов администрации МО «Красногвардейский район», направленная на создание условий для реализации ими своих полномочий.</w:t>
      </w:r>
    </w:p>
    <w:p w:rsidR="005D6E52" w:rsidRPr="00C0588D" w:rsidRDefault="005D6E52" w:rsidP="005D6E52">
      <w:pPr>
        <w:autoSpaceDE w:val="0"/>
        <w:autoSpaceDN w:val="0"/>
        <w:adjustRightInd w:val="0"/>
        <w:ind w:firstLine="709"/>
        <w:jc w:val="both"/>
      </w:pPr>
      <w:r w:rsidRPr="00C0588D">
        <w:t>Данная подпрограмма направлена на достижение целей и задач муниципальной программы и на формирование и развитие обеспечивающих ее реализацию механизмов.</w:t>
      </w:r>
    </w:p>
    <w:p w:rsidR="005D6E52" w:rsidRPr="00C0588D" w:rsidRDefault="005D6E52" w:rsidP="005D6E52">
      <w:pPr>
        <w:ind w:firstLine="709"/>
        <w:jc w:val="both"/>
        <w:rPr>
          <w:rFonts w:eastAsia="Calibri"/>
        </w:rPr>
      </w:pPr>
      <w:r w:rsidRPr="00C0588D">
        <w:rPr>
          <w:rFonts w:eastAsia="Calibri"/>
        </w:rPr>
        <w:t xml:space="preserve">Реализация </w:t>
      </w:r>
      <w:r w:rsidRPr="00C0588D">
        <w:t xml:space="preserve">целей и задач муниципальной программы </w:t>
      </w:r>
      <w:r w:rsidRPr="00C0588D">
        <w:rPr>
          <w:rFonts w:eastAsia="Calibri"/>
        </w:rPr>
        <w:t>непосредственно определяет приоритетные направления работы управления. Самый широкий круг мероприятий направлен на организацию работы по формированию и исполнению бюджет</w:t>
      </w:r>
      <w:r w:rsidR="006E1C33" w:rsidRPr="00C0588D">
        <w:rPr>
          <w:rFonts w:eastAsia="Calibri"/>
        </w:rPr>
        <w:t xml:space="preserve">а МО «Красногвардейский район», </w:t>
      </w:r>
      <w:r w:rsidRPr="00C0588D">
        <w:rPr>
          <w:rFonts w:eastAsia="Calibri"/>
        </w:rPr>
        <w:t xml:space="preserve">формированию бюджетной отчетности, совершенствованию бюджетной системы и межбюджетных отношений, оптимизации и повышению эффективности и результативности бюджетных расходов, обеспечение выполнения и создание условий для оптимизации действующих и вновь принимаемых расходных обязательств, внедрение новых механизмов, направленных на реформирование бюджетного процесса и  реструктуризации бюджетного сектора, внедрение принципов  бюджетирования, ориентированного на результат, с переходом на программно-целевое планирование,  повышение эффективности бюджетных расходов за счет </w:t>
      </w:r>
      <w:r w:rsidRPr="00C0588D">
        <w:rPr>
          <w:rFonts w:eastAsia="Calibri"/>
        </w:rPr>
        <w:lastRenderedPageBreak/>
        <w:t xml:space="preserve">осуществления финансового контроля и контроля за расходованием бюджетных  средств посредством санкционирования расходов, а также совершенствование инструментов управления и контроля на всех стадиях государственных закупок. </w:t>
      </w:r>
    </w:p>
    <w:p w:rsidR="005D6E52" w:rsidRPr="00C0588D" w:rsidRDefault="005D6E52" w:rsidP="005D6E52">
      <w:pPr>
        <w:autoSpaceDE w:val="0"/>
        <w:autoSpaceDN w:val="0"/>
        <w:adjustRightInd w:val="0"/>
        <w:ind w:firstLine="709"/>
        <w:jc w:val="both"/>
      </w:pPr>
      <w:r w:rsidRPr="00C0588D">
        <w:t>Основными направлениями, в которых могут возникнуть проблемы при реализации муниципальной программы, являются финансовое обеспечение выполнения основных мероприятий муниципальной программы, достижение ожидаемых результатов и целевых показателей муниципальной программы.</w:t>
      </w:r>
    </w:p>
    <w:p w:rsidR="005D6E52" w:rsidRPr="00C0588D" w:rsidRDefault="005D6E52" w:rsidP="005D6E52">
      <w:pPr>
        <w:autoSpaceDE w:val="0"/>
        <w:autoSpaceDN w:val="0"/>
        <w:adjustRightInd w:val="0"/>
        <w:ind w:firstLine="709"/>
        <w:jc w:val="both"/>
      </w:pPr>
      <w:r w:rsidRPr="00C0588D">
        <w:t xml:space="preserve">Залогом успешного достижения целей и решения задач муниципальной программы  является обеспечение эффективного исполнения муниципальных функций в сфере реализации муниципальной программы. </w:t>
      </w:r>
    </w:p>
    <w:p w:rsidR="005D6E52" w:rsidRPr="00C0588D" w:rsidRDefault="005D6E52" w:rsidP="005D6E52">
      <w:pPr>
        <w:widowControl w:val="0"/>
        <w:autoSpaceDE w:val="0"/>
        <w:autoSpaceDN w:val="0"/>
        <w:adjustRightInd w:val="0"/>
        <w:jc w:val="both"/>
      </w:pPr>
    </w:p>
    <w:p w:rsidR="005D6E52" w:rsidRPr="00C0588D" w:rsidRDefault="005D6E52" w:rsidP="005D6E52">
      <w:pPr>
        <w:widowControl w:val="0"/>
        <w:autoSpaceDE w:val="0"/>
        <w:autoSpaceDN w:val="0"/>
        <w:adjustRightInd w:val="0"/>
        <w:ind w:firstLine="540"/>
        <w:jc w:val="center"/>
        <w:outlineLvl w:val="2"/>
        <w:rPr>
          <w:b/>
        </w:rPr>
      </w:pPr>
      <w:r w:rsidRPr="00C0588D">
        <w:rPr>
          <w:b/>
        </w:rPr>
        <w:t>2. Приоритеты реализуемой в МО «Красногвардейский район» муниципальной политики в сфере реализации подпрограммы</w:t>
      </w:r>
      <w:r w:rsidR="006768D2" w:rsidRPr="00C0588D">
        <w:rPr>
          <w:b/>
        </w:rPr>
        <w:t>4</w:t>
      </w:r>
      <w:r w:rsidRPr="00C0588D">
        <w:rPr>
          <w:b/>
        </w:rPr>
        <w:t>, цели, задачи и показатели (индикаторы) достижения целей и решения задач, описание основных ожидаемых конечных результатов, сроков и контрольных этапов реализации</w:t>
      </w:r>
    </w:p>
    <w:p w:rsidR="005D6E52" w:rsidRPr="00C0588D" w:rsidRDefault="005D6E52" w:rsidP="005D6E52">
      <w:pPr>
        <w:widowControl w:val="0"/>
        <w:autoSpaceDE w:val="0"/>
        <w:autoSpaceDN w:val="0"/>
        <w:adjustRightInd w:val="0"/>
        <w:ind w:firstLine="540"/>
        <w:jc w:val="both"/>
      </w:pPr>
    </w:p>
    <w:p w:rsidR="005D6E52" w:rsidRPr="00C0588D" w:rsidRDefault="005D6E52" w:rsidP="005D6E52">
      <w:pPr>
        <w:autoSpaceDE w:val="0"/>
        <w:autoSpaceDN w:val="0"/>
        <w:adjustRightInd w:val="0"/>
        <w:ind w:firstLine="709"/>
        <w:jc w:val="both"/>
      </w:pPr>
      <w:r w:rsidRPr="00C0588D">
        <w:t>Приоритетом муниципальной политики в сфере реализации подпрограммы</w:t>
      </w:r>
      <w:r w:rsidR="000B67B3" w:rsidRPr="00C0588D">
        <w:t xml:space="preserve"> 4</w:t>
      </w:r>
      <w:r w:rsidRPr="00C0588D">
        <w:t xml:space="preserve"> является качественное выполнение  мероприятий муниципальной программы.</w:t>
      </w:r>
    </w:p>
    <w:p w:rsidR="005D6E52" w:rsidRPr="00C0588D" w:rsidRDefault="005D6E52" w:rsidP="005D6E52">
      <w:pPr>
        <w:autoSpaceDE w:val="0"/>
        <w:autoSpaceDN w:val="0"/>
        <w:adjustRightInd w:val="0"/>
        <w:ind w:firstLine="709"/>
        <w:jc w:val="both"/>
      </w:pPr>
      <w:r w:rsidRPr="00C0588D">
        <w:t xml:space="preserve">Целью подпрограммы </w:t>
      </w:r>
      <w:r w:rsidR="000B67B3" w:rsidRPr="00C0588D">
        <w:t xml:space="preserve">4 </w:t>
      </w:r>
      <w:r w:rsidRPr="00C0588D">
        <w:t>является обеспечение создания условий для реализации мероприятий муниципальной программы.</w:t>
      </w:r>
    </w:p>
    <w:p w:rsidR="005D6E52" w:rsidRPr="00C0588D" w:rsidRDefault="005D6E52" w:rsidP="005D6E52">
      <w:pPr>
        <w:autoSpaceDE w:val="0"/>
        <w:autoSpaceDN w:val="0"/>
        <w:adjustRightInd w:val="0"/>
        <w:ind w:firstLine="709"/>
        <w:jc w:val="both"/>
      </w:pPr>
      <w:r w:rsidRPr="00C0588D">
        <w:rPr>
          <w:bCs/>
        </w:rPr>
        <w:t>Достижение указанной цели характеризуется решением одной задачи: о</w:t>
      </w:r>
      <w:r w:rsidRPr="00C0588D">
        <w:t>беспечение деятельности управления финансов администрации МО «Красногвардейский район»</w:t>
      </w:r>
      <w:r w:rsidR="006E1C33" w:rsidRPr="00C0588D">
        <w:t xml:space="preserve">, </w:t>
      </w:r>
      <w:r w:rsidRPr="00C0588D">
        <w:t xml:space="preserve">как ответственного исполнителя муниципальной программы.   </w:t>
      </w:r>
    </w:p>
    <w:p w:rsidR="005D6E52" w:rsidRPr="00C0588D" w:rsidRDefault="005D6E52" w:rsidP="005D6E52">
      <w:pPr>
        <w:autoSpaceDE w:val="0"/>
        <w:autoSpaceDN w:val="0"/>
        <w:adjustRightInd w:val="0"/>
        <w:ind w:firstLine="709"/>
        <w:jc w:val="both"/>
      </w:pPr>
      <w:r w:rsidRPr="00C0588D">
        <w:t xml:space="preserve">Эффективность  подпрограммы </w:t>
      </w:r>
      <w:r w:rsidR="000B67B3" w:rsidRPr="00C0588D">
        <w:t xml:space="preserve">4 </w:t>
      </w:r>
      <w:r w:rsidRPr="00C0588D">
        <w:t>измеряется целевыми показателями:</w:t>
      </w:r>
    </w:p>
    <w:p w:rsidR="005D6E52" w:rsidRPr="00C0588D" w:rsidRDefault="005D6E52" w:rsidP="005D6E52">
      <w:pPr>
        <w:pStyle w:val="ac"/>
        <w:numPr>
          <w:ilvl w:val="0"/>
          <w:numId w:val="28"/>
        </w:numPr>
        <w:tabs>
          <w:tab w:val="left" w:pos="460"/>
          <w:tab w:val="left" w:pos="1134"/>
        </w:tabs>
        <w:spacing w:after="0" w:line="240" w:lineRule="auto"/>
        <w:ind w:left="0" w:firstLine="709"/>
        <w:jc w:val="both"/>
        <w:rPr>
          <w:rFonts w:ascii="Times New Roman" w:hAnsi="Times New Roman"/>
          <w:sz w:val="24"/>
          <w:szCs w:val="24"/>
        </w:rPr>
      </w:pPr>
      <w:r w:rsidRPr="00C0588D">
        <w:rPr>
          <w:rFonts w:ascii="Times New Roman" w:hAnsi="Times New Roman"/>
          <w:sz w:val="24"/>
          <w:szCs w:val="24"/>
        </w:rPr>
        <w:t>наличие мониторинга хода реализации муниципальной программы;</w:t>
      </w:r>
    </w:p>
    <w:p w:rsidR="005D6E52" w:rsidRPr="00C0588D" w:rsidRDefault="005D6E52" w:rsidP="005D6E52">
      <w:pPr>
        <w:pStyle w:val="ac"/>
        <w:numPr>
          <w:ilvl w:val="0"/>
          <w:numId w:val="28"/>
        </w:numPr>
        <w:tabs>
          <w:tab w:val="left" w:pos="460"/>
          <w:tab w:val="left" w:pos="1134"/>
        </w:tabs>
        <w:spacing w:after="0" w:line="240" w:lineRule="auto"/>
        <w:ind w:left="0" w:firstLine="709"/>
        <w:jc w:val="both"/>
        <w:rPr>
          <w:rFonts w:ascii="Times New Roman" w:hAnsi="Times New Roman"/>
          <w:sz w:val="24"/>
          <w:szCs w:val="24"/>
        </w:rPr>
      </w:pPr>
      <w:r w:rsidRPr="00C0588D">
        <w:rPr>
          <w:rFonts w:ascii="Times New Roman" w:hAnsi="Times New Roman"/>
          <w:sz w:val="24"/>
          <w:szCs w:val="24"/>
        </w:rPr>
        <w:t>доля достигнутых целевых показателей (индикаторов) муниципальной программы к общему количеству целевых показателей (индикаторов).</w:t>
      </w:r>
    </w:p>
    <w:p w:rsidR="005D6E52" w:rsidRPr="00C0588D" w:rsidRDefault="005D6E52" w:rsidP="005D6E52">
      <w:pPr>
        <w:autoSpaceDE w:val="0"/>
        <w:autoSpaceDN w:val="0"/>
        <w:adjustRightInd w:val="0"/>
        <w:ind w:firstLine="709"/>
        <w:jc w:val="both"/>
      </w:pPr>
      <w:r w:rsidRPr="00C0588D">
        <w:t>В результате реализации мероприятий подпрограммы</w:t>
      </w:r>
      <w:r w:rsidR="000B67B3" w:rsidRPr="00C0588D">
        <w:t xml:space="preserve"> 4</w:t>
      </w:r>
      <w:r w:rsidRPr="00C0588D">
        <w:t xml:space="preserve"> ожидается достижение следующих результатов:</w:t>
      </w:r>
    </w:p>
    <w:p w:rsidR="005D6E52" w:rsidRPr="00C0588D" w:rsidRDefault="005D6E52" w:rsidP="005D6E52">
      <w:pPr>
        <w:ind w:firstLine="709"/>
        <w:jc w:val="both"/>
      </w:pPr>
      <w:r w:rsidRPr="00C0588D">
        <w:t>создание условий для  реализации целей муниципальной программы и входящих в нее подпрограмм;</w:t>
      </w:r>
    </w:p>
    <w:p w:rsidR="005D6E52" w:rsidRPr="00C0588D" w:rsidRDefault="005D6E52" w:rsidP="005D6E52">
      <w:pPr>
        <w:ind w:firstLine="709"/>
        <w:jc w:val="both"/>
      </w:pPr>
      <w:r w:rsidRPr="00C0588D">
        <w:t xml:space="preserve">обеспечение  достижения установленных значений целевых показателей муниципальной программы и входящих в нее подпрограмм; </w:t>
      </w:r>
    </w:p>
    <w:p w:rsidR="005D6E52" w:rsidRPr="00C0588D" w:rsidRDefault="005D6E52" w:rsidP="005D6E52">
      <w:pPr>
        <w:ind w:firstLine="709"/>
        <w:jc w:val="both"/>
      </w:pPr>
      <w:r w:rsidRPr="00C0588D">
        <w:t>повышение эффективности бюджетных расходов в сфере реализации муниципальной программы;</w:t>
      </w:r>
    </w:p>
    <w:p w:rsidR="005D6E52" w:rsidRPr="00C0588D" w:rsidRDefault="005D6E52" w:rsidP="005D6E52">
      <w:pPr>
        <w:ind w:firstLine="709"/>
      </w:pPr>
      <w:r w:rsidRPr="00C0588D">
        <w:t xml:space="preserve">развитие системы автоматизации процессов планирования и исполнения  бюджета МО «Красногвардейский район»; </w:t>
      </w:r>
    </w:p>
    <w:p w:rsidR="005D6E52" w:rsidRPr="00C0588D" w:rsidRDefault="005D6E52" w:rsidP="005D6E52">
      <w:pPr>
        <w:ind w:firstLine="709"/>
        <w:jc w:val="both"/>
      </w:pPr>
      <w:r w:rsidRPr="00C0588D">
        <w:t>повышение эффективности исполнения муниципальных функций в сфере реализации муниципальной программы;</w:t>
      </w:r>
    </w:p>
    <w:p w:rsidR="005D6E52" w:rsidRPr="00C0588D" w:rsidRDefault="005D6E52" w:rsidP="005D6E52">
      <w:pPr>
        <w:autoSpaceDE w:val="0"/>
        <w:autoSpaceDN w:val="0"/>
        <w:adjustRightInd w:val="0"/>
        <w:ind w:firstLine="709"/>
        <w:jc w:val="both"/>
      </w:pPr>
      <w:r w:rsidRPr="00C0588D">
        <w:t>наличие системы мониторинга и контроля реализации муниципальной программы.</w:t>
      </w:r>
    </w:p>
    <w:p w:rsidR="005D6E52" w:rsidRPr="00C0588D" w:rsidRDefault="005D6E52" w:rsidP="005D6E52">
      <w:pPr>
        <w:autoSpaceDE w:val="0"/>
        <w:autoSpaceDN w:val="0"/>
        <w:adjustRightInd w:val="0"/>
        <w:ind w:left="360" w:firstLine="709"/>
        <w:jc w:val="both"/>
      </w:pPr>
    </w:p>
    <w:p w:rsidR="005D6E52" w:rsidRPr="00C0588D" w:rsidRDefault="005D6E52" w:rsidP="006768D2">
      <w:pPr>
        <w:widowControl w:val="0"/>
        <w:autoSpaceDE w:val="0"/>
        <w:autoSpaceDN w:val="0"/>
        <w:adjustRightInd w:val="0"/>
        <w:ind w:firstLine="540"/>
        <w:jc w:val="center"/>
        <w:outlineLvl w:val="2"/>
        <w:rPr>
          <w:b/>
        </w:rPr>
      </w:pPr>
      <w:r w:rsidRPr="00C0588D">
        <w:rPr>
          <w:b/>
        </w:rPr>
        <w:t>3. Характеристика основных мероприятий подпрограммы</w:t>
      </w:r>
      <w:r w:rsidR="006768D2" w:rsidRPr="00C0588D">
        <w:rPr>
          <w:b/>
        </w:rPr>
        <w:t>4</w:t>
      </w:r>
    </w:p>
    <w:p w:rsidR="005D6E52" w:rsidRPr="00C0588D" w:rsidRDefault="005D6E52" w:rsidP="005D6E52">
      <w:pPr>
        <w:tabs>
          <w:tab w:val="left" w:pos="1134"/>
        </w:tabs>
        <w:autoSpaceDE w:val="0"/>
        <w:autoSpaceDN w:val="0"/>
        <w:adjustRightInd w:val="0"/>
        <w:ind w:firstLine="709"/>
        <w:jc w:val="both"/>
      </w:pPr>
      <w:r w:rsidRPr="00C0588D">
        <w:t xml:space="preserve">В рамках подпрограммы </w:t>
      </w:r>
      <w:r w:rsidR="000B67B3" w:rsidRPr="00C0588D">
        <w:t xml:space="preserve">4 </w:t>
      </w:r>
      <w:r w:rsidRPr="00C0588D">
        <w:t>реализуется два основных мероприятия.</w:t>
      </w:r>
    </w:p>
    <w:p w:rsidR="005D6E52" w:rsidRPr="00C0588D" w:rsidRDefault="005D6E52" w:rsidP="005D6E52">
      <w:pPr>
        <w:pStyle w:val="ac"/>
        <w:numPr>
          <w:ilvl w:val="0"/>
          <w:numId w:val="29"/>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C0588D">
        <w:rPr>
          <w:rFonts w:ascii="Times New Roman" w:hAnsi="Times New Roman"/>
          <w:sz w:val="24"/>
          <w:szCs w:val="24"/>
        </w:rPr>
        <w:t xml:space="preserve">Обеспечение деятельности и выполнение функций управления финансов администрации МО «Красногвардейский район»   </w:t>
      </w:r>
      <w:r w:rsidR="00461135" w:rsidRPr="00C0588D">
        <w:rPr>
          <w:rFonts w:ascii="Times New Roman" w:hAnsi="Times New Roman"/>
          <w:sz w:val="24"/>
          <w:szCs w:val="24"/>
        </w:rPr>
        <w:t>о</w:t>
      </w:r>
      <w:r w:rsidRPr="00C0588D">
        <w:rPr>
          <w:rFonts w:ascii="Times New Roman" w:hAnsi="Times New Roman"/>
          <w:sz w:val="24"/>
          <w:szCs w:val="24"/>
        </w:rPr>
        <w:t>существляется путем финансирования расходов на содержание Управления за счет средств бюджета МО «Красногвардейский район», предусмотренных решением МО «Красногвардейский район» о бюджете МО «Красногвардейский район» на очередной финансовый год и плановый период.</w:t>
      </w:r>
    </w:p>
    <w:p w:rsidR="005D6E52" w:rsidRPr="00C0588D" w:rsidRDefault="005D6E52" w:rsidP="005D6E52">
      <w:pPr>
        <w:pStyle w:val="ac"/>
        <w:numPr>
          <w:ilvl w:val="0"/>
          <w:numId w:val="29"/>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C0588D">
        <w:rPr>
          <w:rFonts w:ascii="Times New Roman" w:hAnsi="Times New Roman"/>
          <w:sz w:val="24"/>
          <w:szCs w:val="24"/>
        </w:rPr>
        <w:t>Обеспечение бюджетных полномочий Мероприятиями подпрограммы</w:t>
      </w:r>
      <w:r w:rsidR="000B67B3" w:rsidRPr="00C0588D">
        <w:rPr>
          <w:rFonts w:ascii="Times New Roman" w:hAnsi="Times New Roman"/>
          <w:sz w:val="24"/>
          <w:szCs w:val="24"/>
        </w:rPr>
        <w:t xml:space="preserve"> 4</w:t>
      </w:r>
      <w:r w:rsidRPr="00C0588D">
        <w:rPr>
          <w:rFonts w:ascii="Times New Roman" w:hAnsi="Times New Roman"/>
          <w:sz w:val="24"/>
          <w:szCs w:val="24"/>
        </w:rPr>
        <w:t xml:space="preserve"> являются:</w:t>
      </w:r>
    </w:p>
    <w:p w:rsidR="005D6E52" w:rsidRPr="00C0588D" w:rsidRDefault="005D6E52" w:rsidP="005D6E52">
      <w:pPr>
        <w:tabs>
          <w:tab w:val="left" w:pos="1134"/>
        </w:tabs>
        <w:autoSpaceDE w:val="0"/>
        <w:autoSpaceDN w:val="0"/>
        <w:adjustRightInd w:val="0"/>
        <w:ind w:firstLine="709"/>
        <w:jc w:val="both"/>
      </w:pPr>
      <w:r w:rsidRPr="00C0588D">
        <w:t>- осуществление полномочий в соответствии с Положением об управлении финансов администрации МО «Красногвардейский район» утвержденным решением МО «Красногвардейский район» от 16.12.2009 года №190 «Об утверждении Положения об управлении финансов администрации МО «Красногвардейский район»;</w:t>
      </w:r>
    </w:p>
    <w:p w:rsidR="005D6E52" w:rsidRPr="00C0588D" w:rsidRDefault="005D6E52" w:rsidP="005D6E52">
      <w:pPr>
        <w:tabs>
          <w:tab w:val="left" w:pos="1134"/>
        </w:tabs>
        <w:autoSpaceDE w:val="0"/>
        <w:autoSpaceDN w:val="0"/>
        <w:adjustRightInd w:val="0"/>
        <w:ind w:firstLine="709"/>
        <w:jc w:val="both"/>
      </w:pPr>
      <w:r w:rsidRPr="00C0588D">
        <w:lastRenderedPageBreak/>
        <w:t>- осуществление уплаты налога на имущество организаций, прочих налогов, сборов и иных платежей по обязательствам управления финансов;</w:t>
      </w:r>
    </w:p>
    <w:p w:rsidR="005D6E52" w:rsidRPr="00C0588D" w:rsidRDefault="005D6E52" w:rsidP="005D6E52">
      <w:pPr>
        <w:tabs>
          <w:tab w:val="left" w:pos="1134"/>
        </w:tabs>
        <w:ind w:firstLine="709"/>
        <w:jc w:val="both"/>
        <w:outlineLvl w:val="1"/>
      </w:pPr>
      <w:r w:rsidRPr="00C0588D">
        <w:t>- исполнение судебных актов по искам к МО «Красногвардейский район»;</w:t>
      </w:r>
    </w:p>
    <w:p w:rsidR="005D6E52" w:rsidRPr="00C0588D" w:rsidRDefault="005D6E52" w:rsidP="005D6E52">
      <w:pPr>
        <w:tabs>
          <w:tab w:val="left" w:pos="1134"/>
        </w:tabs>
        <w:autoSpaceDE w:val="0"/>
        <w:autoSpaceDN w:val="0"/>
        <w:adjustRightInd w:val="0"/>
        <w:ind w:firstLine="709"/>
        <w:jc w:val="both"/>
      </w:pPr>
      <w:r w:rsidRPr="00C0588D">
        <w:t>- организация профессиональной подготовки,  переподготовки и повышение квалификации работников управления финансов;</w:t>
      </w:r>
    </w:p>
    <w:p w:rsidR="005D6E52" w:rsidRPr="00C0588D" w:rsidRDefault="005D6E52" w:rsidP="006768D2">
      <w:pPr>
        <w:tabs>
          <w:tab w:val="left" w:pos="1134"/>
        </w:tabs>
        <w:autoSpaceDE w:val="0"/>
        <w:autoSpaceDN w:val="0"/>
        <w:adjustRightInd w:val="0"/>
        <w:ind w:firstLine="709"/>
        <w:jc w:val="both"/>
        <w:rPr>
          <w:b/>
        </w:rPr>
      </w:pPr>
      <w:r w:rsidRPr="00C0588D">
        <w:t>- обеспечение технической и информационной поддержки деятельности управления финансов.</w:t>
      </w:r>
    </w:p>
    <w:p w:rsidR="00BC3481" w:rsidRPr="00C0588D" w:rsidRDefault="00BC3481" w:rsidP="005D6E52">
      <w:pPr>
        <w:widowControl w:val="0"/>
        <w:autoSpaceDE w:val="0"/>
        <w:autoSpaceDN w:val="0"/>
        <w:adjustRightInd w:val="0"/>
        <w:ind w:firstLine="540"/>
        <w:jc w:val="both"/>
        <w:outlineLvl w:val="2"/>
        <w:rPr>
          <w:b/>
        </w:rPr>
      </w:pPr>
    </w:p>
    <w:p w:rsidR="00D14F4B" w:rsidRPr="00C0588D" w:rsidRDefault="000B67B3" w:rsidP="000B67B3">
      <w:pPr>
        <w:widowControl w:val="0"/>
        <w:autoSpaceDE w:val="0"/>
        <w:autoSpaceDN w:val="0"/>
        <w:adjustRightInd w:val="0"/>
        <w:ind w:left="540"/>
        <w:jc w:val="center"/>
        <w:outlineLvl w:val="2"/>
        <w:rPr>
          <w:b/>
        </w:rPr>
      </w:pPr>
      <w:r w:rsidRPr="00C0588D">
        <w:rPr>
          <w:b/>
        </w:rPr>
        <w:t>4.</w:t>
      </w:r>
      <w:r w:rsidR="005D6E52" w:rsidRPr="00C0588D">
        <w:rPr>
          <w:b/>
        </w:rPr>
        <w:t xml:space="preserve">Характеристика мер правового регулирования  в сфере </w:t>
      </w:r>
    </w:p>
    <w:p w:rsidR="005D6E52" w:rsidRPr="00C0588D" w:rsidRDefault="005D6E52" w:rsidP="000B67B3">
      <w:pPr>
        <w:widowControl w:val="0"/>
        <w:autoSpaceDE w:val="0"/>
        <w:autoSpaceDN w:val="0"/>
        <w:adjustRightInd w:val="0"/>
        <w:ind w:left="540"/>
        <w:jc w:val="center"/>
        <w:outlineLvl w:val="2"/>
        <w:rPr>
          <w:b/>
        </w:rPr>
      </w:pPr>
      <w:r w:rsidRPr="00C0588D">
        <w:rPr>
          <w:b/>
        </w:rPr>
        <w:t>реализации подпрограммы</w:t>
      </w:r>
      <w:r w:rsidR="006768D2" w:rsidRPr="00C0588D">
        <w:rPr>
          <w:b/>
        </w:rPr>
        <w:t>4</w:t>
      </w:r>
    </w:p>
    <w:p w:rsidR="005D6E52" w:rsidRPr="00C0588D" w:rsidRDefault="005D6E52" w:rsidP="005D6E52">
      <w:pPr>
        <w:widowControl w:val="0"/>
        <w:autoSpaceDE w:val="0"/>
        <w:autoSpaceDN w:val="0"/>
        <w:adjustRightInd w:val="0"/>
        <w:ind w:firstLine="540"/>
        <w:jc w:val="both"/>
        <w:rPr>
          <w:b/>
        </w:rPr>
      </w:pPr>
    </w:p>
    <w:p w:rsidR="005D6E52" w:rsidRPr="00C0588D" w:rsidRDefault="005D6E52" w:rsidP="005D6E52">
      <w:pPr>
        <w:autoSpaceDE w:val="0"/>
        <w:autoSpaceDN w:val="0"/>
        <w:adjustRightInd w:val="0"/>
        <w:ind w:firstLine="709"/>
        <w:jc w:val="both"/>
      </w:pPr>
      <w:r w:rsidRPr="00C0588D">
        <w:t>В рамках подпрограммы</w:t>
      </w:r>
      <w:r w:rsidR="000B67B3" w:rsidRPr="00C0588D">
        <w:t xml:space="preserve"> 4</w:t>
      </w:r>
      <w:r w:rsidRPr="00C0588D">
        <w:t xml:space="preserve"> осуществляется работа по обеспечению своевременной корректировки муниципальной программы, внесению изменений в нормативные правовые акты МО «Красногвардейский район»  в сфере ее реализации.</w:t>
      </w:r>
    </w:p>
    <w:p w:rsidR="005D6E52" w:rsidRPr="00C0588D" w:rsidRDefault="005D6E52" w:rsidP="005D6E52">
      <w:pPr>
        <w:autoSpaceDE w:val="0"/>
        <w:autoSpaceDN w:val="0"/>
        <w:adjustRightInd w:val="0"/>
        <w:ind w:firstLine="709"/>
        <w:jc w:val="both"/>
      </w:pPr>
      <w:r w:rsidRPr="00C0588D">
        <w:t xml:space="preserve">Необходимость разработки нормативных правовых актов МО «Красногвардейский район» будет определяться в процессе реализации подпрограммы </w:t>
      </w:r>
      <w:r w:rsidR="000B67B3" w:rsidRPr="00C0588D">
        <w:t xml:space="preserve">4 </w:t>
      </w:r>
      <w:r w:rsidRPr="00C0588D">
        <w:t>в соответствии с изменениями законодательства Российской Федерации и Республики Адыгея.</w:t>
      </w:r>
    </w:p>
    <w:p w:rsidR="005D6E52" w:rsidRPr="00C0588D" w:rsidRDefault="005D6E52" w:rsidP="005D6E52">
      <w:pPr>
        <w:widowControl w:val="0"/>
        <w:autoSpaceDE w:val="0"/>
        <w:autoSpaceDN w:val="0"/>
        <w:adjustRightInd w:val="0"/>
        <w:ind w:firstLine="540"/>
        <w:jc w:val="both"/>
        <w:rPr>
          <w:b/>
        </w:rPr>
      </w:pPr>
    </w:p>
    <w:p w:rsidR="005D6E52" w:rsidRPr="00C0588D" w:rsidRDefault="005D6E52" w:rsidP="005D6E52">
      <w:pPr>
        <w:widowControl w:val="0"/>
        <w:autoSpaceDE w:val="0"/>
        <w:autoSpaceDN w:val="0"/>
        <w:adjustRightInd w:val="0"/>
        <w:ind w:firstLine="540"/>
        <w:jc w:val="both"/>
        <w:rPr>
          <w:b/>
        </w:rPr>
      </w:pPr>
    </w:p>
    <w:p w:rsidR="005D6E52" w:rsidRPr="00C0588D" w:rsidRDefault="005D6E52" w:rsidP="005D6E52">
      <w:pPr>
        <w:widowControl w:val="0"/>
        <w:autoSpaceDE w:val="0"/>
        <w:autoSpaceDN w:val="0"/>
        <w:adjustRightInd w:val="0"/>
        <w:ind w:firstLine="540"/>
        <w:jc w:val="center"/>
        <w:outlineLvl w:val="2"/>
        <w:rPr>
          <w:b/>
        </w:rPr>
      </w:pPr>
      <w:r w:rsidRPr="00C0588D">
        <w:rPr>
          <w:b/>
        </w:rPr>
        <w:t>5. Ресурсное обеспечение подпрограммы</w:t>
      </w:r>
      <w:r w:rsidR="006768D2" w:rsidRPr="00C0588D">
        <w:rPr>
          <w:b/>
        </w:rPr>
        <w:t>4</w:t>
      </w:r>
    </w:p>
    <w:p w:rsidR="005D6E52" w:rsidRPr="00C0588D" w:rsidRDefault="005D6E52" w:rsidP="005D6E52">
      <w:pPr>
        <w:widowControl w:val="0"/>
        <w:autoSpaceDE w:val="0"/>
        <w:autoSpaceDN w:val="0"/>
        <w:adjustRightInd w:val="0"/>
        <w:jc w:val="both"/>
      </w:pPr>
    </w:p>
    <w:p w:rsidR="005D6E52" w:rsidRPr="00C0588D" w:rsidRDefault="005D6E52" w:rsidP="005D6E52">
      <w:pPr>
        <w:autoSpaceDE w:val="0"/>
        <w:autoSpaceDN w:val="0"/>
        <w:adjustRightInd w:val="0"/>
        <w:ind w:firstLine="709"/>
        <w:jc w:val="both"/>
      </w:pPr>
      <w:r w:rsidRPr="00C0588D">
        <w:t xml:space="preserve">Финансирование реализации подпрограммы осуществляется в рамках текущего финансирования деятельности управления финансов администрации МО «Красногвардейский район». </w:t>
      </w:r>
    </w:p>
    <w:p w:rsidR="0010353C" w:rsidRPr="00C0588D" w:rsidRDefault="005D6E52" w:rsidP="0010353C">
      <w:pPr>
        <w:autoSpaceDE w:val="0"/>
        <w:autoSpaceDN w:val="0"/>
        <w:adjustRightInd w:val="0"/>
        <w:ind w:firstLine="709"/>
        <w:jc w:val="both"/>
      </w:pPr>
      <w:r w:rsidRPr="00C0588D">
        <w:t xml:space="preserve">Объем финансового обеспечения реализации подпрограммы за счет средств  бюджета  МО «Красногвардейский район» за весь период ее реализации составляет </w:t>
      </w:r>
      <w:r w:rsidR="00EF08CF">
        <w:t>27950,6</w:t>
      </w:r>
      <w:r w:rsidR="0010353C" w:rsidRPr="00C0588D">
        <w:t xml:space="preserve"> тыс. рублей,  в том числе по годам:  </w:t>
      </w:r>
    </w:p>
    <w:p w:rsidR="0010353C" w:rsidRPr="00C0588D" w:rsidRDefault="0010353C" w:rsidP="0010353C">
      <w:pPr>
        <w:autoSpaceDE w:val="0"/>
        <w:autoSpaceDN w:val="0"/>
        <w:adjustRightInd w:val="0"/>
        <w:ind w:firstLine="709"/>
        <w:jc w:val="both"/>
      </w:pPr>
      <w:r w:rsidRPr="00C0588D">
        <w:t>201</w:t>
      </w:r>
      <w:r w:rsidR="00EF08CF">
        <w:t>8</w:t>
      </w:r>
      <w:r w:rsidRPr="00C0588D">
        <w:t xml:space="preserve"> год</w:t>
      </w:r>
      <w:r w:rsidR="00BF3E85">
        <w:t>–4123,3</w:t>
      </w:r>
      <w:r w:rsidRPr="00C0588D">
        <w:t xml:space="preserve"> тыс.руб.;</w:t>
      </w:r>
    </w:p>
    <w:p w:rsidR="0010353C" w:rsidRPr="00C0588D" w:rsidRDefault="0010353C" w:rsidP="0010353C">
      <w:pPr>
        <w:autoSpaceDE w:val="0"/>
        <w:autoSpaceDN w:val="0"/>
        <w:adjustRightInd w:val="0"/>
        <w:ind w:firstLine="709"/>
        <w:jc w:val="both"/>
      </w:pPr>
      <w:r w:rsidRPr="00C0588D">
        <w:t>201</w:t>
      </w:r>
      <w:r w:rsidR="00EF08CF">
        <w:t>9</w:t>
      </w:r>
      <w:r w:rsidRPr="00C0588D">
        <w:t xml:space="preserve"> год </w:t>
      </w:r>
      <w:r w:rsidR="00BF3E85">
        <w:t>– 5342,7</w:t>
      </w:r>
      <w:r w:rsidRPr="00C0588D">
        <w:t xml:space="preserve"> тыс.руб.;</w:t>
      </w:r>
    </w:p>
    <w:p w:rsidR="0010353C" w:rsidRDefault="0010353C" w:rsidP="0010353C">
      <w:pPr>
        <w:autoSpaceDE w:val="0"/>
        <w:autoSpaceDN w:val="0"/>
        <w:adjustRightInd w:val="0"/>
        <w:ind w:firstLine="709"/>
        <w:jc w:val="both"/>
      </w:pPr>
      <w:r w:rsidRPr="00C0588D">
        <w:t>20</w:t>
      </w:r>
      <w:r w:rsidR="00EF08CF">
        <w:t>20</w:t>
      </w:r>
      <w:r w:rsidRPr="00C0588D">
        <w:t xml:space="preserve"> год </w:t>
      </w:r>
      <w:r w:rsidR="00BF3E85">
        <w:t xml:space="preserve">– 5711,1 </w:t>
      </w:r>
      <w:r w:rsidRPr="00C0588D">
        <w:t>тыс.руб.</w:t>
      </w:r>
      <w:r w:rsidR="00BF3E85">
        <w:t>;</w:t>
      </w:r>
    </w:p>
    <w:p w:rsidR="00BF3E85" w:rsidRDefault="00BF3E85" w:rsidP="00BF3E85">
      <w:pPr>
        <w:autoSpaceDE w:val="0"/>
        <w:autoSpaceDN w:val="0"/>
        <w:adjustRightInd w:val="0"/>
        <w:ind w:firstLine="709"/>
        <w:jc w:val="both"/>
      </w:pPr>
      <w:r w:rsidRPr="00C0588D">
        <w:t>20</w:t>
      </w:r>
      <w:r>
        <w:t>21</w:t>
      </w:r>
      <w:r w:rsidRPr="00C0588D">
        <w:t xml:space="preserve"> год </w:t>
      </w:r>
      <w:r>
        <w:t xml:space="preserve">– 12425,9 </w:t>
      </w:r>
      <w:r w:rsidRPr="00C0588D">
        <w:t>тыс.руб.</w:t>
      </w:r>
      <w:r>
        <w:t>;</w:t>
      </w:r>
    </w:p>
    <w:p w:rsidR="00BF3E85" w:rsidRDefault="00BF3E85" w:rsidP="00BF3E85">
      <w:pPr>
        <w:autoSpaceDE w:val="0"/>
        <w:autoSpaceDN w:val="0"/>
        <w:adjustRightInd w:val="0"/>
        <w:ind w:firstLine="709"/>
        <w:jc w:val="both"/>
      </w:pPr>
      <w:r w:rsidRPr="00C0588D">
        <w:t>20</w:t>
      </w:r>
      <w:r>
        <w:t>22</w:t>
      </w:r>
      <w:r w:rsidRPr="00C0588D">
        <w:t xml:space="preserve"> год </w:t>
      </w:r>
      <w:r>
        <w:t xml:space="preserve">– 19077,3 </w:t>
      </w:r>
      <w:r w:rsidRPr="00C0588D">
        <w:t>тыс.руб.</w:t>
      </w:r>
    </w:p>
    <w:p w:rsidR="005D6E52" w:rsidRPr="00C0588D" w:rsidRDefault="005D6E52" w:rsidP="0010353C">
      <w:pPr>
        <w:autoSpaceDE w:val="0"/>
        <w:autoSpaceDN w:val="0"/>
        <w:adjustRightInd w:val="0"/>
        <w:ind w:firstLine="709"/>
        <w:jc w:val="both"/>
      </w:pPr>
      <w:r w:rsidRPr="00C0588D">
        <w:rPr>
          <w:bCs/>
        </w:rPr>
        <w:t>Объемы бюджетных ассигнований уточняются ежегодно при формировании бюджета МО «Красногвардейский район»</w:t>
      </w:r>
      <w:r w:rsidRPr="00C0588D">
        <w:t xml:space="preserve"> о бюджете МО «Красногвардейский район» на очередной финансовый год и плановый период.</w:t>
      </w:r>
    </w:p>
    <w:p w:rsidR="005D6E52" w:rsidRPr="00C0588D" w:rsidRDefault="005D6E52" w:rsidP="005D6E52">
      <w:pPr>
        <w:widowControl w:val="0"/>
        <w:autoSpaceDE w:val="0"/>
        <w:autoSpaceDN w:val="0"/>
        <w:adjustRightInd w:val="0"/>
        <w:ind w:firstLine="540"/>
        <w:jc w:val="both"/>
        <w:rPr>
          <w:b/>
        </w:rPr>
      </w:pPr>
    </w:p>
    <w:p w:rsidR="005D6E52" w:rsidRPr="00C0588D" w:rsidRDefault="005D6E52" w:rsidP="005D6E52">
      <w:pPr>
        <w:widowControl w:val="0"/>
        <w:autoSpaceDE w:val="0"/>
        <w:autoSpaceDN w:val="0"/>
        <w:adjustRightInd w:val="0"/>
        <w:jc w:val="center"/>
        <w:outlineLvl w:val="2"/>
        <w:rPr>
          <w:b/>
        </w:rPr>
      </w:pPr>
      <w:r w:rsidRPr="00C0588D">
        <w:rPr>
          <w:b/>
        </w:rPr>
        <w:t>6. Методика оценки эффективности подпрограммы</w:t>
      </w:r>
    </w:p>
    <w:p w:rsidR="005D6E52" w:rsidRPr="00C0588D" w:rsidRDefault="005D6E52" w:rsidP="005D6E52">
      <w:pPr>
        <w:widowControl w:val="0"/>
        <w:autoSpaceDE w:val="0"/>
        <w:autoSpaceDN w:val="0"/>
        <w:adjustRightInd w:val="0"/>
        <w:ind w:firstLine="1107"/>
        <w:jc w:val="both"/>
      </w:pPr>
      <w:r w:rsidRPr="00C0588D">
        <w:t xml:space="preserve">Методика оценки эффективности реализации подпрограммы аналогична методике оценки Программы, отраженной в </w:t>
      </w:r>
      <w:hyperlink w:anchor="Par335" w:history="1">
        <w:r w:rsidRPr="00C0588D">
          <w:rPr>
            <w:color w:val="000000"/>
          </w:rPr>
          <w:t>разделе 9</w:t>
        </w:r>
      </w:hyperlink>
      <w:r w:rsidRPr="00C0588D">
        <w:rPr>
          <w:color w:val="000000"/>
        </w:rPr>
        <w:t xml:space="preserve"> муниципальной п</w:t>
      </w:r>
      <w:r w:rsidRPr="00C0588D">
        <w:t>рограммы.</w:t>
      </w:r>
    </w:p>
    <w:p w:rsidR="006768D2" w:rsidRPr="00C0588D" w:rsidRDefault="006768D2" w:rsidP="005D6E52">
      <w:pPr>
        <w:widowControl w:val="0"/>
        <w:autoSpaceDE w:val="0"/>
        <w:autoSpaceDN w:val="0"/>
        <w:adjustRightInd w:val="0"/>
        <w:ind w:firstLine="1107"/>
        <w:jc w:val="both"/>
      </w:pPr>
    </w:p>
    <w:p w:rsidR="000679EE" w:rsidRPr="00C0588D" w:rsidRDefault="000679EE" w:rsidP="00554042">
      <w:pPr>
        <w:widowControl w:val="0"/>
        <w:autoSpaceDE w:val="0"/>
        <w:autoSpaceDN w:val="0"/>
        <w:adjustRightInd w:val="0"/>
        <w:jc w:val="both"/>
      </w:pPr>
    </w:p>
    <w:p w:rsidR="00DF5C28" w:rsidRDefault="00DF5C28" w:rsidP="00DF5C28">
      <w:pPr>
        <w:widowControl w:val="0"/>
        <w:autoSpaceDE w:val="0"/>
        <w:autoSpaceDN w:val="0"/>
        <w:adjustRightInd w:val="0"/>
        <w:outlineLvl w:val="1"/>
        <w:rPr>
          <w:sz w:val="28"/>
          <w:szCs w:val="28"/>
        </w:rPr>
      </w:pPr>
      <w:r>
        <w:rPr>
          <w:sz w:val="28"/>
          <w:szCs w:val="28"/>
        </w:rPr>
        <w:t>Управляющий делами администрации района-</w:t>
      </w:r>
    </w:p>
    <w:p w:rsidR="00490F7F" w:rsidRPr="00C0588D" w:rsidRDefault="00DF5C28" w:rsidP="00DF5C28">
      <w:pPr>
        <w:widowControl w:val="0"/>
        <w:autoSpaceDE w:val="0"/>
        <w:autoSpaceDN w:val="0"/>
        <w:adjustRightInd w:val="0"/>
        <w:jc w:val="both"/>
      </w:pPr>
      <w:r>
        <w:rPr>
          <w:sz w:val="28"/>
          <w:szCs w:val="28"/>
        </w:rPr>
        <w:t>начальник  общего отдела                                                                      А.А. Катбамбетов</w:t>
      </w:r>
    </w:p>
    <w:p w:rsidR="00516F9F" w:rsidRDefault="00516F9F" w:rsidP="005D6E52">
      <w:pPr>
        <w:widowControl w:val="0"/>
        <w:autoSpaceDE w:val="0"/>
        <w:autoSpaceDN w:val="0"/>
        <w:adjustRightInd w:val="0"/>
        <w:jc w:val="right"/>
        <w:outlineLvl w:val="1"/>
      </w:pPr>
    </w:p>
    <w:p w:rsidR="00516F9F" w:rsidRDefault="00516F9F" w:rsidP="005D6E52">
      <w:pPr>
        <w:widowControl w:val="0"/>
        <w:autoSpaceDE w:val="0"/>
        <w:autoSpaceDN w:val="0"/>
        <w:adjustRightInd w:val="0"/>
        <w:jc w:val="right"/>
        <w:outlineLvl w:val="1"/>
      </w:pPr>
    </w:p>
    <w:p w:rsidR="00B60A8E" w:rsidRDefault="00B60A8E" w:rsidP="005D6E52">
      <w:pPr>
        <w:widowControl w:val="0"/>
        <w:autoSpaceDE w:val="0"/>
        <w:autoSpaceDN w:val="0"/>
        <w:adjustRightInd w:val="0"/>
        <w:jc w:val="right"/>
        <w:outlineLvl w:val="1"/>
      </w:pPr>
    </w:p>
    <w:p w:rsidR="00B60A8E" w:rsidRDefault="00B60A8E" w:rsidP="005D6E52">
      <w:pPr>
        <w:widowControl w:val="0"/>
        <w:autoSpaceDE w:val="0"/>
        <w:autoSpaceDN w:val="0"/>
        <w:adjustRightInd w:val="0"/>
        <w:jc w:val="right"/>
        <w:outlineLvl w:val="1"/>
      </w:pPr>
    </w:p>
    <w:p w:rsidR="00516F9F" w:rsidRDefault="00516F9F" w:rsidP="005D6E52">
      <w:pPr>
        <w:widowControl w:val="0"/>
        <w:autoSpaceDE w:val="0"/>
        <w:autoSpaceDN w:val="0"/>
        <w:adjustRightInd w:val="0"/>
        <w:jc w:val="right"/>
        <w:outlineLvl w:val="1"/>
      </w:pPr>
    </w:p>
    <w:p w:rsidR="00516F9F" w:rsidRDefault="00516F9F" w:rsidP="005D6E52">
      <w:pPr>
        <w:widowControl w:val="0"/>
        <w:autoSpaceDE w:val="0"/>
        <w:autoSpaceDN w:val="0"/>
        <w:adjustRightInd w:val="0"/>
        <w:jc w:val="right"/>
        <w:outlineLvl w:val="1"/>
      </w:pPr>
    </w:p>
    <w:p w:rsidR="00516F9F" w:rsidRDefault="00516F9F" w:rsidP="005D6E52">
      <w:pPr>
        <w:widowControl w:val="0"/>
        <w:autoSpaceDE w:val="0"/>
        <w:autoSpaceDN w:val="0"/>
        <w:adjustRightInd w:val="0"/>
        <w:jc w:val="right"/>
        <w:outlineLvl w:val="1"/>
      </w:pPr>
    </w:p>
    <w:p w:rsidR="00516F9F" w:rsidRDefault="00516F9F" w:rsidP="005D6E52">
      <w:pPr>
        <w:widowControl w:val="0"/>
        <w:autoSpaceDE w:val="0"/>
        <w:autoSpaceDN w:val="0"/>
        <w:adjustRightInd w:val="0"/>
        <w:jc w:val="right"/>
        <w:outlineLvl w:val="1"/>
      </w:pPr>
    </w:p>
    <w:p w:rsidR="00516F9F" w:rsidRDefault="00516F9F" w:rsidP="005D6E52">
      <w:pPr>
        <w:widowControl w:val="0"/>
        <w:autoSpaceDE w:val="0"/>
        <w:autoSpaceDN w:val="0"/>
        <w:adjustRightInd w:val="0"/>
        <w:jc w:val="right"/>
        <w:outlineLvl w:val="1"/>
      </w:pPr>
    </w:p>
    <w:p w:rsidR="00516F9F" w:rsidRDefault="00516F9F" w:rsidP="005D6E52">
      <w:pPr>
        <w:widowControl w:val="0"/>
        <w:autoSpaceDE w:val="0"/>
        <w:autoSpaceDN w:val="0"/>
        <w:adjustRightInd w:val="0"/>
        <w:jc w:val="right"/>
        <w:outlineLvl w:val="1"/>
      </w:pPr>
    </w:p>
    <w:p w:rsidR="00516F9F" w:rsidRDefault="00516F9F" w:rsidP="005D6E52">
      <w:pPr>
        <w:widowControl w:val="0"/>
        <w:autoSpaceDE w:val="0"/>
        <w:autoSpaceDN w:val="0"/>
        <w:adjustRightInd w:val="0"/>
        <w:jc w:val="right"/>
        <w:outlineLvl w:val="1"/>
      </w:pPr>
    </w:p>
    <w:p w:rsidR="00516F9F" w:rsidRDefault="00516F9F" w:rsidP="005D6E52">
      <w:pPr>
        <w:widowControl w:val="0"/>
        <w:autoSpaceDE w:val="0"/>
        <w:autoSpaceDN w:val="0"/>
        <w:adjustRightInd w:val="0"/>
        <w:jc w:val="right"/>
        <w:outlineLvl w:val="1"/>
      </w:pPr>
    </w:p>
    <w:p w:rsidR="00516F9F" w:rsidRDefault="00516F9F" w:rsidP="005D6E52">
      <w:pPr>
        <w:widowControl w:val="0"/>
        <w:autoSpaceDE w:val="0"/>
        <w:autoSpaceDN w:val="0"/>
        <w:adjustRightInd w:val="0"/>
        <w:jc w:val="right"/>
        <w:outlineLvl w:val="1"/>
      </w:pPr>
    </w:p>
    <w:p w:rsidR="00516F9F" w:rsidRDefault="00516F9F" w:rsidP="005D6E52">
      <w:pPr>
        <w:widowControl w:val="0"/>
        <w:autoSpaceDE w:val="0"/>
        <w:autoSpaceDN w:val="0"/>
        <w:adjustRightInd w:val="0"/>
        <w:jc w:val="right"/>
        <w:outlineLvl w:val="1"/>
      </w:pPr>
    </w:p>
    <w:p w:rsidR="00516F9F" w:rsidRDefault="00516F9F" w:rsidP="005D6E52">
      <w:pPr>
        <w:widowControl w:val="0"/>
        <w:autoSpaceDE w:val="0"/>
        <w:autoSpaceDN w:val="0"/>
        <w:adjustRightInd w:val="0"/>
        <w:jc w:val="right"/>
        <w:outlineLvl w:val="1"/>
      </w:pPr>
    </w:p>
    <w:p w:rsidR="00516F9F" w:rsidRDefault="00516F9F" w:rsidP="005D6E52">
      <w:pPr>
        <w:widowControl w:val="0"/>
        <w:autoSpaceDE w:val="0"/>
        <w:autoSpaceDN w:val="0"/>
        <w:adjustRightInd w:val="0"/>
        <w:jc w:val="right"/>
        <w:outlineLvl w:val="1"/>
      </w:pPr>
    </w:p>
    <w:p w:rsidR="00516F9F" w:rsidRDefault="00516F9F" w:rsidP="005D6E52">
      <w:pPr>
        <w:widowControl w:val="0"/>
        <w:autoSpaceDE w:val="0"/>
        <w:autoSpaceDN w:val="0"/>
        <w:adjustRightInd w:val="0"/>
        <w:jc w:val="right"/>
        <w:outlineLvl w:val="1"/>
      </w:pPr>
    </w:p>
    <w:p w:rsidR="00B60A8E" w:rsidRDefault="00B60A8E" w:rsidP="005D6E52">
      <w:pPr>
        <w:widowControl w:val="0"/>
        <w:autoSpaceDE w:val="0"/>
        <w:autoSpaceDN w:val="0"/>
        <w:adjustRightInd w:val="0"/>
        <w:jc w:val="right"/>
        <w:outlineLvl w:val="1"/>
      </w:pPr>
    </w:p>
    <w:p w:rsidR="00B60A8E" w:rsidRDefault="00B60A8E" w:rsidP="005D6E52">
      <w:pPr>
        <w:widowControl w:val="0"/>
        <w:autoSpaceDE w:val="0"/>
        <w:autoSpaceDN w:val="0"/>
        <w:adjustRightInd w:val="0"/>
        <w:jc w:val="right"/>
        <w:outlineLvl w:val="1"/>
      </w:pPr>
    </w:p>
    <w:p w:rsidR="00516F9F" w:rsidRDefault="00516F9F" w:rsidP="005D6E52">
      <w:pPr>
        <w:widowControl w:val="0"/>
        <w:autoSpaceDE w:val="0"/>
        <w:autoSpaceDN w:val="0"/>
        <w:adjustRightInd w:val="0"/>
        <w:jc w:val="right"/>
        <w:outlineLvl w:val="1"/>
      </w:pPr>
    </w:p>
    <w:p w:rsidR="00516F9F" w:rsidRDefault="00516F9F" w:rsidP="005D6E52">
      <w:pPr>
        <w:widowControl w:val="0"/>
        <w:autoSpaceDE w:val="0"/>
        <w:autoSpaceDN w:val="0"/>
        <w:adjustRightInd w:val="0"/>
        <w:jc w:val="right"/>
        <w:outlineLvl w:val="1"/>
      </w:pPr>
    </w:p>
    <w:p w:rsidR="00516F9F" w:rsidRDefault="00516F9F" w:rsidP="005D6E52">
      <w:pPr>
        <w:widowControl w:val="0"/>
        <w:autoSpaceDE w:val="0"/>
        <w:autoSpaceDN w:val="0"/>
        <w:adjustRightInd w:val="0"/>
        <w:jc w:val="right"/>
        <w:outlineLvl w:val="1"/>
      </w:pPr>
    </w:p>
    <w:p w:rsidR="00516F9F" w:rsidRDefault="00516F9F" w:rsidP="005D6E52">
      <w:pPr>
        <w:widowControl w:val="0"/>
        <w:autoSpaceDE w:val="0"/>
        <w:autoSpaceDN w:val="0"/>
        <w:adjustRightInd w:val="0"/>
        <w:jc w:val="right"/>
        <w:outlineLvl w:val="1"/>
      </w:pPr>
    </w:p>
    <w:p w:rsidR="00516F9F" w:rsidRDefault="00516F9F" w:rsidP="005D6E52">
      <w:pPr>
        <w:widowControl w:val="0"/>
        <w:autoSpaceDE w:val="0"/>
        <w:autoSpaceDN w:val="0"/>
        <w:adjustRightInd w:val="0"/>
        <w:jc w:val="right"/>
        <w:outlineLvl w:val="1"/>
      </w:pPr>
    </w:p>
    <w:p w:rsidR="00516F9F" w:rsidRDefault="00516F9F" w:rsidP="005D6E52">
      <w:pPr>
        <w:widowControl w:val="0"/>
        <w:autoSpaceDE w:val="0"/>
        <w:autoSpaceDN w:val="0"/>
        <w:adjustRightInd w:val="0"/>
        <w:jc w:val="right"/>
        <w:outlineLvl w:val="1"/>
      </w:pPr>
    </w:p>
    <w:p w:rsidR="00516F9F" w:rsidRDefault="00516F9F" w:rsidP="005D6E52">
      <w:pPr>
        <w:widowControl w:val="0"/>
        <w:autoSpaceDE w:val="0"/>
        <w:autoSpaceDN w:val="0"/>
        <w:adjustRightInd w:val="0"/>
        <w:jc w:val="right"/>
        <w:outlineLvl w:val="1"/>
      </w:pPr>
    </w:p>
    <w:p w:rsidR="00516F9F" w:rsidRDefault="00516F9F" w:rsidP="005D6E52">
      <w:pPr>
        <w:widowControl w:val="0"/>
        <w:autoSpaceDE w:val="0"/>
        <w:autoSpaceDN w:val="0"/>
        <w:adjustRightInd w:val="0"/>
        <w:jc w:val="right"/>
        <w:outlineLvl w:val="1"/>
      </w:pPr>
    </w:p>
    <w:p w:rsidR="00516F9F" w:rsidRDefault="00516F9F" w:rsidP="005D6E52">
      <w:pPr>
        <w:widowControl w:val="0"/>
        <w:autoSpaceDE w:val="0"/>
        <w:autoSpaceDN w:val="0"/>
        <w:adjustRightInd w:val="0"/>
        <w:jc w:val="right"/>
        <w:outlineLvl w:val="1"/>
      </w:pPr>
    </w:p>
    <w:p w:rsidR="00516F9F" w:rsidRDefault="00516F9F" w:rsidP="005D6E52">
      <w:pPr>
        <w:widowControl w:val="0"/>
        <w:autoSpaceDE w:val="0"/>
        <w:autoSpaceDN w:val="0"/>
        <w:adjustRightInd w:val="0"/>
        <w:jc w:val="right"/>
        <w:outlineLvl w:val="1"/>
      </w:pPr>
    </w:p>
    <w:p w:rsidR="00516F9F" w:rsidRDefault="00516F9F" w:rsidP="005D6E52">
      <w:pPr>
        <w:widowControl w:val="0"/>
        <w:autoSpaceDE w:val="0"/>
        <w:autoSpaceDN w:val="0"/>
        <w:adjustRightInd w:val="0"/>
        <w:jc w:val="right"/>
        <w:outlineLvl w:val="1"/>
      </w:pPr>
    </w:p>
    <w:p w:rsidR="00516F9F" w:rsidRDefault="00516F9F" w:rsidP="005D6E52">
      <w:pPr>
        <w:widowControl w:val="0"/>
        <w:autoSpaceDE w:val="0"/>
        <w:autoSpaceDN w:val="0"/>
        <w:adjustRightInd w:val="0"/>
        <w:jc w:val="right"/>
        <w:outlineLvl w:val="1"/>
      </w:pPr>
    </w:p>
    <w:p w:rsidR="00516F9F" w:rsidRDefault="00516F9F" w:rsidP="005D6E52">
      <w:pPr>
        <w:widowControl w:val="0"/>
        <w:autoSpaceDE w:val="0"/>
        <w:autoSpaceDN w:val="0"/>
        <w:adjustRightInd w:val="0"/>
        <w:jc w:val="right"/>
        <w:outlineLvl w:val="1"/>
      </w:pPr>
    </w:p>
    <w:p w:rsidR="00516F9F" w:rsidRDefault="00516F9F" w:rsidP="005D6E52">
      <w:pPr>
        <w:widowControl w:val="0"/>
        <w:autoSpaceDE w:val="0"/>
        <w:autoSpaceDN w:val="0"/>
        <w:adjustRightInd w:val="0"/>
        <w:jc w:val="right"/>
        <w:outlineLvl w:val="1"/>
      </w:pPr>
    </w:p>
    <w:p w:rsidR="00516F9F" w:rsidRDefault="00516F9F" w:rsidP="005D6E52">
      <w:pPr>
        <w:widowControl w:val="0"/>
        <w:autoSpaceDE w:val="0"/>
        <w:autoSpaceDN w:val="0"/>
        <w:adjustRightInd w:val="0"/>
        <w:jc w:val="right"/>
        <w:outlineLvl w:val="1"/>
      </w:pPr>
    </w:p>
    <w:p w:rsidR="00516F9F" w:rsidRDefault="00516F9F" w:rsidP="005D6E52">
      <w:pPr>
        <w:widowControl w:val="0"/>
        <w:autoSpaceDE w:val="0"/>
        <w:autoSpaceDN w:val="0"/>
        <w:adjustRightInd w:val="0"/>
        <w:jc w:val="right"/>
        <w:outlineLvl w:val="1"/>
      </w:pPr>
    </w:p>
    <w:p w:rsidR="00516F9F" w:rsidRDefault="00516F9F" w:rsidP="005D6E52">
      <w:pPr>
        <w:widowControl w:val="0"/>
        <w:autoSpaceDE w:val="0"/>
        <w:autoSpaceDN w:val="0"/>
        <w:adjustRightInd w:val="0"/>
        <w:jc w:val="right"/>
        <w:outlineLvl w:val="1"/>
      </w:pPr>
    </w:p>
    <w:p w:rsidR="00516F9F" w:rsidRDefault="00516F9F" w:rsidP="005D6E52">
      <w:pPr>
        <w:widowControl w:val="0"/>
        <w:autoSpaceDE w:val="0"/>
        <w:autoSpaceDN w:val="0"/>
        <w:adjustRightInd w:val="0"/>
        <w:jc w:val="right"/>
        <w:outlineLvl w:val="1"/>
      </w:pPr>
    </w:p>
    <w:p w:rsidR="00516F9F" w:rsidRDefault="00516F9F" w:rsidP="005D6E52">
      <w:pPr>
        <w:widowControl w:val="0"/>
        <w:autoSpaceDE w:val="0"/>
        <w:autoSpaceDN w:val="0"/>
        <w:adjustRightInd w:val="0"/>
        <w:jc w:val="right"/>
        <w:outlineLvl w:val="1"/>
      </w:pPr>
    </w:p>
    <w:p w:rsidR="00516F9F" w:rsidRDefault="00516F9F" w:rsidP="005D6E52">
      <w:pPr>
        <w:widowControl w:val="0"/>
        <w:autoSpaceDE w:val="0"/>
        <w:autoSpaceDN w:val="0"/>
        <w:adjustRightInd w:val="0"/>
        <w:jc w:val="right"/>
        <w:outlineLvl w:val="1"/>
      </w:pPr>
    </w:p>
    <w:p w:rsidR="00DF5C28" w:rsidRDefault="00DF5C28" w:rsidP="005D6E52">
      <w:pPr>
        <w:widowControl w:val="0"/>
        <w:autoSpaceDE w:val="0"/>
        <w:autoSpaceDN w:val="0"/>
        <w:adjustRightInd w:val="0"/>
        <w:jc w:val="right"/>
        <w:outlineLvl w:val="1"/>
      </w:pPr>
    </w:p>
    <w:p w:rsidR="005D6E52" w:rsidRPr="00C0588D" w:rsidRDefault="005D6E52" w:rsidP="005D6E52">
      <w:pPr>
        <w:widowControl w:val="0"/>
        <w:autoSpaceDE w:val="0"/>
        <w:autoSpaceDN w:val="0"/>
        <w:adjustRightInd w:val="0"/>
        <w:jc w:val="right"/>
        <w:outlineLvl w:val="1"/>
      </w:pPr>
      <w:r w:rsidRPr="00C0588D">
        <w:t xml:space="preserve">Приложение </w:t>
      </w:r>
      <w:r w:rsidR="006768D2" w:rsidRPr="00C0588D">
        <w:t>№5</w:t>
      </w:r>
    </w:p>
    <w:p w:rsidR="005D6E52" w:rsidRPr="00C0588D" w:rsidRDefault="005D6E52" w:rsidP="005D6E52">
      <w:pPr>
        <w:widowControl w:val="0"/>
        <w:autoSpaceDE w:val="0"/>
        <w:autoSpaceDN w:val="0"/>
        <w:adjustRightInd w:val="0"/>
        <w:jc w:val="right"/>
      </w:pPr>
      <w:r w:rsidRPr="00C0588D">
        <w:t>к муниципальной программе</w:t>
      </w:r>
    </w:p>
    <w:p w:rsidR="005D6E52" w:rsidRPr="00C0588D" w:rsidRDefault="005D6E52" w:rsidP="005D6E52">
      <w:pPr>
        <w:widowControl w:val="0"/>
        <w:autoSpaceDE w:val="0"/>
        <w:autoSpaceDN w:val="0"/>
        <w:adjustRightInd w:val="0"/>
        <w:jc w:val="right"/>
      </w:pPr>
      <w:r w:rsidRPr="00C0588D">
        <w:t xml:space="preserve">МО «Красногвардейский район» </w:t>
      </w:r>
    </w:p>
    <w:p w:rsidR="005D6E52" w:rsidRPr="00C0588D" w:rsidRDefault="005D6E52" w:rsidP="005D6E52">
      <w:pPr>
        <w:widowControl w:val="0"/>
        <w:autoSpaceDE w:val="0"/>
        <w:autoSpaceDN w:val="0"/>
        <w:adjustRightInd w:val="0"/>
        <w:jc w:val="right"/>
      </w:pPr>
      <w:r w:rsidRPr="00C0588D">
        <w:t>«Управление муниципальными</w:t>
      </w:r>
    </w:p>
    <w:p w:rsidR="00BA001F" w:rsidRPr="00C0588D" w:rsidRDefault="005D6E52" w:rsidP="00BA001F">
      <w:pPr>
        <w:widowControl w:val="0"/>
        <w:autoSpaceDE w:val="0"/>
        <w:autoSpaceDN w:val="0"/>
        <w:adjustRightInd w:val="0"/>
        <w:jc w:val="right"/>
        <w:rPr>
          <w:b/>
        </w:rPr>
      </w:pPr>
      <w:r w:rsidRPr="00C0588D">
        <w:t>финансами и муниципальнымдолгом»</w:t>
      </w:r>
      <w:r w:rsidR="00BA001F" w:rsidRPr="00C0588D">
        <w:rPr>
          <w:bCs/>
        </w:rPr>
        <w:t xml:space="preserve"> на 201</w:t>
      </w:r>
      <w:r w:rsidR="00EF08CF">
        <w:rPr>
          <w:bCs/>
        </w:rPr>
        <w:t>8</w:t>
      </w:r>
      <w:r w:rsidR="00BA001F" w:rsidRPr="00C0588D">
        <w:rPr>
          <w:bCs/>
        </w:rPr>
        <w:t>-20</w:t>
      </w:r>
      <w:r w:rsidR="00EF08CF">
        <w:rPr>
          <w:bCs/>
        </w:rPr>
        <w:t>2</w:t>
      </w:r>
      <w:r w:rsidR="00BF3E85">
        <w:rPr>
          <w:bCs/>
        </w:rPr>
        <w:t>2</w:t>
      </w:r>
      <w:r w:rsidR="00BA001F" w:rsidRPr="00C0588D">
        <w:rPr>
          <w:bCs/>
        </w:rPr>
        <w:t xml:space="preserve"> годы</w:t>
      </w:r>
    </w:p>
    <w:p w:rsidR="005D6E52" w:rsidRPr="00C0588D" w:rsidRDefault="005D6E52" w:rsidP="005D6E52">
      <w:pPr>
        <w:widowControl w:val="0"/>
        <w:autoSpaceDE w:val="0"/>
        <w:autoSpaceDN w:val="0"/>
        <w:adjustRightInd w:val="0"/>
        <w:jc w:val="center"/>
      </w:pPr>
    </w:p>
    <w:p w:rsidR="005D6E52" w:rsidRPr="00C0588D" w:rsidRDefault="005D6E52" w:rsidP="005D6E52">
      <w:pPr>
        <w:widowControl w:val="0"/>
        <w:autoSpaceDE w:val="0"/>
        <w:autoSpaceDN w:val="0"/>
        <w:adjustRightInd w:val="0"/>
        <w:jc w:val="right"/>
        <w:outlineLvl w:val="2"/>
      </w:pPr>
      <w:r w:rsidRPr="00C0588D">
        <w:t>Таблица 1</w:t>
      </w:r>
    </w:p>
    <w:p w:rsidR="005D6E52" w:rsidRPr="00C0588D" w:rsidRDefault="005D6E52" w:rsidP="005D6E52">
      <w:pPr>
        <w:widowControl w:val="0"/>
        <w:autoSpaceDE w:val="0"/>
        <w:autoSpaceDN w:val="0"/>
        <w:adjustRightInd w:val="0"/>
        <w:jc w:val="both"/>
      </w:pPr>
    </w:p>
    <w:p w:rsidR="005D6E52" w:rsidRPr="00C0588D" w:rsidRDefault="005D6E52" w:rsidP="005D6E52">
      <w:pPr>
        <w:widowControl w:val="0"/>
        <w:autoSpaceDE w:val="0"/>
        <w:autoSpaceDN w:val="0"/>
        <w:adjustRightInd w:val="0"/>
        <w:jc w:val="center"/>
      </w:pPr>
      <w:bookmarkStart w:id="6" w:name="Par900"/>
      <w:bookmarkEnd w:id="6"/>
      <w:r w:rsidRPr="00C0588D">
        <w:t>Сведения</w:t>
      </w:r>
    </w:p>
    <w:p w:rsidR="005D6E52" w:rsidRPr="00C0588D" w:rsidRDefault="005D6E52" w:rsidP="005D6E52">
      <w:pPr>
        <w:widowControl w:val="0"/>
        <w:autoSpaceDE w:val="0"/>
        <w:autoSpaceDN w:val="0"/>
        <w:adjustRightInd w:val="0"/>
        <w:jc w:val="center"/>
      </w:pPr>
      <w:r w:rsidRPr="00C0588D">
        <w:t>о целевых показателях (индикаторах) муниципальной программы</w:t>
      </w:r>
    </w:p>
    <w:p w:rsidR="005D6E52" w:rsidRPr="00C0588D" w:rsidRDefault="005D6E52" w:rsidP="005D6E52">
      <w:pPr>
        <w:widowControl w:val="0"/>
        <w:autoSpaceDE w:val="0"/>
        <w:autoSpaceDN w:val="0"/>
        <w:adjustRightInd w:val="0"/>
        <w:jc w:val="center"/>
      </w:pPr>
      <w:r w:rsidRPr="00C0588D">
        <w:t>МО «Красногвардейский район»  «Управление муниципальными финансами</w:t>
      </w:r>
    </w:p>
    <w:p w:rsidR="005D6E52" w:rsidRPr="00C0588D" w:rsidRDefault="005D6E52" w:rsidP="005D6E52">
      <w:pPr>
        <w:widowControl w:val="0"/>
        <w:autoSpaceDE w:val="0"/>
        <w:autoSpaceDN w:val="0"/>
        <w:adjustRightInd w:val="0"/>
        <w:jc w:val="center"/>
      </w:pPr>
      <w:r w:rsidRPr="00C0588D">
        <w:t>и муниципальным долгом», подпрограмм муниципальной программы и их значений</w:t>
      </w:r>
    </w:p>
    <w:p w:rsidR="005D6E52" w:rsidRPr="00C0588D" w:rsidRDefault="005D6E52" w:rsidP="005D6E52">
      <w:pPr>
        <w:widowControl w:val="0"/>
        <w:autoSpaceDE w:val="0"/>
        <w:autoSpaceDN w:val="0"/>
        <w:adjustRightInd w:val="0"/>
        <w:jc w:val="center"/>
      </w:pPr>
    </w:p>
    <w:p w:rsidR="005D6E52" w:rsidRPr="00C0588D" w:rsidRDefault="005D6E52" w:rsidP="005D6E52">
      <w:pPr>
        <w:widowControl w:val="0"/>
        <w:autoSpaceDE w:val="0"/>
        <w:autoSpaceDN w:val="0"/>
        <w:adjustRightInd w:val="0"/>
        <w:jc w:val="both"/>
      </w:pPr>
    </w:p>
    <w:tbl>
      <w:tblPr>
        <w:tblW w:w="10206" w:type="dxa"/>
        <w:tblCellSpacing w:w="5" w:type="nil"/>
        <w:tblInd w:w="75" w:type="dxa"/>
        <w:tblLayout w:type="fixed"/>
        <w:tblCellMar>
          <w:left w:w="75" w:type="dxa"/>
          <w:right w:w="75" w:type="dxa"/>
        </w:tblCellMar>
        <w:tblLook w:val="0000" w:firstRow="0" w:lastRow="0" w:firstColumn="0" w:lastColumn="0" w:noHBand="0" w:noVBand="0"/>
      </w:tblPr>
      <w:tblGrid>
        <w:gridCol w:w="1276"/>
        <w:gridCol w:w="2126"/>
        <w:gridCol w:w="1276"/>
        <w:gridCol w:w="1134"/>
        <w:gridCol w:w="1134"/>
        <w:gridCol w:w="1134"/>
        <w:gridCol w:w="992"/>
        <w:gridCol w:w="1134"/>
      </w:tblGrid>
      <w:tr w:rsidR="005D6E52" w:rsidRPr="00C0588D" w:rsidTr="00EC5B3E">
        <w:trPr>
          <w:trHeight w:val="230"/>
          <w:tblCellSpacing w:w="5" w:type="nil"/>
        </w:trPr>
        <w:tc>
          <w:tcPr>
            <w:tcW w:w="1276" w:type="dxa"/>
            <w:vMerge w:val="restart"/>
            <w:tcBorders>
              <w:top w:val="single" w:sz="4" w:space="0" w:color="auto"/>
              <w:left w:val="single" w:sz="4" w:space="0" w:color="auto"/>
              <w:bottom w:val="single" w:sz="4" w:space="0" w:color="auto"/>
              <w:right w:val="single" w:sz="4" w:space="0" w:color="auto"/>
            </w:tcBorders>
          </w:tcPr>
          <w:p w:rsidR="005D6E52" w:rsidRPr="00C0588D" w:rsidRDefault="005D6E52" w:rsidP="005D6E52">
            <w:pPr>
              <w:pStyle w:val="ConsPlusCell"/>
              <w:rPr>
                <w:rFonts w:ascii="Times New Roman" w:hAnsi="Times New Roman" w:cs="Times New Roman"/>
                <w:sz w:val="24"/>
                <w:szCs w:val="24"/>
              </w:rPr>
            </w:pPr>
            <w:r w:rsidRPr="00C0588D">
              <w:rPr>
                <w:rFonts w:ascii="Times New Roman" w:hAnsi="Times New Roman" w:cs="Times New Roman"/>
                <w:sz w:val="24"/>
                <w:szCs w:val="24"/>
              </w:rPr>
              <w:t xml:space="preserve"> N </w:t>
            </w:r>
            <w:r w:rsidRPr="00C0588D">
              <w:rPr>
                <w:rFonts w:ascii="Times New Roman" w:hAnsi="Times New Roman" w:cs="Times New Roman"/>
                <w:sz w:val="24"/>
                <w:szCs w:val="24"/>
              </w:rPr>
              <w:br/>
              <w:t>п/п</w:t>
            </w:r>
          </w:p>
        </w:tc>
        <w:tc>
          <w:tcPr>
            <w:tcW w:w="2126" w:type="dxa"/>
            <w:vMerge w:val="restart"/>
            <w:tcBorders>
              <w:top w:val="single" w:sz="4" w:space="0" w:color="auto"/>
              <w:left w:val="single" w:sz="4" w:space="0" w:color="auto"/>
              <w:bottom w:val="single" w:sz="4" w:space="0" w:color="auto"/>
              <w:right w:val="single" w:sz="4" w:space="0" w:color="auto"/>
            </w:tcBorders>
          </w:tcPr>
          <w:p w:rsidR="005D6E52" w:rsidRPr="00C0588D" w:rsidRDefault="005D6E52" w:rsidP="005D6E52">
            <w:pPr>
              <w:pStyle w:val="ConsPlusCell"/>
              <w:jc w:val="center"/>
              <w:rPr>
                <w:rFonts w:ascii="Times New Roman" w:hAnsi="Times New Roman" w:cs="Times New Roman"/>
                <w:sz w:val="24"/>
                <w:szCs w:val="24"/>
              </w:rPr>
            </w:pPr>
            <w:r w:rsidRPr="00C0588D">
              <w:rPr>
                <w:rFonts w:ascii="Times New Roman" w:hAnsi="Times New Roman" w:cs="Times New Roman"/>
                <w:sz w:val="24"/>
                <w:szCs w:val="24"/>
              </w:rPr>
              <w:t xml:space="preserve">Целевой показатель    </w:t>
            </w:r>
            <w:r w:rsidRPr="00C0588D">
              <w:rPr>
                <w:rFonts w:ascii="Times New Roman" w:hAnsi="Times New Roman" w:cs="Times New Roman"/>
                <w:sz w:val="24"/>
                <w:szCs w:val="24"/>
              </w:rPr>
              <w:br/>
              <w:t xml:space="preserve">   (индикатор)    </w:t>
            </w:r>
            <w:r w:rsidRPr="00C0588D">
              <w:rPr>
                <w:rFonts w:ascii="Times New Roman" w:hAnsi="Times New Roman" w:cs="Times New Roman"/>
                <w:sz w:val="24"/>
                <w:szCs w:val="24"/>
              </w:rPr>
              <w:br/>
              <w:t xml:space="preserve">  (наименование)</w:t>
            </w:r>
          </w:p>
        </w:tc>
        <w:tc>
          <w:tcPr>
            <w:tcW w:w="1276" w:type="dxa"/>
            <w:vMerge w:val="restart"/>
            <w:tcBorders>
              <w:top w:val="single" w:sz="4" w:space="0" w:color="auto"/>
              <w:left w:val="single" w:sz="4" w:space="0" w:color="auto"/>
              <w:bottom w:val="single" w:sz="4" w:space="0" w:color="auto"/>
              <w:right w:val="single" w:sz="4" w:space="0" w:color="auto"/>
            </w:tcBorders>
          </w:tcPr>
          <w:p w:rsidR="005D6E52" w:rsidRPr="00C0588D" w:rsidRDefault="005D6E52" w:rsidP="005D6E52">
            <w:pPr>
              <w:pStyle w:val="ConsPlusCell"/>
              <w:rPr>
                <w:rFonts w:ascii="Times New Roman" w:hAnsi="Times New Roman" w:cs="Times New Roman"/>
                <w:sz w:val="24"/>
                <w:szCs w:val="24"/>
              </w:rPr>
            </w:pPr>
            <w:r w:rsidRPr="00C0588D">
              <w:rPr>
                <w:rFonts w:ascii="Times New Roman" w:hAnsi="Times New Roman" w:cs="Times New Roman"/>
                <w:sz w:val="24"/>
                <w:szCs w:val="24"/>
              </w:rPr>
              <w:t xml:space="preserve">   Ед.   </w:t>
            </w:r>
            <w:r w:rsidRPr="00C0588D">
              <w:rPr>
                <w:rFonts w:ascii="Times New Roman" w:hAnsi="Times New Roman" w:cs="Times New Roman"/>
                <w:sz w:val="24"/>
                <w:szCs w:val="24"/>
              </w:rPr>
              <w:br/>
              <w:t>измерения</w:t>
            </w:r>
          </w:p>
        </w:tc>
        <w:tc>
          <w:tcPr>
            <w:tcW w:w="5528" w:type="dxa"/>
            <w:gridSpan w:val="5"/>
            <w:tcBorders>
              <w:top w:val="single" w:sz="4" w:space="0" w:color="auto"/>
              <w:bottom w:val="single" w:sz="4" w:space="0" w:color="auto"/>
              <w:right w:val="single" w:sz="4" w:space="0" w:color="auto"/>
            </w:tcBorders>
            <w:shd w:val="clear" w:color="auto" w:fill="auto"/>
          </w:tcPr>
          <w:p w:rsidR="005D6E52" w:rsidRPr="00C0588D" w:rsidRDefault="005D6E52" w:rsidP="005D6E52">
            <w:r w:rsidRPr="00C0588D">
              <w:t>Значение целевых показателей (индикаторов)</w:t>
            </w:r>
          </w:p>
        </w:tc>
      </w:tr>
      <w:tr w:rsidR="005D6E52" w:rsidRPr="00C0588D" w:rsidTr="00EC5B3E">
        <w:trPr>
          <w:tblCellSpacing w:w="5" w:type="nil"/>
        </w:trPr>
        <w:tc>
          <w:tcPr>
            <w:tcW w:w="1276" w:type="dxa"/>
            <w:vMerge/>
            <w:tcBorders>
              <w:left w:val="single" w:sz="4" w:space="0" w:color="auto"/>
              <w:bottom w:val="single" w:sz="4" w:space="0" w:color="auto"/>
              <w:right w:val="single" w:sz="4" w:space="0" w:color="auto"/>
            </w:tcBorders>
          </w:tcPr>
          <w:p w:rsidR="005D6E52" w:rsidRPr="00C0588D" w:rsidRDefault="005D6E52" w:rsidP="005D6E52">
            <w:pPr>
              <w:pStyle w:val="ConsPlusCell"/>
              <w:rPr>
                <w:rFonts w:ascii="Times New Roman" w:hAnsi="Times New Roman" w:cs="Times New Roman"/>
                <w:sz w:val="24"/>
                <w:szCs w:val="24"/>
              </w:rPr>
            </w:pPr>
          </w:p>
        </w:tc>
        <w:tc>
          <w:tcPr>
            <w:tcW w:w="2126" w:type="dxa"/>
            <w:vMerge/>
            <w:tcBorders>
              <w:left w:val="single" w:sz="4" w:space="0" w:color="auto"/>
              <w:bottom w:val="single" w:sz="4" w:space="0" w:color="auto"/>
              <w:right w:val="single" w:sz="4" w:space="0" w:color="auto"/>
            </w:tcBorders>
          </w:tcPr>
          <w:p w:rsidR="005D6E52" w:rsidRPr="00C0588D" w:rsidRDefault="005D6E52" w:rsidP="005D6E52">
            <w:pPr>
              <w:pStyle w:val="ConsPlusCell"/>
              <w:rPr>
                <w:rFonts w:ascii="Times New Roman" w:hAnsi="Times New Roman" w:cs="Times New Roman"/>
                <w:sz w:val="24"/>
                <w:szCs w:val="24"/>
              </w:rPr>
            </w:pPr>
          </w:p>
        </w:tc>
        <w:tc>
          <w:tcPr>
            <w:tcW w:w="1276" w:type="dxa"/>
            <w:vMerge/>
            <w:tcBorders>
              <w:left w:val="single" w:sz="4" w:space="0" w:color="auto"/>
              <w:bottom w:val="single" w:sz="4" w:space="0" w:color="auto"/>
              <w:right w:val="single" w:sz="4" w:space="0" w:color="auto"/>
            </w:tcBorders>
          </w:tcPr>
          <w:p w:rsidR="005D6E52" w:rsidRPr="00C0588D" w:rsidRDefault="005D6E52" w:rsidP="005D6E52">
            <w:pPr>
              <w:pStyle w:val="ConsPlusCell"/>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tcPr>
          <w:p w:rsidR="005D6E52" w:rsidRPr="00C0588D" w:rsidRDefault="005D6E52" w:rsidP="00BF3E85">
            <w:pPr>
              <w:pStyle w:val="ConsPlusCell"/>
              <w:rPr>
                <w:rFonts w:ascii="Times New Roman" w:hAnsi="Times New Roman" w:cs="Times New Roman"/>
                <w:sz w:val="24"/>
                <w:szCs w:val="24"/>
              </w:rPr>
            </w:pPr>
            <w:r w:rsidRPr="00C0588D">
              <w:rPr>
                <w:rFonts w:ascii="Times New Roman" w:hAnsi="Times New Roman" w:cs="Times New Roman"/>
                <w:sz w:val="24"/>
                <w:szCs w:val="24"/>
              </w:rPr>
              <w:t>201</w:t>
            </w:r>
            <w:r w:rsidR="00BF3E85">
              <w:rPr>
                <w:rFonts w:ascii="Times New Roman" w:hAnsi="Times New Roman" w:cs="Times New Roman"/>
                <w:sz w:val="24"/>
                <w:szCs w:val="24"/>
              </w:rPr>
              <w:t>8</w:t>
            </w:r>
            <w:r w:rsidRPr="00C0588D">
              <w:rPr>
                <w:rFonts w:ascii="Times New Roman" w:hAnsi="Times New Roman" w:cs="Times New Roman"/>
                <w:sz w:val="24"/>
                <w:szCs w:val="24"/>
              </w:rPr>
              <w:br/>
              <w:t xml:space="preserve"> год </w:t>
            </w:r>
          </w:p>
        </w:tc>
        <w:tc>
          <w:tcPr>
            <w:tcW w:w="1134" w:type="dxa"/>
            <w:tcBorders>
              <w:left w:val="single" w:sz="4" w:space="0" w:color="auto"/>
              <w:bottom w:val="single" w:sz="4" w:space="0" w:color="auto"/>
              <w:right w:val="single" w:sz="4" w:space="0" w:color="auto"/>
            </w:tcBorders>
          </w:tcPr>
          <w:p w:rsidR="005D6E52" w:rsidRPr="00C0588D" w:rsidRDefault="005D6E52" w:rsidP="00BF3E85">
            <w:pPr>
              <w:pStyle w:val="ConsPlusCell"/>
              <w:rPr>
                <w:rFonts w:ascii="Times New Roman" w:hAnsi="Times New Roman" w:cs="Times New Roman"/>
                <w:sz w:val="24"/>
                <w:szCs w:val="24"/>
              </w:rPr>
            </w:pPr>
            <w:r w:rsidRPr="00C0588D">
              <w:rPr>
                <w:rFonts w:ascii="Times New Roman" w:hAnsi="Times New Roman" w:cs="Times New Roman"/>
                <w:sz w:val="24"/>
                <w:szCs w:val="24"/>
              </w:rPr>
              <w:t>201</w:t>
            </w:r>
            <w:r w:rsidR="00BF3E85">
              <w:rPr>
                <w:rFonts w:ascii="Times New Roman" w:hAnsi="Times New Roman" w:cs="Times New Roman"/>
                <w:sz w:val="24"/>
                <w:szCs w:val="24"/>
              </w:rPr>
              <w:t>9</w:t>
            </w:r>
            <w:r w:rsidRPr="00C0588D">
              <w:rPr>
                <w:rFonts w:ascii="Times New Roman" w:hAnsi="Times New Roman" w:cs="Times New Roman"/>
                <w:sz w:val="24"/>
                <w:szCs w:val="24"/>
              </w:rPr>
              <w:br/>
              <w:t xml:space="preserve">год </w:t>
            </w:r>
          </w:p>
        </w:tc>
        <w:tc>
          <w:tcPr>
            <w:tcW w:w="1134" w:type="dxa"/>
            <w:tcBorders>
              <w:left w:val="single" w:sz="4" w:space="0" w:color="auto"/>
              <w:bottom w:val="single" w:sz="4" w:space="0" w:color="auto"/>
              <w:right w:val="single" w:sz="4" w:space="0" w:color="auto"/>
            </w:tcBorders>
          </w:tcPr>
          <w:p w:rsidR="005D6E52" w:rsidRPr="00C0588D" w:rsidRDefault="005D6E52" w:rsidP="00BF3E85">
            <w:pPr>
              <w:pStyle w:val="ConsPlusCell"/>
              <w:rPr>
                <w:rFonts w:ascii="Times New Roman" w:hAnsi="Times New Roman" w:cs="Times New Roman"/>
                <w:sz w:val="24"/>
                <w:szCs w:val="24"/>
              </w:rPr>
            </w:pPr>
            <w:r w:rsidRPr="00C0588D">
              <w:rPr>
                <w:rFonts w:ascii="Times New Roman" w:hAnsi="Times New Roman" w:cs="Times New Roman"/>
                <w:sz w:val="24"/>
                <w:szCs w:val="24"/>
              </w:rPr>
              <w:t>20</w:t>
            </w:r>
            <w:r w:rsidR="00BF3E85">
              <w:rPr>
                <w:rFonts w:ascii="Times New Roman" w:hAnsi="Times New Roman" w:cs="Times New Roman"/>
                <w:sz w:val="24"/>
                <w:szCs w:val="24"/>
              </w:rPr>
              <w:t>20</w:t>
            </w:r>
            <w:r w:rsidRPr="00C0588D">
              <w:rPr>
                <w:rFonts w:ascii="Times New Roman" w:hAnsi="Times New Roman" w:cs="Times New Roman"/>
                <w:sz w:val="24"/>
                <w:szCs w:val="24"/>
              </w:rPr>
              <w:br/>
              <w:t xml:space="preserve">год </w:t>
            </w:r>
          </w:p>
        </w:tc>
        <w:tc>
          <w:tcPr>
            <w:tcW w:w="992" w:type="dxa"/>
            <w:tcBorders>
              <w:left w:val="single" w:sz="4" w:space="0" w:color="auto"/>
              <w:bottom w:val="single" w:sz="4" w:space="0" w:color="auto"/>
              <w:right w:val="single" w:sz="4" w:space="0" w:color="auto"/>
            </w:tcBorders>
          </w:tcPr>
          <w:p w:rsidR="005D6E52" w:rsidRPr="00C0588D" w:rsidRDefault="005D6E52" w:rsidP="00BF3E85">
            <w:pPr>
              <w:pStyle w:val="ConsPlusCell"/>
              <w:rPr>
                <w:rFonts w:ascii="Times New Roman" w:hAnsi="Times New Roman" w:cs="Times New Roman"/>
                <w:sz w:val="24"/>
                <w:szCs w:val="24"/>
              </w:rPr>
            </w:pPr>
            <w:r w:rsidRPr="00C0588D">
              <w:rPr>
                <w:rFonts w:ascii="Times New Roman" w:hAnsi="Times New Roman" w:cs="Times New Roman"/>
                <w:sz w:val="24"/>
                <w:szCs w:val="24"/>
              </w:rPr>
              <w:t>20</w:t>
            </w:r>
            <w:r w:rsidR="00BF3E85">
              <w:rPr>
                <w:rFonts w:ascii="Times New Roman" w:hAnsi="Times New Roman" w:cs="Times New Roman"/>
                <w:sz w:val="24"/>
                <w:szCs w:val="24"/>
              </w:rPr>
              <w:t>21</w:t>
            </w:r>
            <w:r w:rsidRPr="00C0588D">
              <w:rPr>
                <w:rFonts w:ascii="Times New Roman" w:hAnsi="Times New Roman" w:cs="Times New Roman"/>
                <w:sz w:val="24"/>
                <w:szCs w:val="24"/>
              </w:rPr>
              <w:br/>
              <w:t xml:space="preserve">год </w:t>
            </w:r>
          </w:p>
        </w:tc>
        <w:tc>
          <w:tcPr>
            <w:tcW w:w="1134" w:type="dxa"/>
            <w:tcBorders>
              <w:left w:val="single" w:sz="4" w:space="0" w:color="auto"/>
              <w:bottom w:val="single" w:sz="4" w:space="0" w:color="auto"/>
              <w:right w:val="single" w:sz="4" w:space="0" w:color="auto"/>
            </w:tcBorders>
          </w:tcPr>
          <w:p w:rsidR="005D6E52" w:rsidRPr="00C0588D" w:rsidRDefault="005D6E52" w:rsidP="00BF3E85">
            <w:pPr>
              <w:pStyle w:val="ConsPlusCell"/>
              <w:rPr>
                <w:rFonts w:ascii="Times New Roman" w:hAnsi="Times New Roman" w:cs="Times New Roman"/>
                <w:sz w:val="24"/>
                <w:szCs w:val="24"/>
              </w:rPr>
            </w:pPr>
            <w:r w:rsidRPr="00C0588D">
              <w:rPr>
                <w:rFonts w:ascii="Times New Roman" w:hAnsi="Times New Roman" w:cs="Times New Roman"/>
                <w:sz w:val="24"/>
                <w:szCs w:val="24"/>
              </w:rPr>
              <w:t>20</w:t>
            </w:r>
            <w:r w:rsidR="0019734D">
              <w:rPr>
                <w:rFonts w:ascii="Times New Roman" w:hAnsi="Times New Roman" w:cs="Times New Roman"/>
                <w:sz w:val="24"/>
                <w:szCs w:val="24"/>
              </w:rPr>
              <w:t>2</w:t>
            </w:r>
            <w:r w:rsidR="00BF3E85">
              <w:rPr>
                <w:rFonts w:ascii="Times New Roman" w:hAnsi="Times New Roman" w:cs="Times New Roman"/>
                <w:sz w:val="24"/>
                <w:szCs w:val="24"/>
              </w:rPr>
              <w:t>2</w:t>
            </w:r>
            <w:r w:rsidRPr="00C0588D">
              <w:rPr>
                <w:rFonts w:ascii="Times New Roman" w:hAnsi="Times New Roman" w:cs="Times New Roman"/>
                <w:sz w:val="24"/>
                <w:szCs w:val="24"/>
              </w:rPr>
              <w:br/>
              <w:t xml:space="preserve">год </w:t>
            </w:r>
          </w:p>
        </w:tc>
      </w:tr>
      <w:tr w:rsidR="005D6E52" w:rsidRPr="00C0588D" w:rsidTr="00EC5B3E">
        <w:trPr>
          <w:tblCellSpacing w:w="5" w:type="nil"/>
        </w:trPr>
        <w:tc>
          <w:tcPr>
            <w:tcW w:w="1276" w:type="dxa"/>
            <w:tcBorders>
              <w:left w:val="single" w:sz="4" w:space="0" w:color="auto"/>
              <w:bottom w:val="single" w:sz="4" w:space="0" w:color="auto"/>
              <w:right w:val="single" w:sz="4" w:space="0" w:color="auto"/>
            </w:tcBorders>
          </w:tcPr>
          <w:p w:rsidR="005D6E52" w:rsidRPr="00C0588D" w:rsidRDefault="005D6E52" w:rsidP="005D6E52">
            <w:pPr>
              <w:pStyle w:val="ConsPlusCell"/>
              <w:jc w:val="center"/>
              <w:rPr>
                <w:rFonts w:ascii="Times New Roman" w:hAnsi="Times New Roman" w:cs="Times New Roman"/>
                <w:sz w:val="24"/>
                <w:szCs w:val="24"/>
              </w:rPr>
            </w:pPr>
            <w:r w:rsidRPr="00C0588D">
              <w:rPr>
                <w:rFonts w:ascii="Times New Roman" w:hAnsi="Times New Roman" w:cs="Times New Roman"/>
                <w:sz w:val="24"/>
                <w:szCs w:val="24"/>
              </w:rPr>
              <w:t>1</w:t>
            </w:r>
          </w:p>
        </w:tc>
        <w:tc>
          <w:tcPr>
            <w:tcW w:w="2126" w:type="dxa"/>
            <w:tcBorders>
              <w:left w:val="single" w:sz="4" w:space="0" w:color="auto"/>
              <w:bottom w:val="single" w:sz="4" w:space="0" w:color="auto"/>
              <w:right w:val="single" w:sz="4" w:space="0" w:color="auto"/>
            </w:tcBorders>
          </w:tcPr>
          <w:p w:rsidR="005D6E52" w:rsidRPr="00C0588D" w:rsidRDefault="005D6E52" w:rsidP="005D6E52">
            <w:pPr>
              <w:pStyle w:val="ConsPlusCell"/>
              <w:jc w:val="center"/>
              <w:rPr>
                <w:rFonts w:ascii="Times New Roman" w:hAnsi="Times New Roman" w:cs="Times New Roman"/>
                <w:sz w:val="24"/>
                <w:szCs w:val="24"/>
              </w:rPr>
            </w:pPr>
            <w:r w:rsidRPr="00C0588D">
              <w:rPr>
                <w:rFonts w:ascii="Times New Roman" w:hAnsi="Times New Roman" w:cs="Times New Roman"/>
                <w:sz w:val="24"/>
                <w:szCs w:val="24"/>
              </w:rPr>
              <w:t>2</w:t>
            </w:r>
          </w:p>
        </w:tc>
        <w:tc>
          <w:tcPr>
            <w:tcW w:w="1276" w:type="dxa"/>
            <w:tcBorders>
              <w:left w:val="single" w:sz="4" w:space="0" w:color="auto"/>
              <w:bottom w:val="single" w:sz="4" w:space="0" w:color="auto"/>
              <w:right w:val="single" w:sz="4" w:space="0" w:color="auto"/>
            </w:tcBorders>
          </w:tcPr>
          <w:p w:rsidR="005D6E52" w:rsidRPr="00C0588D" w:rsidRDefault="005D6E52" w:rsidP="005D6E52">
            <w:pPr>
              <w:pStyle w:val="ConsPlusCell"/>
              <w:jc w:val="center"/>
              <w:rPr>
                <w:rFonts w:ascii="Times New Roman" w:hAnsi="Times New Roman" w:cs="Times New Roman"/>
                <w:sz w:val="24"/>
                <w:szCs w:val="24"/>
              </w:rPr>
            </w:pPr>
            <w:r w:rsidRPr="00C0588D">
              <w:rPr>
                <w:rFonts w:ascii="Times New Roman" w:hAnsi="Times New Roman" w:cs="Times New Roman"/>
                <w:sz w:val="24"/>
                <w:szCs w:val="24"/>
              </w:rPr>
              <w:t>3</w:t>
            </w:r>
          </w:p>
        </w:tc>
        <w:tc>
          <w:tcPr>
            <w:tcW w:w="1134" w:type="dxa"/>
            <w:tcBorders>
              <w:left w:val="single" w:sz="4" w:space="0" w:color="auto"/>
              <w:bottom w:val="single" w:sz="4" w:space="0" w:color="auto"/>
              <w:right w:val="single" w:sz="4" w:space="0" w:color="auto"/>
            </w:tcBorders>
          </w:tcPr>
          <w:p w:rsidR="005D6E52" w:rsidRPr="00C0588D" w:rsidRDefault="005D6E52" w:rsidP="005D6E52">
            <w:pPr>
              <w:pStyle w:val="ConsPlusCell"/>
              <w:jc w:val="center"/>
              <w:rPr>
                <w:rFonts w:ascii="Times New Roman" w:hAnsi="Times New Roman" w:cs="Times New Roman"/>
                <w:sz w:val="24"/>
                <w:szCs w:val="24"/>
              </w:rPr>
            </w:pPr>
            <w:r w:rsidRPr="00C0588D">
              <w:rPr>
                <w:rFonts w:ascii="Times New Roman" w:hAnsi="Times New Roman" w:cs="Times New Roman"/>
                <w:sz w:val="24"/>
                <w:szCs w:val="24"/>
              </w:rPr>
              <w:t>4</w:t>
            </w:r>
          </w:p>
        </w:tc>
        <w:tc>
          <w:tcPr>
            <w:tcW w:w="1134" w:type="dxa"/>
            <w:tcBorders>
              <w:left w:val="single" w:sz="4" w:space="0" w:color="auto"/>
              <w:bottom w:val="single" w:sz="4" w:space="0" w:color="auto"/>
              <w:right w:val="single" w:sz="4" w:space="0" w:color="auto"/>
            </w:tcBorders>
          </w:tcPr>
          <w:p w:rsidR="005D6E52" w:rsidRPr="00C0588D" w:rsidRDefault="005D6E52" w:rsidP="005D6E52">
            <w:pPr>
              <w:pStyle w:val="ConsPlusCell"/>
              <w:jc w:val="center"/>
              <w:rPr>
                <w:rFonts w:ascii="Times New Roman" w:hAnsi="Times New Roman" w:cs="Times New Roman"/>
                <w:sz w:val="24"/>
                <w:szCs w:val="24"/>
              </w:rPr>
            </w:pPr>
            <w:r w:rsidRPr="00C0588D">
              <w:rPr>
                <w:rFonts w:ascii="Times New Roman" w:hAnsi="Times New Roman" w:cs="Times New Roman"/>
                <w:sz w:val="24"/>
                <w:szCs w:val="24"/>
              </w:rPr>
              <w:t>5</w:t>
            </w:r>
          </w:p>
        </w:tc>
        <w:tc>
          <w:tcPr>
            <w:tcW w:w="1134" w:type="dxa"/>
            <w:tcBorders>
              <w:left w:val="single" w:sz="4" w:space="0" w:color="auto"/>
              <w:bottom w:val="single" w:sz="4" w:space="0" w:color="auto"/>
              <w:right w:val="single" w:sz="4" w:space="0" w:color="auto"/>
            </w:tcBorders>
          </w:tcPr>
          <w:p w:rsidR="005D6E52" w:rsidRPr="00C0588D" w:rsidRDefault="005D6E52" w:rsidP="005D6E52">
            <w:pPr>
              <w:pStyle w:val="ConsPlusCell"/>
              <w:jc w:val="center"/>
              <w:rPr>
                <w:rFonts w:ascii="Times New Roman" w:hAnsi="Times New Roman" w:cs="Times New Roman"/>
                <w:sz w:val="24"/>
                <w:szCs w:val="24"/>
              </w:rPr>
            </w:pPr>
            <w:r w:rsidRPr="00C0588D">
              <w:rPr>
                <w:rFonts w:ascii="Times New Roman" w:hAnsi="Times New Roman" w:cs="Times New Roman"/>
                <w:sz w:val="24"/>
                <w:szCs w:val="24"/>
              </w:rPr>
              <w:t>6</w:t>
            </w:r>
          </w:p>
        </w:tc>
        <w:tc>
          <w:tcPr>
            <w:tcW w:w="992" w:type="dxa"/>
            <w:tcBorders>
              <w:left w:val="single" w:sz="4" w:space="0" w:color="auto"/>
              <w:bottom w:val="single" w:sz="4" w:space="0" w:color="auto"/>
              <w:right w:val="single" w:sz="4" w:space="0" w:color="auto"/>
            </w:tcBorders>
          </w:tcPr>
          <w:p w:rsidR="005D6E52" w:rsidRPr="00C0588D" w:rsidRDefault="005D6E52" w:rsidP="005D6E52">
            <w:pPr>
              <w:pStyle w:val="ConsPlusCell"/>
              <w:jc w:val="center"/>
              <w:rPr>
                <w:rFonts w:ascii="Times New Roman" w:hAnsi="Times New Roman" w:cs="Times New Roman"/>
                <w:sz w:val="24"/>
                <w:szCs w:val="24"/>
              </w:rPr>
            </w:pPr>
            <w:r w:rsidRPr="00C0588D">
              <w:rPr>
                <w:rFonts w:ascii="Times New Roman" w:hAnsi="Times New Roman" w:cs="Times New Roman"/>
                <w:sz w:val="24"/>
                <w:szCs w:val="24"/>
              </w:rPr>
              <w:t>7</w:t>
            </w:r>
          </w:p>
        </w:tc>
        <w:tc>
          <w:tcPr>
            <w:tcW w:w="1134" w:type="dxa"/>
            <w:tcBorders>
              <w:top w:val="single" w:sz="4" w:space="0" w:color="auto"/>
              <w:left w:val="single" w:sz="4" w:space="0" w:color="auto"/>
              <w:bottom w:val="single" w:sz="4" w:space="0" w:color="auto"/>
              <w:right w:val="single" w:sz="4" w:space="0" w:color="auto"/>
            </w:tcBorders>
          </w:tcPr>
          <w:p w:rsidR="005D6E52" w:rsidRPr="00C0588D" w:rsidRDefault="005D6E52" w:rsidP="005D6E52">
            <w:pPr>
              <w:pStyle w:val="ConsPlusCell"/>
              <w:jc w:val="center"/>
              <w:rPr>
                <w:rFonts w:ascii="Times New Roman" w:hAnsi="Times New Roman" w:cs="Times New Roman"/>
                <w:sz w:val="24"/>
                <w:szCs w:val="24"/>
              </w:rPr>
            </w:pPr>
            <w:r w:rsidRPr="00C0588D">
              <w:rPr>
                <w:rFonts w:ascii="Times New Roman" w:hAnsi="Times New Roman" w:cs="Times New Roman"/>
                <w:sz w:val="24"/>
                <w:szCs w:val="24"/>
              </w:rPr>
              <w:t>8</w:t>
            </w:r>
          </w:p>
        </w:tc>
      </w:tr>
      <w:tr w:rsidR="005D6E52" w:rsidRPr="00C0588D" w:rsidTr="00EC5B3E">
        <w:trPr>
          <w:trHeight w:val="1172"/>
          <w:tblCellSpacing w:w="5" w:type="nil"/>
        </w:trPr>
        <w:tc>
          <w:tcPr>
            <w:tcW w:w="1276" w:type="dxa"/>
            <w:tcBorders>
              <w:left w:val="single" w:sz="4" w:space="0" w:color="auto"/>
              <w:bottom w:val="single" w:sz="4" w:space="0" w:color="auto"/>
              <w:right w:val="single" w:sz="4" w:space="0" w:color="auto"/>
            </w:tcBorders>
          </w:tcPr>
          <w:p w:rsidR="005D6E52" w:rsidRPr="00C0588D" w:rsidRDefault="005D6E52" w:rsidP="005D6E52">
            <w:pPr>
              <w:pStyle w:val="ConsPlusCell"/>
              <w:rPr>
                <w:rFonts w:ascii="Times New Roman" w:hAnsi="Times New Roman" w:cs="Times New Roman"/>
                <w:sz w:val="24"/>
                <w:szCs w:val="24"/>
              </w:rPr>
            </w:pPr>
            <w:r w:rsidRPr="00C0588D">
              <w:rPr>
                <w:rFonts w:ascii="Times New Roman" w:hAnsi="Times New Roman" w:cs="Times New Roman"/>
                <w:sz w:val="24"/>
                <w:szCs w:val="24"/>
              </w:rPr>
              <w:lastRenderedPageBreak/>
              <w:t xml:space="preserve"> 1. </w:t>
            </w:r>
          </w:p>
        </w:tc>
        <w:tc>
          <w:tcPr>
            <w:tcW w:w="2126" w:type="dxa"/>
            <w:tcBorders>
              <w:left w:val="single" w:sz="4" w:space="0" w:color="auto"/>
              <w:bottom w:val="single" w:sz="4" w:space="0" w:color="auto"/>
              <w:right w:val="single" w:sz="4" w:space="0" w:color="auto"/>
            </w:tcBorders>
          </w:tcPr>
          <w:p w:rsidR="005D6E52" w:rsidRPr="00C0588D" w:rsidRDefault="005D6E52" w:rsidP="009E127C">
            <w:pPr>
              <w:pStyle w:val="ConsPlusCell"/>
              <w:jc w:val="both"/>
              <w:rPr>
                <w:rFonts w:ascii="Times New Roman" w:hAnsi="Times New Roman" w:cs="Times New Roman"/>
                <w:sz w:val="24"/>
                <w:szCs w:val="24"/>
              </w:rPr>
            </w:pPr>
            <w:r w:rsidRPr="00C0588D">
              <w:rPr>
                <w:rFonts w:ascii="Times New Roman" w:hAnsi="Times New Roman" w:cs="Times New Roman"/>
                <w:sz w:val="24"/>
                <w:szCs w:val="24"/>
              </w:rPr>
              <w:t xml:space="preserve">Удельный       вес расходов          </w:t>
            </w:r>
            <w:r w:rsidRPr="00C0588D">
              <w:rPr>
                <w:rFonts w:ascii="Times New Roman" w:hAnsi="Times New Roman" w:cs="Times New Roman"/>
                <w:sz w:val="24"/>
                <w:szCs w:val="24"/>
              </w:rPr>
              <w:br/>
              <w:t>бюджета</w:t>
            </w:r>
            <w:r w:rsidR="009E127C" w:rsidRPr="00C0588D">
              <w:rPr>
                <w:rFonts w:ascii="Times New Roman" w:hAnsi="Times New Roman" w:cs="Times New Roman"/>
                <w:sz w:val="24"/>
                <w:szCs w:val="24"/>
              </w:rPr>
              <w:t xml:space="preserve"> МО «Красногвардейский район», </w:t>
            </w:r>
            <w:r w:rsidRPr="00C0588D">
              <w:rPr>
                <w:rFonts w:ascii="Times New Roman" w:hAnsi="Times New Roman" w:cs="Times New Roman"/>
                <w:sz w:val="24"/>
                <w:szCs w:val="24"/>
              </w:rPr>
              <w:t>представленных   в</w:t>
            </w:r>
            <w:r w:rsidRPr="00C0588D">
              <w:rPr>
                <w:rFonts w:ascii="Times New Roman" w:hAnsi="Times New Roman" w:cs="Times New Roman"/>
                <w:sz w:val="24"/>
                <w:szCs w:val="24"/>
              </w:rPr>
              <w:br/>
              <w:t xml:space="preserve">виде  муниципальных   </w:t>
            </w:r>
            <w:r w:rsidRPr="00C0588D">
              <w:rPr>
                <w:rFonts w:ascii="Times New Roman" w:hAnsi="Times New Roman" w:cs="Times New Roman"/>
                <w:sz w:val="24"/>
                <w:szCs w:val="24"/>
              </w:rPr>
              <w:br/>
              <w:t xml:space="preserve">программ          </w:t>
            </w:r>
          </w:p>
        </w:tc>
        <w:tc>
          <w:tcPr>
            <w:tcW w:w="1276" w:type="dxa"/>
            <w:tcBorders>
              <w:left w:val="single" w:sz="4" w:space="0" w:color="auto"/>
              <w:bottom w:val="single" w:sz="4" w:space="0" w:color="auto"/>
              <w:right w:val="single" w:sz="4" w:space="0" w:color="auto"/>
            </w:tcBorders>
          </w:tcPr>
          <w:p w:rsidR="005D6E52" w:rsidRPr="00C0588D" w:rsidRDefault="005D6E52" w:rsidP="005D6E52">
            <w:pPr>
              <w:pStyle w:val="ConsPlusCell"/>
              <w:rPr>
                <w:rFonts w:ascii="Times New Roman" w:hAnsi="Times New Roman" w:cs="Times New Roman"/>
                <w:sz w:val="24"/>
                <w:szCs w:val="24"/>
              </w:rPr>
            </w:pPr>
            <w:r w:rsidRPr="00C0588D">
              <w:rPr>
                <w:rFonts w:ascii="Times New Roman" w:hAnsi="Times New Roman" w:cs="Times New Roman"/>
                <w:sz w:val="24"/>
                <w:szCs w:val="24"/>
              </w:rPr>
              <w:t xml:space="preserve">%        </w:t>
            </w:r>
          </w:p>
        </w:tc>
        <w:tc>
          <w:tcPr>
            <w:tcW w:w="1134" w:type="dxa"/>
            <w:tcBorders>
              <w:left w:val="single" w:sz="4" w:space="0" w:color="auto"/>
              <w:bottom w:val="single" w:sz="4" w:space="0" w:color="auto"/>
              <w:right w:val="single" w:sz="4" w:space="0" w:color="auto"/>
            </w:tcBorders>
          </w:tcPr>
          <w:p w:rsidR="0019734D" w:rsidRDefault="0019734D" w:rsidP="005D6E52">
            <w:pPr>
              <w:pStyle w:val="ConsPlusCell"/>
              <w:rPr>
                <w:rFonts w:ascii="Times New Roman" w:hAnsi="Times New Roman" w:cs="Times New Roman"/>
                <w:sz w:val="24"/>
                <w:szCs w:val="24"/>
              </w:rPr>
            </w:pPr>
          </w:p>
          <w:p w:rsidR="005D6E52" w:rsidRPr="00C0588D" w:rsidRDefault="00BF3E85" w:rsidP="005D6E52">
            <w:pPr>
              <w:pStyle w:val="ConsPlusCell"/>
              <w:rPr>
                <w:rFonts w:ascii="Times New Roman" w:hAnsi="Times New Roman" w:cs="Times New Roman"/>
                <w:sz w:val="24"/>
                <w:szCs w:val="24"/>
              </w:rPr>
            </w:pPr>
            <w:r>
              <w:rPr>
                <w:rFonts w:ascii="Times New Roman" w:hAnsi="Times New Roman" w:cs="Times New Roman"/>
                <w:sz w:val="24"/>
                <w:szCs w:val="24"/>
              </w:rPr>
              <w:t>85,1</w:t>
            </w:r>
          </w:p>
        </w:tc>
        <w:tc>
          <w:tcPr>
            <w:tcW w:w="1134" w:type="dxa"/>
            <w:tcBorders>
              <w:left w:val="single" w:sz="4" w:space="0" w:color="auto"/>
              <w:bottom w:val="single" w:sz="4" w:space="0" w:color="auto"/>
              <w:right w:val="single" w:sz="4" w:space="0" w:color="auto"/>
            </w:tcBorders>
          </w:tcPr>
          <w:p w:rsidR="004A7147" w:rsidRPr="00C0588D" w:rsidRDefault="004A7147" w:rsidP="004A7147">
            <w:pPr>
              <w:pStyle w:val="ConsPlusCell"/>
              <w:rPr>
                <w:rFonts w:ascii="Times New Roman" w:hAnsi="Times New Roman" w:cs="Times New Roman"/>
                <w:sz w:val="24"/>
                <w:szCs w:val="24"/>
              </w:rPr>
            </w:pPr>
            <w:r w:rsidRPr="00C0588D">
              <w:rPr>
                <w:rFonts w:ascii="Times New Roman" w:hAnsi="Times New Roman" w:cs="Times New Roman"/>
                <w:sz w:val="24"/>
                <w:szCs w:val="24"/>
              </w:rPr>
              <w:t>не менее</w:t>
            </w:r>
          </w:p>
          <w:p w:rsidR="005D6E52" w:rsidRPr="00C0588D" w:rsidRDefault="00D614B3" w:rsidP="004A7147">
            <w:pPr>
              <w:pStyle w:val="ConsPlusCell"/>
              <w:rPr>
                <w:rFonts w:ascii="Times New Roman" w:hAnsi="Times New Roman" w:cs="Times New Roman"/>
                <w:sz w:val="24"/>
                <w:szCs w:val="24"/>
              </w:rPr>
            </w:pPr>
            <w:r>
              <w:rPr>
                <w:rFonts w:ascii="Times New Roman" w:hAnsi="Times New Roman" w:cs="Times New Roman"/>
                <w:sz w:val="24"/>
                <w:szCs w:val="24"/>
              </w:rPr>
              <w:t>85</w:t>
            </w:r>
            <w:r w:rsidR="00AA1F4D">
              <w:rPr>
                <w:rFonts w:ascii="Times New Roman" w:hAnsi="Times New Roman" w:cs="Times New Roman"/>
                <w:sz w:val="24"/>
                <w:szCs w:val="24"/>
              </w:rPr>
              <w:t>,5</w:t>
            </w:r>
          </w:p>
        </w:tc>
        <w:tc>
          <w:tcPr>
            <w:tcW w:w="1134" w:type="dxa"/>
            <w:tcBorders>
              <w:left w:val="single" w:sz="4" w:space="0" w:color="auto"/>
              <w:bottom w:val="single" w:sz="4" w:space="0" w:color="auto"/>
              <w:right w:val="single" w:sz="4" w:space="0" w:color="auto"/>
            </w:tcBorders>
          </w:tcPr>
          <w:p w:rsidR="004A7147" w:rsidRPr="00C0588D" w:rsidRDefault="004A7147" w:rsidP="004A7147">
            <w:pPr>
              <w:pStyle w:val="ConsPlusCell"/>
              <w:rPr>
                <w:rFonts w:ascii="Times New Roman" w:hAnsi="Times New Roman" w:cs="Times New Roman"/>
                <w:sz w:val="24"/>
                <w:szCs w:val="24"/>
              </w:rPr>
            </w:pPr>
            <w:r w:rsidRPr="00C0588D">
              <w:rPr>
                <w:rFonts w:ascii="Times New Roman" w:hAnsi="Times New Roman" w:cs="Times New Roman"/>
                <w:sz w:val="24"/>
                <w:szCs w:val="24"/>
              </w:rPr>
              <w:t>не менее</w:t>
            </w:r>
          </w:p>
          <w:p w:rsidR="005D6E52" w:rsidRPr="00C0588D" w:rsidRDefault="00221522" w:rsidP="00221522">
            <w:pPr>
              <w:pStyle w:val="ConsPlusCell"/>
              <w:rPr>
                <w:rFonts w:ascii="Times New Roman" w:hAnsi="Times New Roman" w:cs="Times New Roman"/>
                <w:sz w:val="24"/>
                <w:szCs w:val="24"/>
              </w:rPr>
            </w:pPr>
            <w:r>
              <w:rPr>
                <w:rFonts w:ascii="Times New Roman" w:hAnsi="Times New Roman" w:cs="Times New Roman"/>
                <w:sz w:val="24"/>
                <w:szCs w:val="24"/>
              </w:rPr>
              <w:t>85</w:t>
            </w:r>
            <w:r w:rsidR="00D614B3">
              <w:rPr>
                <w:rFonts w:ascii="Times New Roman" w:hAnsi="Times New Roman" w:cs="Times New Roman"/>
                <w:sz w:val="24"/>
                <w:szCs w:val="24"/>
              </w:rPr>
              <w:t>,7</w:t>
            </w:r>
          </w:p>
        </w:tc>
        <w:tc>
          <w:tcPr>
            <w:tcW w:w="992" w:type="dxa"/>
            <w:tcBorders>
              <w:left w:val="single" w:sz="4" w:space="0" w:color="auto"/>
              <w:bottom w:val="single" w:sz="4" w:space="0" w:color="auto"/>
              <w:right w:val="single" w:sz="4" w:space="0" w:color="auto"/>
            </w:tcBorders>
          </w:tcPr>
          <w:p w:rsidR="004A7147" w:rsidRPr="00C0588D" w:rsidRDefault="004A7147" w:rsidP="004A7147">
            <w:pPr>
              <w:pStyle w:val="ConsPlusCell"/>
              <w:rPr>
                <w:rFonts w:ascii="Times New Roman" w:hAnsi="Times New Roman" w:cs="Times New Roman"/>
                <w:sz w:val="24"/>
                <w:szCs w:val="24"/>
              </w:rPr>
            </w:pPr>
            <w:r w:rsidRPr="00C0588D">
              <w:rPr>
                <w:rFonts w:ascii="Times New Roman" w:hAnsi="Times New Roman" w:cs="Times New Roman"/>
                <w:sz w:val="24"/>
                <w:szCs w:val="24"/>
              </w:rPr>
              <w:t>не менее</w:t>
            </w:r>
          </w:p>
          <w:p w:rsidR="005D6E52" w:rsidRPr="00C0588D" w:rsidRDefault="00221522" w:rsidP="004A7147">
            <w:pPr>
              <w:pStyle w:val="ConsPlusCell"/>
              <w:rPr>
                <w:rFonts w:ascii="Times New Roman" w:hAnsi="Times New Roman" w:cs="Times New Roman"/>
                <w:sz w:val="24"/>
                <w:szCs w:val="24"/>
              </w:rPr>
            </w:pPr>
            <w:r>
              <w:rPr>
                <w:rFonts w:ascii="Times New Roman" w:hAnsi="Times New Roman" w:cs="Times New Roman"/>
                <w:sz w:val="24"/>
                <w:szCs w:val="24"/>
              </w:rPr>
              <w:t>85</w:t>
            </w:r>
            <w:r w:rsidR="00D614B3">
              <w:rPr>
                <w:rFonts w:ascii="Times New Roman" w:hAnsi="Times New Roman" w:cs="Times New Roman"/>
                <w:sz w:val="24"/>
                <w:szCs w:val="24"/>
              </w:rPr>
              <w:t>,7</w:t>
            </w:r>
          </w:p>
        </w:tc>
        <w:tc>
          <w:tcPr>
            <w:tcW w:w="1134" w:type="dxa"/>
            <w:tcBorders>
              <w:left w:val="single" w:sz="4" w:space="0" w:color="auto"/>
              <w:bottom w:val="single" w:sz="4" w:space="0" w:color="auto"/>
              <w:right w:val="single" w:sz="4" w:space="0" w:color="auto"/>
            </w:tcBorders>
          </w:tcPr>
          <w:p w:rsidR="005D6E52" w:rsidRPr="00C0588D" w:rsidRDefault="005D6E52" w:rsidP="005D6E52">
            <w:pPr>
              <w:pStyle w:val="ConsPlusCell"/>
              <w:rPr>
                <w:rFonts w:ascii="Times New Roman" w:hAnsi="Times New Roman" w:cs="Times New Roman"/>
                <w:sz w:val="24"/>
                <w:szCs w:val="24"/>
              </w:rPr>
            </w:pPr>
            <w:r w:rsidRPr="00C0588D">
              <w:rPr>
                <w:rFonts w:ascii="Times New Roman" w:hAnsi="Times New Roman" w:cs="Times New Roman"/>
                <w:sz w:val="24"/>
                <w:szCs w:val="24"/>
              </w:rPr>
              <w:t>не менее</w:t>
            </w:r>
          </w:p>
          <w:p w:rsidR="005D6E52" w:rsidRPr="00C0588D" w:rsidRDefault="00221522" w:rsidP="005D6E52">
            <w:pPr>
              <w:pStyle w:val="ConsPlusCell"/>
              <w:rPr>
                <w:rFonts w:ascii="Times New Roman" w:hAnsi="Times New Roman" w:cs="Times New Roman"/>
                <w:sz w:val="24"/>
                <w:szCs w:val="24"/>
              </w:rPr>
            </w:pPr>
            <w:r>
              <w:rPr>
                <w:rFonts w:ascii="Times New Roman" w:hAnsi="Times New Roman" w:cs="Times New Roman"/>
                <w:sz w:val="24"/>
                <w:szCs w:val="24"/>
              </w:rPr>
              <w:t>85</w:t>
            </w:r>
            <w:r w:rsidR="00D614B3">
              <w:rPr>
                <w:rFonts w:ascii="Times New Roman" w:hAnsi="Times New Roman" w:cs="Times New Roman"/>
                <w:sz w:val="24"/>
                <w:szCs w:val="24"/>
              </w:rPr>
              <w:t>,7</w:t>
            </w:r>
          </w:p>
        </w:tc>
      </w:tr>
      <w:tr w:rsidR="005D6E52" w:rsidRPr="00C0588D" w:rsidTr="00EC5B3E">
        <w:trPr>
          <w:tblCellSpacing w:w="5" w:type="nil"/>
        </w:trPr>
        <w:tc>
          <w:tcPr>
            <w:tcW w:w="1276" w:type="dxa"/>
            <w:tcBorders>
              <w:left w:val="single" w:sz="4" w:space="0" w:color="auto"/>
              <w:bottom w:val="single" w:sz="4" w:space="0" w:color="auto"/>
              <w:right w:val="single" w:sz="4" w:space="0" w:color="auto"/>
            </w:tcBorders>
          </w:tcPr>
          <w:p w:rsidR="005D6E52" w:rsidRPr="00C0588D" w:rsidRDefault="005D6E52" w:rsidP="005D6E52">
            <w:pPr>
              <w:pStyle w:val="ConsPlusCell"/>
              <w:rPr>
                <w:rFonts w:ascii="Times New Roman" w:hAnsi="Times New Roman" w:cs="Times New Roman"/>
                <w:sz w:val="24"/>
                <w:szCs w:val="24"/>
              </w:rPr>
            </w:pPr>
            <w:r w:rsidRPr="00C0588D">
              <w:rPr>
                <w:rFonts w:ascii="Times New Roman" w:hAnsi="Times New Roman" w:cs="Times New Roman"/>
                <w:sz w:val="24"/>
                <w:szCs w:val="24"/>
              </w:rPr>
              <w:t xml:space="preserve"> 2. </w:t>
            </w:r>
          </w:p>
        </w:tc>
        <w:tc>
          <w:tcPr>
            <w:tcW w:w="2126" w:type="dxa"/>
            <w:tcBorders>
              <w:left w:val="single" w:sz="4" w:space="0" w:color="auto"/>
              <w:bottom w:val="single" w:sz="4" w:space="0" w:color="auto"/>
              <w:right w:val="single" w:sz="4" w:space="0" w:color="auto"/>
            </w:tcBorders>
          </w:tcPr>
          <w:p w:rsidR="005D6E52" w:rsidRPr="00C0588D" w:rsidRDefault="005D6E52" w:rsidP="005D6E52">
            <w:pPr>
              <w:pStyle w:val="ConsPlusCell"/>
              <w:jc w:val="both"/>
              <w:rPr>
                <w:rFonts w:ascii="Times New Roman" w:hAnsi="Times New Roman" w:cs="Times New Roman"/>
                <w:sz w:val="24"/>
                <w:szCs w:val="24"/>
              </w:rPr>
            </w:pPr>
            <w:r w:rsidRPr="00C0588D">
              <w:rPr>
                <w:rFonts w:ascii="Times New Roman" w:hAnsi="Times New Roman" w:cs="Times New Roman"/>
                <w:sz w:val="24"/>
                <w:szCs w:val="24"/>
              </w:rPr>
              <w:t>Отношение дефицита</w:t>
            </w:r>
            <w:r w:rsidRPr="00C0588D">
              <w:rPr>
                <w:rFonts w:ascii="Times New Roman" w:hAnsi="Times New Roman" w:cs="Times New Roman"/>
                <w:sz w:val="24"/>
                <w:szCs w:val="24"/>
              </w:rPr>
              <w:br/>
              <w:t>бюджета МО «Красногвардейский район» к доходам без</w:t>
            </w:r>
            <w:r w:rsidRPr="00C0588D">
              <w:rPr>
                <w:rFonts w:ascii="Times New Roman" w:hAnsi="Times New Roman" w:cs="Times New Roman"/>
                <w:sz w:val="24"/>
                <w:szCs w:val="24"/>
              </w:rPr>
              <w:br/>
              <w:t>учета       объема</w:t>
            </w:r>
            <w:r w:rsidRPr="00C0588D">
              <w:rPr>
                <w:rFonts w:ascii="Times New Roman" w:hAnsi="Times New Roman" w:cs="Times New Roman"/>
                <w:sz w:val="24"/>
                <w:szCs w:val="24"/>
              </w:rPr>
              <w:br/>
              <w:t xml:space="preserve">безвозмездных     </w:t>
            </w:r>
            <w:r w:rsidRPr="00C0588D">
              <w:rPr>
                <w:rFonts w:ascii="Times New Roman" w:hAnsi="Times New Roman" w:cs="Times New Roman"/>
                <w:sz w:val="24"/>
                <w:szCs w:val="24"/>
              </w:rPr>
              <w:br/>
              <w:t xml:space="preserve">поступлений       </w:t>
            </w:r>
          </w:p>
        </w:tc>
        <w:tc>
          <w:tcPr>
            <w:tcW w:w="1276" w:type="dxa"/>
            <w:tcBorders>
              <w:left w:val="single" w:sz="4" w:space="0" w:color="auto"/>
              <w:bottom w:val="single" w:sz="4" w:space="0" w:color="auto"/>
              <w:right w:val="single" w:sz="4" w:space="0" w:color="auto"/>
            </w:tcBorders>
          </w:tcPr>
          <w:p w:rsidR="005D6E52" w:rsidRPr="00C0588D" w:rsidRDefault="005D6E52" w:rsidP="005D6E52">
            <w:pPr>
              <w:pStyle w:val="ConsPlusCell"/>
              <w:rPr>
                <w:rFonts w:ascii="Times New Roman" w:hAnsi="Times New Roman" w:cs="Times New Roman"/>
                <w:sz w:val="24"/>
                <w:szCs w:val="24"/>
              </w:rPr>
            </w:pPr>
            <w:r w:rsidRPr="00C0588D">
              <w:rPr>
                <w:rFonts w:ascii="Times New Roman" w:hAnsi="Times New Roman" w:cs="Times New Roman"/>
                <w:sz w:val="24"/>
                <w:szCs w:val="24"/>
              </w:rPr>
              <w:t xml:space="preserve">%        </w:t>
            </w:r>
          </w:p>
        </w:tc>
        <w:tc>
          <w:tcPr>
            <w:tcW w:w="1134" w:type="dxa"/>
            <w:tcBorders>
              <w:left w:val="single" w:sz="4" w:space="0" w:color="auto"/>
              <w:bottom w:val="single" w:sz="4" w:space="0" w:color="auto"/>
              <w:right w:val="single" w:sz="4" w:space="0" w:color="auto"/>
            </w:tcBorders>
          </w:tcPr>
          <w:p w:rsidR="005D6E52" w:rsidRPr="00C0588D" w:rsidRDefault="00320A64" w:rsidP="00BF3E85">
            <w:pPr>
              <w:pStyle w:val="ConsPlusCell"/>
              <w:rPr>
                <w:rFonts w:ascii="Times New Roman" w:hAnsi="Times New Roman" w:cs="Times New Roman"/>
                <w:sz w:val="24"/>
                <w:szCs w:val="24"/>
              </w:rPr>
            </w:pPr>
            <w:r w:rsidRPr="00C0588D">
              <w:rPr>
                <w:rFonts w:ascii="Times New Roman" w:hAnsi="Times New Roman" w:cs="Times New Roman"/>
                <w:sz w:val="24"/>
                <w:szCs w:val="24"/>
              </w:rPr>
              <w:t xml:space="preserve">не более </w:t>
            </w:r>
            <w:r w:rsidR="00BF3E85">
              <w:rPr>
                <w:rFonts w:ascii="Times New Roman" w:hAnsi="Times New Roman" w:cs="Times New Roman"/>
                <w:sz w:val="24"/>
                <w:szCs w:val="24"/>
              </w:rPr>
              <w:t>10</w:t>
            </w:r>
          </w:p>
        </w:tc>
        <w:tc>
          <w:tcPr>
            <w:tcW w:w="1134" w:type="dxa"/>
            <w:tcBorders>
              <w:left w:val="single" w:sz="4" w:space="0" w:color="auto"/>
              <w:bottom w:val="single" w:sz="4" w:space="0" w:color="auto"/>
              <w:right w:val="single" w:sz="4" w:space="0" w:color="auto"/>
            </w:tcBorders>
          </w:tcPr>
          <w:p w:rsidR="005D6E52" w:rsidRPr="00C0588D" w:rsidRDefault="00320A64" w:rsidP="005D6E52">
            <w:pPr>
              <w:pStyle w:val="ConsPlusCell"/>
              <w:rPr>
                <w:rFonts w:ascii="Times New Roman" w:hAnsi="Times New Roman" w:cs="Times New Roman"/>
                <w:sz w:val="24"/>
                <w:szCs w:val="24"/>
              </w:rPr>
            </w:pPr>
            <w:r w:rsidRPr="00C0588D">
              <w:rPr>
                <w:rFonts w:ascii="Times New Roman" w:hAnsi="Times New Roman" w:cs="Times New Roman"/>
                <w:sz w:val="24"/>
                <w:szCs w:val="24"/>
              </w:rPr>
              <w:t>не более 10</w:t>
            </w:r>
          </w:p>
        </w:tc>
        <w:tc>
          <w:tcPr>
            <w:tcW w:w="1134" w:type="dxa"/>
            <w:tcBorders>
              <w:left w:val="single" w:sz="4" w:space="0" w:color="auto"/>
              <w:bottom w:val="single" w:sz="4" w:space="0" w:color="auto"/>
              <w:right w:val="single" w:sz="4" w:space="0" w:color="auto"/>
            </w:tcBorders>
          </w:tcPr>
          <w:p w:rsidR="005D6E52" w:rsidRPr="00C0588D" w:rsidRDefault="005D6E52" w:rsidP="005D6E52">
            <w:pPr>
              <w:pStyle w:val="ConsPlusCell"/>
              <w:rPr>
                <w:rFonts w:ascii="Times New Roman" w:hAnsi="Times New Roman" w:cs="Times New Roman"/>
                <w:sz w:val="24"/>
                <w:szCs w:val="24"/>
              </w:rPr>
            </w:pPr>
            <w:r w:rsidRPr="00C0588D">
              <w:rPr>
                <w:rFonts w:ascii="Times New Roman" w:hAnsi="Times New Roman" w:cs="Times New Roman"/>
                <w:sz w:val="24"/>
                <w:szCs w:val="24"/>
              </w:rPr>
              <w:t>не более 10</w:t>
            </w:r>
          </w:p>
        </w:tc>
        <w:tc>
          <w:tcPr>
            <w:tcW w:w="992" w:type="dxa"/>
            <w:tcBorders>
              <w:left w:val="single" w:sz="4" w:space="0" w:color="auto"/>
              <w:bottom w:val="single" w:sz="4" w:space="0" w:color="auto"/>
              <w:right w:val="single" w:sz="4" w:space="0" w:color="auto"/>
            </w:tcBorders>
          </w:tcPr>
          <w:p w:rsidR="005D6E52" w:rsidRPr="00C0588D" w:rsidRDefault="005D6E52" w:rsidP="005D6E52">
            <w:pPr>
              <w:pStyle w:val="ConsPlusCell"/>
              <w:rPr>
                <w:rFonts w:ascii="Times New Roman" w:hAnsi="Times New Roman" w:cs="Times New Roman"/>
                <w:sz w:val="24"/>
                <w:szCs w:val="24"/>
              </w:rPr>
            </w:pPr>
            <w:r w:rsidRPr="00C0588D">
              <w:rPr>
                <w:rFonts w:ascii="Times New Roman" w:hAnsi="Times New Roman" w:cs="Times New Roman"/>
                <w:sz w:val="24"/>
                <w:szCs w:val="24"/>
              </w:rPr>
              <w:t>не более 10</w:t>
            </w:r>
          </w:p>
        </w:tc>
        <w:tc>
          <w:tcPr>
            <w:tcW w:w="1134" w:type="dxa"/>
            <w:tcBorders>
              <w:left w:val="single" w:sz="4" w:space="0" w:color="auto"/>
              <w:bottom w:val="single" w:sz="4" w:space="0" w:color="auto"/>
              <w:right w:val="single" w:sz="4" w:space="0" w:color="auto"/>
            </w:tcBorders>
          </w:tcPr>
          <w:p w:rsidR="005D6E52" w:rsidRPr="00C0588D" w:rsidRDefault="005D6E52" w:rsidP="005D6E52">
            <w:pPr>
              <w:pStyle w:val="ConsPlusCell"/>
              <w:rPr>
                <w:rFonts w:ascii="Times New Roman" w:hAnsi="Times New Roman" w:cs="Times New Roman"/>
                <w:sz w:val="24"/>
                <w:szCs w:val="24"/>
              </w:rPr>
            </w:pPr>
            <w:r w:rsidRPr="00C0588D">
              <w:rPr>
                <w:rFonts w:ascii="Times New Roman" w:hAnsi="Times New Roman" w:cs="Times New Roman"/>
                <w:sz w:val="24"/>
                <w:szCs w:val="24"/>
              </w:rPr>
              <w:t>не более</w:t>
            </w:r>
          </w:p>
          <w:p w:rsidR="005D6E52" w:rsidRPr="00C0588D" w:rsidRDefault="005D6E52" w:rsidP="005D6E52">
            <w:pPr>
              <w:pStyle w:val="ConsPlusCell"/>
              <w:rPr>
                <w:rFonts w:ascii="Times New Roman" w:hAnsi="Times New Roman" w:cs="Times New Roman"/>
                <w:sz w:val="24"/>
                <w:szCs w:val="24"/>
              </w:rPr>
            </w:pPr>
            <w:r w:rsidRPr="00C0588D">
              <w:rPr>
                <w:rFonts w:ascii="Times New Roman" w:hAnsi="Times New Roman" w:cs="Times New Roman"/>
                <w:sz w:val="24"/>
                <w:szCs w:val="24"/>
              </w:rPr>
              <w:t xml:space="preserve"> 10</w:t>
            </w:r>
          </w:p>
        </w:tc>
      </w:tr>
      <w:tr w:rsidR="005D6E52" w:rsidRPr="00C0588D" w:rsidTr="00EC5B3E">
        <w:trPr>
          <w:tblCellSpacing w:w="5" w:type="nil"/>
        </w:trPr>
        <w:tc>
          <w:tcPr>
            <w:tcW w:w="1276" w:type="dxa"/>
            <w:tcBorders>
              <w:left w:val="single" w:sz="4" w:space="0" w:color="auto"/>
              <w:bottom w:val="single" w:sz="4" w:space="0" w:color="auto"/>
              <w:right w:val="single" w:sz="4" w:space="0" w:color="auto"/>
            </w:tcBorders>
          </w:tcPr>
          <w:p w:rsidR="005D6E52" w:rsidRPr="00C0588D" w:rsidRDefault="005D6E52" w:rsidP="005D6E52">
            <w:pPr>
              <w:pStyle w:val="ConsPlusCell"/>
              <w:rPr>
                <w:rFonts w:ascii="Times New Roman" w:hAnsi="Times New Roman" w:cs="Times New Roman"/>
                <w:sz w:val="24"/>
                <w:szCs w:val="24"/>
              </w:rPr>
            </w:pPr>
            <w:r w:rsidRPr="00C0588D">
              <w:rPr>
                <w:rFonts w:ascii="Times New Roman" w:hAnsi="Times New Roman" w:cs="Times New Roman"/>
                <w:sz w:val="24"/>
                <w:szCs w:val="24"/>
              </w:rPr>
              <w:t xml:space="preserve"> 3.</w:t>
            </w:r>
          </w:p>
        </w:tc>
        <w:tc>
          <w:tcPr>
            <w:tcW w:w="2126" w:type="dxa"/>
            <w:tcBorders>
              <w:left w:val="single" w:sz="4" w:space="0" w:color="auto"/>
              <w:bottom w:val="single" w:sz="4" w:space="0" w:color="auto"/>
              <w:right w:val="single" w:sz="4" w:space="0" w:color="auto"/>
            </w:tcBorders>
          </w:tcPr>
          <w:p w:rsidR="005D6E52" w:rsidRPr="00C0588D" w:rsidRDefault="005D6E52" w:rsidP="005D6E52">
            <w:pPr>
              <w:pStyle w:val="ConsPlusCell"/>
              <w:jc w:val="both"/>
              <w:rPr>
                <w:rFonts w:ascii="Times New Roman" w:hAnsi="Times New Roman" w:cs="Times New Roman"/>
                <w:sz w:val="24"/>
                <w:szCs w:val="24"/>
              </w:rPr>
            </w:pPr>
            <w:r w:rsidRPr="00C0588D">
              <w:rPr>
                <w:rFonts w:ascii="Times New Roman" w:hAnsi="Times New Roman" w:cs="Times New Roman"/>
                <w:sz w:val="24"/>
                <w:szCs w:val="24"/>
              </w:rPr>
              <w:t>Отношение   объема</w:t>
            </w:r>
            <w:r w:rsidRPr="00C0588D">
              <w:rPr>
                <w:rFonts w:ascii="Times New Roman" w:hAnsi="Times New Roman" w:cs="Times New Roman"/>
                <w:sz w:val="24"/>
                <w:szCs w:val="24"/>
              </w:rPr>
              <w:br/>
              <w:t xml:space="preserve">муниципального    </w:t>
            </w:r>
            <w:r w:rsidRPr="00C0588D">
              <w:rPr>
                <w:rFonts w:ascii="Times New Roman" w:hAnsi="Times New Roman" w:cs="Times New Roman"/>
                <w:sz w:val="24"/>
                <w:szCs w:val="24"/>
              </w:rPr>
              <w:br/>
              <w:t>долга   МО «Красногвардейский район»   к   доходам</w:t>
            </w:r>
            <w:r w:rsidRPr="00C0588D">
              <w:rPr>
                <w:rFonts w:ascii="Times New Roman" w:hAnsi="Times New Roman" w:cs="Times New Roman"/>
                <w:sz w:val="24"/>
                <w:szCs w:val="24"/>
              </w:rPr>
              <w:br/>
              <w:t xml:space="preserve">бюджета  МО «Красногвардейский район» без   учета объема            </w:t>
            </w:r>
            <w:r w:rsidRPr="00C0588D">
              <w:rPr>
                <w:rFonts w:ascii="Times New Roman" w:hAnsi="Times New Roman" w:cs="Times New Roman"/>
                <w:sz w:val="24"/>
                <w:szCs w:val="24"/>
              </w:rPr>
              <w:br/>
              <w:t xml:space="preserve">безвозмездных  поступлений       </w:t>
            </w:r>
          </w:p>
        </w:tc>
        <w:tc>
          <w:tcPr>
            <w:tcW w:w="1276" w:type="dxa"/>
            <w:tcBorders>
              <w:left w:val="single" w:sz="4" w:space="0" w:color="auto"/>
              <w:bottom w:val="single" w:sz="4" w:space="0" w:color="auto"/>
              <w:right w:val="single" w:sz="4" w:space="0" w:color="auto"/>
            </w:tcBorders>
          </w:tcPr>
          <w:p w:rsidR="005D6E52" w:rsidRPr="00C0588D" w:rsidRDefault="005D6E52" w:rsidP="005D6E52">
            <w:pPr>
              <w:pStyle w:val="ConsPlusCell"/>
              <w:rPr>
                <w:rFonts w:ascii="Times New Roman" w:hAnsi="Times New Roman" w:cs="Times New Roman"/>
                <w:sz w:val="24"/>
                <w:szCs w:val="24"/>
              </w:rPr>
            </w:pPr>
            <w:r w:rsidRPr="00C0588D">
              <w:rPr>
                <w:rFonts w:ascii="Times New Roman" w:hAnsi="Times New Roman" w:cs="Times New Roman"/>
                <w:sz w:val="24"/>
                <w:szCs w:val="24"/>
              </w:rPr>
              <w:t xml:space="preserve">%        </w:t>
            </w:r>
          </w:p>
        </w:tc>
        <w:tc>
          <w:tcPr>
            <w:tcW w:w="1134" w:type="dxa"/>
            <w:tcBorders>
              <w:left w:val="single" w:sz="4" w:space="0" w:color="auto"/>
              <w:bottom w:val="single" w:sz="4" w:space="0" w:color="auto"/>
              <w:right w:val="single" w:sz="4" w:space="0" w:color="auto"/>
            </w:tcBorders>
          </w:tcPr>
          <w:p w:rsidR="005D6E52" w:rsidRPr="00C0588D" w:rsidRDefault="00320A64" w:rsidP="00BF3E85">
            <w:pPr>
              <w:pStyle w:val="ConsPlusCell"/>
              <w:rPr>
                <w:rFonts w:ascii="Times New Roman" w:hAnsi="Times New Roman" w:cs="Times New Roman"/>
                <w:sz w:val="24"/>
                <w:szCs w:val="24"/>
              </w:rPr>
            </w:pPr>
            <w:r w:rsidRPr="00C0588D">
              <w:rPr>
                <w:rFonts w:ascii="Times New Roman" w:hAnsi="Times New Roman" w:cs="Times New Roman"/>
                <w:sz w:val="24"/>
                <w:szCs w:val="24"/>
              </w:rPr>
              <w:t xml:space="preserve">не более </w:t>
            </w:r>
            <w:r w:rsidR="00BF3E85">
              <w:rPr>
                <w:rFonts w:ascii="Times New Roman" w:hAnsi="Times New Roman" w:cs="Times New Roman"/>
                <w:sz w:val="24"/>
                <w:szCs w:val="24"/>
              </w:rPr>
              <w:t>5</w:t>
            </w:r>
            <w:r w:rsidR="0019734D">
              <w:rPr>
                <w:rFonts w:ascii="Times New Roman" w:hAnsi="Times New Roman" w:cs="Times New Roman"/>
                <w:sz w:val="24"/>
                <w:szCs w:val="24"/>
              </w:rPr>
              <w:t>0</w:t>
            </w:r>
          </w:p>
        </w:tc>
        <w:tc>
          <w:tcPr>
            <w:tcW w:w="1134" w:type="dxa"/>
            <w:tcBorders>
              <w:left w:val="single" w:sz="4" w:space="0" w:color="auto"/>
              <w:bottom w:val="single" w:sz="4" w:space="0" w:color="auto"/>
              <w:right w:val="single" w:sz="4" w:space="0" w:color="auto"/>
            </w:tcBorders>
          </w:tcPr>
          <w:p w:rsidR="005D6E52" w:rsidRPr="00C0588D" w:rsidRDefault="00BF3E85" w:rsidP="0019734D">
            <w:pPr>
              <w:pStyle w:val="ConsPlusCell"/>
              <w:rPr>
                <w:rFonts w:ascii="Times New Roman" w:hAnsi="Times New Roman" w:cs="Times New Roman"/>
                <w:sz w:val="24"/>
                <w:szCs w:val="24"/>
              </w:rPr>
            </w:pPr>
            <w:r>
              <w:rPr>
                <w:rFonts w:ascii="Times New Roman" w:hAnsi="Times New Roman" w:cs="Times New Roman"/>
                <w:sz w:val="24"/>
                <w:szCs w:val="24"/>
              </w:rPr>
              <w:t>не более 5</w:t>
            </w:r>
            <w:r w:rsidR="0019734D">
              <w:rPr>
                <w:rFonts w:ascii="Times New Roman" w:hAnsi="Times New Roman" w:cs="Times New Roman"/>
                <w:sz w:val="24"/>
                <w:szCs w:val="24"/>
              </w:rPr>
              <w:t>0</w:t>
            </w:r>
          </w:p>
        </w:tc>
        <w:tc>
          <w:tcPr>
            <w:tcW w:w="1134" w:type="dxa"/>
            <w:tcBorders>
              <w:left w:val="single" w:sz="4" w:space="0" w:color="auto"/>
              <w:bottom w:val="single" w:sz="4" w:space="0" w:color="auto"/>
              <w:right w:val="single" w:sz="4" w:space="0" w:color="auto"/>
            </w:tcBorders>
          </w:tcPr>
          <w:p w:rsidR="005D6E52" w:rsidRPr="00C0588D" w:rsidRDefault="00BF3E85" w:rsidP="005D6E52">
            <w:pPr>
              <w:pStyle w:val="ConsPlusCell"/>
              <w:rPr>
                <w:rFonts w:ascii="Times New Roman" w:hAnsi="Times New Roman" w:cs="Times New Roman"/>
                <w:sz w:val="24"/>
                <w:szCs w:val="24"/>
              </w:rPr>
            </w:pPr>
            <w:r>
              <w:rPr>
                <w:rFonts w:ascii="Times New Roman" w:hAnsi="Times New Roman" w:cs="Times New Roman"/>
                <w:sz w:val="24"/>
                <w:szCs w:val="24"/>
              </w:rPr>
              <w:t>не более 5</w:t>
            </w:r>
            <w:r w:rsidR="00320A64" w:rsidRPr="00C0588D">
              <w:rPr>
                <w:rFonts w:ascii="Times New Roman" w:hAnsi="Times New Roman" w:cs="Times New Roman"/>
                <w:sz w:val="24"/>
                <w:szCs w:val="24"/>
              </w:rPr>
              <w:t>0</w:t>
            </w:r>
          </w:p>
        </w:tc>
        <w:tc>
          <w:tcPr>
            <w:tcW w:w="992" w:type="dxa"/>
            <w:tcBorders>
              <w:left w:val="single" w:sz="4" w:space="0" w:color="auto"/>
              <w:bottom w:val="single" w:sz="4" w:space="0" w:color="auto"/>
              <w:right w:val="single" w:sz="4" w:space="0" w:color="auto"/>
            </w:tcBorders>
          </w:tcPr>
          <w:p w:rsidR="005D6E52" w:rsidRPr="00C0588D" w:rsidRDefault="005D6E52" w:rsidP="00BF3E85">
            <w:pPr>
              <w:pStyle w:val="ConsPlusCell"/>
              <w:rPr>
                <w:rFonts w:ascii="Times New Roman" w:hAnsi="Times New Roman" w:cs="Times New Roman"/>
                <w:sz w:val="24"/>
                <w:szCs w:val="24"/>
              </w:rPr>
            </w:pPr>
            <w:r w:rsidRPr="00C0588D">
              <w:rPr>
                <w:rFonts w:ascii="Times New Roman" w:hAnsi="Times New Roman" w:cs="Times New Roman"/>
                <w:sz w:val="24"/>
                <w:szCs w:val="24"/>
              </w:rPr>
              <w:t xml:space="preserve">не более </w:t>
            </w:r>
            <w:r w:rsidR="00BF3E85">
              <w:rPr>
                <w:rFonts w:ascii="Times New Roman" w:hAnsi="Times New Roman" w:cs="Times New Roman"/>
                <w:sz w:val="24"/>
                <w:szCs w:val="24"/>
              </w:rPr>
              <w:t>5</w:t>
            </w:r>
            <w:r w:rsidRPr="00C0588D">
              <w:rPr>
                <w:rFonts w:ascii="Times New Roman" w:hAnsi="Times New Roman" w:cs="Times New Roman"/>
                <w:sz w:val="24"/>
                <w:szCs w:val="24"/>
              </w:rPr>
              <w:t>0</w:t>
            </w:r>
          </w:p>
        </w:tc>
        <w:tc>
          <w:tcPr>
            <w:tcW w:w="1134" w:type="dxa"/>
            <w:tcBorders>
              <w:left w:val="single" w:sz="4" w:space="0" w:color="auto"/>
              <w:bottom w:val="single" w:sz="4" w:space="0" w:color="auto"/>
              <w:right w:val="single" w:sz="4" w:space="0" w:color="auto"/>
            </w:tcBorders>
          </w:tcPr>
          <w:p w:rsidR="005D6E52" w:rsidRPr="00C0588D" w:rsidRDefault="005D6E52" w:rsidP="005D6E52">
            <w:pPr>
              <w:pStyle w:val="ConsPlusCell"/>
              <w:rPr>
                <w:rFonts w:ascii="Times New Roman" w:hAnsi="Times New Roman" w:cs="Times New Roman"/>
                <w:sz w:val="24"/>
                <w:szCs w:val="24"/>
              </w:rPr>
            </w:pPr>
            <w:r w:rsidRPr="00C0588D">
              <w:rPr>
                <w:rFonts w:ascii="Times New Roman" w:hAnsi="Times New Roman" w:cs="Times New Roman"/>
                <w:sz w:val="24"/>
                <w:szCs w:val="24"/>
              </w:rPr>
              <w:t xml:space="preserve">не более </w:t>
            </w:r>
          </w:p>
          <w:p w:rsidR="005D6E52" w:rsidRPr="00C0588D" w:rsidRDefault="00BF3E85" w:rsidP="005D6E52">
            <w:pPr>
              <w:pStyle w:val="ConsPlusCell"/>
              <w:rPr>
                <w:rFonts w:ascii="Times New Roman" w:hAnsi="Times New Roman" w:cs="Times New Roman"/>
                <w:sz w:val="24"/>
                <w:szCs w:val="24"/>
              </w:rPr>
            </w:pPr>
            <w:r>
              <w:rPr>
                <w:rFonts w:ascii="Times New Roman" w:hAnsi="Times New Roman" w:cs="Times New Roman"/>
                <w:sz w:val="24"/>
                <w:szCs w:val="24"/>
              </w:rPr>
              <w:t>5</w:t>
            </w:r>
            <w:r w:rsidR="005D6E52" w:rsidRPr="00C0588D">
              <w:rPr>
                <w:rFonts w:ascii="Times New Roman" w:hAnsi="Times New Roman" w:cs="Times New Roman"/>
                <w:sz w:val="24"/>
                <w:szCs w:val="24"/>
              </w:rPr>
              <w:t>0</w:t>
            </w:r>
          </w:p>
        </w:tc>
      </w:tr>
      <w:tr w:rsidR="005D6E52" w:rsidRPr="00C0588D" w:rsidTr="00EC5B3E">
        <w:trPr>
          <w:tblCellSpacing w:w="5" w:type="nil"/>
        </w:trPr>
        <w:tc>
          <w:tcPr>
            <w:tcW w:w="1276" w:type="dxa"/>
            <w:tcBorders>
              <w:left w:val="single" w:sz="4" w:space="0" w:color="auto"/>
              <w:bottom w:val="single" w:sz="4" w:space="0" w:color="auto"/>
              <w:right w:val="single" w:sz="4" w:space="0" w:color="auto"/>
            </w:tcBorders>
          </w:tcPr>
          <w:p w:rsidR="005D6E52" w:rsidRPr="00C0588D" w:rsidRDefault="005D6E52" w:rsidP="005D6E52">
            <w:pPr>
              <w:pStyle w:val="ConsPlusCell"/>
              <w:rPr>
                <w:rFonts w:ascii="Times New Roman" w:hAnsi="Times New Roman" w:cs="Times New Roman"/>
                <w:sz w:val="24"/>
                <w:szCs w:val="24"/>
              </w:rPr>
            </w:pPr>
            <w:r w:rsidRPr="00C0588D">
              <w:rPr>
                <w:rFonts w:ascii="Times New Roman" w:hAnsi="Times New Roman" w:cs="Times New Roman"/>
                <w:sz w:val="24"/>
                <w:szCs w:val="24"/>
              </w:rPr>
              <w:t xml:space="preserve"> 4. </w:t>
            </w:r>
          </w:p>
        </w:tc>
        <w:tc>
          <w:tcPr>
            <w:tcW w:w="2126" w:type="dxa"/>
            <w:tcBorders>
              <w:left w:val="single" w:sz="4" w:space="0" w:color="auto"/>
              <w:bottom w:val="single" w:sz="4" w:space="0" w:color="auto"/>
              <w:right w:val="single" w:sz="4" w:space="0" w:color="auto"/>
            </w:tcBorders>
          </w:tcPr>
          <w:p w:rsidR="005D6E52" w:rsidRPr="00C0588D" w:rsidRDefault="005D6E52" w:rsidP="005D6E52">
            <w:pPr>
              <w:pStyle w:val="ConsPlusCell"/>
              <w:jc w:val="both"/>
              <w:rPr>
                <w:rFonts w:ascii="Times New Roman" w:hAnsi="Times New Roman" w:cs="Times New Roman"/>
                <w:sz w:val="24"/>
                <w:szCs w:val="24"/>
              </w:rPr>
            </w:pPr>
            <w:r w:rsidRPr="00C0588D">
              <w:rPr>
                <w:rFonts w:ascii="Times New Roman" w:hAnsi="Times New Roman" w:cs="Times New Roman"/>
                <w:sz w:val="24"/>
                <w:szCs w:val="24"/>
              </w:rPr>
              <w:t>Достижение МО «Красногвардейский район»</w:t>
            </w:r>
            <w:r w:rsidRPr="00C0588D">
              <w:rPr>
                <w:rFonts w:ascii="Times New Roman" w:hAnsi="Times New Roman" w:cs="Times New Roman"/>
                <w:sz w:val="24"/>
                <w:szCs w:val="24"/>
              </w:rPr>
              <w:br/>
              <w:t xml:space="preserve">по  итогам   года, предшествующего   отчетному,  оценки качества   управления        </w:t>
            </w:r>
            <w:r w:rsidRPr="00C0588D">
              <w:rPr>
                <w:rFonts w:ascii="Times New Roman" w:hAnsi="Times New Roman" w:cs="Times New Roman"/>
                <w:sz w:val="24"/>
                <w:szCs w:val="24"/>
              </w:rPr>
              <w:br/>
              <w:t xml:space="preserve">муниципальными  финансами,        </w:t>
            </w:r>
            <w:r w:rsidRPr="00C0588D">
              <w:rPr>
                <w:rFonts w:ascii="Times New Roman" w:hAnsi="Times New Roman" w:cs="Times New Roman"/>
                <w:sz w:val="24"/>
                <w:szCs w:val="24"/>
              </w:rPr>
              <w:br/>
              <w:t xml:space="preserve">осуществляемой Министерством     </w:t>
            </w:r>
            <w:r w:rsidRPr="00C0588D">
              <w:rPr>
                <w:rFonts w:ascii="Times New Roman" w:hAnsi="Times New Roman" w:cs="Times New Roman"/>
                <w:sz w:val="24"/>
                <w:szCs w:val="24"/>
              </w:rPr>
              <w:br/>
              <w:t xml:space="preserve">финансов   Республики Адыгея, не ниже уровня,  соответствующего надлежащему       </w:t>
            </w:r>
            <w:r w:rsidRPr="00C0588D">
              <w:rPr>
                <w:rFonts w:ascii="Times New Roman" w:hAnsi="Times New Roman" w:cs="Times New Roman"/>
                <w:sz w:val="24"/>
                <w:szCs w:val="24"/>
              </w:rPr>
              <w:br/>
              <w:t xml:space="preserve">качеству          </w:t>
            </w:r>
          </w:p>
        </w:tc>
        <w:tc>
          <w:tcPr>
            <w:tcW w:w="1276" w:type="dxa"/>
            <w:tcBorders>
              <w:left w:val="single" w:sz="4" w:space="0" w:color="auto"/>
              <w:bottom w:val="single" w:sz="4" w:space="0" w:color="auto"/>
              <w:right w:val="single" w:sz="4" w:space="0" w:color="auto"/>
            </w:tcBorders>
          </w:tcPr>
          <w:p w:rsidR="005D6E52" w:rsidRPr="00C0588D" w:rsidRDefault="005D6E52" w:rsidP="005D6E52">
            <w:pPr>
              <w:pStyle w:val="ConsPlusCell"/>
              <w:rPr>
                <w:rFonts w:ascii="Times New Roman" w:hAnsi="Times New Roman" w:cs="Times New Roman"/>
                <w:sz w:val="24"/>
                <w:szCs w:val="24"/>
              </w:rPr>
            </w:pPr>
            <w:r w:rsidRPr="00C0588D">
              <w:rPr>
                <w:rFonts w:ascii="Times New Roman" w:hAnsi="Times New Roman" w:cs="Times New Roman"/>
                <w:sz w:val="24"/>
                <w:szCs w:val="24"/>
              </w:rPr>
              <w:t xml:space="preserve">оценка   </w:t>
            </w:r>
          </w:p>
        </w:tc>
        <w:tc>
          <w:tcPr>
            <w:tcW w:w="1134" w:type="dxa"/>
            <w:tcBorders>
              <w:left w:val="single" w:sz="4" w:space="0" w:color="auto"/>
              <w:bottom w:val="single" w:sz="4" w:space="0" w:color="auto"/>
              <w:right w:val="single" w:sz="4" w:space="0" w:color="auto"/>
            </w:tcBorders>
          </w:tcPr>
          <w:p w:rsidR="005D6E52" w:rsidRPr="00C0588D" w:rsidRDefault="009E127C" w:rsidP="009E127C">
            <w:pPr>
              <w:pStyle w:val="ConsPlusCell"/>
              <w:rPr>
                <w:rFonts w:ascii="Times New Roman" w:hAnsi="Times New Roman" w:cs="Times New Roman"/>
                <w:sz w:val="24"/>
                <w:szCs w:val="24"/>
              </w:rPr>
            </w:pPr>
            <w:r w:rsidRPr="00C0588D">
              <w:rPr>
                <w:rFonts w:ascii="Times New Roman" w:hAnsi="Times New Roman" w:cs="Times New Roman"/>
                <w:sz w:val="24"/>
                <w:szCs w:val="24"/>
              </w:rPr>
              <w:t>вы</w:t>
            </w:r>
            <w:r w:rsidR="005D6E52" w:rsidRPr="00C0588D">
              <w:rPr>
                <w:rFonts w:ascii="Times New Roman" w:hAnsi="Times New Roman" w:cs="Times New Roman"/>
                <w:sz w:val="24"/>
                <w:szCs w:val="24"/>
              </w:rPr>
              <w:t xml:space="preserve">сокое </w:t>
            </w:r>
          </w:p>
        </w:tc>
        <w:tc>
          <w:tcPr>
            <w:tcW w:w="1134" w:type="dxa"/>
            <w:tcBorders>
              <w:left w:val="single" w:sz="4" w:space="0" w:color="auto"/>
              <w:bottom w:val="single" w:sz="4" w:space="0" w:color="auto"/>
              <w:right w:val="single" w:sz="4" w:space="0" w:color="auto"/>
            </w:tcBorders>
          </w:tcPr>
          <w:p w:rsidR="005D6E52" w:rsidRPr="00C0588D" w:rsidRDefault="005D6E52" w:rsidP="00BF3E85">
            <w:pPr>
              <w:pStyle w:val="ConsPlusCell"/>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tcPr>
          <w:p w:rsidR="005D6E52" w:rsidRPr="00C0588D" w:rsidRDefault="005D6E52" w:rsidP="005D6E52">
            <w:pPr>
              <w:pStyle w:val="ConsPlusCell"/>
              <w:rPr>
                <w:rFonts w:ascii="Times New Roman" w:hAnsi="Times New Roman" w:cs="Times New Roman"/>
                <w:sz w:val="24"/>
                <w:szCs w:val="24"/>
              </w:rPr>
            </w:pPr>
          </w:p>
        </w:tc>
        <w:tc>
          <w:tcPr>
            <w:tcW w:w="992" w:type="dxa"/>
            <w:tcBorders>
              <w:left w:val="single" w:sz="4" w:space="0" w:color="auto"/>
              <w:bottom w:val="single" w:sz="4" w:space="0" w:color="auto"/>
              <w:right w:val="single" w:sz="4" w:space="0" w:color="auto"/>
            </w:tcBorders>
          </w:tcPr>
          <w:p w:rsidR="005D6E52" w:rsidRPr="00C0588D" w:rsidRDefault="005D6E52" w:rsidP="005D6E52">
            <w:pPr>
              <w:pStyle w:val="ConsPlusCell"/>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tcPr>
          <w:p w:rsidR="005D6E52" w:rsidRPr="00C0588D" w:rsidRDefault="005D6E52" w:rsidP="005D6E52">
            <w:pPr>
              <w:pStyle w:val="ConsPlusCell"/>
              <w:rPr>
                <w:rFonts w:ascii="Times New Roman" w:hAnsi="Times New Roman" w:cs="Times New Roman"/>
                <w:sz w:val="24"/>
                <w:szCs w:val="24"/>
              </w:rPr>
            </w:pPr>
          </w:p>
        </w:tc>
      </w:tr>
      <w:tr w:rsidR="005D6E52" w:rsidRPr="00C0588D" w:rsidTr="00EC5B3E">
        <w:trPr>
          <w:tblCellSpacing w:w="5" w:type="nil"/>
        </w:trPr>
        <w:tc>
          <w:tcPr>
            <w:tcW w:w="1276" w:type="dxa"/>
            <w:tcBorders>
              <w:left w:val="single" w:sz="4" w:space="0" w:color="auto"/>
              <w:bottom w:val="single" w:sz="4" w:space="0" w:color="auto"/>
              <w:right w:val="single" w:sz="4" w:space="0" w:color="auto"/>
            </w:tcBorders>
          </w:tcPr>
          <w:p w:rsidR="005D6E52" w:rsidRPr="00C0588D" w:rsidRDefault="005D6E52" w:rsidP="005D6E52">
            <w:pPr>
              <w:pStyle w:val="ConsPlusCell"/>
              <w:rPr>
                <w:rFonts w:ascii="Times New Roman" w:hAnsi="Times New Roman" w:cs="Times New Roman"/>
                <w:sz w:val="24"/>
                <w:szCs w:val="24"/>
              </w:rPr>
            </w:pPr>
            <w:r w:rsidRPr="00C0588D">
              <w:rPr>
                <w:rFonts w:ascii="Times New Roman" w:hAnsi="Times New Roman" w:cs="Times New Roman"/>
                <w:sz w:val="24"/>
                <w:szCs w:val="24"/>
              </w:rPr>
              <w:t>5.</w:t>
            </w:r>
          </w:p>
        </w:tc>
        <w:tc>
          <w:tcPr>
            <w:tcW w:w="2126" w:type="dxa"/>
            <w:tcBorders>
              <w:left w:val="single" w:sz="4" w:space="0" w:color="auto"/>
              <w:bottom w:val="single" w:sz="4" w:space="0" w:color="auto"/>
              <w:right w:val="single" w:sz="4" w:space="0" w:color="auto"/>
            </w:tcBorders>
          </w:tcPr>
          <w:p w:rsidR="005D6E52" w:rsidRPr="00C0588D" w:rsidRDefault="005D6E52" w:rsidP="005D6E52">
            <w:pPr>
              <w:pStyle w:val="ConsPlusCell"/>
              <w:jc w:val="both"/>
              <w:rPr>
                <w:rFonts w:ascii="Times New Roman" w:hAnsi="Times New Roman" w:cs="Times New Roman"/>
                <w:sz w:val="24"/>
                <w:szCs w:val="24"/>
              </w:rPr>
            </w:pPr>
            <w:r w:rsidRPr="00C0588D">
              <w:rPr>
                <w:rFonts w:ascii="Times New Roman" w:hAnsi="Times New Roman" w:cs="Times New Roman"/>
                <w:sz w:val="24"/>
                <w:szCs w:val="24"/>
              </w:rPr>
              <w:t xml:space="preserve">Утверждение основных направлений </w:t>
            </w:r>
            <w:r w:rsidRPr="00C0588D">
              <w:rPr>
                <w:rFonts w:ascii="Times New Roman" w:hAnsi="Times New Roman" w:cs="Times New Roman"/>
                <w:sz w:val="24"/>
                <w:szCs w:val="24"/>
              </w:rPr>
              <w:lastRenderedPageBreak/>
              <w:t>бюджетной и налоговой политики МО «Красногвардейский район»</w:t>
            </w:r>
          </w:p>
        </w:tc>
        <w:tc>
          <w:tcPr>
            <w:tcW w:w="1276" w:type="dxa"/>
            <w:tcBorders>
              <w:left w:val="single" w:sz="4" w:space="0" w:color="auto"/>
              <w:bottom w:val="single" w:sz="4" w:space="0" w:color="auto"/>
              <w:right w:val="single" w:sz="4" w:space="0" w:color="auto"/>
            </w:tcBorders>
          </w:tcPr>
          <w:p w:rsidR="005D6E52" w:rsidRPr="00C0588D" w:rsidRDefault="005D6E52" w:rsidP="005D6E52">
            <w:pPr>
              <w:pStyle w:val="ConsPlusCell"/>
              <w:rPr>
                <w:rFonts w:ascii="Times New Roman" w:hAnsi="Times New Roman" w:cs="Times New Roman"/>
                <w:sz w:val="24"/>
                <w:szCs w:val="24"/>
              </w:rPr>
            </w:pPr>
            <w:r w:rsidRPr="00C0588D">
              <w:rPr>
                <w:rFonts w:ascii="Times New Roman" w:hAnsi="Times New Roman" w:cs="Times New Roman"/>
                <w:sz w:val="24"/>
                <w:szCs w:val="24"/>
              </w:rPr>
              <w:lastRenderedPageBreak/>
              <w:t>да/нет</w:t>
            </w:r>
          </w:p>
        </w:tc>
        <w:tc>
          <w:tcPr>
            <w:tcW w:w="1134" w:type="dxa"/>
            <w:tcBorders>
              <w:left w:val="single" w:sz="4" w:space="0" w:color="auto"/>
              <w:bottom w:val="single" w:sz="4" w:space="0" w:color="auto"/>
              <w:right w:val="single" w:sz="4" w:space="0" w:color="auto"/>
            </w:tcBorders>
          </w:tcPr>
          <w:p w:rsidR="005D6E52" w:rsidRPr="00C0588D" w:rsidRDefault="005D6E52" w:rsidP="005D6E52">
            <w:pPr>
              <w:pStyle w:val="ConsPlusCell"/>
              <w:rPr>
                <w:rFonts w:ascii="Times New Roman" w:hAnsi="Times New Roman" w:cs="Times New Roman"/>
                <w:sz w:val="24"/>
                <w:szCs w:val="24"/>
              </w:rPr>
            </w:pPr>
            <w:r w:rsidRPr="00C0588D">
              <w:rPr>
                <w:rFonts w:ascii="Times New Roman" w:hAnsi="Times New Roman" w:cs="Times New Roman"/>
                <w:sz w:val="24"/>
                <w:szCs w:val="24"/>
              </w:rPr>
              <w:t>да</w:t>
            </w:r>
          </w:p>
        </w:tc>
        <w:tc>
          <w:tcPr>
            <w:tcW w:w="1134" w:type="dxa"/>
            <w:tcBorders>
              <w:left w:val="single" w:sz="4" w:space="0" w:color="auto"/>
              <w:bottom w:val="single" w:sz="4" w:space="0" w:color="auto"/>
              <w:right w:val="single" w:sz="4" w:space="0" w:color="auto"/>
            </w:tcBorders>
          </w:tcPr>
          <w:p w:rsidR="005D6E52" w:rsidRPr="00C0588D" w:rsidRDefault="005D6E52" w:rsidP="005D6E52">
            <w:r w:rsidRPr="00C0588D">
              <w:t>да</w:t>
            </w:r>
          </w:p>
        </w:tc>
        <w:tc>
          <w:tcPr>
            <w:tcW w:w="1134" w:type="dxa"/>
            <w:tcBorders>
              <w:left w:val="single" w:sz="4" w:space="0" w:color="auto"/>
              <w:bottom w:val="single" w:sz="4" w:space="0" w:color="auto"/>
              <w:right w:val="single" w:sz="4" w:space="0" w:color="auto"/>
            </w:tcBorders>
          </w:tcPr>
          <w:p w:rsidR="005D6E52" w:rsidRPr="00C0588D" w:rsidRDefault="005D6E52" w:rsidP="005D6E52">
            <w:r w:rsidRPr="00C0588D">
              <w:t>да</w:t>
            </w:r>
          </w:p>
        </w:tc>
        <w:tc>
          <w:tcPr>
            <w:tcW w:w="992" w:type="dxa"/>
            <w:tcBorders>
              <w:left w:val="single" w:sz="4" w:space="0" w:color="auto"/>
              <w:bottom w:val="single" w:sz="4" w:space="0" w:color="auto"/>
              <w:right w:val="single" w:sz="4" w:space="0" w:color="auto"/>
            </w:tcBorders>
          </w:tcPr>
          <w:p w:rsidR="005D6E52" w:rsidRPr="00C0588D" w:rsidRDefault="005D6E52" w:rsidP="005D6E52">
            <w:r w:rsidRPr="00C0588D">
              <w:t>да</w:t>
            </w:r>
          </w:p>
        </w:tc>
        <w:tc>
          <w:tcPr>
            <w:tcW w:w="1134" w:type="dxa"/>
            <w:tcBorders>
              <w:left w:val="single" w:sz="4" w:space="0" w:color="auto"/>
              <w:bottom w:val="single" w:sz="4" w:space="0" w:color="auto"/>
              <w:right w:val="single" w:sz="4" w:space="0" w:color="auto"/>
            </w:tcBorders>
          </w:tcPr>
          <w:p w:rsidR="005D6E52" w:rsidRPr="00C0588D" w:rsidRDefault="005D6E52" w:rsidP="005D6E52">
            <w:r w:rsidRPr="00C0588D">
              <w:t>да</w:t>
            </w:r>
          </w:p>
        </w:tc>
      </w:tr>
      <w:tr w:rsidR="005D6E52" w:rsidRPr="00C0588D" w:rsidTr="00EC5B3E">
        <w:trPr>
          <w:tblCellSpacing w:w="5" w:type="nil"/>
        </w:trPr>
        <w:tc>
          <w:tcPr>
            <w:tcW w:w="1276" w:type="dxa"/>
            <w:tcBorders>
              <w:left w:val="single" w:sz="4" w:space="0" w:color="auto"/>
              <w:bottom w:val="single" w:sz="4" w:space="0" w:color="auto"/>
              <w:right w:val="single" w:sz="4" w:space="0" w:color="auto"/>
            </w:tcBorders>
          </w:tcPr>
          <w:p w:rsidR="005D6E52" w:rsidRPr="00C0588D" w:rsidRDefault="005D6E52" w:rsidP="005D6E52">
            <w:pPr>
              <w:pStyle w:val="ConsPlusCell"/>
              <w:rPr>
                <w:rFonts w:ascii="Times New Roman" w:hAnsi="Times New Roman" w:cs="Times New Roman"/>
                <w:sz w:val="24"/>
                <w:szCs w:val="24"/>
              </w:rPr>
            </w:pPr>
            <w:r w:rsidRPr="00C0588D">
              <w:rPr>
                <w:rFonts w:ascii="Times New Roman" w:hAnsi="Times New Roman" w:cs="Times New Roman"/>
                <w:sz w:val="24"/>
                <w:szCs w:val="24"/>
              </w:rPr>
              <w:lastRenderedPageBreak/>
              <w:t xml:space="preserve"> 6. </w:t>
            </w:r>
          </w:p>
        </w:tc>
        <w:tc>
          <w:tcPr>
            <w:tcW w:w="2126" w:type="dxa"/>
            <w:tcBorders>
              <w:left w:val="single" w:sz="4" w:space="0" w:color="auto"/>
              <w:bottom w:val="single" w:sz="4" w:space="0" w:color="auto"/>
              <w:right w:val="single" w:sz="4" w:space="0" w:color="auto"/>
            </w:tcBorders>
          </w:tcPr>
          <w:p w:rsidR="005D6E52" w:rsidRPr="00C0588D" w:rsidRDefault="0007275D" w:rsidP="0007275D">
            <w:pPr>
              <w:pStyle w:val="ConsPlusCell"/>
              <w:jc w:val="both"/>
              <w:rPr>
                <w:rFonts w:ascii="Times New Roman" w:hAnsi="Times New Roman" w:cs="Times New Roman"/>
                <w:sz w:val="24"/>
                <w:szCs w:val="24"/>
              </w:rPr>
            </w:pPr>
            <w:r>
              <w:rPr>
                <w:rFonts w:ascii="Times New Roman" w:hAnsi="Times New Roman" w:cs="Times New Roman"/>
                <w:sz w:val="24"/>
                <w:szCs w:val="24"/>
              </w:rPr>
              <w:t>М</w:t>
            </w:r>
            <w:r w:rsidRPr="00C0588D">
              <w:rPr>
                <w:rFonts w:ascii="Times New Roman" w:hAnsi="Times New Roman" w:cs="Times New Roman"/>
                <w:sz w:val="24"/>
                <w:szCs w:val="24"/>
              </w:rPr>
              <w:t xml:space="preserve">ониторинг   качества          </w:t>
            </w:r>
            <w:r w:rsidRPr="00C0588D">
              <w:rPr>
                <w:rFonts w:ascii="Times New Roman" w:hAnsi="Times New Roman" w:cs="Times New Roman"/>
                <w:sz w:val="24"/>
                <w:szCs w:val="24"/>
              </w:rPr>
              <w:br/>
              <w:t xml:space="preserve">финансового менеджмента       </w:t>
            </w:r>
            <w:r w:rsidRPr="00C0588D">
              <w:rPr>
                <w:rFonts w:ascii="Times New Roman" w:hAnsi="Times New Roman" w:cs="Times New Roman"/>
                <w:sz w:val="24"/>
                <w:szCs w:val="24"/>
              </w:rPr>
              <w:br/>
            </w:r>
            <w:r>
              <w:rPr>
                <w:rFonts w:ascii="Times New Roman" w:hAnsi="Times New Roman" w:cs="Times New Roman"/>
                <w:sz w:val="24"/>
                <w:szCs w:val="24"/>
              </w:rPr>
              <w:t>администрации МО сельских поселений</w:t>
            </w:r>
          </w:p>
        </w:tc>
        <w:tc>
          <w:tcPr>
            <w:tcW w:w="1276" w:type="dxa"/>
            <w:tcBorders>
              <w:left w:val="single" w:sz="4" w:space="0" w:color="auto"/>
              <w:bottom w:val="single" w:sz="4" w:space="0" w:color="auto"/>
              <w:right w:val="single" w:sz="4" w:space="0" w:color="auto"/>
            </w:tcBorders>
          </w:tcPr>
          <w:p w:rsidR="005D6E52" w:rsidRPr="00C0588D" w:rsidRDefault="005D6E52" w:rsidP="005D6E52">
            <w:pPr>
              <w:pStyle w:val="ConsPlusCell"/>
              <w:rPr>
                <w:rFonts w:ascii="Times New Roman" w:hAnsi="Times New Roman" w:cs="Times New Roman"/>
                <w:sz w:val="24"/>
                <w:szCs w:val="24"/>
              </w:rPr>
            </w:pPr>
            <w:r w:rsidRPr="00C0588D">
              <w:rPr>
                <w:rFonts w:ascii="Times New Roman" w:hAnsi="Times New Roman" w:cs="Times New Roman"/>
                <w:sz w:val="24"/>
                <w:szCs w:val="24"/>
              </w:rPr>
              <w:t xml:space="preserve">%        </w:t>
            </w:r>
          </w:p>
        </w:tc>
        <w:tc>
          <w:tcPr>
            <w:tcW w:w="1134" w:type="dxa"/>
            <w:tcBorders>
              <w:left w:val="single" w:sz="4" w:space="0" w:color="auto"/>
              <w:bottom w:val="single" w:sz="4" w:space="0" w:color="auto"/>
              <w:right w:val="single" w:sz="4" w:space="0" w:color="auto"/>
            </w:tcBorders>
          </w:tcPr>
          <w:p w:rsidR="005D6E52" w:rsidRPr="00C0588D" w:rsidRDefault="005D6E52" w:rsidP="005D6E52">
            <w:pPr>
              <w:pStyle w:val="ConsPlusCell"/>
              <w:rPr>
                <w:rFonts w:ascii="Times New Roman" w:hAnsi="Times New Roman" w:cs="Times New Roman"/>
                <w:sz w:val="24"/>
                <w:szCs w:val="24"/>
              </w:rPr>
            </w:pPr>
            <w:r w:rsidRPr="00C0588D">
              <w:rPr>
                <w:rFonts w:ascii="Times New Roman" w:hAnsi="Times New Roman" w:cs="Times New Roman"/>
                <w:sz w:val="24"/>
                <w:szCs w:val="24"/>
              </w:rPr>
              <w:t xml:space="preserve">100  </w:t>
            </w:r>
          </w:p>
        </w:tc>
        <w:tc>
          <w:tcPr>
            <w:tcW w:w="1134" w:type="dxa"/>
            <w:tcBorders>
              <w:left w:val="single" w:sz="4" w:space="0" w:color="auto"/>
              <w:bottom w:val="single" w:sz="4" w:space="0" w:color="auto"/>
              <w:right w:val="single" w:sz="4" w:space="0" w:color="auto"/>
            </w:tcBorders>
          </w:tcPr>
          <w:p w:rsidR="005D6E52" w:rsidRPr="00C0588D" w:rsidRDefault="005D6E52" w:rsidP="005D6E52">
            <w:pPr>
              <w:pStyle w:val="ConsPlusCell"/>
              <w:rPr>
                <w:rFonts w:ascii="Times New Roman" w:hAnsi="Times New Roman" w:cs="Times New Roman"/>
                <w:sz w:val="24"/>
                <w:szCs w:val="24"/>
              </w:rPr>
            </w:pPr>
            <w:r w:rsidRPr="00C0588D">
              <w:rPr>
                <w:rFonts w:ascii="Times New Roman" w:hAnsi="Times New Roman" w:cs="Times New Roman"/>
                <w:sz w:val="24"/>
                <w:szCs w:val="24"/>
              </w:rPr>
              <w:t xml:space="preserve">100 </w:t>
            </w:r>
          </w:p>
        </w:tc>
        <w:tc>
          <w:tcPr>
            <w:tcW w:w="1134" w:type="dxa"/>
            <w:tcBorders>
              <w:left w:val="single" w:sz="4" w:space="0" w:color="auto"/>
              <w:bottom w:val="single" w:sz="4" w:space="0" w:color="auto"/>
              <w:right w:val="single" w:sz="4" w:space="0" w:color="auto"/>
            </w:tcBorders>
          </w:tcPr>
          <w:p w:rsidR="005D6E52" w:rsidRPr="00C0588D" w:rsidRDefault="005D6E52" w:rsidP="005D6E52">
            <w:pPr>
              <w:pStyle w:val="ConsPlusCell"/>
              <w:rPr>
                <w:rFonts w:ascii="Times New Roman" w:hAnsi="Times New Roman" w:cs="Times New Roman"/>
                <w:sz w:val="24"/>
                <w:szCs w:val="24"/>
              </w:rPr>
            </w:pPr>
            <w:r w:rsidRPr="00C0588D">
              <w:rPr>
                <w:rFonts w:ascii="Times New Roman" w:hAnsi="Times New Roman" w:cs="Times New Roman"/>
                <w:sz w:val="24"/>
                <w:szCs w:val="24"/>
              </w:rPr>
              <w:t xml:space="preserve">100 </w:t>
            </w:r>
          </w:p>
        </w:tc>
        <w:tc>
          <w:tcPr>
            <w:tcW w:w="992" w:type="dxa"/>
            <w:tcBorders>
              <w:left w:val="single" w:sz="4" w:space="0" w:color="auto"/>
              <w:bottom w:val="single" w:sz="4" w:space="0" w:color="auto"/>
              <w:right w:val="single" w:sz="4" w:space="0" w:color="auto"/>
            </w:tcBorders>
          </w:tcPr>
          <w:p w:rsidR="005D6E52" w:rsidRPr="00C0588D" w:rsidRDefault="005D6E52" w:rsidP="005D6E52">
            <w:pPr>
              <w:pStyle w:val="ConsPlusCell"/>
              <w:rPr>
                <w:rFonts w:ascii="Times New Roman" w:hAnsi="Times New Roman" w:cs="Times New Roman"/>
                <w:sz w:val="24"/>
                <w:szCs w:val="24"/>
              </w:rPr>
            </w:pPr>
            <w:r w:rsidRPr="00C0588D">
              <w:rPr>
                <w:rFonts w:ascii="Times New Roman" w:hAnsi="Times New Roman" w:cs="Times New Roman"/>
                <w:sz w:val="24"/>
                <w:szCs w:val="24"/>
              </w:rPr>
              <w:t xml:space="preserve">100 </w:t>
            </w:r>
          </w:p>
        </w:tc>
        <w:tc>
          <w:tcPr>
            <w:tcW w:w="1134" w:type="dxa"/>
            <w:tcBorders>
              <w:left w:val="single" w:sz="4" w:space="0" w:color="auto"/>
              <w:bottom w:val="single" w:sz="4" w:space="0" w:color="auto"/>
              <w:right w:val="single" w:sz="4" w:space="0" w:color="auto"/>
            </w:tcBorders>
          </w:tcPr>
          <w:p w:rsidR="005D6E52" w:rsidRPr="00C0588D" w:rsidRDefault="005D6E52" w:rsidP="005D6E52">
            <w:pPr>
              <w:pStyle w:val="ConsPlusCell"/>
              <w:rPr>
                <w:rFonts w:ascii="Times New Roman" w:hAnsi="Times New Roman" w:cs="Times New Roman"/>
                <w:sz w:val="24"/>
                <w:szCs w:val="24"/>
              </w:rPr>
            </w:pPr>
            <w:r w:rsidRPr="00C0588D">
              <w:rPr>
                <w:rFonts w:ascii="Times New Roman" w:hAnsi="Times New Roman" w:cs="Times New Roman"/>
                <w:sz w:val="24"/>
                <w:szCs w:val="24"/>
              </w:rPr>
              <w:t xml:space="preserve">100 </w:t>
            </w:r>
          </w:p>
        </w:tc>
      </w:tr>
      <w:tr w:rsidR="005D6E52" w:rsidRPr="00C0588D" w:rsidTr="00EC5B3E">
        <w:trPr>
          <w:tblCellSpacing w:w="5" w:type="nil"/>
        </w:trPr>
        <w:tc>
          <w:tcPr>
            <w:tcW w:w="1276" w:type="dxa"/>
            <w:tcBorders>
              <w:left w:val="single" w:sz="4" w:space="0" w:color="auto"/>
              <w:bottom w:val="single" w:sz="4" w:space="0" w:color="auto"/>
              <w:right w:val="single" w:sz="4" w:space="0" w:color="auto"/>
            </w:tcBorders>
          </w:tcPr>
          <w:p w:rsidR="005D6E52" w:rsidRPr="00C0588D" w:rsidRDefault="005D6E52" w:rsidP="005D6E52">
            <w:pPr>
              <w:pStyle w:val="ConsPlusCell"/>
              <w:rPr>
                <w:rFonts w:ascii="Times New Roman" w:hAnsi="Times New Roman" w:cs="Times New Roman"/>
                <w:sz w:val="24"/>
                <w:szCs w:val="24"/>
              </w:rPr>
            </w:pPr>
            <w:r w:rsidRPr="00C0588D">
              <w:rPr>
                <w:rFonts w:ascii="Times New Roman" w:hAnsi="Times New Roman" w:cs="Times New Roman"/>
                <w:sz w:val="24"/>
                <w:szCs w:val="24"/>
              </w:rPr>
              <w:t xml:space="preserve"> 7. </w:t>
            </w:r>
          </w:p>
        </w:tc>
        <w:tc>
          <w:tcPr>
            <w:tcW w:w="2126" w:type="dxa"/>
            <w:tcBorders>
              <w:left w:val="single" w:sz="4" w:space="0" w:color="auto"/>
              <w:bottom w:val="single" w:sz="4" w:space="0" w:color="auto"/>
              <w:right w:val="single" w:sz="4" w:space="0" w:color="auto"/>
            </w:tcBorders>
          </w:tcPr>
          <w:p w:rsidR="005D6E52" w:rsidRPr="00C0588D" w:rsidRDefault="0007275D" w:rsidP="0007275D">
            <w:pPr>
              <w:pStyle w:val="ConsPlusCell"/>
              <w:jc w:val="both"/>
              <w:rPr>
                <w:rFonts w:ascii="Times New Roman" w:hAnsi="Times New Roman" w:cs="Times New Roman"/>
                <w:sz w:val="24"/>
                <w:szCs w:val="24"/>
              </w:rPr>
            </w:pPr>
            <w:r>
              <w:rPr>
                <w:rFonts w:ascii="Times New Roman" w:hAnsi="Times New Roman" w:cs="Times New Roman"/>
                <w:sz w:val="24"/>
                <w:szCs w:val="24"/>
              </w:rPr>
              <w:t>М</w:t>
            </w:r>
            <w:r w:rsidR="005D6E52" w:rsidRPr="00C0588D">
              <w:rPr>
                <w:rFonts w:ascii="Times New Roman" w:hAnsi="Times New Roman" w:cs="Times New Roman"/>
                <w:sz w:val="24"/>
                <w:szCs w:val="24"/>
              </w:rPr>
              <w:t xml:space="preserve">ониторинг   качества          </w:t>
            </w:r>
            <w:r w:rsidR="005D6E52" w:rsidRPr="00C0588D">
              <w:rPr>
                <w:rFonts w:ascii="Times New Roman" w:hAnsi="Times New Roman" w:cs="Times New Roman"/>
                <w:sz w:val="24"/>
                <w:szCs w:val="24"/>
              </w:rPr>
              <w:br/>
              <w:t xml:space="preserve">финансового менеджмента       </w:t>
            </w:r>
            <w:r w:rsidR="005D6E52" w:rsidRPr="00C0588D">
              <w:rPr>
                <w:rFonts w:ascii="Times New Roman" w:hAnsi="Times New Roman" w:cs="Times New Roman"/>
                <w:sz w:val="24"/>
                <w:szCs w:val="24"/>
              </w:rPr>
              <w:br/>
              <w:t xml:space="preserve">главных  распорядителей    </w:t>
            </w:r>
            <w:r w:rsidR="005D6E52" w:rsidRPr="00C0588D">
              <w:rPr>
                <w:rFonts w:ascii="Times New Roman" w:hAnsi="Times New Roman" w:cs="Times New Roman"/>
                <w:sz w:val="24"/>
                <w:szCs w:val="24"/>
              </w:rPr>
              <w:br/>
              <w:t xml:space="preserve">бюджетных средств </w:t>
            </w:r>
          </w:p>
        </w:tc>
        <w:tc>
          <w:tcPr>
            <w:tcW w:w="1276" w:type="dxa"/>
            <w:tcBorders>
              <w:left w:val="single" w:sz="4" w:space="0" w:color="auto"/>
              <w:bottom w:val="single" w:sz="4" w:space="0" w:color="auto"/>
              <w:right w:val="single" w:sz="4" w:space="0" w:color="auto"/>
            </w:tcBorders>
          </w:tcPr>
          <w:p w:rsidR="005D6E52" w:rsidRPr="00C0588D" w:rsidRDefault="005D6E52" w:rsidP="005D6E52">
            <w:pPr>
              <w:pStyle w:val="ConsPlusCell"/>
              <w:rPr>
                <w:rFonts w:ascii="Times New Roman" w:hAnsi="Times New Roman" w:cs="Times New Roman"/>
                <w:sz w:val="24"/>
                <w:szCs w:val="24"/>
              </w:rPr>
            </w:pPr>
            <w:r w:rsidRPr="00C0588D">
              <w:rPr>
                <w:rFonts w:ascii="Times New Roman" w:hAnsi="Times New Roman" w:cs="Times New Roman"/>
                <w:sz w:val="24"/>
                <w:szCs w:val="24"/>
              </w:rPr>
              <w:t xml:space="preserve">%        </w:t>
            </w:r>
          </w:p>
        </w:tc>
        <w:tc>
          <w:tcPr>
            <w:tcW w:w="1134" w:type="dxa"/>
            <w:tcBorders>
              <w:left w:val="single" w:sz="4" w:space="0" w:color="auto"/>
              <w:bottom w:val="single" w:sz="4" w:space="0" w:color="auto"/>
              <w:right w:val="single" w:sz="4" w:space="0" w:color="auto"/>
            </w:tcBorders>
          </w:tcPr>
          <w:p w:rsidR="005D6E52" w:rsidRPr="00C0588D" w:rsidRDefault="0007275D" w:rsidP="005D6E52">
            <w:pPr>
              <w:pStyle w:val="ConsPlusCell"/>
              <w:rPr>
                <w:rFonts w:ascii="Times New Roman" w:hAnsi="Times New Roman" w:cs="Times New Roman"/>
                <w:sz w:val="24"/>
                <w:szCs w:val="24"/>
              </w:rPr>
            </w:pPr>
            <w:r>
              <w:rPr>
                <w:rFonts w:ascii="Times New Roman" w:hAnsi="Times New Roman" w:cs="Times New Roman"/>
                <w:sz w:val="24"/>
                <w:szCs w:val="24"/>
              </w:rPr>
              <w:t>-</w:t>
            </w:r>
          </w:p>
        </w:tc>
        <w:tc>
          <w:tcPr>
            <w:tcW w:w="1134" w:type="dxa"/>
            <w:tcBorders>
              <w:left w:val="single" w:sz="4" w:space="0" w:color="auto"/>
              <w:bottom w:val="single" w:sz="4" w:space="0" w:color="auto"/>
              <w:right w:val="single" w:sz="4" w:space="0" w:color="auto"/>
            </w:tcBorders>
          </w:tcPr>
          <w:p w:rsidR="005D6E52" w:rsidRPr="00C0588D" w:rsidRDefault="0007275D" w:rsidP="0007275D">
            <w:pPr>
              <w:pStyle w:val="ConsPlusCell"/>
              <w:rPr>
                <w:rFonts w:ascii="Times New Roman" w:hAnsi="Times New Roman" w:cs="Times New Roman"/>
                <w:sz w:val="24"/>
                <w:szCs w:val="24"/>
              </w:rPr>
            </w:pPr>
            <w:r>
              <w:rPr>
                <w:rFonts w:ascii="Times New Roman" w:hAnsi="Times New Roman" w:cs="Times New Roman"/>
                <w:sz w:val="24"/>
                <w:szCs w:val="24"/>
              </w:rPr>
              <w:t>-</w:t>
            </w:r>
          </w:p>
        </w:tc>
        <w:tc>
          <w:tcPr>
            <w:tcW w:w="1134" w:type="dxa"/>
            <w:tcBorders>
              <w:left w:val="single" w:sz="4" w:space="0" w:color="auto"/>
              <w:bottom w:val="single" w:sz="4" w:space="0" w:color="auto"/>
              <w:right w:val="single" w:sz="4" w:space="0" w:color="auto"/>
            </w:tcBorders>
          </w:tcPr>
          <w:p w:rsidR="005D6E52" w:rsidRPr="00C0588D" w:rsidRDefault="005D6E52" w:rsidP="005D6E52">
            <w:pPr>
              <w:pStyle w:val="ConsPlusCell"/>
              <w:rPr>
                <w:rFonts w:ascii="Times New Roman" w:hAnsi="Times New Roman" w:cs="Times New Roman"/>
                <w:sz w:val="24"/>
                <w:szCs w:val="24"/>
              </w:rPr>
            </w:pPr>
            <w:r w:rsidRPr="00C0588D">
              <w:rPr>
                <w:rFonts w:ascii="Times New Roman" w:hAnsi="Times New Roman" w:cs="Times New Roman"/>
                <w:sz w:val="24"/>
                <w:szCs w:val="24"/>
              </w:rPr>
              <w:t xml:space="preserve">100 </w:t>
            </w:r>
          </w:p>
        </w:tc>
        <w:tc>
          <w:tcPr>
            <w:tcW w:w="992" w:type="dxa"/>
            <w:tcBorders>
              <w:left w:val="single" w:sz="4" w:space="0" w:color="auto"/>
              <w:bottom w:val="single" w:sz="4" w:space="0" w:color="auto"/>
              <w:right w:val="single" w:sz="4" w:space="0" w:color="auto"/>
            </w:tcBorders>
          </w:tcPr>
          <w:p w:rsidR="005D6E52" w:rsidRPr="00C0588D" w:rsidRDefault="005D6E52" w:rsidP="005D6E52">
            <w:pPr>
              <w:pStyle w:val="ConsPlusCell"/>
              <w:rPr>
                <w:rFonts w:ascii="Times New Roman" w:hAnsi="Times New Roman" w:cs="Times New Roman"/>
                <w:sz w:val="24"/>
                <w:szCs w:val="24"/>
              </w:rPr>
            </w:pPr>
            <w:r w:rsidRPr="00C0588D">
              <w:rPr>
                <w:rFonts w:ascii="Times New Roman" w:hAnsi="Times New Roman" w:cs="Times New Roman"/>
                <w:sz w:val="24"/>
                <w:szCs w:val="24"/>
              </w:rPr>
              <w:t xml:space="preserve">100 </w:t>
            </w:r>
          </w:p>
        </w:tc>
        <w:tc>
          <w:tcPr>
            <w:tcW w:w="1134" w:type="dxa"/>
            <w:tcBorders>
              <w:left w:val="single" w:sz="4" w:space="0" w:color="auto"/>
              <w:bottom w:val="single" w:sz="4" w:space="0" w:color="auto"/>
              <w:right w:val="single" w:sz="4" w:space="0" w:color="auto"/>
            </w:tcBorders>
          </w:tcPr>
          <w:p w:rsidR="005D6E52" w:rsidRPr="00C0588D" w:rsidRDefault="005D6E52" w:rsidP="005D6E52">
            <w:pPr>
              <w:pStyle w:val="ConsPlusCell"/>
              <w:rPr>
                <w:rFonts w:ascii="Times New Roman" w:hAnsi="Times New Roman" w:cs="Times New Roman"/>
                <w:sz w:val="24"/>
                <w:szCs w:val="24"/>
              </w:rPr>
            </w:pPr>
            <w:r w:rsidRPr="00C0588D">
              <w:rPr>
                <w:rFonts w:ascii="Times New Roman" w:hAnsi="Times New Roman" w:cs="Times New Roman"/>
                <w:sz w:val="24"/>
                <w:szCs w:val="24"/>
              </w:rPr>
              <w:t xml:space="preserve">100 </w:t>
            </w:r>
          </w:p>
        </w:tc>
      </w:tr>
      <w:tr w:rsidR="00F651D5" w:rsidRPr="00C0588D" w:rsidTr="00EC5B3E">
        <w:trPr>
          <w:tblCellSpacing w:w="5" w:type="nil"/>
        </w:trPr>
        <w:tc>
          <w:tcPr>
            <w:tcW w:w="1276" w:type="dxa"/>
            <w:tcBorders>
              <w:left w:val="single" w:sz="4" w:space="0" w:color="auto"/>
              <w:bottom w:val="single" w:sz="4" w:space="0" w:color="auto"/>
              <w:right w:val="single" w:sz="4" w:space="0" w:color="auto"/>
            </w:tcBorders>
          </w:tcPr>
          <w:p w:rsidR="00F651D5" w:rsidRPr="00C0588D" w:rsidRDefault="0007275D" w:rsidP="005D6E52">
            <w:pPr>
              <w:pStyle w:val="ConsPlusCell"/>
              <w:rPr>
                <w:rFonts w:ascii="Times New Roman" w:hAnsi="Times New Roman" w:cs="Times New Roman"/>
                <w:sz w:val="24"/>
                <w:szCs w:val="24"/>
              </w:rPr>
            </w:pPr>
            <w:r>
              <w:rPr>
                <w:rFonts w:ascii="Times New Roman" w:hAnsi="Times New Roman" w:cs="Times New Roman"/>
                <w:sz w:val="24"/>
                <w:szCs w:val="24"/>
              </w:rPr>
              <w:t>8</w:t>
            </w:r>
            <w:r w:rsidR="00F651D5" w:rsidRPr="00C0588D">
              <w:rPr>
                <w:rFonts w:ascii="Times New Roman" w:hAnsi="Times New Roman" w:cs="Times New Roman"/>
                <w:sz w:val="24"/>
                <w:szCs w:val="24"/>
              </w:rPr>
              <w:t>.</w:t>
            </w:r>
          </w:p>
        </w:tc>
        <w:tc>
          <w:tcPr>
            <w:tcW w:w="2126" w:type="dxa"/>
            <w:tcBorders>
              <w:left w:val="single" w:sz="4" w:space="0" w:color="auto"/>
              <w:bottom w:val="single" w:sz="4" w:space="0" w:color="auto"/>
              <w:right w:val="single" w:sz="4" w:space="0" w:color="auto"/>
            </w:tcBorders>
          </w:tcPr>
          <w:p w:rsidR="00F651D5" w:rsidRPr="00C0588D" w:rsidRDefault="0007275D" w:rsidP="005D6E52">
            <w:pPr>
              <w:widowControl w:val="0"/>
              <w:autoSpaceDE w:val="0"/>
              <w:autoSpaceDN w:val="0"/>
              <w:adjustRightInd w:val="0"/>
              <w:jc w:val="both"/>
              <w:rPr>
                <w:b/>
              </w:rPr>
            </w:pPr>
            <w:r>
              <w:t>У</w:t>
            </w:r>
            <w:r w:rsidR="00F651D5" w:rsidRPr="00C0588D">
              <w:t>дельный вес бюджетной отчетности, представленной в установленные управлением финансов администрации МО «Красногвардейский район» сроки, - показатель считается достигнутым при фактическом значении показателя не ниже запланированного</w:t>
            </w:r>
          </w:p>
        </w:tc>
        <w:tc>
          <w:tcPr>
            <w:tcW w:w="1276" w:type="dxa"/>
            <w:tcBorders>
              <w:left w:val="single" w:sz="4" w:space="0" w:color="auto"/>
              <w:bottom w:val="single" w:sz="4" w:space="0" w:color="auto"/>
              <w:right w:val="single" w:sz="4" w:space="0" w:color="auto"/>
            </w:tcBorders>
          </w:tcPr>
          <w:p w:rsidR="00F651D5" w:rsidRPr="00C0588D" w:rsidRDefault="00F651D5" w:rsidP="005D6E52">
            <w:pPr>
              <w:pStyle w:val="ConsPlusCell"/>
              <w:rPr>
                <w:rFonts w:ascii="Times New Roman" w:hAnsi="Times New Roman" w:cs="Times New Roman"/>
                <w:sz w:val="24"/>
                <w:szCs w:val="24"/>
              </w:rPr>
            </w:pPr>
            <w:r w:rsidRPr="00C0588D">
              <w:rPr>
                <w:rFonts w:ascii="Times New Roman" w:hAnsi="Times New Roman" w:cs="Times New Roman"/>
                <w:sz w:val="24"/>
                <w:szCs w:val="24"/>
              </w:rPr>
              <w:t>%</w:t>
            </w:r>
          </w:p>
        </w:tc>
        <w:tc>
          <w:tcPr>
            <w:tcW w:w="1134" w:type="dxa"/>
            <w:tcBorders>
              <w:left w:val="single" w:sz="4" w:space="0" w:color="auto"/>
              <w:bottom w:val="single" w:sz="4" w:space="0" w:color="auto"/>
              <w:right w:val="single" w:sz="4" w:space="0" w:color="auto"/>
            </w:tcBorders>
          </w:tcPr>
          <w:p w:rsidR="00F651D5" w:rsidRPr="00C0588D" w:rsidRDefault="00F651D5" w:rsidP="00B528CA">
            <w:pPr>
              <w:pStyle w:val="ConsPlusCell"/>
              <w:rPr>
                <w:rFonts w:ascii="Times New Roman" w:hAnsi="Times New Roman" w:cs="Times New Roman"/>
                <w:sz w:val="24"/>
                <w:szCs w:val="24"/>
              </w:rPr>
            </w:pPr>
            <w:r w:rsidRPr="00C0588D">
              <w:rPr>
                <w:rFonts w:ascii="Times New Roman" w:hAnsi="Times New Roman" w:cs="Times New Roman"/>
                <w:sz w:val="24"/>
                <w:szCs w:val="24"/>
              </w:rPr>
              <w:t>100</w:t>
            </w:r>
          </w:p>
        </w:tc>
        <w:tc>
          <w:tcPr>
            <w:tcW w:w="1134" w:type="dxa"/>
            <w:tcBorders>
              <w:left w:val="single" w:sz="4" w:space="0" w:color="auto"/>
              <w:bottom w:val="single" w:sz="4" w:space="0" w:color="auto"/>
              <w:right w:val="single" w:sz="4" w:space="0" w:color="auto"/>
            </w:tcBorders>
          </w:tcPr>
          <w:p w:rsidR="00F651D5" w:rsidRPr="00C0588D" w:rsidRDefault="00F651D5" w:rsidP="00F651D5">
            <w:pPr>
              <w:pStyle w:val="ConsPlusCell"/>
              <w:rPr>
                <w:rFonts w:ascii="Times New Roman" w:hAnsi="Times New Roman" w:cs="Times New Roman"/>
                <w:sz w:val="24"/>
                <w:szCs w:val="24"/>
              </w:rPr>
            </w:pPr>
            <w:r w:rsidRPr="00C0588D">
              <w:rPr>
                <w:rFonts w:ascii="Times New Roman" w:hAnsi="Times New Roman" w:cs="Times New Roman"/>
                <w:sz w:val="24"/>
                <w:szCs w:val="24"/>
              </w:rPr>
              <w:t>не менее</w:t>
            </w:r>
          </w:p>
          <w:p w:rsidR="00F651D5" w:rsidRPr="00C0588D" w:rsidRDefault="00F651D5" w:rsidP="00F651D5">
            <w:pPr>
              <w:pStyle w:val="ConsPlusCell"/>
              <w:rPr>
                <w:rFonts w:ascii="Times New Roman" w:hAnsi="Times New Roman" w:cs="Times New Roman"/>
                <w:sz w:val="24"/>
                <w:szCs w:val="24"/>
              </w:rPr>
            </w:pPr>
            <w:r w:rsidRPr="00C0588D">
              <w:rPr>
                <w:rFonts w:ascii="Times New Roman" w:hAnsi="Times New Roman" w:cs="Times New Roman"/>
                <w:sz w:val="24"/>
                <w:szCs w:val="24"/>
              </w:rPr>
              <w:t>100</w:t>
            </w:r>
          </w:p>
        </w:tc>
        <w:tc>
          <w:tcPr>
            <w:tcW w:w="1134" w:type="dxa"/>
            <w:tcBorders>
              <w:left w:val="single" w:sz="4" w:space="0" w:color="auto"/>
              <w:bottom w:val="single" w:sz="4" w:space="0" w:color="auto"/>
              <w:right w:val="single" w:sz="4" w:space="0" w:color="auto"/>
            </w:tcBorders>
          </w:tcPr>
          <w:p w:rsidR="00F651D5" w:rsidRPr="00C0588D" w:rsidRDefault="00F651D5" w:rsidP="005D6E52">
            <w:pPr>
              <w:pStyle w:val="ConsPlusCell"/>
              <w:rPr>
                <w:rFonts w:ascii="Times New Roman" w:hAnsi="Times New Roman" w:cs="Times New Roman"/>
                <w:sz w:val="24"/>
                <w:szCs w:val="24"/>
              </w:rPr>
            </w:pPr>
            <w:r w:rsidRPr="00C0588D">
              <w:rPr>
                <w:rFonts w:ascii="Times New Roman" w:hAnsi="Times New Roman" w:cs="Times New Roman"/>
                <w:sz w:val="24"/>
                <w:szCs w:val="24"/>
              </w:rPr>
              <w:t>не менее</w:t>
            </w:r>
          </w:p>
          <w:p w:rsidR="00F651D5" w:rsidRPr="00C0588D" w:rsidRDefault="00F651D5" w:rsidP="005D6E52">
            <w:pPr>
              <w:pStyle w:val="ConsPlusCell"/>
              <w:rPr>
                <w:rFonts w:ascii="Times New Roman" w:hAnsi="Times New Roman" w:cs="Times New Roman"/>
                <w:sz w:val="24"/>
                <w:szCs w:val="24"/>
              </w:rPr>
            </w:pPr>
            <w:r w:rsidRPr="00C0588D">
              <w:rPr>
                <w:rFonts w:ascii="Times New Roman" w:hAnsi="Times New Roman" w:cs="Times New Roman"/>
                <w:sz w:val="24"/>
                <w:szCs w:val="24"/>
              </w:rPr>
              <w:t>100</w:t>
            </w:r>
          </w:p>
        </w:tc>
        <w:tc>
          <w:tcPr>
            <w:tcW w:w="992" w:type="dxa"/>
            <w:tcBorders>
              <w:left w:val="single" w:sz="4" w:space="0" w:color="auto"/>
              <w:bottom w:val="single" w:sz="4" w:space="0" w:color="auto"/>
              <w:right w:val="single" w:sz="4" w:space="0" w:color="auto"/>
            </w:tcBorders>
          </w:tcPr>
          <w:p w:rsidR="00F651D5" w:rsidRPr="00C0588D" w:rsidRDefault="00F651D5" w:rsidP="005D6E52">
            <w:pPr>
              <w:pStyle w:val="ConsPlusCell"/>
              <w:rPr>
                <w:rFonts w:ascii="Times New Roman" w:hAnsi="Times New Roman" w:cs="Times New Roman"/>
                <w:sz w:val="24"/>
                <w:szCs w:val="24"/>
              </w:rPr>
            </w:pPr>
            <w:r w:rsidRPr="00C0588D">
              <w:rPr>
                <w:rFonts w:ascii="Times New Roman" w:hAnsi="Times New Roman" w:cs="Times New Roman"/>
                <w:sz w:val="24"/>
                <w:szCs w:val="24"/>
              </w:rPr>
              <w:t>не менее</w:t>
            </w:r>
          </w:p>
          <w:p w:rsidR="00F651D5" w:rsidRPr="00C0588D" w:rsidRDefault="00F651D5" w:rsidP="005D6E52">
            <w:pPr>
              <w:pStyle w:val="ConsPlusCell"/>
              <w:rPr>
                <w:rFonts w:ascii="Times New Roman" w:hAnsi="Times New Roman" w:cs="Times New Roman"/>
                <w:sz w:val="24"/>
                <w:szCs w:val="24"/>
              </w:rPr>
            </w:pPr>
            <w:r w:rsidRPr="00C0588D">
              <w:rPr>
                <w:rFonts w:ascii="Times New Roman" w:hAnsi="Times New Roman" w:cs="Times New Roman"/>
                <w:sz w:val="24"/>
                <w:szCs w:val="24"/>
              </w:rPr>
              <w:t>100</w:t>
            </w:r>
          </w:p>
        </w:tc>
        <w:tc>
          <w:tcPr>
            <w:tcW w:w="1134" w:type="dxa"/>
            <w:tcBorders>
              <w:left w:val="single" w:sz="4" w:space="0" w:color="auto"/>
              <w:bottom w:val="single" w:sz="4" w:space="0" w:color="auto"/>
              <w:right w:val="single" w:sz="4" w:space="0" w:color="auto"/>
            </w:tcBorders>
          </w:tcPr>
          <w:p w:rsidR="00F651D5" w:rsidRPr="00C0588D" w:rsidRDefault="00F651D5" w:rsidP="005D6E52">
            <w:pPr>
              <w:pStyle w:val="ConsPlusCell"/>
              <w:rPr>
                <w:rFonts w:ascii="Times New Roman" w:hAnsi="Times New Roman" w:cs="Times New Roman"/>
                <w:sz w:val="24"/>
                <w:szCs w:val="24"/>
              </w:rPr>
            </w:pPr>
            <w:r w:rsidRPr="00C0588D">
              <w:rPr>
                <w:rFonts w:ascii="Times New Roman" w:hAnsi="Times New Roman" w:cs="Times New Roman"/>
                <w:sz w:val="24"/>
                <w:szCs w:val="24"/>
              </w:rPr>
              <w:t>не менее</w:t>
            </w:r>
          </w:p>
          <w:p w:rsidR="00F651D5" w:rsidRPr="00C0588D" w:rsidRDefault="00F651D5" w:rsidP="005D6E52">
            <w:pPr>
              <w:pStyle w:val="ConsPlusCell"/>
              <w:rPr>
                <w:rFonts w:ascii="Times New Roman" w:hAnsi="Times New Roman" w:cs="Times New Roman"/>
                <w:sz w:val="24"/>
                <w:szCs w:val="24"/>
              </w:rPr>
            </w:pPr>
            <w:r w:rsidRPr="00C0588D">
              <w:rPr>
                <w:rFonts w:ascii="Times New Roman" w:hAnsi="Times New Roman" w:cs="Times New Roman"/>
                <w:sz w:val="24"/>
                <w:szCs w:val="24"/>
              </w:rPr>
              <w:t>100</w:t>
            </w:r>
          </w:p>
        </w:tc>
      </w:tr>
      <w:tr w:rsidR="00F651D5" w:rsidRPr="00C0588D" w:rsidTr="00EC5B3E">
        <w:trPr>
          <w:tblCellSpacing w:w="5" w:type="nil"/>
        </w:trPr>
        <w:tc>
          <w:tcPr>
            <w:tcW w:w="1276" w:type="dxa"/>
            <w:tcBorders>
              <w:left w:val="single" w:sz="4" w:space="0" w:color="auto"/>
              <w:bottom w:val="single" w:sz="4" w:space="0" w:color="auto"/>
              <w:right w:val="single" w:sz="4" w:space="0" w:color="auto"/>
            </w:tcBorders>
          </w:tcPr>
          <w:p w:rsidR="00F651D5" w:rsidRPr="00C0588D" w:rsidRDefault="0007275D" w:rsidP="0007275D">
            <w:pPr>
              <w:pStyle w:val="ConsPlusCell"/>
              <w:rPr>
                <w:rFonts w:ascii="Times New Roman" w:hAnsi="Times New Roman" w:cs="Times New Roman"/>
                <w:sz w:val="24"/>
                <w:szCs w:val="24"/>
              </w:rPr>
            </w:pPr>
            <w:r>
              <w:rPr>
                <w:rFonts w:ascii="Times New Roman" w:hAnsi="Times New Roman" w:cs="Times New Roman"/>
                <w:sz w:val="24"/>
                <w:szCs w:val="24"/>
              </w:rPr>
              <w:t>9</w:t>
            </w:r>
            <w:r w:rsidR="00F651D5" w:rsidRPr="00C0588D">
              <w:rPr>
                <w:rFonts w:ascii="Times New Roman" w:hAnsi="Times New Roman" w:cs="Times New Roman"/>
                <w:sz w:val="24"/>
                <w:szCs w:val="24"/>
              </w:rPr>
              <w:t>.</w:t>
            </w:r>
          </w:p>
        </w:tc>
        <w:tc>
          <w:tcPr>
            <w:tcW w:w="2126" w:type="dxa"/>
            <w:tcBorders>
              <w:left w:val="single" w:sz="4" w:space="0" w:color="auto"/>
              <w:bottom w:val="single" w:sz="4" w:space="0" w:color="auto"/>
              <w:right w:val="single" w:sz="4" w:space="0" w:color="auto"/>
            </w:tcBorders>
          </w:tcPr>
          <w:p w:rsidR="00F651D5" w:rsidRPr="00C0588D" w:rsidRDefault="0007275D" w:rsidP="005D6E52">
            <w:pPr>
              <w:widowControl w:val="0"/>
              <w:autoSpaceDE w:val="0"/>
              <w:autoSpaceDN w:val="0"/>
              <w:adjustRightInd w:val="0"/>
              <w:jc w:val="both"/>
              <w:rPr>
                <w:b/>
              </w:rPr>
            </w:pPr>
            <w:r>
              <w:t>О</w:t>
            </w:r>
            <w:r w:rsidR="00F651D5" w:rsidRPr="00C0588D">
              <w:t xml:space="preserve">тношение числа принимаемых решений о бюджете МО «Красногвардейский район» на очередной финансовый год и плановый период и об исполнении бюджета МО «Красногвардейский район», прошедших </w:t>
            </w:r>
            <w:r w:rsidR="00F651D5" w:rsidRPr="00C0588D">
              <w:lastRenderedPageBreak/>
              <w:t xml:space="preserve">процедуру публичных слушаний, к общему количеству данных решений, для которых </w:t>
            </w:r>
            <w:hyperlink r:id="rId27" w:history="1">
              <w:r w:rsidR="00F651D5" w:rsidRPr="00C0588D">
                <w:rPr>
                  <w:color w:val="000000"/>
                </w:rPr>
                <w:t>решением</w:t>
              </w:r>
            </w:hyperlink>
            <w:r w:rsidR="00F651D5" w:rsidRPr="00C0588D">
              <w:t>МО «Красногвардейский район» "О бюджетном процессе в МО «Красногвардейский район»" установлено указанное требование, - показатель считается достигнутым при фактическом значении показателя не ниже запланированного</w:t>
            </w:r>
          </w:p>
        </w:tc>
        <w:tc>
          <w:tcPr>
            <w:tcW w:w="1276" w:type="dxa"/>
            <w:tcBorders>
              <w:left w:val="single" w:sz="4" w:space="0" w:color="auto"/>
              <w:bottom w:val="single" w:sz="4" w:space="0" w:color="auto"/>
              <w:right w:val="single" w:sz="4" w:space="0" w:color="auto"/>
            </w:tcBorders>
          </w:tcPr>
          <w:p w:rsidR="00F651D5" w:rsidRPr="00C0588D" w:rsidRDefault="00F651D5" w:rsidP="005D6E52">
            <w:pPr>
              <w:pStyle w:val="ConsPlusCell"/>
              <w:jc w:val="center"/>
              <w:rPr>
                <w:rFonts w:ascii="Times New Roman" w:hAnsi="Times New Roman" w:cs="Times New Roman"/>
                <w:sz w:val="24"/>
                <w:szCs w:val="24"/>
              </w:rPr>
            </w:pPr>
            <w:r w:rsidRPr="00C0588D">
              <w:rPr>
                <w:rFonts w:ascii="Times New Roman" w:hAnsi="Times New Roman" w:cs="Times New Roman"/>
                <w:sz w:val="24"/>
                <w:szCs w:val="24"/>
              </w:rPr>
              <w:lastRenderedPageBreak/>
              <w:t>Соотношение количества</w:t>
            </w:r>
          </w:p>
        </w:tc>
        <w:tc>
          <w:tcPr>
            <w:tcW w:w="1134" w:type="dxa"/>
            <w:tcBorders>
              <w:left w:val="single" w:sz="4" w:space="0" w:color="auto"/>
              <w:bottom w:val="single" w:sz="4" w:space="0" w:color="auto"/>
              <w:right w:val="single" w:sz="4" w:space="0" w:color="auto"/>
            </w:tcBorders>
          </w:tcPr>
          <w:p w:rsidR="00F651D5" w:rsidRPr="00C0588D" w:rsidRDefault="00F651D5" w:rsidP="005D6E52">
            <w:pPr>
              <w:pStyle w:val="ConsPlusCell"/>
              <w:jc w:val="center"/>
              <w:rPr>
                <w:rFonts w:ascii="Times New Roman" w:hAnsi="Times New Roman" w:cs="Times New Roman"/>
                <w:sz w:val="24"/>
                <w:szCs w:val="24"/>
              </w:rPr>
            </w:pPr>
            <w:r w:rsidRPr="00C0588D">
              <w:rPr>
                <w:rFonts w:ascii="Times New Roman" w:hAnsi="Times New Roman" w:cs="Times New Roman"/>
                <w:sz w:val="24"/>
                <w:szCs w:val="24"/>
                <w:lang w:val="en-US"/>
              </w:rPr>
              <w:t>x</w:t>
            </w:r>
          </w:p>
        </w:tc>
        <w:tc>
          <w:tcPr>
            <w:tcW w:w="1134" w:type="dxa"/>
            <w:tcBorders>
              <w:left w:val="single" w:sz="4" w:space="0" w:color="auto"/>
              <w:bottom w:val="single" w:sz="4" w:space="0" w:color="auto"/>
              <w:right w:val="single" w:sz="4" w:space="0" w:color="auto"/>
            </w:tcBorders>
          </w:tcPr>
          <w:p w:rsidR="00F651D5" w:rsidRPr="00C0588D" w:rsidRDefault="00F651D5" w:rsidP="00F651D5">
            <w:pPr>
              <w:pStyle w:val="ConsPlusCell"/>
              <w:jc w:val="center"/>
              <w:rPr>
                <w:rFonts w:ascii="Times New Roman" w:hAnsi="Times New Roman" w:cs="Times New Roman"/>
                <w:sz w:val="24"/>
                <w:szCs w:val="24"/>
              </w:rPr>
            </w:pPr>
            <w:r w:rsidRPr="00C0588D">
              <w:rPr>
                <w:rFonts w:ascii="Times New Roman" w:hAnsi="Times New Roman" w:cs="Times New Roman"/>
                <w:sz w:val="24"/>
                <w:szCs w:val="24"/>
              </w:rPr>
              <w:t>не ниже</w:t>
            </w:r>
          </w:p>
          <w:p w:rsidR="00F651D5" w:rsidRPr="00C0588D" w:rsidRDefault="00F651D5" w:rsidP="00F651D5">
            <w:pPr>
              <w:pStyle w:val="ConsPlusCell"/>
              <w:jc w:val="center"/>
              <w:rPr>
                <w:rFonts w:ascii="Times New Roman" w:hAnsi="Times New Roman" w:cs="Times New Roman"/>
                <w:sz w:val="24"/>
                <w:szCs w:val="24"/>
              </w:rPr>
            </w:pPr>
            <w:r w:rsidRPr="00C0588D">
              <w:rPr>
                <w:rFonts w:ascii="Times New Roman" w:hAnsi="Times New Roman" w:cs="Times New Roman"/>
                <w:sz w:val="24"/>
                <w:szCs w:val="24"/>
              </w:rPr>
              <w:t>2/2</w:t>
            </w:r>
          </w:p>
        </w:tc>
        <w:tc>
          <w:tcPr>
            <w:tcW w:w="1134" w:type="dxa"/>
            <w:tcBorders>
              <w:left w:val="single" w:sz="4" w:space="0" w:color="auto"/>
              <w:bottom w:val="single" w:sz="4" w:space="0" w:color="auto"/>
              <w:right w:val="single" w:sz="4" w:space="0" w:color="auto"/>
            </w:tcBorders>
          </w:tcPr>
          <w:p w:rsidR="00F651D5" w:rsidRPr="00C0588D" w:rsidRDefault="00F651D5" w:rsidP="005D6E52">
            <w:pPr>
              <w:pStyle w:val="ConsPlusCell"/>
              <w:jc w:val="center"/>
              <w:rPr>
                <w:rFonts w:ascii="Times New Roman" w:hAnsi="Times New Roman" w:cs="Times New Roman"/>
                <w:sz w:val="24"/>
                <w:szCs w:val="24"/>
              </w:rPr>
            </w:pPr>
            <w:r w:rsidRPr="00C0588D">
              <w:rPr>
                <w:rFonts w:ascii="Times New Roman" w:hAnsi="Times New Roman" w:cs="Times New Roman"/>
                <w:sz w:val="24"/>
                <w:szCs w:val="24"/>
              </w:rPr>
              <w:t>не ниже</w:t>
            </w:r>
          </w:p>
          <w:p w:rsidR="00F651D5" w:rsidRPr="00C0588D" w:rsidRDefault="00F651D5" w:rsidP="005D6E52">
            <w:pPr>
              <w:pStyle w:val="ConsPlusCell"/>
              <w:jc w:val="center"/>
              <w:rPr>
                <w:rFonts w:ascii="Times New Roman" w:hAnsi="Times New Roman" w:cs="Times New Roman"/>
                <w:sz w:val="24"/>
                <w:szCs w:val="24"/>
              </w:rPr>
            </w:pPr>
            <w:r w:rsidRPr="00C0588D">
              <w:rPr>
                <w:rFonts w:ascii="Times New Roman" w:hAnsi="Times New Roman" w:cs="Times New Roman"/>
                <w:sz w:val="24"/>
                <w:szCs w:val="24"/>
              </w:rPr>
              <w:t>2/2</w:t>
            </w:r>
          </w:p>
        </w:tc>
        <w:tc>
          <w:tcPr>
            <w:tcW w:w="992" w:type="dxa"/>
            <w:tcBorders>
              <w:left w:val="single" w:sz="4" w:space="0" w:color="auto"/>
              <w:bottom w:val="single" w:sz="4" w:space="0" w:color="auto"/>
              <w:right w:val="single" w:sz="4" w:space="0" w:color="auto"/>
            </w:tcBorders>
          </w:tcPr>
          <w:p w:rsidR="00F651D5" w:rsidRPr="00C0588D" w:rsidRDefault="00F651D5" w:rsidP="005D6E52">
            <w:pPr>
              <w:pStyle w:val="ConsPlusCell"/>
              <w:jc w:val="center"/>
              <w:rPr>
                <w:rFonts w:ascii="Times New Roman" w:hAnsi="Times New Roman" w:cs="Times New Roman"/>
                <w:sz w:val="24"/>
                <w:szCs w:val="24"/>
              </w:rPr>
            </w:pPr>
            <w:r w:rsidRPr="00C0588D">
              <w:rPr>
                <w:rFonts w:ascii="Times New Roman" w:hAnsi="Times New Roman" w:cs="Times New Roman"/>
                <w:sz w:val="24"/>
                <w:szCs w:val="24"/>
              </w:rPr>
              <w:t>не ниже</w:t>
            </w:r>
          </w:p>
          <w:p w:rsidR="00F651D5" w:rsidRPr="00C0588D" w:rsidRDefault="00F651D5" w:rsidP="005D6E52">
            <w:pPr>
              <w:pStyle w:val="ConsPlusCell"/>
              <w:jc w:val="center"/>
              <w:rPr>
                <w:rFonts w:ascii="Times New Roman" w:hAnsi="Times New Roman" w:cs="Times New Roman"/>
                <w:sz w:val="24"/>
                <w:szCs w:val="24"/>
              </w:rPr>
            </w:pPr>
            <w:r w:rsidRPr="00C0588D">
              <w:rPr>
                <w:rFonts w:ascii="Times New Roman" w:hAnsi="Times New Roman" w:cs="Times New Roman"/>
                <w:sz w:val="24"/>
                <w:szCs w:val="24"/>
              </w:rPr>
              <w:t>2/2</w:t>
            </w:r>
          </w:p>
        </w:tc>
        <w:tc>
          <w:tcPr>
            <w:tcW w:w="1134" w:type="dxa"/>
            <w:tcBorders>
              <w:left w:val="single" w:sz="4" w:space="0" w:color="auto"/>
              <w:bottom w:val="single" w:sz="4" w:space="0" w:color="auto"/>
              <w:right w:val="single" w:sz="4" w:space="0" w:color="auto"/>
            </w:tcBorders>
          </w:tcPr>
          <w:p w:rsidR="00F651D5" w:rsidRPr="00C0588D" w:rsidRDefault="00F651D5" w:rsidP="005D6E52">
            <w:pPr>
              <w:pStyle w:val="ConsPlusCell"/>
              <w:jc w:val="center"/>
              <w:rPr>
                <w:rFonts w:ascii="Times New Roman" w:hAnsi="Times New Roman" w:cs="Times New Roman"/>
                <w:sz w:val="24"/>
                <w:szCs w:val="24"/>
              </w:rPr>
            </w:pPr>
            <w:r w:rsidRPr="00C0588D">
              <w:rPr>
                <w:rFonts w:ascii="Times New Roman" w:hAnsi="Times New Roman" w:cs="Times New Roman"/>
                <w:sz w:val="24"/>
                <w:szCs w:val="24"/>
              </w:rPr>
              <w:t>не ниже</w:t>
            </w:r>
          </w:p>
          <w:p w:rsidR="00F651D5" w:rsidRPr="00C0588D" w:rsidRDefault="00F651D5" w:rsidP="005D6E52">
            <w:pPr>
              <w:pStyle w:val="ConsPlusCell"/>
              <w:jc w:val="center"/>
              <w:rPr>
                <w:rFonts w:ascii="Times New Roman" w:hAnsi="Times New Roman" w:cs="Times New Roman"/>
                <w:sz w:val="24"/>
                <w:szCs w:val="24"/>
              </w:rPr>
            </w:pPr>
            <w:r w:rsidRPr="00C0588D">
              <w:rPr>
                <w:rFonts w:ascii="Times New Roman" w:hAnsi="Times New Roman" w:cs="Times New Roman"/>
                <w:sz w:val="24"/>
                <w:szCs w:val="24"/>
              </w:rPr>
              <w:t>2/2</w:t>
            </w:r>
          </w:p>
        </w:tc>
      </w:tr>
      <w:tr w:rsidR="00F651D5" w:rsidRPr="00C0588D" w:rsidTr="00EC5B3E">
        <w:trPr>
          <w:trHeight w:val="1929"/>
          <w:tblCellSpacing w:w="5" w:type="nil"/>
        </w:trPr>
        <w:tc>
          <w:tcPr>
            <w:tcW w:w="1276" w:type="dxa"/>
            <w:tcBorders>
              <w:left w:val="single" w:sz="4" w:space="0" w:color="auto"/>
              <w:bottom w:val="single" w:sz="4" w:space="0" w:color="auto"/>
              <w:right w:val="single" w:sz="4" w:space="0" w:color="auto"/>
            </w:tcBorders>
          </w:tcPr>
          <w:p w:rsidR="00F651D5" w:rsidRPr="00C0588D" w:rsidRDefault="00F651D5" w:rsidP="0007275D">
            <w:pPr>
              <w:pStyle w:val="ConsPlusCell"/>
              <w:rPr>
                <w:rFonts w:ascii="Times New Roman" w:hAnsi="Times New Roman" w:cs="Times New Roman"/>
                <w:sz w:val="24"/>
                <w:szCs w:val="24"/>
              </w:rPr>
            </w:pPr>
            <w:r w:rsidRPr="00C0588D">
              <w:rPr>
                <w:rFonts w:ascii="Times New Roman" w:hAnsi="Times New Roman" w:cs="Times New Roman"/>
                <w:sz w:val="24"/>
                <w:szCs w:val="24"/>
              </w:rPr>
              <w:lastRenderedPageBreak/>
              <w:t>1</w:t>
            </w:r>
            <w:r w:rsidR="0007275D">
              <w:rPr>
                <w:rFonts w:ascii="Times New Roman" w:hAnsi="Times New Roman" w:cs="Times New Roman"/>
                <w:sz w:val="24"/>
                <w:szCs w:val="24"/>
              </w:rPr>
              <w:t>0</w:t>
            </w:r>
            <w:r w:rsidRPr="00C0588D">
              <w:rPr>
                <w:rFonts w:ascii="Times New Roman" w:hAnsi="Times New Roman" w:cs="Times New Roman"/>
                <w:sz w:val="24"/>
                <w:szCs w:val="24"/>
              </w:rPr>
              <w:t>.</w:t>
            </w:r>
          </w:p>
        </w:tc>
        <w:tc>
          <w:tcPr>
            <w:tcW w:w="2126" w:type="dxa"/>
            <w:tcBorders>
              <w:left w:val="single" w:sz="4" w:space="0" w:color="auto"/>
              <w:bottom w:val="single" w:sz="4" w:space="0" w:color="auto"/>
              <w:right w:val="single" w:sz="4" w:space="0" w:color="auto"/>
            </w:tcBorders>
          </w:tcPr>
          <w:p w:rsidR="00F651D5" w:rsidRPr="00C0588D" w:rsidRDefault="0007275D" w:rsidP="005D6E52">
            <w:pPr>
              <w:tabs>
                <w:tab w:val="left" w:pos="317"/>
                <w:tab w:val="left" w:pos="851"/>
              </w:tabs>
              <w:jc w:val="both"/>
              <w:rPr>
                <w:b/>
              </w:rPr>
            </w:pPr>
            <w:r>
              <w:rPr>
                <w:rFonts w:eastAsia="Calibri"/>
              </w:rPr>
              <w:t>Д</w:t>
            </w:r>
            <w:r w:rsidR="00F651D5" w:rsidRPr="00C0588D">
              <w:rPr>
                <w:rFonts w:eastAsia="Calibri"/>
              </w:rPr>
              <w:t>оля расходов на обслуживание муниципального долга в общем объеме расходов бюджета МО «красногвардейский район»</w:t>
            </w:r>
          </w:p>
        </w:tc>
        <w:tc>
          <w:tcPr>
            <w:tcW w:w="1276" w:type="dxa"/>
            <w:tcBorders>
              <w:left w:val="single" w:sz="4" w:space="0" w:color="auto"/>
              <w:bottom w:val="single" w:sz="4" w:space="0" w:color="auto"/>
              <w:right w:val="single" w:sz="4" w:space="0" w:color="auto"/>
            </w:tcBorders>
          </w:tcPr>
          <w:p w:rsidR="00F651D5" w:rsidRPr="00C0588D" w:rsidRDefault="00F651D5" w:rsidP="005D6E52">
            <w:pPr>
              <w:pStyle w:val="ConsPlusCell"/>
              <w:rPr>
                <w:rFonts w:ascii="Times New Roman" w:hAnsi="Times New Roman" w:cs="Times New Roman"/>
                <w:sz w:val="24"/>
                <w:szCs w:val="24"/>
              </w:rPr>
            </w:pPr>
            <w:r w:rsidRPr="00C0588D">
              <w:rPr>
                <w:rFonts w:ascii="Times New Roman" w:hAnsi="Times New Roman" w:cs="Times New Roman"/>
                <w:sz w:val="24"/>
                <w:szCs w:val="24"/>
              </w:rPr>
              <w:t>%</w:t>
            </w:r>
          </w:p>
        </w:tc>
        <w:tc>
          <w:tcPr>
            <w:tcW w:w="1134" w:type="dxa"/>
            <w:tcBorders>
              <w:left w:val="single" w:sz="4" w:space="0" w:color="auto"/>
              <w:bottom w:val="single" w:sz="4" w:space="0" w:color="auto"/>
              <w:right w:val="single" w:sz="4" w:space="0" w:color="auto"/>
            </w:tcBorders>
          </w:tcPr>
          <w:p w:rsidR="00F651D5" w:rsidRPr="00C0588D" w:rsidRDefault="0019734D" w:rsidP="005D6E52">
            <w:pPr>
              <w:pStyle w:val="ConsPlusCell"/>
              <w:rPr>
                <w:rFonts w:ascii="Times New Roman" w:hAnsi="Times New Roman" w:cs="Times New Roman"/>
                <w:sz w:val="24"/>
                <w:szCs w:val="24"/>
              </w:rPr>
            </w:pPr>
            <w:r w:rsidRPr="0019734D">
              <w:rPr>
                <w:rFonts w:ascii="Times New Roman" w:hAnsi="Times New Roman" w:cs="Times New Roman"/>
                <w:sz w:val="24"/>
                <w:szCs w:val="24"/>
              </w:rPr>
              <w:t>не более 10</w:t>
            </w:r>
          </w:p>
        </w:tc>
        <w:tc>
          <w:tcPr>
            <w:tcW w:w="1134" w:type="dxa"/>
            <w:tcBorders>
              <w:left w:val="single" w:sz="4" w:space="0" w:color="auto"/>
              <w:bottom w:val="single" w:sz="4" w:space="0" w:color="auto"/>
              <w:right w:val="single" w:sz="4" w:space="0" w:color="auto"/>
            </w:tcBorders>
          </w:tcPr>
          <w:p w:rsidR="00F651D5" w:rsidRPr="00C0588D" w:rsidRDefault="00F651D5" w:rsidP="00D14F4B">
            <w:pPr>
              <w:pStyle w:val="ConsPlusCell"/>
              <w:rPr>
                <w:rFonts w:ascii="Times New Roman" w:hAnsi="Times New Roman" w:cs="Times New Roman"/>
                <w:sz w:val="24"/>
                <w:szCs w:val="24"/>
              </w:rPr>
            </w:pPr>
            <w:r w:rsidRPr="00C0588D">
              <w:rPr>
                <w:rFonts w:ascii="Times New Roman" w:hAnsi="Times New Roman" w:cs="Times New Roman"/>
                <w:sz w:val="24"/>
                <w:szCs w:val="24"/>
              </w:rPr>
              <w:t xml:space="preserve">не выше </w:t>
            </w:r>
            <w:r w:rsidR="00D14F4B" w:rsidRPr="00C0588D">
              <w:rPr>
                <w:rFonts w:ascii="Times New Roman" w:hAnsi="Times New Roman" w:cs="Times New Roman"/>
                <w:sz w:val="24"/>
                <w:szCs w:val="24"/>
              </w:rPr>
              <w:t>10</w:t>
            </w:r>
          </w:p>
        </w:tc>
        <w:tc>
          <w:tcPr>
            <w:tcW w:w="1134" w:type="dxa"/>
            <w:tcBorders>
              <w:left w:val="single" w:sz="4" w:space="0" w:color="auto"/>
              <w:bottom w:val="single" w:sz="4" w:space="0" w:color="auto"/>
              <w:right w:val="single" w:sz="4" w:space="0" w:color="auto"/>
            </w:tcBorders>
          </w:tcPr>
          <w:p w:rsidR="00F651D5" w:rsidRPr="00C0588D" w:rsidRDefault="00F651D5" w:rsidP="005D6E52">
            <w:pPr>
              <w:pStyle w:val="ConsPlusCell"/>
              <w:jc w:val="center"/>
              <w:rPr>
                <w:rFonts w:ascii="Times New Roman" w:hAnsi="Times New Roman" w:cs="Times New Roman"/>
                <w:sz w:val="24"/>
                <w:szCs w:val="24"/>
              </w:rPr>
            </w:pPr>
            <w:r w:rsidRPr="00C0588D">
              <w:rPr>
                <w:rFonts w:ascii="Times New Roman" w:hAnsi="Times New Roman" w:cs="Times New Roman"/>
                <w:sz w:val="24"/>
                <w:szCs w:val="24"/>
              </w:rPr>
              <w:t>не выше</w:t>
            </w:r>
          </w:p>
          <w:p w:rsidR="00F651D5" w:rsidRPr="00C0588D" w:rsidRDefault="00F651D5" w:rsidP="005D6E52">
            <w:pPr>
              <w:pStyle w:val="ConsPlusCell"/>
              <w:jc w:val="center"/>
              <w:rPr>
                <w:rFonts w:ascii="Times New Roman" w:hAnsi="Times New Roman" w:cs="Times New Roman"/>
                <w:sz w:val="24"/>
                <w:szCs w:val="24"/>
              </w:rPr>
            </w:pPr>
            <w:r w:rsidRPr="00C0588D">
              <w:rPr>
                <w:rFonts w:ascii="Times New Roman" w:hAnsi="Times New Roman" w:cs="Times New Roman"/>
                <w:sz w:val="24"/>
                <w:szCs w:val="24"/>
              </w:rPr>
              <w:t>10</w:t>
            </w:r>
          </w:p>
        </w:tc>
        <w:tc>
          <w:tcPr>
            <w:tcW w:w="992" w:type="dxa"/>
            <w:tcBorders>
              <w:left w:val="single" w:sz="4" w:space="0" w:color="auto"/>
              <w:bottom w:val="single" w:sz="4" w:space="0" w:color="auto"/>
              <w:right w:val="single" w:sz="4" w:space="0" w:color="auto"/>
            </w:tcBorders>
          </w:tcPr>
          <w:p w:rsidR="00F651D5" w:rsidRPr="00C0588D" w:rsidRDefault="00F651D5" w:rsidP="005D6E52">
            <w:pPr>
              <w:pStyle w:val="ConsPlusCell"/>
              <w:jc w:val="center"/>
              <w:rPr>
                <w:rFonts w:ascii="Times New Roman" w:hAnsi="Times New Roman" w:cs="Times New Roman"/>
                <w:sz w:val="24"/>
                <w:szCs w:val="24"/>
              </w:rPr>
            </w:pPr>
            <w:r w:rsidRPr="00C0588D">
              <w:rPr>
                <w:rFonts w:ascii="Times New Roman" w:hAnsi="Times New Roman" w:cs="Times New Roman"/>
                <w:sz w:val="24"/>
                <w:szCs w:val="24"/>
              </w:rPr>
              <w:t>не выше</w:t>
            </w:r>
          </w:p>
          <w:p w:rsidR="00F651D5" w:rsidRPr="00C0588D" w:rsidRDefault="00F651D5" w:rsidP="005D6E52">
            <w:pPr>
              <w:pStyle w:val="ConsPlusCell"/>
              <w:rPr>
                <w:rFonts w:ascii="Times New Roman" w:hAnsi="Times New Roman" w:cs="Times New Roman"/>
                <w:sz w:val="24"/>
                <w:szCs w:val="24"/>
              </w:rPr>
            </w:pPr>
            <w:r w:rsidRPr="00C0588D">
              <w:rPr>
                <w:rFonts w:ascii="Times New Roman" w:hAnsi="Times New Roman" w:cs="Times New Roman"/>
                <w:sz w:val="24"/>
                <w:szCs w:val="24"/>
              </w:rPr>
              <w:t>10</w:t>
            </w:r>
          </w:p>
        </w:tc>
        <w:tc>
          <w:tcPr>
            <w:tcW w:w="1134" w:type="dxa"/>
            <w:tcBorders>
              <w:left w:val="single" w:sz="4" w:space="0" w:color="auto"/>
              <w:bottom w:val="single" w:sz="4" w:space="0" w:color="auto"/>
              <w:right w:val="single" w:sz="4" w:space="0" w:color="auto"/>
            </w:tcBorders>
          </w:tcPr>
          <w:p w:rsidR="00F651D5" w:rsidRPr="00C0588D" w:rsidRDefault="00F651D5" w:rsidP="005D6E52">
            <w:pPr>
              <w:pStyle w:val="ConsPlusCell"/>
              <w:jc w:val="center"/>
              <w:rPr>
                <w:rFonts w:ascii="Times New Roman" w:hAnsi="Times New Roman" w:cs="Times New Roman"/>
                <w:sz w:val="24"/>
                <w:szCs w:val="24"/>
              </w:rPr>
            </w:pPr>
            <w:r w:rsidRPr="00C0588D">
              <w:rPr>
                <w:rFonts w:ascii="Times New Roman" w:hAnsi="Times New Roman" w:cs="Times New Roman"/>
                <w:sz w:val="24"/>
                <w:szCs w:val="24"/>
              </w:rPr>
              <w:t>не выше</w:t>
            </w:r>
          </w:p>
          <w:p w:rsidR="00F651D5" w:rsidRPr="00C0588D" w:rsidRDefault="00F651D5" w:rsidP="005D6E52">
            <w:pPr>
              <w:pStyle w:val="ConsPlusCell"/>
              <w:rPr>
                <w:rFonts w:ascii="Times New Roman" w:hAnsi="Times New Roman" w:cs="Times New Roman"/>
                <w:sz w:val="24"/>
                <w:szCs w:val="24"/>
              </w:rPr>
            </w:pPr>
            <w:r w:rsidRPr="00C0588D">
              <w:rPr>
                <w:rFonts w:ascii="Times New Roman" w:hAnsi="Times New Roman" w:cs="Times New Roman"/>
                <w:sz w:val="24"/>
                <w:szCs w:val="24"/>
              </w:rPr>
              <w:t>10</w:t>
            </w:r>
          </w:p>
        </w:tc>
      </w:tr>
      <w:tr w:rsidR="00F651D5" w:rsidRPr="00C0588D" w:rsidTr="00EC5B3E">
        <w:trPr>
          <w:tblCellSpacing w:w="5" w:type="nil"/>
        </w:trPr>
        <w:tc>
          <w:tcPr>
            <w:tcW w:w="1276" w:type="dxa"/>
            <w:tcBorders>
              <w:left w:val="single" w:sz="4" w:space="0" w:color="auto"/>
              <w:bottom w:val="single" w:sz="4" w:space="0" w:color="auto"/>
              <w:right w:val="single" w:sz="4" w:space="0" w:color="auto"/>
            </w:tcBorders>
          </w:tcPr>
          <w:p w:rsidR="00F651D5" w:rsidRPr="00C0588D" w:rsidRDefault="00F651D5" w:rsidP="0007275D">
            <w:pPr>
              <w:pStyle w:val="ConsPlusCell"/>
              <w:rPr>
                <w:rFonts w:ascii="Times New Roman" w:hAnsi="Times New Roman" w:cs="Times New Roman"/>
                <w:sz w:val="24"/>
                <w:szCs w:val="24"/>
              </w:rPr>
            </w:pPr>
            <w:r w:rsidRPr="00C0588D">
              <w:rPr>
                <w:rFonts w:ascii="Times New Roman" w:hAnsi="Times New Roman" w:cs="Times New Roman"/>
                <w:sz w:val="24"/>
                <w:szCs w:val="24"/>
              </w:rPr>
              <w:t>1</w:t>
            </w:r>
            <w:r w:rsidR="0007275D">
              <w:rPr>
                <w:rFonts w:ascii="Times New Roman" w:hAnsi="Times New Roman" w:cs="Times New Roman"/>
                <w:sz w:val="24"/>
                <w:szCs w:val="24"/>
              </w:rPr>
              <w:t>1</w:t>
            </w:r>
            <w:r w:rsidRPr="00C0588D">
              <w:rPr>
                <w:rFonts w:ascii="Times New Roman" w:hAnsi="Times New Roman" w:cs="Times New Roman"/>
                <w:sz w:val="24"/>
                <w:szCs w:val="24"/>
              </w:rPr>
              <w:t>.</w:t>
            </w:r>
          </w:p>
        </w:tc>
        <w:tc>
          <w:tcPr>
            <w:tcW w:w="2126" w:type="dxa"/>
            <w:tcBorders>
              <w:left w:val="single" w:sz="4" w:space="0" w:color="auto"/>
              <w:bottom w:val="single" w:sz="4" w:space="0" w:color="auto"/>
              <w:right w:val="single" w:sz="4" w:space="0" w:color="auto"/>
            </w:tcBorders>
          </w:tcPr>
          <w:p w:rsidR="00F651D5" w:rsidRPr="00C0588D" w:rsidRDefault="0007275D" w:rsidP="005D6E52">
            <w:pPr>
              <w:pStyle w:val="ConsPlusCell"/>
              <w:jc w:val="both"/>
              <w:rPr>
                <w:rFonts w:ascii="Times New Roman" w:hAnsi="Times New Roman" w:cs="Times New Roman"/>
                <w:b/>
                <w:sz w:val="24"/>
                <w:szCs w:val="24"/>
              </w:rPr>
            </w:pPr>
            <w:r>
              <w:rPr>
                <w:rFonts w:ascii="Times New Roman" w:hAnsi="Times New Roman" w:cs="Times New Roman"/>
                <w:sz w:val="24"/>
                <w:szCs w:val="24"/>
              </w:rPr>
              <w:t>Н</w:t>
            </w:r>
            <w:r w:rsidR="00F651D5" w:rsidRPr="00C0588D">
              <w:rPr>
                <w:rFonts w:ascii="Times New Roman" w:hAnsi="Times New Roman" w:cs="Times New Roman"/>
                <w:sz w:val="24"/>
                <w:szCs w:val="24"/>
              </w:rPr>
              <w:t>аличие просроченной задолженности по долговым обязательствам</w:t>
            </w:r>
          </w:p>
        </w:tc>
        <w:tc>
          <w:tcPr>
            <w:tcW w:w="1276" w:type="dxa"/>
            <w:tcBorders>
              <w:left w:val="single" w:sz="4" w:space="0" w:color="auto"/>
              <w:bottom w:val="single" w:sz="4" w:space="0" w:color="auto"/>
              <w:right w:val="single" w:sz="4" w:space="0" w:color="auto"/>
            </w:tcBorders>
          </w:tcPr>
          <w:p w:rsidR="00F651D5" w:rsidRPr="00C0588D" w:rsidRDefault="00F651D5" w:rsidP="005D6E52">
            <w:pPr>
              <w:pStyle w:val="ConsPlusCell"/>
              <w:rPr>
                <w:rFonts w:ascii="Times New Roman" w:hAnsi="Times New Roman" w:cs="Times New Roman"/>
                <w:sz w:val="24"/>
                <w:szCs w:val="24"/>
              </w:rPr>
            </w:pPr>
            <w:r w:rsidRPr="00C0588D">
              <w:rPr>
                <w:rFonts w:ascii="Times New Roman" w:hAnsi="Times New Roman" w:cs="Times New Roman"/>
                <w:sz w:val="24"/>
                <w:szCs w:val="24"/>
              </w:rPr>
              <w:t>да/нет</w:t>
            </w:r>
          </w:p>
        </w:tc>
        <w:tc>
          <w:tcPr>
            <w:tcW w:w="1134" w:type="dxa"/>
            <w:tcBorders>
              <w:left w:val="single" w:sz="4" w:space="0" w:color="auto"/>
              <w:bottom w:val="single" w:sz="4" w:space="0" w:color="auto"/>
              <w:right w:val="single" w:sz="4" w:space="0" w:color="auto"/>
            </w:tcBorders>
          </w:tcPr>
          <w:p w:rsidR="00F651D5" w:rsidRPr="00C0588D" w:rsidRDefault="00F651D5" w:rsidP="005D6E52">
            <w:pPr>
              <w:pStyle w:val="ConsPlusCell"/>
              <w:rPr>
                <w:rFonts w:ascii="Times New Roman" w:hAnsi="Times New Roman" w:cs="Times New Roman"/>
                <w:sz w:val="24"/>
                <w:szCs w:val="24"/>
              </w:rPr>
            </w:pPr>
            <w:r w:rsidRPr="00C0588D">
              <w:rPr>
                <w:rFonts w:ascii="Times New Roman" w:hAnsi="Times New Roman" w:cs="Times New Roman"/>
                <w:sz w:val="24"/>
                <w:szCs w:val="24"/>
              </w:rPr>
              <w:t>нет</w:t>
            </w:r>
          </w:p>
        </w:tc>
        <w:tc>
          <w:tcPr>
            <w:tcW w:w="1134" w:type="dxa"/>
            <w:tcBorders>
              <w:left w:val="single" w:sz="4" w:space="0" w:color="auto"/>
              <w:bottom w:val="single" w:sz="4" w:space="0" w:color="auto"/>
              <w:right w:val="single" w:sz="4" w:space="0" w:color="auto"/>
            </w:tcBorders>
          </w:tcPr>
          <w:p w:rsidR="00F651D5" w:rsidRPr="00C0588D" w:rsidRDefault="00F651D5" w:rsidP="005D6E52">
            <w:pPr>
              <w:pStyle w:val="ConsPlusCell"/>
              <w:rPr>
                <w:rFonts w:ascii="Times New Roman" w:hAnsi="Times New Roman" w:cs="Times New Roman"/>
                <w:sz w:val="24"/>
                <w:szCs w:val="24"/>
              </w:rPr>
            </w:pPr>
            <w:r w:rsidRPr="00C0588D">
              <w:rPr>
                <w:rFonts w:ascii="Times New Roman" w:hAnsi="Times New Roman" w:cs="Times New Roman"/>
                <w:sz w:val="24"/>
                <w:szCs w:val="24"/>
              </w:rPr>
              <w:t>нет</w:t>
            </w:r>
          </w:p>
        </w:tc>
        <w:tc>
          <w:tcPr>
            <w:tcW w:w="1134" w:type="dxa"/>
            <w:tcBorders>
              <w:left w:val="single" w:sz="4" w:space="0" w:color="auto"/>
              <w:bottom w:val="single" w:sz="4" w:space="0" w:color="auto"/>
              <w:right w:val="single" w:sz="4" w:space="0" w:color="auto"/>
            </w:tcBorders>
          </w:tcPr>
          <w:p w:rsidR="00F651D5" w:rsidRPr="00C0588D" w:rsidRDefault="00F651D5" w:rsidP="005D6E52">
            <w:pPr>
              <w:pStyle w:val="ConsPlusCell"/>
              <w:rPr>
                <w:rFonts w:ascii="Times New Roman" w:hAnsi="Times New Roman" w:cs="Times New Roman"/>
                <w:sz w:val="24"/>
                <w:szCs w:val="24"/>
              </w:rPr>
            </w:pPr>
            <w:r w:rsidRPr="00C0588D">
              <w:rPr>
                <w:rFonts w:ascii="Times New Roman" w:hAnsi="Times New Roman" w:cs="Times New Roman"/>
                <w:sz w:val="24"/>
                <w:szCs w:val="24"/>
              </w:rPr>
              <w:t>нет</w:t>
            </w:r>
          </w:p>
        </w:tc>
        <w:tc>
          <w:tcPr>
            <w:tcW w:w="992" w:type="dxa"/>
            <w:tcBorders>
              <w:left w:val="single" w:sz="4" w:space="0" w:color="auto"/>
              <w:bottom w:val="single" w:sz="4" w:space="0" w:color="auto"/>
              <w:right w:val="single" w:sz="4" w:space="0" w:color="auto"/>
            </w:tcBorders>
          </w:tcPr>
          <w:p w:rsidR="00F651D5" w:rsidRPr="00C0588D" w:rsidRDefault="00F651D5" w:rsidP="005D6E52">
            <w:pPr>
              <w:pStyle w:val="ConsPlusCell"/>
              <w:rPr>
                <w:rFonts w:ascii="Times New Roman" w:hAnsi="Times New Roman" w:cs="Times New Roman"/>
                <w:sz w:val="24"/>
                <w:szCs w:val="24"/>
              </w:rPr>
            </w:pPr>
            <w:r w:rsidRPr="00C0588D">
              <w:rPr>
                <w:rFonts w:ascii="Times New Roman" w:hAnsi="Times New Roman" w:cs="Times New Roman"/>
                <w:sz w:val="24"/>
                <w:szCs w:val="24"/>
              </w:rPr>
              <w:t>нет</w:t>
            </w:r>
          </w:p>
        </w:tc>
        <w:tc>
          <w:tcPr>
            <w:tcW w:w="1134" w:type="dxa"/>
            <w:tcBorders>
              <w:left w:val="single" w:sz="4" w:space="0" w:color="auto"/>
              <w:bottom w:val="single" w:sz="4" w:space="0" w:color="auto"/>
              <w:right w:val="single" w:sz="4" w:space="0" w:color="auto"/>
            </w:tcBorders>
          </w:tcPr>
          <w:p w:rsidR="00F651D5" w:rsidRPr="00C0588D" w:rsidRDefault="00F651D5" w:rsidP="005D6E52">
            <w:pPr>
              <w:pStyle w:val="ConsPlusCell"/>
              <w:rPr>
                <w:rFonts w:ascii="Times New Roman" w:hAnsi="Times New Roman" w:cs="Times New Roman"/>
                <w:sz w:val="24"/>
                <w:szCs w:val="24"/>
              </w:rPr>
            </w:pPr>
            <w:r w:rsidRPr="00C0588D">
              <w:rPr>
                <w:rFonts w:ascii="Times New Roman" w:hAnsi="Times New Roman" w:cs="Times New Roman"/>
                <w:sz w:val="24"/>
                <w:szCs w:val="24"/>
              </w:rPr>
              <w:t>нет</w:t>
            </w:r>
          </w:p>
        </w:tc>
      </w:tr>
      <w:tr w:rsidR="00F651D5" w:rsidRPr="00C0588D" w:rsidTr="00EC5B3E">
        <w:trPr>
          <w:trHeight w:val="877"/>
          <w:tblCellSpacing w:w="5" w:type="nil"/>
        </w:trPr>
        <w:tc>
          <w:tcPr>
            <w:tcW w:w="1276" w:type="dxa"/>
            <w:tcBorders>
              <w:left w:val="single" w:sz="4" w:space="0" w:color="auto"/>
              <w:bottom w:val="single" w:sz="4" w:space="0" w:color="auto"/>
              <w:right w:val="single" w:sz="4" w:space="0" w:color="auto"/>
            </w:tcBorders>
          </w:tcPr>
          <w:p w:rsidR="00F651D5" w:rsidRPr="00C0588D" w:rsidRDefault="00F651D5" w:rsidP="0007275D">
            <w:pPr>
              <w:pStyle w:val="ConsPlusCell"/>
              <w:rPr>
                <w:rFonts w:ascii="Times New Roman" w:hAnsi="Times New Roman" w:cs="Times New Roman"/>
                <w:sz w:val="24"/>
                <w:szCs w:val="24"/>
              </w:rPr>
            </w:pPr>
            <w:r w:rsidRPr="00C0588D">
              <w:rPr>
                <w:rFonts w:ascii="Times New Roman" w:hAnsi="Times New Roman" w:cs="Times New Roman"/>
                <w:sz w:val="24"/>
                <w:szCs w:val="24"/>
              </w:rPr>
              <w:t>1</w:t>
            </w:r>
            <w:r w:rsidR="0007275D">
              <w:rPr>
                <w:rFonts w:ascii="Times New Roman" w:hAnsi="Times New Roman" w:cs="Times New Roman"/>
                <w:sz w:val="24"/>
                <w:szCs w:val="24"/>
              </w:rPr>
              <w:t>2</w:t>
            </w:r>
            <w:r w:rsidRPr="00C0588D">
              <w:rPr>
                <w:rFonts w:ascii="Times New Roman" w:hAnsi="Times New Roman" w:cs="Times New Roman"/>
                <w:sz w:val="24"/>
                <w:szCs w:val="24"/>
              </w:rPr>
              <w:t>.</w:t>
            </w:r>
          </w:p>
        </w:tc>
        <w:tc>
          <w:tcPr>
            <w:tcW w:w="2126" w:type="dxa"/>
            <w:tcBorders>
              <w:left w:val="single" w:sz="4" w:space="0" w:color="auto"/>
              <w:bottom w:val="single" w:sz="4" w:space="0" w:color="auto"/>
              <w:right w:val="single" w:sz="4" w:space="0" w:color="auto"/>
            </w:tcBorders>
          </w:tcPr>
          <w:p w:rsidR="00F651D5" w:rsidRPr="00C0588D" w:rsidRDefault="0007275D" w:rsidP="0007275D">
            <w:pPr>
              <w:tabs>
                <w:tab w:val="left" w:pos="460"/>
              </w:tabs>
              <w:jc w:val="both"/>
              <w:rPr>
                <w:b/>
              </w:rPr>
            </w:pPr>
            <w:r>
              <w:t>Н</w:t>
            </w:r>
            <w:r w:rsidR="00F651D5" w:rsidRPr="00C0588D">
              <w:t>аличие мониторинга реализации муниципальной программы</w:t>
            </w:r>
          </w:p>
        </w:tc>
        <w:tc>
          <w:tcPr>
            <w:tcW w:w="1276" w:type="dxa"/>
            <w:tcBorders>
              <w:left w:val="single" w:sz="4" w:space="0" w:color="auto"/>
              <w:bottom w:val="single" w:sz="4" w:space="0" w:color="auto"/>
              <w:right w:val="single" w:sz="4" w:space="0" w:color="auto"/>
            </w:tcBorders>
          </w:tcPr>
          <w:p w:rsidR="00F651D5" w:rsidRPr="00C0588D" w:rsidRDefault="00F651D5" w:rsidP="005D6E52">
            <w:pPr>
              <w:pStyle w:val="ConsPlusCell"/>
              <w:rPr>
                <w:rFonts w:ascii="Times New Roman" w:hAnsi="Times New Roman" w:cs="Times New Roman"/>
                <w:sz w:val="24"/>
                <w:szCs w:val="24"/>
              </w:rPr>
            </w:pPr>
            <w:r w:rsidRPr="00C0588D">
              <w:rPr>
                <w:rFonts w:ascii="Times New Roman" w:hAnsi="Times New Roman" w:cs="Times New Roman"/>
                <w:sz w:val="24"/>
                <w:szCs w:val="24"/>
              </w:rPr>
              <w:t>Да/нет</w:t>
            </w:r>
          </w:p>
        </w:tc>
        <w:tc>
          <w:tcPr>
            <w:tcW w:w="1134" w:type="dxa"/>
            <w:tcBorders>
              <w:left w:val="single" w:sz="4" w:space="0" w:color="auto"/>
              <w:bottom w:val="single" w:sz="4" w:space="0" w:color="auto"/>
              <w:right w:val="single" w:sz="4" w:space="0" w:color="auto"/>
            </w:tcBorders>
          </w:tcPr>
          <w:p w:rsidR="00F651D5" w:rsidRPr="0007275D" w:rsidRDefault="0007275D" w:rsidP="005D6E52">
            <w:pPr>
              <w:pStyle w:val="ConsPlusCell"/>
              <w:rPr>
                <w:rFonts w:ascii="Times New Roman" w:hAnsi="Times New Roman" w:cs="Times New Roman"/>
                <w:sz w:val="24"/>
                <w:szCs w:val="24"/>
              </w:rPr>
            </w:pPr>
            <w:r>
              <w:rPr>
                <w:rFonts w:ascii="Times New Roman" w:hAnsi="Times New Roman" w:cs="Times New Roman"/>
                <w:sz w:val="24"/>
                <w:szCs w:val="24"/>
              </w:rPr>
              <w:t>да</w:t>
            </w:r>
          </w:p>
        </w:tc>
        <w:tc>
          <w:tcPr>
            <w:tcW w:w="1134" w:type="dxa"/>
            <w:tcBorders>
              <w:left w:val="single" w:sz="4" w:space="0" w:color="auto"/>
              <w:bottom w:val="single" w:sz="4" w:space="0" w:color="auto"/>
              <w:right w:val="single" w:sz="4" w:space="0" w:color="auto"/>
            </w:tcBorders>
          </w:tcPr>
          <w:p w:rsidR="00F651D5" w:rsidRPr="00C0588D" w:rsidRDefault="0007275D" w:rsidP="005D6E52">
            <w:pPr>
              <w:pStyle w:val="ConsPlusCell"/>
              <w:rPr>
                <w:rFonts w:ascii="Times New Roman" w:hAnsi="Times New Roman" w:cs="Times New Roman"/>
                <w:sz w:val="24"/>
                <w:szCs w:val="24"/>
              </w:rPr>
            </w:pPr>
            <w:r>
              <w:rPr>
                <w:rFonts w:ascii="Times New Roman" w:hAnsi="Times New Roman" w:cs="Times New Roman"/>
                <w:sz w:val="24"/>
                <w:szCs w:val="24"/>
              </w:rPr>
              <w:t>да</w:t>
            </w:r>
          </w:p>
        </w:tc>
        <w:tc>
          <w:tcPr>
            <w:tcW w:w="1134" w:type="dxa"/>
            <w:tcBorders>
              <w:left w:val="single" w:sz="4" w:space="0" w:color="auto"/>
              <w:bottom w:val="single" w:sz="4" w:space="0" w:color="auto"/>
              <w:right w:val="single" w:sz="4" w:space="0" w:color="auto"/>
            </w:tcBorders>
          </w:tcPr>
          <w:p w:rsidR="00F651D5" w:rsidRPr="00C0588D" w:rsidRDefault="00F651D5" w:rsidP="005D6E52">
            <w:pPr>
              <w:pStyle w:val="ConsPlusCell"/>
              <w:rPr>
                <w:rFonts w:ascii="Times New Roman" w:hAnsi="Times New Roman" w:cs="Times New Roman"/>
                <w:sz w:val="24"/>
                <w:szCs w:val="24"/>
              </w:rPr>
            </w:pPr>
            <w:r w:rsidRPr="00C0588D">
              <w:rPr>
                <w:rFonts w:ascii="Times New Roman" w:hAnsi="Times New Roman" w:cs="Times New Roman"/>
                <w:sz w:val="24"/>
                <w:szCs w:val="24"/>
              </w:rPr>
              <w:t>да</w:t>
            </w:r>
          </w:p>
        </w:tc>
        <w:tc>
          <w:tcPr>
            <w:tcW w:w="992" w:type="dxa"/>
            <w:tcBorders>
              <w:left w:val="single" w:sz="4" w:space="0" w:color="auto"/>
              <w:bottom w:val="single" w:sz="4" w:space="0" w:color="auto"/>
              <w:right w:val="single" w:sz="4" w:space="0" w:color="auto"/>
            </w:tcBorders>
          </w:tcPr>
          <w:p w:rsidR="00F651D5" w:rsidRPr="00C0588D" w:rsidRDefault="00F651D5" w:rsidP="005D6E52">
            <w:pPr>
              <w:pStyle w:val="ConsPlusCell"/>
              <w:rPr>
                <w:rFonts w:ascii="Times New Roman" w:hAnsi="Times New Roman" w:cs="Times New Roman"/>
                <w:sz w:val="24"/>
                <w:szCs w:val="24"/>
              </w:rPr>
            </w:pPr>
            <w:r w:rsidRPr="00C0588D">
              <w:rPr>
                <w:rFonts w:ascii="Times New Roman" w:hAnsi="Times New Roman" w:cs="Times New Roman"/>
                <w:sz w:val="24"/>
                <w:szCs w:val="24"/>
              </w:rPr>
              <w:t>да</w:t>
            </w:r>
          </w:p>
        </w:tc>
        <w:tc>
          <w:tcPr>
            <w:tcW w:w="1134" w:type="dxa"/>
            <w:tcBorders>
              <w:left w:val="single" w:sz="4" w:space="0" w:color="auto"/>
              <w:bottom w:val="single" w:sz="4" w:space="0" w:color="auto"/>
              <w:right w:val="single" w:sz="4" w:space="0" w:color="auto"/>
            </w:tcBorders>
          </w:tcPr>
          <w:p w:rsidR="00F651D5" w:rsidRPr="00C0588D" w:rsidRDefault="00F651D5" w:rsidP="005D6E52">
            <w:pPr>
              <w:pStyle w:val="ConsPlusCell"/>
              <w:rPr>
                <w:rFonts w:ascii="Times New Roman" w:hAnsi="Times New Roman" w:cs="Times New Roman"/>
                <w:sz w:val="24"/>
                <w:szCs w:val="24"/>
              </w:rPr>
            </w:pPr>
            <w:r w:rsidRPr="00C0588D">
              <w:rPr>
                <w:rFonts w:ascii="Times New Roman" w:hAnsi="Times New Roman" w:cs="Times New Roman"/>
                <w:sz w:val="24"/>
                <w:szCs w:val="24"/>
              </w:rPr>
              <w:t>да</w:t>
            </w:r>
          </w:p>
        </w:tc>
      </w:tr>
      <w:tr w:rsidR="00F651D5" w:rsidRPr="00C0588D" w:rsidTr="00EC5B3E">
        <w:trPr>
          <w:tblCellSpacing w:w="5" w:type="nil"/>
        </w:trPr>
        <w:tc>
          <w:tcPr>
            <w:tcW w:w="1276" w:type="dxa"/>
            <w:tcBorders>
              <w:left w:val="single" w:sz="4" w:space="0" w:color="auto"/>
              <w:bottom w:val="single" w:sz="4" w:space="0" w:color="auto"/>
              <w:right w:val="single" w:sz="4" w:space="0" w:color="auto"/>
            </w:tcBorders>
          </w:tcPr>
          <w:p w:rsidR="00F651D5" w:rsidRPr="00C0588D" w:rsidRDefault="0007275D" w:rsidP="005D6E52">
            <w:pPr>
              <w:pStyle w:val="ConsPlusCell"/>
              <w:rPr>
                <w:rFonts w:ascii="Times New Roman" w:hAnsi="Times New Roman" w:cs="Times New Roman"/>
                <w:sz w:val="24"/>
                <w:szCs w:val="24"/>
              </w:rPr>
            </w:pPr>
            <w:r>
              <w:rPr>
                <w:rFonts w:ascii="Times New Roman" w:hAnsi="Times New Roman" w:cs="Times New Roman"/>
                <w:sz w:val="24"/>
                <w:szCs w:val="24"/>
              </w:rPr>
              <w:t>13</w:t>
            </w:r>
            <w:r w:rsidR="00F651D5" w:rsidRPr="00C0588D">
              <w:rPr>
                <w:rFonts w:ascii="Times New Roman" w:hAnsi="Times New Roman" w:cs="Times New Roman"/>
                <w:sz w:val="24"/>
                <w:szCs w:val="24"/>
              </w:rPr>
              <w:t>.</w:t>
            </w:r>
          </w:p>
        </w:tc>
        <w:tc>
          <w:tcPr>
            <w:tcW w:w="2126" w:type="dxa"/>
            <w:tcBorders>
              <w:left w:val="single" w:sz="4" w:space="0" w:color="auto"/>
              <w:bottom w:val="single" w:sz="4" w:space="0" w:color="auto"/>
              <w:right w:val="single" w:sz="4" w:space="0" w:color="auto"/>
            </w:tcBorders>
          </w:tcPr>
          <w:p w:rsidR="00F651D5" w:rsidRPr="00C0588D" w:rsidRDefault="0007275D" w:rsidP="005D6E52">
            <w:pPr>
              <w:pStyle w:val="ConsPlusCell"/>
              <w:jc w:val="both"/>
              <w:rPr>
                <w:rFonts w:ascii="Times New Roman" w:hAnsi="Times New Roman" w:cs="Times New Roman"/>
                <w:b/>
                <w:sz w:val="24"/>
                <w:szCs w:val="24"/>
              </w:rPr>
            </w:pPr>
            <w:r>
              <w:rPr>
                <w:rFonts w:ascii="Times New Roman" w:hAnsi="Times New Roman" w:cs="Times New Roman"/>
                <w:sz w:val="24"/>
                <w:szCs w:val="24"/>
              </w:rPr>
              <w:t>Д</w:t>
            </w:r>
            <w:r w:rsidR="00F651D5" w:rsidRPr="00C0588D">
              <w:rPr>
                <w:rFonts w:ascii="Times New Roman" w:hAnsi="Times New Roman" w:cs="Times New Roman"/>
                <w:sz w:val="24"/>
                <w:szCs w:val="24"/>
              </w:rPr>
              <w:t xml:space="preserve">оля достигнутых целевых показателей (индикаторов) муниципальной программы к общему количеству целевых показателей </w:t>
            </w:r>
            <w:r w:rsidR="00F651D5" w:rsidRPr="00C0588D">
              <w:rPr>
                <w:rFonts w:ascii="Times New Roman" w:hAnsi="Times New Roman" w:cs="Times New Roman"/>
                <w:sz w:val="24"/>
                <w:szCs w:val="24"/>
              </w:rPr>
              <w:lastRenderedPageBreak/>
              <w:t>(индикаторов)</w:t>
            </w:r>
          </w:p>
        </w:tc>
        <w:tc>
          <w:tcPr>
            <w:tcW w:w="1276" w:type="dxa"/>
            <w:tcBorders>
              <w:left w:val="single" w:sz="4" w:space="0" w:color="auto"/>
              <w:bottom w:val="single" w:sz="4" w:space="0" w:color="auto"/>
              <w:right w:val="single" w:sz="4" w:space="0" w:color="auto"/>
            </w:tcBorders>
          </w:tcPr>
          <w:p w:rsidR="00F651D5" w:rsidRPr="00C0588D" w:rsidRDefault="00F651D5" w:rsidP="005D6E52">
            <w:pPr>
              <w:pStyle w:val="ConsPlusCell"/>
              <w:rPr>
                <w:rFonts w:ascii="Times New Roman" w:hAnsi="Times New Roman" w:cs="Times New Roman"/>
                <w:sz w:val="24"/>
                <w:szCs w:val="24"/>
              </w:rPr>
            </w:pPr>
            <w:r w:rsidRPr="00C0588D">
              <w:rPr>
                <w:rFonts w:ascii="Times New Roman" w:hAnsi="Times New Roman" w:cs="Times New Roman"/>
                <w:sz w:val="24"/>
                <w:szCs w:val="24"/>
              </w:rPr>
              <w:lastRenderedPageBreak/>
              <w:t>%</w:t>
            </w:r>
          </w:p>
        </w:tc>
        <w:tc>
          <w:tcPr>
            <w:tcW w:w="1134" w:type="dxa"/>
            <w:tcBorders>
              <w:left w:val="single" w:sz="4" w:space="0" w:color="auto"/>
              <w:bottom w:val="single" w:sz="4" w:space="0" w:color="auto"/>
              <w:right w:val="single" w:sz="4" w:space="0" w:color="auto"/>
            </w:tcBorders>
          </w:tcPr>
          <w:p w:rsidR="00F651D5" w:rsidRPr="0007275D" w:rsidRDefault="0007275D" w:rsidP="005D6E52">
            <w:pPr>
              <w:pStyle w:val="ConsPlusCell"/>
              <w:rPr>
                <w:rFonts w:ascii="Times New Roman" w:hAnsi="Times New Roman" w:cs="Times New Roman"/>
                <w:sz w:val="24"/>
                <w:szCs w:val="24"/>
              </w:rPr>
            </w:pPr>
            <w:r>
              <w:rPr>
                <w:rFonts w:ascii="Times New Roman" w:hAnsi="Times New Roman" w:cs="Times New Roman"/>
                <w:sz w:val="24"/>
                <w:szCs w:val="24"/>
              </w:rPr>
              <w:t>80</w:t>
            </w:r>
          </w:p>
        </w:tc>
        <w:tc>
          <w:tcPr>
            <w:tcW w:w="1134" w:type="dxa"/>
            <w:tcBorders>
              <w:left w:val="single" w:sz="4" w:space="0" w:color="auto"/>
              <w:bottom w:val="single" w:sz="4" w:space="0" w:color="auto"/>
              <w:right w:val="single" w:sz="4" w:space="0" w:color="auto"/>
            </w:tcBorders>
          </w:tcPr>
          <w:p w:rsidR="00F651D5" w:rsidRPr="00C0588D" w:rsidRDefault="00F651D5" w:rsidP="005D6E52">
            <w:pPr>
              <w:pStyle w:val="ConsPlusCell"/>
              <w:rPr>
                <w:rFonts w:ascii="Times New Roman" w:hAnsi="Times New Roman" w:cs="Times New Roman"/>
                <w:sz w:val="24"/>
                <w:szCs w:val="24"/>
              </w:rPr>
            </w:pPr>
            <w:r w:rsidRPr="00C0588D">
              <w:rPr>
                <w:rFonts w:ascii="Times New Roman" w:hAnsi="Times New Roman" w:cs="Times New Roman"/>
                <w:sz w:val="24"/>
                <w:szCs w:val="24"/>
                <w:lang w:val="en-US"/>
              </w:rPr>
              <w:t>x</w:t>
            </w:r>
          </w:p>
        </w:tc>
        <w:tc>
          <w:tcPr>
            <w:tcW w:w="1134" w:type="dxa"/>
            <w:tcBorders>
              <w:left w:val="single" w:sz="4" w:space="0" w:color="auto"/>
              <w:bottom w:val="single" w:sz="4" w:space="0" w:color="auto"/>
              <w:right w:val="single" w:sz="4" w:space="0" w:color="auto"/>
            </w:tcBorders>
          </w:tcPr>
          <w:p w:rsidR="00F651D5" w:rsidRPr="00C0588D" w:rsidRDefault="00F651D5" w:rsidP="005D6E52">
            <w:pPr>
              <w:pStyle w:val="ConsPlusCell"/>
              <w:rPr>
                <w:rFonts w:ascii="Times New Roman" w:hAnsi="Times New Roman" w:cs="Times New Roman"/>
                <w:sz w:val="24"/>
                <w:szCs w:val="24"/>
              </w:rPr>
            </w:pPr>
            <w:r w:rsidRPr="00C0588D">
              <w:rPr>
                <w:rFonts w:ascii="Times New Roman" w:hAnsi="Times New Roman" w:cs="Times New Roman"/>
                <w:sz w:val="24"/>
                <w:szCs w:val="24"/>
              </w:rPr>
              <w:t>100</w:t>
            </w:r>
          </w:p>
        </w:tc>
        <w:tc>
          <w:tcPr>
            <w:tcW w:w="992" w:type="dxa"/>
            <w:tcBorders>
              <w:left w:val="single" w:sz="4" w:space="0" w:color="auto"/>
              <w:bottom w:val="single" w:sz="4" w:space="0" w:color="auto"/>
              <w:right w:val="single" w:sz="4" w:space="0" w:color="auto"/>
            </w:tcBorders>
          </w:tcPr>
          <w:p w:rsidR="00F651D5" w:rsidRPr="00C0588D" w:rsidRDefault="00F651D5" w:rsidP="005D6E52">
            <w:pPr>
              <w:pStyle w:val="ConsPlusCell"/>
              <w:rPr>
                <w:rFonts w:ascii="Times New Roman" w:hAnsi="Times New Roman" w:cs="Times New Roman"/>
                <w:sz w:val="24"/>
                <w:szCs w:val="24"/>
              </w:rPr>
            </w:pPr>
            <w:r w:rsidRPr="00C0588D">
              <w:rPr>
                <w:rFonts w:ascii="Times New Roman" w:hAnsi="Times New Roman" w:cs="Times New Roman"/>
                <w:sz w:val="24"/>
                <w:szCs w:val="24"/>
              </w:rPr>
              <w:t>100</w:t>
            </w:r>
          </w:p>
        </w:tc>
        <w:tc>
          <w:tcPr>
            <w:tcW w:w="1134" w:type="dxa"/>
            <w:tcBorders>
              <w:left w:val="single" w:sz="4" w:space="0" w:color="auto"/>
              <w:bottom w:val="single" w:sz="4" w:space="0" w:color="auto"/>
              <w:right w:val="single" w:sz="4" w:space="0" w:color="auto"/>
            </w:tcBorders>
          </w:tcPr>
          <w:p w:rsidR="00F651D5" w:rsidRPr="00C0588D" w:rsidRDefault="00F651D5" w:rsidP="005D6E52">
            <w:pPr>
              <w:pStyle w:val="ConsPlusCell"/>
              <w:rPr>
                <w:rFonts w:ascii="Times New Roman" w:hAnsi="Times New Roman" w:cs="Times New Roman"/>
                <w:sz w:val="24"/>
                <w:szCs w:val="24"/>
              </w:rPr>
            </w:pPr>
            <w:r w:rsidRPr="00C0588D">
              <w:rPr>
                <w:rFonts w:ascii="Times New Roman" w:hAnsi="Times New Roman" w:cs="Times New Roman"/>
                <w:sz w:val="24"/>
                <w:szCs w:val="24"/>
              </w:rPr>
              <w:t>100</w:t>
            </w:r>
          </w:p>
        </w:tc>
      </w:tr>
    </w:tbl>
    <w:p w:rsidR="005D6E52" w:rsidRPr="00C0588D" w:rsidRDefault="005D6E52" w:rsidP="005D6E52">
      <w:pPr>
        <w:widowControl w:val="0"/>
        <w:autoSpaceDE w:val="0"/>
        <w:autoSpaceDN w:val="0"/>
        <w:adjustRightInd w:val="0"/>
        <w:jc w:val="both"/>
      </w:pPr>
    </w:p>
    <w:p w:rsidR="005D6E52" w:rsidRPr="00C0588D" w:rsidRDefault="005D6E52" w:rsidP="005D6E52">
      <w:pPr>
        <w:widowControl w:val="0"/>
        <w:autoSpaceDE w:val="0"/>
        <w:autoSpaceDN w:val="0"/>
        <w:adjustRightInd w:val="0"/>
        <w:jc w:val="both"/>
      </w:pPr>
    </w:p>
    <w:p w:rsidR="00ED0726" w:rsidRPr="00C0588D" w:rsidRDefault="00ED0726" w:rsidP="005D6E52">
      <w:pPr>
        <w:widowControl w:val="0"/>
        <w:autoSpaceDE w:val="0"/>
        <w:autoSpaceDN w:val="0"/>
        <w:adjustRightInd w:val="0"/>
        <w:jc w:val="both"/>
      </w:pPr>
    </w:p>
    <w:p w:rsidR="00DF5C28" w:rsidRDefault="00DF5C28" w:rsidP="00DF5C28">
      <w:pPr>
        <w:widowControl w:val="0"/>
        <w:autoSpaceDE w:val="0"/>
        <w:autoSpaceDN w:val="0"/>
        <w:adjustRightInd w:val="0"/>
        <w:outlineLvl w:val="1"/>
        <w:rPr>
          <w:sz w:val="28"/>
          <w:szCs w:val="28"/>
        </w:rPr>
      </w:pPr>
      <w:r>
        <w:rPr>
          <w:sz w:val="28"/>
          <w:szCs w:val="28"/>
        </w:rPr>
        <w:t>Управляющий делами администрации района-</w:t>
      </w:r>
    </w:p>
    <w:p w:rsidR="007218F6" w:rsidRDefault="00DF5C28" w:rsidP="00DF5C28">
      <w:pPr>
        <w:ind w:right="-1"/>
        <w:jc w:val="both"/>
        <w:rPr>
          <w:rFonts w:ascii="Arial" w:hAnsi="Arial" w:cs="Arial"/>
          <w:b/>
          <w:bCs/>
          <w:color w:val="000000"/>
        </w:rPr>
      </w:pPr>
      <w:r>
        <w:rPr>
          <w:sz w:val="28"/>
          <w:szCs w:val="28"/>
        </w:rPr>
        <w:t>начальник  общего отдела                                                                      А.А. Катбамбетов</w:t>
      </w:r>
    </w:p>
    <w:sectPr w:rsidR="007218F6" w:rsidSect="008E3A6C">
      <w:pgSz w:w="11906" w:h="16838"/>
      <w:pgMar w:top="1134" w:right="567" w:bottom="993"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28A9" w:rsidRDefault="007328A9" w:rsidP="00542D15">
      <w:r>
        <w:separator/>
      </w:r>
    </w:p>
  </w:endnote>
  <w:endnote w:type="continuationSeparator" w:id="0">
    <w:p w:rsidR="007328A9" w:rsidRDefault="007328A9" w:rsidP="00542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28A9" w:rsidRDefault="007328A9" w:rsidP="00542D15">
      <w:r>
        <w:separator/>
      </w:r>
    </w:p>
  </w:footnote>
  <w:footnote w:type="continuationSeparator" w:id="0">
    <w:p w:rsidR="007328A9" w:rsidRDefault="007328A9" w:rsidP="00542D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2"/>
    <w:lvl w:ilvl="0">
      <w:start w:val="1"/>
      <w:numFmt w:val="decimal"/>
      <w:lvlText w:val="%1."/>
      <w:lvlJc w:val="left"/>
      <w:rPr>
        <w:rFonts w:ascii="Courier New" w:hAnsi="Courier New" w:cs="Courier New"/>
        <w:b w:val="0"/>
        <w:bCs w:val="0"/>
        <w:i w:val="0"/>
        <w:iCs w:val="0"/>
        <w:smallCaps w:val="0"/>
        <w:strike w:val="0"/>
        <w:color w:val="000000"/>
        <w:spacing w:val="0"/>
        <w:w w:val="100"/>
        <w:position w:val="0"/>
        <w:sz w:val="19"/>
        <w:szCs w:val="19"/>
        <w:u w:val="none"/>
      </w:rPr>
    </w:lvl>
    <w:lvl w:ilvl="1">
      <w:start w:val="1"/>
      <w:numFmt w:val="decimal"/>
      <w:lvlText w:val="%1."/>
      <w:lvlJc w:val="left"/>
      <w:rPr>
        <w:rFonts w:ascii="Courier New" w:hAnsi="Courier New" w:cs="Courier New"/>
        <w:b w:val="0"/>
        <w:bCs w:val="0"/>
        <w:i w:val="0"/>
        <w:iCs w:val="0"/>
        <w:smallCaps w:val="0"/>
        <w:strike w:val="0"/>
        <w:color w:val="000000"/>
        <w:spacing w:val="0"/>
        <w:w w:val="100"/>
        <w:position w:val="0"/>
        <w:sz w:val="19"/>
        <w:szCs w:val="19"/>
        <w:u w:val="none"/>
      </w:rPr>
    </w:lvl>
    <w:lvl w:ilvl="2">
      <w:start w:val="1"/>
      <w:numFmt w:val="decimal"/>
      <w:lvlText w:val="%1."/>
      <w:lvlJc w:val="left"/>
      <w:rPr>
        <w:rFonts w:ascii="Courier New" w:hAnsi="Courier New" w:cs="Courier New"/>
        <w:b w:val="0"/>
        <w:bCs w:val="0"/>
        <w:i w:val="0"/>
        <w:iCs w:val="0"/>
        <w:smallCaps w:val="0"/>
        <w:strike w:val="0"/>
        <w:color w:val="000000"/>
        <w:spacing w:val="0"/>
        <w:w w:val="100"/>
        <w:position w:val="0"/>
        <w:sz w:val="19"/>
        <w:szCs w:val="19"/>
        <w:u w:val="none"/>
      </w:rPr>
    </w:lvl>
    <w:lvl w:ilvl="3">
      <w:start w:val="1"/>
      <w:numFmt w:val="decimal"/>
      <w:lvlText w:val="%1."/>
      <w:lvlJc w:val="left"/>
      <w:rPr>
        <w:rFonts w:ascii="Courier New" w:hAnsi="Courier New" w:cs="Courier New"/>
        <w:b w:val="0"/>
        <w:bCs w:val="0"/>
        <w:i w:val="0"/>
        <w:iCs w:val="0"/>
        <w:smallCaps w:val="0"/>
        <w:strike w:val="0"/>
        <w:color w:val="000000"/>
        <w:spacing w:val="0"/>
        <w:w w:val="100"/>
        <w:position w:val="0"/>
        <w:sz w:val="19"/>
        <w:szCs w:val="19"/>
        <w:u w:val="none"/>
      </w:rPr>
    </w:lvl>
    <w:lvl w:ilvl="4">
      <w:start w:val="1"/>
      <w:numFmt w:val="decimal"/>
      <w:lvlText w:val="%1."/>
      <w:lvlJc w:val="left"/>
      <w:rPr>
        <w:rFonts w:ascii="Courier New" w:hAnsi="Courier New" w:cs="Courier New"/>
        <w:b w:val="0"/>
        <w:bCs w:val="0"/>
        <w:i w:val="0"/>
        <w:iCs w:val="0"/>
        <w:smallCaps w:val="0"/>
        <w:strike w:val="0"/>
        <w:color w:val="000000"/>
        <w:spacing w:val="0"/>
        <w:w w:val="100"/>
        <w:position w:val="0"/>
        <w:sz w:val="19"/>
        <w:szCs w:val="19"/>
        <w:u w:val="none"/>
      </w:rPr>
    </w:lvl>
    <w:lvl w:ilvl="5">
      <w:start w:val="1"/>
      <w:numFmt w:val="decimal"/>
      <w:lvlText w:val="%1."/>
      <w:lvlJc w:val="left"/>
      <w:rPr>
        <w:rFonts w:ascii="Courier New" w:hAnsi="Courier New" w:cs="Courier New"/>
        <w:b w:val="0"/>
        <w:bCs w:val="0"/>
        <w:i w:val="0"/>
        <w:iCs w:val="0"/>
        <w:smallCaps w:val="0"/>
        <w:strike w:val="0"/>
        <w:color w:val="000000"/>
        <w:spacing w:val="0"/>
        <w:w w:val="100"/>
        <w:position w:val="0"/>
        <w:sz w:val="19"/>
        <w:szCs w:val="19"/>
        <w:u w:val="none"/>
      </w:rPr>
    </w:lvl>
    <w:lvl w:ilvl="6">
      <w:start w:val="1"/>
      <w:numFmt w:val="decimal"/>
      <w:lvlText w:val="%1."/>
      <w:lvlJc w:val="left"/>
      <w:rPr>
        <w:rFonts w:ascii="Courier New" w:hAnsi="Courier New" w:cs="Courier New"/>
        <w:b w:val="0"/>
        <w:bCs w:val="0"/>
        <w:i w:val="0"/>
        <w:iCs w:val="0"/>
        <w:smallCaps w:val="0"/>
        <w:strike w:val="0"/>
        <w:color w:val="000000"/>
        <w:spacing w:val="0"/>
        <w:w w:val="100"/>
        <w:position w:val="0"/>
        <w:sz w:val="19"/>
        <w:szCs w:val="19"/>
        <w:u w:val="none"/>
      </w:rPr>
    </w:lvl>
    <w:lvl w:ilvl="7">
      <w:start w:val="1"/>
      <w:numFmt w:val="decimal"/>
      <w:lvlText w:val="%1."/>
      <w:lvlJc w:val="left"/>
      <w:rPr>
        <w:rFonts w:ascii="Courier New" w:hAnsi="Courier New" w:cs="Courier New"/>
        <w:b w:val="0"/>
        <w:bCs w:val="0"/>
        <w:i w:val="0"/>
        <w:iCs w:val="0"/>
        <w:smallCaps w:val="0"/>
        <w:strike w:val="0"/>
        <w:color w:val="000000"/>
        <w:spacing w:val="0"/>
        <w:w w:val="100"/>
        <w:position w:val="0"/>
        <w:sz w:val="19"/>
        <w:szCs w:val="19"/>
        <w:u w:val="none"/>
      </w:rPr>
    </w:lvl>
    <w:lvl w:ilvl="8">
      <w:start w:val="1"/>
      <w:numFmt w:val="decimal"/>
      <w:lvlText w:val="%1."/>
      <w:lvlJc w:val="left"/>
      <w:rPr>
        <w:rFonts w:ascii="Courier New" w:hAnsi="Courier New" w:cs="Courier New"/>
        <w:b w:val="0"/>
        <w:bCs w:val="0"/>
        <w:i w:val="0"/>
        <w:iCs w:val="0"/>
        <w:smallCaps w:val="0"/>
        <w:strike w:val="0"/>
        <w:color w:val="000000"/>
        <w:spacing w:val="0"/>
        <w:w w:val="100"/>
        <w:position w:val="0"/>
        <w:sz w:val="19"/>
        <w:szCs w:val="19"/>
        <w:u w:val="none"/>
      </w:rPr>
    </w:lvl>
  </w:abstractNum>
  <w:abstractNum w:abstractNumId="1">
    <w:nsid w:val="078B0740"/>
    <w:multiLevelType w:val="singleLevel"/>
    <w:tmpl w:val="0419000F"/>
    <w:lvl w:ilvl="0">
      <w:start w:val="1"/>
      <w:numFmt w:val="decimal"/>
      <w:lvlText w:val="%1."/>
      <w:lvlJc w:val="left"/>
      <w:pPr>
        <w:tabs>
          <w:tab w:val="num" w:pos="360"/>
        </w:tabs>
        <w:ind w:left="360" w:hanging="360"/>
      </w:pPr>
    </w:lvl>
  </w:abstractNum>
  <w:abstractNum w:abstractNumId="2">
    <w:nsid w:val="13DB6CD6"/>
    <w:multiLevelType w:val="hybridMultilevel"/>
    <w:tmpl w:val="8AF080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B80EFE"/>
    <w:multiLevelType w:val="hybridMultilevel"/>
    <w:tmpl w:val="7E7831E0"/>
    <w:lvl w:ilvl="0" w:tplc="513026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9933F88"/>
    <w:multiLevelType w:val="hybridMultilevel"/>
    <w:tmpl w:val="5BF2AE42"/>
    <w:lvl w:ilvl="0" w:tplc="7C60D7F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1B2D558C"/>
    <w:multiLevelType w:val="hybridMultilevel"/>
    <w:tmpl w:val="74EA8EF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0D364C3"/>
    <w:multiLevelType w:val="singleLevel"/>
    <w:tmpl w:val="0419000F"/>
    <w:lvl w:ilvl="0">
      <w:start w:val="1"/>
      <w:numFmt w:val="decimal"/>
      <w:lvlText w:val="%1."/>
      <w:lvlJc w:val="left"/>
      <w:pPr>
        <w:tabs>
          <w:tab w:val="num" w:pos="360"/>
        </w:tabs>
        <w:ind w:left="360" w:hanging="360"/>
      </w:pPr>
    </w:lvl>
  </w:abstractNum>
  <w:abstractNum w:abstractNumId="7">
    <w:nsid w:val="23227B20"/>
    <w:multiLevelType w:val="singleLevel"/>
    <w:tmpl w:val="04190013"/>
    <w:lvl w:ilvl="0">
      <w:start w:val="1"/>
      <w:numFmt w:val="upperRoman"/>
      <w:lvlText w:val="%1."/>
      <w:lvlJc w:val="left"/>
      <w:pPr>
        <w:tabs>
          <w:tab w:val="num" w:pos="720"/>
        </w:tabs>
        <w:ind w:left="720" w:hanging="720"/>
      </w:pPr>
      <w:rPr>
        <w:rFonts w:hint="default"/>
      </w:rPr>
    </w:lvl>
  </w:abstractNum>
  <w:abstractNum w:abstractNumId="8">
    <w:nsid w:val="27300AC6"/>
    <w:multiLevelType w:val="hybridMultilevel"/>
    <w:tmpl w:val="6C0C7E32"/>
    <w:lvl w:ilvl="0" w:tplc="B21ECAD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28D35D09"/>
    <w:multiLevelType w:val="hybridMultilevel"/>
    <w:tmpl w:val="09E02AC6"/>
    <w:lvl w:ilvl="0" w:tplc="37BC7AEA">
      <w:start w:val="1"/>
      <w:numFmt w:val="decimal"/>
      <w:lvlText w:val="%1)"/>
      <w:lvlJc w:val="left"/>
      <w:pPr>
        <w:ind w:left="360" w:hanging="360"/>
      </w:pPr>
      <w:rPr>
        <w:rFonts w:ascii="Times New Roman" w:eastAsiaTheme="minorHAnsi"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2A9D0CD1"/>
    <w:multiLevelType w:val="singleLevel"/>
    <w:tmpl w:val="9C7A5E0C"/>
    <w:lvl w:ilvl="0">
      <w:start w:val="1"/>
      <w:numFmt w:val="decimal"/>
      <w:lvlText w:val="%1."/>
      <w:legacy w:legacy="1" w:legacySpace="0" w:legacyIndent="691"/>
      <w:lvlJc w:val="left"/>
      <w:rPr>
        <w:rFonts w:ascii="Times New Roman" w:hAnsi="Times New Roman" w:cs="Times New Roman" w:hint="default"/>
      </w:rPr>
    </w:lvl>
  </w:abstractNum>
  <w:abstractNum w:abstractNumId="11">
    <w:nsid w:val="2FE10580"/>
    <w:multiLevelType w:val="hybridMultilevel"/>
    <w:tmpl w:val="AE1A8B5C"/>
    <w:lvl w:ilvl="0" w:tplc="B80062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43FD7680"/>
    <w:multiLevelType w:val="hybridMultilevel"/>
    <w:tmpl w:val="98E0718C"/>
    <w:lvl w:ilvl="0" w:tplc="4D3C8E60">
      <w:start w:val="2"/>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3">
    <w:nsid w:val="477A5EBD"/>
    <w:multiLevelType w:val="hybridMultilevel"/>
    <w:tmpl w:val="FC4EE8F0"/>
    <w:lvl w:ilvl="0" w:tplc="8B220FA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483F6079"/>
    <w:multiLevelType w:val="hybridMultilevel"/>
    <w:tmpl w:val="667ABD4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4E5155B"/>
    <w:multiLevelType w:val="hybridMultilevel"/>
    <w:tmpl w:val="A7A4BDE8"/>
    <w:lvl w:ilvl="0" w:tplc="5E3A30E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5A8A2F71"/>
    <w:multiLevelType w:val="multilevel"/>
    <w:tmpl w:val="C3C28140"/>
    <w:lvl w:ilvl="0">
      <w:start w:val="2"/>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nsid w:val="61AD7D8F"/>
    <w:multiLevelType w:val="hybridMultilevel"/>
    <w:tmpl w:val="B9DCD5E4"/>
    <w:lvl w:ilvl="0" w:tplc="3418C4E2">
      <w:start w:val="1"/>
      <w:numFmt w:val="decimal"/>
      <w:lvlText w:val="%1."/>
      <w:lvlJc w:val="left"/>
      <w:pPr>
        <w:ind w:left="1365" w:hanging="825"/>
      </w:pPr>
      <w:rPr>
        <w:rFonts w:ascii="Times New Roman" w:eastAsiaTheme="minorHAnsi"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62F349CC"/>
    <w:multiLevelType w:val="singleLevel"/>
    <w:tmpl w:val="9E804550"/>
    <w:lvl w:ilvl="0">
      <w:start w:val="4"/>
      <w:numFmt w:val="bullet"/>
      <w:lvlText w:val="-"/>
      <w:lvlJc w:val="left"/>
      <w:pPr>
        <w:tabs>
          <w:tab w:val="num" w:pos="720"/>
        </w:tabs>
        <w:ind w:left="720" w:hanging="360"/>
      </w:pPr>
      <w:rPr>
        <w:rFonts w:hint="default"/>
      </w:rPr>
    </w:lvl>
  </w:abstractNum>
  <w:abstractNum w:abstractNumId="19">
    <w:nsid w:val="68B66C7C"/>
    <w:multiLevelType w:val="singleLevel"/>
    <w:tmpl w:val="0419000F"/>
    <w:lvl w:ilvl="0">
      <w:start w:val="1"/>
      <w:numFmt w:val="decimal"/>
      <w:lvlText w:val="%1."/>
      <w:lvlJc w:val="left"/>
      <w:pPr>
        <w:tabs>
          <w:tab w:val="num" w:pos="360"/>
        </w:tabs>
        <w:ind w:left="360" w:hanging="360"/>
      </w:pPr>
    </w:lvl>
  </w:abstractNum>
  <w:abstractNum w:abstractNumId="20">
    <w:nsid w:val="6B5F75AD"/>
    <w:multiLevelType w:val="hybridMultilevel"/>
    <w:tmpl w:val="C4BCFA20"/>
    <w:lvl w:ilvl="0" w:tplc="3DF69266">
      <w:start w:val="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6BA310EA"/>
    <w:multiLevelType w:val="hybridMultilevel"/>
    <w:tmpl w:val="971EC39C"/>
    <w:lvl w:ilvl="0" w:tplc="F104E1AE">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4007AB5"/>
    <w:multiLevelType w:val="singleLevel"/>
    <w:tmpl w:val="9EE8D0B2"/>
    <w:lvl w:ilvl="0">
      <w:start w:val="1"/>
      <w:numFmt w:val="decimal"/>
      <w:lvlText w:val="%1."/>
      <w:legacy w:legacy="1" w:legacySpace="0" w:legacyIndent="547"/>
      <w:lvlJc w:val="left"/>
      <w:rPr>
        <w:rFonts w:ascii="Times New Roman" w:hAnsi="Times New Roman" w:cs="Times New Roman" w:hint="default"/>
      </w:rPr>
    </w:lvl>
  </w:abstractNum>
  <w:abstractNum w:abstractNumId="23">
    <w:nsid w:val="750A4626"/>
    <w:multiLevelType w:val="hybridMultilevel"/>
    <w:tmpl w:val="C75CBC2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771A7D3A"/>
    <w:multiLevelType w:val="singleLevel"/>
    <w:tmpl w:val="ED5442E2"/>
    <w:lvl w:ilvl="0">
      <w:start w:val="1"/>
      <w:numFmt w:val="decimal"/>
      <w:lvlText w:val="%1)"/>
      <w:legacy w:legacy="1" w:legacySpace="0" w:legacyIndent="293"/>
      <w:lvlJc w:val="left"/>
      <w:rPr>
        <w:rFonts w:ascii="Times New Roman" w:hAnsi="Times New Roman" w:cs="Times New Roman" w:hint="default"/>
      </w:rPr>
    </w:lvl>
  </w:abstractNum>
  <w:abstractNum w:abstractNumId="25">
    <w:nsid w:val="7734582C"/>
    <w:multiLevelType w:val="hybridMultilevel"/>
    <w:tmpl w:val="DD664250"/>
    <w:lvl w:ilvl="0" w:tplc="C98C99DA">
      <w:start w:val="1"/>
      <w:numFmt w:val="decimal"/>
      <w:lvlText w:val="%1."/>
      <w:lvlJc w:val="left"/>
      <w:pPr>
        <w:ind w:left="1290" w:hanging="75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nsid w:val="79E80E99"/>
    <w:multiLevelType w:val="singleLevel"/>
    <w:tmpl w:val="78283D36"/>
    <w:lvl w:ilvl="0">
      <w:start w:val="4"/>
      <w:numFmt w:val="bullet"/>
      <w:lvlText w:val="-"/>
      <w:lvlJc w:val="left"/>
      <w:pPr>
        <w:tabs>
          <w:tab w:val="num" w:pos="1068"/>
        </w:tabs>
        <w:ind w:left="1068" w:hanging="360"/>
      </w:pPr>
      <w:rPr>
        <w:rFonts w:hint="default"/>
      </w:rPr>
    </w:lvl>
  </w:abstractNum>
  <w:abstractNum w:abstractNumId="27">
    <w:nsid w:val="7B302187"/>
    <w:multiLevelType w:val="hybridMultilevel"/>
    <w:tmpl w:val="05BC370C"/>
    <w:lvl w:ilvl="0" w:tplc="8210374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7BDC00EC"/>
    <w:multiLevelType w:val="hybridMultilevel"/>
    <w:tmpl w:val="7DBAD5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D661517"/>
    <w:multiLevelType w:val="multilevel"/>
    <w:tmpl w:val="44142318"/>
    <w:lvl w:ilvl="0">
      <w:start w:val="1"/>
      <w:numFmt w:val="decimal"/>
      <w:lvlText w:val="%1."/>
      <w:lvlJc w:val="left"/>
      <w:pPr>
        <w:ind w:left="900" w:hanging="360"/>
      </w:pPr>
      <w:rPr>
        <w:rFonts w:hint="default"/>
      </w:rPr>
    </w:lvl>
    <w:lvl w:ilvl="1">
      <w:start w:val="2"/>
      <w:numFmt w:val="decimal"/>
      <w:isLgl/>
      <w:lvlText w:val="%1.%2."/>
      <w:lvlJc w:val="left"/>
      <w:pPr>
        <w:ind w:left="1530" w:hanging="990"/>
      </w:pPr>
      <w:rPr>
        <w:rFonts w:hint="default"/>
      </w:rPr>
    </w:lvl>
    <w:lvl w:ilvl="2">
      <w:start w:val="1"/>
      <w:numFmt w:val="decimal"/>
      <w:isLgl/>
      <w:lvlText w:val="%1.%2.%3."/>
      <w:lvlJc w:val="left"/>
      <w:pPr>
        <w:ind w:left="1530" w:hanging="990"/>
      </w:pPr>
      <w:rPr>
        <w:rFonts w:hint="default"/>
      </w:rPr>
    </w:lvl>
    <w:lvl w:ilvl="3">
      <w:start w:val="1"/>
      <w:numFmt w:val="decimal"/>
      <w:isLgl/>
      <w:lvlText w:val="%1.%2.%3.%4."/>
      <w:lvlJc w:val="left"/>
      <w:pPr>
        <w:ind w:left="1530" w:hanging="99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30">
    <w:nsid w:val="7EA13180"/>
    <w:multiLevelType w:val="hybridMultilevel"/>
    <w:tmpl w:val="1B980EE8"/>
    <w:lvl w:ilvl="0" w:tplc="586A63CC">
      <w:start w:val="1"/>
      <w:numFmt w:val="decimal"/>
      <w:lvlText w:val="%1)"/>
      <w:lvlJc w:val="left"/>
      <w:pPr>
        <w:ind w:left="1211" w:hanging="360"/>
      </w:pPr>
      <w:rPr>
        <w:rFonts w:ascii="Times New Roman" w:eastAsiaTheme="minorHAnsi" w:hAnsi="Times New Roman" w:cs="Times New Roman"/>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1">
    <w:nsid w:val="7F11757E"/>
    <w:multiLevelType w:val="hybridMultilevel"/>
    <w:tmpl w:val="277E6EBE"/>
    <w:lvl w:ilvl="0" w:tplc="0B0649D6">
      <w:start w:val="1"/>
      <w:numFmt w:val="decimal"/>
      <w:lvlText w:val="%1."/>
      <w:lvlJc w:val="left"/>
      <w:pPr>
        <w:ind w:left="900" w:hanging="360"/>
      </w:pPr>
      <w:rPr>
        <w:rFonts w:ascii="Times New Roman" w:eastAsiaTheme="minorHAnsi"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7"/>
  </w:num>
  <w:num w:numId="2">
    <w:abstractNumId w:val="26"/>
  </w:num>
  <w:num w:numId="3">
    <w:abstractNumId w:val="1"/>
  </w:num>
  <w:num w:numId="4">
    <w:abstractNumId w:val="18"/>
  </w:num>
  <w:num w:numId="5">
    <w:abstractNumId w:val="19"/>
  </w:num>
  <w:num w:numId="6">
    <w:abstractNumId w:val="6"/>
  </w:num>
  <w:num w:numId="7">
    <w:abstractNumId w:val="23"/>
  </w:num>
  <w:num w:numId="8">
    <w:abstractNumId w:val="10"/>
  </w:num>
  <w:num w:numId="9">
    <w:abstractNumId w:val="22"/>
  </w:num>
  <w:num w:numId="10">
    <w:abstractNumId w:val="24"/>
  </w:num>
  <w:num w:numId="11">
    <w:abstractNumId w:val="8"/>
  </w:num>
  <w:num w:numId="12">
    <w:abstractNumId w:val="28"/>
  </w:num>
  <w:num w:numId="13">
    <w:abstractNumId w:val="0"/>
  </w:num>
  <w:num w:numId="14">
    <w:abstractNumId w:val="2"/>
  </w:num>
  <w:num w:numId="15">
    <w:abstractNumId w:val="27"/>
  </w:num>
  <w:num w:numId="16">
    <w:abstractNumId w:val="25"/>
  </w:num>
  <w:num w:numId="17">
    <w:abstractNumId w:val="14"/>
  </w:num>
  <w:num w:numId="18">
    <w:abstractNumId w:val="3"/>
  </w:num>
  <w:num w:numId="19">
    <w:abstractNumId w:val="16"/>
  </w:num>
  <w:num w:numId="20">
    <w:abstractNumId w:val="4"/>
  </w:num>
  <w:num w:numId="21">
    <w:abstractNumId w:val="30"/>
  </w:num>
  <w:num w:numId="22">
    <w:abstractNumId w:val="21"/>
  </w:num>
  <w:num w:numId="23">
    <w:abstractNumId w:val="11"/>
  </w:num>
  <w:num w:numId="24">
    <w:abstractNumId w:val="13"/>
  </w:num>
  <w:num w:numId="25">
    <w:abstractNumId w:val="29"/>
  </w:num>
  <w:num w:numId="26">
    <w:abstractNumId w:val="15"/>
  </w:num>
  <w:num w:numId="27">
    <w:abstractNumId w:val="9"/>
  </w:num>
  <w:num w:numId="28">
    <w:abstractNumId w:val="5"/>
  </w:num>
  <w:num w:numId="29">
    <w:abstractNumId w:val="31"/>
  </w:num>
  <w:num w:numId="30">
    <w:abstractNumId w:val="12"/>
  </w:num>
  <w:num w:numId="31">
    <w:abstractNumId w:val="17"/>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073B3F"/>
    <w:rsid w:val="00013A3B"/>
    <w:rsid w:val="00013D0F"/>
    <w:rsid w:val="000358AF"/>
    <w:rsid w:val="00035988"/>
    <w:rsid w:val="0006290D"/>
    <w:rsid w:val="00062944"/>
    <w:rsid w:val="000679EE"/>
    <w:rsid w:val="0007275D"/>
    <w:rsid w:val="00072D3E"/>
    <w:rsid w:val="00073B3F"/>
    <w:rsid w:val="00080BA9"/>
    <w:rsid w:val="000A1A3B"/>
    <w:rsid w:val="000A4FD9"/>
    <w:rsid w:val="000B67B3"/>
    <w:rsid w:val="000D7F79"/>
    <w:rsid w:val="000E03D3"/>
    <w:rsid w:val="000F3E47"/>
    <w:rsid w:val="0010353C"/>
    <w:rsid w:val="00125712"/>
    <w:rsid w:val="001511CE"/>
    <w:rsid w:val="00155E18"/>
    <w:rsid w:val="00157B9B"/>
    <w:rsid w:val="00160D20"/>
    <w:rsid w:val="001912DC"/>
    <w:rsid w:val="0019734D"/>
    <w:rsid w:val="001977BC"/>
    <w:rsid w:val="001A08CE"/>
    <w:rsid w:val="001A7021"/>
    <w:rsid w:val="001B7BCC"/>
    <w:rsid w:val="001D1E6B"/>
    <w:rsid w:val="001F1CFC"/>
    <w:rsid w:val="00201D60"/>
    <w:rsid w:val="002071FD"/>
    <w:rsid w:val="00221522"/>
    <w:rsid w:val="00233CE3"/>
    <w:rsid w:val="00240591"/>
    <w:rsid w:val="00254963"/>
    <w:rsid w:val="00261633"/>
    <w:rsid w:val="0028478C"/>
    <w:rsid w:val="002B3FFB"/>
    <w:rsid w:val="00304415"/>
    <w:rsid w:val="00307C5B"/>
    <w:rsid w:val="00320A64"/>
    <w:rsid w:val="00332686"/>
    <w:rsid w:val="003404FA"/>
    <w:rsid w:val="003559A4"/>
    <w:rsid w:val="00363E45"/>
    <w:rsid w:val="003751DF"/>
    <w:rsid w:val="0039185B"/>
    <w:rsid w:val="003A2D34"/>
    <w:rsid w:val="003B079B"/>
    <w:rsid w:val="003B3050"/>
    <w:rsid w:val="003B4005"/>
    <w:rsid w:val="003C7657"/>
    <w:rsid w:val="003D1A49"/>
    <w:rsid w:val="003D2C56"/>
    <w:rsid w:val="003D3624"/>
    <w:rsid w:val="003D7C83"/>
    <w:rsid w:val="00411E04"/>
    <w:rsid w:val="00413053"/>
    <w:rsid w:val="004136FA"/>
    <w:rsid w:val="004244DD"/>
    <w:rsid w:val="00424605"/>
    <w:rsid w:val="00432E6F"/>
    <w:rsid w:val="00441935"/>
    <w:rsid w:val="004477D6"/>
    <w:rsid w:val="00461135"/>
    <w:rsid w:val="004667D9"/>
    <w:rsid w:val="00466D70"/>
    <w:rsid w:val="0046780C"/>
    <w:rsid w:val="00473E46"/>
    <w:rsid w:val="00477C4C"/>
    <w:rsid w:val="00477E87"/>
    <w:rsid w:val="00490F7F"/>
    <w:rsid w:val="004937CD"/>
    <w:rsid w:val="00495D3A"/>
    <w:rsid w:val="004A7147"/>
    <w:rsid w:val="004A729F"/>
    <w:rsid w:val="004C0CF8"/>
    <w:rsid w:val="004D2313"/>
    <w:rsid w:val="004D3A6B"/>
    <w:rsid w:val="004F2A62"/>
    <w:rsid w:val="004F4909"/>
    <w:rsid w:val="005038B1"/>
    <w:rsid w:val="0050407F"/>
    <w:rsid w:val="005060F5"/>
    <w:rsid w:val="00516255"/>
    <w:rsid w:val="00516F9F"/>
    <w:rsid w:val="00525392"/>
    <w:rsid w:val="0053246B"/>
    <w:rsid w:val="00542D15"/>
    <w:rsid w:val="0054602E"/>
    <w:rsid w:val="00554042"/>
    <w:rsid w:val="00577985"/>
    <w:rsid w:val="00595209"/>
    <w:rsid w:val="005C02D1"/>
    <w:rsid w:val="005D6E52"/>
    <w:rsid w:val="005F3A02"/>
    <w:rsid w:val="005F5841"/>
    <w:rsid w:val="005F5CFC"/>
    <w:rsid w:val="006077E6"/>
    <w:rsid w:val="00646265"/>
    <w:rsid w:val="00652143"/>
    <w:rsid w:val="00653856"/>
    <w:rsid w:val="00654805"/>
    <w:rsid w:val="006605A8"/>
    <w:rsid w:val="00674589"/>
    <w:rsid w:val="006768D2"/>
    <w:rsid w:val="00681EBC"/>
    <w:rsid w:val="00693336"/>
    <w:rsid w:val="006A5C9A"/>
    <w:rsid w:val="006C2824"/>
    <w:rsid w:val="006C6C57"/>
    <w:rsid w:val="006E1C33"/>
    <w:rsid w:val="006F6E89"/>
    <w:rsid w:val="00713015"/>
    <w:rsid w:val="00713764"/>
    <w:rsid w:val="00714A1C"/>
    <w:rsid w:val="007218F6"/>
    <w:rsid w:val="00726BDD"/>
    <w:rsid w:val="00727B54"/>
    <w:rsid w:val="00731655"/>
    <w:rsid w:val="007328A9"/>
    <w:rsid w:val="007401C4"/>
    <w:rsid w:val="007705B4"/>
    <w:rsid w:val="007747DD"/>
    <w:rsid w:val="007928E0"/>
    <w:rsid w:val="007E53F3"/>
    <w:rsid w:val="007F5248"/>
    <w:rsid w:val="0080281E"/>
    <w:rsid w:val="00812F92"/>
    <w:rsid w:val="008246B2"/>
    <w:rsid w:val="00833CCC"/>
    <w:rsid w:val="00873B74"/>
    <w:rsid w:val="0087744F"/>
    <w:rsid w:val="0089254A"/>
    <w:rsid w:val="008937D1"/>
    <w:rsid w:val="008A7502"/>
    <w:rsid w:val="008C1909"/>
    <w:rsid w:val="008E15FA"/>
    <w:rsid w:val="008E2823"/>
    <w:rsid w:val="008E3A6C"/>
    <w:rsid w:val="008F16BE"/>
    <w:rsid w:val="0091189C"/>
    <w:rsid w:val="00933318"/>
    <w:rsid w:val="00957198"/>
    <w:rsid w:val="00960B47"/>
    <w:rsid w:val="00963E9A"/>
    <w:rsid w:val="0096500F"/>
    <w:rsid w:val="009730DD"/>
    <w:rsid w:val="00981F8D"/>
    <w:rsid w:val="00982918"/>
    <w:rsid w:val="009A4D87"/>
    <w:rsid w:val="009A70E9"/>
    <w:rsid w:val="009D1663"/>
    <w:rsid w:val="009E127C"/>
    <w:rsid w:val="009F2C22"/>
    <w:rsid w:val="00A00443"/>
    <w:rsid w:val="00A238BB"/>
    <w:rsid w:val="00A35691"/>
    <w:rsid w:val="00A449FD"/>
    <w:rsid w:val="00A52550"/>
    <w:rsid w:val="00A56DB5"/>
    <w:rsid w:val="00A62607"/>
    <w:rsid w:val="00A7363D"/>
    <w:rsid w:val="00A76DCD"/>
    <w:rsid w:val="00A774F4"/>
    <w:rsid w:val="00AA1F4D"/>
    <w:rsid w:val="00AB2FC2"/>
    <w:rsid w:val="00AD2EB8"/>
    <w:rsid w:val="00AD4098"/>
    <w:rsid w:val="00AE6CDB"/>
    <w:rsid w:val="00B50011"/>
    <w:rsid w:val="00B528CA"/>
    <w:rsid w:val="00B60A8E"/>
    <w:rsid w:val="00B62C54"/>
    <w:rsid w:val="00B80BE6"/>
    <w:rsid w:val="00B85FC7"/>
    <w:rsid w:val="00BA001F"/>
    <w:rsid w:val="00BC3481"/>
    <w:rsid w:val="00BD0CA8"/>
    <w:rsid w:val="00BD209E"/>
    <w:rsid w:val="00BE0BA0"/>
    <w:rsid w:val="00BE3830"/>
    <w:rsid w:val="00BF3E85"/>
    <w:rsid w:val="00BF4B58"/>
    <w:rsid w:val="00C012BF"/>
    <w:rsid w:val="00C0238E"/>
    <w:rsid w:val="00C049B1"/>
    <w:rsid w:val="00C0588D"/>
    <w:rsid w:val="00C116E9"/>
    <w:rsid w:val="00C17769"/>
    <w:rsid w:val="00C21D93"/>
    <w:rsid w:val="00C27CAC"/>
    <w:rsid w:val="00C44B5F"/>
    <w:rsid w:val="00C67963"/>
    <w:rsid w:val="00C70292"/>
    <w:rsid w:val="00CD523D"/>
    <w:rsid w:val="00CE07F4"/>
    <w:rsid w:val="00CF5F69"/>
    <w:rsid w:val="00D14F4B"/>
    <w:rsid w:val="00D1672F"/>
    <w:rsid w:val="00D374B5"/>
    <w:rsid w:val="00D42927"/>
    <w:rsid w:val="00D42B74"/>
    <w:rsid w:val="00D557DC"/>
    <w:rsid w:val="00D614B3"/>
    <w:rsid w:val="00D70B23"/>
    <w:rsid w:val="00DA4917"/>
    <w:rsid w:val="00DB725D"/>
    <w:rsid w:val="00DD4CE1"/>
    <w:rsid w:val="00DF4142"/>
    <w:rsid w:val="00DF5C28"/>
    <w:rsid w:val="00E00B64"/>
    <w:rsid w:val="00E00CD3"/>
    <w:rsid w:val="00E05AA9"/>
    <w:rsid w:val="00E0751C"/>
    <w:rsid w:val="00E12D05"/>
    <w:rsid w:val="00E35E93"/>
    <w:rsid w:val="00E37AEC"/>
    <w:rsid w:val="00E45735"/>
    <w:rsid w:val="00E6351A"/>
    <w:rsid w:val="00E65F76"/>
    <w:rsid w:val="00E67C87"/>
    <w:rsid w:val="00E77AAA"/>
    <w:rsid w:val="00E81E4F"/>
    <w:rsid w:val="00E8668F"/>
    <w:rsid w:val="00E92B83"/>
    <w:rsid w:val="00EA3B0D"/>
    <w:rsid w:val="00EB3664"/>
    <w:rsid w:val="00EC38FF"/>
    <w:rsid w:val="00EC5B3E"/>
    <w:rsid w:val="00ED0726"/>
    <w:rsid w:val="00ED70BE"/>
    <w:rsid w:val="00EE0541"/>
    <w:rsid w:val="00EF08CF"/>
    <w:rsid w:val="00EF6BA8"/>
    <w:rsid w:val="00EF71D3"/>
    <w:rsid w:val="00F10811"/>
    <w:rsid w:val="00F17AD2"/>
    <w:rsid w:val="00F205D1"/>
    <w:rsid w:val="00F25DCE"/>
    <w:rsid w:val="00F3127A"/>
    <w:rsid w:val="00F3579F"/>
    <w:rsid w:val="00F651D5"/>
    <w:rsid w:val="00F7148B"/>
    <w:rsid w:val="00F77DB8"/>
    <w:rsid w:val="00F91985"/>
    <w:rsid w:val="00FA4401"/>
    <w:rsid w:val="00FB4D0A"/>
    <w:rsid w:val="00FD19ED"/>
    <w:rsid w:val="00FD72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F71D3"/>
    <w:rPr>
      <w:sz w:val="24"/>
      <w:szCs w:val="24"/>
    </w:rPr>
  </w:style>
  <w:style w:type="paragraph" w:styleId="1">
    <w:name w:val="heading 1"/>
    <w:basedOn w:val="a"/>
    <w:next w:val="a"/>
    <w:qFormat/>
    <w:rsid w:val="00BD0CA8"/>
    <w:pPr>
      <w:keepNext/>
      <w:jc w:val="both"/>
      <w:outlineLvl w:val="0"/>
    </w:pPr>
    <w:rPr>
      <w:rFonts w:ascii="Arial" w:hAnsi="Arial"/>
      <w:szCs w:val="20"/>
    </w:rPr>
  </w:style>
  <w:style w:type="paragraph" w:styleId="2">
    <w:name w:val="heading 2"/>
    <w:basedOn w:val="a"/>
    <w:next w:val="a"/>
    <w:qFormat/>
    <w:rsid w:val="00BD0CA8"/>
    <w:pPr>
      <w:keepNext/>
      <w:autoSpaceDE w:val="0"/>
      <w:autoSpaceDN w:val="0"/>
      <w:adjustRightInd w:val="0"/>
      <w:spacing w:line="278" w:lineRule="exact"/>
      <w:jc w:val="both"/>
      <w:outlineLvl w:val="1"/>
    </w:pPr>
    <w:rPr>
      <w:b/>
      <w:bCs/>
      <w:szCs w:val="22"/>
    </w:rPr>
  </w:style>
  <w:style w:type="paragraph" w:styleId="3">
    <w:name w:val="heading 3"/>
    <w:basedOn w:val="a"/>
    <w:next w:val="a"/>
    <w:qFormat/>
    <w:rsid w:val="00BD0CA8"/>
    <w:pPr>
      <w:keepNext/>
      <w:autoSpaceDE w:val="0"/>
      <w:autoSpaceDN w:val="0"/>
      <w:adjustRightInd w:val="0"/>
      <w:spacing w:line="264" w:lineRule="exact"/>
      <w:jc w:val="right"/>
      <w:outlineLvl w:val="2"/>
    </w:pPr>
    <w:rPr>
      <w:b/>
      <w:bCs/>
    </w:rPr>
  </w:style>
  <w:style w:type="paragraph" w:styleId="4">
    <w:name w:val="heading 4"/>
    <w:basedOn w:val="a"/>
    <w:next w:val="a"/>
    <w:qFormat/>
    <w:rsid w:val="00BD0CA8"/>
    <w:pPr>
      <w:keepNext/>
      <w:autoSpaceDE w:val="0"/>
      <w:autoSpaceDN w:val="0"/>
      <w:adjustRightInd w:val="0"/>
      <w:spacing w:before="52" w:line="177" w:lineRule="exact"/>
      <w:jc w:val="both"/>
      <w:outlineLvl w:val="3"/>
    </w:pPr>
  </w:style>
  <w:style w:type="paragraph" w:styleId="5">
    <w:name w:val="heading 5"/>
    <w:basedOn w:val="a"/>
    <w:next w:val="a"/>
    <w:qFormat/>
    <w:rsid w:val="00BD0CA8"/>
    <w:pPr>
      <w:keepNext/>
      <w:ind w:firstLine="720"/>
      <w:jc w:val="right"/>
      <w:outlineLvl w:val="4"/>
    </w:pPr>
    <w:rPr>
      <w:szCs w:val="18"/>
      <w:u w:val="single"/>
    </w:rPr>
  </w:style>
  <w:style w:type="paragraph" w:styleId="6">
    <w:name w:val="heading 6"/>
    <w:basedOn w:val="a"/>
    <w:next w:val="a"/>
    <w:qFormat/>
    <w:rsid w:val="00BD0CA8"/>
    <w:pPr>
      <w:keepNext/>
      <w:jc w:val="center"/>
      <w:outlineLvl w:val="5"/>
    </w:pPr>
    <w:rPr>
      <w:rFonts w:ascii="Arial" w:hAnsi="Arial"/>
      <w:b/>
      <w:color w:val="000080"/>
      <w:szCs w:val="20"/>
    </w:rPr>
  </w:style>
  <w:style w:type="paragraph" w:styleId="7">
    <w:name w:val="heading 7"/>
    <w:basedOn w:val="a"/>
    <w:next w:val="a"/>
    <w:link w:val="70"/>
    <w:qFormat/>
    <w:rsid w:val="00BD0CA8"/>
    <w:pPr>
      <w:keepNext/>
      <w:outlineLvl w:val="6"/>
    </w:pPr>
    <w:rPr>
      <w:b/>
      <w:sz w:val="28"/>
      <w:szCs w:val="20"/>
    </w:rPr>
  </w:style>
  <w:style w:type="paragraph" w:styleId="8">
    <w:name w:val="heading 8"/>
    <w:basedOn w:val="a"/>
    <w:next w:val="a"/>
    <w:qFormat/>
    <w:rsid w:val="00BD0CA8"/>
    <w:pPr>
      <w:keepNext/>
      <w:outlineLvl w:val="7"/>
    </w:pPr>
    <w:rPr>
      <w:rFonts w:ascii="Arial" w:hAnsi="Arial"/>
      <w:i/>
      <w:sz w:val="22"/>
      <w:szCs w:val="20"/>
    </w:rPr>
  </w:style>
  <w:style w:type="paragraph" w:styleId="9">
    <w:name w:val="heading 9"/>
    <w:basedOn w:val="a"/>
    <w:next w:val="a"/>
    <w:qFormat/>
    <w:rsid w:val="00BD0CA8"/>
    <w:pPr>
      <w:keepNext/>
      <w:jc w:val="center"/>
      <w:outlineLvl w:val="8"/>
    </w:pPr>
    <w:rPr>
      <w:rFonts w:ascii="Arial" w:hAnsi="Arial"/>
      <w:b/>
      <w:color w:val="00000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BD0CA8"/>
    <w:pPr>
      <w:jc w:val="both"/>
    </w:pPr>
  </w:style>
  <w:style w:type="paragraph" w:styleId="20">
    <w:name w:val="Body Text 2"/>
    <w:basedOn w:val="a"/>
    <w:rsid w:val="00BD0CA8"/>
    <w:pPr>
      <w:jc w:val="center"/>
    </w:pPr>
    <w:rPr>
      <w:rFonts w:ascii="Arial" w:hAnsi="Arial"/>
      <w:b/>
      <w:color w:val="000000"/>
      <w:szCs w:val="20"/>
    </w:rPr>
  </w:style>
  <w:style w:type="paragraph" w:styleId="a5">
    <w:name w:val="Title"/>
    <w:basedOn w:val="a"/>
    <w:qFormat/>
    <w:rsid w:val="00BD0CA8"/>
    <w:pPr>
      <w:autoSpaceDE w:val="0"/>
      <w:autoSpaceDN w:val="0"/>
      <w:adjustRightInd w:val="0"/>
      <w:spacing w:line="326" w:lineRule="exact"/>
      <w:jc w:val="center"/>
    </w:pPr>
    <w:rPr>
      <w:szCs w:val="32"/>
    </w:rPr>
  </w:style>
  <w:style w:type="paragraph" w:styleId="a6">
    <w:name w:val="Body Text Indent"/>
    <w:basedOn w:val="a"/>
    <w:rsid w:val="00BD0CA8"/>
    <w:pPr>
      <w:autoSpaceDE w:val="0"/>
      <w:autoSpaceDN w:val="0"/>
      <w:adjustRightInd w:val="0"/>
      <w:spacing w:before="4" w:line="240" w:lineRule="exact"/>
      <w:ind w:firstLine="720"/>
      <w:jc w:val="both"/>
    </w:pPr>
  </w:style>
  <w:style w:type="paragraph" w:styleId="21">
    <w:name w:val="Body Text Indent 2"/>
    <w:basedOn w:val="a"/>
    <w:rsid w:val="00BD0CA8"/>
    <w:pPr>
      <w:autoSpaceDE w:val="0"/>
      <w:autoSpaceDN w:val="0"/>
      <w:adjustRightInd w:val="0"/>
      <w:spacing w:before="4" w:line="254" w:lineRule="exact"/>
      <w:ind w:left="709"/>
      <w:jc w:val="both"/>
    </w:pPr>
    <w:rPr>
      <w:szCs w:val="22"/>
    </w:rPr>
  </w:style>
  <w:style w:type="paragraph" w:styleId="a7">
    <w:name w:val="Balloon Text"/>
    <w:basedOn w:val="a"/>
    <w:link w:val="a8"/>
    <w:uiPriority w:val="99"/>
    <w:semiHidden/>
    <w:rsid w:val="008937D1"/>
    <w:rPr>
      <w:rFonts w:ascii="Tahoma" w:hAnsi="Tahoma" w:cs="Tahoma"/>
      <w:sz w:val="16"/>
      <w:szCs w:val="16"/>
    </w:rPr>
  </w:style>
  <w:style w:type="paragraph" w:styleId="a9">
    <w:name w:val="No Spacing"/>
    <w:uiPriority w:val="1"/>
    <w:qFormat/>
    <w:rsid w:val="00125712"/>
    <w:rPr>
      <w:sz w:val="24"/>
      <w:szCs w:val="24"/>
    </w:rPr>
  </w:style>
  <w:style w:type="paragraph" w:customStyle="1" w:styleId="aa">
    <w:name w:val="Заголовок_пост"/>
    <w:basedOn w:val="a"/>
    <w:rsid w:val="00577985"/>
    <w:pPr>
      <w:tabs>
        <w:tab w:val="left" w:pos="10440"/>
      </w:tabs>
      <w:ind w:left="720" w:right="4627"/>
    </w:pPr>
    <w:rPr>
      <w:sz w:val="26"/>
    </w:rPr>
  </w:style>
  <w:style w:type="paragraph" w:customStyle="1" w:styleId="ab">
    <w:name w:val="Абзац_пост"/>
    <w:basedOn w:val="a"/>
    <w:rsid w:val="00577985"/>
    <w:pPr>
      <w:spacing w:before="120"/>
      <w:ind w:firstLine="720"/>
      <w:jc w:val="both"/>
    </w:pPr>
    <w:rPr>
      <w:sz w:val="26"/>
    </w:rPr>
  </w:style>
  <w:style w:type="paragraph" w:styleId="ac">
    <w:name w:val="List Paragraph"/>
    <w:basedOn w:val="a"/>
    <w:uiPriority w:val="34"/>
    <w:qFormat/>
    <w:rsid w:val="004C0CF8"/>
    <w:pPr>
      <w:spacing w:after="200" w:line="276" w:lineRule="auto"/>
      <w:ind w:left="720"/>
      <w:contextualSpacing/>
    </w:pPr>
    <w:rPr>
      <w:rFonts w:ascii="Calibri" w:eastAsia="Calibri" w:hAnsi="Calibri"/>
      <w:sz w:val="22"/>
      <w:szCs w:val="22"/>
      <w:lang w:eastAsia="en-US"/>
    </w:rPr>
  </w:style>
  <w:style w:type="paragraph" w:styleId="30">
    <w:name w:val="Body Text 3"/>
    <w:basedOn w:val="a"/>
    <w:link w:val="31"/>
    <w:rsid w:val="00C44B5F"/>
    <w:pPr>
      <w:spacing w:after="120"/>
    </w:pPr>
    <w:rPr>
      <w:sz w:val="16"/>
      <w:szCs w:val="16"/>
    </w:rPr>
  </w:style>
  <w:style w:type="character" w:customStyle="1" w:styleId="31">
    <w:name w:val="Основной текст 3 Знак"/>
    <w:link w:val="30"/>
    <w:rsid w:val="00C44B5F"/>
    <w:rPr>
      <w:sz w:val="16"/>
      <w:szCs w:val="16"/>
    </w:rPr>
  </w:style>
  <w:style w:type="paragraph" w:customStyle="1" w:styleId="ConsPlusNormal">
    <w:name w:val="ConsPlusNormal"/>
    <w:rsid w:val="00C44B5F"/>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5D6E52"/>
    <w:pPr>
      <w:widowControl w:val="0"/>
      <w:autoSpaceDE w:val="0"/>
      <w:autoSpaceDN w:val="0"/>
      <w:adjustRightInd w:val="0"/>
    </w:pPr>
    <w:rPr>
      <w:rFonts w:ascii="Courier New" w:hAnsi="Courier New" w:cs="Courier New"/>
    </w:rPr>
  </w:style>
  <w:style w:type="paragraph" w:customStyle="1" w:styleId="ConsPlusCell">
    <w:name w:val="ConsPlusCell"/>
    <w:uiPriority w:val="99"/>
    <w:rsid w:val="005D6E52"/>
    <w:pPr>
      <w:widowControl w:val="0"/>
      <w:autoSpaceDE w:val="0"/>
      <w:autoSpaceDN w:val="0"/>
      <w:adjustRightInd w:val="0"/>
    </w:pPr>
    <w:rPr>
      <w:rFonts w:ascii="Calibri" w:hAnsi="Calibri" w:cs="Calibri"/>
      <w:sz w:val="22"/>
      <w:szCs w:val="22"/>
    </w:rPr>
  </w:style>
  <w:style w:type="table" w:styleId="ad">
    <w:name w:val="Table Grid"/>
    <w:basedOn w:val="a1"/>
    <w:uiPriority w:val="59"/>
    <w:rsid w:val="005D6E5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Текст выноски Знак"/>
    <w:link w:val="a7"/>
    <w:uiPriority w:val="99"/>
    <w:semiHidden/>
    <w:rsid w:val="005D6E52"/>
    <w:rPr>
      <w:rFonts w:ascii="Tahoma" w:hAnsi="Tahoma" w:cs="Tahoma"/>
      <w:sz w:val="16"/>
      <w:szCs w:val="16"/>
    </w:rPr>
  </w:style>
  <w:style w:type="character" w:styleId="ae">
    <w:name w:val="Hyperlink"/>
    <w:uiPriority w:val="99"/>
    <w:unhideWhenUsed/>
    <w:rsid w:val="005D6E52"/>
    <w:rPr>
      <w:color w:val="0000FF"/>
      <w:u w:val="single"/>
    </w:rPr>
  </w:style>
  <w:style w:type="character" w:customStyle="1" w:styleId="a4">
    <w:name w:val="Основной текст Знак"/>
    <w:link w:val="a3"/>
    <w:uiPriority w:val="99"/>
    <w:rsid w:val="005D6E52"/>
    <w:rPr>
      <w:sz w:val="24"/>
      <w:szCs w:val="24"/>
    </w:rPr>
  </w:style>
  <w:style w:type="paragraph" w:styleId="af">
    <w:name w:val="header"/>
    <w:basedOn w:val="a"/>
    <w:link w:val="af0"/>
    <w:rsid w:val="00542D15"/>
    <w:pPr>
      <w:tabs>
        <w:tab w:val="center" w:pos="4677"/>
        <w:tab w:val="right" w:pos="9355"/>
      </w:tabs>
    </w:pPr>
  </w:style>
  <w:style w:type="character" w:customStyle="1" w:styleId="af0">
    <w:name w:val="Верхний колонтитул Знак"/>
    <w:basedOn w:val="a0"/>
    <w:link w:val="af"/>
    <w:rsid w:val="00542D15"/>
    <w:rPr>
      <w:sz w:val="24"/>
      <w:szCs w:val="24"/>
    </w:rPr>
  </w:style>
  <w:style w:type="paragraph" w:styleId="af1">
    <w:name w:val="footer"/>
    <w:basedOn w:val="a"/>
    <w:link w:val="af2"/>
    <w:rsid w:val="00542D15"/>
    <w:pPr>
      <w:tabs>
        <w:tab w:val="center" w:pos="4677"/>
        <w:tab w:val="right" w:pos="9355"/>
      </w:tabs>
    </w:pPr>
  </w:style>
  <w:style w:type="character" w:customStyle="1" w:styleId="af2">
    <w:name w:val="Нижний колонтитул Знак"/>
    <w:basedOn w:val="a0"/>
    <w:link w:val="af1"/>
    <w:rsid w:val="00542D15"/>
    <w:rPr>
      <w:sz w:val="24"/>
      <w:szCs w:val="24"/>
    </w:rPr>
  </w:style>
  <w:style w:type="character" w:customStyle="1" w:styleId="70">
    <w:name w:val="Заголовок 7 Знак"/>
    <w:link w:val="7"/>
    <w:rsid w:val="008E15FA"/>
    <w:rPr>
      <w:b/>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F71D3"/>
    <w:rPr>
      <w:sz w:val="24"/>
      <w:szCs w:val="24"/>
    </w:rPr>
  </w:style>
  <w:style w:type="paragraph" w:styleId="1">
    <w:name w:val="heading 1"/>
    <w:basedOn w:val="a"/>
    <w:next w:val="a"/>
    <w:qFormat/>
    <w:rsid w:val="00BD0CA8"/>
    <w:pPr>
      <w:keepNext/>
      <w:jc w:val="both"/>
      <w:outlineLvl w:val="0"/>
    </w:pPr>
    <w:rPr>
      <w:rFonts w:ascii="Arial" w:hAnsi="Arial"/>
      <w:szCs w:val="20"/>
    </w:rPr>
  </w:style>
  <w:style w:type="paragraph" w:styleId="2">
    <w:name w:val="heading 2"/>
    <w:basedOn w:val="a"/>
    <w:next w:val="a"/>
    <w:qFormat/>
    <w:rsid w:val="00BD0CA8"/>
    <w:pPr>
      <w:keepNext/>
      <w:autoSpaceDE w:val="0"/>
      <w:autoSpaceDN w:val="0"/>
      <w:adjustRightInd w:val="0"/>
      <w:spacing w:line="278" w:lineRule="exact"/>
      <w:jc w:val="both"/>
      <w:outlineLvl w:val="1"/>
    </w:pPr>
    <w:rPr>
      <w:b/>
      <w:bCs/>
      <w:szCs w:val="22"/>
    </w:rPr>
  </w:style>
  <w:style w:type="paragraph" w:styleId="3">
    <w:name w:val="heading 3"/>
    <w:basedOn w:val="a"/>
    <w:next w:val="a"/>
    <w:qFormat/>
    <w:rsid w:val="00BD0CA8"/>
    <w:pPr>
      <w:keepNext/>
      <w:autoSpaceDE w:val="0"/>
      <w:autoSpaceDN w:val="0"/>
      <w:adjustRightInd w:val="0"/>
      <w:spacing w:line="264" w:lineRule="exact"/>
      <w:jc w:val="right"/>
      <w:outlineLvl w:val="2"/>
    </w:pPr>
    <w:rPr>
      <w:b/>
      <w:bCs/>
    </w:rPr>
  </w:style>
  <w:style w:type="paragraph" w:styleId="4">
    <w:name w:val="heading 4"/>
    <w:basedOn w:val="a"/>
    <w:next w:val="a"/>
    <w:qFormat/>
    <w:rsid w:val="00BD0CA8"/>
    <w:pPr>
      <w:keepNext/>
      <w:autoSpaceDE w:val="0"/>
      <w:autoSpaceDN w:val="0"/>
      <w:adjustRightInd w:val="0"/>
      <w:spacing w:before="52" w:line="177" w:lineRule="exact"/>
      <w:jc w:val="both"/>
      <w:outlineLvl w:val="3"/>
    </w:pPr>
  </w:style>
  <w:style w:type="paragraph" w:styleId="5">
    <w:name w:val="heading 5"/>
    <w:basedOn w:val="a"/>
    <w:next w:val="a"/>
    <w:qFormat/>
    <w:rsid w:val="00BD0CA8"/>
    <w:pPr>
      <w:keepNext/>
      <w:ind w:firstLine="720"/>
      <w:jc w:val="right"/>
      <w:outlineLvl w:val="4"/>
    </w:pPr>
    <w:rPr>
      <w:szCs w:val="18"/>
      <w:u w:val="single"/>
    </w:rPr>
  </w:style>
  <w:style w:type="paragraph" w:styleId="6">
    <w:name w:val="heading 6"/>
    <w:basedOn w:val="a"/>
    <w:next w:val="a"/>
    <w:qFormat/>
    <w:rsid w:val="00BD0CA8"/>
    <w:pPr>
      <w:keepNext/>
      <w:jc w:val="center"/>
      <w:outlineLvl w:val="5"/>
    </w:pPr>
    <w:rPr>
      <w:rFonts w:ascii="Arial" w:hAnsi="Arial"/>
      <w:b/>
      <w:color w:val="000080"/>
      <w:szCs w:val="20"/>
    </w:rPr>
  </w:style>
  <w:style w:type="paragraph" w:styleId="7">
    <w:name w:val="heading 7"/>
    <w:basedOn w:val="a"/>
    <w:next w:val="a"/>
    <w:link w:val="70"/>
    <w:qFormat/>
    <w:rsid w:val="00BD0CA8"/>
    <w:pPr>
      <w:keepNext/>
      <w:outlineLvl w:val="6"/>
    </w:pPr>
    <w:rPr>
      <w:b/>
      <w:sz w:val="28"/>
      <w:szCs w:val="20"/>
    </w:rPr>
  </w:style>
  <w:style w:type="paragraph" w:styleId="8">
    <w:name w:val="heading 8"/>
    <w:basedOn w:val="a"/>
    <w:next w:val="a"/>
    <w:qFormat/>
    <w:rsid w:val="00BD0CA8"/>
    <w:pPr>
      <w:keepNext/>
      <w:outlineLvl w:val="7"/>
    </w:pPr>
    <w:rPr>
      <w:rFonts w:ascii="Arial" w:hAnsi="Arial"/>
      <w:i/>
      <w:sz w:val="22"/>
      <w:szCs w:val="20"/>
    </w:rPr>
  </w:style>
  <w:style w:type="paragraph" w:styleId="9">
    <w:name w:val="heading 9"/>
    <w:basedOn w:val="a"/>
    <w:next w:val="a"/>
    <w:qFormat/>
    <w:rsid w:val="00BD0CA8"/>
    <w:pPr>
      <w:keepNext/>
      <w:jc w:val="center"/>
      <w:outlineLvl w:val="8"/>
    </w:pPr>
    <w:rPr>
      <w:rFonts w:ascii="Arial" w:hAnsi="Arial"/>
      <w:b/>
      <w:color w:val="00000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BD0CA8"/>
    <w:pPr>
      <w:jc w:val="both"/>
    </w:pPr>
  </w:style>
  <w:style w:type="paragraph" w:styleId="20">
    <w:name w:val="Body Text 2"/>
    <w:basedOn w:val="a"/>
    <w:rsid w:val="00BD0CA8"/>
    <w:pPr>
      <w:jc w:val="center"/>
    </w:pPr>
    <w:rPr>
      <w:rFonts w:ascii="Arial" w:hAnsi="Arial"/>
      <w:b/>
      <w:color w:val="000000"/>
      <w:szCs w:val="20"/>
    </w:rPr>
  </w:style>
  <w:style w:type="paragraph" w:styleId="a5">
    <w:name w:val="Title"/>
    <w:basedOn w:val="a"/>
    <w:qFormat/>
    <w:rsid w:val="00BD0CA8"/>
    <w:pPr>
      <w:autoSpaceDE w:val="0"/>
      <w:autoSpaceDN w:val="0"/>
      <w:adjustRightInd w:val="0"/>
      <w:spacing w:line="326" w:lineRule="exact"/>
      <w:jc w:val="center"/>
    </w:pPr>
    <w:rPr>
      <w:szCs w:val="32"/>
    </w:rPr>
  </w:style>
  <w:style w:type="paragraph" w:styleId="a6">
    <w:name w:val="Body Text Indent"/>
    <w:basedOn w:val="a"/>
    <w:rsid w:val="00BD0CA8"/>
    <w:pPr>
      <w:autoSpaceDE w:val="0"/>
      <w:autoSpaceDN w:val="0"/>
      <w:adjustRightInd w:val="0"/>
      <w:spacing w:before="4" w:line="240" w:lineRule="exact"/>
      <w:ind w:firstLine="720"/>
      <w:jc w:val="both"/>
    </w:pPr>
  </w:style>
  <w:style w:type="paragraph" w:styleId="21">
    <w:name w:val="Body Text Indent 2"/>
    <w:basedOn w:val="a"/>
    <w:rsid w:val="00BD0CA8"/>
    <w:pPr>
      <w:autoSpaceDE w:val="0"/>
      <w:autoSpaceDN w:val="0"/>
      <w:adjustRightInd w:val="0"/>
      <w:spacing w:before="4" w:line="254" w:lineRule="exact"/>
      <w:ind w:left="709"/>
      <w:jc w:val="both"/>
    </w:pPr>
    <w:rPr>
      <w:szCs w:val="22"/>
    </w:rPr>
  </w:style>
  <w:style w:type="paragraph" w:styleId="a7">
    <w:name w:val="Balloon Text"/>
    <w:basedOn w:val="a"/>
    <w:link w:val="a8"/>
    <w:uiPriority w:val="99"/>
    <w:semiHidden/>
    <w:rsid w:val="008937D1"/>
    <w:rPr>
      <w:rFonts w:ascii="Tahoma" w:hAnsi="Tahoma" w:cs="Tahoma"/>
      <w:sz w:val="16"/>
      <w:szCs w:val="16"/>
    </w:rPr>
  </w:style>
  <w:style w:type="paragraph" w:styleId="a9">
    <w:name w:val="No Spacing"/>
    <w:uiPriority w:val="1"/>
    <w:qFormat/>
    <w:rsid w:val="00125712"/>
    <w:rPr>
      <w:sz w:val="24"/>
      <w:szCs w:val="24"/>
    </w:rPr>
  </w:style>
  <w:style w:type="paragraph" w:customStyle="1" w:styleId="aa">
    <w:name w:val="Заголовок_пост"/>
    <w:basedOn w:val="a"/>
    <w:rsid w:val="00577985"/>
    <w:pPr>
      <w:tabs>
        <w:tab w:val="left" w:pos="10440"/>
      </w:tabs>
      <w:ind w:left="720" w:right="4627"/>
    </w:pPr>
    <w:rPr>
      <w:sz w:val="26"/>
    </w:rPr>
  </w:style>
  <w:style w:type="paragraph" w:customStyle="1" w:styleId="ab">
    <w:name w:val="Абзац_пост"/>
    <w:basedOn w:val="a"/>
    <w:rsid w:val="00577985"/>
    <w:pPr>
      <w:spacing w:before="120"/>
      <w:ind w:firstLine="720"/>
      <w:jc w:val="both"/>
    </w:pPr>
    <w:rPr>
      <w:sz w:val="26"/>
    </w:rPr>
  </w:style>
  <w:style w:type="paragraph" w:styleId="ac">
    <w:name w:val="List Paragraph"/>
    <w:basedOn w:val="a"/>
    <w:uiPriority w:val="34"/>
    <w:qFormat/>
    <w:rsid w:val="004C0CF8"/>
    <w:pPr>
      <w:spacing w:after="200" w:line="276" w:lineRule="auto"/>
      <w:ind w:left="720"/>
      <w:contextualSpacing/>
    </w:pPr>
    <w:rPr>
      <w:rFonts w:ascii="Calibri" w:eastAsia="Calibri" w:hAnsi="Calibri"/>
      <w:sz w:val="22"/>
      <w:szCs w:val="22"/>
      <w:lang w:eastAsia="en-US"/>
    </w:rPr>
  </w:style>
  <w:style w:type="paragraph" w:styleId="30">
    <w:name w:val="Body Text 3"/>
    <w:basedOn w:val="a"/>
    <w:link w:val="31"/>
    <w:rsid w:val="00C44B5F"/>
    <w:pPr>
      <w:spacing w:after="120"/>
    </w:pPr>
    <w:rPr>
      <w:sz w:val="16"/>
      <w:szCs w:val="16"/>
    </w:rPr>
  </w:style>
  <w:style w:type="character" w:customStyle="1" w:styleId="31">
    <w:name w:val="Основной текст 3 Знак"/>
    <w:link w:val="30"/>
    <w:rsid w:val="00C44B5F"/>
    <w:rPr>
      <w:sz w:val="16"/>
      <w:szCs w:val="16"/>
    </w:rPr>
  </w:style>
  <w:style w:type="paragraph" w:customStyle="1" w:styleId="ConsPlusNormal">
    <w:name w:val="ConsPlusNormal"/>
    <w:rsid w:val="00C44B5F"/>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5D6E52"/>
    <w:pPr>
      <w:widowControl w:val="0"/>
      <w:autoSpaceDE w:val="0"/>
      <w:autoSpaceDN w:val="0"/>
      <w:adjustRightInd w:val="0"/>
    </w:pPr>
    <w:rPr>
      <w:rFonts w:ascii="Courier New" w:hAnsi="Courier New" w:cs="Courier New"/>
    </w:rPr>
  </w:style>
  <w:style w:type="paragraph" w:customStyle="1" w:styleId="ConsPlusCell">
    <w:name w:val="ConsPlusCell"/>
    <w:uiPriority w:val="99"/>
    <w:rsid w:val="005D6E52"/>
    <w:pPr>
      <w:widowControl w:val="0"/>
      <w:autoSpaceDE w:val="0"/>
      <w:autoSpaceDN w:val="0"/>
      <w:adjustRightInd w:val="0"/>
    </w:pPr>
    <w:rPr>
      <w:rFonts w:ascii="Calibri" w:hAnsi="Calibri" w:cs="Calibri"/>
      <w:sz w:val="22"/>
      <w:szCs w:val="22"/>
    </w:rPr>
  </w:style>
  <w:style w:type="table" w:styleId="ad">
    <w:name w:val="Table Grid"/>
    <w:basedOn w:val="a1"/>
    <w:uiPriority w:val="59"/>
    <w:rsid w:val="005D6E5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Текст выноски Знак"/>
    <w:link w:val="a7"/>
    <w:uiPriority w:val="99"/>
    <w:semiHidden/>
    <w:rsid w:val="005D6E52"/>
    <w:rPr>
      <w:rFonts w:ascii="Tahoma" w:hAnsi="Tahoma" w:cs="Tahoma"/>
      <w:sz w:val="16"/>
      <w:szCs w:val="16"/>
    </w:rPr>
  </w:style>
  <w:style w:type="character" w:styleId="ae">
    <w:name w:val="Hyperlink"/>
    <w:uiPriority w:val="99"/>
    <w:unhideWhenUsed/>
    <w:rsid w:val="005D6E52"/>
    <w:rPr>
      <w:color w:val="0000FF"/>
      <w:u w:val="single"/>
    </w:rPr>
  </w:style>
  <w:style w:type="character" w:customStyle="1" w:styleId="a4">
    <w:name w:val="Основной текст Знак"/>
    <w:link w:val="a3"/>
    <w:uiPriority w:val="99"/>
    <w:rsid w:val="005D6E52"/>
    <w:rPr>
      <w:sz w:val="24"/>
      <w:szCs w:val="24"/>
    </w:rPr>
  </w:style>
  <w:style w:type="paragraph" w:styleId="af">
    <w:name w:val="header"/>
    <w:basedOn w:val="a"/>
    <w:link w:val="af0"/>
    <w:rsid w:val="00542D15"/>
    <w:pPr>
      <w:tabs>
        <w:tab w:val="center" w:pos="4677"/>
        <w:tab w:val="right" w:pos="9355"/>
      </w:tabs>
    </w:pPr>
  </w:style>
  <w:style w:type="character" w:customStyle="1" w:styleId="af0">
    <w:name w:val="Верхний колонтитул Знак"/>
    <w:basedOn w:val="a0"/>
    <w:link w:val="af"/>
    <w:rsid w:val="00542D15"/>
    <w:rPr>
      <w:sz w:val="24"/>
      <w:szCs w:val="24"/>
    </w:rPr>
  </w:style>
  <w:style w:type="paragraph" w:styleId="af1">
    <w:name w:val="footer"/>
    <w:basedOn w:val="a"/>
    <w:link w:val="af2"/>
    <w:rsid w:val="00542D15"/>
    <w:pPr>
      <w:tabs>
        <w:tab w:val="center" w:pos="4677"/>
        <w:tab w:val="right" w:pos="9355"/>
      </w:tabs>
    </w:pPr>
  </w:style>
  <w:style w:type="character" w:customStyle="1" w:styleId="af2">
    <w:name w:val="Нижний колонтитул Знак"/>
    <w:basedOn w:val="a0"/>
    <w:link w:val="af1"/>
    <w:rsid w:val="00542D15"/>
    <w:rPr>
      <w:sz w:val="24"/>
      <w:szCs w:val="24"/>
    </w:rPr>
  </w:style>
  <w:style w:type="character" w:customStyle="1" w:styleId="70">
    <w:name w:val="Заголовок 7 Знак"/>
    <w:link w:val="7"/>
    <w:rsid w:val="008E15FA"/>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792DD02E6FF37AD7748F4C253BBE684A5B5CBB837CE43A12FFA74574AW9R5K" TargetMode="External"/><Relationship Id="rId18" Type="http://schemas.openxmlformats.org/officeDocument/2006/relationships/image" Target="media/image5.wmf"/><Relationship Id="rId26" Type="http://schemas.openxmlformats.org/officeDocument/2006/relationships/hyperlink" Target="consultantplus://offline/ref=4792DD02E6FF37AD7748EACF45D7B880A2BA9DB337C749F67AA52F0A1D9C099EW9R3K" TargetMode="External"/><Relationship Id="rId3" Type="http://schemas.openxmlformats.org/officeDocument/2006/relationships/styles" Target="styles.xml"/><Relationship Id="rId21" Type="http://schemas.openxmlformats.org/officeDocument/2006/relationships/image" Target="media/image8.wmf"/><Relationship Id="rId7" Type="http://schemas.openxmlformats.org/officeDocument/2006/relationships/footnotes" Target="footnotes.xml"/><Relationship Id="rId12" Type="http://schemas.openxmlformats.org/officeDocument/2006/relationships/hyperlink" Target="consultantplus://offline/ref=4792DD02E6FF37AD7748F4C253BBE684A5B5CBB837CE43A12FFA74574AW9R5K" TargetMode="External"/><Relationship Id="rId17" Type="http://schemas.openxmlformats.org/officeDocument/2006/relationships/image" Target="media/image4.wmf"/><Relationship Id="rId25" Type="http://schemas.openxmlformats.org/officeDocument/2006/relationships/hyperlink" Target="consultantplus://offline/ref=4792DD02E6FF37AD7748F4C253BBE684A5B5CBB837CE43A12FFA74574AW9R5K" TargetMode="Externa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image" Target="media/image7.w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792DD02E6FF37AD7748EACF45D7B880A2BA9DB337C74EF17AA52F0A1D9C099E93A088D3DD961A6AD7BB0AW6RCK" TargetMode="External"/><Relationship Id="rId24" Type="http://schemas.openxmlformats.org/officeDocument/2006/relationships/hyperlink" Target="consultantplus://offline/ref=4792DD02E6FF37AD7748EACF45D7B880A2BA9DB337C749F67AA52F0A1D9C099EW9R3K" TargetMode="External"/><Relationship Id="rId5" Type="http://schemas.openxmlformats.org/officeDocument/2006/relationships/settings" Target="settings.xml"/><Relationship Id="rId15" Type="http://schemas.openxmlformats.org/officeDocument/2006/relationships/image" Target="media/image2.wmf"/><Relationship Id="rId23" Type="http://schemas.openxmlformats.org/officeDocument/2006/relationships/hyperlink" Target="consultantplus://offline/ref=4792DD02E6FF37AD7748F4C253BBE684A5B5C5BF36C243A12FFA74574AW9R5K" TargetMode="External"/><Relationship Id="rId28" Type="http://schemas.openxmlformats.org/officeDocument/2006/relationships/fontTable" Target="fontTable.xml"/><Relationship Id="rId10" Type="http://schemas.openxmlformats.org/officeDocument/2006/relationships/hyperlink" Target="consultantplus://offline/ref=4792DD02E6FF37AD7748EACF45D7B880A2BA9DB339C748F37AA52F0A1D9C099EW9R3K" TargetMode="External"/><Relationship Id="rId19" Type="http://schemas.openxmlformats.org/officeDocument/2006/relationships/image" Target="media/image6.w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4792DD02E6FF37AD7748EACF45D7B880A2BA9DB337C749F67AA52F0A1D9C099EW9R3K" TargetMode="External"/><Relationship Id="rId22" Type="http://schemas.openxmlformats.org/officeDocument/2006/relationships/hyperlink" Target="consultantplus://offline/ref=4792DD02E6FF37AD7748EACF45D7B880A2BA9DB337C74EF17AA52F0A1D9C099E93A088D3DD961A6AD7BB0AW6RCK" TargetMode="External"/><Relationship Id="rId27" Type="http://schemas.openxmlformats.org/officeDocument/2006/relationships/hyperlink" Target="consultantplus://offline/ref=4792DD02E6FF37AD7748EACF45D7B880A2BA9DB337C749F67AA52F0A1D9C099EW9R3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76BF10-7F0A-48A2-9AF8-DA51EA137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13112</Words>
  <Characters>74744</Characters>
  <Application>Microsoft Office Word</Application>
  <DocSecurity>0</DocSecurity>
  <Lines>622</Lines>
  <Paragraphs>175</Paragraphs>
  <ScaleCrop>false</ScaleCrop>
  <HeadingPairs>
    <vt:vector size="2" baseType="variant">
      <vt:variant>
        <vt:lpstr>Название</vt:lpstr>
      </vt:variant>
      <vt:variant>
        <vt:i4>1</vt:i4>
      </vt:variant>
    </vt:vector>
  </HeadingPairs>
  <TitlesOfParts>
    <vt:vector size="1" baseType="lpstr">
      <vt:lpstr>О районной комиссии по рассмотрению вопросов по предоставлению</vt:lpstr>
    </vt:vector>
  </TitlesOfParts>
  <Company>Администрация</Company>
  <LinksUpToDate>false</LinksUpToDate>
  <CharactersWithSpaces>87681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районной комиссии по рассмотрению вопросов по предоставлению</dc:title>
  <dc:creator>Пользователь</dc:creator>
  <cp:lastModifiedBy>Пользователь</cp:lastModifiedBy>
  <cp:revision>2</cp:revision>
  <cp:lastPrinted>2020-01-30T06:41:00Z</cp:lastPrinted>
  <dcterms:created xsi:type="dcterms:W3CDTF">2020-02-07T09:25:00Z</dcterms:created>
  <dcterms:modified xsi:type="dcterms:W3CDTF">2020-02-07T09:25:00Z</dcterms:modified>
</cp:coreProperties>
</file>