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3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666DF7">
        <w:rPr>
          <w:i/>
          <w:sz w:val="24"/>
          <w:szCs w:val="24"/>
          <w:u w:val="single"/>
        </w:rPr>
        <w:t xml:space="preserve"> </w:t>
      </w:r>
      <w:r w:rsidR="005B6B8E">
        <w:rPr>
          <w:i/>
          <w:sz w:val="24"/>
          <w:szCs w:val="24"/>
          <w:u w:val="single"/>
        </w:rPr>
        <w:t xml:space="preserve">17.02.2020г. </w:t>
      </w:r>
      <w:r>
        <w:rPr>
          <w:i/>
          <w:sz w:val="24"/>
          <w:szCs w:val="24"/>
          <w:u w:val="single"/>
        </w:rPr>
        <w:t>№_</w:t>
      </w:r>
      <w:r w:rsidR="005B6B8E">
        <w:rPr>
          <w:i/>
          <w:sz w:val="24"/>
          <w:szCs w:val="24"/>
          <w:u w:val="single"/>
        </w:rPr>
        <w:t>96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666DF7">
      <w:pPr>
        <w:pStyle w:val="ac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1504B3">
        <w:rPr>
          <w:b/>
          <w:bCs/>
          <w:color w:val="000000"/>
          <w:sz w:val="28"/>
          <w:szCs w:val="28"/>
        </w:rPr>
        <w:t>приложение к постановлению администрации МО «Красногвардейский район» №845 от 22.12.2017 года «О</w:t>
      </w:r>
      <w:r w:rsidR="004F2587">
        <w:rPr>
          <w:b/>
          <w:bCs/>
          <w:color w:val="000000"/>
          <w:sz w:val="28"/>
          <w:szCs w:val="28"/>
        </w:rPr>
        <w:t>б утверждении ведомственной целевой программы</w:t>
      </w:r>
      <w:r w:rsidR="005F0BB1" w:rsidRPr="005F0BB1">
        <w:rPr>
          <w:b/>
          <w:bCs/>
          <w:color w:val="000000"/>
          <w:sz w:val="28"/>
          <w:szCs w:val="28"/>
        </w:rPr>
        <w:t xml:space="preserve"> «Энергосбережение  и  повышение энергетической  эффективности   </w:t>
      </w:r>
      <w:r w:rsidR="009C4B13">
        <w:rPr>
          <w:b/>
          <w:bCs/>
          <w:color w:val="000000"/>
          <w:sz w:val="28"/>
          <w:szCs w:val="28"/>
        </w:rPr>
        <w:t>в</w:t>
      </w:r>
      <w:r w:rsidR="005F0BB1" w:rsidRPr="005F0BB1">
        <w:rPr>
          <w:b/>
          <w:bCs/>
          <w:color w:val="000000"/>
          <w:sz w:val="28"/>
          <w:szCs w:val="28"/>
        </w:rPr>
        <w:t xml:space="preserve">  МО «Красногвардейский  район» </w:t>
      </w:r>
      <w:r w:rsidR="005F0BB1" w:rsidRPr="005F0BB1">
        <w:rPr>
          <w:b/>
          <w:color w:val="000000"/>
          <w:sz w:val="28"/>
          <w:szCs w:val="28"/>
        </w:rPr>
        <w:t>на 20</w:t>
      </w:r>
      <w:r w:rsidR="005F0BB1">
        <w:rPr>
          <w:b/>
          <w:color w:val="000000"/>
          <w:sz w:val="28"/>
          <w:szCs w:val="28"/>
        </w:rPr>
        <w:t>18</w:t>
      </w:r>
      <w:r w:rsidR="005F0BB1" w:rsidRPr="005F0BB1">
        <w:rPr>
          <w:b/>
          <w:color w:val="000000"/>
          <w:sz w:val="28"/>
          <w:szCs w:val="28"/>
        </w:rPr>
        <w:t>-20</w:t>
      </w:r>
      <w:r w:rsidR="005F0BB1">
        <w:rPr>
          <w:b/>
          <w:color w:val="000000"/>
          <w:sz w:val="28"/>
          <w:szCs w:val="28"/>
        </w:rPr>
        <w:t>20</w:t>
      </w:r>
      <w:r w:rsidR="005F0BB1" w:rsidRPr="005F0BB1">
        <w:rPr>
          <w:b/>
          <w:color w:val="000000"/>
          <w:sz w:val="28"/>
          <w:szCs w:val="28"/>
        </w:rPr>
        <w:t>годы</w:t>
      </w:r>
      <w:r w:rsidR="005D2D4A">
        <w:rPr>
          <w:b/>
          <w:color w:val="000000"/>
          <w:sz w:val="28"/>
          <w:szCs w:val="28"/>
        </w:rPr>
        <w:t>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AA192D" w:rsidRPr="005F0BB1" w:rsidRDefault="005F0BB1">
      <w:pPr>
        <w:pStyle w:val="a6"/>
        <w:ind w:firstLine="709"/>
        <w:rPr>
          <w:sz w:val="28"/>
          <w:szCs w:val="28"/>
        </w:rPr>
      </w:pPr>
      <w:r w:rsidRPr="005F0BB1">
        <w:rPr>
          <w:bCs/>
          <w:color w:val="000000"/>
          <w:sz w:val="28"/>
          <w:szCs w:val="28"/>
        </w:rPr>
        <w:t xml:space="preserve">В </w:t>
      </w:r>
      <w:r w:rsidR="001504B3">
        <w:rPr>
          <w:bCs/>
          <w:color w:val="000000"/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администрации района, руководствуясь </w:t>
      </w:r>
      <w:r w:rsidR="000A6701">
        <w:rPr>
          <w:sz w:val="28"/>
          <w:szCs w:val="28"/>
        </w:rPr>
        <w:t>Уставом МО «Красногвардейский район»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5F0BB1" w:rsidRPr="001504B3" w:rsidRDefault="00AA192D" w:rsidP="001504B3">
      <w:pPr>
        <w:pStyle w:val="ac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F0BB1" w:rsidRPr="005F0BB1">
        <w:rPr>
          <w:bCs/>
          <w:sz w:val="28"/>
          <w:szCs w:val="28"/>
        </w:rPr>
        <w:t>1.</w:t>
      </w:r>
      <w:r w:rsidR="005F0BB1" w:rsidRPr="005F0BB1">
        <w:rPr>
          <w:bCs/>
          <w:color w:val="000000"/>
          <w:sz w:val="28"/>
          <w:szCs w:val="28"/>
        </w:rPr>
        <w:t xml:space="preserve"> </w:t>
      </w:r>
      <w:r w:rsidR="001504B3" w:rsidRPr="001504B3">
        <w:rPr>
          <w:bCs/>
          <w:color w:val="000000"/>
          <w:sz w:val="28"/>
          <w:szCs w:val="28"/>
        </w:rPr>
        <w:t>В</w:t>
      </w:r>
      <w:r w:rsidR="001504B3">
        <w:rPr>
          <w:bCs/>
          <w:color w:val="000000"/>
          <w:sz w:val="28"/>
          <w:szCs w:val="28"/>
        </w:rPr>
        <w:t>нести</w:t>
      </w:r>
      <w:r w:rsidR="001504B3" w:rsidRPr="001504B3">
        <w:rPr>
          <w:bCs/>
          <w:color w:val="000000"/>
          <w:sz w:val="28"/>
          <w:szCs w:val="28"/>
        </w:rPr>
        <w:t xml:space="preserve"> изм</w:t>
      </w:r>
      <w:r w:rsidR="001504B3">
        <w:rPr>
          <w:bCs/>
          <w:color w:val="000000"/>
          <w:sz w:val="28"/>
          <w:szCs w:val="28"/>
        </w:rPr>
        <w:t>енения</w:t>
      </w:r>
      <w:r w:rsidR="001504B3" w:rsidRPr="001504B3">
        <w:rPr>
          <w:bCs/>
          <w:color w:val="000000"/>
          <w:sz w:val="28"/>
          <w:szCs w:val="28"/>
        </w:rPr>
        <w:t xml:space="preserve"> в приложение к постановлению администрации МО «Красногвардейский район» №845 от 22.12.2017 года «О</w:t>
      </w:r>
      <w:r w:rsidR="004F2587">
        <w:rPr>
          <w:bCs/>
          <w:color w:val="000000"/>
          <w:sz w:val="28"/>
          <w:szCs w:val="28"/>
        </w:rPr>
        <w:t>б утверждении ведомственной целевой программы</w:t>
      </w:r>
      <w:r w:rsidR="001504B3" w:rsidRPr="001504B3">
        <w:rPr>
          <w:bCs/>
          <w:color w:val="000000"/>
          <w:sz w:val="28"/>
          <w:szCs w:val="28"/>
        </w:rPr>
        <w:t xml:space="preserve"> «Энергосбережение  и  повышение энергетической  эффективности   в  МО «Красногвардейский  район» </w:t>
      </w:r>
      <w:r w:rsidR="001504B3" w:rsidRPr="001504B3">
        <w:rPr>
          <w:color w:val="000000"/>
          <w:sz w:val="28"/>
          <w:szCs w:val="28"/>
        </w:rPr>
        <w:t>на 2018-2020годы»</w:t>
      </w:r>
      <w:r w:rsidR="001504B3">
        <w:rPr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  <w:r w:rsidR="005D2D4A">
        <w:rPr>
          <w:bCs/>
          <w:color w:val="000000"/>
          <w:sz w:val="28"/>
          <w:szCs w:val="28"/>
        </w:rPr>
        <w:t xml:space="preserve"> </w:t>
      </w:r>
    </w:p>
    <w:p w:rsidR="000A6701" w:rsidRPr="005F0BB1" w:rsidRDefault="005D2D4A" w:rsidP="005D2D4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0A6701">
        <w:rPr>
          <w:bCs/>
          <w:color w:val="000000"/>
          <w:sz w:val="28"/>
          <w:szCs w:val="28"/>
        </w:rPr>
        <w:t xml:space="preserve">Управлению финансов администрации района (Манагарова </w:t>
      </w:r>
      <w:r w:rsidR="00D802C9">
        <w:rPr>
          <w:bCs/>
          <w:color w:val="000000"/>
          <w:sz w:val="28"/>
          <w:szCs w:val="28"/>
        </w:rPr>
        <w:t>О.В.</w:t>
      </w:r>
      <w:r w:rsidR="000A6701">
        <w:rPr>
          <w:bCs/>
          <w:color w:val="000000"/>
          <w:sz w:val="28"/>
          <w:szCs w:val="28"/>
        </w:rPr>
        <w:t>)</w:t>
      </w:r>
      <w:r w:rsidR="00D802C9">
        <w:rPr>
          <w:bCs/>
          <w:color w:val="000000"/>
          <w:sz w:val="28"/>
          <w:szCs w:val="28"/>
        </w:rPr>
        <w:t xml:space="preserve"> </w:t>
      </w:r>
      <w:r w:rsidR="00F15A1C">
        <w:rPr>
          <w:bCs/>
          <w:color w:val="000000"/>
          <w:sz w:val="28"/>
          <w:szCs w:val="28"/>
        </w:rPr>
        <w:t>обеспечить целевое финансирование программы</w:t>
      </w:r>
      <w:r w:rsidR="000C6A4F">
        <w:rPr>
          <w:bCs/>
          <w:color w:val="000000"/>
          <w:sz w:val="28"/>
          <w:szCs w:val="28"/>
        </w:rPr>
        <w:t>,</w:t>
      </w:r>
      <w:r w:rsidR="00F15A1C">
        <w:rPr>
          <w:bCs/>
          <w:color w:val="000000"/>
          <w:sz w:val="28"/>
          <w:szCs w:val="28"/>
        </w:rPr>
        <w:t xml:space="preserve"> мероприятий</w:t>
      </w:r>
      <w:r w:rsidR="000C6A4F">
        <w:rPr>
          <w:bCs/>
          <w:color w:val="000000"/>
          <w:sz w:val="28"/>
          <w:szCs w:val="28"/>
        </w:rPr>
        <w:t xml:space="preserve"> в утвержденных объемах</w:t>
      </w:r>
      <w:r w:rsidR="00D802C9">
        <w:rPr>
          <w:bCs/>
          <w:color w:val="000000"/>
          <w:sz w:val="28"/>
          <w:szCs w:val="28"/>
        </w:rPr>
        <w:t>.</w:t>
      </w:r>
    </w:p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1D">
        <w:rPr>
          <w:sz w:val="28"/>
          <w:szCs w:val="28"/>
        </w:rPr>
        <w:t>3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официальном сайте администрации района в сети «Интернет». </w:t>
      </w:r>
    </w:p>
    <w:p w:rsidR="005F0BB1" w:rsidRPr="005F0BB1" w:rsidRDefault="005F0BB1" w:rsidP="005F0BB1">
      <w:pPr>
        <w:pStyle w:val="30"/>
        <w:spacing w:after="0"/>
        <w:ind w:left="0"/>
        <w:jc w:val="both"/>
        <w:rPr>
          <w:sz w:val="28"/>
          <w:szCs w:val="28"/>
        </w:rPr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932F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 и транспорта (Мышкин А.Ю.).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932F1D">
        <w:rPr>
          <w:sz w:val="28"/>
          <w:szCs w:val="28"/>
        </w:rPr>
        <w:t>5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Настоящее постановление вступает в силу  </w:t>
      </w:r>
      <w:r w:rsidR="00666DF7">
        <w:rPr>
          <w:sz w:val="28"/>
          <w:szCs w:val="28"/>
        </w:rPr>
        <w:t xml:space="preserve">с момента </w:t>
      </w:r>
      <w:r w:rsidR="004F2587">
        <w:rPr>
          <w:sz w:val="28"/>
          <w:szCs w:val="28"/>
        </w:rPr>
        <w:t xml:space="preserve">его </w:t>
      </w:r>
      <w:r w:rsidR="00666DF7">
        <w:rPr>
          <w:sz w:val="28"/>
          <w:szCs w:val="28"/>
        </w:rPr>
        <w:t>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D60977" w:rsidRDefault="00D60977" w:rsidP="00D60977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p w:rsidR="00D60977" w:rsidRDefault="00D60977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6B8E" w:rsidRDefault="005B6B8E" w:rsidP="00345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520E" w:rsidRDefault="0034520E" w:rsidP="00345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520E" w:rsidRPr="00845F49" w:rsidRDefault="0034520E" w:rsidP="00345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4520E" w:rsidRPr="00845F49" w:rsidRDefault="0034520E" w:rsidP="00345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34520E" w:rsidRPr="0066638C" w:rsidRDefault="0034520E" w:rsidP="0034520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6638C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B8E">
        <w:rPr>
          <w:rFonts w:ascii="Times New Roman" w:hAnsi="Times New Roman" w:cs="Times New Roman"/>
          <w:sz w:val="24"/>
          <w:szCs w:val="24"/>
          <w:u w:val="single"/>
        </w:rPr>
        <w:t xml:space="preserve">17.02.2020г.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638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B6B8E"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34520E" w:rsidRDefault="0034520E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520E" w:rsidRDefault="0034520E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5D03" w:rsidRDefault="002E5D03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E5D03" w:rsidRPr="00845F49" w:rsidRDefault="002E5D03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5D03" w:rsidRPr="00845F49" w:rsidRDefault="002E5D03" w:rsidP="002E5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2E5D03" w:rsidRPr="0034520E" w:rsidRDefault="00D60977" w:rsidP="0034520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E5D03" w:rsidRPr="0066638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E5D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22.12.2017г.</w:t>
      </w:r>
      <w:r w:rsidR="002E5D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D03" w:rsidRPr="0066638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845</w:t>
      </w:r>
    </w:p>
    <w:p w:rsidR="002E5D03" w:rsidRDefault="002E5D03" w:rsidP="002E5D0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E5D03" w:rsidRPr="003444EF" w:rsidRDefault="002E5D03" w:rsidP="002E5D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>Паспорт</w:t>
      </w:r>
    </w:p>
    <w:p w:rsidR="002E5D03" w:rsidRPr="003444EF" w:rsidRDefault="002E5D03" w:rsidP="002E5D03">
      <w:pPr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>Ведомственной целевой программы</w:t>
      </w:r>
    </w:p>
    <w:p w:rsidR="000C6A4F" w:rsidRDefault="002E5D03" w:rsidP="002E5D03">
      <w:pPr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 xml:space="preserve">«Энергосбережение  и  повышение  энергетической  эффективности   </w:t>
      </w:r>
      <w:r w:rsidR="009C4B13">
        <w:rPr>
          <w:b/>
          <w:color w:val="000000"/>
          <w:sz w:val="28"/>
          <w:szCs w:val="28"/>
        </w:rPr>
        <w:t>в</w:t>
      </w:r>
      <w:r w:rsidRPr="003444EF">
        <w:rPr>
          <w:b/>
          <w:color w:val="000000"/>
          <w:sz w:val="28"/>
          <w:szCs w:val="28"/>
        </w:rPr>
        <w:t xml:space="preserve"> МО «Красногвардейский район» на период 201</w:t>
      </w:r>
      <w:r>
        <w:rPr>
          <w:b/>
          <w:color w:val="000000"/>
          <w:sz w:val="28"/>
          <w:szCs w:val="28"/>
        </w:rPr>
        <w:t>8</w:t>
      </w:r>
      <w:r w:rsidRPr="003444EF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3444EF">
        <w:rPr>
          <w:b/>
          <w:color w:val="000000"/>
          <w:sz w:val="28"/>
          <w:szCs w:val="28"/>
        </w:rPr>
        <w:t xml:space="preserve">  годы»</w:t>
      </w:r>
    </w:p>
    <w:p w:rsidR="003567AB" w:rsidRPr="003444EF" w:rsidRDefault="003567AB" w:rsidP="002E5D03">
      <w:pPr>
        <w:jc w:val="center"/>
        <w:rPr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94"/>
      </w:tblGrid>
      <w:tr w:rsidR="000C6A4F" w:rsidRPr="007D6DAF" w:rsidTr="005E1D3F"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Администрация </w:t>
            </w:r>
          </w:p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МО «Красногвардейский район» </w:t>
            </w:r>
          </w:p>
        </w:tc>
      </w:tr>
      <w:tr w:rsidR="000C6A4F" w:rsidRPr="007D6DAF" w:rsidTr="005E1D3F">
        <w:trPr>
          <w:trHeight w:val="1199"/>
        </w:trPr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 xml:space="preserve">«Энергосбережение  и  повышение  энергетической  эффективности  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D6DAF">
              <w:rPr>
                <w:color w:val="000000"/>
                <w:sz w:val="28"/>
                <w:szCs w:val="28"/>
              </w:rPr>
              <w:t xml:space="preserve"> МО «Красногвардейский район» на период  20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D6DAF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D6DAF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6A4F" w:rsidRPr="007D6DAF" w:rsidTr="005E1D3F"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D6DAF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D2089F" w:rsidRPr="007D6DAF" w:rsidRDefault="00D2089F" w:rsidP="00C017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F2C48">
              <w:rPr>
                <w:sz w:val="28"/>
                <w:szCs w:val="28"/>
              </w:rPr>
              <w:t>Должностное лицо, утвердившее программу, (дата утверждения</w:t>
            </w:r>
            <w:proofErr w:type="gramStart"/>
            <w:r w:rsidR="003F2C48">
              <w:rPr>
                <w:sz w:val="28"/>
                <w:szCs w:val="28"/>
              </w:rPr>
              <w:t>)и</w:t>
            </w:r>
            <w:proofErr w:type="gramEnd"/>
            <w:r w:rsidR="003F2C48">
              <w:rPr>
                <w:sz w:val="28"/>
                <w:szCs w:val="28"/>
              </w:rPr>
              <w:t>ли наименование и номер соответствующего нормативного правового акта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3567AB" w:rsidRPr="007D6DAF" w:rsidRDefault="004F2587" w:rsidP="004F25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МО «Красногвардейский район» №845 от 22.12.2017 г. </w:t>
            </w:r>
            <w:r w:rsidRPr="001504B3">
              <w:rPr>
                <w:bCs/>
                <w:color w:val="000000"/>
                <w:sz w:val="28"/>
                <w:szCs w:val="28"/>
              </w:rPr>
              <w:t>«О</w:t>
            </w:r>
            <w:r>
              <w:rPr>
                <w:bCs/>
                <w:color w:val="000000"/>
                <w:sz w:val="28"/>
                <w:szCs w:val="28"/>
              </w:rPr>
              <w:t>б утверждении ведомственной целевой программы</w:t>
            </w:r>
            <w:r w:rsidRPr="001504B3">
              <w:rPr>
                <w:bCs/>
                <w:color w:val="000000"/>
                <w:sz w:val="28"/>
                <w:szCs w:val="28"/>
              </w:rPr>
              <w:t xml:space="preserve"> «Энергосбережение  и  повышение энергетической  эффективности   в  МО «Красногвардейский  район» </w:t>
            </w:r>
            <w:r w:rsidRPr="001504B3">
              <w:rPr>
                <w:color w:val="000000"/>
                <w:sz w:val="28"/>
                <w:szCs w:val="28"/>
              </w:rPr>
              <w:t>на 2018-2020годы»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F2C48">
              <w:rPr>
                <w:sz w:val="28"/>
                <w:szCs w:val="28"/>
              </w:rPr>
              <w:t>Номер и дата учета в отделение Экономического развития и торговли администрации МО «Красногвардейский район»</w:t>
            </w:r>
          </w:p>
        </w:tc>
        <w:tc>
          <w:tcPr>
            <w:tcW w:w="5994" w:type="dxa"/>
          </w:tcPr>
          <w:p w:rsidR="00D2089F" w:rsidRDefault="00D2089F" w:rsidP="00C017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  <w:p w:rsidR="00D2089F" w:rsidRPr="007D6DAF" w:rsidRDefault="00D2089F" w:rsidP="00C017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222558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2089F" w:rsidRPr="007D6DAF">
              <w:rPr>
                <w:sz w:val="28"/>
                <w:szCs w:val="28"/>
              </w:rPr>
              <w:t xml:space="preserve">.Цели и задачи 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Default="00D2089F" w:rsidP="002175AE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энергосбережения и повышение энергетической эффективности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«Красногвардейский  район»,</w:t>
            </w:r>
            <w:r w:rsidRPr="007D6DAF">
              <w:rPr>
                <w:sz w:val="28"/>
                <w:szCs w:val="28"/>
              </w:rPr>
              <w:t xml:space="preserve"> 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организационных,  правовых,  технических,  технологических, экономических  и  иных  мер,  направленных на  уменьшение объемов  используемых  энергетических   ресурсов при  сохранении  соответствующего  полезного  эффекта  от  их  использования. </w:t>
            </w:r>
          </w:p>
          <w:p w:rsidR="003567AB" w:rsidRPr="007D6DAF" w:rsidRDefault="003567AB" w:rsidP="002175AE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089F" w:rsidRPr="007D6DAF">
              <w:rPr>
                <w:sz w:val="28"/>
                <w:szCs w:val="28"/>
              </w:rPr>
              <w:t>.Целевые индикаторы и показатели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D449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Ежегодное сниже</w:t>
            </w:r>
            <w:r>
              <w:rPr>
                <w:color w:val="000000"/>
                <w:sz w:val="28"/>
                <w:szCs w:val="28"/>
              </w:rPr>
              <w:t>ние расходов энергоресурсов на 9</w:t>
            </w:r>
            <w:r w:rsidRPr="007D6DAF">
              <w:rPr>
                <w:color w:val="000000"/>
                <w:sz w:val="28"/>
                <w:szCs w:val="28"/>
              </w:rPr>
              <w:t>% в течени</w:t>
            </w:r>
            <w:r w:rsidR="00D44969">
              <w:rPr>
                <w:color w:val="000000"/>
                <w:sz w:val="28"/>
                <w:szCs w:val="28"/>
              </w:rPr>
              <w:t>е</w:t>
            </w:r>
            <w:r w:rsidRPr="007D6D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7D6DAF">
              <w:rPr>
                <w:color w:val="000000"/>
                <w:sz w:val="28"/>
                <w:szCs w:val="28"/>
              </w:rPr>
              <w:t>лет.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089F" w:rsidRPr="007D6DAF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5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амена оборудования (электродвигателей, лампочек освещения, компьютеров, других энергопотребляющих устройств)  </w:t>
            </w: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 менее  </w:t>
            </w: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энергоемкие</w:t>
            </w:r>
            <w:proofErr w:type="gramEnd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, повышающий класс  их  энергетической  эффективности;</w:t>
            </w:r>
          </w:p>
          <w:p w:rsidR="00D2089F" w:rsidRDefault="00D2089F" w:rsidP="00D449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соответствия  требований  энергетической  эффективности  здани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 (замена кровли, утепление фасада здания, установка нового об</w:t>
            </w:r>
            <w:r w:rsidR="00613040">
              <w:rPr>
                <w:rFonts w:ascii="Times New Roman" w:hAnsi="Times New Roman" w:cs="Times New Roman"/>
                <w:sz w:val="28"/>
                <w:szCs w:val="28"/>
              </w:rPr>
              <w:t>орудования в теплогенераторной);</w:t>
            </w:r>
          </w:p>
          <w:p w:rsidR="00613040" w:rsidRDefault="00613040" w:rsidP="006130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13040">
              <w:rPr>
                <w:rFonts w:ascii="Times New Roman" w:hAnsi="Times New Roman" w:cs="Times New Roman"/>
                <w:sz w:val="28"/>
                <w:szCs w:val="28"/>
              </w:rPr>
              <w:t>роведение энергетического обсле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 здания администрации.</w:t>
            </w:r>
          </w:p>
          <w:p w:rsidR="003567AB" w:rsidRPr="007D6DAF" w:rsidRDefault="003567AB" w:rsidP="006130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089F" w:rsidRPr="007D6DAF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5994" w:type="dxa"/>
          </w:tcPr>
          <w:p w:rsidR="00D2089F" w:rsidRDefault="00D2089F" w:rsidP="00694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D6DAF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D6DAF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3567AB" w:rsidRPr="007D6DAF" w:rsidRDefault="003567AB" w:rsidP="00694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D44969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</w:t>
            </w:r>
            <w:r w:rsidR="00D44969">
              <w:rPr>
                <w:sz w:val="28"/>
                <w:szCs w:val="28"/>
              </w:rPr>
              <w:t>1</w:t>
            </w:r>
            <w:r w:rsidRPr="007D6DAF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5994" w:type="dxa"/>
          </w:tcPr>
          <w:p w:rsidR="00D2089F" w:rsidRPr="00EE71BC" w:rsidRDefault="00D2089F" w:rsidP="005D2D4A">
            <w:pPr>
              <w:pStyle w:val="af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D2D4A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район»:</w:t>
            </w:r>
            <w:r w:rsidR="003567AB">
              <w:rPr>
                <w:rFonts w:ascii="Times New Roman" w:hAnsi="Times New Roman" w:cs="Times New Roman"/>
                <w:sz w:val="28"/>
                <w:szCs w:val="28"/>
              </w:rPr>
              <w:t xml:space="preserve"> Всего: 11</w:t>
            </w:r>
            <w:r w:rsidR="00345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661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 w:rsidR="00ED7631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EE71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89F" w:rsidRPr="00E25661" w:rsidRDefault="005D636D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D20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89F" w:rsidRPr="00E25661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D2089F" w:rsidRPr="00E25661" w:rsidRDefault="0034520E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- 10</w:t>
            </w:r>
            <w:r w:rsidR="00D2089F" w:rsidRPr="00E25661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D2089F" w:rsidRDefault="0034520E" w:rsidP="00694E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</w:t>
            </w:r>
            <w:r w:rsidR="00D2089F" w:rsidRPr="00E25661">
              <w:rPr>
                <w:sz w:val="28"/>
                <w:szCs w:val="28"/>
              </w:rPr>
              <w:t>00,0 тыс. рублей;</w:t>
            </w:r>
          </w:p>
          <w:p w:rsidR="003567AB" w:rsidRPr="007D6DAF" w:rsidRDefault="003567AB" w:rsidP="00694E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Default="00D2089F" w:rsidP="00D44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</w:t>
            </w:r>
            <w:r w:rsidR="00D44969">
              <w:rPr>
                <w:sz w:val="28"/>
                <w:szCs w:val="28"/>
              </w:rPr>
              <w:t>2</w:t>
            </w:r>
            <w:r w:rsidRPr="007D6DAF">
              <w:rPr>
                <w:sz w:val="28"/>
                <w:szCs w:val="28"/>
              </w:rPr>
              <w:t>.Ожидаемые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  <w:p w:rsidR="003567AB" w:rsidRPr="007D6DAF" w:rsidRDefault="003567AB" w:rsidP="00D44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E25661" w:rsidRDefault="00D2089F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61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экономия энергетических </w:t>
            </w:r>
            <w:proofErr w:type="gramStart"/>
            <w:r w:rsidRPr="00E25661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gramEnd"/>
            <w:r w:rsidRPr="00E25661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приведет к оптимизации бюджетных расходов муниципального образования «Красногвардейский район»</w:t>
            </w:r>
          </w:p>
          <w:p w:rsidR="00D2089F" w:rsidRPr="007D6DAF" w:rsidRDefault="00D2089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75AE" w:rsidRDefault="002175A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567AB" w:rsidRDefault="003567AB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5D03" w:rsidRPr="007D6DAF" w:rsidRDefault="002E5D03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6DAF">
        <w:rPr>
          <w:b/>
          <w:color w:val="000000"/>
          <w:sz w:val="28"/>
          <w:szCs w:val="28"/>
        </w:rPr>
        <w:lastRenderedPageBreak/>
        <w:t>1. Характеристика программных мероприятий</w:t>
      </w:r>
    </w:p>
    <w:p w:rsidR="002E5D03" w:rsidRPr="007D6DAF" w:rsidRDefault="002E5D03" w:rsidP="000034F4">
      <w:pPr>
        <w:pStyle w:val="Default"/>
        <w:spacing w:before="400"/>
        <w:ind w:firstLine="709"/>
        <w:jc w:val="both"/>
        <w:rPr>
          <w:sz w:val="28"/>
          <w:szCs w:val="28"/>
        </w:rPr>
      </w:pPr>
      <w:r w:rsidRPr="007D6DAF">
        <w:rPr>
          <w:sz w:val="28"/>
          <w:szCs w:val="28"/>
        </w:rPr>
        <w:t xml:space="preserve">Одним из основных направлений деятельности органов местного самоуправления МО «Красногвардейский район» является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 Данные меры являются достаточно эффективными за счет </w:t>
      </w:r>
      <w:r w:rsidRPr="007D6DAF">
        <w:rPr>
          <w:bCs/>
          <w:sz w:val="28"/>
          <w:szCs w:val="28"/>
        </w:rPr>
        <w:t>энергетическо</w:t>
      </w:r>
      <w:r>
        <w:rPr>
          <w:bCs/>
          <w:sz w:val="28"/>
          <w:szCs w:val="28"/>
        </w:rPr>
        <w:t>го</w:t>
      </w:r>
      <w:r w:rsidRPr="007D6DAF">
        <w:rPr>
          <w:bCs/>
          <w:sz w:val="28"/>
          <w:szCs w:val="28"/>
        </w:rPr>
        <w:t xml:space="preserve"> обследовани</w:t>
      </w:r>
      <w:r>
        <w:rPr>
          <w:bCs/>
          <w:sz w:val="28"/>
          <w:szCs w:val="28"/>
        </w:rPr>
        <w:t>я</w:t>
      </w:r>
      <w:r w:rsidRPr="007D6DAF">
        <w:rPr>
          <w:bCs/>
          <w:sz w:val="28"/>
          <w:szCs w:val="28"/>
        </w:rPr>
        <w:t xml:space="preserve"> здания, т.е. </w:t>
      </w:r>
      <w:r w:rsidRPr="007D6DAF">
        <w:rPr>
          <w:sz w:val="28"/>
          <w:szCs w:val="28"/>
        </w:rPr>
        <w:t xml:space="preserve">сбор и обработка информации об использовании энергетических ресурсов в целях получения достоверных данных об объеме используемых энергетических ресурсов, о показателях энергетической эффективности, что позволяет своевременно выявить возможность энергосбережения и повышения энергетической эффективности </w:t>
      </w:r>
      <w:r w:rsidR="00827D99">
        <w:rPr>
          <w:sz w:val="28"/>
          <w:szCs w:val="28"/>
        </w:rPr>
        <w:t xml:space="preserve">в </w:t>
      </w:r>
      <w:r w:rsidR="006B0796" w:rsidRPr="006B0796">
        <w:rPr>
          <w:sz w:val="28"/>
          <w:szCs w:val="28"/>
        </w:rPr>
        <w:t>здани</w:t>
      </w:r>
      <w:r w:rsidR="00D44969">
        <w:rPr>
          <w:sz w:val="28"/>
          <w:szCs w:val="28"/>
        </w:rPr>
        <w:t>ях</w:t>
      </w:r>
      <w:r w:rsidRPr="006B0796">
        <w:rPr>
          <w:sz w:val="28"/>
          <w:szCs w:val="28"/>
        </w:rPr>
        <w:t xml:space="preserve"> администрации МО «Красногвардейский район».</w:t>
      </w:r>
    </w:p>
    <w:p w:rsidR="002E5D03" w:rsidRPr="007D6DAF" w:rsidRDefault="002E5D03" w:rsidP="000034F4">
      <w:pPr>
        <w:jc w:val="both"/>
        <w:rPr>
          <w:kern w:val="2"/>
          <w:sz w:val="28"/>
          <w:szCs w:val="28"/>
        </w:rPr>
      </w:pPr>
      <w:r w:rsidRPr="007D6DAF">
        <w:rPr>
          <w:color w:val="000000"/>
          <w:sz w:val="28"/>
          <w:szCs w:val="28"/>
        </w:rPr>
        <w:tab/>
      </w:r>
      <w:r w:rsidRPr="007D6DAF">
        <w:rPr>
          <w:kern w:val="2"/>
          <w:sz w:val="28"/>
          <w:szCs w:val="28"/>
        </w:rP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 поможет</w:t>
      </w:r>
      <w:r>
        <w:rPr>
          <w:kern w:val="2"/>
          <w:sz w:val="28"/>
          <w:szCs w:val="28"/>
        </w:rPr>
        <w:t xml:space="preserve"> в</w:t>
      </w:r>
      <w:r w:rsidRPr="007D6DAF">
        <w:rPr>
          <w:kern w:val="2"/>
          <w:sz w:val="28"/>
          <w:szCs w:val="28"/>
        </w:rPr>
        <w:t xml:space="preserve"> дальнейшей  реализации механизмов, стимулирующих энергосбережение и повышение энергетической эффективности. Энергосбережение  также позволяет существенно снизить доли энергетических издержек, способствует снижению нагрузки по оплате услуг энергоснабжения на бюджетную систему и обеспечени</w:t>
      </w:r>
      <w:r>
        <w:rPr>
          <w:kern w:val="2"/>
          <w:sz w:val="28"/>
          <w:szCs w:val="28"/>
        </w:rPr>
        <w:t>я</w:t>
      </w:r>
      <w:r w:rsidRPr="007D6DAF">
        <w:rPr>
          <w:kern w:val="2"/>
          <w:sz w:val="28"/>
          <w:szCs w:val="28"/>
        </w:rPr>
        <w:t xml:space="preserve"> повышения конкурентоспособности и финансовой устойчивости.</w:t>
      </w:r>
    </w:p>
    <w:p w:rsidR="002E5D03" w:rsidRPr="007D6DAF" w:rsidRDefault="002E5D03" w:rsidP="000034F4">
      <w:pPr>
        <w:ind w:firstLine="709"/>
        <w:jc w:val="both"/>
        <w:rPr>
          <w:kern w:val="2"/>
          <w:sz w:val="28"/>
          <w:szCs w:val="28"/>
        </w:rPr>
      </w:pPr>
      <w:r w:rsidRPr="007D6DAF">
        <w:rPr>
          <w:kern w:val="2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</w:t>
      </w:r>
      <w:r w:rsidR="00D44969">
        <w:rPr>
          <w:kern w:val="2"/>
          <w:sz w:val="28"/>
          <w:szCs w:val="28"/>
        </w:rPr>
        <w:t>х энергоносителей, так и замены</w:t>
      </w:r>
      <w:r>
        <w:rPr>
          <w:kern w:val="2"/>
          <w:sz w:val="28"/>
          <w:szCs w:val="28"/>
        </w:rPr>
        <w:t xml:space="preserve"> (</w:t>
      </w:r>
      <w:r w:rsidRPr="007D6DAF">
        <w:rPr>
          <w:kern w:val="2"/>
          <w:sz w:val="28"/>
          <w:szCs w:val="28"/>
        </w:rPr>
        <w:t>модернизации</w:t>
      </w:r>
      <w:r>
        <w:rPr>
          <w:kern w:val="2"/>
          <w:sz w:val="28"/>
          <w:szCs w:val="28"/>
        </w:rPr>
        <w:t>)</w:t>
      </w:r>
      <w:r w:rsidRPr="007D6DAF">
        <w:rPr>
          <w:kern w:val="2"/>
          <w:sz w:val="28"/>
          <w:szCs w:val="28"/>
        </w:rPr>
        <w:t xml:space="preserve"> значительной части производственной, инженерной</w:t>
      </w:r>
      <w:r>
        <w:rPr>
          <w:kern w:val="2"/>
          <w:sz w:val="28"/>
          <w:szCs w:val="28"/>
        </w:rPr>
        <w:t xml:space="preserve">, </w:t>
      </w:r>
      <w:r w:rsidRPr="007D6DAF">
        <w:rPr>
          <w:kern w:val="2"/>
          <w:sz w:val="28"/>
          <w:szCs w:val="28"/>
        </w:rPr>
        <w:t xml:space="preserve"> социальной инфраструктуры и ее развития на новой технологической базе.</w:t>
      </w:r>
    </w:p>
    <w:p w:rsidR="002E5D03" w:rsidRPr="007D6DAF" w:rsidRDefault="002E5D03" w:rsidP="000034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5D03" w:rsidRPr="007D6DAF" w:rsidRDefault="00414ED7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цели и </w:t>
      </w:r>
      <w:r w:rsidR="002E5D03" w:rsidRPr="007D6DAF">
        <w:rPr>
          <w:b/>
          <w:color w:val="000000"/>
          <w:sz w:val="28"/>
          <w:szCs w:val="28"/>
        </w:rPr>
        <w:t>зада</w:t>
      </w:r>
      <w:r w:rsidR="00730BBE">
        <w:rPr>
          <w:b/>
          <w:color w:val="000000"/>
          <w:sz w:val="28"/>
          <w:szCs w:val="28"/>
        </w:rPr>
        <w:t>чи Программы</w:t>
      </w:r>
    </w:p>
    <w:p w:rsidR="002E5D03" w:rsidRPr="007D6DAF" w:rsidRDefault="002E5D03" w:rsidP="000034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E5D03" w:rsidRPr="007D6DAF" w:rsidRDefault="002E5D03" w:rsidP="000034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>энергосбережения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 xml:space="preserve"> энергетической     эффективности  </w:t>
      </w:r>
      <w:r w:rsidR="00827D99">
        <w:rPr>
          <w:rFonts w:ascii="Times New Roman" w:hAnsi="Times New Roman" w:cs="Times New Roman"/>
          <w:sz w:val="28"/>
          <w:szCs w:val="28"/>
        </w:rPr>
        <w:t>в</w:t>
      </w:r>
      <w:r w:rsidR="006B0796" w:rsidRPr="006B0796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44969">
        <w:rPr>
          <w:rFonts w:ascii="Times New Roman" w:hAnsi="Times New Roman" w:cs="Times New Roman"/>
          <w:sz w:val="28"/>
          <w:szCs w:val="28"/>
        </w:rPr>
        <w:t>ях</w:t>
      </w:r>
      <w:r w:rsidR="006B0796" w:rsidRPr="006B0796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район».</w:t>
      </w:r>
    </w:p>
    <w:p w:rsidR="002E5D03" w:rsidRPr="007D6DAF" w:rsidRDefault="002E5D03" w:rsidP="000034F4">
      <w:pPr>
        <w:ind w:firstLine="720"/>
        <w:jc w:val="both"/>
        <w:rPr>
          <w:color w:val="000000"/>
          <w:sz w:val="28"/>
          <w:szCs w:val="28"/>
        </w:rPr>
      </w:pPr>
      <w:r w:rsidRPr="007D6DAF">
        <w:rPr>
          <w:bCs/>
          <w:color w:val="000000"/>
          <w:spacing w:val="2"/>
          <w:sz w:val="28"/>
          <w:szCs w:val="28"/>
        </w:rPr>
        <w:t xml:space="preserve">Для достижения указанных целей </w:t>
      </w:r>
      <w:r w:rsidRPr="007D6DAF">
        <w:rPr>
          <w:color w:val="000000"/>
          <w:sz w:val="28"/>
          <w:szCs w:val="28"/>
        </w:rPr>
        <w:t>настоящая программа предусматривает: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6DAF">
        <w:rPr>
          <w:color w:val="000000"/>
          <w:sz w:val="28"/>
          <w:szCs w:val="28"/>
        </w:rPr>
        <w:t>- переход  на  потребление  энергетических  ресурсов  (электрической  энергии,  тепловой  энергии,  природного  газа,  воды)  в  соответствии  с  показаниями   приборов  учета  таких  ресурсов;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6DAF">
        <w:rPr>
          <w:color w:val="000000"/>
          <w:sz w:val="28"/>
          <w:szCs w:val="28"/>
        </w:rPr>
        <w:t xml:space="preserve">- создание  безопасных  и  благоприятных  условий   для  обслуживающего  </w:t>
      </w:r>
      <w:r>
        <w:rPr>
          <w:color w:val="000000"/>
          <w:sz w:val="28"/>
          <w:szCs w:val="28"/>
        </w:rPr>
        <w:t xml:space="preserve"> </w:t>
      </w:r>
      <w:r w:rsidRPr="007D6DAF">
        <w:rPr>
          <w:color w:val="000000"/>
          <w:sz w:val="28"/>
          <w:szCs w:val="28"/>
        </w:rPr>
        <w:t>персонала  и  потребителей   услуг;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6DAF">
        <w:rPr>
          <w:color w:val="000000"/>
          <w:sz w:val="28"/>
          <w:szCs w:val="28"/>
        </w:rPr>
        <w:t>- замену  энергоемкого  оборудования,  энергетическое  обследование  зданий, сооружений  и  оборудования.</w:t>
      </w:r>
    </w:p>
    <w:p w:rsidR="002E5D03" w:rsidRPr="007D6DAF" w:rsidRDefault="002E5D03" w:rsidP="000034F4">
      <w:pPr>
        <w:ind w:firstLine="720"/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t>Для  достижения  основных  целей  Программы  необходимо  решить  следующие  задачи: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6DAF">
        <w:rPr>
          <w:color w:val="000000"/>
          <w:sz w:val="28"/>
          <w:szCs w:val="28"/>
        </w:rPr>
        <w:t>1. Замена       энергоемкого       оборудования       на        энергосберегающее        оборудование (приложение №1).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44969">
        <w:rPr>
          <w:color w:val="000000"/>
          <w:sz w:val="28"/>
          <w:szCs w:val="28"/>
        </w:rPr>
        <w:t>2.</w:t>
      </w:r>
      <w:r w:rsidR="00D44969" w:rsidRPr="00F630D5">
        <w:rPr>
          <w:b/>
          <w:sz w:val="28"/>
          <w:szCs w:val="28"/>
        </w:rPr>
        <w:t xml:space="preserve"> </w:t>
      </w:r>
      <w:r w:rsidR="00D44969" w:rsidRPr="00D44969">
        <w:rPr>
          <w:sz w:val="28"/>
          <w:szCs w:val="28"/>
        </w:rPr>
        <w:t>Фактическое потребление энергоресурсов в МО «Красногвардейский район»</w:t>
      </w:r>
      <w:r w:rsidRPr="007D6DAF">
        <w:rPr>
          <w:color w:val="000000"/>
          <w:sz w:val="28"/>
          <w:szCs w:val="28"/>
        </w:rPr>
        <w:t xml:space="preserve"> (</w:t>
      </w:r>
      <w:r w:rsidR="00730BBE">
        <w:rPr>
          <w:color w:val="000000"/>
          <w:sz w:val="28"/>
          <w:szCs w:val="28"/>
        </w:rPr>
        <w:t>п</w:t>
      </w:r>
      <w:r w:rsidRPr="007D6DAF">
        <w:rPr>
          <w:color w:val="000000"/>
          <w:sz w:val="28"/>
          <w:szCs w:val="28"/>
        </w:rPr>
        <w:t>риложение №2).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tab/>
        <w:t>Реализация  целей  и  задач  Программы  будет  осуществляться  за  счет  комплексного  выполнения   системы  мероприятий  по  основным  направлениям  Программы.</w:t>
      </w:r>
      <w:r w:rsidRPr="007D6DAF">
        <w:rPr>
          <w:b/>
          <w:color w:val="000000"/>
          <w:sz w:val="28"/>
          <w:szCs w:val="28"/>
        </w:rPr>
        <w:tab/>
      </w:r>
      <w:r w:rsidRPr="007D6DAF">
        <w:rPr>
          <w:b/>
          <w:color w:val="000000"/>
          <w:sz w:val="28"/>
          <w:szCs w:val="28"/>
        </w:rPr>
        <w:tab/>
      </w:r>
    </w:p>
    <w:p w:rsidR="00414ED7" w:rsidRPr="001916F8" w:rsidRDefault="002E5D03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tab/>
      </w:r>
    </w:p>
    <w:p w:rsidR="00414ED7" w:rsidRDefault="00414ED7" w:rsidP="000034F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D7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1916F8" w:rsidRPr="00414ED7" w:rsidRDefault="001916F8" w:rsidP="000034F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32" w:rsidRDefault="00414ED7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6D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D6DAF">
        <w:rPr>
          <w:color w:val="000000"/>
          <w:sz w:val="28"/>
          <w:szCs w:val="28"/>
        </w:rPr>
        <w:t>нижение  расходов  бюджета</w:t>
      </w:r>
      <w:r w:rsidR="00D44969">
        <w:rPr>
          <w:color w:val="000000"/>
          <w:sz w:val="28"/>
          <w:szCs w:val="28"/>
        </w:rPr>
        <w:t xml:space="preserve"> </w:t>
      </w:r>
      <w:r w:rsidR="00D44969" w:rsidRPr="00D44969">
        <w:rPr>
          <w:sz w:val="28"/>
          <w:szCs w:val="28"/>
        </w:rPr>
        <w:t>МО «Красногвардейский район»</w:t>
      </w:r>
      <w:r w:rsidRPr="007D6DAF">
        <w:rPr>
          <w:color w:val="000000"/>
          <w:sz w:val="28"/>
          <w:szCs w:val="28"/>
        </w:rPr>
        <w:t xml:space="preserve">  путем  повышения  энергетической  эффективности  и  сокращения  потребления  энергетических  ре</w:t>
      </w:r>
      <w:r w:rsidR="005D636D">
        <w:rPr>
          <w:color w:val="000000"/>
          <w:sz w:val="28"/>
          <w:szCs w:val="28"/>
        </w:rPr>
        <w:t>сурсов  на  9 %  в  течение  трё</w:t>
      </w:r>
      <w:r w:rsidRPr="007D6DAF">
        <w:rPr>
          <w:color w:val="000000"/>
          <w:sz w:val="28"/>
          <w:szCs w:val="28"/>
        </w:rPr>
        <w:t>хлетнего  периода</w:t>
      </w:r>
      <w:r w:rsidR="005D636D">
        <w:rPr>
          <w:color w:val="000000"/>
          <w:sz w:val="28"/>
          <w:szCs w:val="28"/>
        </w:rPr>
        <w:t>.</w:t>
      </w:r>
    </w:p>
    <w:p w:rsidR="005D636D" w:rsidRDefault="005D636D" w:rsidP="000034F4">
      <w:pPr>
        <w:jc w:val="both"/>
        <w:rPr>
          <w:color w:val="000000"/>
          <w:sz w:val="28"/>
          <w:szCs w:val="28"/>
        </w:rPr>
      </w:pPr>
    </w:p>
    <w:p w:rsidR="002C3DBD" w:rsidRPr="002C3DBD" w:rsidRDefault="002C3DBD" w:rsidP="000034F4">
      <w:pPr>
        <w:jc w:val="center"/>
        <w:rPr>
          <w:b/>
          <w:color w:val="000000"/>
          <w:sz w:val="28"/>
          <w:szCs w:val="28"/>
        </w:rPr>
      </w:pPr>
      <w:r w:rsidRPr="002C3DBD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2C3DBD">
        <w:rPr>
          <w:b/>
          <w:color w:val="000000"/>
          <w:sz w:val="28"/>
          <w:szCs w:val="28"/>
        </w:rPr>
        <w:t>Перечень и описание программных мероприятий</w:t>
      </w:r>
    </w:p>
    <w:p w:rsidR="002C3DBD" w:rsidRDefault="002C3DBD" w:rsidP="000034F4">
      <w:pPr>
        <w:jc w:val="both"/>
        <w:rPr>
          <w:color w:val="000000"/>
          <w:sz w:val="28"/>
          <w:szCs w:val="28"/>
        </w:rPr>
      </w:pPr>
    </w:p>
    <w:p w:rsidR="002C3DBD" w:rsidRDefault="002C3DBD" w:rsidP="0000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44969">
        <w:rPr>
          <w:sz w:val="28"/>
          <w:szCs w:val="28"/>
        </w:rPr>
        <w:t>Для реализации целей и задач П</w:t>
      </w:r>
      <w:r w:rsidRPr="007D6DAF">
        <w:rPr>
          <w:sz w:val="28"/>
          <w:szCs w:val="28"/>
        </w:rPr>
        <w:t xml:space="preserve">рограммы по повышению энергоэффективности </w:t>
      </w:r>
      <w:r w:rsidR="000C36E3">
        <w:rPr>
          <w:sz w:val="28"/>
          <w:szCs w:val="28"/>
        </w:rPr>
        <w:t>зданий администрации</w:t>
      </w:r>
      <w:r w:rsidR="00937732">
        <w:rPr>
          <w:sz w:val="28"/>
          <w:szCs w:val="28"/>
        </w:rPr>
        <w:t xml:space="preserve"> </w:t>
      </w:r>
      <w:r w:rsidR="00FF3E06">
        <w:rPr>
          <w:sz w:val="28"/>
          <w:szCs w:val="28"/>
        </w:rPr>
        <w:t xml:space="preserve"> МО «Красногвардейский </w:t>
      </w:r>
      <w:r w:rsidRPr="007D6DAF">
        <w:rPr>
          <w:sz w:val="28"/>
          <w:szCs w:val="28"/>
        </w:rPr>
        <w:t>район», необходимо учитывать показатели потребления энергоресурсов не только за 201</w:t>
      </w:r>
      <w:r w:rsidR="000B2EC4">
        <w:rPr>
          <w:sz w:val="28"/>
          <w:szCs w:val="28"/>
        </w:rPr>
        <w:t>7</w:t>
      </w:r>
      <w:r w:rsidRPr="007D6DAF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но и</w:t>
      </w:r>
      <w:r w:rsidRPr="007D6DAF">
        <w:rPr>
          <w:sz w:val="28"/>
          <w:szCs w:val="28"/>
        </w:rPr>
        <w:t xml:space="preserve"> проследить тенденцию по уменьшению или увеличению потребляемых энергоресурсов за более длительный период, что позволит принять наиболее точные меры для достижения оптимального результата и повышение энергоэффективности путем планирования бюджета. </w:t>
      </w:r>
      <w:proofErr w:type="gramEnd"/>
    </w:p>
    <w:p w:rsidR="00FF3E06" w:rsidRDefault="00FF3E06" w:rsidP="000034F4">
      <w:pPr>
        <w:jc w:val="both"/>
        <w:rPr>
          <w:sz w:val="28"/>
          <w:szCs w:val="28"/>
        </w:rPr>
      </w:pPr>
    </w:p>
    <w:p w:rsidR="000C36E3" w:rsidRDefault="001916F8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1916F8">
        <w:rPr>
          <w:b/>
          <w:color w:val="000000"/>
          <w:sz w:val="28"/>
          <w:szCs w:val="28"/>
        </w:rPr>
        <w:t>Срок реализации Программы</w:t>
      </w:r>
    </w:p>
    <w:p w:rsidR="00FF3E06" w:rsidRDefault="00FF3E06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5D03" w:rsidRPr="000C36E3" w:rsidRDefault="000C36E3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F3E06">
        <w:rPr>
          <w:b/>
          <w:color w:val="000000"/>
          <w:sz w:val="28"/>
          <w:szCs w:val="28"/>
        </w:rPr>
        <w:t xml:space="preserve">       </w:t>
      </w:r>
      <w:r w:rsidRPr="000C36E3">
        <w:rPr>
          <w:color w:val="000000"/>
          <w:sz w:val="28"/>
          <w:szCs w:val="28"/>
        </w:rPr>
        <w:t xml:space="preserve">Программа будет реализована в </w:t>
      </w:r>
      <w:r w:rsidR="001916F8" w:rsidRPr="000C36E3">
        <w:rPr>
          <w:color w:val="000000"/>
          <w:sz w:val="28"/>
          <w:szCs w:val="28"/>
        </w:rPr>
        <w:t xml:space="preserve"> 2018-2020 годы</w:t>
      </w:r>
      <w:r>
        <w:rPr>
          <w:color w:val="000000"/>
          <w:sz w:val="28"/>
          <w:szCs w:val="28"/>
        </w:rPr>
        <w:t>.</w:t>
      </w:r>
    </w:p>
    <w:p w:rsidR="006C4750" w:rsidRDefault="006C4750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C4750" w:rsidRDefault="006C4750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31F7E">
        <w:rPr>
          <w:b/>
          <w:color w:val="000000"/>
          <w:sz w:val="28"/>
          <w:szCs w:val="28"/>
        </w:rPr>
        <w:t>6.</w:t>
      </w:r>
      <w:r w:rsidR="00931F7E">
        <w:rPr>
          <w:b/>
          <w:color w:val="000000"/>
          <w:sz w:val="28"/>
          <w:szCs w:val="28"/>
        </w:rPr>
        <w:t xml:space="preserve"> Социальные, экономические и эколог</w:t>
      </w:r>
      <w:r w:rsidR="000C36E3">
        <w:rPr>
          <w:b/>
          <w:color w:val="000000"/>
          <w:sz w:val="28"/>
          <w:szCs w:val="28"/>
        </w:rPr>
        <w:t>ические последствия реализации П</w:t>
      </w:r>
      <w:r w:rsidR="00931F7E">
        <w:rPr>
          <w:b/>
          <w:color w:val="000000"/>
          <w:sz w:val="28"/>
          <w:szCs w:val="28"/>
        </w:rPr>
        <w:t xml:space="preserve">рограммы  </w:t>
      </w:r>
    </w:p>
    <w:p w:rsidR="00931F7E" w:rsidRDefault="00931F7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02BE" w:rsidRDefault="00931F7E" w:rsidP="00003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6DAF">
        <w:rPr>
          <w:sz w:val="28"/>
          <w:szCs w:val="28"/>
        </w:rPr>
        <w:t xml:space="preserve">Стимулирование энергосбережения и повышение энергетической эффективности   </w:t>
      </w:r>
      <w:r>
        <w:rPr>
          <w:sz w:val="28"/>
          <w:szCs w:val="28"/>
        </w:rPr>
        <w:t>зданий</w:t>
      </w:r>
      <w:r w:rsidRPr="007D6DAF">
        <w:rPr>
          <w:sz w:val="28"/>
          <w:szCs w:val="28"/>
        </w:rPr>
        <w:t xml:space="preserve"> администрации МО «Красногвардейский  район», реализация  организационн</w:t>
      </w:r>
      <w:r w:rsidR="000C36E3">
        <w:rPr>
          <w:sz w:val="28"/>
          <w:szCs w:val="28"/>
        </w:rPr>
        <w:t>о-</w:t>
      </w:r>
      <w:r w:rsidRPr="007D6DAF">
        <w:rPr>
          <w:sz w:val="28"/>
          <w:szCs w:val="28"/>
        </w:rPr>
        <w:t>правовых,  технических,  технологических, экономических  и  иных  мер,  направленных на  уменьшение объемов  используемых  энергетических   ресурсов при  сохранении  соответствующего  полезного  эффекта  от  их  использования</w:t>
      </w:r>
      <w:r>
        <w:rPr>
          <w:sz w:val="28"/>
          <w:szCs w:val="28"/>
        </w:rPr>
        <w:t>.</w:t>
      </w:r>
    </w:p>
    <w:p w:rsidR="00931F7E" w:rsidRDefault="00931F7E" w:rsidP="000034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C02BE" w:rsidRDefault="008C02B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Оценка эффективности расходования бюджетных средств.</w:t>
      </w:r>
    </w:p>
    <w:p w:rsidR="008C02BE" w:rsidRDefault="008C02B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02BE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2F1F1A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>расходования бюджетных средств достигается:</w:t>
      </w:r>
    </w:p>
    <w:p w:rsidR="002F1F1A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-плановым расходованием;</w:t>
      </w:r>
    </w:p>
    <w:p w:rsidR="002F1F1A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-обеспечением комплекса мер, направленных на выполнение программных мероприятий.</w:t>
      </w:r>
    </w:p>
    <w:p w:rsidR="002F1F1A" w:rsidRPr="002F1F1A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ведомственной целевой программы, основных мероприятий. </w:t>
      </w:r>
    </w:p>
    <w:p w:rsidR="006C4750" w:rsidRDefault="006C4750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654D3" w:rsidRPr="000654D3" w:rsidRDefault="000654D3" w:rsidP="000034F4">
      <w:pPr>
        <w:pStyle w:val="af2"/>
        <w:autoSpaceDE w:val="0"/>
        <w:autoSpaceDN w:val="0"/>
        <w:adjustRightInd w:val="0"/>
        <w:spacing w:before="0" w:line="240" w:lineRule="auto"/>
        <w:ind w:left="1708"/>
        <w:rPr>
          <w:b/>
          <w:bCs/>
          <w:color w:val="000000"/>
          <w:sz w:val="28"/>
          <w:szCs w:val="28"/>
          <w:lang w:eastAsia="ru-RU"/>
        </w:rPr>
      </w:pPr>
      <w:r w:rsidRPr="000654D3">
        <w:rPr>
          <w:b/>
          <w:bCs/>
          <w:color w:val="000000"/>
          <w:sz w:val="28"/>
          <w:szCs w:val="28"/>
          <w:lang w:eastAsia="ru-RU"/>
        </w:rPr>
        <w:t>8.</w:t>
      </w:r>
      <w:r w:rsidR="008C02BE">
        <w:rPr>
          <w:b/>
          <w:bCs/>
          <w:color w:val="000000"/>
          <w:sz w:val="28"/>
          <w:szCs w:val="28"/>
          <w:lang w:eastAsia="ru-RU"/>
        </w:rPr>
        <w:t xml:space="preserve"> Методика оценки</w:t>
      </w:r>
      <w:r w:rsidRPr="000654D3">
        <w:rPr>
          <w:b/>
          <w:bCs/>
          <w:color w:val="000000"/>
          <w:sz w:val="28"/>
          <w:szCs w:val="28"/>
          <w:lang w:eastAsia="ru-RU"/>
        </w:rPr>
        <w:t xml:space="preserve"> эффективности Программы</w:t>
      </w:r>
    </w:p>
    <w:p w:rsidR="000654D3" w:rsidRPr="00F82300" w:rsidRDefault="000654D3" w:rsidP="000034F4">
      <w:pPr>
        <w:pStyle w:val="af2"/>
        <w:autoSpaceDE w:val="0"/>
        <w:autoSpaceDN w:val="0"/>
        <w:adjustRightInd w:val="0"/>
        <w:spacing w:before="0" w:line="240" w:lineRule="auto"/>
        <w:ind w:left="2068"/>
        <w:rPr>
          <w:b/>
          <w:bCs/>
          <w:color w:val="000000"/>
          <w:sz w:val="26"/>
          <w:szCs w:val="26"/>
          <w:lang w:eastAsia="ru-RU"/>
        </w:rPr>
      </w:pP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Оценка эффективности реализации Программы в соответствии с принятыми удельными показателями осуществляется по итогам реализации Программы в отчетном году. Степень эффективности реализации мероприятий оценивается путем сопоставления фактически достигнутых удельных показателей с их прогнозными значениями, а также с учётом объёмов финансирования.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Общая оценка эффективности реализации Программы опр</w:t>
      </w:r>
      <w:r>
        <w:rPr>
          <w:color w:val="000000"/>
          <w:sz w:val="28"/>
          <w:szCs w:val="28"/>
          <w:lang w:eastAsia="ru-RU"/>
        </w:rPr>
        <w:t>еделяется по следующей формуле:</w:t>
      </w:r>
      <w:r w:rsidRPr="000654D3">
        <w:rPr>
          <w:color w:val="000000"/>
          <w:sz w:val="28"/>
          <w:szCs w:val="28"/>
          <w:lang w:eastAsia="ru-RU"/>
        </w:rPr>
        <w:t xml:space="preserve">                             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          </w:t>
      </w:r>
      <w:r w:rsidRPr="000654D3">
        <w:rPr>
          <w:color w:val="000000"/>
          <w:sz w:val="28"/>
          <w:szCs w:val="28"/>
          <w:vertAlign w:val="subscript"/>
          <w:lang w:eastAsia="ru-RU"/>
        </w:rPr>
        <w:t>Е=</w:t>
      </w:r>
      <w:r w:rsidRPr="000654D3">
        <w:rPr>
          <w:color w:val="000000"/>
          <w:sz w:val="28"/>
          <w:szCs w:val="28"/>
          <w:lang w:eastAsia="ru-RU"/>
        </w:rPr>
        <w:t xml:space="preserve"> </w:t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0654D3">
        <w:rPr>
          <w:color w:val="000000"/>
          <w:sz w:val="28"/>
          <w:szCs w:val="28"/>
          <w:u w:val="single"/>
          <w:lang w:val="en-US" w:eastAsia="ru-RU"/>
        </w:rPr>
        <w:t>F</w:t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 план___ </w:t>
      </w:r>
      <w:r w:rsidRPr="000654D3">
        <w:rPr>
          <w:color w:val="000000"/>
          <w:sz w:val="28"/>
          <w:szCs w:val="28"/>
          <w:lang w:eastAsia="ru-RU"/>
        </w:rPr>
        <w:t xml:space="preserve">  х  </w: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begin"/>
      </w:r>
      <w:r w:rsidRPr="000654D3">
        <w:rPr>
          <w:color w:val="000000"/>
          <w:sz w:val="28"/>
          <w:szCs w:val="28"/>
          <w:u w:val="single"/>
          <w:lang w:eastAsia="ru-RU"/>
        </w:rPr>
        <w:instrText xml:space="preserve"> QUOTE </w:instrText>
      </w:r>
      <w:r w:rsidRPr="000654D3">
        <w:rPr>
          <w:position w:val="-11"/>
          <w:sz w:val="28"/>
          <w:szCs w:val="28"/>
        </w:rPr>
        <w:pict>
          <v:shape id="_x0000_i1026" type="#_x0000_t75" style="width:6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7E36&quot;/&gt;&lt;wsp:rsid wsp:val=&quot;00000A52&quot;/&gt;&lt;wsp:rsid wsp:val=&quot;00030A2B&quot;/&gt;&lt;wsp:rsid wsp:val=&quot;001D1191&quot;/&gt;&lt;wsp:rsid wsp:val=&quot;001E2D37&quot;/&gt;&lt;wsp:rsid wsp:val=&quot;001E514E&quot;/&gt;&lt;wsp:rsid wsp:val=&quot;001E541A&quot;/&gt;&lt;wsp:rsid wsp:val=&quot;001E621C&quot;/&gt;&lt;wsp:rsid wsp:val=&quot;00532920&quot;/&gt;&lt;wsp:rsid wsp:val=&quot;00547E36&quot;/&gt;&lt;wsp:rsid wsp:val=&quot;006617CE&quot;/&gt;&lt;wsp:rsid wsp:val=&quot;006E34ED&quot;/&gt;&lt;wsp:rsid wsp:val=&quot;00983B81&quot;/&gt;&lt;wsp:rsid wsp:val=&quot;00AE60B1&quot;/&gt;&lt;wsp:rsid wsp:val=&quot;00B43DFB&quot;/&gt;&lt;wsp:rsid wsp:val=&quot;00B5377A&quot;/&gt;&lt;wsp:rsid wsp:val=&quot;00BB0A27&quot;/&gt;&lt;wsp:rsid wsp:val=&quot;00BC66BF&quot;/&gt;&lt;wsp:rsid wsp:val=&quot;00BD6C05&quot;/&gt;&lt;wsp:rsid wsp:val=&quot;00D164A1&quot;/&gt;&lt;wsp:rsid wsp:val=&quot;00DA4FC1&quot;/&gt;&lt;wsp:rsid wsp:val=&quot;00E74932&quot;/&gt;&lt;wsp:rsid wsp:val=&quot;00EA6B84&quot;/&gt;&lt;wsp:rsid wsp:val=&quot;00EB6199&quot;/&gt;&lt;wsp:rsid wsp:val=&quot;00F82300&quot;/&gt;&lt;/wsp:rsids&gt;&lt;/w:docPr&gt;&lt;w:body&gt;&lt;w:p wsp:rsidR=&quot;00000000&quot; wsp:rsidRDefault=&quot;001E541A&quot;&gt;&lt;m:oMathPara&gt;&lt;m:oMath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4&quot;/&gt;&lt;w:u w:val=&quot;single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i=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Si С„Р°РєС‚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54D3">
        <w:rPr>
          <w:color w:val="000000"/>
          <w:sz w:val="28"/>
          <w:szCs w:val="28"/>
          <w:u w:val="single"/>
          <w:lang w:eastAsia="ru-RU"/>
        </w:rPr>
        <w:instrText xml:space="preserve"> </w:instrTex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separate"/>
      </w:r>
      <w:r w:rsidRPr="000654D3">
        <w:rPr>
          <w:position w:val="-11"/>
          <w:sz w:val="28"/>
          <w:szCs w:val="28"/>
        </w:rPr>
        <w:pict>
          <v:shape id="_x0000_i1027" type="#_x0000_t75" style="width:6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7E36&quot;/&gt;&lt;wsp:rsid wsp:val=&quot;00000A52&quot;/&gt;&lt;wsp:rsid wsp:val=&quot;00030A2B&quot;/&gt;&lt;wsp:rsid wsp:val=&quot;001D1191&quot;/&gt;&lt;wsp:rsid wsp:val=&quot;001E2D37&quot;/&gt;&lt;wsp:rsid wsp:val=&quot;001E514E&quot;/&gt;&lt;wsp:rsid wsp:val=&quot;001E541A&quot;/&gt;&lt;wsp:rsid wsp:val=&quot;001E621C&quot;/&gt;&lt;wsp:rsid wsp:val=&quot;00532920&quot;/&gt;&lt;wsp:rsid wsp:val=&quot;00547E36&quot;/&gt;&lt;wsp:rsid wsp:val=&quot;006617CE&quot;/&gt;&lt;wsp:rsid wsp:val=&quot;006E34ED&quot;/&gt;&lt;wsp:rsid wsp:val=&quot;00983B81&quot;/&gt;&lt;wsp:rsid wsp:val=&quot;00AE60B1&quot;/&gt;&lt;wsp:rsid wsp:val=&quot;00B43DFB&quot;/&gt;&lt;wsp:rsid wsp:val=&quot;00B5377A&quot;/&gt;&lt;wsp:rsid wsp:val=&quot;00BB0A27&quot;/&gt;&lt;wsp:rsid wsp:val=&quot;00BC66BF&quot;/&gt;&lt;wsp:rsid wsp:val=&quot;00BD6C05&quot;/&gt;&lt;wsp:rsid wsp:val=&quot;00D164A1&quot;/&gt;&lt;wsp:rsid wsp:val=&quot;00DA4FC1&quot;/&gt;&lt;wsp:rsid wsp:val=&quot;00E74932&quot;/&gt;&lt;wsp:rsid wsp:val=&quot;00EA6B84&quot;/&gt;&lt;wsp:rsid wsp:val=&quot;00EB6199&quot;/&gt;&lt;wsp:rsid wsp:val=&quot;00F82300&quot;/&gt;&lt;/wsp:rsids&gt;&lt;/w:docPr&gt;&lt;w:body&gt;&lt;w:p wsp:rsidR=&quot;00000000&quot; wsp:rsidRDefault=&quot;001E541A&quot;&gt;&lt;m:oMathPara&gt;&lt;m:oMath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4&quot;/&gt;&lt;w:u w:val=&quot;single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i=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Si С„Р°РєС‚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end"/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  </w:t>
      </w:r>
      <w:proofErr w:type="gramStart"/>
      <w:r w:rsidRPr="000654D3">
        <w:rPr>
          <w:color w:val="000000"/>
          <w:sz w:val="28"/>
          <w:szCs w:val="28"/>
          <w:lang w:eastAsia="ru-RU"/>
        </w:rPr>
        <w:t>х</w:t>
      </w:r>
      <w:proofErr w:type="gramEnd"/>
      <w:r w:rsidRPr="000654D3">
        <w:rPr>
          <w:color w:val="000000"/>
          <w:sz w:val="28"/>
          <w:szCs w:val="28"/>
          <w:lang w:eastAsia="ru-RU"/>
        </w:rPr>
        <w:t xml:space="preserve"> 100%, где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               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n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x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0654D3">
        <w:rPr>
          <w:color w:val="000000"/>
          <w:sz w:val="28"/>
          <w:szCs w:val="28"/>
          <w:vertAlign w:val="superscript"/>
          <w:lang w:val="en-US" w:eastAsia="ru-RU"/>
        </w:rPr>
        <w:t>F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 факт</w:t>
      </w:r>
      <w:proofErr w:type="gramEnd"/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Si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план 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Е - комплексный показатель эффективности реализации Программы, %; </w:t>
      </w:r>
      <w:r w:rsidRPr="000654D3">
        <w:rPr>
          <w:color w:val="000000"/>
          <w:sz w:val="28"/>
          <w:szCs w:val="28"/>
          <w:lang w:val="en-US" w:eastAsia="ru-RU"/>
        </w:rPr>
        <w:t>F</w:t>
      </w:r>
      <w:r w:rsidR="000C36E3" w:rsidRPr="000C36E3">
        <w:rPr>
          <w:color w:val="000000"/>
          <w:sz w:val="28"/>
          <w:szCs w:val="28"/>
          <w:lang w:eastAsia="ru-RU"/>
        </w:rPr>
        <w:t>план</w:t>
      </w:r>
      <w:r w:rsidR="000C36E3" w:rsidRPr="000654D3">
        <w:rPr>
          <w:color w:val="000000"/>
          <w:sz w:val="28"/>
          <w:szCs w:val="28"/>
          <w:lang w:eastAsia="ru-RU"/>
        </w:rPr>
        <w:t xml:space="preserve"> </w:t>
      </w:r>
      <w:r w:rsidRPr="000654D3">
        <w:rPr>
          <w:color w:val="000000"/>
          <w:sz w:val="28"/>
          <w:szCs w:val="28"/>
          <w:lang w:eastAsia="ru-RU"/>
        </w:rPr>
        <w:t>- плановое финансирование мероприятий Программы, млн. руб.; Бфакт - фактическое финансирова</w:t>
      </w:r>
      <w:r w:rsidR="000C36E3">
        <w:rPr>
          <w:color w:val="000000"/>
          <w:sz w:val="28"/>
          <w:szCs w:val="28"/>
          <w:lang w:eastAsia="ru-RU"/>
        </w:rPr>
        <w:t>ние мероприятий Программы, млн</w:t>
      </w:r>
      <w:proofErr w:type="gramStart"/>
      <w:r w:rsidR="000C36E3">
        <w:rPr>
          <w:color w:val="000000"/>
          <w:sz w:val="28"/>
          <w:szCs w:val="28"/>
          <w:lang w:eastAsia="ru-RU"/>
        </w:rPr>
        <w:t>.</w:t>
      </w:r>
      <w:r w:rsidRPr="000654D3">
        <w:rPr>
          <w:color w:val="000000"/>
          <w:sz w:val="28"/>
          <w:szCs w:val="28"/>
          <w:lang w:eastAsia="ru-RU"/>
        </w:rPr>
        <w:t>р</w:t>
      </w:r>
      <w:proofErr w:type="gramEnd"/>
      <w:r w:rsidRPr="000654D3">
        <w:rPr>
          <w:color w:val="000000"/>
          <w:sz w:val="28"/>
          <w:szCs w:val="28"/>
          <w:lang w:eastAsia="ru-RU"/>
        </w:rPr>
        <w:t>уб.;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4D3">
        <w:rPr>
          <w:color w:val="000000"/>
          <w:sz w:val="28"/>
          <w:szCs w:val="28"/>
          <w:lang w:val="en-US"/>
        </w:rPr>
        <w:t>Si</w:t>
      </w:r>
      <w:r w:rsidRPr="000654D3">
        <w:rPr>
          <w:color w:val="000000"/>
          <w:sz w:val="28"/>
          <w:szCs w:val="28"/>
        </w:rPr>
        <w:t xml:space="preserve"> факт - фактическое значение </w:t>
      </w:r>
      <w:r w:rsidRPr="000654D3">
        <w:rPr>
          <w:color w:val="000000"/>
          <w:sz w:val="28"/>
          <w:szCs w:val="28"/>
          <w:lang w:val="en-US"/>
        </w:rPr>
        <w:t>i</w:t>
      </w:r>
      <w:r w:rsidRPr="000654D3">
        <w:rPr>
          <w:color w:val="000000"/>
          <w:sz w:val="28"/>
          <w:szCs w:val="28"/>
        </w:rPr>
        <w:t>-г</w:t>
      </w:r>
      <w:r w:rsidRPr="000654D3">
        <w:rPr>
          <w:color w:val="000000"/>
          <w:sz w:val="28"/>
          <w:szCs w:val="28"/>
          <w:lang w:val="en-US"/>
        </w:rPr>
        <w:t>o</w:t>
      </w:r>
      <w:r w:rsidRPr="000654D3">
        <w:rPr>
          <w:color w:val="000000"/>
          <w:sz w:val="28"/>
          <w:szCs w:val="28"/>
        </w:rPr>
        <w:t xml:space="preserve"> показателя, достигнутое в ходе реализации Программы;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654D3">
        <w:rPr>
          <w:color w:val="000000"/>
          <w:sz w:val="28"/>
          <w:szCs w:val="28"/>
          <w:lang w:val="en-US"/>
        </w:rPr>
        <w:t>Si</w:t>
      </w:r>
      <w:r w:rsidRPr="000654D3">
        <w:rPr>
          <w:color w:val="000000"/>
          <w:sz w:val="28"/>
          <w:szCs w:val="28"/>
        </w:rPr>
        <w:t xml:space="preserve"> план </w:t>
      </w:r>
      <w:r w:rsidRPr="000654D3">
        <w:rPr>
          <w:color w:val="000000"/>
          <w:sz w:val="28"/>
          <w:szCs w:val="28"/>
          <w:vertAlign w:val="superscript"/>
        </w:rPr>
        <w:t>_</w:t>
      </w:r>
      <w:r w:rsidRPr="000654D3">
        <w:rPr>
          <w:color w:val="000000"/>
          <w:sz w:val="28"/>
          <w:szCs w:val="28"/>
        </w:rPr>
        <w:t xml:space="preserve"> плановое (прогнозное) значение </w:t>
      </w:r>
      <w:r w:rsidRPr="000654D3">
        <w:rPr>
          <w:color w:val="000000"/>
          <w:sz w:val="28"/>
          <w:szCs w:val="28"/>
          <w:lang w:val="en-US"/>
        </w:rPr>
        <w:t>i</w:t>
      </w:r>
      <w:r w:rsidRPr="000654D3">
        <w:rPr>
          <w:color w:val="000000"/>
          <w:sz w:val="28"/>
          <w:szCs w:val="28"/>
        </w:rPr>
        <w:t>-г</w:t>
      </w:r>
      <w:r w:rsidRPr="000654D3">
        <w:rPr>
          <w:color w:val="000000"/>
          <w:sz w:val="28"/>
          <w:szCs w:val="28"/>
          <w:lang w:val="en-US"/>
        </w:rPr>
        <w:t>o</w:t>
      </w:r>
      <w:r w:rsidRPr="000654D3">
        <w:rPr>
          <w:color w:val="000000"/>
          <w:sz w:val="28"/>
          <w:szCs w:val="28"/>
        </w:rPr>
        <w:t xml:space="preserve"> показателя, утвержденное Программой.</w:t>
      </w:r>
      <w:proofErr w:type="gramEnd"/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654D3">
        <w:rPr>
          <w:color w:val="000000"/>
          <w:sz w:val="28"/>
          <w:szCs w:val="28"/>
          <w:lang w:eastAsia="ru-RU"/>
        </w:rPr>
        <w:t>п</w:t>
      </w:r>
      <w:proofErr w:type="gramEnd"/>
      <w:r w:rsidRPr="000654D3">
        <w:rPr>
          <w:color w:val="000000"/>
          <w:sz w:val="28"/>
          <w:szCs w:val="28"/>
          <w:lang w:eastAsia="ru-RU"/>
        </w:rPr>
        <w:t xml:space="preserve"> - количество целевых показателей Программы.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Эффективность р</w:t>
      </w:r>
      <w:r>
        <w:rPr>
          <w:color w:val="000000"/>
          <w:sz w:val="28"/>
          <w:szCs w:val="28"/>
          <w:lang w:eastAsia="ru-RU"/>
        </w:rPr>
        <w:t xml:space="preserve">еализации Программы признается </w:t>
      </w:r>
      <w:r w:rsidRPr="000654D3">
        <w:rPr>
          <w:color w:val="000000"/>
          <w:sz w:val="28"/>
          <w:szCs w:val="28"/>
          <w:lang w:eastAsia="ru-RU"/>
        </w:rPr>
        <w:t>высокой при значении комплексного показателя эффективности реализации Программы 80 процентов и выше, при значении менее 80 процентов - низкой.</w:t>
      </w:r>
    </w:p>
    <w:p w:rsid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Если комплексный показатель эффективности реализации Программы составляет от 45 процентов до 79 процентов, Программа требует доработки и корректировки. При достижении комплексного показателя эффективности реализации Программы менее 45 процентов реализация Программы считается неэффективной.</w:t>
      </w:r>
    </w:p>
    <w:p w:rsid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54D3" w:rsidRDefault="00EA5627" w:rsidP="000034F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EA5627">
        <w:rPr>
          <w:b/>
          <w:color w:val="000000"/>
          <w:sz w:val="28"/>
          <w:szCs w:val="28"/>
          <w:lang w:eastAsia="ru-RU"/>
        </w:rPr>
        <w:t>9. Обоснование ресурс</w:t>
      </w:r>
      <w:r w:rsidR="000C36E3">
        <w:rPr>
          <w:b/>
          <w:color w:val="000000"/>
          <w:sz w:val="28"/>
          <w:szCs w:val="28"/>
          <w:lang w:eastAsia="ru-RU"/>
        </w:rPr>
        <w:t>ного обеспечения Программы</w:t>
      </w:r>
    </w:p>
    <w:p w:rsidR="00613040" w:rsidRDefault="00613040" w:rsidP="000034F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EA5627" w:rsidRDefault="00EA5627" w:rsidP="000034F4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A5627">
        <w:rPr>
          <w:rFonts w:ascii="Times New Roman" w:hAnsi="Times New Roman" w:cs="Times New Roman"/>
          <w:color w:val="000000"/>
          <w:sz w:val="28"/>
          <w:szCs w:val="28"/>
        </w:rPr>
        <w:t>Основные источники финансирования настоящей Программы:</w:t>
      </w:r>
    </w:p>
    <w:p w:rsidR="00EA5627" w:rsidRDefault="00EA5627" w:rsidP="000034F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A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627">
        <w:rPr>
          <w:rFonts w:ascii="Times New Roman" w:hAnsi="Times New Roman" w:cs="Times New Roman"/>
          <w:sz w:val="28"/>
          <w:szCs w:val="28"/>
        </w:rPr>
        <w:t>Бюджет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6D">
        <w:rPr>
          <w:rFonts w:ascii="Times New Roman" w:hAnsi="Times New Roman" w:cs="Times New Roman"/>
          <w:sz w:val="28"/>
          <w:szCs w:val="28"/>
        </w:rPr>
        <w:t xml:space="preserve"> Всего 11</w:t>
      </w:r>
      <w:r w:rsidR="0034520E">
        <w:rPr>
          <w:rFonts w:ascii="Times New Roman" w:hAnsi="Times New Roman" w:cs="Times New Roman"/>
          <w:sz w:val="28"/>
          <w:szCs w:val="28"/>
        </w:rPr>
        <w:t>0</w:t>
      </w:r>
      <w:r w:rsidR="000C36E3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="000C3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6E3">
        <w:rPr>
          <w:rFonts w:ascii="Times New Roman" w:hAnsi="Times New Roman" w:cs="Times New Roman"/>
          <w:sz w:val="28"/>
          <w:szCs w:val="28"/>
        </w:rPr>
        <w:t>уб., в том числе по годам</w:t>
      </w:r>
      <w:r w:rsidR="000034F4">
        <w:rPr>
          <w:rFonts w:ascii="Times New Roman" w:hAnsi="Times New Roman" w:cs="Times New Roman"/>
          <w:sz w:val="28"/>
          <w:szCs w:val="28"/>
        </w:rPr>
        <w:t>:</w:t>
      </w:r>
    </w:p>
    <w:p w:rsidR="00EA5627" w:rsidRPr="00EA5627" w:rsidRDefault="00EA5627" w:rsidP="000034F4">
      <w:pPr>
        <w:pStyle w:val="af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36D">
        <w:rPr>
          <w:rFonts w:ascii="Times New Roman" w:hAnsi="Times New Roman" w:cs="Times New Roman"/>
          <w:sz w:val="28"/>
          <w:szCs w:val="28"/>
        </w:rPr>
        <w:t xml:space="preserve">2018 год- </w:t>
      </w:r>
      <w:r w:rsidRPr="00EA5627">
        <w:rPr>
          <w:rFonts w:ascii="Times New Roman" w:hAnsi="Times New Roman" w:cs="Times New Roman"/>
          <w:sz w:val="28"/>
          <w:szCs w:val="28"/>
        </w:rPr>
        <w:t>0,0 тыс. рублей;</w:t>
      </w:r>
    </w:p>
    <w:p w:rsidR="00EA5627" w:rsidRPr="00EA5627" w:rsidRDefault="00EA5627" w:rsidP="000034F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20E">
        <w:rPr>
          <w:rFonts w:ascii="Times New Roman" w:hAnsi="Times New Roman" w:cs="Times New Roman"/>
          <w:sz w:val="28"/>
          <w:szCs w:val="28"/>
        </w:rPr>
        <w:t>2019 год - 1</w:t>
      </w:r>
      <w:r w:rsidRPr="00EA5627">
        <w:rPr>
          <w:rFonts w:ascii="Times New Roman" w:hAnsi="Times New Roman" w:cs="Times New Roman"/>
          <w:sz w:val="28"/>
          <w:szCs w:val="28"/>
        </w:rPr>
        <w:t>0,0 тыс. рублей;</w:t>
      </w:r>
    </w:p>
    <w:p w:rsidR="00EA5627" w:rsidRDefault="00EA5627" w:rsidP="000034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4520E">
        <w:rPr>
          <w:sz w:val="28"/>
          <w:szCs w:val="28"/>
        </w:rPr>
        <w:t>2020 год - 1</w:t>
      </w:r>
      <w:r w:rsidRPr="00EA5627">
        <w:rPr>
          <w:sz w:val="28"/>
          <w:szCs w:val="28"/>
        </w:rPr>
        <w:t>00,0 тыс. рублей;</w:t>
      </w:r>
    </w:p>
    <w:p w:rsidR="005A0A32" w:rsidRPr="007D6DAF" w:rsidRDefault="00FF3E06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A0A32" w:rsidRPr="007D6DAF">
        <w:rPr>
          <w:color w:val="000000"/>
          <w:sz w:val="28"/>
          <w:szCs w:val="28"/>
        </w:rPr>
        <w:t xml:space="preserve">Мероприятия Программы реализуются, за счет средств  бюджета                                    </w:t>
      </w:r>
      <w:r w:rsidR="005A0A32" w:rsidRPr="007D6DAF">
        <w:rPr>
          <w:sz w:val="28"/>
          <w:szCs w:val="28"/>
        </w:rPr>
        <w:t>МО «Красногвардейский район</w:t>
      </w:r>
      <w:r w:rsidR="005A0A32" w:rsidRPr="007D6DAF">
        <w:rPr>
          <w:color w:val="000000"/>
          <w:sz w:val="28"/>
          <w:szCs w:val="28"/>
        </w:rPr>
        <w:t>» на 201</w:t>
      </w:r>
      <w:r w:rsidR="005A0A32">
        <w:rPr>
          <w:color w:val="000000"/>
          <w:sz w:val="28"/>
          <w:szCs w:val="28"/>
        </w:rPr>
        <w:t>8</w:t>
      </w:r>
      <w:r w:rsidR="005A0A32" w:rsidRPr="007D6DAF">
        <w:rPr>
          <w:color w:val="000000"/>
          <w:sz w:val="28"/>
          <w:szCs w:val="28"/>
        </w:rPr>
        <w:t>-20</w:t>
      </w:r>
      <w:r w:rsidR="005A0A3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  <w:r w:rsidR="005A0A32" w:rsidRPr="007D6DAF">
        <w:rPr>
          <w:color w:val="000000"/>
          <w:sz w:val="28"/>
          <w:szCs w:val="28"/>
        </w:rPr>
        <w:t xml:space="preserve"> </w:t>
      </w:r>
    </w:p>
    <w:p w:rsidR="005A0A32" w:rsidRDefault="005A0A32" w:rsidP="000034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DAF">
        <w:rPr>
          <w:color w:val="000000"/>
          <w:sz w:val="28"/>
          <w:szCs w:val="28"/>
        </w:rPr>
        <w:tab/>
        <w:t>Общий объем средств на реализацию отдельных мероприятий Програм</w:t>
      </w:r>
      <w:r w:rsidRPr="007D6DAF">
        <w:rPr>
          <w:color w:val="000000"/>
          <w:sz w:val="28"/>
          <w:szCs w:val="28"/>
        </w:rPr>
        <w:softHyphen/>
        <w:t xml:space="preserve">мы составляет </w:t>
      </w:r>
      <w:r w:rsidR="005D636D">
        <w:rPr>
          <w:sz w:val="28"/>
          <w:szCs w:val="28"/>
        </w:rPr>
        <w:t> 11</w:t>
      </w:r>
      <w:r w:rsidR="0034520E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D6DAF">
        <w:rPr>
          <w:color w:val="000000"/>
          <w:sz w:val="28"/>
          <w:szCs w:val="28"/>
        </w:rPr>
        <w:t xml:space="preserve"> (</w:t>
      </w:r>
      <w:r w:rsidR="005D636D">
        <w:rPr>
          <w:sz w:val="28"/>
          <w:szCs w:val="28"/>
        </w:rPr>
        <w:t xml:space="preserve">сто десять </w:t>
      </w:r>
      <w:r w:rsidR="0034520E">
        <w:rPr>
          <w:sz w:val="28"/>
          <w:szCs w:val="28"/>
        </w:rPr>
        <w:t>тысяч</w:t>
      </w:r>
      <w:r w:rsidRPr="007D6DAF">
        <w:rPr>
          <w:color w:val="000000"/>
          <w:sz w:val="28"/>
          <w:szCs w:val="28"/>
        </w:rPr>
        <w:t xml:space="preserve">) рублей, в том </w:t>
      </w:r>
      <w:r w:rsidRPr="007D6DAF">
        <w:rPr>
          <w:sz w:val="28"/>
          <w:szCs w:val="28"/>
        </w:rPr>
        <w:t>числе  по   срокам  исполнения:</w:t>
      </w:r>
    </w:p>
    <w:p w:rsidR="00FF3E06" w:rsidRPr="00EF424D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3543"/>
      </w:tblGrid>
      <w:tr w:rsidR="00FF3E06" w:rsidRPr="00E25661" w:rsidTr="00C01762">
        <w:tc>
          <w:tcPr>
            <w:tcW w:w="10314" w:type="dxa"/>
            <w:gridSpan w:val="4"/>
            <w:shd w:val="clear" w:color="auto" w:fill="auto"/>
          </w:tcPr>
          <w:p w:rsidR="00FF3E06" w:rsidRPr="00FF3E06" w:rsidRDefault="00FF3E06" w:rsidP="00FF3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F3E06">
              <w:rPr>
                <w:sz w:val="28"/>
                <w:szCs w:val="28"/>
              </w:rPr>
              <w:t>Объект:  Здания администрация МО «Красногвардейский район»</w:t>
            </w:r>
          </w:p>
        </w:tc>
      </w:tr>
      <w:tr w:rsidR="00FF3E06" w:rsidRPr="00E25661" w:rsidTr="00C01762">
        <w:tc>
          <w:tcPr>
            <w:tcW w:w="1242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годы</w:t>
            </w:r>
            <w:r w:rsidRPr="00E2566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тыс. руб.</w:t>
            </w:r>
          </w:p>
        </w:tc>
        <w:tc>
          <w:tcPr>
            <w:tcW w:w="3828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 xml:space="preserve">         вид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FF3E06" w:rsidRPr="00E25661" w:rsidRDefault="00FF3E06" w:rsidP="00FF3E06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828"/>
        <w:gridCol w:w="3543"/>
      </w:tblGrid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FF3E06" w:rsidP="00C01762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Замена кровли, замена лампочек, замена оргтехники, </w:t>
            </w:r>
            <w:r>
              <w:rPr>
                <w:sz w:val="28"/>
                <w:szCs w:val="28"/>
              </w:rPr>
              <w:t>энергетическое обследование здания (энергетический паспорт)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 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34520E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3E06">
              <w:rPr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FF3E06" w:rsidP="00C01762">
            <w:pPr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Утепление фасада</w:t>
            </w:r>
            <w:r>
              <w:rPr>
                <w:sz w:val="28"/>
                <w:szCs w:val="28"/>
              </w:rPr>
              <w:t xml:space="preserve">, замена </w:t>
            </w:r>
            <w:r w:rsidRPr="007D6DAF">
              <w:rPr>
                <w:sz w:val="28"/>
                <w:szCs w:val="28"/>
              </w:rPr>
              <w:t>лампочек, замена оргтехники, установка дополнительного оборудования теплогенераторной.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34520E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3E06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465E3D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энергетического обследования здания администрации МО «Красногвардейский район»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</w:tbl>
    <w:p w:rsidR="00FF3E06" w:rsidRPr="00EF424D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F3E06" w:rsidRPr="00EF424D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F3E06" w:rsidRPr="00CE06BE" w:rsidRDefault="00FF3E06" w:rsidP="00FF3E06">
      <w:pPr>
        <w:rPr>
          <w:vanish/>
        </w:rPr>
      </w:pPr>
    </w:p>
    <w:p w:rsidR="000654D3" w:rsidRPr="00F630D5" w:rsidRDefault="000654D3" w:rsidP="00FF3E06">
      <w:pPr>
        <w:pStyle w:val="af2"/>
        <w:autoSpaceDE w:val="0"/>
        <w:autoSpaceDN w:val="0"/>
        <w:adjustRightInd w:val="0"/>
        <w:spacing w:before="0" w:line="240" w:lineRule="auto"/>
        <w:ind w:left="1708"/>
        <w:rPr>
          <w:b/>
          <w:bCs/>
          <w:color w:val="000000"/>
          <w:sz w:val="28"/>
          <w:szCs w:val="28"/>
          <w:lang w:eastAsia="ru-RU"/>
        </w:rPr>
      </w:pPr>
      <w:r w:rsidRPr="00F630D5">
        <w:rPr>
          <w:b/>
          <w:bCs/>
          <w:color w:val="000000"/>
          <w:sz w:val="28"/>
          <w:szCs w:val="28"/>
          <w:lang w:eastAsia="ru-RU"/>
        </w:rPr>
        <w:t>10.Система контроля и управления</w:t>
      </w:r>
      <w:r w:rsidR="00B12934">
        <w:rPr>
          <w:b/>
          <w:bCs/>
          <w:color w:val="000000"/>
          <w:sz w:val="28"/>
          <w:szCs w:val="28"/>
          <w:lang w:eastAsia="ru-RU"/>
        </w:rPr>
        <w:t xml:space="preserve"> реализацией</w:t>
      </w:r>
      <w:r w:rsidRPr="00F630D5">
        <w:rPr>
          <w:b/>
          <w:bCs/>
          <w:color w:val="000000"/>
          <w:sz w:val="28"/>
          <w:szCs w:val="28"/>
          <w:lang w:eastAsia="ru-RU"/>
        </w:rPr>
        <w:t xml:space="preserve"> Программой</w:t>
      </w:r>
    </w:p>
    <w:p w:rsidR="000654D3" w:rsidRPr="00F630D5" w:rsidRDefault="000654D3" w:rsidP="000654D3">
      <w:pPr>
        <w:pStyle w:val="af2"/>
        <w:autoSpaceDE w:val="0"/>
        <w:autoSpaceDN w:val="0"/>
        <w:adjustRightInd w:val="0"/>
        <w:spacing w:before="0" w:line="240" w:lineRule="auto"/>
        <w:ind w:left="2068"/>
        <w:rPr>
          <w:b/>
          <w:bCs/>
          <w:color w:val="000000"/>
          <w:sz w:val="28"/>
          <w:szCs w:val="28"/>
          <w:lang w:eastAsia="ru-RU"/>
        </w:rPr>
      </w:pPr>
    </w:p>
    <w:p w:rsidR="006664A5" w:rsidRDefault="0050034A" w:rsidP="006664A5">
      <w:pPr>
        <w:ind w:right="15"/>
        <w:jc w:val="both"/>
        <w:rPr>
          <w:sz w:val="28"/>
          <w:szCs w:val="28"/>
        </w:rPr>
      </w:pPr>
      <w:r w:rsidRPr="00F630D5">
        <w:rPr>
          <w:color w:val="000000"/>
          <w:sz w:val="28"/>
          <w:szCs w:val="28"/>
          <w:lang w:eastAsia="ru-RU"/>
        </w:rPr>
        <w:t xml:space="preserve">        </w:t>
      </w:r>
      <w:r w:rsidR="006664A5">
        <w:rPr>
          <w:color w:val="000000"/>
          <w:sz w:val="28"/>
          <w:szCs w:val="28"/>
          <w:lang w:eastAsia="ru-RU"/>
        </w:rPr>
        <w:t xml:space="preserve">Координатором Программы является </w:t>
      </w:r>
      <w:r w:rsidR="006664A5">
        <w:rPr>
          <w:sz w:val="28"/>
          <w:szCs w:val="28"/>
        </w:rPr>
        <w:t>зам</w:t>
      </w:r>
      <w:r w:rsidR="00FF3E06">
        <w:rPr>
          <w:sz w:val="28"/>
          <w:szCs w:val="28"/>
        </w:rPr>
        <w:t>.</w:t>
      </w:r>
      <w:r w:rsidR="006664A5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 ТЭК, связи и транспорта. </w:t>
      </w:r>
    </w:p>
    <w:p w:rsidR="006664A5" w:rsidRPr="00E563DA" w:rsidRDefault="00E563DA" w:rsidP="0050034A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64A5">
        <w:rPr>
          <w:sz w:val="28"/>
          <w:szCs w:val="28"/>
        </w:rPr>
        <w:t xml:space="preserve">Реализация мероприятий Программы </w:t>
      </w:r>
      <w:proofErr w:type="gramStart"/>
      <w:r w:rsidR="006664A5">
        <w:rPr>
          <w:sz w:val="28"/>
          <w:szCs w:val="28"/>
        </w:rPr>
        <w:t>будет</w:t>
      </w:r>
      <w:proofErr w:type="gramEnd"/>
      <w:r w:rsidR="006664A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общим отделом  </w:t>
      </w:r>
      <w:r w:rsidR="006664A5" w:rsidRPr="007D6DA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МО «Красногвардейский  район».</w:t>
      </w:r>
      <w:r w:rsidR="006664A5">
        <w:rPr>
          <w:sz w:val="28"/>
          <w:szCs w:val="28"/>
        </w:rPr>
        <w:t xml:space="preserve">  </w:t>
      </w:r>
    </w:p>
    <w:p w:rsidR="000654D3" w:rsidRDefault="006664A5" w:rsidP="0050034A">
      <w:pPr>
        <w:ind w:right="1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E563DA">
        <w:rPr>
          <w:color w:val="000000"/>
          <w:sz w:val="28"/>
          <w:szCs w:val="28"/>
          <w:lang w:eastAsia="ru-RU"/>
        </w:rPr>
        <w:t xml:space="preserve">      </w:t>
      </w:r>
      <w:r w:rsidR="0050034A" w:rsidRPr="00F630D5">
        <w:rPr>
          <w:color w:val="000000"/>
          <w:sz w:val="28"/>
          <w:szCs w:val="28"/>
          <w:lang w:eastAsia="ru-RU"/>
        </w:rPr>
        <w:t xml:space="preserve"> </w:t>
      </w:r>
      <w:r w:rsidR="00B12934">
        <w:rPr>
          <w:color w:val="000000"/>
          <w:sz w:val="28"/>
          <w:szCs w:val="28"/>
          <w:lang w:eastAsia="ru-RU"/>
        </w:rPr>
        <w:t>Ежегодно</w:t>
      </w:r>
      <w:r w:rsidR="008F1069">
        <w:rPr>
          <w:color w:val="000000"/>
          <w:sz w:val="28"/>
          <w:szCs w:val="28"/>
          <w:lang w:eastAsia="ru-RU"/>
        </w:rPr>
        <w:t>, в срок до 20</w:t>
      </w:r>
      <w:r w:rsidR="000654D3" w:rsidRPr="00F630D5">
        <w:rPr>
          <w:color w:val="000000"/>
          <w:sz w:val="28"/>
          <w:szCs w:val="28"/>
          <w:lang w:eastAsia="ru-RU"/>
        </w:rPr>
        <w:t xml:space="preserve"> числа месяца, следующего за отчетным периодом, </w:t>
      </w:r>
      <w:r w:rsidR="00E563DA">
        <w:rPr>
          <w:sz w:val="28"/>
          <w:szCs w:val="28"/>
        </w:rPr>
        <w:t>общи</w:t>
      </w:r>
      <w:r w:rsidR="008F1069">
        <w:rPr>
          <w:sz w:val="28"/>
          <w:szCs w:val="28"/>
        </w:rPr>
        <w:t>й</w:t>
      </w:r>
      <w:r w:rsidR="00E563DA">
        <w:rPr>
          <w:sz w:val="28"/>
          <w:szCs w:val="28"/>
        </w:rPr>
        <w:t xml:space="preserve"> отдел  </w:t>
      </w:r>
      <w:r w:rsidR="00E563DA" w:rsidRPr="007D6DAF">
        <w:rPr>
          <w:sz w:val="28"/>
          <w:szCs w:val="28"/>
        </w:rPr>
        <w:t xml:space="preserve"> администраци</w:t>
      </w:r>
      <w:r w:rsidR="00E563DA">
        <w:rPr>
          <w:sz w:val="28"/>
          <w:szCs w:val="28"/>
        </w:rPr>
        <w:t xml:space="preserve">и МО «Красногвардейский  район» </w:t>
      </w:r>
      <w:r w:rsidR="00DF5188" w:rsidRPr="00F630D5">
        <w:rPr>
          <w:sz w:val="28"/>
          <w:szCs w:val="28"/>
        </w:rPr>
        <w:t xml:space="preserve"> </w:t>
      </w:r>
      <w:proofErr w:type="gramStart"/>
      <w:r w:rsidR="000654D3" w:rsidRPr="00F630D5">
        <w:rPr>
          <w:color w:val="000000"/>
          <w:sz w:val="28"/>
          <w:szCs w:val="28"/>
          <w:lang w:eastAsia="ru-RU"/>
        </w:rPr>
        <w:t>пред</w:t>
      </w:r>
      <w:r w:rsidR="00BA4A84">
        <w:rPr>
          <w:color w:val="000000"/>
          <w:sz w:val="28"/>
          <w:szCs w:val="28"/>
          <w:lang w:eastAsia="ru-RU"/>
        </w:rPr>
        <w:t>о</w:t>
      </w:r>
      <w:r w:rsidR="000654D3" w:rsidRPr="00F630D5">
        <w:rPr>
          <w:color w:val="000000"/>
          <w:sz w:val="28"/>
          <w:szCs w:val="28"/>
          <w:lang w:eastAsia="ru-RU"/>
        </w:rPr>
        <w:t>ставляет отчет</w:t>
      </w:r>
      <w:proofErr w:type="gramEnd"/>
      <w:r w:rsidR="000654D3" w:rsidRPr="00F630D5">
        <w:rPr>
          <w:color w:val="000000"/>
          <w:sz w:val="28"/>
          <w:szCs w:val="28"/>
          <w:lang w:eastAsia="ru-RU"/>
        </w:rPr>
        <w:t xml:space="preserve"> об итогах использования бюджетных средств и вып</w:t>
      </w:r>
      <w:r w:rsidR="00FF3E06">
        <w:rPr>
          <w:color w:val="000000"/>
          <w:sz w:val="28"/>
          <w:szCs w:val="28"/>
          <w:lang w:eastAsia="ru-RU"/>
        </w:rPr>
        <w:t xml:space="preserve">олненных мероприятиях Программы </w:t>
      </w:r>
      <w:r w:rsidR="008F1069">
        <w:rPr>
          <w:sz w:val="28"/>
          <w:szCs w:val="28"/>
        </w:rPr>
        <w:t>з</w:t>
      </w:r>
      <w:r w:rsidR="00DF5188">
        <w:rPr>
          <w:sz w:val="28"/>
          <w:szCs w:val="28"/>
        </w:rPr>
        <w:t>аместителю главы администрации МО «Красногвардейский район» по вопросам строительства, ЖКХ, ТЭК, связи и транспорта.</w:t>
      </w:r>
    </w:p>
    <w:p w:rsidR="00C03DE2" w:rsidRDefault="00C03DE2" w:rsidP="0050034A">
      <w:pPr>
        <w:ind w:right="15"/>
        <w:jc w:val="both"/>
        <w:rPr>
          <w:sz w:val="28"/>
          <w:szCs w:val="28"/>
        </w:rPr>
      </w:pPr>
    </w:p>
    <w:p w:rsidR="00C03DE2" w:rsidRDefault="00C03DE2" w:rsidP="0050034A">
      <w:pPr>
        <w:ind w:right="15"/>
        <w:jc w:val="both"/>
        <w:rPr>
          <w:sz w:val="28"/>
          <w:szCs w:val="28"/>
        </w:rPr>
      </w:pP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5B6B8E" w:rsidRPr="0034520E" w:rsidRDefault="005B6B8E" w:rsidP="005B6B8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 </w:t>
      </w:r>
      <w:r w:rsidRPr="00735260">
        <w:rPr>
          <w:sz w:val="28"/>
          <w:szCs w:val="28"/>
        </w:rPr>
        <w:t>А.А.Катбамбетов</w:t>
      </w:r>
    </w:p>
    <w:p w:rsidR="00C03DE2" w:rsidRPr="0050034A" w:rsidRDefault="00C03DE2" w:rsidP="0050034A">
      <w:pPr>
        <w:ind w:right="15"/>
        <w:jc w:val="both"/>
        <w:rPr>
          <w:color w:val="000000"/>
          <w:sz w:val="28"/>
          <w:szCs w:val="28"/>
          <w:lang w:eastAsia="ru-RU"/>
        </w:rPr>
      </w:pPr>
    </w:p>
    <w:p w:rsidR="000654D3" w:rsidRPr="000654D3" w:rsidRDefault="000654D3" w:rsidP="000654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C4750" w:rsidRPr="001916F8" w:rsidRDefault="006C4750" w:rsidP="001916F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13362" w:rsidRDefault="00013362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C03DE2" w:rsidRDefault="00C03DE2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D636D" w:rsidRDefault="005D636D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44123" w:rsidRDefault="00544123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44123" w:rsidRDefault="00544123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13362" w:rsidRPr="009F7084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lastRenderedPageBreak/>
        <w:t>Приложение №1</w:t>
      </w:r>
    </w:p>
    <w:p w:rsidR="00013362" w:rsidRPr="009F7084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к ведомственной целевой программ</w:t>
      </w:r>
      <w:r w:rsidR="00944D33">
        <w:rPr>
          <w:color w:val="000000"/>
        </w:rPr>
        <w:t>е</w:t>
      </w:r>
    </w:p>
    <w:p w:rsidR="00B12934" w:rsidRPr="009F7084" w:rsidRDefault="004E4FD1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«</w:t>
      </w:r>
      <w:r w:rsidR="00B12934" w:rsidRPr="009F7084">
        <w:rPr>
          <w:color w:val="000000"/>
        </w:rPr>
        <w:t xml:space="preserve">Энергосбережение и повышение </w:t>
      </w:r>
      <w:proofErr w:type="gramStart"/>
      <w:r w:rsidR="00B12934" w:rsidRPr="009F7084">
        <w:rPr>
          <w:color w:val="000000"/>
        </w:rPr>
        <w:t>энергетической</w:t>
      </w:r>
      <w:proofErr w:type="gramEnd"/>
    </w:p>
    <w:p w:rsidR="00B12934" w:rsidRPr="009F7084" w:rsidRDefault="00944D33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э</w:t>
      </w:r>
      <w:r w:rsidR="00B12934" w:rsidRPr="009F7084">
        <w:rPr>
          <w:color w:val="000000"/>
        </w:rPr>
        <w:t>ффективности в МО «Красногвардейский район</w:t>
      </w:r>
      <w:r w:rsidR="004E4FD1" w:rsidRPr="009F7084">
        <w:rPr>
          <w:color w:val="000000"/>
        </w:rPr>
        <w:t>»</w:t>
      </w:r>
    </w:p>
    <w:p w:rsidR="00B12934" w:rsidRPr="009F7084" w:rsidRDefault="00944D33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н</w:t>
      </w:r>
      <w:r w:rsidR="00B12934" w:rsidRPr="009F7084">
        <w:rPr>
          <w:color w:val="000000"/>
        </w:rPr>
        <w:t>а 2018-2020 годы»</w:t>
      </w:r>
    </w:p>
    <w:p w:rsidR="00013362" w:rsidRPr="001916F8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:rsidR="002E5D03" w:rsidRDefault="002E5D03" w:rsidP="000133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F">
        <w:rPr>
          <w:rFonts w:ascii="Times New Roman" w:hAnsi="Times New Roman" w:cs="Times New Roman"/>
          <w:b/>
          <w:sz w:val="28"/>
          <w:szCs w:val="28"/>
        </w:rPr>
        <w:t>Замена  энергоемкого  оборудования  на  энергосберегающее  оборудование</w:t>
      </w:r>
    </w:p>
    <w:p w:rsidR="002E5D03" w:rsidRPr="007D6DAF" w:rsidRDefault="002E5D03" w:rsidP="002E5D03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780"/>
        <w:gridCol w:w="1591"/>
        <w:gridCol w:w="1938"/>
        <w:gridCol w:w="1473"/>
        <w:gridCol w:w="2456"/>
      </w:tblGrid>
      <w:tr w:rsidR="002E5D03" w:rsidRPr="007D6DAF" w:rsidTr="00C10389">
        <w:tc>
          <w:tcPr>
            <w:tcW w:w="2890" w:type="dxa"/>
            <w:gridSpan w:val="2"/>
            <w:vMerge w:val="restart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Объект:  </w:t>
            </w:r>
            <w:r w:rsidR="004544DC" w:rsidRPr="00944D33">
              <w:rPr>
                <w:sz w:val="28"/>
                <w:szCs w:val="28"/>
              </w:rPr>
              <w:t xml:space="preserve">Здания </w:t>
            </w:r>
            <w:r w:rsidR="00730BBE" w:rsidRPr="00944D33">
              <w:rPr>
                <w:sz w:val="28"/>
                <w:szCs w:val="28"/>
                <w:u w:val="single"/>
              </w:rPr>
              <w:t>а</w:t>
            </w:r>
            <w:r w:rsidRPr="00944D33">
              <w:rPr>
                <w:sz w:val="28"/>
                <w:szCs w:val="28"/>
                <w:u w:val="single"/>
              </w:rPr>
              <w:t>дминистра</w:t>
            </w:r>
            <w:r w:rsidR="00730BBE" w:rsidRPr="00944D33">
              <w:rPr>
                <w:sz w:val="28"/>
                <w:szCs w:val="28"/>
                <w:u w:val="single"/>
              </w:rPr>
              <w:t>ция МО «Красногвардейский район</w:t>
            </w:r>
            <w:r w:rsidRPr="00944D33">
              <w:rPr>
                <w:sz w:val="28"/>
                <w:szCs w:val="28"/>
                <w:u w:val="single"/>
              </w:rPr>
              <w:t>» и структурные подразделения</w:t>
            </w:r>
            <w:r w:rsidRPr="00944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  <w:gridSpan w:val="4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Количество  энергоемкого  оборудования  подлежащего  замене,  шт.</w:t>
            </w:r>
          </w:p>
        </w:tc>
      </w:tr>
      <w:tr w:rsidR="002E5D03" w:rsidRPr="007D6DAF" w:rsidTr="005D636D">
        <w:trPr>
          <w:trHeight w:val="1976"/>
        </w:trPr>
        <w:tc>
          <w:tcPr>
            <w:tcW w:w="2890" w:type="dxa"/>
            <w:gridSpan w:val="2"/>
            <w:vMerge/>
          </w:tcPr>
          <w:p w:rsidR="002E5D03" w:rsidRPr="00944D33" w:rsidRDefault="002E5D03" w:rsidP="00C10389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Лампочки  освещения</w:t>
            </w:r>
          </w:p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E5D03" w:rsidRPr="00944D33" w:rsidRDefault="0050034A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</w:t>
            </w:r>
            <w:r w:rsidR="002E5D03" w:rsidRPr="00944D33">
              <w:rPr>
                <w:sz w:val="28"/>
                <w:szCs w:val="28"/>
              </w:rPr>
              <w:t xml:space="preserve">омпьютеры, оргтехника и др. аппаратура 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Насосы (котлы) в  </w:t>
            </w:r>
            <w:proofErr w:type="gramStart"/>
            <w:r w:rsidRPr="00944D33">
              <w:rPr>
                <w:sz w:val="28"/>
                <w:szCs w:val="28"/>
              </w:rPr>
              <w:t>топочных</w:t>
            </w:r>
            <w:proofErr w:type="gramEnd"/>
          </w:p>
        </w:tc>
        <w:tc>
          <w:tcPr>
            <w:tcW w:w="2456" w:type="dxa"/>
          </w:tcPr>
          <w:p w:rsidR="001F2416" w:rsidRPr="00944D33" w:rsidRDefault="0050034A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У</w:t>
            </w:r>
            <w:r w:rsidR="002E5D03" w:rsidRPr="00944D33">
              <w:rPr>
                <w:sz w:val="28"/>
                <w:szCs w:val="28"/>
              </w:rPr>
              <w:t>л. освещение: установка фотореле или приб</w:t>
            </w:r>
            <w:r w:rsidR="005D636D">
              <w:rPr>
                <w:sz w:val="28"/>
                <w:szCs w:val="28"/>
              </w:rPr>
              <w:t>ора  реагирующего  на  движение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10" w:type="dxa"/>
            <w:vMerge w:val="restart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25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54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5D03" w:rsidRPr="00944D33" w:rsidRDefault="00867FC8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2E5D03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6,25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267,773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350,0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64,0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10" w:type="dxa"/>
            <w:vMerge w:val="restart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80" w:type="dxa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16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5D03" w:rsidRPr="00944D33" w:rsidRDefault="00867FC8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2E5D03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 xml:space="preserve">тыс. руб. 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4,0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158,22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27,0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80" w:type="dxa"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2E5D03" w:rsidRPr="00944D33" w:rsidRDefault="002E5D03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5D03" w:rsidRPr="00944D33" w:rsidRDefault="00867FC8" w:rsidP="00C103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2E5D03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1,10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100,0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-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3A16FD" w:rsidRPr="00944D33" w:rsidRDefault="00D26459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9B47F6" w:rsidP="009B47F6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3A16FD" w:rsidRPr="00944D33" w:rsidRDefault="00D26459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87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20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3A16FD" w:rsidRPr="00944D33" w:rsidRDefault="00D26459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2017</w:t>
            </w:r>
          </w:p>
          <w:p w:rsidR="004544DC" w:rsidRPr="00944D33" w:rsidRDefault="004544DC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877AD3" w:rsidRDefault="004544DC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40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5D636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877AD3" w:rsidRDefault="00D90E4F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5D636D" w:rsidRPr="007D6DAF" w:rsidTr="005D636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10" w:type="dxa"/>
            <w:vMerge w:val="restart"/>
          </w:tcPr>
          <w:p w:rsidR="005D636D" w:rsidRPr="00944D33" w:rsidRDefault="005D636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80" w:type="dxa"/>
          </w:tcPr>
          <w:p w:rsidR="005D636D" w:rsidRPr="00944D33" w:rsidRDefault="005D636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5D636D" w:rsidRPr="00877AD3" w:rsidRDefault="005D636D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36D" w:rsidRPr="007D6DAF" w:rsidTr="005D636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10" w:type="dxa"/>
            <w:vMerge/>
          </w:tcPr>
          <w:p w:rsidR="005D636D" w:rsidRPr="00944D33" w:rsidRDefault="005D636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5D636D" w:rsidRPr="00944D33" w:rsidRDefault="005D636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5D636D" w:rsidRPr="00877AD3" w:rsidRDefault="005D636D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36D" w:rsidRPr="007D6DAF" w:rsidTr="005D636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10" w:type="dxa"/>
            <w:vMerge w:val="restart"/>
          </w:tcPr>
          <w:p w:rsidR="005D636D" w:rsidRPr="00944D33" w:rsidRDefault="005D636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80" w:type="dxa"/>
          </w:tcPr>
          <w:p w:rsidR="005D636D" w:rsidRPr="00944D33" w:rsidRDefault="005D636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5D636D" w:rsidRPr="00877AD3" w:rsidRDefault="005D636D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36D" w:rsidRPr="007D6DAF" w:rsidTr="002A337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10" w:type="dxa"/>
            <w:vMerge/>
          </w:tcPr>
          <w:p w:rsidR="005D636D" w:rsidRPr="00944D33" w:rsidRDefault="005D636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5D636D" w:rsidRPr="00944D33" w:rsidRDefault="005D636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5D636D" w:rsidRPr="00877AD3" w:rsidRDefault="005D636D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337D" w:rsidRPr="007D6DAF" w:rsidTr="002A337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10" w:type="dxa"/>
            <w:vMerge w:val="restart"/>
          </w:tcPr>
          <w:p w:rsidR="002A337D" w:rsidRPr="00944D33" w:rsidRDefault="002A337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80" w:type="dxa"/>
          </w:tcPr>
          <w:p w:rsidR="002A337D" w:rsidRPr="00944D33" w:rsidRDefault="002A337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2A337D" w:rsidRPr="00877AD3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337D" w:rsidRPr="007D6DAF" w:rsidTr="002A337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2A337D" w:rsidRPr="00944D33" w:rsidRDefault="002A337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A337D" w:rsidRPr="00944D33" w:rsidRDefault="002A337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2A337D" w:rsidRPr="00877AD3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A337D" w:rsidRDefault="002A337D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2E5D03" w:rsidRPr="00944D33" w:rsidRDefault="002E5D03" w:rsidP="00C1038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Итого (кол-во):</w:t>
            </w:r>
          </w:p>
        </w:tc>
        <w:tc>
          <w:tcPr>
            <w:tcW w:w="1591" w:type="dxa"/>
          </w:tcPr>
          <w:p w:rsidR="002E5D03" w:rsidRPr="00877AD3" w:rsidRDefault="005D636D" w:rsidP="004544DC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197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64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3</w:t>
            </w:r>
          </w:p>
        </w:tc>
      </w:tr>
      <w:tr w:rsidR="002E5D03" w:rsidRPr="007D6DAF" w:rsidTr="00C03DE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890" w:type="dxa"/>
            <w:gridSpan w:val="2"/>
          </w:tcPr>
          <w:p w:rsidR="002E5D03" w:rsidRPr="00944D33" w:rsidRDefault="002E5D03" w:rsidP="00C1038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Сумма тыс. руб.</w:t>
            </w:r>
            <w:r w:rsidRPr="00944D3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2E5D03" w:rsidRPr="00877AD3" w:rsidRDefault="005D636D" w:rsidP="00C10389">
            <w:pPr>
              <w:jc w:val="center"/>
              <w:rPr>
                <w:sz w:val="28"/>
                <w:szCs w:val="28"/>
              </w:rPr>
            </w:pPr>
            <w:r w:rsidRPr="00877AD3">
              <w:rPr>
                <w:sz w:val="28"/>
                <w:szCs w:val="28"/>
              </w:rPr>
              <w:t>46</w:t>
            </w:r>
            <w:r w:rsidR="00BA4A84" w:rsidRPr="00877AD3">
              <w:rPr>
                <w:sz w:val="28"/>
                <w:szCs w:val="28"/>
              </w:rPr>
              <w:t>,35</w:t>
            </w:r>
          </w:p>
        </w:tc>
        <w:tc>
          <w:tcPr>
            <w:tcW w:w="1938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525,993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350,0</w:t>
            </w:r>
          </w:p>
        </w:tc>
        <w:tc>
          <w:tcPr>
            <w:tcW w:w="2456" w:type="dxa"/>
          </w:tcPr>
          <w:p w:rsidR="002E5D03" w:rsidRPr="00944D33" w:rsidRDefault="00BA4A84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E5D03" w:rsidRPr="00944D33">
              <w:rPr>
                <w:sz w:val="28"/>
                <w:szCs w:val="28"/>
              </w:rPr>
              <w:t>,0</w:t>
            </w:r>
          </w:p>
        </w:tc>
      </w:tr>
    </w:tbl>
    <w:p w:rsidR="00D71BA7" w:rsidRDefault="00D71BA7" w:rsidP="00D71BA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558" w:rsidRPr="007D6DAF" w:rsidRDefault="00222558" w:rsidP="00D71BA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5B6B8E" w:rsidRPr="0034520E" w:rsidRDefault="005B6B8E" w:rsidP="005B6B8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 </w:t>
      </w:r>
      <w:r w:rsidRPr="00735260">
        <w:rPr>
          <w:sz w:val="28"/>
          <w:szCs w:val="28"/>
        </w:rPr>
        <w:t>А.А.Катбамбетов</w:t>
      </w:r>
    </w:p>
    <w:p w:rsidR="00222558" w:rsidRDefault="00222558" w:rsidP="00C03DE2">
      <w:pPr>
        <w:autoSpaceDE w:val="0"/>
        <w:autoSpaceDN w:val="0"/>
        <w:adjustRightInd w:val="0"/>
        <w:spacing w:line="276" w:lineRule="auto"/>
        <w:ind w:left="-142"/>
        <w:jc w:val="right"/>
        <w:rPr>
          <w:color w:val="000000"/>
        </w:rPr>
      </w:pPr>
    </w:p>
    <w:p w:rsidR="002A337D" w:rsidRDefault="002A337D" w:rsidP="00C03DE2">
      <w:pPr>
        <w:autoSpaceDE w:val="0"/>
        <w:autoSpaceDN w:val="0"/>
        <w:adjustRightInd w:val="0"/>
        <w:spacing w:line="276" w:lineRule="auto"/>
        <w:ind w:left="-142"/>
        <w:jc w:val="right"/>
        <w:rPr>
          <w:color w:val="000000"/>
        </w:rPr>
      </w:pPr>
    </w:p>
    <w:p w:rsidR="008F1069" w:rsidRPr="009F7084" w:rsidRDefault="008F1069" w:rsidP="00C03DE2">
      <w:pPr>
        <w:autoSpaceDE w:val="0"/>
        <w:autoSpaceDN w:val="0"/>
        <w:adjustRightInd w:val="0"/>
        <w:spacing w:line="276" w:lineRule="auto"/>
        <w:ind w:left="-142"/>
        <w:jc w:val="right"/>
        <w:rPr>
          <w:color w:val="000000"/>
        </w:rPr>
      </w:pPr>
      <w:r w:rsidRPr="009F7084">
        <w:rPr>
          <w:color w:val="000000"/>
        </w:rPr>
        <w:lastRenderedPageBreak/>
        <w:t>Приложение №2</w:t>
      </w:r>
    </w:p>
    <w:p w:rsidR="008F1069" w:rsidRPr="009F7084" w:rsidRDefault="008F1069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к ведомственной целевой программ</w:t>
      </w:r>
      <w:r w:rsidR="00944D33">
        <w:rPr>
          <w:color w:val="000000"/>
        </w:rPr>
        <w:t>е</w:t>
      </w:r>
      <w:r w:rsidRPr="009F7084">
        <w:rPr>
          <w:color w:val="000000"/>
        </w:rPr>
        <w:t xml:space="preserve"> </w:t>
      </w:r>
    </w:p>
    <w:p w:rsidR="008F1069" w:rsidRPr="009F7084" w:rsidRDefault="008F1069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 xml:space="preserve">«Энергосбережение и повышение </w:t>
      </w:r>
      <w:proofErr w:type="gramStart"/>
      <w:r w:rsidRPr="009F7084">
        <w:rPr>
          <w:color w:val="000000"/>
        </w:rPr>
        <w:t>энергетической</w:t>
      </w:r>
      <w:proofErr w:type="gramEnd"/>
    </w:p>
    <w:p w:rsidR="008F1069" w:rsidRPr="009F7084" w:rsidRDefault="00944D3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э</w:t>
      </w:r>
      <w:r w:rsidR="008F1069" w:rsidRPr="009F7084">
        <w:rPr>
          <w:color w:val="000000"/>
        </w:rPr>
        <w:t>ффективности в МО «Красногвардейский район»</w:t>
      </w:r>
    </w:p>
    <w:p w:rsidR="008F1069" w:rsidRPr="009F7084" w:rsidRDefault="00944D3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н</w:t>
      </w:r>
      <w:r w:rsidR="008F1069" w:rsidRPr="009F7084">
        <w:rPr>
          <w:color w:val="000000"/>
        </w:rPr>
        <w:t>а 2018-2020 годы»</w:t>
      </w:r>
    </w:p>
    <w:p w:rsidR="008F1069" w:rsidRDefault="008F1069" w:rsidP="002E5D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03" w:rsidRPr="00F630D5" w:rsidRDefault="002E5D03" w:rsidP="002E5D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D5">
        <w:rPr>
          <w:rFonts w:ascii="Times New Roman" w:hAnsi="Times New Roman" w:cs="Times New Roman"/>
          <w:b/>
          <w:sz w:val="28"/>
          <w:szCs w:val="28"/>
        </w:rPr>
        <w:t>Фактическое потребление энергоресурсов в МО «Красногвардейский район»</w:t>
      </w:r>
    </w:p>
    <w:p w:rsidR="002E5D03" w:rsidRPr="007D6DAF" w:rsidRDefault="002E5D03" w:rsidP="002E5D03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3118"/>
        <w:gridCol w:w="2552"/>
      </w:tblGrid>
      <w:tr w:rsidR="005D636D" w:rsidRPr="00944D33" w:rsidTr="002A337D">
        <w:trPr>
          <w:trHeight w:val="285"/>
        </w:trPr>
        <w:tc>
          <w:tcPr>
            <w:tcW w:w="2235" w:type="dxa"/>
            <w:vMerge w:val="restart"/>
            <w:vAlign w:val="center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38" w:type="dxa"/>
            <w:gridSpan w:val="3"/>
          </w:tcPr>
          <w:p w:rsidR="005D636D" w:rsidRPr="00944D33" w:rsidRDefault="005D636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Фактическое потребление энергоресурсов в здании администрации МО «Красногвардейский район» </w:t>
            </w:r>
          </w:p>
        </w:tc>
      </w:tr>
      <w:tr w:rsidR="002A337D" w:rsidRPr="00944D33" w:rsidTr="002A337D">
        <w:trPr>
          <w:trHeight w:val="330"/>
        </w:trPr>
        <w:tc>
          <w:tcPr>
            <w:tcW w:w="2235" w:type="dxa"/>
            <w:vMerge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7D" w:rsidRDefault="002A337D" w:rsidP="006F4EF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2017г.</w:t>
            </w:r>
          </w:p>
          <w:p w:rsidR="002A337D" w:rsidRPr="00944D33" w:rsidRDefault="002A337D" w:rsidP="006F4EF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(</w:t>
            </w:r>
            <w:r w:rsidRPr="00944D33">
              <w:rPr>
                <w:sz w:val="22"/>
                <w:szCs w:val="22"/>
              </w:rPr>
              <w:t>за 9месяцев.)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Электроэнергия кВт</w:t>
            </w:r>
            <w:proofErr w:type="gramStart"/>
            <w:r w:rsidRPr="00944D33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73694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106585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107111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уб.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585</w:t>
            </w:r>
            <w:r>
              <w:rPr>
                <w:sz w:val="28"/>
                <w:szCs w:val="28"/>
              </w:rPr>
              <w:t>,</w:t>
            </w:r>
            <w:r w:rsidRPr="00944D33">
              <w:rPr>
                <w:sz w:val="28"/>
                <w:szCs w:val="28"/>
              </w:rPr>
              <w:t>493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918,292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1019,478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Газ м3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21 375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31,36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31,69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140,787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216,135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227,603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Вода м3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415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10,014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11,120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9,838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Тепло Гкал.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37D" w:rsidRPr="00944D33" w:rsidTr="002A337D"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37D" w:rsidRPr="00944D33" w:rsidTr="002A337D">
        <w:trPr>
          <w:trHeight w:val="460"/>
        </w:trPr>
        <w:tc>
          <w:tcPr>
            <w:tcW w:w="2235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Всего расходы</w:t>
            </w:r>
          </w:p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</w:p>
        </w:tc>
        <w:tc>
          <w:tcPr>
            <w:tcW w:w="2268" w:type="dxa"/>
          </w:tcPr>
          <w:p w:rsidR="002A337D" w:rsidRPr="00944D33" w:rsidRDefault="002A337D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736,294</w:t>
            </w:r>
          </w:p>
        </w:tc>
        <w:tc>
          <w:tcPr>
            <w:tcW w:w="3118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1145,547</w:t>
            </w:r>
          </w:p>
        </w:tc>
        <w:tc>
          <w:tcPr>
            <w:tcW w:w="2552" w:type="dxa"/>
          </w:tcPr>
          <w:p w:rsidR="002A337D" w:rsidRPr="00944D33" w:rsidRDefault="002A337D" w:rsidP="00C0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1256,9</w:t>
            </w:r>
          </w:p>
        </w:tc>
      </w:tr>
    </w:tbl>
    <w:p w:rsidR="00944D33" w:rsidRDefault="00944D33" w:rsidP="00944D33">
      <w:pPr>
        <w:ind w:right="15"/>
        <w:rPr>
          <w:sz w:val="28"/>
          <w:szCs w:val="28"/>
        </w:rPr>
      </w:pPr>
    </w:p>
    <w:p w:rsidR="00944D33" w:rsidRDefault="00944D33" w:rsidP="00944D33">
      <w:pPr>
        <w:ind w:right="15"/>
        <w:rPr>
          <w:sz w:val="28"/>
          <w:szCs w:val="28"/>
        </w:rPr>
      </w:pP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5B6B8E" w:rsidRPr="00735260" w:rsidRDefault="005B6B8E" w:rsidP="005B6B8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5B6B8E" w:rsidRPr="0034520E" w:rsidRDefault="005B6B8E" w:rsidP="005B6B8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 </w:t>
      </w:r>
      <w:r w:rsidRPr="00735260">
        <w:rPr>
          <w:sz w:val="28"/>
          <w:szCs w:val="28"/>
        </w:rPr>
        <w:t>А.А.Катбамбетов</w:t>
      </w:r>
    </w:p>
    <w:p w:rsidR="00832034" w:rsidRPr="007D6DAF" w:rsidRDefault="00832034" w:rsidP="002E5D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32034" w:rsidRPr="007D6DAF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8E" w:rsidRDefault="00AB7E8E" w:rsidP="00D2089F">
      <w:r>
        <w:separator/>
      </w:r>
    </w:p>
  </w:endnote>
  <w:endnote w:type="continuationSeparator" w:id="0">
    <w:p w:rsidR="00AB7E8E" w:rsidRDefault="00AB7E8E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8E" w:rsidRDefault="00AB7E8E" w:rsidP="00D2089F">
      <w:r>
        <w:separator/>
      </w:r>
    </w:p>
  </w:footnote>
  <w:footnote w:type="continuationSeparator" w:id="0">
    <w:p w:rsidR="00AB7E8E" w:rsidRDefault="00AB7E8E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75AB"/>
    <w:rsid w:val="00050A0D"/>
    <w:rsid w:val="000654D3"/>
    <w:rsid w:val="0006784F"/>
    <w:rsid w:val="000A0DCC"/>
    <w:rsid w:val="000A1588"/>
    <w:rsid w:val="000A6701"/>
    <w:rsid w:val="000B2EC4"/>
    <w:rsid w:val="000C36E3"/>
    <w:rsid w:val="000C6A4F"/>
    <w:rsid w:val="001279F4"/>
    <w:rsid w:val="001504B3"/>
    <w:rsid w:val="001916F8"/>
    <w:rsid w:val="00191BC9"/>
    <w:rsid w:val="001968DC"/>
    <w:rsid w:val="001F2416"/>
    <w:rsid w:val="00212E29"/>
    <w:rsid w:val="002175AE"/>
    <w:rsid w:val="00217E47"/>
    <w:rsid w:val="00222558"/>
    <w:rsid w:val="00227569"/>
    <w:rsid w:val="00235A7A"/>
    <w:rsid w:val="002A337D"/>
    <w:rsid w:val="002A4E98"/>
    <w:rsid w:val="002C3DBD"/>
    <w:rsid w:val="002D01B1"/>
    <w:rsid w:val="002D3B0B"/>
    <w:rsid w:val="002E5D03"/>
    <w:rsid w:val="002F1F1A"/>
    <w:rsid w:val="0032211A"/>
    <w:rsid w:val="00335294"/>
    <w:rsid w:val="0034520E"/>
    <w:rsid w:val="0034537A"/>
    <w:rsid w:val="003567AB"/>
    <w:rsid w:val="00390573"/>
    <w:rsid w:val="003A16FD"/>
    <w:rsid w:val="003C69CB"/>
    <w:rsid w:val="003F2C48"/>
    <w:rsid w:val="00414ED7"/>
    <w:rsid w:val="00416C91"/>
    <w:rsid w:val="00425776"/>
    <w:rsid w:val="00451E91"/>
    <w:rsid w:val="004544DC"/>
    <w:rsid w:val="00465D56"/>
    <w:rsid w:val="00465E3D"/>
    <w:rsid w:val="00487B06"/>
    <w:rsid w:val="004E4FD1"/>
    <w:rsid w:val="004F0BEA"/>
    <w:rsid w:val="004F2587"/>
    <w:rsid w:val="0050034A"/>
    <w:rsid w:val="00512D68"/>
    <w:rsid w:val="00544115"/>
    <w:rsid w:val="00544123"/>
    <w:rsid w:val="0057025A"/>
    <w:rsid w:val="005A0A32"/>
    <w:rsid w:val="005A499E"/>
    <w:rsid w:val="005B3392"/>
    <w:rsid w:val="005B6B8E"/>
    <w:rsid w:val="005D2D4A"/>
    <w:rsid w:val="005D636D"/>
    <w:rsid w:val="005E1D3F"/>
    <w:rsid w:val="005F0BB1"/>
    <w:rsid w:val="00613040"/>
    <w:rsid w:val="006664A5"/>
    <w:rsid w:val="00666DF7"/>
    <w:rsid w:val="0069012F"/>
    <w:rsid w:val="00694E9F"/>
    <w:rsid w:val="006B0796"/>
    <w:rsid w:val="006B3945"/>
    <w:rsid w:val="006C469A"/>
    <w:rsid w:val="006C4750"/>
    <w:rsid w:val="006D44F4"/>
    <w:rsid w:val="006E710E"/>
    <w:rsid w:val="006F4EF4"/>
    <w:rsid w:val="00730BBE"/>
    <w:rsid w:val="00734CF4"/>
    <w:rsid w:val="0076149D"/>
    <w:rsid w:val="007A429F"/>
    <w:rsid w:val="007F5021"/>
    <w:rsid w:val="007F67AF"/>
    <w:rsid w:val="00806105"/>
    <w:rsid w:val="00827D99"/>
    <w:rsid w:val="00831A5A"/>
    <w:rsid w:val="00832034"/>
    <w:rsid w:val="008558ED"/>
    <w:rsid w:val="00867FC8"/>
    <w:rsid w:val="00877AD3"/>
    <w:rsid w:val="008C02BE"/>
    <w:rsid w:val="008F1069"/>
    <w:rsid w:val="00931F7E"/>
    <w:rsid w:val="00932F1D"/>
    <w:rsid w:val="00937732"/>
    <w:rsid w:val="00942BF1"/>
    <w:rsid w:val="00944D33"/>
    <w:rsid w:val="009B47F6"/>
    <w:rsid w:val="009C4B13"/>
    <w:rsid w:val="009E5708"/>
    <w:rsid w:val="009F2997"/>
    <w:rsid w:val="009F7084"/>
    <w:rsid w:val="00A13B5B"/>
    <w:rsid w:val="00A30ACE"/>
    <w:rsid w:val="00A70FFC"/>
    <w:rsid w:val="00A97C75"/>
    <w:rsid w:val="00AA192D"/>
    <w:rsid w:val="00AA2089"/>
    <w:rsid w:val="00AA30E9"/>
    <w:rsid w:val="00AA518F"/>
    <w:rsid w:val="00AB7E8E"/>
    <w:rsid w:val="00B12934"/>
    <w:rsid w:val="00B22A3A"/>
    <w:rsid w:val="00B578F8"/>
    <w:rsid w:val="00B93C49"/>
    <w:rsid w:val="00BA0954"/>
    <w:rsid w:val="00BA4A84"/>
    <w:rsid w:val="00BC11D6"/>
    <w:rsid w:val="00BC5F16"/>
    <w:rsid w:val="00C01762"/>
    <w:rsid w:val="00C03DE2"/>
    <w:rsid w:val="00C10389"/>
    <w:rsid w:val="00C37FAA"/>
    <w:rsid w:val="00C54FAF"/>
    <w:rsid w:val="00C67262"/>
    <w:rsid w:val="00CC37F6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D1AC2"/>
    <w:rsid w:val="00DD69DF"/>
    <w:rsid w:val="00DE62C7"/>
    <w:rsid w:val="00DF5188"/>
    <w:rsid w:val="00E2270D"/>
    <w:rsid w:val="00E25661"/>
    <w:rsid w:val="00E44639"/>
    <w:rsid w:val="00E47353"/>
    <w:rsid w:val="00E563DA"/>
    <w:rsid w:val="00E666F5"/>
    <w:rsid w:val="00E810AD"/>
    <w:rsid w:val="00E81948"/>
    <w:rsid w:val="00EA5627"/>
    <w:rsid w:val="00ED7631"/>
    <w:rsid w:val="00EE26F5"/>
    <w:rsid w:val="00EE71BC"/>
    <w:rsid w:val="00EF35F4"/>
    <w:rsid w:val="00EF424D"/>
    <w:rsid w:val="00F15A1C"/>
    <w:rsid w:val="00F630D5"/>
    <w:rsid w:val="00FB67BE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A30CF-FED0-4C33-BC11-9077E47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2020-02-14T07:37:00Z</cp:lastPrinted>
  <dcterms:created xsi:type="dcterms:W3CDTF">2020-02-20T08:39:00Z</dcterms:created>
  <dcterms:modified xsi:type="dcterms:W3CDTF">2020-02-20T08:39:00Z</dcterms:modified>
</cp:coreProperties>
</file>