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9pt;height:70.6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26BA0" w:rsidRPr="00F26BA0" w:rsidRDefault="00F26BA0" w:rsidP="006B5230">
      <w:pPr>
        <w:jc w:val="center"/>
        <w:rPr>
          <w:b/>
          <w:bCs/>
          <w:sz w:val="24"/>
          <w:szCs w:val="32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645725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F26BA0" w:rsidRPr="00645725" w:rsidRDefault="00F21AEE" w:rsidP="00F26BA0">
            <w:pPr>
              <w:rPr>
                <w:sz w:val="28"/>
                <w:szCs w:val="26"/>
              </w:rPr>
            </w:pPr>
            <w:r w:rsidRPr="00645725">
              <w:rPr>
                <w:sz w:val="28"/>
                <w:szCs w:val="26"/>
              </w:rPr>
              <w:t xml:space="preserve">Принято </w:t>
            </w:r>
            <w:r w:rsidR="00F26BA0" w:rsidRPr="00645725">
              <w:rPr>
                <w:sz w:val="28"/>
                <w:szCs w:val="26"/>
              </w:rPr>
              <w:t>33-</w:t>
            </w:r>
            <w:r w:rsidR="00FF3602" w:rsidRPr="00645725">
              <w:rPr>
                <w:sz w:val="28"/>
                <w:szCs w:val="26"/>
              </w:rPr>
              <w:t>й</w:t>
            </w:r>
            <w:r w:rsidR="003D317C" w:rsidRPr="00645725">
              <w:rPr>
                <w:sz w:val="28"/>
                <w:szCs w:val="26"/>
              </w:rPr>
              <w:t xml:space="preserve"> </w:t>
            </w:r>
            <w:r w:rsidRPr="00645725">
              <w:rPr>
                <w:sz w:val="28"/>
                <w:szCs w:val="26"/>
              </w:rPr>
              <w:t xml:space="preserve">сессией Совета народных депутатов муниципального образования </w:t>
            </w:r>
          </w:p>
          <w:p w:rsidR="00F21AEE" w:rsidRPr="00645725" w:rsidRDefault="00F21AEE" w:rsidP="00F26BA0">
            <w:pPr>
              <w:rPr>
                <w:sz w:val="28"/>
                <w:szCs w:val="26"/>
              </w:rPr>
            </w:pPr>
            <w:r w:rsidRPr="00645725">
              <w:rPr>
                <w:sz w:val="28"/>
                <w:szCs w:val="26"/>
              </w:rPr>
              <w:t xml:space="preserve">«Красногвардейский район» </w:t>
            </w:r>
            <w:r w:rsidR="000835CB" w:rsidRPr="00645725">
              <w:rPr>
                <w:sz w:val="28"/>
                <w:szCs w:val="26"/>
              </w:rPr>
              <w:t>четвертого</w:t>
            </w:r>
            <w:r w:rsidR="00FF3602" w:rsidRPr="00645725">
              <w:rPr>
                <w:sz w:val="28"/>
                <w:szCs w:val="26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645725" w:rsidRDefault="00F21AEE" w:rsidP="00F21AEE">
            <w:pPr>
              <w:jc w:val="both"/>
              <w:rPr>
                <w:sz w:val="28"/>
                <w:szCs w:val="26"/>
              </w:rPr>
            </w:pPr>
          </w:p>
          <w:p w:rsidR="001964B7" w:rsidRPr="00645725" w:rsidRDefault="001964B7" w:rsidP="00E024AF">
            <w:pPr>
              <w:jc w:val="right"/>
              <w:rPr>
                <w:sz w:val="28"/>
                <w:szCs w:val="26"/>
              </w:rPr>
            </w:pPr>
          </w:p>
          <w:p w:rsidR="00F21AEE" w:rsidRPr="00645725" w:rsidRDefault="00F26BA0" w:rsidP="00F26BA0">
            <w:pPr>
              <w:jc w:val="right"/>
              <w:rPr>
                <w:sz w:val="28"/>
                <w:szCs w:val="26"/>
              </w:rPr>
            </w:pPr>
            <w:r w:rsidRPr="00645725">
              <w:rPr>
                <w:sz w:val="28"/>
                <w:szCs w:val="26"/>
              </w:rPr>
              <w:t>27 марта</w:t>
            </w:r>
            <w:r w:rsidR="00F47367" w:rsidRPr="00645725">
              <w:rPr>
                <w:sz w:val="28"/>
                <w:szCs w:val="26"/>
              </w:rPr>
              <w:t xml:space="preserve"> 2020</w:t>
            </w:r>
            <w:r w:rsidR="005409EE" w:rsidRPr="00645725">
              <w:rPr>
                <w:sz w:val="28"/>
                <w:szCs w:val="26"/>
              </w:rPr>
              <w:t xml:space="preserve"> года</w:t>
            </w:r>
            <w:r w:rsidR="00193538" w:rsidRPr="00645725">
              <w:rPr>
                <w:sz w:val="28"/>
                <w:szCs w:val="26"/>
              </w:rPr>
              <w:t xml:space="preserve"> №</w:t>
            </w:r>
            <w:r w:rsidR="00FF3602" w:rsidRPr="00645725">
              <w:rPr>
                <w:sz w:val="28"/>
                <w:szCs w:val="26"/>
              </w:rPr>
              <w:t xml:space="preserve"> </w:t>
            </w:r>
            <w:r w:rsidRPr="00645725">
              <w:rPr>
                <w:sz w:val="28"/>
                <w:szCs w:val="26"/>
              </w:rPr>
              <w:t>266</w:t>
            </w:r>
            <w:r w:rsidR="00F21AEE" w:rsidRPr="00645725">
              <w:rPr>
                <w:sz w:val="28"/>
                <w:szCs w:val="26"/>
              </w:rPr>
              <w:t xml:space="preserve"> </w:t>
            </w:r>
          </w:p>
        </w:tc>
      </w:tr>
    </w:tbl>
    <w:p w:rsidR="00F21AEE" w:rsidRPr="00645725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6"/>
        </w:rPr>
      </w:pPr>
    </w:p>
    <w:p w:rsidR="00FF3602" w:rsidRPr="00645725" w:rsidRDefault="00FF3602" w:rsidP="003A552C">
      <w:pPr>
        <w:jc w:val="center"/>
        <w:rPr>
          <w:b/>
          <w:sz w:val="28"/>
          <w:szCs w:val="26"/>
        </w:rPr>
      </w:pPr>
      <w:r w:rsidRPr="00645725">
        <w:rPr>
          <w:b/>
          <w:sz w:val="28"/>
          <w:szCs w:val="26"/>
        </w:rPr>
        <w:t>О</w:t>
      </w:r>
      <w:r w:rsidR="001964B7" w:rsidRPr="00645725">
        <w:rPr>
          <w:b/>
          <w:sz w:val="28"/>
          <w:szCs w:val="26"/>
        </w:rPr>
        <w:t xml:space="preserve"> внесении </w:t>
      </w:r>
      <w:r w:rsidR="00DD2880" w:rsidRPr="00645725">
        <w:rPr>
          <w:b/>
          <w:sz w:val="28"/>
          <w:szCs w:val="26"/>
        </w:rPr>
        <w:t>изменений</w:t>
      </w:r>
      <w:r w:rsidR="00332A37" w:rsidRPr="00645725">
        <w:rPr>
          <w:b/>
          <w:sz w:val="28"/>
          <w:szCs w:val="26"/>
        </w:rPr>
        <w:t xml:space="preserve"> </w:t>
      </w:r>
      <w:r w:rsidR="009B3010" w:rsidRPr="00645725">
        <w:rPr>
          <w:b/>
          <w:sz w:val="28"/>
          <w:szCs w:val="26"/>
        </w:rPr>
        <w:t xml:space="preserve">в </w:t>
      </w:r>
      <w:r w:rsidR="003A552C" w:rsidRPr="00645725">
        <w:rPr>
          <w:b/>
          <w:sz w:val="28"/>
          <w:szCs w:val="26"/>
        </w:rPr>
        <w:t>решение Совета народных депутатов муниципального образования «Красногвардейский район» от 19.10.2018 г. № 55 «О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интересов»</w:t>
      </w:r>
    </w:p>
    <w:p w:rsidR="009B3010" w:rsidRPr="00645725" w:rsidRDefault="009B3010" w:rsidP="009B3010">
      <w:pPr>
        <w:jc w:val="center"/>
        <w:rPr>
          <w:sz w:val="28"/>
          <w:szCs w:val="26"/>
        </w:rPr>
      </w:pPr>
    </w:p>
    <w:p w:rsidR="00035DE9" w:rsidRPr="00645725" w:rsidRDefault="009B3010" w:rsidP="009B3010">
      <w:pPr>
        <w:spacing w:before="100" w:beforeAutospacing="1"/>
        <w:ind w:firstLine="708"/>
        <w:contextualSpacing/>
        <w:jc w:val="both"/>
        <w:rPr>
          <w:sz w:val="28"/>
          <w:szCs w:val="26"/>
        </w:rPr>
      </w:pPr>
      <w:r w:rsidRPr="00645725">
        <w:rPr>
          <w:sz w:val="28"/>
          <w:szCs w:val="26"/>
        </w:rPr>
        <w:t>Р</w:t>
      </w:r>
      <w:hyperlink r:id="rId9" w:history="1">
        <w:r w:rsidRPr="00645725">
          <w:rPr>
            <w:sz w:val="28"/>
            <w:szCs w:val="26"/>
          </w:rPr>
          <w:t xml:space="preserve">уководствуясь </w:t>
        </w:r>
        <w:r w:rsidR="006962E9" w:rsidRPr="00645725">
          <w:rPr>
            <w:sz w:val="28"/>
            <w:szCs w:val="26"/>
          </w:rPr>
          <w:t>Федеральным законом от 06.10.2003</w:t>
        </w:r>
        <w:r w:rsidR="00183880" w:rsidRPr="00645725">
          <w:rPr>
            <w:sz w:val="28"/>
            <w:szCs w:val="26"/>
          </w:rPr>
          <w:t xml:space="preserve"> </w:t>
        </w:r>
        <w:r w:rsidR="000C2FC8" w:rsidRPr="00645725">
          <w:rPr>
            <w:sz w:val="28"/>
            <w:szCs w:val="26"/>
          </w:rPr>
          <w:t>г.</w:t>
        </w:r>
        <w:r w:rsidR="006962E9" w:rsidRPr="00645725">
          <w:rPr>
            <w:sz w:val="28"/>
            <w:szCs w:val="26"/>
          </w:rPr>
          <w:t xml:space="preserve"> № 131-ФЗ «Об общих принципах организации местного самоуправления в Российской Федерации»,</w:t>
        </w:r>
        <w:r w:rsidRPr="00645725">
          <w:rPr>
            <w:sz w:val="28"/>
            <w:szCs w:val="26"/>
          </w:rPr>
          <w:t xml:space="preserve"> </w:t>
        </w:r>
        <w:r w:rsidR="006962E9" w:rsidRPr="00645725">
          <w:rPr>
            <w:sz w:val="28"/>
            <w:szCs w:val="26"/>
          </w:rPr>
          <w:t xml:space="preserve">Уставом муниципального образования </w:t>
        </w:r>
      </w:hyperlink>
      <w:r w:rsidR="00035DE9" w:rsidRPr="00645725">
        <w:rPr>
          <w:sz w:val="28"/>
          <w:szCs w:val="26"/>
        </w:rPr>
        <w:t>«Красногвардейский район»,</w:t>
      </w:r>
      <w:r w:rsidR="003A552C" w:rsidRPr="00645725">
        <w:rPr>
          <w:sz w:val="28"/>
          <w:szCs w:val="26"/>
        </w:rPr>
        <w:t xml:space="preserve"> решением Совета народных депутатов муниципального образования «Красногвардейский район» от 29.11.2019 г. № 104 «О переименовании Контрольно-ревизионной комиссии муниципального образования «Красногвардейский район» в Контрольно-счетную палату муниципального образования «Красногвардейский район» и об утверждении Положения о Контрольно-счетной палате муниципального образования «Красногвардейский район», </w:t>
      </w:r>
      <w:r w:rsidR="00035DE9" w:rsidRPr="00645725">
        <w:rPr>
          <w:sz w:val="28"/>
          <w:szCs w:val="26"/>
        </w:rPr>
        <w:t>Совет народных депутатов муниципального образования «Красногвардейский район»</w:t>
      </w:r>
    </w:p>
    <w:p w:rsidR="00035DE9" w:rsidRPr="00645725" w:rsidRDefault="00035DE9" w:rsidP="00035D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035DE9" w:rsidRPr="00645725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645725">
        <w:rPr>
          <w:rFonts w:ascii="Times New Roman" w:hAnsi="Times New Roman" w:cs="Times New Roman"/>
          <w:sz w:val="28"/>
          <w:szCs w:val="26"/>
        </w:rPr>
        <w:t>РЕШИЛ:</w:t>
      </w:r>
    </w:p>
    <w:p w:rsidR="00035DE9" w:rsidRPr="00645725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DD2880" w:rsidRPr="00645725" w:rsidRDefault="00193538" w:rsidP="003A552C">
      <w:pPr>
        <w:ind w:firstLine="708"/>
        <w:jc w:val="both"/>
        <w:rPr>
          <w:sz w:val="28"/>
          <w:szCs w:val="26"/>
        </w:rPr>
      </w:pPr>
      <w:r w:rsidRPr="00645725">
        <w:rPr>
          <w:sz w:val="28"/>
          <w:szCs w:val="26"/>
        </w:rPr>
        <w:t>1.</w:t>
      </w:r>
      <w:r w:rsidR="00035DE9" w:rsidRPr="00645725">
        <w:rPr>
          <w:sz w:val="28"/>
          <w:szCs w:val="26"/>
        </w:rPr>
        <w:t xml:space="preserve"> </w:t>
      </w:r>
      <w:r w:rsidR="001964B7" w:rsidRPr="00645725">
        <w:rPr>
          <w:sz w:val="28"/>
          <w:szCs w:val="26"/>
        </w:rPr>
        <w:t xml:space="preserve">Внести </w:t>
      </w:r>
      <w:r w:rsidR="009B3010" w:rsidRPr="00645725">
        <w:rPr>
          <w:sz w:val="28"/>
          <w:szCs w:val="26"/>
        </w:rPr>
        <w:t xml:space="preserve">в </w:t>
      </w:r>
      <w:r w:rsidR="003A552C" w:rsidRPr="00645725">
        <w:rPr>
          <w:sz w:val="28"/>
          <w:szCs w:val="26"/>
        </w:rPr>
        <w:t>решение Совета народных депутатов муниципального образования «Красногвардейский район» от 19.10.2018 г. № 55 «О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интересов»</w:t>
      </w:r>
      <w:r w:rsidR="00DD2880" w:rsidRPr="00645725">
        <w:rPr>
          <w:sz w:val="28"/>
          <w:szCs w:val="26"/>
        </w:rPr>
        <w:t xml:space="preserve"> следующие</w:t>
      </w:r>
      <w:r w:rsidR="003A552C" w:rsidRPr="00645725">
        <w:rPr>
          <w:sz w:val="28"/>
          <w:szCs w:val="26"/>
        </w:rPr>
        <w:t xml:space="preserve"> изменения</w:t>
      </w:r>
      <w:r w:rsidR="00DD2880" w:rsidRPr="00645725">
        <w:rPr>
          <w:sz w:val="28"/>
          <w:szCs w:val="26"/>
        </w:rPr>
        <w:t>:</w:t>
      </w:r>
    </w:p>
    <w:p w:rsidR="00DD2880" w:rsidRPr="00645725" w:rsidRDefault="00DD2880" w:rsidP="003A552C">
      <w:pPr>
        <w:ind w:firstLine="708"/>
        <w:jc w:val="both"/>
        <w:rPr>
          <w:sz w:val="28"/>
          <w:szCs w:val="26"/>
        </w:rPr>
      </w:pPr>
      <w:r w:rsidRPr="00645725">
        <w:rPr>
          <w:sz w:val="28"/>
          <w:szCs w:val="26"/>
        </w:rPr>
        <w:t>1.1) в приложении № 1 слова «и иными муниципальными нормативными правовыми актами муниципального образования» заменить словами «и иными муниципальными нормативными правовыми актами»;</w:t>
      </w:r>
    </w:p>
    <w:p w:rsidR="003A552C" w:rsidRPr="00645725" w:rsidRDefault="00DD2880" w:rsidP="003A552C">
      <w:pPr>
        <w:ind w:firstLine="708"/>
        <w:jc w:val="both"/>
        <w:rPr>
          <w:sz w:val="28"/>
          <w:szCs w:val="26"/>
        </w:rPr>
      </w:pPr>
      <w:r w:rsidRPr="00645725">
        <w:rPr>
          <w:sz w:val="28"/>
          <w:szCs w:val="26"/>
        </w:rPr>
        <w:t xml:space="preserve">1.2) </w:t>
      </w:r>
      <w:r w:rsidR="003A552C" w:rsidRPr="00645725">
        <w:rPr>
          <w:sz w:val="28"/>
          <w:szCs w:val="26"/>
        </w:rPr>
        <w:t>в приложении № 2 слова</w:t>
      </w:r>
      <w:r w:rsidR="00C22EDB" w:rsidRPr="00645725">
        <w:rPr>
          <w:sz w:val="28"/>
          <w:szCs w:val="26"/>
        </w:rPr>
        <w:t xml:space="preserve"> «Председатель контрольно-ревизионной комиссии» словами «Председатель Контрольно-счетной палаты».</w:t>
      </w:r>
    </w:p>
    <w:p w:rsidR="00F47367" w:rsidRPr="00645725" w:rsidRDefault="001964B7" w:rsidP="003A552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645725">
        <w:rPr>
          <w:rFonts w:ascii="Times New Roman" w:hAnsi="Times New Roman" w:cs="Times New Roman"/>
          <w:sz w:val="28"/>
          <w:szCs w:val="26"/>
        </w:rPr>
        <w:t>2</w:t>
      </w:r>
      <w:r w:rsidR="00FF3602" w:rsidRPr="00645725">
        <w:rPr>
          <w:rFonts w:ascii="Times New Roman" w:hAnsi="Times New Roman" w:cs="Times New Roman"/>
          <w:sz w:val="28"/>
          <w:szCs w:val="26"/>
        </w:rPr>
        <w:t xml:space="preserve">. </w:t>
      </w:r>
      <w:r w:rsidR="00F47367" w:rsidRPr="00645725">
        <w:rPr>
          <w:rFonts w:ascii="Times New Roman" w:hAnsi="Times New Roman" w:cs="Times New Roman"/>
          <w:sz w:val="28"/>
          <w:szCs w:val="26"/>
        </w:rPr>
        <w:t xml:space="preserve">Опубликовать настоящее решение в газете «Дружба», разместить в </w:t>
      </w:r>
      <w:r w:rsidR="00F47367" w:rsidRPr="00645725">
        <w:rPr>
          <w:rFonts w:ascii="Times New Roman" w:hAnsi="Times New Roman" w:cs="Times New Roman"/>
          <w:sz w:val="28"/>
          <w:szCs w:val="26"/>
        </w:rPr>
        <w:lastRenderedPageBreak/>
        <w:t>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645725">
          <w:rPr>
            <w:rStyle w:val="ab"/>
            <w:rFonts w:ascii="Times New Roman" w:hAnsi="Times New Roman" w:cs="Times New Roman"/>
            <w:color w:val="auto"/>
            <w:sz w:val="28"/>
            <w:szCs w:val="26"/>
            <w:u w:val="none"/>
          </w:rPr>
          <w:t>www.amokr.ru</w:t>
        </w:r>
      </w:hyperlink>
      <w:r w:rsidR="00F47367" w:rsidRPr="00645725">
        <w:rPr>
          <w:rFonts w:ascii="Times New Roman" w:hAnsi="Times New Roman" w:cs="Times New Roman"/>
          <w:sz w:val="28"/>
          <w:szCs w:val="26"/>
        </w:rPr>
        <w:t>).</w:t>
      </w:r>
    </w:p>
    <w:p w:rsidR="00FF3602" w:rsidRDefault="003352A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645725">
        <w:rPr>
          <w:rFonts w:ascii="Times New Roman" w:hAnsi="Times New Roman" w:cs="Times New Roman"/>
          <w:sz w:val="28"/>
          <w:szCs w:val="26"/>
        </w:rPr>
        <w:t>3</w:t>
      </w:r>
      <w:r w:rsidR="00FF3602" w:rsidRPr="00645725">
        <w:rPr>
          <w:rFonts w:ascii="Times New Roman" w:hAnsi="Times New Roman" w:cs="Times New Roman"/>
          <w:sz w:val="28"/>
          <w:szCs w:val="26"/>
        </w:rPr>
        <w:t>. Настоящее решение вступает в силу со дня его опублик</w:t>
      </w:r>
      <w:r w:rsidR="000835CB" w:rsidRPr="00645725">
        <w:rPr>
          <w:rFonts w:ascii="Times New Roman" w:hAnsi="Times New Roman" w:cs="Times New Roman"/>
          <w:sz w:val="28"/>
          <w:szCs w:val="26"/>
        </w:rPr>
        <w:t>ования.</w:t>
      </w:r>
    </w:p>
    <w:p w:rsidR="00645725" w:rsidRDefault="00645725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645725" w:rsidRPr="00645725" w:rsidRDefault="00645725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645725" w:rsidRPr="00645725" w:rsidTr="00645725">
        <w:tc>
          <w:tcPr>
            <w:tcW w:w="2285" w:type="pct"/>
          </w:tcPr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45725">
              <w:rPr>
                <w:sz w:val="28"/>
                <w:szCs w:val="24"/>
                <w:lang w:eastAsia="en-US"/>
              </w:rPr>
              <w:t xml:space="preserve">Председатель </w:t>
            </w:r>
          </w:p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45725">
              <w:rPr>
                <w:sz w:val="28"/>
                <w:szCs w:val="24"/>
                <w:lang w:eastAsia="en-US"/>
              </w:rPr>
              <w:t>Совета народных депутатов</w:t>
            </w:r>
          </w:p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45725">
              <w:rPr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45725">
              <w:rPr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645725" w:rsidRPr="00645725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45725">
              <w:rPr>
                <w:sz w:val="28"/>
                <w:szCs w:val="24"/>
                <w:lang w:eastAsia="en-US"/>
              </w:rPr>
              <w:t>Глава</w:t>
            </w:r>
          </w:p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45725">
              <w:rPr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645725" w:rsidRPr="00645725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45725">
              <w:rPr>
                <w:sz w:val="28"/>
                <w:szCs w:val="24"/>
                <w:lang w:eastAsia="en-US"/>
              </w:rPr>
              <w:t>_____________ А.Т. Османов</w:t>
            </w:r>
          </w:p>
        </w:tc>
      </w:tr>
      <w:tr w:rsidR="00645725" w:rsidRPr="00645725" w:rsidTr="00645725">
        <w:tc>
          <w:tcPr>
            <w:tcW w:w="2285" w:type="pct"/>
          </w:tcPr>
          <w:p w:rsidR="00645725" w:rsidRPr="00645725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645725" w:rsidRPr="00645725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645725" w:rsidRPr="00645725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  <w:p w:rsidR="00645725" w:rsidRPr="00645725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4"/>
                <w:lang w:eastAsia="en-US"/>
              </w:rPr>
            </w:pPr>
            <w:r w:rsidRPr="00645725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645725" w:rsidRPr="00645725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4"/>
                <w:lang w:eastAsia="en-US"/>
              </w:rPr>
            </w:pPr>
            <w:r w:rsidRPr="00645725">
              <w:rPr>
                <w:sz w:val="28"/>
                <w:szCs w:val="24"/>
                <w:lang w:eastAsia="en-US"/>
              </w:rPr>
              <w:t xml:space="preserve">от 27.03.2020 г. № </w:t>
            </w:r>
            <w:r>
              <w:rPr>
                <w:sz w:val="28"/>
                <w:szCs w:val="24"/>
                <w:lang w:eastAsia="en-US"/>
              </w:rPr>
              <w:t>126</w:t>
            </w:r>
          </w:p>
        </w:tc>
      </w:tr>
      <w:tr w:rsidR="00645725" w:rsidRPr="00645725" w:rsidTr="00645725">
        <w:trPr>
          <w:gridAfter w:val="2"/>
          <w:wAfter w:w="2715" w:type="pct"/>
        </w:trPr>
        <w:tc>
          <w:tcPr>
            <w:tcW w:w="2285" w:type="pct"/>
            <w:hideMark/>
          </w:tcPr>
          <w:p w:rsidR="00645725" w:rsidRPr="00645725" w:rsidRDefault="00645725" w:rsidP="00645725"/>
        </w:tc>
      </w:tr>
    </w:tbl>
    <w:p w:rsidR="002B3FB7" w:rsidRPr="00645725" w:rsidRDefault="002B3FB7" w:rsidP="00FF3602">
      <w:pPr>
        <w:jc w:val="both"/>
        <w:rPr>
          <w:b/>
          <w:bCs/>
          <w:sz w:val="28"/>
          <w:szCs w:val="26"/>
        </w:rPr>
      </w:pPr>
    </w:p>
    <w:p w:rsidR="002B3FB7" w:rsidRPr="00645725" w:rsidRDefault="002B3FB7" w:rsidP="00FF3602">
      <w:pPr>
        <w:jc w:val="both"/>
        <w:rPr>
          <w:b/>
          <w:bCs/>
          <w:sz w:val="28"/>
          <w:szCs w:val="26"/>
        </w:rPr>
      </w:pPr>
    </w:p>
    <w:p w:rsidR="002B3FB7" w:rsidRPr="00645725" w:rsidRDefault="002B3FB7" w:rsidP="002B3FB7">
      <w:pPr>
        <w:jc w:val="center"/>
        <w:rPr>
          <w:b/>
          <w:bCs/>
          <w:sz w:val="28"/>
          <w:szCs w:val="26"/>
        </w:rPr>
      </w:pPr>
    </w:p>
    <w:p w:rsidR="002B3FB7" w:rsidRPr="00645725" w:rsidRDefault="002B3FB7" w:rsidP="002B3FB7">
      <w:pPr>
        <w:jc w:val="center"/>
        <w:rPr>
          <w:b/>
          <w:bCs/>
          <w:sz w:val="28"/>
          <w:szCs w:val="26"/>
        </w:rPr>
      </w:pPr>
    </w:p>
    <w:p w:rsidR="002B3FB7" w:rsidRPr="00645725" w:rsidRDefault="002B3FB7" w:rsidP="002B3FB7">
      <w:pPr>
        <w:jc w:val="center"/>
        <w:rPr>
          <w:b/>
          <w:bCs/>
          <w:sz w:val="28"/>
          <w:szCs w:val="26"/>
        </w:rPr>
      </w:pPr>
    </w:p>
    <w:p w:rsidR="002B3FB7" w:rsidRPr="00645725" w:rsidRDefault="002B3FB7" w:rsidP="002B3FB7">
      <w:pPr>
        <w:jc w:val="center"/>
        <w:rPr>
          <w:b/>
          <w:bCs/>
          <w:sz w:val="28"/>
          <w:szCs w:val="26"/>
        </w:rPr>
      </w:pPr>
    </w:p>
    <w:p w:rsidR="002B3FB7" w:rsidRPr="00645725" w:rsidRDefault="002B3FB7" w:rsidP="002B3FB7">
      <w:pPr>
        <w:jc w:val="center"/>
        <w:rPr>
          <w:b/>
          <w:bCs/>
          <w:sz w:val="28"/>
          <w:szCs w:val="26"/>
        </w:rPr>
      </w:pPr>
    </w:p>
    <w:p w:rsidR="002B3FB7" w:rsidRPr="00645725" w:rsidRDefault="002B3FB7" w:rsidP="002B3FB7">
      <w:pPr>
        <w:jc w:val="center"/>
        <w:rPr>
          <w:b/>
          <w:bCs/>
          <w:sz w:val="28"/>
          <w:szCs w:val="26"/>
        </w:rPr>
      </w:pPr>
    </w:p>
    <w:p w:rsidR="002B3FB7" w:rsidRPr="00645725" w:rsidRDefault="002B3FB7" w:rsidP="002B3FB7">
      <w:pPr>
        <w:jc w:val="center"/>
        <w:rPr>
          <w:b/>
          <w:bCs/>
          <w:sz w:val="28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p w:rsidR="002B3FB7" w:rsidRDefault="002B3FB7" w:rsidP="002B3FB7">
      <w:pPr>
        <w:jc w:val="center"/>
        <w:rPr>
          <w:b/>
          <w:bCs/>
          <w:sz w:val="26"/>
          <w:szCs w:val="26"/>
        </w:rPr>
      </w:pPr>
    </w:p>
    <w:sectPr w:rsidR="002B3FB7" w:rsidSect="004016E9">
      <w:headerReference w:type="even" r:id="rId11"/>
      <w:headerReference w:type="default" r:id="rId12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FE" w:rsidRDefault="000915FE" w:rsidP="003D317C">
      <w:r>
        <w:separator/>
      </w:r>
    </w:p>
  </w:endnote>
  <w:endnote w:type="continuationSeparator" w:id="0">
    <w:p w:rsidR="000915FE" w:rsidRDefault="000915FE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FE" w:rsidRDefault="000915FE" w:rsidP="003D317C">
      <w:r>
        <w:separator/>
      </w:r>
    </w:p>
  </w:footnote>
  <w:footnote w:type="continuationSeparator" w:id="0">
    <w:p w:rsidR="000915FE" w:rsidRDefault="000915FE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Pr="00743EF3" w:rsidRDefault="00F22E94" w:rsidP="00F22E9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72D31"/>
    <w:rsid w:val="0007406E"/>
    <w:rsid w:val="00075B18"/>
    <w:rsid w:val="000835CB"/>
    <w:rsid w:val="000915FE"/>
    <w:rsid w:val="000A1D45"/>
    <w:rsid w:val="000A7F9E"/>
    <w:rsid w:val="000C2FC8"/>
    <w:rsid w:val="000D208E"/>
    <w:rsid w:val="000D2D0A"/>
    <w:rsid w:val="000F4C5B"/>
    <w:rsid w:val="0010590E"/>
    <w:rsid w:val="001205B4"/>
    <w:rsid w:val="00125B6C"/>
    <w:rsid w:val="0013337B"/>
    <w:rsid w:val="00134354"/>
    <w:rsid w:val="001378F4"/>
    <w:rsid w:val="00137D49"/>
    <w:rsid w:val="0014724A"/>
    <w:rsid w:val="00163C3E"/>
    <w:rsid w:val="001661CF"/>
    <w:rsid w:val="00183880"/>
    <w:rsid w:val="00185447"/>
    <w:rsid w:val="00193538"/>
    <w:rsid w:val="001964B7"/>
    <w:rsid w:val="001A13A9"/>
    <w:rsid w:val="001A636C"/>
    <w:rsid w:val="001D1906"/>
    <w:rsid w:val="001E509A"/>
    <w:rsid w:val="00201038"/>
    <w:rsid w:val="0021025D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4EA"/>
    <w:rsid w:val="002B0E0E"/>
    <w:rsid w:val="002B3FB7"/>
    <w:rsid w:val="002B68F7"/>
    <w:rsid w:val="002D3ECB"/>
    <w:rsid w:val="002E58BC"/>
    <w:rsid w:val="003029ED"/>
    <w:rsid w:val="00304829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A552C"/>
    <w:rsid w:val="003B1ECF"/>
    <w:rsid w:val="003B5320"/>
    <w:rsid w:val="003B7BEC"/>
    <w:rsid w:val="003C6BD3"/>
    <w:rsid w:val="003D317C"/>
    <w:rsid w:val="003E38A5"/>
    <w:rsid w:val="003E3D0F"/>
    <w:rsid w:val="003F55CE"/>
    <w:rsid w:val="004016E9"/>
    <w:rsid w:val="0040383F"/>
    <w:rsid w:val="00446875"/>
    <w:rsid w:val="00463887"/>
    <w:rsid w:val="00474DC8"/>
    <w:rsid w:val="004A151C"/>
    <w:rsid w:val="004A55CB"/>
    <w:rsid w:val="004B1846"/>
    <w:rsid w:val="004B761C"/>
    <w:rsid w:val="004E45B6"/>
    <w:rsid w:val="00501153"/>
    <w:rsid w:val="00507011"/>
    <w:rsid w:val="0052278E"/>
    <w:rsid w:val="005409EE"/>
    <w:rsid w:val="00541679"/>
    <w:rsid w:val="00541B91"/>
    <w:rsid w:val="005519F9"/>
    <w:rsid w:val="00567D92"/>
    <w:rsid w:val="00592A12"/>
    <w:rsid w:val="00593EFC"/>
    <w:rsid w:val="005B0A8D"/>
    <w:rsid w:val="005B6F52"/>
    <w:rsid w:val="005E3DD3"/>
    <w:rsid w:val="006065AE"/>
    <w:rsid w:val="00612663"/>
    <w:rsid w:val="00627205"/>
    <w:rsid w:val="00645725"/>
    <w:rsid w:val="00651124"/>
    <w:rsid w:val="00654ECB"/>
    <w:rsid w:val="0067215E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214F6"/>
    <w:rsid w:val="00835E19"/>
    <w:rsid w:val="008449E7"/>
    <w:rsid w:val="008638DA"/>
    <w:rsid w:val="00891188"/>
    <w:rsid w:val="00892761"/>
    <w:rsid w:val="00893B85"/>
    <w:rsid w:val="0089457A"/>
    <w:rsid w:val="008965EC"/>
    <w:rsid w:val="008A169D"/>
    <w:rsid w:val="008D094D"/>
    <w:rsid w:val="008E5617"/>
    <w:rsid w:val="008F1462"/>
    <w:rsid w:val="008F44EC"/>
    <w:rsid w:val="00905BAB"/>
    <w:rsid w:val="00907796"/>
    <w:rsid w:val="00911E55"/>
    <w:rsid w:val="0091300D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B3010"/>
    <w:rsid w:val="009C0753"/>
    <w:rsid w:val="009D5EEC"/>
    <w:rsid w:val="009E4D65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9326E"/>
    <w:rsid w:val="00A9408B"/>
    <w:rsid w:val="00AB1E44"/>
    <w:rsid w:val="00AC0454"/>
    <w:rsid w:val="00AC61D1"/>
    <w:rsid w:val="00AD0A0D"/>
    <w:rsid w:val="00AD29D8"/>
    <w:rsid w:val="00AD4503"/>
    <w:rsid w:val="00AF3021"/>
    <w:rsid w:val="00B01391"/>
    <w:rsid w:val="00B06C30"/>
    <w:rsid w:val="00B10182"/>
    <w:rsid w:val="00B15F0D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22ED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0AF0"/>
    <w:rsid w:val="00D0359D"/>
    <w:rsid w:val="00D0541D"/>
    <w:rsid w:val="00D4048A"/>
    <w:rsid w:val="00D5327F"/>
    <w:rsid w:val="00D72B61"/>
    <w:rsid w:val="00D94B86"/>
    <w:rsid w:val="00DB0AD3"/>
    <w:rsid w:val="00DB1481"/>
    <w:rsid w:val="00DB27D0"/>
    <w:rsid w:val="00DB2A21"/>
    <w:rsid w:val="00DB61D6"/>
    <w:rsid w:val="00DD2880"/>
    <w:rsid w:val="00DF35E7"/>
    <w:rsid w:val="00DF7D59"/>
    <w:rsid w:val="00E00D1E"/>
    <w:rsid w:val="00E024AF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60E5"/>
    <w:rsid w:val="00EC2C39"/>
    <w:rsid w:val="00EC561E"/>
    <w:rsid w:val="00F0096B"/>
    <w:rsid w:val="00F02FAD"/>
    <w:rsid w:val="00F1647A"/>
    <w:rsid w:val="00F21AEE"/>
    <w:rsid w:val="00F22E94"/>
    <w:rsid w:val="00F26610"/>
    <w:rsid w:val="00F269F4"/>
    <w:rsid w:val="00F26BA0"/>
    <w:rsid w:val="00F367B7"/>
    <w:rsid w:val="00F47367"/>
    <w:rsid w:val="00F61197"/>
    <w:rsid w:val="00F750DE"/>
    <w:rsid w:val="00F831C5"/>
    <w:rsid w:val="00F86C78"/>
    <w:rsid w:val="00FB20BF"/>
    <w:rsid w:val="00FE2308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57F4-AF8E-48F3-A203-AE660CDF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2020-03-19T08:33:00Z</cp:lastPrinted>
  <dcterms:created xsi:type="dcterms:W3CDTF">2020-03-27T12:34:00Z</dcterms:created>
  <dcterms:modified xsi:type="dcterms:W3CDTF">2020-03-27T12:34:00Z</dcterms:modified>
</cp:coreProperties>
</file>