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43" w:rsidRDefault="00323E79" w:rsidP="00A03843">
      <w:pPr>
        <w:jc w:val="center"/>
      </w:pPr>
      <w:r>
        <w:rPr>
          <w:noProof/>
        </w:rPr>
        <w:pict>
          <v:rect id="Прямоугольник 414" o:spid="_x0000_s1026" style="position:absolute;left:0;text-align:left;margin-left:-18pt;margin-top:.15pt;width:225pt;height:73.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<v:textbox inset="1pt,1pt,1pt,1pt">
              <w:txbxContent>
                <w:p w:rsidR="005E29A1" w:rsidRDefault="005E29A1" w:rsidP="00A03843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5E29A1" w:rsidRPr="004D3A6B" w:rsidRDefault="005E29A1" w:rsidP="00A038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5E29A1" w:rsidRPr="004D3A6B" w:rsidRDefault="005E29A1" w:rsidP="00A038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5E29A1" w:rsidRPr="004D3A6B" w:rsidRDefault="005E29A1" w:rsidP="00A038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5E29A1" w:rsidRPr="004D3A6B" w:rsidRDefault="005E29A1" w:rsidP="00A038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5E29A1" w:rsidRDefault="005E29A1" w:rsidP="00A03843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413" o:spid="_x0000_s1027" style="position:absolute;left:0;text-align:left;margin-left:280.8pt;margin-top:-.2pt;width:238.35pt;height:73.8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<v:textbox inset="1pt,1pt,1pt,1pt">
              <w:txbxContent>
                <w:p w:rsidR="005E29A1" w:rsidRPr="004D3A6B" w:rsidRDefault="005E29A1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5E29A1" w:rsidRPr="004D3A6B" w:rsidRDefault="005E29A1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5E29A1" w:rsidRPr="004D3A6B" w:rsidRDefault="005E29A1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5E29A1" w:rsidRPr="004D3A6B" w:rsidRDefault="005E29A1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5E29A1" w:rsidRPr="004D3A6B" w:rsidRDefault="005E29A1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5E29A1" w:rsidRPr="00D364F3" w:rsidRDefault="005E29A1" w:rsidP="00A03843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5E29A1" w:rsidRDefault="005E29A1" w:rsidP="00A03843">
                  <w:pPr>
                    <w:jc w:val="center"/>
                  </w:pPr>
                </w:p>
              </w:txbxContent>
            </v:textbox>
          </v:rect>
        </w:pic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323E79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Прямая соединительная линия 412" o:spid="_x0000_s1028" style="position:absolute;left:0;text-align:left;z-index:251768832;visibility:visible;mso-wrap-distance-top:-3e-5mm;mso-wrap-distance-bottom:-3e-5mm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<v:stroke linestyle="thickBetweenThin"/>
          </v:line>
        </w:pic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</w:t>
      </w:r>
      <w:r w:rsidR="002F49A0">
        <w:rPr>
          <w:i/>
          <w:sz w:val="24"/>
          <w:szCs w:val="22"/>
          <w:u w:val="single"/>
        </w:rPr>
        <w:t>09.04.220 г. № 197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О внесении изменений в приложение к постановлению администрации МО «Красногвардейский район» от </w:t>
      </w:r>
      <w:r w:rsidR="00377E18">
        <w:rPr>
          <w:sz w:val="28"/>
          <w:szCs w:val="22"/>
        </w:rPr>
        <w:t>23.12.2019</w:t>
      </w:r>
      <w:r w:rsidRPr="00CA2102">
        <w:rPr>
          <w:sz w:val="28"/>
          <w:szCs w:val="22"/>
        </w:rPr>
        <w:t xml:space="preserve"> г. №</w:t>
      </w:r>
      <w:r w:rsidR="00377E18">
        <w:rPr>
          <w:sz w:val="28"/>
          <w:szCs w:val="22"/>
        </w:rPr>
        <w:t>845</w:t>
      </w:r>
      <w:r w:rsidR="00010F81">
        <w:rPr>
          <w:sz w:val="28"/>
          <w:szCs w:val="22"/>
        </w:rPr>
        <w:t xml:space="preserve"> «</w:t>
      </w:r>
      <w:r w:rsidR="00010F81" w:rsidRPr="004E688F">
        <w:rPr>
          <w:rFonts w:eastAsia="Calibri"/>
          <w:color w:val="000000"/>
          <w:sz w:val="28"/>
        </w:rPr>
        <w:t>О ведомственной целевой программе</w:t>
      </w:r>
      <w:r w:rsidRPr="00CA2102">
        <w:rPr>
          <w:sz w:val="28"/>
          <w:szCs w:val="22"/>
        </w:rPr>
        <w:t xml:space="preserve"> «</w:t>
      </w:r>
      <w:r w:rsidR="00377E18">
        <w:rPr>
          <w:sz w:val="28"/>
          <w:szCs w:val="22"/>
        </w:rPr>
        <w:t xml:space="preserve">Развитие субъектов малого, </w:t>
      </w:r>
      <w:r w:rsidR="003F5FAD">
        <w:rPr>
          <w:sz w:val="28"/>
          <w:szCs w:val="22"/>
        </w:rPr>
        <w:t>среднего</w:t>
      </w:r>
      <w:r w:rsidR="00377E18">
        <w:rPr>
          <w:sz w:val="28"/>
          <w:szCs w:val="22"/>
        </w:rPr>
        <w:t xml:space="preserve"> и социального</w:t>
      </w:r>
      <w:r w:rsidR="003F5FAD">
        <w:rPr>
          <w:sz w:val="28"/>
          <w:szCs w:val="22"/>
        </w:rPr>
        <w:t xml:space="preserve"> предпринимательства муниципального образования </w:t>
      </w:r>
      <w:r w:rsidR="00883384">
        <w:rPr>
          <w:sz w:val="28"/>
          <w:szCs w:val="22"/>
        </w:rPr>
        <w:t>«</w:t>
      </w:r>
      <w:r w:rsidR="00377E18">
        <w:rPr>
          <w:sz w:val="28"/>
          <w:szCs w:val="22"/>
        </w:rPr>
        <w:t>Красногвардейский район» на 2020-2022 годы»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F174B1" w:rsidRDefault="00162161" w:rsidP="00CA2102">
      <w:pPr>
        <w:ind w:firstLine="686"/>
        <w:contextualSpacing/>
        <w:jc w:val="both"/>
        <w:rPr>
          <w:sz w:val="28"/>
          <w:szCs w:val="28"/>
        </w:rPr>
      </w:pPr>
      <w:proofErr w:type="gramStart"/>
      <w:r w:rsidRPr="00001159">
        <w:rPr>
          <w:sz w:val="28"/>
          <w:szCs w:val="28"/>
        </w:rPr>
        <w:t>В целях содействия развитию субъектов малого и среднего предпринимательства как реального сектора экономики МО «Красногвардейский район»,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«О развитии малого и среднего предпринимател</w:t>
      </w:r>
      <w:r w:rsidR="004F5EF1">
        <w:rPr>
          <w:sz w:val="28"/>
          <w:szCs w:val="28"/>
        </w:rPr>
        <w:t>ьства в Российской Федерации» №</w:t>
      </w:r>
      <w:r w:rsidRPr="00001159">
        <w:rPr>
          <w:sz w:val="28"/>
          <w:szCs w:val="28"/>
        </w:rPr>
        <w:t>209-ФЗ от 24.07.2007г., постановлением администрации МО «Красногвардей</w:t>
      </w:r>
      <w:r w:rsidR="00491BB8">
        <w:rPr>
          <w:sz w:val="28"/>
          <w:szCs w:val="28"/>
        </w:rPr>
        <w:t>ский район» от 29.10.2013  г. №</w:t>
      </w:r>
      <w:r w:rsidRPr="00001159">
        <w:rPr>
          <w:sz w:val="28"/>
          <w:szCs w:val="28"/>
        </w:rPr>
        <w:t>604 «Об утверждении</w:t>
      </w:r>
      <w:proofErr w:type="gramEnd"/>
      <w:r w:rsidRPr="00001159">
        <w:rPr>
          <w:sz w:val="28"/>
          <w:szCs w:val="28"/>
        </w:rPr>
        <w:t xml:space="preserve"> Порядка разработки, утверждения и реализации ведомственных целевых программ», руководствуясь Уставом МО «Красногвардейский район»</w:t>
      </w:r>
    </w:p>
    <w:p w:rsidR="00162161" w:rsidRDefault="00162161" w:rsidP="00CA2102">
      <w:pPr>
        <w:ind w:firstLine="686"/>
        <w:contextualSpacing/>
        <w:jc w:val="both"/>
        <w:rPr>
          <w:sz w:val="28"/>
          <w:szCs w:val="22"/>
        </w:rPr>
      </w:pP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4E688F" w:rsidRPr="00B5619B">
        <w:rPr>
          <w:rFonts w:eastAsia="Calibri"/>
          <w:color w:val="000000"/>
          <w:sz w:val="28"/>
          <w:szCs w:val="28"/>
        </w:rPr>
        <w:t xml:space="preserve">.Внести изменения в приложение к постановлению администрации МО «Красногвардейский район»  </w:t>
      </w:r>
      <w:r w:rsidR="00491BB8">
        <w:rPr>
          <w:rFonts w:eastAsia="Calibri"/>
          <w:color w:val="000000"/>
          <w:sz w:val="28"/>
          <w:szCs w:val="28"/>
        </w:rPr>
        <w:t>от 23.12.2019 г. №</w:t>
      </w:r>
      <w:r w:rsidR="00377E18" w:rsidRPr="00377E18">
        <w:rPr>
          <w:rFonts w:eastAsia="Calibri"/>
          <w:color w:val="000000"/>
          <w:sz w:val="28"/>
          <w:szCs w:val="28"/>
        </w:rPr>
        <w:t>845 «О ведомственной целевой программе «Развитие субъектов малого, среднего и социального предпринимательства муниципального образования «Красногвардейский район» на 2020-2022 годы»</w:t>
      </w:r>
      <w:r w:rsidR="00B3467D" w:rsidRPr="00B5619B">
        <w:rPr>
          <w:rFonts w:eastAsia="Calibri"/>
          <w:color w:val="000000"/>
          <w:sz w:val="28"/>
          <w:szCs w:val="28"/>
        </w:rPr>
        <w:t>:</w:t>
      </w:r>
    </w:p>
    <w:p w:rsidR="006A31BF" w:rsidRDefault="006A31BF" w:rsidP="00107F38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1.1. В паспорте ведомственной целевой программы </w:t>
      </w:r>
      <w:r w:rsidR="00377E18" w:rsidRPr="00377E18">
        <w:rPr>
          <w:rFonts w:eastAsia="Calibri"/>
          <w:color w:val="000000"/>
          <w:sz w:val="28"/>
          <w:szCs w:val="28"/>
        </w:rPr>
        <w:t>«Развитие субъектов малого, среднего и социального предпринимательства муниципального образования «Красногвардейский район» на 2020-2022 годы»</w:t>
      </w:r>
      <w:r>
        <w:rPr>
          <w:rFonts w:eastAsia="Calibri"/>
          <w:color w:val="000000"/>
          <w:sz w:val="28"/>
          <w:szCs w:val="28"/>
        </w:rPr>
        <w:t xml:space="preserve"> раздел 11 «Объем и источники финансиро</w:t>
      </w:r>
      <w:r w:rsidR="00F94331">
        <w:rPr>
          <w:rFonts w:eastAsia="Calibri"/>
          <w:color w:val="000000"/>
          <w:sz w:val="28"/>
          <w:szCs w:val="28"/>
        </w:rPr>
        <w:t>вания» изложить в новой редакции</w:t>
      </w:r>
      <w:r>
        <w:rPr>
          <w:rFonts w:eastAsia="Calibri"/>
          <w:color w:val="000000"/>
          <w:sz w:val="28"/>
          <w:szCs w:val="28"/>
        </w:rPr>
        <w:t xml:space="preserve">: </w:t>
      </w:r>
    </w:p>
    <w:tbl>
      <w:tblPr>
        <w:tblStyle w:val="ae"/>
        <w:tblW w:w="0" w:type="auto"/>
        <w:tblLook w:val="04A0"/>
      </w:tblPr>
      <w:tblGrid>
        <w:gridCol w:w="3369"/>
        <w:gridCol w:w="7052"/>
      </w:tblGrid>
      <w:tr w:rsidR="00377E18" w:rsidTr="006A31BF">
        <w:tc>
          <w:tcPr>
            <w:tcW w:w="3369" w:type="dxa"/>
          </w:tcPr>
          <w:p w:rsidR="00377E18" w:rsidRPr="00D8068F" w:rsidRDefault="00377E18" w:rsidP="00B8521C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11.Объем и источники финансирования </w:t>
            </w:r>
          </w:p>
        </w:tc>
        <w:tc>
          <w:tcPr>
            <w:tcW w:w="7052" w:type="dxa"/>
          </w:tcPr>
          <w:p w:rsidR="00377E18" w:rsidRPr="00D8068F" w:rsidRDefault="00377E18" w:rsidP="00B8521C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Средства бюджета МО «Красногвардейский ра</w:t>
            </w:r>
            <w:r>
              <w:rPr>
                <w:sz w:val="28"/>
                <w:szCs w:val="28"/>
              </w:rPr>
              <w:t>йон»</w:t>
            </w:r>
            <w:r>
              <w:rPr>
                <w:sz w:val="28"/>
                <w:szCs w:val="28"/>
              </w:rPr>
              <w:br/>
              <w:t>Всего 323</w:t>
            </w:r>
            <w:r w:rsidRPr="00D8068F">
              <w:rPr>
                <w:sz w:val="28"/>
                <w:szCs w:val="28"/>
              </w:rPr>
              <w:t>,0 тыс</w:t>
            </w:r>
            <w:proofErr w:type="gramStart"/>
            <w:r w:rsidRPr="00D8068F">
              <w:rPr>
                <w:sz w:val="28"/>
                <w:szCs w:val="28"/>
              </w:rPr>
              <w:t>.р</w:t>
            </w:r>
            <w:proofErr w:type="gramEnd"/>
            <w:r w:rsidRPr="00D8068F">
              <w:rPr>
                <w:sz w:val="28"/>
                <w:szCs w:val="28"/>
              </w:rPr>
              <w:t>уб., в т.ч. по годам:</w:t>
            </w:r>
          </w:p>
          <w:p w:rsidR="00377E18" w:rsidRPr="00D8068F" w:rsidRDefault="00377E18" w:rsidP="00B85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D8068F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23</w:t>
            </w:r>
            <w:r w:rsidRPr="00D8068F">
              <w:rPr>
                <w:sz w:val="28"/>
                <w:szCs w:val="28"/>
              </w:rPr>
              <w:t xml:space="preserve">,0 тыс. руб.; </w:t>
            </w:r>
          </w:p>
          <w:p w:rsidR="00377E18" w:rsidRPr="00D8068F" w:rsidRDefault="00377E18" w:rsidP="00B85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D8068F">
              <w:rPr>
                <w:sz w:val="28"/>
                <w:szCs w:val="28"/>
              </w:rPr>
              <w:t xml:space="preserve"> г. – 150,0 тыс. руб.;</w:t>
            </w:r>
          </w:p>
          <w:p w:rsidR="00377E18" w:rsidRPr="00D8068F" w:rsidRDefault="00377E18" w:rsidP="00B85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8068F">
              <w:rPr>
                <w:sz w:val="28"/>
                <w:szCs w:val="28"/>
              </w:rPr>
              <w:t xml:space="preserve"> г. – 150,0 тыс. руб. </w:t>
            </w:r>
          </w:p>
          <w:p w:rsidR="00377E18" w:rsidRPr="00D8068F" w:rsidRDefault="00377E18" w:rsidP="00B8521C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lastRenderedPageBreak/>
              <w:t>Кроме того, финансирование будет осуществляться из бюджетов других уровней  и внебюджетных источников.</w:t>
            </w:r>
          </w:p>
        </w:tc>
      </w:tr>
    </w:tbl>
    <w:p w:rsidR="00D541FA" w:rsidRPr="00B5619B" w:rsidRDefault="00D9486D" w:rsidP="00B5619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9B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377E18">
        <w:rPr>
          <w:rFonts w:ascii="Times New Roman" w:hAnsi="Times New Roman" w:cs="Times New Roman"/>
          <w:sz w:val="28"/>
          <w:szCs w:val="28"/>
        </w:rPr>
        <w:t>В разделе  4 «</w:t>
      </w:r>
      <w:r w:rsidR="00377E18" w:rsidRPr="00377E18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  <w:r w:rsidR="00377E18">
        <w:rPr>
          <w:rFonts w:ascii="Times New Roman" w:hAnsi="Times New Roman" w:cs="Times New Roman"/>
          <w:sz w:val="28"/>
          <w:szCs w:val="28"/>
        </w:rPr>
        <w:t>» в пункте 1</w:t>
      </w:r>
      <w:r w:rsidR="00377E18" w:rsidRPr="00377E18">
        <w:rPr>
          <w:rFonts w:ascii="Times New Roman" w:hAnsi="Times New Roman" w:cs="Times New Roman"/>
          <w:sz w:val="28"/>
          <w:szCs w:val="28"/>
        </w:rPr>
        <w:t xml:space="preserve"> «Создание положительного имиджа малого, среднего и социального предпринимательства</w:t>
      </w:r>
      <w:r w:rsidR="00377E18">
        <w:rPr>
          <w:rFonts w:ascii="Times New Roman" w:hAnsi="Times New Roman" w:cs="Times New Roman"/>
          <w:sz w:val="28"/>
          <w:szCs w:val="28"/>
        </w:rPr>
        <w:t>»  подпункт 1.3</w:t>
      </w:r>
      <w:r w:rsidR="00377E18" w:rsidRPr="00377E18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377E1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84"/>
        <w:gridCol w:w="2042"/>
        <w:gridCol w:w="1393"/>
        <w:gridCol w:w="1887"/>
        <w:gridCol w:w="669"/>
        <w:gridCol w:w="750"/>
        <w:gridCol w:w="579"/>
      </w:tblGrid>
      <w:tr w:rsidR="00D541FA" w:rsidRPr="00D9486D" w:rsidTr="003146CC">
        <w:trPr>
          <w:trHeight w:val="225"/>
        </w:trPr>
        <w:tc>
          <w:tcPr>
            <w:tcW w:w="10313" w:type="dxa"/>
            <w:gridSpan w:val="8"/>
          </w:tcPr>
          <w:p w:rsidR="00D541FA" w:rsidRPr="00D541FA" w:rsidRDefault="00377E18" w:rsidP="0026715E">
            <w:pPr>
              <w:jc w:val="center"/>
              <w:rPr>
                <w:b/>
                <w:sz w:val="28"/>
              </w:rPr>
            </w:pPr>
            <w:r w:rsidRPr="00377E18">
              <w:rPr>
                <w:b/>
                <w:sz w:val="28"/>
              </w:rPr>
              <w:t>1. Создание положительного имиджа малого, среднего и социального предпринимательства</w:t>
            </w:r>
          </w:p>
        </w:tc>
      </w:tr>
      <w:tr w:rsidR="003469ED" w:rsidRPr="00D9486D" w:rsidTr="003146CC">
        <w:trPr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 w:val="restart"/>
            <w:shd w:val="clear" w:color="auto" w:fill="auto"/>
          </w:tcPr>
          <w:p w:rsidR="003469ED" w:rsidRDefault="003469ED" w:rsidP="00FB5FB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Результативность</w:t>
            </w:r>
          </w:p>
        </w:tc>
        <w:tc>
          <w:tcPr>
            <w:tcW w:w="1393" w:type="dxa"/>
            <w:vMerge w:val="restart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Исполнитель мероприятий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</w:t>
            </w:r>
            <w:proofErr w:type="spellStart"/>
            <w:r>
              <w:rPr>
                <w:sz w:val="28"/>
              </w:rPr>
              <w:t>финансирова</w:t>
            </w:r>
            <w:r w:rsidR="003146CC">
              <w:rPr>
                <w:sz w:val="28"/>
              </w:rPr>
              <w:t>-</w:t>
            </w:r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 xml:space="preserve"> из средств бюджета района,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</w:t>
            </w:r>
          </w:p>
        </w:tc>
      </w:tr>
      <w:tr w:rsidR="003469ED" w:rsidRPr="00D9486D" w:rsidTr="003146CC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3469ED" w:rsidRPr="00D9486D" w:rsidRDefault="003469ED" w:rsidP="00FB5FB6">
            <w:pPr>
              <w:jc w:val="both"/>
              <w:rPr>
                <w:sz w:val="28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3469ED" w:rsidRPr="00D9486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1393" w:type="dxa"/>
            <w:vMerge/>
          </w:tcPr>
          <w:p w:rsidR="003469E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3469ED" w:rsidRPr="00D9486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669" w:type="dxa"/>
            <w:shd w:val="clear" w:color="auto" w:fill="auto"/>
          </w:tcPr>
          <w:p w:rsidR="003469ED" w:rsidRDefault="002B58E2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 w:rsidR="00377E18">
              <w:rPr>
                <w:sz w:val="28"/>
              </w:rPr>
              <w:t>20</w:t>
            </w:r>
          </w:p>
        </w:tc>
        <w:tc>
          <w:tcPr>
            <w:tcW w:w="750" w:type="dxa"/>
            <w:shd w:val="clear" w:color="auto" w:fill="auto"/>
          </w:tcPr>
          <w:p w:rsidR="003469ED" w:rsidRDefault="002B58E2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 w:rsidR="00377E18">
              <w:rPr>
                <w:sz w:val="28"/>
              </w:rPr>
              <w:t>21</w:t>
            </w:r>
          </w:p>
        </w:tc>
        <w:tc>
          <w:tcPr>
            <w:tcW w:w="579" w:type="dxa"/>
            <w:shd w:val="clear" w:color="auto" w:fill="auto"/>
          </w:tcPr>
          <w:p w:rsidR="003469ED" w:rsidRDefault="002B58E2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20 2</w:t>
            </w:r>
            <w:r w:rsidR="00377E18">
              <w:rPr>
                <w:sz w:val="28"/>
              </w:rPr>
              <w:t>2</w:t>
            </w:r>
          </w:p>
        </w:tc>
      </w:tr>
      <w:tr w:rsidR="00377E18" w:rsidRPr="00D9486D" w:rsidTr="003146CC">
        <w:trPr>
          <w:trHeight w:val="225"/>
        </w:trPr>
        <w:tc>
          <w:tcPr>
            <w:tcW w:w="709" w:type="dxa"/>
            <w:shd w:val="clear" w:color="auto" w:fill="auto"/>
          </w:tcPr>
          <w:p w:rsidR="00377E18" w:rsidRPr="00D9486D" w:rsidRDefault="00377E18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284" w:type="dxa"/>
            <w:shd w:val="clear" w:color="auto" w:fill="auto"/>
          </w:tcPr>
          <w:p w:rsidR="00377E18" w:rsidRPr="00D8068F" w:rsidRDefault="00377E18" w:rsidP="00B852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Организация и проведение выставок товаров производителей, праздничных ярмарок, конкурсов на лучшую организацию праздничной торговли и бытового обслуживания населения в период Новогодних праздников из числа субъектов </w:t>
            </w:r>
            <w:r>
              <w:rPr>
                <w:sz w:val="28"/>
                <w:szCs w:val="28"/>
              </w:rPr>
              <w:t xml:space="preserve">малого, </w:t>
            </w:r>
            <w:r w:rsidRPr="00D8068F">
              <w:rPr>
                <w:sz w:val="28"/>
                <w:szCs w:val="28"/>
              </w:rPr>
              <w:t>среднего</w:t>
            </w:r>
            <w:r>
              <w:rPr>
                <w:sz w:val="28"/>
                <w:szCs w:val="28"/>
              </w:rPr>
              <w:t xml:space="preserve"> и социального</w:t>
            </w:r>
            <w:r w:rsidRPr="00D8068F">
              <w:rPr>
                <w:sz w:val="28"/>
                <w:szCs w:val="28"/>
              </w:rPr>
              <w:t xml:space="preserve"> предпринимательства</w:t>
            </w:r>
            <w:r w:rsidR="00491BB8">
              <w:rPr>
                <w:sz w:val="28"/>
                <w:szCs w:val="28"/>
              </w:rPr>
              <w:t>.</w:t>
            </w:r>
          </w:p>
        </w:tc>
        <w:tc>
          <w:tcPr>
            <w:tcW w:w="2042" w:type="dxa"/>
            <w:shd w:val="clear" w:color="auto" w:fill="auto"/>
          </w:tcPr>
          <w:p w:rsidR="00377E18" w:rsidRPr="00D8068F" w:rsidRDefault="00377E18" w:rsidP="00B852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Повышение конкурентоспособности среди предприятий потребительского рынка, повышение и улучшение качества обслуживания населения.</w:t>
            </w:r>
          </w:p>
        </w:tc>
        <w:tc>
          <w:tcPr>
            <w:tcW w:w="1393" w:type="dxa"/>
          </w:tcPr>
          <w:p w:rsidR="00377E18" w:rsidRPr="00D8068F" w:rsidRDefault="00377E18" w:rsidP="00491B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2020 - 2022</w:t>
            </w:r>
            <w:r w:rsidRPr="00D8068F">
              <w:rPr>
                <w:sz w:val="28"/>
                <w:szCs w:val="28"/>
              </w:rPr>
              <w:t> гг.</w:t>
            </w:r>
          </w:p>
        </w:tc>
        <w:tc>
          <w:tcPr>
            <w:tcW w:w="1887" w:type="dxa"/>
            <w:shd w:val="clear" w:color="auto" w:fill="auto"/>
          </w:tcPr>
          <w:p w:rsidR="00377E18" w:rsidRPr="00D8068F" w:rsidRDefault="00377E18" w:rsidP="00B852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Отдел экономического развития и торговли администрации района</w:t>
            </w:r>
            <w:r w:rsidR="004F5EF1">
              <w:rPr>
                <w:sz w:val="28"/>
                <w:szCs w:val="28"/>
              </w:rPr>
              <w:t>.</w:t>
            </w:r>
          </w:p>
        </w:tc>
        <w:tc>
          <w:tcPr>
            <w:tcW w:w="669" w:type="dxa"/>
            <w:shd w:val="clear" w:color="auto" w:fill="auto"/>
          </w:tcPr>
          <w:p w:rsidR="00377E18" w:rsidRPr="00D8068F" w:rsidRDefault="00377E18" w:rsidP="00B8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0" w:type="dxa"/>
            <w:shd w:val="clear" w:color="auto" w:fill="auto"/>
          </w:tcPr>
          <w:p w:rsidR="00377E18" w:rsidRPr="00D8068F" w:rsidRDefault="00377E18" w:rsidP="00B8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79" w:type="dxa"/>
            <w:shd w:val="clear" w:color="auto" w:fill="auto"/>
          </w:tcPr>
          <w:p w:rsidR="00377E18" w:rsidRPr="00D8068F" w:rsidRDefault="00377E18" w:rsidP="00B8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377E18" w:rsidRDefault="00F177D0" w:rsidP="00107F38">
      <w:pPr>
        <w:ind w:firstLine="708"/>
        <w:jc w:val="both"/>
        <w:rPr>
          <w:sz w:val="28"/>
        </w:rPr>
      </w:pPr>
      <w:r>
        <w:rPr>
          <w:rFonts w:eastAsia="Calibri"/>
          <w:color w:val="000000"/>
          <w:sz w:val="28"/>
        </w:rPr>
        <w:t>1.2. В разделе 4</w:t>
      </w:r>
      <w:r w:rsidR="00FB5FB6" w:rsidRPr="00D9486D">
        <w:rPr>
          <w:rFonts w:eastAsia="Calibri"/>
          <w:color w:val="000000"/>
          <w:sz w:val="28"/>
        </w:rPr>
        <w:t xml:space="preserve"> «Перечень и описание программных мероприятий»</w:t>
      </w:r>
      <w:r w:rsidR="00FB5FB6" w:rsidRPr="00D9486D">
        <w:rPr>
          <w:bCs/>
          <w:sz w:val="28"/>
        </w:rPr>
        <w:t xml:space="preserve"> в пункте</w:t>
      </w:r>
      <w:r w:rsidR="00FB5FB6" w:rsidRPr="00D9486D">
        <w:rPr>
          <w:sz w:val="28"/>
        </w:rPr>
        <w:t xml:space="preserve"> 2 «</w:t>
      </w:r>
      <w:r w:rsidR="00377E18" w:rsidRPr="00377E18">
        <w:rPr>
          <w:sz w:val="28"/>
        </w:rPr>
        <w:t>Имущественная поддержка субъектов малого, среднего и социального предпринимательства</w:t>
      </w:r>
      <w:r w:rsidR="00377E18">
        <w:rPr>
          <w:sz w:val="28"/>
        </w:rPr>
        <w:t>»  подпункт 2.2</w:t>
      </w:r>
      <w:r w:rsidR="00FB5FB6" w:rsidRPr="00D9486D">
        <w:rPr>
          <w:sz w:val="28"/>
        </w:rPr>
        <w:t xml:space="preserve"> изложить в новой редакции: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84"/>
        <w:gridCol w:w="2042"/>
        <w:gridCol w:w="1393"/>
        <w:gridCol w:w="1794"/>
        <w:gridCol w:w="567"/>
        <w:gridCol w:w="750"/>
        <w:gridCol w:w="809"/>
      </w:tblGrid>
      <w:tr w:rsidR="003146CC" w:rsidRPr="00D9486D" w:rsidTr="00F94331">
        <w:trPr>
          <w:trHeight w:val="22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CC" w:rsidRPr="00D541FA" w:rsidRDefault="00377E18" w:rsidP="005E29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 w:rsidRPr="00377E18">
              <w:rPr>
                <w:b/>
                <w:sz w:val="28"/>
              </w:rPr>
              <w:t xml:space="preserve"> Имущественная поддержка субъектов малого, среднего и социального предпринимательства</w:t>
            </w:r>
          </w:p>
        </w:tc>
      </w:tr>
      <w:tr w:rsidR="003146CC" w:rsidRPr="00D9486D" w:rsidTr="00F94331">
        <w:trPr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 w:val="restart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Результативно</w:t>
            </w:r>
            <w:r>
              <w:rPr>
                <w:sz w:val="28"/>
              </w:rPr>
              <w:lastRenderedPageBreak/>
              <w:t>сть</w:t>
            </w:r>
          </w:p>
        </w:tc>
        <w:tc>
          <w:tcPr>
            <w:tcW w:w="1393" w:type="dxa"/>
            <w:vMerge w:val="restart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Срок </w:t>
            </w:r>
            <w:r>
              <w:rPr>
                <w:sz w:val="28"/>
              </w:rPr>
              <w:lastRenderedPageBreak/>
              <w:t>реализации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Исполнитель </w:t>
            </w:r>
            <w:r>
              <w:rPr>
                <w:sz w:val="28"/>
              </w:rPr>
              <w:lastRenderedPageBreak/>
              <w:t>мероприятий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Объем </w:t>
            </w:r>
            <w:r>
              <w:rPr>
                <w:sz w:val="28"/>
              </w:rPr>
              <w:lastRenderedPageBreak/>
              <w:t>финансирования из средств бюджета района,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</w:t>
            </w:r>
          </w:p>
        </w:tc>
      </w:tr>
      <w:tr w:rsidR="003146CC" w:rsidRPr="00D9486D" w:rsidTr="00F94331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1393" w:type="dxa"/>
            <w:vMerge/>
          </w:tcPr>
          <w:p w:rsidR="003146CC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46CC" w:rsidRDefault="003146CC" w:rsidP="00377E1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 w:rsidR="00377E18">
              <w:rPr>
                <w:sz w:val="28"/>
              </w:rPr>
              <w:t>20</w:t>
            </w:r>
          </w:p>
        </w:tc>
        <w:tc>
          <w:tcPr>
            <w:tcW w:w="750" w:type="dxa"/>
            <w:shd w:val="clear" w:color="auto" w:fill="auto"/>
          </w:tcPr>
          <w:p w:rsidR="003146CC" w:rsidRDefault="003146CC" w:rsidP="00377E1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 w:rsidR="00377E18">
              <w:rPr>
                <w:sz w:val="28"/>
              </w:rPr>
              <w:t>21</w:t>
            </w:r>
          </w:p>
        </w:tc>
        <w:tc>
          <w:tcPr>
            <w:tcW w:w="809" w:type="dxa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20 2</w:t>
            </w:r>
            <w:r w:rsidR="00377E18">
              <w:rPr>
                <w:sz w:val="28"/>
              </w:rPr>
              <w:t>2</w:t>
            </w:r>
          </w:p>
        </w:tc>
      </w:tr>
      <w:tr w:rsidR="003146CC" w:rsidRPr="00D9486D" w:rsidTr="00F94331">
        <w:trPr>
          <w:trHeight w:val="225"/>
        </w:trPr>
        <w:tc>
          <w:tcPr>
            <w:tcW w:w="709" w:type="dxa"/>
            <w:shd w:val="clear" w:color="auto" w:fill="auto"/>
          </w:tcPr>
          <w:p w:rsidR="003146CC" w:rsidRPr="00D9486D" w:rsidRDefault="00377E18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284" w:type="dxa"/>
            <w:shd w:val="clear" w:color="auto" w:fill="auto"/>
          </w:tcPr>
          <w:p w:rsidR="00F94331" w:rsidRDefault="00F94331" w:rsidP="00F9433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имущества, предназначенного для передачи во временное пользование субъектам малого и среднего предпринимательства.</w:t>
            </w:r>
          </w:p>
          <w:p w:rsidR="003146CC" w:rsidRPr="00D9486D" w:rsidRDefault="00F94331" w:rsidP="00F94331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Передача во временное пользование муниципального имущества, оборудования, инвентаря, инструментов на возмездной основе, безвозмездной основе, или на льготных условиях, для использования по целевому назначению.</w:t>
            </w:r>
          </w:p>
        </w:tc>
        <w:tc>
          <w:tcPr>
            <w:tcW w:w="2042" w:type="dxa"/>
            <w:shd w:val="clear" w:color="auto" w:fill="auto"/>
          </w:tcPr>
          <w:p w:rsidR="003146CC" w:rsidRPr="00D9486D" w:rsidRDefault="00491BB8" w:rsidP="005E29A1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="00F94331" w:rsidRPr="00F61BAF">
              <w:rPr>
                <w:sz w:val="28"/>
                <w:szCs w:val="28"/>
              </w:rPr>
              <w:t>беспечение доступа субъектов малого и среднего предпринимательства к имущественным ресурсам</w:t>
            </w:r>
            <w:r w:rsidR="00F94331">
              <w:rPr>
                <w:sz w:val="28"/>
                <w:szCs w:val="28"/>
              </w:rPr>
              <w:t>, увеличение оборота розничной торговли</w:t>
            </w:r>
            <w:r w:rsidR="004F5EF1">
              <w:rPr>
                <w:sz w:val="28"/>
                <w:szCs w:val="28"/>
              </w:rPr>
              <w:t>.</w:t>
            </w:r>
          </w:p>
        </w:tc>
        <w:tc>
          <w:tcPr>
            <w:tcW w:w="1393" w:type="dxa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2018-2020 гг.</w:t>
            </w:r>
          </w:p>
        </w:tc>
        <w:tc>
          <w:tcPr>
            <w:tcW w:w="1794" w:type="dxa"/>
            <w:shd w:val="clear" w:color="auto" w:fill="auto"/>
          </w:tcPr>
          <w:p w:rsidR="003146CC" w:rsidRPr="00D9486D" w:rsidRDefault="003146CC" w:rsidP="00491BB8">
            <w:pPr>
              <w:rPr>
                <w:sz w:val="28"/>
              </w:rPr>
            </w:pPr>
            <w:r w:rsidRPr="00D9486D">
              <w:rPr>
                <w:sz w:val="28"/>
              </w:rPr>
              <w:t>Отдел экономического развития и торговли  администрации района</w:t>
            </w:r>
            <w:r w:rsidR="004F5EF1">
              <w:rPr>
                <w:sz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3146CC" w:rsidRPr="00D9486D" w:rsidRDefault="00F94331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8734C2">
              <w:rPr>
                <w:sz w:val="28"/>
              </w:rPr>
              <w:t>2</w:t>
            </w:r>
            <w:r w:rsidR="00F177D0">
              <w:rPr>
                <w:sz w:val="28"/>
              </w:rPr>
              <w:t>5</w:t>
            </w:r>
          </w:p>
        </w:tc>
        <w:tc>
          <w:tcPr>
            <w:tcW w:w="809" w:type="dxa"/>
            <w:shd w:val="clear" w:color="auto" w:fill="auto"/>
          </w:tcPr>
          <w:p w:rsidR="003146CC" w:rsidRPr="00D9486D" w:rsidRDefault="00F94331" w:rsidP="00F94331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F177D0">
              <w:rPr>
                <w:sz w:val="28"/>
              </w:rPr>
              <w:t>25</w:t>
            </w:r>
          </w:p>
        </w:tc>
      </w:tr>
    </w:tbl>
    <w:p w:rsidR="00FB5FB6" w:rsidRDefault="003A3276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1.3.</w:t>
      </w:r>
      <w:r w:rsidR="00F177D0">
        <w:rPr>
          <w:sz w:val="28"/>
          <w:szCs w:val="22"/>
        </w:rPr>
        <w:t xml:space="preserve">Раздел  </w:t>
      </w:r>
      <w:r>
        <w:rPr>
          <w:sz w:val="28"/>
          <w:szCs w:val="22"/>
        </w:rPr>
        <w:t>9</w:t>
      </w:r>
      <w:r w:rsidRPr="003A3276">
        <w:rPr>
          <w:sz w:val="28"/>
          <w:szCs w:val="22"/>
        </w:rPr>
        <w:t xml:space="preserve"> «</w:t>
      </w:r>
      <w:r>
        <w:rPr>
          <w:sz w:val="28"/>
          <w:szCs w:val="22"/>
        </w:rPr>
        <w:t>Обоснование объемов бюджетных ассигнований на реализацию Программы</w:t>
      </w:r>
      <w:r w:rsidRPr="003A3276">
        <w:rPr>
          <w:sz w:val="28"/>
          <w:szCs w:val="22"/>
        </w:rPr>
        <w:t>» изложить в новой редакции:</w:t>
      </w:r>
    </w:p>
    <w:p w:rsidR="003A3276" w:rsidRDefault="003A3276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«Общий объем финансирования Программы за счет средств бюджета МО «Красно</w:t>
      </w:r>
      <w:r w:rsidR="00376355">
        <w:rPr>
          <w:sz w:val="28"/>
          <w:szCs w:val="22"/>
        </w:rPr>
        <w:t>гвардейский район» составляет 323</w:t>
      </w:r>
      <w:r>
        <w:rPr>
          <w:sz w:val="28"/>
          <w:szCs w:val="22"/>
        </w:rPr>
        <w:t>,0 тыс. руб., в том числе по годам:</w:t>
      </w:r>
    </w:p>
    <w:p w:rsidR="003A3276" w:rsidRDefault="00377E18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2020 г. – 23</w:t>
      </w:r>
      <w:r w:rsidR="003A3276">
        <w:rPr>
          <w:sz w:val="28"/>
          <w:szCs w:val="22"/>
        </w:rPr>
        <w:t>,0 тыс. руб.,</w:t>
      </w:r>
    </w:p>
    <w:p w:rsidR="003A3276" w:rsidRDefault="00377E18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2021 </w:t>
      </w:r>
      <w:r w:rsidR="003A3276">
        <w:rPr>
          <w:sz w:val="28"/>
          <w:szCs w:val="22"/>
        </w:rPr>
        <w:t>г. – 150 тыс. руб.,</w:t>
      </w:r>
    </w:p>
    <w:p w:rsidR="003A3276" w:rsidRDefault="00377E18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2022 </w:t>
      </w:r>
      <w:r w:rsidR="00F94331">
        <w:rPr>
          <w:sz w:val="28"/>
          <w:szCs w:val="22"/>
        </w:rPr>
        <w:t>г. – 150 тыс.</w:t>
      </w:r>
      <w:r w:rsidR="003A3276">
        <w:rPr>
          <w:sz w:val="28"/>
          <w:szCs w:val="22"/>
        </w:rPr>
        <w:t xml:space="preserve"> руб.</w:t>
      </w:r>
    </w:p>
    <w:p w:rsidR="00A03843" w:rsidRPr="00CA2102" w:rsidRDefault="00010F81" w:rsidP="00CA2102">
      <w:pPr>
        <w:ind w:firstLine="686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A03843" w:rsidRPr="00CA2102">
        <w:rPr>
          <w:sz w:val="28"/>
          <w:szCs w:val="22"/>
        </w:rPr>
        <w:t xml:space="preserve">. Опубликовать </w:t>
      </w:r>
      <w:r w:rsidR="0060362B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районной</w:t>
      </w:r>
      <w:r w:rsidR="00064A32" w:rsidRPr="00CA2102">
        <w:rPr>
          <w:sz w:val="28"/>
          <w:szCs w:val="22"/>
        </w:rPr>
        <w:t xml:space="preserve"> газете «Дружба» и разместить </w:t>
      </w:r>
      <w:r w:rsidR="00A03843" w:rsidRPr="00CA2102">
        <w:rPr>
          <w:sz w:val="28"/>
          <w:szCs w:val="22"/>
        </w:rPr>
        <w:t>на официальном сайте администрации МО «Красногвардейский район»</w:t>
      </w:r>
      <w:r w:rsidR="00064A32" w:rsidRPr="00CA2102">
        <w:rPr>
          <w:sz w:val="28"/>
          <w:szCs w:val="22"/>
        </w:rPr>
        <w:t xml:space="preserve"> в сети «Интернет»</w:t>
      </w:r>
      <w:r w:rsidR="00A03843" w:rsidRPr="00CA2102">
        <w:rPr>
          <w:sz w:val="28"/>
          <w:szCs w:val="22"/>
        </w:rPr>
        <w:t>.</w:t>
      </w:r>
    </w:p>
    <w:p w:rsidR="00A03843" w:rsidRPr="00CA2102" w:rsidRDefault="00010F81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lastRenderedPageBreak/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 </w:t>
      </w:r>
      <w:r w:rsidR="00107F38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  (</w:t>
      </w:r>
      <w:proofErr w:type="spellStart"/>
      <w:r w:rsidR="00064A32" w:rsidRPr="00CA2102">
        <w:rPr>
          <w:rFonts w:ascii="Times New Roman" w:hAnsi="Times New Roman" w:cs="Times New Roman"/>
          <w:sz w:val="28"/>
          <w:szCs w:val="22"/>
        </w:rPr>
        <w:t>Хуратов</w:t>
      </w:r>
      <w:proofErr w:type="spellEnd"/>
      <w:r w:rsidR="00064A32" w:rsidRPr="00CA2102">
        <w:rPr>
          <w:rFonts w:ascii="Times New Roman" w:hAnsi="Times New Roman" w:cs="Times New Roman"/>
          <w:sz w:val="28"/>
          <w:szCs w:val="22"/>
        </w:rPr>
        <w:t xml:space="preserve"> Р.Н.).</w:t>
      </w:r>
    </w:p>
    <w:p w:rsidR="009D56EB" w:rsidRDefault="00010F81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</w:t>
      </w:r>
      <w:r w:rsidR="00DA4788">
        <w:rPr>
          <w:rFonts w:ascii="Times New Roman" w:hAnsi="Times New Roman" w:cs="Times New Roman"/>
          <w:sz w:val="28"/>
          <w:szCs w:val="22"/>
        </w:rPr>
        <w:t>с момента его опубликования.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A03843" w:rsidP="00A73FB1">
      <w:pPr>
        <w:ind w:right="-2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</w:r>
      <w:r w:rsidR="00064A32" w:rsidRPr="00CA2102">
        <w:rPr>
          <w:sz w:val="28"/>
          <w:szCs w:val="22"/>
        </w:rPr>
        <w:t>А.Т. Осм</w:t>
      </w:r>
      <w:r w:rsidR="003146CC">
        <w:rPr>
          <w:sz w:val="28"/>
          <w:szCs w:val="22"/>
        </w:rPr>
        <w:t>анов</w:t>
      </w:r>
    </w:p>
    <w:p w:rsidR="00377E18" w:rsidRDefault="00377E1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77E18" w:rsidRDefault="00377E1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94331" w:rsidRDefault="00F9433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A29D5" w:rsidRDefault="005A29D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A29D5" w:rsidRDefault="005A29D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94331" w:rsidRDefault="00F9433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07F38" w:rsidRDefault="00107F3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07F38" w:rsidRDefault="00107F3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07F38" w:rsidRDefault="00107F3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07F38" w:rsidRDefault="00107F3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07F38" w:rsidRDefault="00107F3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07F38" w:rsidRDefault="00107F3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07F38" w:rsidRDefault="00107F3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07F38" w:rsidRDefault="00107F3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94331" w:rsidRDefault="00F9433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94331" w:rsidRDefault="00F9433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46350B" w:rsidRDefault="0046350B" w:rsidP="0046350B">
      <w:pPr>
        <w:ind w:right="-2"/>
        <w:contextualSpacing/>
        <w:jc w:val="both"/>
        <w:rPr>
          <w:bCs/>
          <w:iCs/>
          <w:sz w:val="28"/>
          <w:szCs w:val="22"/>
        </w:rPr>
      </w:pPr>
      <w:bookmarkStart w:id="0" w:name="_GoBack"/>
      <w:bookmarkEnd w:id="0"/>
    </w:p>
    <w:sectPr w:rsidR="0046350B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73B3F"/>
    <w:rsid w:val="00007927"/>
    <w:rsid w:val="00007D43"/>
    <w:rsid w:val="00010F81"/>
    <w:rsid w:val="00013D0F"/>
    <w:rsid w:val="00044AAB"/>
    <w:rsid w:val="00062944"/>
    <w:rsid w:val="00064A32"/>
    <w:rsid w:val="00073752"/>
    <w:rsid w:val="00073B3F"/>
    <w:rsid w:val="00075248"/>
    <w:rsid w:val="00087BD9"/>
    <w:rsid w:val="0009236A"/>
    <w:rsid w:val="000A4FD9"/>
    <w:rsid w:val="000B0B16"/>
    <w:rsid w:val="000B1C02"/>
    <w:rsid w:val="000D298E"/>
    <w:rsid w:val="000E03D3"/>
    <w:rsid w:val="000E5BFF"/>
    <w:rsid w:val="000E634B"/>
    <w:rsid w:val="00106E19"/>
    <w:rsid w:val="00107F38"/>
    <w:rsid w:val="00125712"/>
    <w:rsid w:val="00131921"/>
    <w:rsid w:val="00134905"/>
    <w:rsid w:val="00142B9D"/>
    <w:rsid w:val="00147895"/>
    <w:rsid w:val="00157B9B"/>
    <w:rsid w:val="00162161"/>
    <w:rsid w:val="001977BC"/>
    <w:rsid w:val="001A0040"/>
    <w:rsid w:val="001A7021"/>
    <w:rsid w:val="001B7BCC"/>
    <w:rsid w:val="001C10EE"/>
    <w:rsid w:val="001E3C7F"/>
    <w:rsid w:val="00201D60"/>
    <w:rsid w:val="002071FD"/>
    <w:rsid w:val="00261633"/>
    <w:rsid w:val="0026715E"/>
    <w:rsid w:val="0028478C"/>
    <w:rsid w:val="002932EC"/>
    <w:rsid w:val="00293311"/>
    <w:rsid w:val="002B58E2"/>
    <w:rsid w:val="002D3265"/>
    <w:rsid w:val="002F49A0"/>
    <w:rsid w:val="003063B1"/>
    <w:rsid w:val="003146CC"/>
    <w:rsid w:val="00323E79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D71AA"/>
    <w:rsid w:val="003F5FAD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421"/>
    <w:rsid w:val="004F79C0"/>
    <w:rsid w:val="00515D5C"/>
    <w:rsid w:val="00516255"/>
    <w:rsid w:val="00517F9B"/>
    <w:rsid w:val="00525392"/>
    <w:rsid w:val="0053057B"/>
    <w:rsid w:val="005374D6"/>
    <w:rsid w:val="00577985"/>
    <w:rsid w:val="005926AE"/>
    <w:rsid w:val="00595209"/>
    <w:rsid w:val="005A29D5"/>
    <w:rsid w:val="005B173B"/>
    <w:rsid w:val="005E0302"/>
    <w:rsid w:val="005E29A1"/>
    <w:rsid w:val="005F5841"/>
    <w:rsid w:val="0060362B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5353"/>
    <w:rsid w:val="007446A7"/>
    <w:rsid w:val="00744E41"/>
    <w:rsid w:val="007928E0"/>
    <w:rsid w:val="007A17BC"/>
    <w:rsid w:val="007A4A85"/>
    <w:rsid w:val="007B0E54"/>
    <w:rsid w:val="007E53F3"/>
    <w:rsid w:val="007F1F40"/>
    <w:rsid w:val="008021F3"/>
    <w:rsid w:val="0081717A"/>
    <w:rsid w:val="00833CCC"/>
    <w:rsid w:val="0084155C"/>
    <w:rsid w:val="00844D1C"/>
    <w:rsid w:val="0085078A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459EB"/>
    <w:rsid w:val="009525B2"/>
    <w:rsid w:val="00956D25"/>
    <w:rsid w:val="00957198"/>
    <w:rsid w:val="00960B47"/>
    <w:rsid w:val="0096500F"/>
    <w:rsid w:val="00982918"/>
    <w:rsid w:val="009B302A"/>
    <w:rsid w:val="009C3404"/>
    <w:rsid w:val="009C75F8"/>
    <w:rsid w:val="009D56EB"/>
    <w:rsid w:val="009E63EB"/>
    <w:rsid w:val="009F2C22"/>
    <w:rsid w:val="009F5A05"/>
    <w:rsid w:val="00A03843"/>
    <w:rsid w:val="00A62607"/>
    <w:rsid w:val="00A73FB1"/>
    <w:rsid w:val="00A75570"/>
    <w:rsid w:val="00A945F9"/>
    <w:rsid w:val="00AD4098"/>
    <w:rsid w:val="00AE4AF8"/>
    <w:rsid w:val="00AE6CDB"/>
    <w:rsid w:val="00B2561E"/>
    <w:rsid w:val="00B3467D"/>
    <w:rsid w:val="00B42F01"/>
    <w:rsid w:val="00B531C7"/>
    <w:rsid w:val="00B5619B"/>
    <w:rsid w:val="00B60DCA"/>
    <w:rsid w:val="00BC440C"/>
    <w:rsid w:val="00BC785E"/>
    <w:rsid w:val="00BD209E"/>
    <w:rsid w:val="00BD219A"/>
    <w:rsid w:val="00BE675F"/>
    <w:rsid w:val="00BF4B58"/>
    <w:rsid w:val="00BF55AD"/>
    <w:rsid w:val="00C0238E"/>
    <w:rsid w:val="00C35233"/>
    <w:rsid w:val="00CA2102"/>
    <w:rsid w:val="00CC19BC"/>
    <w:rsid w:val="00CD11F7"/>
    <w:rsid w:val="00CF47FE"/>
    <w:rsid w:val="00CF5F69"/>
    <w:rsid w:val="00D114CB"/>
    <w:rsid w:val="00D42927"/>
    <w:rsid w:val="00D541FA"/>
    <w:rsid w:val="00D70B23"/>
    <w:rsid w:val="00D87760"/>
    <w:rsid w:val="00D919AE"/>
    <w:rsid w:val="00D9486D"/>
    <w:rsid w:val="00DA443E"/>
    <w:rsid w:val="00DA4788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675EF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AD11-378A-4895-AFCB-CA44005F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2020-04-09T08:04:00Z</cp:lastPrinted>
  <dcterms:created xsi:type="dcterms:W3CDTF">2020-04-15T07:17:00Z</dcterms:created>
  <dcterms:modified xsi:type="dcterms:W3CDTF">2020-04-15T07:17:00Z</dcterms:modified>
</cp:coreProperties>
</file>