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712" w:rsidRDefault="002C355C" w:rsidP="00125712">
      <w:pPr>
        <w:jc w:val="center"/>
      </w:pPr>
      <w:r>
        <w:rPr>
          <w:noProof/>
        </w:rPr>
        <w:pict>
          <v:rect id="_x0000_s1036" style="position:absolute;left:0;text-align:left;margin-left:-9pt;margin-top:-.2pt;width:225pt;height:73.5pt;z-index:251657728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E58C0">
        <w:rPr>
          <w:noProof/>
        </w:rPr>
        <w:pict>
          <v:rect id="_x0000_s1037" style="position:absolute;left:0;text-align:left;margin-left:294.55pt;margin-top:-.2pt;width:238.35pt;height:73.85pt;z-index:251658752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D76C9A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r w:rsidRPr="00646265">
        <w:rPr>
          <w:rFonts w:cs="Arial"/>
          <w:i/>
          <w:shadow/>
          <w:sz w:val="26"/>
          <w:szCs w:val="26"/>
        </w:rPr>
        <w:t>П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251656704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662417" w:rsidRDefault="00662417">
      <w:pPr>
        <w:pStyle w:val="7"/>
        <w:rPr>
          <w:rFonts w:ascii="Century Schoolbook" w:hAnsi="Century Schoolbook"/>
          <w:i/>
          <w:sz w:val="24"/>
          <w:szCs w:val="24"/>
          <w:u w:val="single"/>
          <w:lang w:val="ru-RU"/>
        </w:rPr>
      </w:pPr>
      <w:r>
        <w:rPr>
          <w:rFonts w:ascii="Century Schoolbook" w:hAnsi="Century Schoolbook"/>
          <w:i/>
          <w:sz w:val="24"/>
          <w:szCs w:val="24"/>
          <w:u w:val="single"/>
          <w:lang w:val="ru-RU"/>
        </w:rPr>
        <w:t xml:space="preserve">От 23.04.2020 г. </w:t>
      </w:r>
      <w:r>
        <w:rPr>
          <w:rFonts w:ascii="Century Schoolbook" w:hAnsi="Century Schoolbook" w:cs="Arial"/>
          <w:i/>
          <w:sz w:val="24"/>
          <w:szCs w:val="24"/>
          <w:u w:val="single"/>
          <w:lang w:val="ru-RU"/>
        </w:rPr>
        <w:t>№231</w:t>
      </w:r>
    </w:p>
    <w:p w:rsidR="00261633" w:rsidRPr="00AB6634" w:rsidRDefault="00261633" w:rsidP="00E05AA9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AB6634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E30BFE" w:rsidRDefault="00E30BFE" w:rsidP="000C34AF">
      <w:pPr>
        <w:jc w:val="both"/>
        <w:rPr>
          <w:b/>
          <w:sz w:val="28"/>
          <w:szCs w:val="28"/>
        </w:rPr>
      </w:pPr>
    </w:p>
    <w:p w:rsidR="004D274D" w:rsidRDefault="004D274D" w:rsidP="000C6E5F">
      <w:pPr>
        <w:jc w:val="both"/>
        <w:rPr>
          <w:b/>
          <w:sz w:val="28"/>
          <w:szCs w:val="28"/>
        </w:rPr>
      </w:pPr>
    </w:p>
    <w:p w:rsidR="00680271" w:rsidRDefault="004D274D" w:rsidP="000C6E5F">
      <w:pPr>
        <w:jc w:val="both"/>
        <w:rPr>
          <w:sz w:val="28"/>
          <w:szCs w:val="28"/>
        </w:rPr>
      </w:pPr>
      <w:r w:rsidRPr="004D274D">
        <w:rPr>
          <w:b/>
          <w:sz w:val="28"/>
          <w:szCs w:val="28"/>
        </w:rPr>
        <w:t xml:space="preserve">О внесении изменений в приложение к постановлению администрации МО «Красногвардейский район» № </w:t>
      </w:r>
      <w:r w:rsidR="002661A4">
        <w:rPr>
          <w:b/>
          <w:sz w:val="28"/>
          <w:szCs w:val="28"/>
        </w:rPr>
        <w:t>243</w:t>
      </w:r>
      <w:r w:rsidRPr="004D274D">
        <w:rPr>
          <w:b/>
          <w:sz w:val="28"/>
          <w:szCs w:val="28"/>
        </w:rPr>
        <w:t xml:space="preserve"> от </w:t>
      </w:r>
      <w:r w:rsidR="00D877A0">
        <w:rPr>
          <w:b/>
          <w:sz w:val="28"/>
          <w:szCs w:val="28"/>
        </w:rPr>
        <w:t>0</w:t>
      </w:r>
      <w:r w:rsidR="002661A4">
        <w:rPr>
          <w:b/>
          <w:sz w:val="28"/>
          <w:szCs w:val="28"/>
        </w:rPr>
        <w:t>7</w:t>
      </w:r>
      <w:r w:rsidRPr="004D274D">
        <w:rPr>
          <w:b/>
          <w:sz w:val="28"/>
          <w:szCs w:val="28"/>
        </w:rPr>
        <w:t>.</w:t>
      </w:r>
      <w:r w:rsidR="002661A4">
        <w:rPr>
          <w:b/>
          <w:sz w:val="28"/>
          <w:szCs w:val="28"/>
        </w:rPr>
        <w:t>06</w:t>
      </w:r>
      <w:r w:rsidRPr="004D274D">
        <w:rPr>
          <w:b/>
          <w:sz w:val="28"/>
          <w:szCs w:val="28"/>
        </w:rPr>
        <w:t>.201</w:t>
      </w:r>
      <w:r w:rsidR="002661A4">
        <w:rPr>
          <w:b/>
          <w:sz w:val="28"/>
          <w:szCs w:val="28"/>
        </w:rPr>
        <w:t>2</w:t>
      </w:r>
      <w:r w:rsidRPr="004D274D">
        <w:rPr>
          <w:b/>
          <w:sz w:val="28"/>
          <w:szCs w:val="28"/>
        </w:rPr>
        <w:t xml:space="preserve"> г. «</w:t>
      </w:r>
      <w:r w:rsidR="002661A4" w:rsidRPr="002661A4">
        <w:rPr>
          <w:b/>
          <w:sz w:val="28"/>
          <w:szCs w:val="28"/>
        </w:rPr>
        <w:t xml:space="preserve">Об утверждении Административного регламента администрации муниципального образования </w:t>
      </w:r>
      <w:r w:rsidR="002661A4">
        <w:rPr>
          <w:b/>
          <w:sz w:val="28"/>
          <w:szCs w:val="28"/>
        </w:rPr>
        <w:t>«</w:t>
      </w:r>
      <w:r w:rsidR="002661A4" w:rsidRPr="002661A4">
        <w:rPr>
          <w:b/>
          <w:sz w:val="28"/>
          <w:szCs w:val="28"/>
        </w:rPr>
        <w:t>Красногвардейский район</w:t>
      </w:r>
      <w:r w:rsidR="002661A4">
        <w:rPr>
          <w:b/>
          <w:sz w:val="28"/>
          <w:szCs w:val="28"/>
        </w:rPr>
        <w:t>»</w:t>
      </w:r>
      <w:r w:rsidR="002661A4" w:rsidRPr="002661A4">
        <w:rPr>
          <w:b/>
          <w:sz w:val="28"/>
          <w:szCs w:val="28"/>
        </w:rPr>
        <w:t xml:space="preserve"> по предоставлению муниципальной услуги </w:t>
      </w:r>
      <w:r w:rsidR="002661A4">
        <w:rPr>
          <w:b/>
          <w:sz w:val="28"/>
          <w:szCs w:val="28"/>
        </w:rPr>
        <w:t>«</w:t>
      </w:r>
      <w:r w:rsidR="002661A4" w:rsidRPr="002661A4">
        <w:rPr>
          <w:b/>
          <w:sz w:val="28"/>
          <w:szCs w:val="28"/>
        </w:rPr>
        <w:t xml:space="preserve">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</w:t>
      </w:r>
      <w:r w:rsidR="002661A4">
        <w:rPr>
          <w:b/>
          <w:sz w:val="28"/>
          <w:szCs w:val="28"/>
        </w:rPr>
        <w:t>«</w:t>
      </w:r>
      <w:r w:rsidR="002661A4" w:rsidRPr="002661A4">
        <w:rPr>
          <w:b/>
          <w:sz w:val="28"/>
          <w:szCs w:val="28"/>
        </w:rPr>
        <w:t>Красногвардейский район</w:t>
      </w:r>
      <w:r w:rsidRPr="004D274D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966B47" w:rsidRDefault="00966B47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2C355C" w:rsidP="00B20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966B47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прокурора Красногвардейского района от </w:t>
      </w:r>
      <w:r w:rsidR="00966B4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966B47">
        <w:rPr>
          <w:sz w:val="28"/>
          <w:szCs w:val="28"/>
        </w:rPr>
        <w:t>1</w:t>
      </w:r>
      <w:r>
        <w:rPr>
          <w:sz w:val="28"/>
          <w:szCs w:val="28"/>
        </w:rPr>
        <w:t>.2020г.</w:t>
      </w:r>
      <w:r w:rsidRPr="002C355C">
        <w:t xml:space="preserve"> </w:t>
      </w:r>
      <w:r w:rsidRPr="00966B47">
        <w:rPr>
          <w:sz w:val="28"/>
          <w:szCs w:val="28"/>
        </w:rPr>
        <w:t>исх.</w:t>
      </w:r>
      <w:r>
        <w:t xml:space="preserve"> </w:t>
      </w:r>
      <w:r w:rsidRPr="002C355C">
        <w:rPr>
          <w:sz w:val="28"/>
          <w:szCs w:val="28"/>
        </w:rPr>
        <w:t>№ 5-</w:t>
      </w:r>
      <w:r w:rsidR="00966B47">
        <w:rPr>
          <w:sz w:val="28"/>
          <w:szCs w:val="28"/>
        </w:rPr>
        <w:t>86</w:t>
      </w:r>
      <w:r w:rsidRPr="002C355C">
        <w:rPr>
          <w:sz w:val="28"/>
          <w:szCs w:val="28"/>
        </w:rPr>
        <w:t>-2020/1</w:t>
      </w:r>
      <w:r w:rsidR="00966B47">
        <w:rPr>
          <w:sz w:val="28"/>
          <w:szCs w:val="28"/>
        </w:rPr>
        <w:t>73</w:t>
      </w:r>
      <w:r w:rsidR="00966B47" w:rsidRPr="00966B47">
        <w:rPr>
          <w:sz w:val="28"/>
          <w:szCs w:val="28"/>
        </w:rPr>
        <w:t xml:space="preserve"> «Об изменениях в федеральном законодательстве»</w:t>
      </w:r>
      <w:r>
        <w:rPr>
          <w:sz w:val="28"/>
          <w:szCs w:val="28"/>
        </w:rPr>
        <w:t>, в</w:t>
      </w:r>
      <w:r w:rsidR="004D274D" w:rsidRPr="004D274D">
        <w:rPr>
          <w:sz w:val="28"/>
          <w:szCs w:val="28"/>
        </w:rPr>
        <w:t xml:space="preserve"> целях приведения в соответствие с действующим законодательством  нормативных правовых актов администрации МО «Красногвардейский район», руководствуясь  Уставом МО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4D274D" w:rsidRPr="00F67F0A" w:rsidRDefault="004D274D" w:rsidP="004D274D">
      <w:pPr>
        <w:pStyle w:val="1"/>
        <w:ind w:firstLine="709"/>
        <w:rPr>
          <w:rFonts w:ascii="Times New Roman" w:hAnsi="Times New Roman"/>
          <w:sz w:val="28"/>
          <w:szCs w:val="28"/>
        </w:rPr>
      </w:pPr>
      <w:r w:rsidRPr="00841E0A">
        <w:rPr>
          <w:rFonts w:ascii="Times New Roman" w:hAnsi="Times New Roman"/>
          <w:sz w:val="28"/>
          <w:szCs w:val="28"/>
        </w:rPr>
        <w:t>1. Внести следующие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1E0A">
        <w:rPr>
          <w:rFonts w:ascii="Times New Roman" w:hAnsi="Times New Roman"/>
          <w:sz w:val="28"/>
          <w:szCs w:val="28"/>
        </w:rPr>
        <w:t xml:space="preserve">в приложение к постановлению администрации МО «Красногвардейский район» </w:t>
      </w:r>
      <w:r w:rsidR="0090732E">
        <w:rPr>
          <w:rFonts w:ascii="Times New Roman" w:hAnsi="Times New Roman"/>
          <w:sz w:val="28"/>
          <w:szCs w:val="28"/>
        </w:rPr>
        <w:t>№</w:t>
      </w:r>
      <w:r w:rsidR="002661A4" w:rsidRPr="002661A4">
        <w:rPr>
          <w:rFonts w:ascii="Times New Roman" w:hAnsi="Times New Roman"/>
          <w:bCs/>
          <w:sz w:val="28"/>
          <w:szCs w:val="28"/>
          <w:lang w:val="ru-RU"/>
        </w:rPr>
        <w:t>243 от 07.06.2012 г. «Об утверждении Административного регламента администрации муниципального образования «Красногвардейский район»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на территории муниципального образования «Красногвардейский район</w:t>
      </w:r>
      <w:r w:rsidRPr="00E92C8E">
        <w:rPr>
          <w:rFonts w:ascii="Times New Roman" w:hAnsi="Times New Roman"/>
          <w:sz w:val="28"/>
          <w:szCs w:val="28"/>
        </w:rPr>
        <w:t>»</w:t>
      </w:r>
      <w:r w:rsidRPr="00F67F0A">
        <w:rPr>
          <w:rFonts w:ascii="Times New Roman" w:hAnsi="Times New Roman"/>
          <w:sz w:val="28"/>
          <w:szCs w:val="28"/>
        </w:rPr>
        <w:t xml:space="preserve">: </w:t>
      </w:r>
    </w:p>
    <w:p w:rsidR="004D274D" w:rsidRDefault="004D274D" w:rsidP="008301B3">
      <w:pPr>
        <w:ind w:firstLine="709"/>
        <w:jc w:val="both"/>
        <w:rPr>
          <w:sz w:val="28"/>
          <w:szCs w:val="28"/>
        </w:rPr>
      </w:pPr>
      <w:r w:rsidRPr="00133F3B">
        <w:rPr>
          <w:sz w:val="28"/>
          <w:szCs w:val="28"/>
        </w:rPr>
        <w:t>1.1</w:t>
      </w:r>
      <w:r w:rsidR="00AF2F4B">
        <w:rPr>
          <w:sz w:val="28"/>
          <w:szCs w:val="28"/>
        </w:rPr>
        <w:t>.</w:t>
      </w:r>
      <w:r w:rsidRPr="00133F3B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Наименование раздел</w:t>
      </w:r>
      <w:r w:rsidR="00C85585">
        <w:rPr>
          <w:sz w:val="28"/>
          <w:szCs w:val="28"/>
        </w:rPr>
        <w:t>а</w:t>
      </w:r>
      <w:r w:rsidR="00AF2F4B">
        <w:rPr>
          <w:sz w:val="28"/>
          <w:szCs w:val="28"/>
        </w:rPr>
        <w:t xml:space="preserve"> II изложить в следующей редакции</w:t>
      </w:r>
      <w:r w:rsidR="00AF2F4B" w:rsidRPr="002C355C">
        <w:rPr>
          <w:sz w:val="28"/>
          <w:szCs w:val="28"/>
        </w:rPr>
        <w:t xml:space="preserve"> </w:t>
      </w:r>
      <w:r w:rsidR="00AF2F4B">
        <w:rPr>
          <w:sz w:val="28"/>
          <w:szCs w:val="28"/>
        </w:rPr>
        <w:t>«</w:t>
      </w:r>
      <w:r w:rsidR="00AF2F4B" w:rsidRPr="00FC3A6A">
        <w:rPr>
          <w:sz w:val="28"/>
          <w:szCs w:val="28"/>
        </w:rPr>
        <w:t>II</w:t>
      </w:r>
      <w:r w:rsidR="00AF2F4B">
        <w:rPr>
          <w:sz w:val="28"/>
          <w:szCs w:val="28"/>
        </w:rPr>
        <w:t xml:space="preserve">. </w:t>
      </w:r>
      <w:r w:rsidR="00AF2F4B" w:rsidRPr="002C355C">
        <w:rPr>
          <w:sz w:val="28"/>
          <w:szCs w:val="28"/>
        </w:rPr>
        <w:t>Стандарт предоставления муниципальной услуги</w:t>
      </w:r>
      <w:r w:rsidR="00AF2F4B">
        <w:rPr>
          <w:sz w:val="28"/>
          <w:szCs w:val="28"/>
        </w:rPr>
        <w:t>, единый стандарт»;</w:t>
      </w:r>
    </w:p>
    <w:p w:rsidR="00966B47" w:rsidRPr="00966B47" w:rsidRDefault="00AF2F4B" w:rsidP="00966B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AF2F4B">
        <w:t xml:space="preserve"> </w:t>
      </w:r>
      <w:r w:rsidR="00966B47" w:rsidRPr="00966B47">
        <w:rPr>
          <w:sz w:val="28"/>
          <w:szCs w:val="28"/>
        </w:rPr>
        <w:t xml:space="preserve">Раздел II дополнить пунктом </w:t>
      </w:r>
      <w:r w:rsidR="00D877A0">
        <w:rPr>
          <w:sz w:val="28"/>
          <w:szCs w:val="28"/>
        </w:rPr>
        <w:t>2</w:t>
      </w:r>
      <w:r w:rsidR="00966B47" w:rsidRPr="00966B47">
        <w:rPr>
          <w:sz w:val="28"/>
          <w:szCs w:val="28"/>
        </w:rPr>
        <w:t>.</w:t>
      </w:r>
      <w:r w:rsidR="00D877A0">
        <w:rPr>
          <w:sz w:val="28"/>
          <w:szCs w:val="28"/>
        </w:rPr>
        <w:t>7.</w:t>
      </w:r>
      <w:r w:rsidR="002661A4">
        <w:rPr>
          <w:sz w:val="28"/>
          <w:szCs w:val="28"/>
        </w:rPr>
        <w:t>7.</w:t>
      </w:r>
      <w:r w:rsidR="00966B47" w:rsidRPr="00966B47">
        <w:rPr>
          <w:sz w:val="28"/>
          <w:szCs w:val="28"/>
        </w:rPr>
        <w:t xml:space="preserve"> следующего содержания:</w:t>
      </w:r>
    </w:p>
    <w:p w:rsidR="00467959" w:rsidRDefault="00966B47" w:rsidP="004B3090">
      <w:pPr>
        <w:ind w:firstLine="709"/>
        <w:jc w:val="both"/>
        <w:rPr>
          <w:sz w:val="28"/>
          <w:szCs w:val="28"/>
        </w:rPr>
      </w:pPr>
      <w:r w:rsidRPr="00966B47">
        <w:rPr>
          <w:sz w:val="28"/>
          <w:szCs w:val="28"/>
        </w:rPr>
        <w:t>«</w:t>
      </w:r>
      <w:r w:rsidR="00D877A0" w:rsidRPr="00D877A0">
        <w:rPr>
          <w:sz w:val="28"/>
          <w:szCs w:val="28"/>
        </w:rPr>
        <w:t>2.7.</w:t>
      </w:r>
      <w:r w:rsidR="002661A4">
        <w:rPr>
          <w:sz w:val="28"/>
          <w:szCs w:val="28"/>
        </w:rPr>
        <w:t>7.</w:t>
      </w:r>
      <w:r w:rsidR="00D877A0" w:rsidRPr="00D877A0">
        <w:rPr>
          <w:sz w:val="28"/>
          <w:szCs w:val="28"/>
        </w:rPr>
        <w:t xml:space="preserve"> </w:t>
      </w:r>
      <w:r w:rsidRPr="00966B47">
        <w:rPr>
          <w:sz w:val="28"/>
          <w:szCs w:val="28"/>
        </w:rPr>
        <w:t xml:space="preserve">Ответственное структурное подразделение при предоставлении муниципальной услуги руководствуется требованиями единого стандарта, устанавливаемого Правительством Российской Федерации, в случаях предусмотренных </w:t>
      </w:r>
      <w:r>
        <w:rPr>
          <w:sz w:val="28"/>
          <w:szCs w:val="28"/>
        </w:rPr>
        <w:t>федеральным законодательством.».</w:t>
      </w:r>
    </w:p>
    <w:p w:rsidR="004D274D" w:rsidRPr="00566FD8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566FD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66FD8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администрации района в сети «Интернет». </w:t>
      </w:r>
    </w:p>
    <w:p w:rsidR="004D274D" w:rsidRDefault="004D274D" w:rsidP="004D274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6FD8">
        <w:rPr>
          <w:sz w:val="28"/>
          <w:szCs w:val="28"/>
        </w:rPr>
        <w:t>.</w:t>
      </w:r>
      <w:r w:rsidRPr="001044D3">
        <w:t xml:space="preserve"> </w:t>
      </w:r>
      <w:r w:rsidRPr="001044D3">
        <w:rPr>
          <w:sz w:val="28"/>
          <w:szCs w:val="28"/>
        </w:rPr>
        <w:t>Контроль за исполнением данного постановления возложить на отдел архитектуры и градостроительства администрации МО «Красногвардейский район» (</w:t>
      </w:r>
      <w:r w:rsidR="00845D4A" w:rsidRPr="00845D4A">
        <w:rPr>
          <w:sz w:val="28"/>
          <w:szCs w:val="28"/>
        </w:rPr>
        <w:t>В.Н. Педасенко</w:t>
      </w:r>
      <w:r w:rsidRPr="001044D3">
        <w:rPr>
          <w:sz w:val="28"/>
          <w:szCs w:val="28"/>
        </w:rPr>
        <w:t>).</w:t>
      </w:r>
      <w:r>
        <w:rPr>
          <w:sz w:val="28"/>
          <w:szCs w:val="28"/>
        </w:rPr>
        <w:tab/>
      </w:r>
    </w:p>
    <w:p w:rsidR="000C6E5F" w:rsidRDefault="004D274D" w:rsidP="004D27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>
        <w:rPr>
          <w:sz w:val="28"/>
          <w:szCs w:val="28"/>
        </w:rPr>
        <w:t>опубликования</w:t>
      </w:r>
      <w:r w:rsidRPr="005C29A6">
        <w:rPr>
          <w:sz w:val="28"/>
          <w:szCs w:val="28"/>
        </w:rPr>
        <w:t>.</w:t>
      </w:r>
    </w:p>
    <w:p w:rsidR="004D274D" w:rsidRDefault="004D274D" w:rsidP="00CE6B71">
      <w:pPr>
        <w:ind w:right="-483"/>
        <w:jc w:val="both"/>
        <w:rPr>
          <w:sz w:val="28"/>
          <w:szCs w:val="28"/>
        </w:rPr>
      </w:pPr>
    </w:p>
    <w:p w:rsidR="00CE6B71" w:rsidRPr="00E30BFE" w:rsidRDefault="00CE6B71" w:rsidP="00CE6B71">
      <w:pPr>
        <w:ind w:right="-483"/>
        <w:jc w:val="both"/>
        <w:rPr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208DE" w:rsidRPr="00E30BFE">
        <w:rPr>
          <w:sz w:val="28"/>
          <w:szCs w:val="28"/>
        </w:rPr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D13DA2" w:rsidRPr="00E30BFE">
        <w:rPr>
          <w:sz w:val="28"/>
          <w:szCs w:val="28"/>
        </w:rPr>
        <w:t>А.Т. Османов</w:t>
      </w:r>
      <w:r w:rsidRPr="00E30BFE">
        <w:rPr>
          <w:sz w:val="28"/>
          <w:szCs w:val="28"/>
        </w:rPr>
        <w:t xml:space="preserve">        </w:t>
      </w:r>
    </w:p>
    <w:p w:rsidR="00761284" w:rsidRDefault="00761284" w:rsidP="00CE6B7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1E3E3D" w:rsidRDefault="001E3E3D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ED78E9" w:rsidRDefault="00ED78E9" w:rsidP="001E3E3D">
      <w:pPr>
        <w:ind w:right="-1"/>
        <w:jc w:val="both"/>
        <w:rPr>
          <w:b/>
          <w:sz w:val="28"/>
          <w:szCs w:val="28"/>
        </w:rPr>
      </w:pPr>
    </w:p>
    <w:p w:rsidR="00966B47" w:rsidRDefault="00966B47" w:rsidP="001E3E3D">
      <w:pPr>
        <w:ind w:right="-1"/>
        <w:jc w:val="both"/>
        <w:rPr>
          <w:b/>
          <w:sz w:val="28"/>
          <w:szCs w:val="28"/>
        </w:rPr>
      </w:pPr>
    </w:p>
    <w:p w:rsidR="00FF428D" w:rsidRDefault="00FF428D" w:rsidP="00FD4659">
      <w:pPr>
        <w:ind w:right="-1"/>
        <w:jc w:val="both"/>
        <w:rPr>
          <w:sz w:val="28"/>
          <w:szCs w:val="28"/>
        </w:rPr>
      </w:pPr>
    </w:p>
    <w:sectPr w:rsidR="00FF428D" w:rsidSect="00E30BFE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79" w:rsidRDefault="00713079" w:rsidP="00E30BFE">
      <w:r>
        <w:separator/>
      </w:r>
    </w:p>
  </w:endnote>
  <w:endnote w:type="continuationSeparator" w:id="1">
    <w:p w:rsidR="00713079" w:rsidRDefault="00713079" w:rsidP="00E30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79" w:rsidRDefault="00713079" w:rsidP="00E30BFE">
      <w:r>
        <w:separator/>
      </w:r>
    </w:p>
  </w:footnote>
  <w:footnote w:type="continuationSeparator" w:id="1">
    <w:p w:rsidR="00713079" w:rsidRDefault="00713079" w:rsidP="00E30B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8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"/>
  </w:num>
  <w:num w:numId="4">
    <w:abstractNumId w:val="12"/>
  </w:num>
  <w:num w:numId="5">
    <w:abstractNumId w:val="13"/>
  </w:num>
  <w:num w:numId="6">
    <w:abstractNumId w:val="3"/>
  </w:num>
  <w:num w:numId="7">
    <w:abstractNumId w:val="15"/>
  </w:num>
  <w:num w:numId="8">
    <w:abstractNumId w:val="7"/>
  </w:num>
  <w:num w:numId="9">
    <w:abstractNumId w:val="14"/>
  </w:num>
  <w:num w:numId="10">
    <w:abstractNumId w:val="16"/>
  </w:num>
  <w:num w:numId="11">
    <w:abstractNumId w:val="5"/>
  </w:num>
  <w:num w:numId="12">
    <w:abstractNumId w:val="19"/>
  </w:num>
  <w:num w:numId="13">
    <w:abstractNumId w:val="11"/>
  </w:num>
  <w:num w:numId="14">
    <w:abstractNumId w:val="18"/>
  </w:num>
  <w:num w:numId="15">
    <w:abstractNumId w:val="6"/>
  </w:num>
  <w:num w:numId="16">
    <w:abstractNumId w:val="9"/>
  </w:num>
  <w:num w:numId="17">
    <w:abstractNumId w:val="2"/>
  </w:num>
  <w:num w:numId="18">
    <w:abstractNumId w:val="0"/>
  </w:num>
  <w:num w:numId="19">
    <w:abstractNumId w:val="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3B3F"/>
    <w:rsid w:val="00013D0F"/>
    <w:rsid w:val="00045664"/>
    <w:rsid w:val="00054099"/>
    <w:rsid w:val="00060554"/>
    <w:rsid w:val="00062944"/>
    <w:rsid w:val="00073B3F"/>
    <w:rsid w:val="00075DF3"/>
    <w:rsid w:val="000A4FD9"/>
    <w:rsid w:val="000C34AF"/>
    <w:rsid w:val="000C3E87"/>
    <w:rsid w:val="000C6E5F"/>
    <w:rsid w:val="000D37B7"/>
    <w:rsid w:val="000D5FEE"/>
    <w:rsid w:val="000E03D3"/>
    <w:rsid w:val="000E117F"/>
    <w:rsid w:val="00123E81"/>
    <w:rsid w:val="00125712"/>
    <w:rsid w:val="00132747"/>
    <w:rsid w:val="00140F50"/>
    <w:rsid w:val="00141E18"/>
    <w:rsid w:val="00157B9B"/>
    <w:rsid w:val="00175FE8"/>
    <w:rsid w:val="001977BC"/>
    <w:rsid w:val="001A7021"/>
    <w:rsid w:val="001A7D60"/>
    <w:rsid w:val="001B7BCC"/>
    <w:rsid w:val="001C5D23"/>
    <w:rsid w:val="001E256C"/>
    <w:rsid w:val="001E3E3D"/>
    <w:rsid w:val="001E58C0"/>
    <w:rsid w:val="00201D60"/>
    <w:rsid w:val="002071FD"/>
    <w:rsid w:val="00261633"/>
    <w:rsid w:val="002661A4"/>
    <w:rsid w:val="002749DB"/>
    <w:rsid w:val="0027629E"/>
    <w:rsid w:val="0028478C"/>
    <w:rsid w:val="00296CD8"/>
    <w:rsid w:val="002B5F6D"/>
    <w:rsid w:val="002B7256"/>
    <w:rsid w:val="002C355C"/>
    <w:rsid w:val="002C553E"/>
    <w:rsid w:val="002F36BD"/>
    <w:rsid w:val="002F6288"/>
    <w:rsid w:val="00320590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4074A3"/>
    <w:rsid w:val="00413053"/>
    <w:rsid w:val="00423BC0"/>
    <w:rsid w:val="00430598"/>
    <w:rsid w:val="0043249D"/>
    <w:rsid w:val="00432E6F"/>
    <w:rsid w:val="00435749"/>
    <w:rsid w:val="00437254"/>
    <w:rsid w:val="00441935"/>
    <w:rsid w:val="00457BC5"/>
    <w:rsid w:val="0046304C"/>
    <w:rsid w:val="004667D9"/>
    <w:rsid w:val="0046780C"/>
    <w:rsid w:val="00467959"/>
    <w:rsid w:val="00484082"/>
    <w:rsid w:val="004937CD"/>
    <w:rsid w:val="00495D3A"/>
    <w:rsid w:val="004B3090"/>
    <w:rsid w:val="004C0CF8"/>
    <w:rsid w:val="004C5E94"/>
    <w:rsid w:val="004D274D"/>
    <w:rsid w:val="004D3881"/>
    <w:rsid w:val="004D3A6B"/>
    <w:rsid w:val="00516255"/>
    <w:rsid w:val="00523CF4"/>
    <w:rsid w:val="00525392"/>
    <w:rsid w:val="00535E30"/>
    <w:rsid w:val="00577985"/>
    <w:rsid w:val="0058524B"/>
    <w:rsid w:val="00595209"/>
    <w:rsid w:val="005B29E9"/>
    <w:rsid w:val="005C4F3E"/>
    <w:rsid w:val="005E43BB"/>
    <w:rsid w:val="005F0ECF"/>
    <w:rsid w:val="005F1825"/>
    <w:rsid w:val="005F2C1B"/>
    <w:rsid w:val="005F5841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62417"/>
    <w:rsid w:val="00680271"/>
    <w:rsid w:val="00681EBC"/>
    <w:rsid w:val="006856FD"/>
    <w:rsid w:val="0069053B"/>
    <w:rsid w:val="0069110B"/>
    <w:rsid w:val="00694169"/>
    <w:rsid w:val="006C440B"/>
    <w:rsid w:val="00712790"/>
    <w:rsid w:val="00713015"/>
    <w:rsid w:val="00713079"/>
    <w:rsid w:val="00714A1C"/>
    <w:rsid w:val="007377A1"/>
    <w:rsid w:val="00761284"/>
    <w:rsid w:val="00773DFD"/>
    <w:rsid w:val="007928E0"/>
    <w:rsid w:val="007961AA"/>
    <w:rsid w:val="007A732B"/>
    <w:rsid w:val="007B545F"/>
    <w:rsid w:val="007E53F3"/>
    <w:rsid w:val="00801F0D"/>
    <w:rsid w:val="00805030"/>
    <w:rsid w:val="008301B3"/>
    <w:rsid w:val="00833CCC"/>
    <w:rsid w:val="00845D4A"/>
    <w:rsid w:val="00852B41"/>
    <w:rsid w:val="00871EE2"/>
    <w:rsid w:val="00873B74"/>
    <w:rsid w:val="0087744F"/>
    <w:rsid w:val="0089254A"/>
    <w:rsid w:val="008937D1"/>
    <w:rsid w:val="008A7502"/>
    <w:rsid w:val="008B3C55"/>
    <w:rsid w:val="008C171D"/>
    <w:rsid w:val="008E2CF5"/>
    <w:rsid w:val="008F2AC0"/>
    <w:rsid w:val="008F5648"/>
    <w:rsid w:val="0090732E"/>
    <w:rsid w:val="009431CF"/>
    <w:rsid w:val="00950A28"/>
    <w:rsid w:val="00957198"/>
    <w:rsid w:val="00960B47"/>
    <w:rsid w:val="0096500F"/>
    <w:rsid w:val="00966B47"/>
    <w:rsid w:val="00966B49"/>
    <w:rsid w:val="00975F52"/>
    <w:rsid w:val="00982918"/>
    <w:rsid w:val="00991220"/>
    <w:rsid w:val="00994F40"/>
    <w:rsid w:val="009B0973"/>
    <w:rsid w:val="009D1DD0"/>
    <w:rsid w:val="009E137F"/>
    <w:rsid w:val="009F2C22"/>
    <w:rsid w:val="00A01C0D"/>
    <w:rsid w:val="00A11F50"/>
    <w:rsid w:val="00A17A36"/>
    <w:rsid w:val="00A27B47"/>
    <w:rsid w:val="00A53946"/>
    <w:rsid w:val="00A62607"/>
    <w:rsid w:val="00AA109E"/>
    <w:rsid w:val="00AA3EFD"/>
    <w:rsid w:val="00AB6634"/>
    <w:rsid w:val="00AD4098"/>
    <w:rsid w:val="00AE6CDB"/>
    <w:rsid w:val="00AF2F4B"/>
    <w:rsid w:val="00AF46DD"/>
    <w:rsid w:val="00B113A4"/>
    <w:rsid w:val="00B208DE"/>
    <w:rsid w:val="00B45C96"/>
    <w:rsid w:val="00B71E0F"/>
    <w:rsid w:val="00BB1BA9"/>
    <w:rsid w:val="00BD209E"/>
    <w:rsid w:val="00BE2496"/>
    <w:rsid w:val="00BF2DEA"/>
    <w:rsid w:val="00BF4B58"/>
    <w:rsid w:val="00C0238E"/>
    <w:rsid w:val="00C116E9"/>
    <w:rsid w:val="00C13AE4"/>
    <w:rsid w:val="00C17769"/>
    <w:rsid w:val="00C220AB"/>
    <w:rsid w:val="00C85585"/>
    <w:rsid w:val="00C86D9C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6DA5"/>
    <w:rsid w:val="00D668C7"/>
    <w:rsid w:val="00D70B23"/>
    <w:rsid w:val="00D76C9A"/>
    <w:rsid w:val="00D877A0"/>
    <w:rsid w:val="00D93044"/>
    <w:rsid w:val="00DA7327"/>
    <w:rsid w:val="00DB3D39"/>
    <w:rsid w:val="00DC606A"/>
    <w:rsid w:val="00E00CD3"/>
    <w:rsid w:val="00E05AA9"/>
    <w:rsid w:val="00E12D05"/>
    <w:rsid w:val="00E21486"/>
    <w:rsid w:val="00E3064B"/>
    <w:rsid w:val="00E30BFE"/>
    <w:rsid w:val="00E46821"/>
    <w:rsid w:val="00E6351A"/>
    <w:rsid w:val="00E65F76"/>
    <w:rsid w:val="00E77AAA"/>
    <w:rsid w:val="00E81E4F"/>
    <w:rsid w:val="00E92B83"/>
    <w:rsid w:val="00E9427F"/>
    <w:rsid w:val="00EA2368"/>
    <w:rsid w:val="00EA6432"/>
    <w:rsid w:val="00EB3664"/>
    <w:rsid w:val="00EB76CA"/>
    <w:rsid w:val="00EC187B"/>
    <w:rsid w:val="00ED7871"/>
    <w:rsid w:val="00ED78E9"/>
    <w:rsid w:val="00EE4294"/>
    <w:rsid w:val="00EF051E"/>
    <w:rsid w:val="00F10811"/>
    <w:rsid w:val="00F171DE"/>
    <w:rsid w:val="00F205D1"/>
    <w:rsid w:val="00F31A79"/>
    <w:rsid w:val="00F42E00"/>
    <w:rsid w:val="00F42F16"/>
    <w:rsid w:val="00F643E0"/>
    <w:rsid w:val="00F74DAE"/>
    <w:rsid w:val="00F81430"/>
    <w:rsid w:val="00F859C2"/>
    <w:rsid w:val="00F91985"/>
    <w:rsid w:val="00FA4401"/>
    <w:rsid w:val="00FA6876"/>
    <w:rsid w:val="00FC0A5C"/>
    <w:rsid w:val="00FC3852"/>
    <w:rsid w:val="00FC3A6A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  <w:lang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  <w:lang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  <w:rPr>
      <w:lang/>
    </w:r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  <w:rPr>
      <w:lang/>
    </w:r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CC641-6281-4015-AC9B-62CC80E48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ПетЮ</cp:lastModifiedBy>
  <cp:revision>2</cp:revision>
  <cp:lastPrinted>2020-04-23T08:52:00Z</cp:lastPrinted>
  <dcterms:created xsi:type="dcterms:W3CDTF">2020-04-23T12:38:00Z</dcterms:created>
  <dcterms:modified xsi:type="dcterms:W3CDTF">2020-04-23T12:38:00Z</dcterms:modified>
</cp:coreProperties>
</file>