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344C5F" w:rsidP="00125712">
      <w:pPr>
        <w:jc w:val="center"/>
      </w:pPr>
      <w:r>
        <w:rPr>
          <w:noProof/>
        </w:rPr>
        <w:pict>
          <v:rect id="_x0000_s1037" style="position:absolute;left:0;text-align:left;margin-left:-34.95pt;margin-top:-.2pt;width:238.35pt;height:73.85pt;z-index:251658752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5.45pt;margin-top:.15pt;width:225pt;height:73.5pt;z-index:251657728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E1B31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33F1E" w:rsidRDefault="00261633">
      <w:pPr>
        <w:pStyle w:val="9"/>
        <w:rPr>
          <w:rFonts w:cs="Arial"/>
          <w:i/>
          <w:shadow/>
          <w:sz w:val="24"/>
          <w:szCs w:val="24"/>
        </w:rPr>
      </w:pPr>
      <w:r w:rsidRPr="00E33F1E">
        <w:rPr>
          <w:rFonts w:cs="Arial"/>
          <w:i/>
          <w:shadow/>
          <w:sz w:val="24"/>
          <w:szCs w:val="24"/>
        </w:rPr>
        <w:t>П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С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Т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А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В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Л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И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 </w:t>
      </w:r>
    </w:p>
    <w:p w:rsidR="00957198" w:rsidRPr="00E33F1E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E33F1E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2F5AD9" w:rsidP="002F5AD9">
      <w:pPr>
        <w:pStyle w:val="7"/>
        <w:rPr>
          <w:i/>
          <w:sz w:val="24"/>
          <w:szCs w:val="24"/>
          <w:u w:val="single"/>
        </w:rPr>
      </w:pPr>
      <w:r w:rsidRPr="002F5AD9">
        <w:rPr>
          <w:i/>
          <w:sz w:val="24"/>
          <w:szCs w:val="24"/>
          <w:u w:val="single"/>
        </w:rPr>
        <w:t>О</w:t>
      </w:r>
      <w:r w:rsidR="004E1B27">
        <w:rPr>
          <w:i/>
          <w:sz w:val="24"/>
          <w:szCs w:val="24"/>
          <w:u w:val="single"/>
        </w:rPr>
        <w:t>т 23.04.2020 г.  № 232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2F5AD9" w:rsidRDefault="002F5AD9" w:rsidP="002F5AD9">
      <w:pPr>
        <w:rPr>
          <w:b/>
          <w:sz w:val="28"/>
          <w:szCs w:val="28"/>
        </w:rPr>
      </w:pPr>
    </w:p>
    <w:p w:rsidR="00717B8C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4"/>
        </w:rPr>
      </w:pPr>
    </w:p>
    <w:p w:rsidR="000A18C0" w:rsidRDefault="00F77043" w:rsidP="009E12B7">
      <w:pPr>
        <w:pStyle w:val="a7"/>
        <w:jc w:val="both"/>
        <w:rPr>
          <w:b/>
          <w:sz w:val="28"/>
          <w:szCs w:val="28"/>
        </w:rPr>
      </w:pPr>
      <w:r w:rsidRPr="00F77043">
        <w:rPr>
          <w:b/>
          <w:sz w:val="28"/>
          <w:szCs w:val="28"/>
        </w:rPr>
        <w:t xml:space="preserve">Об утверждении </w:t>
      </w:r>
      <w:r w:rsidR="00B870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лана</w:t>
      </w:r>
      <w:r w:rsidRPr="00F77043">
        <w:rPr>
          <w:b/>
          <w:sz w:val="28"/>
          <w:szCs w:val="28"/>
        </w:rPr>
        <w:t xml:space="preserve"> «Профилактика </w:t>
      </w:r>
      <w:r>
        <w:rPr>
          <w:b/>
          <w:sz w:val="28"/>
          <w:szCs w:val="28"/>
        </w:rPr>
        <w:t>алкоголизма и его</w:t>
      </w:r>
      <w:r w:rsidRPr="00F77043">
        <w:rPr>
          <w:b/>
          <w:sz w:val="28"/>
          <w:szCs w:val="28"/>
        </w:rPr>
        <w:t xml:space="preserve"> социальных последствий на территории </w:t>
      </w:r>
      <w:r>
        <w:rPr>
          <w:b/>
          <w:sz w:val="28"/>
          <w:szCs w:val="28"/>
        </w:rPr>
        <w:t>муниципального образования «Красногвардейский район»</w:t>
      </w:r>
      <w:r w:rsidRPr="00F77043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9F22B8">
        <w:rPr>
          <w:b/>
          <w:sz w:val="28"/>
          <w:szCs w:val="28"/>
        </w:rPr>
        <w:t>0</w:t>
      </w:r>
      <w:r w:rsidRPr="00F77043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2022</w:t>
      </w:r>
      <w:r w:rsidRPr="00F7704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F77043">
        <w:rPr>
          <w:b/>
          <w:sz w:val="28"/>
          <w:szCs w:val="28"/>
        </w:rPr>
        <w:t>г.»</w:t>
      </w:r>
    </w:p>
    <w:p w:rsidR="00F77043" w:rsidRPr="000A18C0" w:rsidRDefault="00F77043" w:rsidP="009E12B7">
      <w:pPr>
        <w:pStyle w:val="a7"/>
        <w:jc w:val="both"/>
        <w:rPr>
          <w:b/>
          <w:sz w:val="28"/>
          <w:szCs w:val="28"/>
        </w:rPr>
      </w:pPr>
    </w:p>
    <w:p w:rsidR="009E12B7" w:rsidRPr="002F5AD9" w:rsidRDefault="002E2810" w:rsidP="009E12B7">
      <w:pPr>
        <w:pStyle w:val="a7"/>
        <w:ind w:firstLine="708"/>
        <w:jc w:val="both"/>
        <w:rPr>
          <w:sz w:val="28"/>
          <w:szCs w:val="28"/>
        </w:rPr>
      </w:pPr>
      <w:r w:rsidRPr="002E2810">
        <w:rPr>
          <w:sz w:val="28"/>
          <w:szCs w:val="28"/>
        </w:rPr>
        <w:t>С целью сов</w:t>
      </w:r>
      <w:r>
        <w:rPr>
          <w:sz w:val="28"/>
          <w:szCs w:val="28"/>
        </w:rPr>
        <w:t xml:space="preserve">ершенствования профилактической </w:t>
      </w:r>
      <w:r w:rsidRPr="002E2810">
        <w:rPr>
          <w:sz w:val="28"/>
          <w:szCs w:val="28"/>
        </w:rPr>
        <w:t xml:space="preserve">работы на территории </w:t>
      </w:r>
      <w:r>
        <w:rPr>
          <w:sz w:val="28"/>
          <w:szCs w:val="28"/>
        </w:rPr>
        <w:t xml:space="preserve">МО «Красногвардейский район», ограничения распространения алкоголизма </w:t>
      </w:r>
      <w:r w:rsidRPr="002E2810">
        <w:rPr>
          <w:sz w:val="28"/>
          <w:szCs w:val="28"/>
        </w:rPr>
        <w:t>и  связанных с ним негативных последствий</w:t>
      </w:r>
      <w:r>
        <w:rPr>
          <w:sz w:val="28"/>
          <w:szCs w:val="28"/>
        </w:rPr>
        <w:t>, в</w:t>
      </w:r>
      <w:r w:rsidR="009071C5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оответствии с</w:t>
      </w:r>
      <w:r w:rsidR="009071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</w:t>
      </w:r>
      <w:r w:rsidR="00B8703D">
        <w:rPr>
          <w:sz w:val="28"/>
          <w:szCs w:val="28"/>
        </w:rPr>
        <w:t>ом</w:t>
      </w:r>
      <w:r>
        <w:rPr>
          <w:sz w:val="28"/>
          <w:szCs w:val="28"/>
        </w:rPr>
        <w:t xml:space="preserve"> «</w:t>
      </w:r>
      <w:r w:rsidRPr="002E2810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 w:val="28"/>
          <w:szCs w:val="28"/>
        </w:rPr>
        <w:t>распития) алкогольной продукции»</w:t>
      </w:r>
      <w:r w:rsidRPr="002E2810">
        <w:rPr>
          <w:sz w:val="28"/>
          <w:szCs w:val="28"/>
        </w:rPr>
        <w:t xml:space="preserve"> от 22.11.1995</w:t>
      </w:r>
      <w:r>
        <w:rPr>
          <w:sz w:val="28"/>
          <w:szCs w:val="28"/>
        </w:rPr>
        <w:t xml:space="preserve"> г. №</w:t>
      </w:r>
      <w:r w:rsidRPr="002E2810">
        <w:rPr>
          <w:sz w:val="28"/>
          <w:szCs w:val="28"/>
        </w:rPr>
        <w:t xml:space="preserve"> 171-ФЗ</w:t>
      </w:r>
      <w:r w:rsidR="004E46D1">
        <w:rPr>
          <w:sz w:val="28"/>
          <w:szCs w:val="28"/>
        </w:rPr>
        <w:t xml:space="preserve">, </w:t>
      </w:r>
      <w:r w:rsidRPr="002E2810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4E46D1">
        <w:rPr>
          <w:sz w:val="28"/>
          <w:szCs w:val="28"/>
        </w:rPr>
        <w:t>руководствуясь Уставом МО «Красногвардейский район»</w:t>
      </w:r>
    </w:p>
    <w:p w:rsidR="009E12B7" w:rsidRPr="002F5AD9" w:rsidRDefault="009E12B7" w:rsidP="009E12B7">
      <w:pPr>
        <w:pStyle w:val="a7"/>
        <w:ind w:firstLine="708"/>
        <w:jc w:val="both"/>
        <w:rPr>
          <w:sz w:val="28"/>
          <w:szCs w:val="28"/>
        </w:rPr>
      </w:pPr>
    </w:p>
    <w:p w:rsidR="006B3F2F" w:rsidRPr="008D50D0" w:rsidRDefault="006B3F2F" w:rsidP="006B3F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12B7" w:rsidRPr="002F5AD9" w:rsidRDefault="009E12B7" w:rsidP="009E12B7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E12B7" w:rsidRDefault="00153208" w:rsidP="00153208">
      <w:pPr>
        <w:pStyle w:val="a7"/>
        <w:ind w:firstLine="567"/>
        <w:jc w:val="both"/>
        <w:rPr>
          <w:sz w:val="28"/>
          <w:szCs w:val="28"/>
        </w:rPr>
      </w:pPr>
      <w:r w:rsidRPr="001532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F3497">
        <w:rPr>
          <w:sz w:val="28"/>
          <w:szCs w:val="28"/>
        </w:rPr>
        <w:t>Утвердить</w:t>
      </w:r>
      <w:r w:rsidR="008F47B3" w:rsidRPr="008F47B3">
        <w:rPr>
          <w:sz w:val="28"/>
          <w:szCs w:val="28"/>
        </w:rPr>
        <w:t xml:space="preserve"> </w:t>
      </w:r>
      <w:r w:rsidR="00B8703D">
        <w:rPr>
          <w:sz w:val="28"/>
          <w:szCs w:val="28"/>
        </w:rPr>
        <w:t>П</w:t>
      </w:r>
      <w:r w:rsidR="00EF3497">
        <w:rPr>
          <w:sz w:val="28"/>
          <w:szCs w:val="28"/>
        </w:rPr>
        <w:t>лан</w:t>
      </w:r>
      <w:r w:rsidR="00EF3497" w:rsidRPr="00EF3497">
        <w:rPr>
          <w:sz w:val="28"/>
          <w:szCs w:val="28"/>
        </w:rPr>
        <w:t xml:space="preserve"> «Профилактика алкоголизма и его социальных последствий на территории муниципального образования «</w:t>
      </w:r>
      <w:r w:rsidR="009F22B8">
        <w:rPr>
          <w:sz w:val="28"/>
          <w:szCs w:val="28"/>
        </w:rPr>
        <w:t>Красногвардейский район» на 2020</w:t>
      </w:r>
      <w:r w:rsidR="00EF3497" w:rsidRPr="00EF3497">
        <w:rPr>
          <w:sz w:val="28"/>
          <w:szCs w:val="28"/>
        </w:rPr>
        <w:t xml:space="preserve"> - 2022 г.г.»</w:t>
      </w:r>
      <w:r w:rsidR="007A3B67">
        <w:rPr>
          <w:sz w:val="28"/>
          <w:szCs w:val="28"/>
        </w:rPr>
        <w:t xml:space="preserve">, </w:t>
      </w:r>
      <w:r w:rsidR="005C2460">
        <w:rPr>
          <w:sz w:val="28"/>
          <w:szCs w:val="28"/>
        </w:rPr>
        <w:t>согласно приложению к настоящему постановлению.</w:t>
      </w:r>
    </w:p>
    <w:p w:rsidR="00D34858" w:rsidRPr="002F5AD9" w:rsidRDefault="000278BC" w:rsidP="00C27E6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344A">
        <w:rPr>
          <w:sz w:val="28"/>
          <w:szCs w:val="28"/>
        </w:rPr>
        <w:t>Контроль</w:t>
      </w:r>
      <w:r w:rsidR="00630F64">
        <w:rPr>
          <w:sz w:val="28"/>
          <w:szCs w:val="28"/>
        </w:rPr>
        <w:t xml:space="preserve"> за</w:t>
      </w:r>
      <w:r w:rsidR="0062344A">
        <w:rPr>
          <w:sz w:val="28"/>
          <w:szCs w:val="28"/>
        </w:rPr>
        <w:t xml:space="preserve"> исполнени</w:t>
      </w:r>
      <w:r w:rsidR="00630F64">
        <w:rPr>
          <w:sz w:val="28"/>
          <w:szCs w:val="28"/>
        </w:rPr>
        <w:t>ем</w:t>
      </w:r>
      <w:r w:rsidR="00D34858" w:rsidRPr="002F5AD9">
        <w:rPr>
          <w:sz w:val="28"/>
          <w:szCs w:val="28"/>
        </w:rPr>
        <w:t xml:space="preserve"> данного</w:t>
      </w:r>
      <w:r w:rsidR="002F5AD9">
        <w:rPr>
          <w:sz w:val="28"/>
          <w:szCs w:val="28"/>
        </w:rPr>
        <w:t xml:space="preserve"> постановления возложить на первого заместителя</w:t>
      </w:r>
      <w:r w:rsidR="00D34858" w:rsidRPr="002F5AD9">
        <w:rPr>
          <w:sz w:val="28"/>
          <w:szCs w:val="28"/>
        </w:rPr>
        <w:t xml:space="preserve"> главы администрации МО «Красногвар</w:t>
      </w:r>
      <w:r w:rsidR="002F5AD9">
        <w:rPr>
          <w:sz w:val="28"/>
          <w:szCs w:val="28"/>
        </w:rPr>
        <w:t>дейский район» (Коротких</w:t>
      </w:r>
      <w:r w:rsidR="0062344A" w:rsidRPr="0062344A">
        <w:rPr>
          <w:sz w:val="28"/>
          <w:szCs w:val="28"/>
        </w:rPr>
        <w:t xml:space="preserve"> </w:t>
      </w:r>
      <w:r w:rsidR="0062344A">
        <w:rPr>
          <w:sz w:val="28"/>
          <w:szCs w:val="28"/>
        </w:rPr>
        <w:t>А.В.</w:t>
      </w:r>
      <w:r w:rsidR="00D34858" w:rsidRPr="002F5AD9">
        <w:rPr>
          <w:sz w:val="28"/>
          <w:szCs w:val="28"/>
        </w:rPr>
        <w:t>).</w:t>
      </w:r>
    </w:p>
    <w:p w:rsidR="00D90CCC" w:rsidRDefault="0066333C" w:rsidP="009E12B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2B7" w:rsidRPr="002F5AD9">
        <w:rPr>
          <w:sz w:val="28"/>
          <w:szCs w:val="28"/>
        </w:rPr>
        <w:t xml:space="preserve">. </w:t>
      </w:r>
      <w:hyperlink r:id="rId9" w:history="1">
        <w:r w:rsidR="00D90CCC" w:rsidRPr="00C24B2E">
          <w:rPr>
            <w:sz w:val="28"/>
          </w:rPr>
          <w:t>Опубликовать</w:t>
        </w:r>
      </w:hyperlink>
      <w:r w:rsidR="00D90CCC" w:rsidRPr="00C24B2E">
        <w:rPr>
          <w:sz w:val="28"/>
        </w:rPr>
        <w:t xml:space="preserve"> настоящее постановление в районной газете «Дружба» и разместить на </w:t>
      </w:r>
      <w:hyperlink r:id="rId10" w:history="1">
        <w:r w:rsidR="00D90CCC" w:rsidRPr="00C24B2E">
          <w:rPr>
            <w:sz w:val="28"/>
          </w:rPr>
          <w:t>официальном сайте</w:t>
        </w:r>
      </w:hyperlink>
      <w:r w:rsidR="00D90CCC" w:rsidRPr="00C24B2E">
        <w:rPr>
          <w:sz w:val="28"/>
        </w:rPr>
        <w:t xml:space="preserve"> администрации района в сети «Интернет»</w:t>
      </w:r>
    </w:p>
    <w:p w:rsidR="009E12B7" w:rsidRPr="002F5AD9" w:rsidRDefault="00D90CCC" w:rsidP="009E12B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Данное</w:t>
      </w:r>
      <w:r w:rsidR="009E12B7" w:rsidRPr="002F5AD9">
        <w:rPr>
          <w:sz w:val="28"/>
          <w:szCs w:val="28"/>
        </w:rPr>
        <w:t xml:space="preserve"> постановление вступает в силу с </w:t>
      </w:r>
      <w:r w:rsidR="0062344A">
        <w:rPr>
          <w:sz w:val="28"/>
          <w:szCs w:val="28"/>
        </w:rPr>
        <w:t xml:space="preserve">момента его </w:t>
      </w:r>
      <w:r w:rsidR="00B8703D">
        <w:rPr>
          <w:sz w:val="28"/>
          <w:szCs w:val="28"/>
        </w:rPr>
        <w:t>подписания</w:t>
      </w:r>
      <w:r w:rsidR="002F5AD9">
        <w:rPr>
          <w:sz w:val="28"/>
          <w:szCs w:val="28"/>
        </w:rPr>
        <w:t xml:space="preserve">. </w:t>
      </w: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C7270C" w:rsidRDefault="002F5AD9" w:rsidP="004E1B27">
      <w:pPr>
        <w:ind w:right="-483"/>
        <w:jc w:val="both"/>
        <w:rPr>
          <w:b/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="004E1B27">
        <w:rPr>
          <w:sz w:val="28"/>
          <w:szCs w:val="28"/>
        </w:rPr>
        <w:t>А.Т. Османов</w:t>
      </w:r>
    </w:p>
    <w:p w:rsidR="004E1B27" w:rsidRDefault="004E1B27" w:rsidP="00D226AE">
      <w:pPr>
        <w:ind w:right="-1"/>
        <w:jc w:val="right"/>
        <w:sectPr w:rsidR="004E1B27" w:rsidSect="004956F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44C5F" w:rsidRDefault="00E33F1E" w:rsidP="00D226AE">
      <w:pPr>
        <w:ind w:right="-1"/>
        <w:jc w:val="right"/>
      </w:pPr>
      <w:r>
        <w:lastRenderedPageBreak/>
        <w:t>П</w:t>
      </w:r>
      <w:r w:rsidR="00C64A68">
        <w:t>риложение</w:t>
      </w:r>
    </w:p>
    <w:p w:rsidR="00645551" w:rsidRDefault="00645551" w:rsidP="00645551">
      <w:pPr>
        <w:pStyle w:val="a7"/>
        <w:jc w:val="right"/>
      </w:pPr>
      <w:r>
        <w:t xml:space="preserve">к постановлению  администрации </w:t>
      </w:r>
    </w:p>
    <w:p w:rsidR="00C42C1F" w:rsidRPr="00C37E7A" w:rsidRDefault="00645551" w:rsidP="00C37E7A">
      <w:pPr>
        <w:pStyle w:val="a7"/>
        <w:jc w:val="right"/>
      </w:pPr>
      <w:r>
        <w:t>МО «Красногвардейский  район»</w:t>
      </w:r>
    </w:p>
    <w:p w:rsidR="00145A77" w:rsidRDefault="00145A77" w:rsidP="00145A77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6E3ADF">
        <w:rPr>
          <w:bCs/>
          <w:iCs/>
          <w:u w:val="single"/>
        </w:rPr>
        <w:t xml:space="preserve">т </w:t>
      </w:r>
      <w:r w:rsidR="004E1B27">
        <w:rPr>
          <w:bCs/>
          <w:iCs/>
          <w:u w:val="single"/>
        </w:rPr>
        <w:t>23.04.2020 г.</w:t>
      </w:r>
      <w:r>
        <w:rPr>
          <w:bCs/>
          <w:iCs/>
          <w:u w:val="single"/>
        </w:rPr>
        <w:t xml:space="preserve"> </w:t>
      </w:r>
      <w:r w:rsidRPr="006E3ADF">
        <w:rPr>
          <w:bCs/>
          <w:iCs/>
          <w:u w:val="single"/>
        </w:rPr>
        <w:t xml:space="preserve">№ </w:t>
      </w:r>
      <w:r w:rsidR="004E1B27">
        <w:rPr>
          <w:bCs/>
          <w:iCs/>
          <w:u w:val="single"/>
        </w:rPr>
        <w:t>232</w:t>
      </w:r>
    </w:p>
    <w:p w:rsidR="000278BC" w:rsidRDefault="000278BC" w:rsidP="00145A77">
      <w:pPr>
        <w:jc w:val="right"/>
        <w:rPr>
          <w:bCs/>
          <w:iCs/>
          <w:u w:val="single"/>
        </w:rPr>
      </w:pPr>
    </w:p>
    <w:p w:rsidR="00DE1183" w:rsidRDefault="00DE1183" w:rsidP="00F63894">
      <w:pPr>
        <w:pStyle w:val="a7"/>
        <w:jc w:val="center"/>
        <w:rPr>
          <w:b/>
          <w:sz w:val="28"/>
          <w:szCs w:val="28"/>
        </w:rPr>
      </w:pPr>
    </w:p>
    <w:p w:rsidR="00D226AE" w:rsidRDefault="00B8703D" w:rsidP="00F6389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226AE" w:rsidRPr="00D226AE">
        <w:rPr>
          <w:b/>
          <w:sz w:val="28"/>
          <w:szCs w:val="28"/>
        </w:rPr>
        <w:t>лан «Профилактика алкоголизма и его социальных последствий на территории муниципального образования «Красногвардейский район» на 202</w:t>
      </w:r>
      <w:r w:rsidR="00D02ABE">
        <w:rPr>
          <w:b/>
          <w:sz w:val="28"/>
          <w:szCs w:val="28"/>
        </w:rPr>
        <w:t>0</w:t>
      </w:r>
      <w:r w:rsidR="00D226AE" w:rsidRPr="00D226AE">
        <w:rPr>
          <w:b/>
          <w:sz w:val="28"/>
          <w:szCs w:val="28"/>
        </w:rPr>
        <w:t xml:space="preserve"> - 2022 г.г.».</w:t>
      </w:r>
    </w:p>
    <w:p w:rsidR="00D226AE" w:rsidRDefault="00D226AE" w:rsidP="00F63894">
      <w:pPr>
        <w:pStyle w:val="a7"/>
        <w:jc w:val="center"/>
        <w:rPr>
          <w:b/>
          <w:sz w:val="28"/>
          <w:szCs w:val="28"/>
        </w:rPr>
      </w:pPr>
    </w:p>
    <w:p w:rsidR="00736C21" w:rsidRDefault="00736C21" w:rsidP="00BD35C0">
      <w:pPr>
        <w:spacing w:line="319" w:lineRule="atLeast"/>
        <w:ind w:left="360"/>
        <w:textAlignment w:val="baseline"/>
        <w:rPr>
          <w:rFonts w:ascii="Arial" w:hAnsi="Arial" w:cs="Arial"/>
          <w:color w:val="2D3038"/>
          <w:sz w:val="23"/>
          <w:szCs w:val="23"/>
        </w:rPr>
      </w:pPr>
    </w:p>
    <w:tbl>
      <w:tblPr>
        <w:tblW w:w="14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4605"/>
        <w:gridCol w:w="3598"/>
        <w:gridCol w:w="1871"/>
        <w:gridCol w:w="4031"/>
      </w:tblGrid>
      <w:tr w:rsidR="002A4810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2A4810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№</w:t>
            </w:r>
            <w:r w:rsidR="00736C21" w:rsidRPr="00B24FE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Результат реализации мероприятия</w:t>
            </w:r>
          </w:p>
        </w:tc>
      </w:tr>
      <w:tr w:rsidR="002A4810" w:rsidRPr="00B24FEF" w:rsidTr="00317A0F">
        <w:trPr>
          <w:trHeight w:val="215"/>
        </w:trPr>
        <w:tc>
          <w:tcPr>
            <w:tcW w:w="14924" w:type="dxa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A4810" w:rsidRPr="00B24FEF" w:rsidRDefault="002A4810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I. Переориентирование населения на ведение трезвого и здорового образа жизни</w:t>
            </w:r>
          </w:p>
        </w:tc>
      </w:tr>
      <w:tr w:rsidR="002A4810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36C21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B24FEF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Организация размещения в</w:t>
            </w:r>
            <w:r w:rsidR="00B24FEF">
              <w:rPr>
                <w:sz w:val="22"/>
                <w:szCs w:val="22"/>
              </w:rPr>
              <w:t xml:space="preserve"> средствах массовой информации </w:t>
            </w:r>
            <w:r w:rsidRPr="00B24FEF">
              <w:rPr>
                <w:sz w:val="22"/>
                <w:szCs w:val="22"/>
              </w:rPr>
              <w:t>материалов по профилактике пьянства и алкоголизма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B24FEF" w:rsidP="0066308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МП «Редакция газеты  «Дружба»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9F22B8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20</w:t>
            </w:r>
            <w:r w:rsidR="00B24FEF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="00B24FEF">
              <w:rPr>
                <w:sz w:val="22"/>
                <w:szCs w:val="22"/>
              </w:rPr>
              <w:t xml:space="preserve"> - 2022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4A54D5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 xml:space="preserve">Размещение в средствах массовой информации не менее </w:t>
            </w:r>
            <w:r w:rsidR="004A54D5">
              <w:rPr>
                <w:sz w:val="22"/>
                <w:szCs w:val="22"/>
              </w:rPr>
              <w:t>двенадцати</w:t>
            </w:r>
            <w:r w:rsidRPr="00B24FEF">
              <w:rPr>
                <w:sz w:val="22"/>
                <w:szCs w:val="22"/>
              </w:rPr>
              <w:t xml:space="preserve"> публикаций</w:t>
            </w:r>
          </w:p>
        </w:tc>
      </w:tr>
      <w:tr w:rsidR="002A4810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36C21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Организация досуговых и иных мероприятий для несовершеннолетних и их родителей, направленных на формирование здорового образа жизни и негативного отношения к потреблению алкоголя, наркотиков, курению табака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63080" w:rsidRDefault="0096437C" w:rsidP="0096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молодежной политике и спорту администрации МО «Красногвардейский район», управление образования МО «Красногвардейский район», управление культуры и кино </w:t>
            </w:r>
            <w:r w:rsidR="00B8703D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МО «Красногвардейский район»</w:t>
            </w:r>
            <w:r w:rsidR="00876036">
              <w:rPr>
                <w:sz w:val="22"/>
                <w:szCs w:val="22"/>
              </w:rPr>
              <w:t>,</w:t>
            </w:r>
          </w:p>
          <w:p w:rsidR="00736C21" w:rsidRPr="00B24FEF" w:rsidRDefault="0096437C" w:rsidP="00964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РА «Красногвардейский комплексный центр социального обслуживания населения</w:t>
            </w:r>
            <w:r w:rsidRPr="0096437C">
              <w:rPr>
                <w:sz w:val="22"/>
                <w:szCs w:val="22"/>
              </w:rPr>
              <w:t>»</w:t>
            </w:r>
            <w:r w:rsidR="00663080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9F22B8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20</w:t>
            </w:r>
            <w:r w:rsidR="00B24FEF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Pr="00B24FEF">
              <w:rPr>
                <w:sz w:val="22"/>
                <w:szCs w:val="22"/>
              </w:rPr>
              <w:t xml:space="preserve"> - 20</w:t>
            </w:r>
            <w:r w:rsidR="00B24FEF">
              <w:rPr>
                <w:sz w:val="22"/>
                <w:szCs w:val="22"/>
              </w:rPr>
              <w:t>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36C21" w:rsidRPr="00B24FEF" w:rsidRDefault="00736C21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Охв</w:t>
            </w:r>
            <w:r w:rsidR="00D02ABE">
              <w:rPr>
                <w:sz w:val="22"/>
                <w:szCs w:val="22"/>
              </w:rPr>
              <w:t xml:space="preserve">ат мероприятиями не менее 80 % </w:t>
            </w:r>
            <w:r w:rsidRPr="00B24FEF">
              <w:rPr>
                <w:sz w:val="22"/>
                <w:szCs w:val="22"/>
              </w:rPr>
              <w:t>учреждений социального обслуживания семьи и детей ежегодно</w:t>
            </w:r>
          </w:p>
        </w:tc>
      </w:tr>
      <w:tr w:rsidR="002A4810" w:rsidRPr="00B24FEF" w:rsidTr="00317A0F">
        <w:trPr>
          <w:trHeight w:val="215"/>
        </w:trPr>
        <w:tc>
          <w:tcPr>
            <w:tcW w:w="14924" w:type="dxa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A4810" w:rsidRPr="00B24FEF" w:rsidRDefault="002A4810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II. Формирование нетерпимости общества к проявлениям злоупотребления алкогольной продукцией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990238" w:rsidP="00232393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 xml:space="preserve">Организация и проведение тематических акций и мероприятий антиалкогольной направленности среди </w:t>
            </w:r>
            <w:r w:rsidRPr="00B24FEF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32393" w:rsidRDefault="00B55AE2" w:rsidP="00232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молодежной политике и спорту администрации МО «Красногвардейский район», </w:t>
            </w: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 w:rsidR="00B8703D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МО «Красногвардейский район», управление культуры и кино</w:t>
            </w:r>
            <w:r w:rsidR="00B8703D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МО «Красногвардейский район»</w:t>
            </w:r>
            <w:r w:rsidR="00876036">
              <w:rPr>
                <w:sz w:val="22"/>
                <w:szCs w:val="22"/>
              </w:rPr>
              <w:t>,</w:t>
            </w:r>
          </w:p>
          <w:p w:rsidR="00990238" w:rsidRPr="00B24FEF" w:rsidRDefault="00232393" w:rsidP="00232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РА «Красногвардейская ЦРБ»</w:t>
            </w:r>
            <w:r w:rsidR="00990238" w:rsidRPr="00B24FE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990238" w:rsidP="009F22B8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lastRenderedPageBreak/>
              <w:t>20</w:t>
            </w:r>
            <w:r w:rsidR="00232393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="00232393">
              <w:rPr>
                <w:sz w:val="22"/>
                <w:szCs w:val="22"/>
              </w:rPr>
              <w:t xml:space="preserve"> - 2022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990238" w:rsidP="00891B03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Формирование негативного общественного мнения к злоупотреблению алкоголем</w:t>
            </w:r>
            <w:r w:rsidR="00B55AE2">
              <w:rPr>
                <w:sz w:val="22"/>
                <w:szCs w:val="22"/>
              </w:rPr>
              <w:t xml:space="preserve">. </w:t>
            </w:r>
            <w:r w:rsidR="00B55AE2" w:rsidRPr="00B24FEF">
              <w:rPr>
                <w:sz w:val="22"/>
                <w:szCs w:val="22"/>
              </w:rPr>
              <w:lastRenderedPageBreak/>
              <w:t>Увеличение количества учащихся, вовлеченных в профилактические мероприятия по пропаганде здорового образа жизни.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B8703D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Проведение информационно-разъяснительной работы по профилактике употребления алкоголя для граждан в учреждениях социальной защиты населения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B55C7F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РА «Красногвардейский комплексный центр социального обслуживания населения</w:t>
            </w:r>
            <w:r w:rsidRPr="0096437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="00B8703D">
              <w:rPr>
                <w:sz w:val="22"/>
                <w:szCs w:val="22"/>
              </w:rPr>
              <w:t>, ГБУЗ РА «Красногвардейская ЦРБ» 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B55C7F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20</w:t>
            </w:r>
            <w:r w:rsidR="00B55C7F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Pr="00B24FEF">
              <w:rPr>
                <w:sz w:val="22"/>
                <w:szCs w:val="22"/>
              </w:rPr>
              <w:t xml:space="preserve"> - 20</w:t>
            </w:r>
            <w:r w:rsidR="00B55C7F">
              <w:rPr>
                <w:sz w:val="22"/>
                <w:szCs w:val="22"/>
              </w:rPr>
              <w:t>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Мотивация к ведению трезвого образа жизни среди граждан пожилого возраста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D61906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 xml:space="preserve">Организация проведения с несовершеннолетними, состоящими на учете в </w:t>
            </w:r>
            <w:r w:rsidR="00D61906">
              <w:rPr>
                <w:sz w:val="22"/>
                <w:szCs w:val="22"/>
              </w:rPr>
              <w:t>ПДН и КДН и ЗП</w:t>
            </w:r>
            <w:r w:rsidRPr="00B24FEF">
              <w:rPr>
                <w:sz w:val="22"/>
                <w:szCs w:val="22"/>
              </w:rPr>
              <w:t>, лекций и бесед о негативном влиянии алкоголя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D61906" w:rsidP="00B8703D">
            <w:pPr>
              <w:jc w:val="center"/>
              <w:rPr>
                <w:sz w:val="22"/>
                <w:szCs w:val="22"/>
              </w:rPr>
            </w:pPr>
            <w:r w:rsidRPr="00D61906">
              <w:rPr>
                <w:sz w:val="22"/>
                <w:szCs w:val="22"/>
              </w:rPr>
              <w:t>Главный специалист – ответственный секретарь комиссии по делам несовершеннолетних</w:t>
            </w:r>
            <w:r>
              <w:rPr>
                <w:sz w:val="22"/>
                <w:szCs w:val="22"/>
              </w:rPr>
              <w:t xml:space="preserve"> и защите их прав</w:t>
            </w:r>
            <w:r w:rsidR="00B8703D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 xml:space="preserve"> </w:t>
            </w:r>
            <w:r w:rsidR="00B8703D">
              <w:rPr>
                <w:sz w:val="22"/>
                <w:szCs w:val="22"/>
              </w:rPr>
              <w:t>«Красногвардейский</w:t>
            </w:r>
            <w:r>
              <w:rPr>
                <w:sz w:val="22"/>
                <w:szCs w:val="22"/>
              </w:rPr>
              <w:t xml:space="preserve"> район</w:t>
            </w:r>
            <w:r w:rsidR="00B8703D">
              <w:rPr>
                <w:sz w:val="22"/>
                <w:szCs w:val="22"/>
              </w:rPr>
              <w:t>», ПДН ОМВД России по Красногвардейскому району 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9F22B8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20</w:t>
            </w:r>
            <w:r w:rsidR="00D61906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Pr="00B24FEF">
              <w:rPr>
                <w:sz w:val="22"/>
                <w:szCs w:val="22"/>
              </w:rPr>
              <w:t xml:space="preserve"> - 20</w:t>
            </w:r>
            <w:r w:rsidR="00D61906">
              <w:rPr>
                <w:sz w:val="22"/>
                <w:szCs w:val="22"/>
              </w:rPr>
              <w:t>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Отказ несовершеннолетних осужденных от употребления спиртных напитков</w:t>
            </w:r>
          </w:p>
        </w:tc>
      </w:tr>
      <w:tr w:rsidR="00990238" w:rsidRPr="00B24FEF" w:rsidTr="00317A0F">
        <w:trPr>
          <w:trHeight w:val="215"/>
        </w:trPr>
        <w:tc>
          <w:tcPr>
            <w:tcW w:w="14924" w:type="dxa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="00990238" w:rsidRPr="00B24FEF">
              <w:rPr>
                <w:sz w:val="22"/>
                <w:szCs w:val="22"/>
              </w:rPr>
              <w:t>. Создание стимулов для проявления общественных инициатив, направленных на укрепление здоровья населения, и механизмов их поддержки государством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90238" w:rsidRPr="00B24FEF">
              <w:rPr>
                <w:sz w:val="22"/>
                <w:szCs w:val="22"/>
              </w:rPr>
              <w:t>.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D61906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Организация размещения в средствах массовой информации публикаций об общественных инициативах и социально значимых мероприятиях, направленных на укрепление здоровья населения, привлечение населения к занятиям</w:t>
            </w:r>
            <w:r w:rsidR="00D61906">
              <w:rPr>
                <w:sz w:val="22"/>
                <w:szCs w:val="22"/>
              </w:rPr>
              <w:t xml:space="preserve"> физической культурой, спортом, </w:t>
            </w:r>
            <w:r w:rsidRPr="00B24FEF">
              <w:rPr>
                <w:sz w:val="22"/>
                <w:szCs w:val="22"/>
              </w:rPr>
              <w:t>пропаганду здорового образа жизни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D61906" w:rsidP="002A4810">
            <w:pPr>
              <w:jc w:val="center"/>
              <w:rPr>
                <w:sz w:val="22"/>
                <w:szCs w:val="22"/>
              </w:rPr>
            </w:pPr>
            <w:r w:rsidRPr="00D61906">
              <w:rPr>
                <w:sz w:val="22"/>
                <w:szCs w:val="22"/>
              </w:rPr>
              <w:t xml:space="preserve">Отдел по молодежной политике и спорту администрации МО «Красногвардейский район», управление образования </w:t>
            </w:r>
            <w:r w:rsidR="00D24F23">
              <w:rPr>
                <w:sz w:val="22"/>
                <w:szCs w:val="22"/>
              </w:rPr>
              <w:t xml:space="preserve">администрации </w:t>
            </w:r>
            <w:r w:rsidRPr="00D61906">
              <w:rPr>
                <w:sz w:val="22"/>
                <w:szCs w:val="22"/>
              </w:rPr>
              <w:t xml:space="preserve">МО «Красногвардейский район», управление культуры и кино </w:t>
            </w:r>
            <w:r w:rsidR="00D24F23">
              <w:rPr>
                <w:sz w:val="22"/>
                <w:szCs w:val="22"/>
              </w:rPr>
              <w:t xml:space="preserve">администрации </w:t>
            </w:r>
            <w:r w:rsidRPr="00D61906">
              <w:rPr>
                <w:sz w:val="22"/>
                <w:szCs w:val="22"/>
              </w:rPr>
              <w:t>МО «Красногвардейский район»</w:t>
            </w:r>
            <w:r>
              <w:rPr>
                <w:sz w:val="22"/>
                <w:szCs w:val="22"/>
              </w:rPr>
              <w:t xml:space="preserve">, </w:t>
            </w:r>
            <w:r w:rsidRPr="00B24FEF">
              <w:rPr>
                <w:sz w:val="22"/>
                <w:szCs w:val="22"/>
              </w:rPr>
              <w:t xml:space="preserve">МП «Редакция газеты  </w:t>
            </w:r>
            <w:r w:rsidRPr="00B24FEF">
              <w:rPr>
                <w:sz w:val="22"/>
                <w:szCs w:val="22"/>
              </w:rPr>
              <w:lastRenderedPageBreak/>
              <w:t>«Дружба»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9F22B8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lastRenderedPageBreak/>
              <w:t>20</w:t>
            </w:r>
            <w:r w:rsidR="00D61906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Pr="00B24FEF">
              <w:rPr>
                <w:sz w:val="22"/>
                <w:szCs w:val="22"/>
              </w:rPr>
              <w:t xml:space="preserve"> - 20</w:t>
            </w:r>
            <w:r w:rsidR="00D61906">
              <w:rPr>
                <w:sz w:val="22"/>
                <w:szCs w:val="22"/>
              </w:rPr>
              <w:t>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 xml:space="preserve">Размещение в средствах массовой информации </w:t>
            </w:r>
            <w:r w:rsidR="00D61906" w:rsidRPr="00D61906">
              <w:rPr>
                <w:sz w:val="22"/>
                <w:szCs w:val="22"/>
              </w:rPr>
              <w:t>об общественных инициативах и социально значимых мероприятиях</w:t>
            </w:r>
            <w:r w:rsidR="00D61906">
              <w:rPr>
                <w:sz w:val="22"/>
                <w:szCs w:val="22"/>
              </w:rPr>
              <w:t xml:space="preserve"> (постоянно)</w:t>
            </w:r>
          </w:p>
        </w:tc>
      </w:tr>
      <w:tr w:rsidR="00990238" w:rsidRPr="00B24FEF" w:rsidTr="00317A0F">
        <w:trPr>
          <w:trHeight w:val="215"/>
        </w:trPr>
        <w:tc>
          <w:tcPr>
            <w:tcW w:w="14924" w:type="dxa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lastRenderedPageBreak/>
              <w:t>I</w:t>
            </w:r>
            <w:r w:rsidR="00656FDD">
              <w:rPr>
                <w:sz w:val="22"/>
                <w:szCs w:val="22"/>
                <w:lang w:val="en-US"/>
              </w:rPr>
              <w:t>V</w:t>
            </w:r>
            <w:r w:rsidRPr="00B24FEF">
              <w:rPr>
                <w:sz w:val="22"/>
                <w:szCs w:val="22"/>
              </w:rPr>
              <w:t>. Привлечение детей и молодежи к занятиям физической культурой, туризмом и спортом с ориентацией на формирование ценностей здорового образа жизни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D24F23" w:rsidP="00D24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круглогодичных</w:t>
            </w:r>
            <w:r w:rsidR="00990238" w:rsidRPr="00B24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спортивных мероприятий</w:t>
            </w:r>
            <w:r w:rsidR="00990238" w:rsidRPr="00B24FEF">
              <w:rPr>
                <w:sz w:val="22"/>
                <w:szCs w:val="22"/>
              </w:rPr>
              <w:t xml:space="preserve"> </w:t>
            </w:r>
            <w:r w:rsidR="002B7A7A">
              <w:rPr>
                <w:sz w:val="22"/>
                <w:szCs w:val="22"/>
              </w:rPr>
              <w:t>на территории МО «Красногвардейский район»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2B7A7A" w:rsidP="002A4810">
            <w:pPr>
              <w:jc w:val="center"/>
              <w:rPr>
                <w:sz w:val="22"/>
                <w:szCs w:val="22"/>
              </w:rPr>
            </w:pPr>
            <w:r w:rsidRPr="002B7A7A">
              <w:rPr>
                <w:sz w:val="22"/>
                <w:szCs w:val="22"/>
              </w:rPr>
              <w:t>Отдел по молодежной политике и спорту администрации МО «Красногвардейский район»</w:t>
            </w:r>
            <w:r w:rsidR="00876036">
              <w:rPr>
                <w:sz w:val="22"/>
                <w:szCs w:val="22"/>
              </w:rPr>
              <w:t>, г</w:t>
            </w:r>
            <w:r>
              <w:rPr>
                <w:sz w:val="22"/>
                <w:szCs w:val="22"/>
              </w:rPr>
              <w:t>лавы сельских поселений</w:t>
            </w:r>
            <w:r w:rsidR="00990238" w:rsidRPr="00B24FE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D24F23" w:rsidP="009F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876036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</w:t>
            </w:r>
            <w:r w:rsidR="00990238" w:rsidRPr="00B24FEF">
              <w:rPr>
                <w:sz w:val="22"/>
                <w:szCs w:val="22"/>
              </w:rPr>
              <w:t>20</w:t>
            </w:r>
            <w:r w:rsidR="002B7A7A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="002B7A7A">
              <w:rPr>
                <w:sz w:val="22"/>
                <w:szCs w:val="22"/>
              </w:rPr>
              <w:t xml:space="preserve"> - 2022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Увеличение числа лиц, занимающихся физической культурой и спортом</w:t>
            </w:r>
          </w:p>
        </w:tc>
      </w:tr>
      <w:tr w:rsidR="00990238" w:rsidRPr="00B24FEF" w:rsidTr="00317A0F">
        <w:trPr>
          <w:trHeight w:val="215"/>
        </w:trPr>
        <w:tc>
          <w:tcPr>
            <w:tcW w:w="14924" w:type="dxa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56FDD" w:rsidP="00D24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90238" w:rsidRPr="00B24FEF">
              <w:rPr>
                <w:sz w:val="22"/>
                <w:szCs w:val="22"/>
              </w:rPr>
              <w:t>. Организация новых видов отдыха и досуга для молодежи и взрослого населения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4C06B1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Проведение культурно-досуговых мероприятий по профилактике негативных тен</w:t>
            </w:r>
            <w:r w:rsidR="004C06B1">
              <w:rPr>
                <w:sz w:val="22"/>
                <w:szCs w:val="22"/>
              </w:rPr>
              <w:t>денций, в том числе: киноакций «</w:t>
            </w:r>
            <w:r w:rsidRPr="00B24FEF">
              <w:rPr>
                <w:sz w:val="22"/>
                <w:szCs w:val="22"/>
              </w:rPr>
              <w:t>Здорово быть здоровым</w:t>
            </w:r>
            <w:r w:rsidR="004C06B1">
              <w:rPr>
                <w:sz w:val="22"/>
                <w:szCs w:val="22"/>
              </w:rPr>
              <w:t>»</w:t>
            </w:r>
            <w:r w:rsidRPr="00B24FEF">
              <w:rPr>
                <w:sz w:val="22"/>
                <w:szCs w:val="22"/>
              </w:rPr>
              <w:t xml:space="preserve">; профилактических концертов; выставок, читательских конференций </w:t>
            </w:r>
            <w:r w:rsidR="004C06B1">
              <w:rPr>
                <w:sz w:val="22"/>
                <w:szCs w:val="22"/>
              </w:rPr>
              <w:t>«</w:t>
            </w:r>
            <w:r w:rsidRPr="00B24FEF">
              <w:rPr>
                <w:sz w:val="22"/>
                <w:szCs w:val="22"/>
              </w:rPr>
              <w:t>За здоровьем в библиотеку</w:t>
            </w:r>
            <w:r w:rsidR="004C06B1">
              <w:rPr>
                <w:sz w:val="22"/>
                <w:szCs w:val="22"/>
              </w:rPr>
              <w:t>»</w:t>
            </w:r>
            <w:r w:rsidRPr="00B24FEF">
              <w:rPr>
                <w:sz w:val="22"/>
                <w:szCs w:val="22"/>
              </w:rPr>
              <w:t>; дискуссионн</w:t>
            </w:r>
            <w:r w:rsidR="004C06B1">
              <w:rPr>
                <w:sz w:val="22"/>
                <w:szCs w:val="22"/>
              </w:rPr>
              <w:t>ого общения «</w:t>
            </w:r>
            <w:r w:rsidRPr="00B24FEF">
              <w:rPr>
                <w:sz w:val="22"/>
                <w:szCs w:val="22"/>
              </w:rPr>
              <w:t>Не сломай свою судьбу</w:t>
            </w:r>
            <w:r w:rsidR="004C06B1">
              <w:rPr>
                <w:sz w:val="22"/>
                <w:szCs w:val="22"/>
              </w:rPr>
              <w:t>»</w:t>
            </w:r>
            <w:r w:rsidRPr="00B24FEF">
              <w:rPr>
                <w:sz w:val="22"/>
                <w:szCs w:val="22"/>
              </w:rPr>
              <w:t>; оформление в учреждениях культ</w:t>
            </w:r>
            <w:r w:rsidR="004C06B1">
              <w:rPr>
                <w:sz w:val="22"/>
                <w:szCs w:val="22"/>
              </w:rPr>
              <w:t>уры стендов, интервью-плакатов «</w:t>
            </w:r>
            <w:r w:rsidRPr="00B24FEF">
              <w:rPr>
                <w:sz w:val="22"/>
                <w:szCs w:val="22"/>
              </w:rPr>
              <w:t>Я и здоровый образ жизни</w:t>
            </w:r>
            <w:r w:rsidR="004C06B1">
              <w:rPr>
                <w:sz w:val="22"/>
                <w:szCs w:val="22"/>
              </w:rPr>
              <w:t>»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4C06B1" w:rsidP="00D24F23">
            <w:pPr>
              <w:jc w:val="center"/>
              <w:rPr>
                <w:sz w:val="22"/>
                <w:szCs w:val="22"/>
              </w:rPr>
            </w:pPr>
            <w:r w:rsidRPr="002B7A7A">
              <w:rPr>
                <w:sz w:val="22"/>
                <w:szCs w:val="22"/>
              </w:rPr>
              <w:t>Отдел по молодежной политике и спорту администрации МО «Красногвардейский район»</w:t>
            </w:r>
            <w:r>
              <w:rPr>
                <w:sz w:val="22"/>
                <w:szCs w:val="22"/>
              </w:rPr>
              <w:t xml:space="preserve">, </w:t>
            </w:r>
            <w:r w:rsidRPr="00D61906">
              <w:rPr>
                <w:sz w:val="22"/>
                <w:szCs w:val="22"/>
              </w:rPr>
              <w:t>управление культуры и кино</w:t>
            </w:r>
            <w:r w:rsidR="00D24F23">
              <w:rPr>
                <w:sz w:val="22"/>
                <w:szCs w:val="22"/>
              </w:rPr>
              <w:t xml:space="preserve"> администрации</w:t>
            </w:r>
            <w:r w:rsidRPr="00D61906">
              <w:rPr>
                <w:sz w:val="22"/>
                <w:szCs w:val="22"/>
              </w:rPr>
              <w:t xml:space="preserve"> МО «Красногвардейский район»</w:t>
            </w:r>
            <w:r w:rsidR="00D108E1">
              <w:rPr>
                <w:sz w:val="22"/>
                <w:szCs w:val="22"/>
              </w:rPr>
              <w:t xml:space="preserve">, </w:t>
            </w:r>
            <w:r w:rsidR="00D108E1" w:rsidRPr="00D61906">
              <w:rPr>
                <w:sz w:val="22"/>
                <w:szCs w:val="22"/>
              </w:rPr>
              <w:t xml:space="preserve">управление образования </w:t>
            </w:r>
            <w:r w:rsidR="00D24F23">
              <w:rPr>
                <w:sz w:val="22"/>
                <w:szCs w:val="22"/>
              </w:rPr>
              <w:t xml:space="preserve">администрации </w:t>
            </w:r>
            <w:r w:rsidR="00D108E1" w:rsidRPr="00D61906">
              <w:rPr>
                <w:sz w:val="22"/>
                <w:szCs w:val="22"/>
              </w:rPr>
              <w:t>МО «Красногвардейский район»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9F22B8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20</w:t>
            </w:r>
            <w:r w:rsidR="004C06B1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Pr="00B24FEF">
              <w:rPr>
                <w:sz w:val="22"/>
                <w:szCs w:val="22"/>
              </w:rPr>
              <w:t xml:space="preserve"> - 20</w:t>
            </w:r>
            <w:r w:rsidR="004C06B1">
              <w:rPr>
                <w:sz w:val="22"/>
                <w:szCs w:val="22"/>
              </w:rPr>
              <w:t>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Снижение числа лиц, злоупотребляющих алкоголем</w:t>
            </w:r>
          </w:p>
        </w:tc>
      </w:tr>
      <w:tr w:rsidR="00990238" w:rsidRPr="00B24FEF" w:rsidTr="00317A0F">
        <w:trPr>
          <w:trHeight w:val="215"/>
        </w:trPr>
        <w:tc>
          <w:tcPr>
            <w:tcW w:w="14924" w:type="dxa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56FDD" w:rsidP="00D24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="00990238" w:rsidRPr="00B24FEF">
              <w:rPr>
                <w:sz w:val="22"/>
                <w:szCs w:val="22"/>
              </w:rPr>
              <w:t>I. Повышение трудовой занятости и мотивации к трудовой деятельности</w:t>
            </w:r>
            <w:r w:rsidR="00D24F23">
              <w:rPr>
                <w:sz w:val="22"/>
                <w:szCs w:val="22"/>
              </w:rPr>
              <w:t xml:space="preserve"> несовершеннолетних</w:t>
            </w:r>
            <w:r w:rsidR="00990238" w:rsidRPr="00B24FEF">
              <w:rPr>
                <w:sz w:val="22"/>
                <w:szCs w:val="22"/>
              </w:rPr>
              <w:t>, обеспечение культурного досуга населения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Увеличение доли подростков из неблагополучных семей, трудоу</w:t>
            </w:r>
            <w:r w:rsidR="00707AFC">
              <w:rPr>
                <w:sz w:val="22"/>
                <w:szCs w:val="22"/>
              </w:rPr>
              <w:t>строенных в рамках направления «</w:t>
            </w:r>
            <w:r w:rsidRPr="00B24FEF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 w:rsidR="00707AFC">
              <w:rPr>
                <w:sz w:val="22"/>
                <w:szCs w:val="22"/>
              </w:rPr>
              <w:t>»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707AFC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61906">
              <w:rPr>
                <w:sz w:val="22"/>
                <w:szCs w:val="22"/>
              </w:rPr>
              <w:t xml:space="preserve">правление образования </w:t>
            </w:r>
            <w:r w:rsidR="00D24F23">
              <w:rPr>
                <w:sz w:val="22"/>
                <w:szCs w:val="22"/>
              </w:rPr>
              <w:t xml:space="preserve">администрации </w:t>
            </w:r>
            <w:r w:rsidRPr="00D61906">
              <w:rPr>
                <w:sz w:val="22"/>
                <w:szCs w:val="22"/>
              </w:rPr>
              <w:t>МО «Красногвардейский район»</w:t>
            </w:r>
            <w:r w:rsidR="00876036">
              <w:rPr>
                <w:sz w:val="22"/>
                <w:szCs w:val="22"/>
              </w:rPr>
              <w:t>, г</w:t>
            </w:r>
            <w:r>
              <w:rPr>
                <w:sz w:val="22"/>
                <w:szCs w:val="22"/>
              </w:rPr>
              <w:t>лавы сельских поселений</w:t>
            </w:r>
            <w:r w:rsidR="00D24F23">
              <w:rPr>
                <w:sz w:val="22"/>
                <w:szCs w:val="22"/>
              </w:rPr>
              <w:t xml:space="preserve"> 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Pr="00707AFC">
              <w:rPr>
                <w:sz w:val="22"/>
                <w:szCs w:val="22"/>
              </w:rPr>
              <w:t>филиал ГКУ РА «АРЦЗН» в Красногвардейском районе</w:t>
            </w:r>
            <w:r w:rsidRPr="00B24FE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9F22B8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20</w:t>
            </w:r>
            <w:r w:rsidR="00707AFC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="00707AFC">
              <w:rPr>
                <w:sz w:val="22"/>
                <w:szCs w:val="22"/>
              </w:rPr>
              <w:t xml:space="preserve"> - 2022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Доля подростков из неблагополучных семей, трудоу</w:t>
            </w:r>
            <w:r w:rsidR="00707AFC">
              <w:rPr>
                <w:sz w:val="22"/>
                <w:szCs w:val="22"/>
              </w:rPr>
              <w:t>строенных в рамках направления «</w:t>
            </w:r>
            <w:r w:rsidRPr="00B24FEF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</w:t>
            </w:r>
            <w:r w:rsidR="00707AFC">
              <w:rPr>
                <w:sz w:val="22"/>
                <w:szCs w:val="22"/>
              </w:rPr>
              <w:t>от учебы время»</w:t>
            </w:r>
            <w:r w:rsidRPr="00B24FEF">
              <w:rPr>
                <w:sz w:val="22"/>
                <w:szCs w:val="22"/>
              </w:rPr>
              <w:t>, не менее 2%%</w:t>
            </w:r>
          </w:p>
        </w:tc>
      </w:tr>
      <w:tr w:rsidR="00990238" w:rsidRPr="00B24FEF" w:rsidTr="00317A0F">
        <w:trPr>
          <w:trHeight w:val="215"/>
        </w:trPr>
        <w:tc>
          <w:tcPr>
            <w:tcW w:w="14924" w:type="dxa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  <w:r w:rsidR="00990238" w:rsidRPr="00B24FEF">
              <w:rPr>
                <w:sz w:val="22"/>
                <w:szCs w:val="22"/>
              </w:rPr>
              <w:t>. Противодействие нелегальному производству и обороту алкогольной продукции, в том числе путем повышения эффективности регулирования алкогольного рынка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 xml:space="preserve">Проведение мероприятий по исполнению </w:t>
            </w:r>
            <w:r w:rsidRPr="00B24FEF">
              <w:rPr>
                <w:sz w:val="22"/>
                <w:szCs w:val="22"/>
              </w:rPr>
              <w:lastRenderedPageBreak/>
              <w:t>действующего законодательства в части запрета продажи спиртных напитков несовершеннолетним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570A4D" w:rsidP="002A4810">
            <w:pPr>
              <w:jc w:val="center"/>
              <w:rPr>
                <w:sz w:val="22"/>
                <w:szCs w:val="22"/>
              </w:rPr>
            </w:pPr>
            <w:r w:rsidRPr="00570A4D">
              <w:rPr>
                <w:sz w:val="22"/>
                <w:szCs w:val="22"/>
              </w:rPr>
              <w:lastRenderedPageBreak/>
              <w:t xml:space="preserve">Отдел экономического развития </w:t>
            </w:r>
            <w:r w:rsidRPr="00570A4D">
              <w:rPr>
                <w:sz w:val="22"/>
                <w:szCs w:val="22"/>
              </w:rPr>
              <w:lastRenderedPageBreak/>
              <w:t xml:space="preserve">и торговли </w:t>
            </w:r>
            <w:r>
              <w:rPr>
                <w:sz w:val="22"/>
                <w:szCs w:val="22"/>
              </w:rPr>
              <w:t xml:space="preserve">администрации МО «Красногвардейский район», </w:t>
            </w:r>
            <w:r w:rsidR="00037CB8">
              <w:rPr>
                <w:sz w:val="22"/>
                <w:szCs w:val="22"/>
              </w:rPr>
              <w:t>ОМВД России по Красногвардейскому району</w:t>
            </w:r>
            <w:r w:rsidR="00990238" w:rsidRPr="00B24FE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D24F23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="00876036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lastRenderedPageBreak/>
              <w:t xml:space="preserve">Повышение эффективности </w:t>
            </w:r>
            <w:r w:rsidRPr="00B24FEF">
              <w:rPr>
                <w:sz w:val="22"/>
                <w:szCs w:val="22"/>
              </w:rPr>
              <w:lastRenderedPageBreak/>
              <w:t>регулирования алкогольного рынка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Организация и проведение мероприятий, направленных на пресечение фактов реализации суррогатной алкогольной продукции из частных домовладений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037CB8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Красногвардейскому району</w:t>
            </w:r>
            <w:r w:rsidRPr="00B24FE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570A4D" w:rsidP="00876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87603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Сокращение численности потребителей суррогатной алкогольной продукции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Размещение правил торговли алкогольными напитками во всех торговых точках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D6BAA" w:rsidP="00570A4D">
            <w:pPr>
              <w:jc w:val="center"/>
              <w:rPr>
                <w:sz w:val="22"/>
                <w:szCs w:val="22"/>
              </w:rPr>
            </w:pPr>
            <w:r w:rsidRPr="009D6BAA">
              <w:rPr>
                <w:sz w:val="22"/>
                <w:szCs w:val="22"/>
              </w:rPr>
              <w:t>Отдел экономического развития и торговли</w:t>
            </w:r>
            <w:r>
              <w:rPr>
                <w:sz w:val="22"/>
                <w:szCs w:val="22"/>
              </w:rPr>
              <w:t xml:space="preserve"> администрац</w:t>
            </w:r>
            <w:r w:rsidR="00570A4D">
              <w:rPr>
                <w:sz w:val="22"/>
                <w:szCs w:val="22"/>
              </w:rPr>
              <w:t>ии МО «Красногвардейский район»,</w:t>
            </w:r>
            <w:r>
              <w:rPr>
                <w:sz w:val="22"/>
                <w:szCs w:val="22"/>
              </w:rPr>
              <w:t xml:space="preserve"> </w:t>
            </w:r>
            <w:r w:rsidR="00570A4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лавы сельских поселений</w:t>
            </w:r>
            <w:r w:rsidRPr="00B24FEF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9F22B8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20</w:t>
            </w:r>
            <w:r w:rsidR="009D6BAA">
              <w:rPr>
                <w:sz w:val="22"/>
                <w:szCs w:val="22"/>
              </w:rPr>
              <w:t>2</w:t>
            </w:r>
            <w:r w:rsidR="009F22B8">
              <w:rPr>
                <w:sz w:val="22"/>
                <w:szCs w:val="22"/>
              </w:rPr>
              <w:t>0</w:t>
            </w:r>
            <w:r w:rsidRPr="00B24FEF">
              <w:rPr>
                <w:sz w:val="22"/>
                <w:szCs w:val="22"/>
              </w:rPr>
              <w:t xml:space="preserve"> - 20</w:t>
            </w:r>
            <w:r w:rsidR="009D6BAA">
              <w:rPr>
                <w:sz w:val="22"/>
                <w:szCs w:val="22"/>
              </w:rPr>
              <w:t>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2A4810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>Повышение эффективности регулирования алкогольного рынка</w:t>
            </w:r>
          </w:p>
        </w:tc>
      </w:tr>
      <w:tr w:rsidR="00990238" w:rsidRPr="00B24FEF" w:rsidTr="00317A0F">
        <w:trPr>
          <w:trHeight w:val="215"/>
        </w:trPr>
        <w:tc>
          <w:tcPr>
            <w:tcW w:w="81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990238" w:rsidP="001F3766">
            <w:pPr>
              <w:jc w:val="center"/>
              <w:rPr>
                <w:sz w:val="22"/>
                <w:szCs w:val="22"/>
              </w:rPr>
            </w:pPr>
            <w:r w:rsidRPr="00B24FEF">
              <w:rPr>
                <w:sz w:val="22"/>
                <w:szCs w:val="22"/>
              </w:rPr>
              <w:t xml:space="preserve">Проведение межведомственных рейдовых мероприятий по реализации Закона Республики </w:t>
            </w:r>
            <w:r w:rsidR="001F3766">
              <w:rPr>
                <w:sz w:val="22"/>
                <w:szCs w:val="22"/>
              </w:rPr>
              <w:t xml:space="preserve">Адыгея </w:t>
            </w:r>
            <w:r w:rsidRPr="00B24FEF">
              <w:rPr>
                <w:sz w:val="22"/>
                <w:szCs w:val="22"/>
              </w:rPr>
              <w:t xml:space="preserve">от </w:t>
            </w:r>
            <w:r w:rsidR="001F3766">
              <w:rPr>
                <w:sz w:val="22"/>
                <w:szCs w:val="22"/>
              </w:rPr>
              <w:t>0</w:t>
            </w:r>
            <w:r w:rsidRPr="00B24FEF">
              <w:rPr>
                <w:sz w:val="22"/>
                <w:szCs w:val="22"/>
              </w:rPr>
              <w:t>2</w:t>
            </w:r>
            <w:r w:rsidR="001F3766">
              <w:rPr>
                <w:sz w:val="22"/>
                <w:szCs w:val="22"/>
              </w:rPr>
              <w:t>.06.2010 г. № 353</w:t>
            </w:r>
            <w:r w:rsidRPr="00B24FEF">
              <w:rPr>
                <w:sz w:val="22"/>
                <w:szCs w:val="22"/>
              </w:rPr>
              <w:t xml:space="preserve"> </w:t>
            </w:r>
            <w:r w:rsidR="001F3766">
              <w:rPr>
                <w:sz w:val="22"/>
                <w:szCs w:val="22"/>
              </w:rPr>
              <w:t>«</w:t>
            </w:r>
            <w:r w:rsidR="001F3766" w:rsidRPr="001F3766">
              <w:rPr>
                <w:sz w:val="22"/>
                <w:szCs w:val="22"/>
              </w:rPr>
              <w:t>Об отдельных мерах по защите прав ребенка</w:t>
            </w:r>
            <w:r w:rsidR="001F3766">
              <w:rPr>
                <w:sz w:val="22"/>
                <w:szCs w:val="22"/>
              </w:rPr>
              <w:t>»</w:t>
            </w:r>
          </w:p>
        </w:tc>
        <w:tc>
          <w:tcPr>
            <w:tcW w:w="359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56FDD" w:rsidP="002A4810">
            <w:pPr>
              <w:jc w:val="center"/>
              <w:rPr>
                <w:sz w:val="22"/>
                <w:szCs w:val="22"/>
              </w:rPr>
            </w:pPr>
            <w:r w:rsidRPr="00656FDD">
              <w:rPr>
                <w:sz w:val="22"/>
                <w:szCs w:val="22"/>
              </w:rPr>
              <w:t>Главный специалист – ответственный секретарь комиссии по делам несовершеннолетних и защите их прав Красногвардейского района</w:t>
            </w:r>
            <w:r w:rsidR="00570A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56FDD">
              <w:rPr>
                <w:sz w:val="22"/>
                <w:szCs w:val="22"/>
              </w:rPr>
              <w:t>ОМВД России по Красногвардейскому  району</w:t>
            </w:r>
            <w:r>
              <w:rPr>
                <w:sz w:val="22"/>
                <w:szCs w:val="22"/>
              </w:rPr>
              <w:t xml:space="preserve"> </w:t>
            </w:r>
            <w:r w:rsidR="00990238" w:rsidRPr="00B24FE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87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570A4D" w:rsidP="002A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87603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2020-2022</w:t>
            </w:r>
          </w:p>
        </w:tc>
        <w:tc>
          <w:tcPr>
            <w:tcW w:w="403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90238" w:rsidRPr="00B24FEF" w:rsidRDefault="006E7909" w:rsidP="006E7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</w:t>
            </w:r>
            <w:r w:rsidRPr="006E7909">
              <w:rPr>
                <w:sz w:val="22"/>
                <w:szCs w:val="22"/>
              </w:rPr>
              <w:t xml:space="preserve"> физическому, интеллектуальному, психическому, духо</w:t>
            </w:r>
            <w:r>
              <w:rPr>
                <w:sz w:val="22"/>
                <w:szCs w:val="22"/>
              </w:rPr>
              <w:t xml:space="preserve">вному и нравственному развитию несовершеннолетних </w:t>
            </w:r>
            <w:r w:rsidRPr="006E7909">
              <w:rPr>
                <w:sz w:val="22"/>
                <w:szCs w:val="22"/>
              </w:rPr>
              <w:t>и формировани</w:t>
            </w:r>
            <w:r>
              <w:rPr>
                <w:sz w:val="22"/>
                <w:szCs w:val="22"/>
              </w:rPr>
              <w:t>е</w:t>
            </w:r>
            <w:r w:rsidRPr="006E7909">
              <w:rPr>
                <w:sz w:val="22"/>
                <w:szCs w:val="22"/>
              </w:rPr>
              <w:t xml:space="preserve"> у них навыков здорового образа жизни</w:t>
            </w:r>
          </w:p>
        </w:tc>
      </w:tr>
    </w:tbl>
    <w:p w:rsidR="00736C21" w:rsidRPr="006E7909" w:rsidRDefault="00736C21" w:rsidP="00736C21">
      <w:pPr>
        <w:pStyle w:val="a7"/>
        <w:rPr>
          <w:sz w:val="28"/>
          <w:szCs w:val="28"/>
        </w:rPr>
      </w:pPr>
    </w:p>
    <w:p w:rsidR="004E1B27" w:rsidRDefault="004E1B27" w:rsidP="004E1B27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317A0F" w:rsidRPr="004E1B27" w:rsidRDefault="004E1B27" w:rsidP="00317A0F">
      <w:pPr>
        <w:ind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 </w:t>
      </w:r>
    </w:p>
    <w:sectPr w:rsidR="00317A0F" w:rsidRPr="004E1B27" w:rsidSect="004E1B27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3F" w:rsidRDefault="00BE1E3F" w:rsidP="00106C32">
      <w:r>
        <w:separator/>
      </w:r>
    </w:p>
  </w:endnote>
  <w:endnote w:type="continuationSeparator" w:id="1">
    <w:p w:rsidR="00BE1E3F" w:rsidRDefault="00BE1E3F" w:rsidP="0010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3F" w:rsidRDefault="00BE1E3F" w:rsidP="00106C32">
      <w:r>
        <w:separator/>
      </w:r>
    </w:p>
  </w:footnote>
  <w:footnote w:type="continuationSeparator" w:id="1">
    <w:p w:rsidR="00BE1E3F" w:rsidRDefault="00BE1E3F" w:rsidP="0010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700342"/>
    <w:multiLevelType w:val="multilevel"/>
    <w:tmpl w:val="672A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2C6368"/>
    <w:multiLevelType w:val="hybridMultilevel"/>
    <w:tmpl w:val="4AD65526"/>
    <w:lvl w:ilvl="0" w:tplc="14DC7852">
      <w:start w:val="1"/>
      <w:numFmt w:val="bullet"/>
      <w:lvlText w:val=""/>
      <w:lvlJc w:val="left"/>
      <w:pPr>
        <w:ind w:left="0" w:firstLine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8"/>
  </w:num>
  <w:num w:numId="9">
    <w:abstractNumId w:val="17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  <w:num w:numId="18">
    <w:abstractNumId w:val="3"/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2892"/>
    <w:rsid w:val="00017EE9"/>
    <w:rsid w:val="000216B7"/>
    <w:rsid w:val="00021E16"/>
    <w:rsid w:val="000278BC"/>
    <w:rsid w:val="00034105"/>
    <w:rsid w:val="00037CB8"/>
    <w:rsid w:val="00047E2D"/>
    <w:rsid w:val="00052250"/>
    <w:rsid w:val="000534F8"/>
    <w:rsid w:val="00056FFE"/>
    <w:rsid w:val="00062944"/>
    <w:rsid w:val="00063EBC"/>
    <w:rsid w:val="00070749"/>
    <w:rsid w:val="000712E0"/>
    <w:rsid w:val="00073B3F"/>
    <w:rsid w:val="00082D14"/>
    <w:rsid w:val="00093A42"/>
    <w:rsid w:val="000948D8"/>
    <w:rsid w:val="00096775"/>
    <w:rsid w:val="000A18C0"/>
    <w:rsid w:val="000A3A9C"/>
    <w:rsid w:val="000A4FD9"/>
    <w:rsid w:val="000B14A9"/>
    <w:rsid w:val="000B7AC9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5A77"/>
    <w:rsid w:val="00153208"/>
    <w:rsid w:val="00157B9B"/>
    <w:rsid w:val="00166C5B"/>
    <w:rsid w:val="00183368"/>
    <w:rsid w:val="001977BC"/>
    <w:rsid w:val="001A1108"/>
    <w:rsid w:val="001A4ABA"/>
    <w:rsid w:val="001A7021"/>
    <w:rsid w:val="001B00B8"/>
    <w:rsid w:val="001B0240"/>
    <w:rsid w:val="001B7BCC"/>
    <w:rsid w:val="001C473A"/>
    <w:rsid w:val="001D5D69"/>
    <w:rsid w:val="001F3766"/>
    <w:rsid w:val="00201D60"/>
    <w:rsid w:val="002071FD"/>
    <w:rsid w:val="0022228D"/>
    <w:rsid w:val="00232393"/>
    <w:rsid w:val="00235084"/>
    <w:rsid w:val="0024580E"/>
    <w:rsid w:val="002536FE"/>
    <w:rsid w:val="00261633"/>
    <w:rsid w:val="0026796B"/>
    <w:rsid w:val="00275B42"/>
    <w:rsid w:val="0028240B"/>
    <w:rsid w:val="00291441"/>
    <w:rsid w:val="0029272B"/>
    <w:rsid w:val="002A4810"/>
    <w:rsid w:val="002A6E71"/>
    <w:rsid w:val="002B7A7A"/>
    <w:rsid w:val="002C06EF"/>
    <w:rsid w:val="002C166F"/>
    <w:rsid w:val="002C3640"/>
    <w:rsid w:val="002D27E8"/>
    <w:rsid w:val="002D2CB3"/>
    <w:rsid w:val="002D679B"/>
    <w:rsid w:val="002E0A90"/>
    <w:rsid w:val="002E14E9"/>
    <w:rsid w:val="002E2810"/>
    <w:rsid w:val="002E6EDD"/>
    <w:rsid w:val="002F009C"/>
    <w:rsid w:val="002F1A32"/>
    <w:rsid w:val="002F2C9D"/>
    <w:rsid w:val="002F5AD9"/>
    <w:rsid w:val="003100DC"/>
    <w:rsid w:val="0031045B"/>
    <w:rsid w:val="00317A0F"/>
    <w:rsid w:val="003233BB"/>
    <w:rsid w:val="00324E50"/>
    <w:rsid w:val="003317BD"/>
    <w:rsid w:val="00337B46"/>
    <w:rsid w:val="00337EAD"/>
    <w:rsid w:val="00344C5F"/>
    <w:rsid w:val="0035192D"/>
    <w:rsid w:val="00355FCA"/>
    <w:rsid w:val="003604B8"/>
    <w:rsid w:val="003751DF"/>
    <w:rsid w:val="003755C3"/>
    <w:rsid w:val="00384833"/>
    <w:rsid w:val="003939FF"/>
    <w:rsid w:val="003A427C"/>
    <w:rsid w:val="003B079B"/>
    <w:rsid w:val="003B3050"/>
    <w:rsid w:val="003C21F8"/>
    <w:rsid w:val="003D2F4C"/>
    <w:rsid w:val="003F717F"/>
    <w:rsid w:val="0040410C"/>
    <w:rsid w:val="00413053"/>
    <w:rsid w:val="0041416E"/>
    <w:rsid w:val="00414D4F"/>
    <w:rsid w:val="004150C1"/>
    <w:rsid w:val="00415FD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6FC"/>
    <w:rsid w:val="00495D3A"/>
    <w:rsid w:val="004A4B93"/>
    <w:rsid w:val="004A54D5"/>
    <w:rsid w:val="004B38CD"/>
    <w:rsid w:val="004C06B1"/>
    <w:rsid w:val="004D5DAD"/>
    <w:rsid w:val="004E1B27"/>
    <w:rsid w:val="004E46D1"/>
    <w:rsid w:val="004F3DED"/>
    <w:rsid w:val="004F75EC"/>
    <w:rsid w:val="00530103"/>
    <w:rsid w:val="00556B43"/>
    <w:rsid w:val="00570A4D"/>
    <w:rsid w:val="00577DA5"/>
    <w:rsid w:val="00596283"/>
    <w:rsid w:val="005C18D4"/>
    <w:rsid w:val="005C2460"/>
    <w:rsid w:val="005D0B5C"/>
    <w:rsid w:val="005D62AF"/>
    <w:rsid w:val="005E14AE"/>
    <w:rsid w:val="005E3894"/>
    <w:rsid w:val="005E66D4"/>
    <w:rsid w:val="005F5841"/>
    <w:rsid w:val="005F5D69"/>
    <w:rsid w:val="00600DCF"/>
    <w:rsid w:val="006130DC"/>
    <w:rsid w:val="0062344A"/>
    <w:rsid w:val="0062494B"/>
    <w:rsid w:val="00630F64"/>
    <w:rsid w:val="00640BD1"/>
    <w:rsid w:val="00645551"/>
    <w:rsid w:val="00646265"/>
    <w:rsid w:val="00646294"/>
    <w:rsid w:val="006506B7"/>
    <w:rsid w:val="00653856"/>
    <w:rsid w:val="00654805"/>
    <w:rsid w:val="00656FDD"/>
    <w:rsid w:val="00661E34"/>
    <w:rsid w:val="00663080"/>
    <w:rsid w:val="00663136"/>
    <w:rsid w:val="0066333C"/>
    <w:rsid w:val="006705D1"/>
    <w:rsid w:val="00671565"/>
    <w:rsid w:val="00681EBC"/>
    <w:rsid w:val="00683A18"/>
    <w:rsid w:val="00685695"/>
    <w:rsid w:val="006A1F6B"/>
    <w:rsid w:val="006B3F2F"/>
    <w:rsid w:val="006C31EE"/>
    <w:rsid w:val="006C44E8"/>
    <w:rsid w:val="006D03BB"/>
    <w:rsid w:val="006D0D66"/>
    <w:rsid w:val="006E7909"/>
    <w:rsid w:val="00705B82"/>
    <w:rsid w:val="00707AFC"/>
    <w:rsid w:val="00716424"/>
    <w:rsid w:val="00717B8C"/>
    <w:rsid w:val="007252B5"/>
    <w:rsid w:val="00725F05"/>
    <w:rsid w:val="00726859"/>
    <w:rsid w:val="00732DAF"/>
    <w:rsid w:val="0073483F"/>
    <w:rsid w:val="00736C21"/>
    <w:rsid w:val="00742BCC"/>
    <w:rsid w:val="007450F2"/>
    <w:rsid w:val="0074570F"/>
    <w:rsid w:val="00761261"/>
    <w:rsid w:val="00772463"/>
    <w:rsid w:val="007A1DA5"/>
    <w:rsid w:val="007A3B67"/>
    <w:rsid w:val="007A7D69"/>
    <w:rsid w:val="007B4FEB"/>
    <w:rsid w:val="007C4C2F"/>
    <w:rsid w:val="007C7416"/>
    <w:rsid w:val="007D6146"/>
    <w:rsid w:val="007E0E2D"/>
    <w:rsid w:val="007E3C5C"/>
    <w:rsid w:val="007E627D"/>
    <w:rsid w:val="007F0095"/>
    <w:rsid w:val="007F45B3"/>
    <w:rsid w:val="00800276"/>
    <w:rsid w:val="00801773"/>
    <w:rsid w:val="00802413"/>
    <w:rsid w:val="008024AE"/>
    <w:rsid w:val="0080372F"/>
    <w:rsid w:val="00804757"/>
    <w:rsid w:val="00806542"/>
    <w:rsid w:val="00812EB5"/>
    <w:rsid w:val="008324D7"/>
    <w:rsid w:val="008327FA"/>
    <w:rsid w:val="00833CCC"/>
    <w:rsid w:val="008447B1"/>
    <w:rsid w:val="00847448"/>
    <w:rsid w:val="00850089"/>
    <w:rsid w:val="008755BB"/>
    <w:rsid w:val="00876036"/>
    <w:rsid w:val="0087744F"/>
    <w:rsid w:val="00891B03"/>
    <w:rsid w:val="0089254A"/>
    <w:rsid w:val="008937D1"/>
    <w:rsid w:val="00896CBB"/>
    <w:rsid w:val="008A4FAF"/>
    <w:rsid w:val="008A7502"/>
    <w:rsid w:val="008B3EC8"/>
    <w:rsid w:val="008B7040"/>
    <w:rsid w:val="008C2612"/>
    <w:rsid w:val="008C6FB9"/>
    <w:rsid w:val="008D7847"/>
    <w:rsid w:val="008F3381"/>
    <w:rsid w:val="008F47B3"/>
    <w:rsid w:val="0090007D"/>
    <w:rsid w:val="00900121"/>
    <w:rsid w:val="0090076A"/>
    <w:rsid w:val="009048CF"/>
    <w:rsid w:val="009071C5"/>
    <w:rsid w:val="00907C3D"/>
    <w:rsid w:val="00913FD6"/>
    <w:rsid w:val="009159D3"/>
    <w:rsid w:val="00923DD0"/>
    <w:rsid w:val="009354F0"/>
    <w:rsid w:val="00950D72"/>
    <w:rsid w:val="00957198"/>
    <w:rsid w:val="009601F1"/>
    <w:rsid w:val="0096437C"/>
    <w:rsid w:val="00990238"/>
    <w:rsid w:val="00990EF3"/>
    <w:rsid w:val="00995458"/>
    <w:rsid w:val="00995E27"/>
    <w:rsid w:val="009A692F"/>
    <w:rsid w:val="009A7193"/>
    <w:rsid w:val="009B2878"/>
    <w:rsid w:val="009D09F6"/>
    <w:rsid w:val="009D0D05"/>
    <w:rsid w:val="009D6BAA"/>
    <w:rsid w:val="009E12B7"/>
    <w:rsid w:val="009E24A6"/>
    <w:rsid w:val="009F22B8"/>
    <w:rsid w:val="00A00469"/>
    <w:rsid w:val="00A041AE"/>
    <w:rsid w:val="00A07132"/>
    <w:rsid w:val="00A1103F"/>
    <w:rsid w:val="00A1150E"/>
    <w:rsid w:val="00A131B8"/>
    <w:rsid w:val="00A32101"/>
    <w:rsid w:val="00A325D5"/>
    <w:rsid w:val="00A427B4"/>
    <w:rsid w:val="00A467C9"/>
    <w:rsid w:val="00A61975"/>
    <w:rsid w:val="00A879F0"/>
    <w:rsid w:val="00A91251"/>
    <w:rsid w:val="00A9285B"/>
    <w:rsid w:val="00A96602"/>
    <w:rsid w:val="00AA1F29"/>
    <w:rsid w:val="00AA540E"/>
    <w:rsid w:val="00AB5539"/>
    <w:rsid w:val="00AD4098"/>
    <w:rsid w:val="00AD4682"/>
    <w:rsid w:val="00AD47C2"/>
    <w:rsid w:val="00AD6B15"/>
    <w:rsid w:val="00AE36AC"/>
    <w:rsid w:val="00AE6CDB"/>
    <w:rsid w:val="00B01F41"/>
    <w:rsid w:val="00B24FEF"/>
    <w:rsid w:val="00B3417D"/>
    <w:rsid w:val="00B342DC"/>
    <w:rsid w:val="00B34EDA"/>
    <w:rsid w:val="00B3688E"/>
    <w:rsid w:val="00B3715A"/>
    <w:rsid w:val="00B4355F"/>
    <w:rsid w:val="00B55AE2"/>
    <w:rsid w:val="00B55C7F"/>
    <w:rsid w:val="00B66ECD"/>
    <w:rsid w:val="00B74D1F"/>
    <w:rsid w:val="00B74D35"/>
    <w:rsid w:val="00B76687"/>
    <w:rsid w:val="00B84A7D"/>
    <w:rsid w:val="00B862B8"/>
    <w:rsid w:val="00B86E23"/>
    <w:rsid w:val="00B8703D"/>
    <w:rsid w:val="00B96C7F"/>
    <w:rsid w:val="00BA2C50"/>
    <w:rsid w:val="00BB4977"/>
    <w:rsid w:val="00BC320F"/>
    <w:rsid w:val="00BC6D64"/>
    <w:rsid w:val="00BD35C0"/>
    <w:rsid w:val="00BE1E3F"/>
    <w:rsid w:val="00BF049F"/>
    <w:rsid w:val="00BF1321"/>
    <w:rsid w:val="00BF4B58"/>
    <w:rsid w:val="00BF4F62"/>
    <w:rsid w:val="00C0238E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2C1F"/>
    <w:rsid w:val="00C45708"/>
    <w:rsid w:val="00C565AF"/>
    <w:rsid w:val="00C64A68"/>
    <w:rsid w:val="00C65285"/>
    <w:rsid w:val="00C7270C"/>
    <w:rsid w:val="00C73594"/>
    <w:rsid w:val="00C97A4C"/>
    <w:rsid w:val="00CA114C"/>
    <w:rsid w:val="00CA1814"/>
    <w:rsid w:val="00CA1BE5"/>
    <w:rsid w:val="00CB09AA"/>
    <w:rsid w:val="00CB7D4A"/>
    <w:rsid w:val="00D000E1"/>
    <w:rsid w:val="00D02ABE"/>
    <w:rsid w:val="00D108E1"/>
    <w:rsid w:val="00D17C69"/>
    <w:rsid w:val="00D226AE"/>
    <w:rsid w:val="00D24F23"/>
    <w:rsid w:val="00D277C0"/>
    <w:rsid w:val="00D34581"/>
    <w:rsid w:val="00D34858"/>
    <w:rsid w:val="00D351C5"/>
    <w:rsid w:val="00D42927"/>
    <w:rsid w:val="00D436A1"/>
    <w:rsid w:val="00D52E44"/>
    <w:rsid w:val="00D53C88"/>
    <w:rsid w:val="00D613BA"/>
    <w:rsid w:val="00D614A0"/>
    <w:rsid w:val="00D61906"/>
    <w:rsid w:val="00D70B23"/>
    <w:rsid w:val="00D73881"/>
    <w:rsid w:val="00D90CCC"/>
    <w:rsid w:val="00DB037F"/>
    <w:rsid w:val="00DB4CD1"/>
    <w:rsid w:val="00DB5A52"/>
    <w:rsid w:val="00DC46E0"/>
    <w:rsid w:val="00DC6E1B"/>
    <w:rsid w:val="00DD4E45"/>
    <w:rsid w:val="00DE1183"/>
    <w:rsid w:val="00DE1B31"/>
    <w:rsid w:val="00DE4C71"/>
    <w:rsid w:val="00DE6AE9"/>
    <w:rsid w:val="00DE7BD3"/>
    <w:rsid w:val="00E00CD3"/>
    <w:rsid w:val="00E05AA9"/>
    <w:rsid w:val="00E26FCF"/>
    <w:rsid w:val="00E33F1E"/>
    <w:rsid w:val="00E42756"/>
    <w:rsid w:val="00E42A70"/>
    <w:rsid w:val="00E50D3B"/>
    <w:rsid w:val="00E5320F"/>
    <w:rsid w:val="00E56FC4"/>
    <w:rsid w:val="00E6351A"/>
    <w:rsid w:val="00E65F76"/>
    <w:rsid w:val="00E77AAA"/>
    <w:rsid w:val="00E77B36"/>
    <w:rsid w:val="00E8136D"/>
    <w:rsid w:val="00E81E4F"/>
    <w:rsid w:val="00E92B83"/>
    <w:rsid w:val="00EA313A"/>
    <w:rsid w:val="00EA7582"/>
    <w:rsid w:val="00EB0AB8"/>
    <w:rsid w:val="00EB20DC"/>
    <w:rsid w:val="00EB3664"/>
    <w:rsid w:val="00EC452A"/>
    <w:rsid w:val="00EC72A4"/>
    <w:rsid w:val="00ED0375"/>
    <w:rsid w:val="00EE0059"/>
    <w:rsid w:val="00EE063A"/>
    <w:rsid w:val="00EE1802"/>
    <w:rsid w:val="00EF3497"/>
    <w:rsid w:val="00F10811"/>
    <w:rsid w:val="00F13618"/>
    <w:rsid w:val="00F15F1F"/>
    <w:rsid w:val="00F205D1"/>
    <w:rsid w:val="00F2354C"/>
    <w:rsid w:val="00F47174"/>
    <w:rsid w:val="00F53EB9"/>
    <w:rsid w:val="00F63894"/>
    <w:rsid w:val="00F72826"/>
    <w:rsid w:val="00F77043"/>
    <w:rsid w:val="00F91985"/>
    <w:rsid w:val="00F91A87"/>
    <w:rsid w:val="00F96F21"/>
    <w:rsid w:val="00FA4401"/>
    <w:rsid w:val="00FB18B8"/>
    <w:rsid w:val="00FB2D96"/>
    <w:rsid w:val="00FB5475"/>
    <w:rsid w:val="00FC248B"/>
    <w:rsid w:val="00FC57C4"/>
    <w:rsid w:val="00FD4CBE"/>
    <w:rsid w:val="00FE097E"/>
    <w:rsid w:val="00FE1033"/>
    <w:rsid w:val="00FF31CD"/>
    <w:rsid w:val="00FF54CA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  <w:style w:type="paragraph" w:styleId="af1">
    <w:name w:val="Normal (Web)"/>
    <w:basedOn w:val="a"/>
    <w:rsid w:val="00736C21"/>
    <w:pPr>
      <w:spacing w:after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document?id=32399271&amp;sub=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3236764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F448-9A60-4449-8C05-2EA64A52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8899</CharactersWithSpaces>
  <SharedDoc>false</SharedDoc>
  <HLinks>
    <vt:vector size="12" baseType="variant"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http://home.garant.ru/document?id=32399271&amp;sub=365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http://home.garant.ru/document?id=32367648&amp;sub=0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2020-04-23T07:50:00Z</cp:lastPrinted>
  <dcterms:created xsi:type="dcterms:W3CDTF">2020-04-23T12:39:00Z</dcterms:created>
  <dcterms:modified xsi:type="dcterms:W3CDTF">2020-04-23T12:39:00Z</dcterms:modified>
</cp:coreProperties>
</file>