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37300F" w:rsidRPr="0037300F" w:rsidTr="00C24A82">
        <w:trPr>
          <w:trHeight w:val="1417"/>
          <w:jc w:val="center"/>
        </w:trPr>
        <w:tc>
          <w:tcPr>
            <w:tcW w:w="4537" w:type="dxa"/>
            <w:vAlign w:val="center"/>
          </w:tcPr>
          <w:p w:rsidR="0037300F" w:rsidRPr="0037300F" w:rsidRDefault="0037300F" w:rsidP="0037300F">
            <w:pPr>
              <w:widowControl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bookmarkStart w:id="0" w:name="_GoBack"/>
            <w:bookmarkEnd w:id="0"/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СОВЕТ НАРОДНЫХ ДЕПУТАТОВ</w:t>
            </w:r>
          </w:p>
          <w:p w:rsidR="0037300F" w:rsidRPr="0037300F" w:rsidRDefault="0037300F" w:rsidP="0037300F">
            <w:pPr>
              <w:keepNext/>
              <w:widowControl/>
              <w:jc w:val="center"/>
              <w:outlineLvl w:val="3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37300F" w:rsidRPr="0037300F" w:rsidRDefault="0037300F" w:rsidP="0037300F">
            <w:pPr>
              <w:widowControl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noProof/>
                <w:snapToGrid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pt;height:70.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37300F" w:rsidRPr="0037300F" w:rsidRDefault="0037300F" w:rsidP="0037300F">
            <w:pPr>
              <w:keepNext/>
              <w:widowControl/>
              <w:jc w:val="center"/>
              <w:outlineLvl w:val="3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МУНИЦИПАЛЬНЭ ГЪЭПСЫК</w:t>
            </w:r>
            <w:proofErr w:type="gramStart"/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>I</w:t>
            </w:r>
            <w:proofErr w:type="gramEnd"/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Э ЗИ</w:t>
            </w: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>I</w:t>
            </w: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 xml:space="preserve">ЭУ «КРАСНОГВАРДЕЙСКЭ РАЙОНЫМ» </w:t>
            </w:r>
          </w:p>
          <w:p w:rsidR="0037300F" w:rsidRPr="0037300F" w:rsidRDefault="0037300F" w:rsidP="0037300F">
            <w:pPr>
              <w:widowControl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 xml:space="preserve">ИНАРОДНЭ ДЕПУТАТХЭМ Я СОВЕТ </w:t>
            </w:r>
          </w:p>
        </w:tc>
      </w:tr>
    </w:tbl>
    <w:p w:rsidR="00D36E81" w:rsidRPr="00D36E81" w:rsidRDefault="00D36E81" w:rsidP="0020503F">
      <w:pPr>
        <w:pStyle w:val="4"/>
        <w:rPr>
          <w:sz w:val="28"/>
          <w:szCs w:val="28"/>
        </w:rPr>
      </w:pPr>
    </w:p>
    <w:p w:rsidR="0020503F" w:rsidRPr="0037300F" w:rsidRDefault="0020503F" w:rsidP="0020503F">
      <w:pPr>
        <w:pStyle w:val="4"/>
        <w:rPr>
          <w:sz w:val="32"/>
          <w:szCs w:val="28"/>
        </w:rPr>
      </w:pPr>
      <w:r w:rsidRPr="0037300F">
        <w:rPr>
          <w:sz w:val="32"/>
          <w:szCs w:val="28"/>
        </w:rPr>
        <w:t>РЕШЕНИЕ</w:t>
      </w:r>
    </w:p>
    <w:p w:rsidR="0020503F" w:rsidRPr="0037300F" w:rsidRDefault="0020503F" w:rsidP="0020503F">
      <w:pPr>
        <w:jc w:val="both"/>
        <w:rPr>
          <w:rFonts w:ascii="Times New Roman" w:hAnsi="Times New Roman"/>
          <w:b/>
          <w:sz w:val="28"/>
          <w:szCs w:val="28"/>
        </w:rPr>
      </w:pPr>
      <w:r w:rsidRPr="0037300F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5955"/>
        <w:gridCol w:w="4394"/>
      </w:tblGrid>
      <w:tr w:rsidR="0020503F" w:rsidRPr="0037300F" w:rsidTr="0037300F">
        <w:tc>
          <w:tcPr>
            <w:tcW w:w="5955" w:type="dxa"/>
          </w:tcPr>
          <w:p w:rsidR="0020503F" w:rsidRPr="0037300F" w:rsidRDefault="0020503F" w:rsidP="00D20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00F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="00D36E81">
              <w:rPr>
                <w:rFonts w:ascii="Times New Roman" w:hAnsi="Times New Roman"/>
                <w:sz w:val="28"/>
                <w:szCs w:val="28"/>
              </w:rPr>
              <w:t>42-</w:t>
            </w:r>
            <w:r w:rsidRPr="0037300F">
              <w:rPr>
                <w:rFonts w:ascii="Times New Roman" w:hAnsi="Times New Roman"/>
                <w:sz w:val="28"/>
                <w:szCs w:val="28"/>
              </w:rPr>
              <w:t xml:space="preserve">й сессией Совета </w:t>
            </w:r>
            <w:proofErr w:type="gramStart"/>
            <w:r w:rsidRPr="0037300F">
              <w:rPr>
                <w:rFonts w:ascii="Times New Roman" w:hAnsi="Times New Roman"/>
                <w:sz w:val="28"/>
                <w:szCs w:val="28"/>
              </w:rPr>
              <w:t>народных</w:t>
            </w:r>
            <w:proofErr w:type="gramEnd"/>
            <w:r w:rsidRPr="0037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503F" w:rsidRPr="0037300F" w:rsidRDefault="0020503F" w:rsidP="0020503F">
            <w:pPr>
              <w:rPr>
                <w:rFonts w:ascii="Times New Roman" w:hAnsi="Times New Roman"/>
                <w:sz w:val="28"/>
                <w:szCs w:val="28"/>
              </w:rPr>
            </w:pPr>
            <w:r w:rsidRPr="0037300F">
              <w:rPr>
                <w:rFonts w:ascii="Times New Roman" w:hAnsi="Times New Roman"/>
                <w:sz w:val="28"/>
                <w:szCs w:val="28"/>
              </w:rPr>
              <w:t xml:space="preserve">депутатов муниципального образования «Красногвардейский район» </w:t>
            </w:r>
            <w:r w:rsidR="0037300F" w:rsidRPr="0037300F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</w:tc>
        <w:tc>
          <w:tcPr>
            <w:tcW w:w="4394" w:type="dxa"/>
          </w:tcPr>
          <w:p w:rsidR="0020503F" w:rsidRPr="0037300F" w:rsidRDefault="0020503F" w:rsidP="00D20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03F" w:rsidRPr="0037300F" w:rsidRDefault="0020503F" w:rsidP="00D20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03F" w:rsidRPr="0037300F" w:rsidRDefault="00D36E81" w:rsidP="00D36E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</w:t>
            </w:r>
            <w:r w:rsidR="00EF096C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20503F" w:rsidRPr="0037300F">
              <w:rPr>
                <w:rFonts w:ascii="Times New Roman" w:hAnsi="Times New Roman"/>
                <w:sz w:val="28"/>
                <w:szCs w:val="28"/>
              </w:rPr>
              <w:t xml:space="preserve"> года  № </w:t>
            </w: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</w:tr>
    </w:tbl>
    <w:p w:rsidR="00540763" w:rsidRPr="0037300F" w:rsidRDefault="00540763">
      <w:pPr>
        <w:rPr>
          <w:rFonts w:ascii="Times New Roman" w:hAnsi="Times New Roman"/>
          <w:sz w:val="28"/>
          <w:szCs w:val="28"/>
        </w:rPr>
      </w:pPr>
    </w:p>
    <w:p w:rsidR="008D51A5" w:rsidRPr="008D51A5" w:rsidRDefault="008D51A5" w:rsidP="008D51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народных депутатов муниципального образования «Красногвардейский район» от 25.08.2009 г. № 166 «</w:t>
      </w:r>
      <w:r w:rsidRPr="008D51A5">
        <w:rPr>
          <w:rFonts w:ascii="Times New Roman" w:hAnsi="Times New Roman"/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8D51A5" w:rsidRDefault="008D51A5" w:rsidP="008D51A5">
      <w:pPr>
        <w:jc w:val="center"/>
        <w:rPr>
          <w:rFonts w:ascii="Times New Roman" w:hAnsi="Times New Roman"/>
          <w:b/>
          <w:sz w:val="28"/>
          <w:szCs w:val="28"/>
        </w:rPr>
      </w:pPr>
      <w:r w:rsidRPr="008D51A5">
        <w:rPr>
          <w:rFonts w:ascii="Times New Roman" w:hAnsi="Times New Roman"/>
          <w:b/>
          <w:sz w:val="28"/>
          <w:szCs w:val="28"/>
        </w:rPr>
        <w:t xml:space="preserve">при </w:t>
      </w:r>
      <w:proofErr w:type="gramStart"/>
      <w:r w:rsidRPr="008D51A5">
        <w:rPr>
          <w:rFonts w:ascii="Times New Roman" w:hAnsi="Times New Roman"/>
          <w:b/>
          <w:sz w:val="28"/>
          <w:szCs w:val="28"/>
        </w:rPr>
        <w:t>назначении</w:t>
      </w:r>
      <w:proofErr w:type="gramEnd"/>
      <w:r w:rsidRPr="008D51A5">
        <w:rPr>
          <w:rFonts w:ascii="Times New Roman" w:hAnsi="Times New Roman"/>
          <w:b/>
          <w:sz w:val="28"/>
          <w:szCs w:val="28"/>
        </w:rPr>
        <w:t xml:space="preserve"> на которые граждане и при замещении которых муниципальные служащие обязаны предоставлять сведения о своих доходах, расходах,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51A5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24A82" w:rsidRPr="0037300F" w:rsidRDefault="00C24A82" w:rsidP="003B19B7">
      <w:pPr>
        <w:jc w:val="center"/>
        <w:rPr>
          <w:rFonts w:ascii="Times New Roman" w:hAnsi="Times New Roman"/>
          <w:sz w:val="28"/>
          <w:szCs w:val="28"/>
        </w:rPr>
      </w:pPr>
    </w:p>
    <w:p w:rsidR="00540763" w:rsidRPr="00985E58" w:rsidRDefault="00540763">
      <w:pPr>
        <w:shd w:val="clear" w:color="auto" w:fill="FFFFFF"/>
        <w:ind w:left="67"/>
        <w:jc w:val="both"/>
        <w:rPr>
          <w:rFonts w:ascii="Times New Roman" w:hAnsi="Times New Roman"/>
          <w:color w:val="000000"/>
          <w:sz w:val="28"/>
          <w:szCs w:val="28"/>
        </w:rPr>
      </w:pPr>
      <w:r w:rsidRPr="00985E58">
        <w:rPr>
          <w:rFonts w:ascii="Times New Roman" w:hAnsi="Times New Roman"/>
          <w:sz w:val="28"/>
          <w:szCs w:val="28"/>
        </w:rPr>
        <w:t xml:space="preserve">      </w:t>
      </w:r>
      <w:r w:rsidR="00BF33C1" w:rsidRPr="00985E58">
        <w:rPr>
          <w:rFonts w:ascii="Times New Roman" w:hAnsi="Times New Roman"/>
          <w:sz w:val="28"/>
          <w:szCs w:val="28"/>
        </w:rPr>
        <w:tab/>
      </w:r>
      <w:proofErr w:type="gramStart"/>
      <w:r w:rsidR="00B13603">
        <w:rPr>
          <w:rFonts w:ascii="Times New Roman" w:hAnsi="Times New Roman"/>
          <w:sz w:val="28"/>
          <w:szCs w:val="28"/>
        </w:rPr>
        <w:t>Рассмотрев обращение администрации муниципального образования «Красногвардейский район» от 23.09.2020 г. № 4903, р</w:t>
      </w:r>
      <w:r w:rsidR="00985E58" w:rsidRPr="00985E58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r w:rsidR="003B19B7" w:rsidRPr="00985E58">
        <w:rPr>
          <w:rFonts w:ascii="Times New Roman" w:hAnsi="Times New Roman"/>
          <w:sz w:val="28"/>
          <w:szCs w:val="28"/>
        </w:rPr>
        <w:t>закон</w:t>
      </w:r>
      <w:r w:rsidR="00985E58" w:rsidRPr="00985E58">
        <w:rPr>
          <w:rFonts w:ascii="Times New Roman" w:hAnsi="Times New Roman"/>
          <w:sz w:val="28"/>
          <w:szCs w:val="28"/>
        </w:rPr>
        <w:t>ом</w:t>
      </w:r>
      <w:r w:rsidR="003B19B7" w:rsidRPr="00985E58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</w:t>
      </w:r>
      <w:r w:rsidR="00985E58" w:rsidRPr="00985E58">
        <w:rPr>
          <w:rFonts w:ascii="Times New Roman" w:hAnsi="Times New Roman"/>
          <w:sz w:val="28"/>
          <w:szCs w:val="28"/>
        </w:rPr>
        <w:t>Федеральным</w:t>
      </w:r>
      <w:r w:rsidR="003B19B7" w:rsidRPr="00985E58">
        <w:rPr>
          <w:rFonts w:ascii="Times New Roman" w:hAnsi="Times New Roman"/>
          <w:sz w:val="28"/>
          <w:szCs w:val="28"/>
        </w:rPr>
        <w:t xml:space="preserve"> зак</w:t>
      </w:r>
      <w:r w:rsidR="00985E58" w:rsidRPr="00985E58">
        <w:rPr>
          <w:rFonts w:ascii="Times New Roman" w:hAnsi="Times New Roman"/>
          <w:sz w:val="28"/>
          <w:szCs w:val="28"/>
        </w:rPr>
        <w:t>оном</w:t>
      </w:r>
      <w:r w:rsidR="003B19B7" w:rsidRPr="00985E58">
        <w:rPr>
          <w:rFonts w:ascii="Times New Roman" w:hAnsi="Times New Roman"/>
          <w:sz w:val="28"/>
          <w:szCs w:val="28"/>
        </w:rPr>
        <w:t xml:space="preserve"> от 2 марта 2007 года № 25-ФЗ «О муниципальной службе в Российской Федерации»,</w:t>
      </w:r>
      <w:r w:rsidR="009C467C" w:rsidRPr="009C467C">
        <w:rPr>
          <w:rFonts w:ascii="Times New Roman" w:hAnsi="Times New Roman"/>
          <w:sz w:val="28"/>
          <w:szCs w:val="28"/>
        </w:rPr>
        <w:t xml:space="preserve"> </w:t>
      </w:r>
      <w:r w:rsidR="009C467C" w:rsidRPr="00EB15AF">
        <w:rPr>
          <w:rFonts w:ascii="Times New Roman" w:hAnsi="Times New Roman"/>
          <w:sz w:val="28"/>
          <w:szCs w:val="28"/>
        </w:rPr>
        <w:t>Указ</w:t>
      </w:r>
      <w:r w:rsidR="009C467C">
        <w:rPr>
          <w:rFonts w:ascii="Times New Roman" w:hAnsi="Times New Roman"/>
          <w:sz w:val="28"/>
          <w:szCs w:val="28"/>
        </w:rPr>
        <w:t>ом</w:t>
      </w:r>
      <w:r w:rsidR="009C467C" w:rsidRPr="00EB15AF">
        <w:rPr>
          <w:rFonts w:ascii="Times New Roman" w:hAnsi="Times New Roman"/>
          <w:sz w:val="28"/>
          <w:szCs w:val="28"/>
        </w:rPr>
        <w:t xml:space="preserve"> Президента Российской Федерации от 18.05.2009 г. № 557 «Об утверждении перечня должностей федеральной государ</w:t>
      </w:r>
      <w:r w:rsidR="009C467C">
        <w:rPr>
          <w:rFonts w:ascii="Times New Roman" w:hAnsi="Times New Roman"/>
          <w:sz w:val="28"/>
          <w:szCs w:val="28"/>
        </w:rPr>
        <w:t xml:space="preserve">ственной службы, </w:t>
      </w:r>
      <w:r w:rsidR="009C467C" w:rsidRPr="00EB15AF">
        <w:rPr>
          <w:rFonts w:ascii="Times New Roman" w:hAnsi="Times New Roman"/>
          <w:sz w:val="28"/>
          <w:szCs w:val="28"/>
        </w:rPr>
        <w:t>при замещении которых федеральные государственные служащие обязаны предоставлять</w:t>
      </w:r>
      <w:proofErr w:type="gramEnd"/>
      <w:r w:rsidR="009C467C" w:rsidRPr="00EB15AF">
        <w:rPr>
          <w:rFonts w:ascii="Times New Roman" w:hAnsi="Times New Roman"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9C467C">
        <w:rPr>
          <w:rFonts w:ascii="Times New Roman" w:hAnsi="Times New Roman"/>
          <w:sz w:val="28"/>
          <w:szCs w:val="28"/>
        </w:rPr>
        <w:t>,</w:t>
      </w:r>
      <w:r w:rsidR="003B19B7" w:rsidRPr="00985E58">
        <w:rPr>
          <w:rFonts w:ascii="Times New Roman" w:hAnsi="Times New Roman"/>
          <w:sz w:val="28"/>
          <w:szCs w:val="28"/>
        </w:rPr>
        <w:t xml:space="preserve"> </w:t>
      </w:r>
      <w:r w:rsidRPr="00985E58">
        <w:rPr>
          <w:rFonts w:ascii="Times New Roman" w:hAnsi="Times New Roman"/>
          <w:color w:val="000000"/>
          <w:sz w:val="28"/>
          <w:szCs w:val="28"/>
        </w:rPr>
        <w:t>Устав</w:t>
      </w:r>
      <w:r w:rsidR="00AC016A" w:rsidRPr="00985E58">
        <w:rPr>
          <w:rFonts w:ascii="Times New Roman" w:hAnsi="Times New Roman"/>
          <w:color w:val="000000"/>
          <w:sz w:val="28"/>
          <w:szCs w:val="28"/>
        </w:rPr>
        <w:t>ом</w:t>
      </w:r>
      <w:r w:rsidRPr="00985E5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«Красногвардейский район», Совет народных депутатов муниципального образо</w:t>
      </w:r>
      <w:r w:rsidR="003B19B7" w:rsidRPr="00985E58">
        <w:rPr>
          <w:rFonts w:ascii="Times New Roman" w:hAnsi="Times New Roman"/>
          <w:color w:val="000000"/>
          <w:sz w:val="28"/>
          <w:szCs w:val="28"/>
        </w:rPr>
        <w:t>вания «Красногвардейский район»</w:t>
      </w:r>
    </w:p>
    <w:p w:rsidR="008D51A5" w:rsidRDefault="00540763" w:rsidP="008D51A5">
      <w:pPr>
        <w:shd w:val="clear" w:color="auto" w:fill="FFFFFF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37300F">
        <w:rPr>
          <w:rFonts w:ascii="Times New Roman" w:hAnsi="Times New Roman"/>
          <w:b/>
          <w:sz w:val="28"/>
          <w:szCs w:val="28"/>
        </w:rPr>
        <w:t>РЕШИЛ:</w:t>
      </w:r>
    </w:p>
    <w:p w:rsidR="008D51A5" w:rsidRDefault="008D51A5" w:rsidP="008D51A5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8D51A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D51A5">
        <w:rPr>
          <w:rFonts w:ascii="Times New Roman" w:hAnsi="Times New Roman"/>
          <w:sz w:val="28"/>
          <w:szCs w:val="28"/>
        </w:rPr>
        <w:t>Внести</w:t>
      </w:r>
      <w:r w:rsidR="00540763" w:rsidRPr="0037300F">
        <w:rPr>
          <w:rFonts w:ascii="Times New Roman" w:hAnsi="Times New Roman"/>
          <w:sz w:val="28"/>
          <w:szCs w:val="28"/>
        </w:rPr>
        <w:t xml:space="preserve"> </w:t>
      </w:r>
      <w:r w:rsidRPr="008D51A5">
        <w:rPr>
          <w:rFonts w:ascii="Times New Roman" w:hAnsi="Times New Roman"/>
          <w:sz w:val="28"/>
          <w:szCs w:val="28"/>
        </w:rPr>
        <w:t>в решение Совета народных депутатов муниципального образования «Красногвардейский район» от 25.08.2009 г. № 166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8D51A5">
        <w:rPr>
          <w:rFonts w:ascii="Times New Roman" w:hAnsi="Times New Roman"/>
          <w:sz w:val="28"/>
          <w:szCs w:val="28"/>
        </w:rPr>
        <w:t xml:space="preserve"> несовершеннолетних детей»</w:t>
      </w:r>
      <w:r>
        <w:rPr>
          <w:rFonts w:ascii="Times New Roman" w:hAnsi="Times New Roman"/>
          <w:sz w:val="28"/>
          <w:szCs w:val="28"/>
        </w:rPr>
        <w:t xml:space="preserve"> (в ред. решений </w:t>
      </w:r>
      <w:r w:rsidRPr="008D51A5">
        <w:rPr>
          <w:rFonts w:ascii="Times New Roman" w:hAnsi="Times New Roman"/>
          <w:sz w:val="28"/>
          <w:szCs w:val="28"/>
        </w:rPr>
        <w:t xml:space="preserve">от 23.03.2010 г. № 210, от 22.12.2010 г. № 266, от 29.03.2013 г. № 48, от 07.06.2013 г. № 69, от </w:t>
      </w:r>
      <w:r w:rsidRPr="008D51A5">
        <w:rPr>
          <w:rFonts w:ascii="Times New Roman" w:hAnsi="Times New Roman"/>
          <w:sz w:val="28"/>
          <w:szCs w:val="28"/>
        </w:rPr>
        <w:lastRenderedPageBreak/>
        <w:t>17.02.2017 г. № 225, от 01.12.2017 г. № 18)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D51A5" w:rsidRDefault="008D51A5" w:rsidP="008D51A5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8D51A5">
        <w:rPr>
          <w:rFonts w:ascii="Times New Roman" w:hAnsi="Times New Roman"/>
          <w:b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D51A5" w:rsidRPr="008D51A5" w:rsidRDefault="008D51A5" w:rsidP="008D51A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A5">
        <w:rPr>
          <w:rFonts w:ascii="Times New Roman" w:hAnsi="Times New Roman"/>
          <w:sz w:val="28"/>
          <w:szCs w:val="28"/>
        </w:rPr>
        <w:t>«Об утверждении Перечня должностей муниципальной службы муниципального образования «Красногвардейский район»,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</w:t>
      </w:r>
      <w:proofErr w:type="gramEnd"/>
      <w:r w:rsidRPr="008D51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51A5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8D51A5">
        <w:rPr>
          <w:rFonts w:ascii="Times New Roman" w:hAnsi="Times New Roman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8D51A5" w:rsidRPr="008D51A5" w:rsidRDefault="008D51A5" w:rsidP="008D51A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51A5">
        <w:rPr>
          <w:rFonts w:ascii="Times New Roman" w:hAnsi="Times New Roman"/>
          <w:b/>
          <w:sz w:val="28"/>
          <w:szCs w:val="28"/>
        </w:rPr>
        <w:t>2) в преамбуле</w:t>
      </w:r>
      <w:r w:rsidRPr="008D51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51A5">
        <w:rPr>
          <w:rFonts w:ascii="Times New Roman" w:hAnsi="Times New Roman"/>
          <w:sz w:val="28"/>
          <w:szCs w:val="28"/>
        </w:rPr>
        <w:t>слова</w:t>
      </w:r>
      <w:proofErr w:type="gramEnd"/>
      <w:r w:rsidRPr="008D51A5">
        <w:rPr>
          <w:rFonts w:ascii="Times New Roman" w:hAnsi="Times New Roman"/>
          <w:sz w:val="28"/>
          <w:szCs w:val="28"/>
        </w:rPr>
        <w:t xml:space="preserve"> «при назначении на </w:t>
      </w:r>
      <w:proofErr w:type="gramStart"/>
      <w:r w:rsidRPr="008D51A5">
        <w:rPr>
          <w:rFonts w:ascii="Times New Roman" w:hAnsi="Times New Roman"/>
          <w:sz w:val="28"/>
          <w:szCs w:val="28"/>
        </w:rPr>
        <w:t>которые</w:t>
      </w:r>
      <w:proofErr w:type="gramEnd"/>
      <w:r w:rsidRPr="008D51A5">
        <w:rPr>
          <w:rFonts w:ascii="Times New Roman" w:hAnsi="Times New Roman"/>
          <w:sz w:val="28"/>
          <w:szCs w:val="28"/>
        </w:rPr>
        <w:t xml:space="preserve"> граждане и» исключить;</w:t>
      </w:r>
    </w:p>
    <w:p w:rsidR="008D51A5" w:rsidRPr="008D51A5" w:rsidRDefault="008D51A5" w:rsidP="008D51A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51A5">
        <w:rPr>
          <w:rFonts w:ascii="Times New Roman" w:hAnsi="Times New Roman"/>
          <w:b/>
          <w:sz w:val="28"/>
          <w:szCs w:val="28"/>
        </w:rPr>
        <w:t>3) пункт 1</w:t>
      </w:r>
      <w:r w:rsidRPr="008D51A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F33C1" w:rsidRDefault="008D51A5" w:rsidP="008D51A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51A5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8D51A5">
        <w:rPr>
          <w:rFonts w:ascii="Times New Roman" w:hAnsi="Times New Roman"/>
          <w:sz w:val="28"/>
          <w:szCs w:val="28"/>
        </w:rPr>
        <w:t>У</w:t>
      </w:r>
      <w:r w:rsidR="00BF33C1" w:rsidRPr="008D51A5">
        <w:rPr>
          <w:rFonts w:ascii="Times New Roman" w:hAnsi="Times New Roman"/>
          <w:sz w:val="28"/>
          <w:szCs w:val="28"/>
        </w:rPr>
        <w:t>твердить</w:t>
      </w:r>
      <w:r w:rsidR="00BF33C1" w:rsidRPr="0037300F">
        <w:rPr>
          <w:rFonts w:ascii="Times New Roman" w:hAnsi="Times New Roman"/>
          <w:sz w:val="28"/>
          <w:szCs w:val="28"/>
        </w:rPr>
        <w:t xml:space="preserve"> Перечень </w:t>
      </w:r>
      <w:r w:rsidR="00C24A82" w:rsidRPr="00C24A82">
        <w:rPr>
          <w:rFonts w:ascii="Times New Roman" w:hAnsi="Times New Roman"/>
          <w:sz w:val="28"/>
          <w:szCs w:val="28"/>
        </w:rPr>
        <w:t>должностей муниципальной службы муниципального образования «Красногвардейский район»,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</w:t>
      </w:r>
      <w:proofErr w:type="gramEnd"/>
      <w:r w:rsidR="00C24A82" w:rsidRPr="00C24A82">
        <w:rPr>
          <w:rFonts w:ascii="Times New Roman" w:hAnsi="Times New Roman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F33C1" w:rsidRPr="0037300F">
        <w:rPr>
          <w:rFonts w:ascii="Times New Roman" w:hAnsi="Times New Roman"/>
          <w:sz w:val="28"/>
          <w:szCs w:val="28"/>
        </w:rPr>
        <w:t xml:space="preserve"> (приложение)</w:t>
      </w:r>
      <w:proofErr w:type="gramStart"/>
      <w:r w:rsidR="00BF33C1" w:rsidRPr="003730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D51A5" w:rsidRPr="0037300F" w:rsidRDefault="00985E58" w:rsidP="00F61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1652">
        <w:rPr>
          <w:rFonts w:ascii="Times New Roman" w:hAnsi="Times New Roman"/>
          <w:b/>
          <w:sz w:val="28"/>
          <w:szCs w:val="28"/>
        </w:rPr>
        <w:t xml:space="preserve">4) </w:t>
      </w:r>
      <w:r w:rsidR="008869BD" w:rsidRPr="00F61652">
        <w:rPr>
          <w:rFonts w:ascii="Times New Roman" w:hAnsi="Times New Roman"/>
          <w:b/>
          <w:sz w:val="28"/>
          <w:szCs w:val="28"/>
        </w:rPr>
        <w:t>пункт 2</w:t>
      </w:r>
      <w:r w:rsidR="008869BD">
        <w:rPr>
          <w:rFonts w:ascii="Times New Roman" w:hAnsi="Times New Roman"/>
          <w:sz w:val="28"/>
          <w:szCs w:val="28"/>
        </w:rPr>
        <w:t xml:space="preserve"> </w:t>
      </w:r>
      <w:r w:rsidR="00F6165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E3525" w:rsidRPr="004757B1" w:rsidRDefault="00F61652" w:rsidP="003E35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57B1">
        <w:rPr>
          <w:rFonts w:ascii="Times New Roman" w:hAnsi="Times New Roman"/>
          <w:sz w:val="28"/>
          <w:szCs w:val="28"/>
        </w:rPr>
        <w:t>«</w:t>
      </w:r>
      <w:r w:rsidR="003E3525" w:rsidRPr="004757B1">
        <w:rPr>
          <w:rFonts w:ascii="Times New Roman" w:hAnsi="Times New Roman"/>
          <w:sz w:val="28"/>
          <w:szCs w:val="28"/>
        </w:rPr>
        <w:t>2</w:t>
      </w:r>
      <w:r w:rsidRPr="004757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D379D" w:rsidRPr="004757B1">
        <w:rPr>
          <w:rFonts w:ascii="Times New Roman" w:hAnsi="Times New Roman"/>
          <w:sz w:val="28"/>
          <w:szCs w:val="28"/>
        </w:rPr>
        <w:t xml:space="preserve">Граждане, претендующие на замещение должностей  </w:t>
      </w:r>
      <w:r w:rsidRPr="004757B1">
        <w:rPr>
          <w:rFonts w:ascii="Times New Roman" w:hAnsi="Times New Roman"/>
          <w:sz w:val="28"/>
          <w:szCs w:val="28"/>
        </w:rPr>
        <w:t xml:space="preserve"> </w:t>
      </w:r>
      <w:r w:rsidR="00ED379D" w:rsidRPr="004757B1">
        <w:rPr>
          <w:rFonts w:ascii="Times New Roman" w:hAnsi="Times New Roman"/>
          <w:sz w:val="28"/>
          <w:szCs w:val="28"/>
        </w:rPr>
        <w:t>муниципальной службы муниципального образования «Красногвардейский район»</w:t>
      </w:r>
      <w:r w:rsidR="00A53D8C" w:rsidRPr="004757B1">
        <w:rPr>
          <w:rFonts w:ascii="Times New Roman" w:hAnsi="Times New Roman"/>
          <w:sz w:val="28"/>
          <w:szCs w:val="28"/>
        </w:rPr>
        <w:t>, включенные</w:t>
      </w:r>
      <w:r w:rsidR="00ED379D" w:rsidRPr="004757B1">
        <w:rPr>
          <w:rFonts w:ascii="Times New Roman" w:hAnsi="Times New Roman"/>
          <w:sz w:val="28"/>
          <w:szCs w:val="28"/>
        </w:rPr>
        <w:t xml:space="preserve"> в Перечень, указанный в пункте 1 настоящего решения, </w:t>
      </w:r>
      <w:r w:rsidR="00A53D8C" w:rsidRPr="004757B1">
        <w:rPr>
          <w:rFonts w:ascii="Times New Roman" w:hAnsi="Times New Roman"/>
          <w:sz w:val="28"/>
          <w:szCs w:val="28"/>
        </w:rPr>
        <w:t>представляют сведения</w:t>
      </w:r>
      <w:r w:rsidR="003B19B7" w:rsidRPr="004757B1">
        <w:rPr>
          <w:rFonts w:ascii="Times New Roman" w:hAnsi="Times New Roman"/>
          <w:sz w:val="28"/>
          <w:szCs w:val="28"/>
        </w:rPr>
        <w:t xml:space="preserve"> о</w:t>
      </w:r>
      <w:r w:rsidRPr="004757B1">
        <w:rPr>
          <w:rFonts w:ascii="Times New Roman" w:hAnsi="Times New Roman"/>
          <w:sz w:val="28"/>
          <w:szCs w:val="28"/>
        </w:rPr>
        <w:t xml:space="preserve"> своих</w:t>
      </w:r>
      <w:r w:rsidR="003B19B7" w:rsidRPr="004757B1">
        <w:rPr>
          <w:rFonts w:ascii="Times New Roman" w:hAnsi="Times New Roman"/>
          <w:sz w:val="28"/>
          <w:szCs w:val="28"/>
        </w:rPr>
        <w:t xml:space="preserve"> доходах, об имуществе и обязательствах имущественного характера, а также сведени</w:t>
      </w:r>
      <w:r w:rsidR="00A53D8C" w:rsidRPr="004757B1">
        <w:rPr>
          <w:rFonts w:ascii="Times New Roman" w:hAnsi="Times New Roman"/>
          <w:sz w:val="28"/>
          <w:szCs w:val="28"/>
        </w:rPr>
        <w:t>я</w:t>
      </w:r>
      <w:r w:rsidR="003B19B7" w:rsidRPr="004757B1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="00A53D8C" w:rsidRPr="004757B1">
        <w:rPr>
          <w:rFonts w:ascii="Times New Roman" w:hAnsi="Times New Roman"/>
          <w:sz w:val="28"/>
          <w:szCs w:val="28"/>
        </w:rPr>
        <w:t xml:space="preserve">, </w:t>
      </w:r>
      <w:r w:rsidR="003B19B7" w:rsidRPr="004757B1">
        <w:rPr>
          <w:rFonts w:ascii="Times New Roman" w:hAnsi="Times New Roman"/>
          <w:sz w:val="28"/>
          <w:szCs w:val="28"/>
        </w:rPr>
        <w:t>в порядке и по форме, которые установлены для представления сведений о доходах</w:t>
      </w:r>
      <w:proofErr w:type="gramEnd"/>
      <w:r w:rsidR="003B19B7" w:rsidRPr="004757B1">
        <w:rPr>
          <w:rFonts w:ascii="Times New Roman" w:hAnsi="Times New Roman"/>
          <w:sz w:val="28"/>
          <w:szCs w:val="28"/>
        </w:rPr>
        <w:t>, об имуществе и обязательствах имущественного характера государственными гражданскими служащими Республики Адыгея.</w:t>
      </w:r>
    </w:p>
    <w:p w:rsidR="00ED379D" w:rsidRPr="004757B1" w:rsidRDefault="00ED379D" w:rsidP="003E352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757B1">
        <w:rPr>
          <w:rFonts w:ascii="Times New Roman" w:hAnsi="Times New Roman"/>
          <w:bCs/>
          <w:sz w:val="28"/>
          <w:szCs w:val="28"/>
        </w:rPr>
        <w:t>Муниципальные служащие, замещающие должности муниципальной службы муниципального образования «Красногвардейский район», включенные в Перечень, указанный в пункте 1 настоящего решения,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порядке, сроки и по форме, которые установлены для представления сведений</w:t>
      </w:r>
      <w:proofErr w:type="gramEnd"/>
      <w:r w:rsidRPr="004757B1">
        <w:rPr>
          <w:rFonts w:ascii="Times New Roman" w:hAnsi="Times New Roman"/>
          <w:bCs/>
          <w:sz w:val="28"/>
          <w:szCs w:val="28"/>
        </w:rPr>
        <w:t xml:space="preserve"> о доходах, расходах, об </w:t>
      </w:r>
      <w:r w:rsidRPr="004757B1">
        <w:rPr>
          <w:rFonts w:ascii="Times New Roman" w:hAnsi="Times New Roman"/>
          <w:bCs/>
          <w:sz w:val="28"/>
          <w:szCs w:val="28"/>
        </w:rPr>
        <w:lastRenderedPageBreak/>
        <w:t>имуществе и обязательствах имущественного характера государственными гражданскими служащими Республики Адыгея</w:t>
      </w:r>
      <w:proofErr w:type="gramStart"/>
      <w:r w:rsidRPr="004757B1">
        <w:rPr>
          <w:rFonts w:ascii="Times New Roman" w:hAnsi="Times New Roman"/>
          <w:bCs/>
          <w:sz w:val="28"/>
          <w:szCs w:val="28"/>
        </w:rPr>
        <w:t>.</w:t>
      </w:r>
      <w:r w:rsidR="00C816EC" w:rsidRPr="004757B1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0C282A" w:rsidRPr="000C282A" w:rsidRDefault="00C816EC" w:rsidP="004757B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16EC">
        <w:rPr>
          <w:rFonts w:ascii="Times New Roman" w:hAnsi="Times New Roman"/>
          <w:b/>
          <w:bCs/>
          <w:sz w:val="28"/>
          <w:szCs w:val="28"/>
        </w:rPr>
        <w:t xml:space="preserve">5) </w:t>
      </w:r>
      <w:r w:rsidR="000C282A">
        <w:rPr>
          <w:rFonts w:ascii="Times New Roman" w:hAnsi="Times New Roman"/>
          <w:b/>
          <w:bCs/>
          <w:sz w:val="28"/>
          <w:szCs w:val="28"/>
        </w:rPr>
        <w:t xml:space="preserve">подпункт «а» пункта 3.1 </w:t>
      </w:r>
      <w:r w:rsidR="000C282A" w:rsidRPr="000C282A">
        <w:rPr>
          <w:rFonts w:ascii="Times New Roman" w:hAnsi="Times New Roman"/>
          <w:bCs/>
          <w:sz w:val="28"/>
          <w:szCs w:val="28"/>
        </w:rPr>
        <w:t>после слов «при назначении на которые граждане» дополнить словами «обязаны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="000C282A" w:rsidRPr="000C282A">
        <w:rPr>
          <w:rFonts w:ascii="Times New Roman" w:hAnsi="Times New Roman"/>
          <w:bCs/>
          <w:sz w:val="28"/>
          <w:szCs w:val="28"/>
        </w:rPr>
        <w:t>,»</w:t>
      </w:r>
      <w:proofErr w:type="gramEnd"/>
      <w:r w:rsidR="000C282A" w:rsidRPr="000C282A">
        <w:rPr>
          <w:rFonts w:ascii="Times New Roman" w:hAnsi="Times New Roman"/>
          <w:bCs/>
          <w:sz w:val="28"/>
          <w:szCs w:val="28"/>
        </w:rPr>
        <w:t>;</w:t>
      </w:r>
    </w:p>
    <w:p w:rsidR="00C816EC" w:rsidRDefault="000C282A" w:rsidP="004757B1">
      <w:pPr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6) </w:t>
      </w:r>
      <w:r w:rsidR="00F90BDC">
        <w:rPr>
          <w:rFonts w:ascii="Times New Roman" w:hAnsi="Times New Roman"/>
          <w:b/>
          <w:bCs/>
          <w:sz w:val="28"/>
          <w:szCs w:val="28"/>
        </w:rPr>
        <w:t>наименование приложения</w:t>
      </w:r>
      <w:r w:rsidR="00C816E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816EC" w:rsidRPr="00C816E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C816EC" w:rsidRDefault="00C816EC" w:rsidP="003E352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«Перечень</w:t>
      </w:r>
      <w:r w:rsidRPr="008D51A5">
        <w:rPr>
          <w:rFonts w:ascii="Times New Roman" w:hAnsi="Times New Roman"/>
          <w:sz w:val="28"/>
          <w:szCs w:val="28"/>
        </w:rPr>
        <w:t xml:space="preserve"> должностей муниципальной службы муниципального образования «Красногвардейский район»,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</w:t>
      </w:r>
      <w:proofErr w:type="gramEnd"/>
      <w:r w:rsidRPr="008D51A5">
        <w:rPr>
          <w:rFonts w:ascii="Times New Roman" w:hAnsi="Times New Roman"/>
          <w:sz w:val="28"/>
          <w:szCs w:val="28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»</w:t>
      </w:r>
      <w:r w:rsidR="004757B1">
        <w:rPr>
          <w:rFonts w:ascii="Times New Roman" w:hAnsi="Times New Roman"/>
          <w:sz w:val="28"/>
          <w:szCs w:val="28"/>
        </w:rPr>
        <w:t>.</w:t>
      </w:r>
    </w:p>
    <w:p w:rsidR="00F90BDC" w:rsidRPr="00F90BDC" w:rsidRDefault="00F90BDC" w:rsidP="00F90BDC">
      <w:pPr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90BDC">
        <w:rPr>
          <w:rFonts w:ascii="Times New Roman" w:hAnsi="Times New Roman" w:cs="Arial"/>
          <w:snapToGrid/>
          <w:sz w:val="28"/>
          <w:szCs w:val="28"/>
        </w:rPr>
        <w:t xml:space="preserve">2. </w:t>
      </w:r>
      <w:r w:rsidRPr="00F90BDC">
        <w:rPr>
          <w:rFonts w:ascii="Times New Roman" w:hAnsi="Times New Roman"/>
          <w:snapToGrid/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F90BDC" w:rsidRDefault="00F90BDC" w:rsidP="00F90BDC">
      <w:pPr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90BDC">
        <w:rPr>
          <w:rFonts w:ascii="Times New Roman" w:hAnsi="Times New Roman"/>
          <w:snapToGrid/>
          <w:sz w:val="28"/>
          <w:szCs w:val="28"/>
        </w:rPr>
        <w:t xml:space="preserve">3. Данное решение вступает в силу со дня его опубликования. </w:t>
      </w:r>
    </w:p>
    <w:p w:rsidR="00A27742" w:rsidRDefault="00A27742" w:rsidP="00F90BDC">
      <w:pPr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:rsidR="00A27742" w:rsidRPr="00F90BDC" w:rsidRDefault="00A27742" w:rsidP="00F90BDC">
      <w:pPr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A27742" w:rsidRPr="00A27742" w:rsidTr="00A27742">
        <w:tc>
          <w:tcPr>
            <w:tcW w:w="2285" w:type="pct"/>
          </w:tcPr>
          <w:p w:rsidR="00A27742" w:rsidRPr="00A27742" w:rsidRDefault="00A27742" w:rsidP="00A277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  <w:r w:rsidRPr="00A27742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 xml:space="preserve">Председатель </w:t>
            </w:r>
          </w:p>
          <w:p w:rsidR="00A27742" w:rsidRPr="00A27742" w:rsidRDefault="00A27742" w:rsidP="00A277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  <w:r w:rsidRPr="00A27742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>Совета народных депутатов</w:t>
            </w:r>
          </w:p>
          <w:p w:rsidR="00A27742" w:rsidRPr="00A27742" w:rsidRDefault="00A27742" w:rsidP="00A277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  <w:r w:rsidRPr="00A27742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A27742" w:rsidRPr="00A27742" w:rsidRDefault="00A27742" w:rsidP="00A277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</w:p>
          <w:p w:rsidR="00A27742" w:rsidRPr="00A27742" w:rsidRDefault="00A27742" w:rsidP="00A277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  <w:r w:rsidRPr="00A27742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A27742" w:rsidRPr="00A27742" w:rsidRDefault="00A27742" w:rsidP="00A27742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A27742" w:rsidRPr="00A27742" w:rsidRDefault="00A27742" w:rsidP="00A277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  <w:r w:rsidRPr="00A27742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 xml:space="preserve">Глава </w:t>
            </w:r>
          </w:p>
          <w:p w:rsidR="00A27742" w:rsidRPr="00A27742" w:rsidRDefault="00A27742" w:rsidP="00A277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  <w:r w:rsidRPr="00A27742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A27742" w:rsidRPr="00A27742" w:rsidRDefault="00A27742" w:rsidP="00A277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</w:p>
          <w:p w:rsidR="00A27742" w:rsidRPr="00A27742" w:rsidRDefault="00A27742" w:rsidP="00A277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</w:p>
          <w:p w:rsidR="00A27742" w:rsidRPr="00A27742" w:rsidRDefault="00A27742" w:rsidP="00A277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  <w:r w:rsidRPr="00A27742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>_____________ Т.И. Губжоков</w:t>
            </w:r>
          </w:p>
        </w:tc>
      </w:tr>
      <w:tr w:rsidR="00A27742" w:rsidRPr="00A27742" w:rsidTr="00A27742">
        <w:tc>
          <w:tcPr>
            <w:tcW w:w="2285" w:type="pct"/>
          </w:tcPr>
          <w:p w:rsidR="00A27742" w:rsidRPr="00A27742" w:rsidRDefault="00A27742" w:rsidP="00A27742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A27742" w:rsidRPr="00A27742" w:rsidRDefault="00A27742" w:rsidP="00A27742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A27742" w:rsidRPr="00A27742" w:rsidRDefault="00A27742" w:rsidP="00A27742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</w:p>
          <w:p w:rsidR="00A27742" w:rsidRPr="00A27742" w:rsidRDefault="00A27742" w:rsidP="00A27742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  <w:r w:rsidRPr="00A27742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 xml:space="preserve">с. Красногвардейское </w:t>
            </w:r>
          </w:p>
          <w:p w:rsidR="00A27742" w:rsidRPr="00A27742" w:rsidRDefault="00A27742" w:rsidP="00A27742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napToGrid/>
                <w:sz w:val="28"/>
                <w:szCs w:val="26"/>
                <w:lang w:eastAsia="en-US"/>
              </w:rPr>
            </w:pPr>
            <w:r w:rsidRPr="00A27742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 xml:space="preserve">от 09.10.2020 г. № </w:t>
            </w:r>
            <w:r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>153</w:t>
            </w:r>
          </w:p>
        </w:tc>
      </w:tr>
      <w:tr w:rsidR="00A27742" w:rsidRPr="00A27742" w:rsidTr="00A27742">
        <w:trPr>
          <w:gridAfter w:val="2"/>
          <w:wAfter w:w="2715" w:type="pct"/>
        </w:trPr>
        <w:tc>
          <w:tcPr>
            <w:tcW w:w="2285" w:type="pct"/>
            <w:hideMark/>
          </w:tcPr>
          <w:p w:rsidR="00A27742" w:rsidRPr="00A27742" w:rsidRDefault="00A27742" w:rsidP="00A27742">
            <w:pPr>
              <w:widowControl/>
              <w:rPr>
                <w:rFonts w:ascii="Times New Roman" w:hAnsi="Times New Roman"/>
                <w:snapToGrid/>
              </w:rPr>
            </w:pPr>
          </w:p>
        </w:tc>
      </w:tr>
    </w:tbl>
    <w:p w:rsidR="00F90BDC" w:rsidRPr="00F90BDC" w:rsidRDefault="00F90BDC" w:rsidP="00A27742">
      <w:pPr>
        <w:widowControl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</w:p>
    <w:sectPr w:rsidR="00F90BDC" w:rsidRPr="00F90BDC" w:rsidSect="00F90BDC">
      <w:headerReference w:type="default" r:id="rId9"/>
      <w:type w:val="continuous"/>
      <w:pgSz w:w="11909" w:h="16834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34" w:rsidRDefault="00675734" w:rsidP="00F90BDC">
      <w:r>
        <w:separator/>
      </w:r>
    </w:p>
  </w:endnote>
  <w:endnote w:type="continuationSeparator" w:id="0">
    <w:p w:rsidR="00675734" w:rsidRDefault="00675734" w:rsidP="00F9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34" w:rsidRDefault="00675734" w:rsidP="00F90BDC">
      <w:r>
        <w:separator/>
      </w:r>
    </w:p>
  </w:footnote>
  <w:footnote w:type="continuationSeparator" w:id="0">
    <w:p w:rsidR="00675734" w:rsidRDefault="00675734" w:rsidP="00F9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DC" w:rsidRDefault="00F90B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60002">
      <w:rPr>
        <w:noProof/>
      </w:rPr>
      <w:t>2</w:t>
    </w:r>
    <w:r>
      <w:fldChar w:fldCharType="end"/>
    </w:r>
  </w:p>
  <w:p w:rsidR="00F90BDC" w:rsidRDefault="00F90B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792"/>
    <w:multiLevelType w:val="hybridMultilevel"/>
    <w:tmpl w:val="651698B6"/>
    <w:lvl w:ilvl="0" w:tplc="77800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F76CF"/>
    <w:multiLevelType w:val="singleLevel"/>
    <w:tmpl w:val="63E47BAA"/>
    <w:lvl w:ilvl="0">
      <w:start w:val="1"/>
      <w:numFmt w:val="decimal"/>
      <w:lvlText w:val="3.%1."/>
      <w:legacy w:legacy="1" w:legacySpace="0" w:legacyIndent="356"/>
      <w:lvlJc w:val="left"/>
      <w:rPr>
        <w:rFonts w:ascii="Arial" w:hAnsi="Arial" w:hint="default"/>
      </w:rPr>
    </w:lvl>
  </w:abstractNum>
  <w:abstractNum w:abstractNumId="2">
    <w:nsid w:val="181C28C5"/>
    <w:multiLevelType w:val="hybridMultilevel"/>
    <w:tmpl w:val="84C2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0538D"/>
    <w:multiLevelType w:val="multilevel"/>
    <w:tmpl w:val="21B6AE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26B65C40"/>
    <w:multiLevelType w:val="singleLevel"/>
    <w:tmpl w:val="8214AFA6"/>
    <w:lvl w:ilvl="0">
      <w:start w:val="1"/>
      <w:numFmt w:val="decimal"/>
      <w:lvlText w:val="2.%1."/>
      <w:legacy w:legacy="1" w:legacySpace="0" w:legacyIndent="422"/>
      <w:lvlJc w:val="left"/>
      <w:rPr>
        <w:rFonts w:ascii="Arial" w:hAnsi="Arial" w:hint="default"/>
      </w:rPr>
    </w:lvl>
  </w:abstractNum>
  <w:abstractNum w:abstractNumId="5">
    <w:nsid w:val="282377E6"/>
    <w:multiLevelType w:val="singleLevel"/>
    <w:tmpl w:val="F67EC7F4"/>
    <w:lvl w:ilvl="0">
      <w:start w:val="2"/>
      <w:numFmt w:val="decimal"/>
      <w:lvlText w:val="4.%1."/>
      <w:legacy w:legacy="1" w:legacySpace="0" w:legacyIndent="355"/>
      <w:lvlJc w:val="left"/>
      <w:rPr>
        <w:rFonts w:ascii="Arial" w:hAnsi="Arial" w:hint="default"/>
      </w:rPr>
    </w:lvl>
  </w:abstractNum>
  <w:abstractNum w:abstractNumId="6">
    <w:nsid w:val="2C403F83"/>
    <w:multiLevelType w:val="singleLevel"/>
    <w:tmpl w:val="6B981FE0"/>
    <w:lvl w:ilvl="0">
      <w:start w:val="1"/>
      <w:numFmt w:val="decimal"/>
      <w:lvlText w:val="1.%1."/>
      <w:legacy w:legacy="1" w:legacySpace="0" w:legacyIndent="350"/>
      <w:lvlJc w:val="left"/>
      <w:rPr>
        <w:rFonts w:ascii="Arial" w:hAnsi="Arial" w:hint="default"/>
      </w:rPr>
    </w:lvl>
  </w:abstractNum>
  <w:abstractNum w:abstractNumId="7">
    <w:nsid w:val="2FAB6F81"/>
    <w:multiLevelType w:val="hybridMultilevel"/>
    <w:tmpl w:val="012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82B57"/>
    <w:multiLevelType w:val="hybridMultilevel"/>
    <w:tmpl w:val="B040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756276"/>
    <w:multiLevelType w:val="multilevel"/>
    <w:tmpl w:val="4412E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0">
    <w:nsid w:val="50951B4B"/>
    <w:multiLevelType w:val="hybridMultilevel"/>
    <w:tmpl w:val="8378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D5575"/>
    <w:multiLevelType w:val="hybridMultilevel"/>
    <w:tmpl w:val="790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C54465"/>
    <w:multiLevelType w:val="hybridMultilevel"/>
    <w:tmpl w:val="1510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259A8"/>
    <w:multiLevelType w:val="singleLevel"/>
    <w:tmpl w:val="842885F4"/>
    <w:lvl w:ilvl="0">
      <w:start w:val="3"/>
      <w:numFmt w:val="decimal"/>
      <w:lvlText w:val="3.%1."/>
      <w:legacy w:legacy="1" w:legacySpace="0" w:legacyIndent="471"/>
      <w:lvlJc w:val="left"/>
      <w:rPr>
        <w:rFonts w:ascii="Arial" w:hAnsi="Arial" w:hint="default"/>
      </w:rPr>
    </w:lvl>
  </w:abstractNum>
  <w:abstractNum w:abstractNumId="14">
    <w:nsid w:val="605A1BDC"/>
    <w:multiLevelType w:val="singleLevel"/>
    <w:tmpl w:val="1FA44D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67266B2D"/>
    <w:multiLevelType w:val="multilevel"/>
    <w:tmpl w:val="4412E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6">
    <w:nsid w:val="68072844"/>
    <w:multiLevelType w:val="multilevel"/>
    <w:tmpl w:val="DA441D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7">
    <w:nsid w:val="68943CA7"/>
    <w:multiLevelType w:val="multilevel"/>
    <w:tmpl w:val="4412E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8">
    <w:nsid w:val="70077D7A"/>
    <w:multiLevelType w:val="hybridMultilevel"/>
    <w:tmpl w:val="299E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D4EE7"/>
    <w:multiLevelType w:val="hybridMultilevel"/>
    <w:tmpl w:val="986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3.%1."/>
        <w:legacy w:legacy="1" w:legacySpace="0" w:legacyIndent="355"/>
        <w:lvlJc w:val="left"/>
        <w:rPr>
          <w:rFonts w:ascii="Arial" w:hAnsi="Arial" w:hint="default"/>
        </w:rPr>
      </w:lvl>
    </w:lvlOverride>
  </w:num>
  <w:num w:numId="5">
    <w:abstractNumId w:val="13"/>
  </w:num>
  <w:num w:numId="6">
    <w:abstractNumId w:val="5"/>
  </w:num>
  <w:num w:numId="7">
    <w:abstractNumId w:val="14"/>
  </w:num>
  <w:num w:numId="8">
    <w:abstractNumId w:val="19"/>
  </w:num>
  <w:num w:numId="9">
    <w:abstractNumId w:val="11"/>
  </w:num>
  <w:num w:numId="10">
    <w:abstractNumId w:val="17"/>
  </w:num>
  <w:num w:numId="11">
    <w:abstractNumId w:val="16"/>
  </w:num>
  <w:num w:numId="12">
    <w:abstractNumId w:val="12"/>
  </w:num>
  <w:num w:numId="13">
    <w:abstractNumId w:val="7"/>
  </w:num>
  <w:num w:numId="14">
    <w:abstractNumId w:val="15"/>
  </w:num>
  <w:num w:numId="15">
    <w:abstractNumId w:val="9"/>
  </w:num>
  <w:num w:numId="16">
    <w:abstractNumId w:val="3"/>
  </w:num>
  <w:num w:numId="17">
    <w:abstractNumId w:val="2"/>
  </w:num>
  <w:num w:numId="18">
    <w:abstractNumId w:val="18"/>
  </w:num>
  <w:num w:numId="19">
    <w:abstractNumId w:val="8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90A"/>
    <w:rsid w:val="00060002"/>
    <w:rsid w:val="000C282A"/>
    <w:rsid w:val="001607DE"/>
    <w:rsid w:val="00194537"/>
    <w:rsid w:val="001A485B"/>
    <w:rsid w:val="0020503F"/>
    <w:rsid w:val="00295573"/>
    <w:rsid w:val="0030405C"/>
    <w:rsid w:val="00321F2B"/>
    <w:rsid w:val="0037300F"/>
    <w:rsid w:val="003B19B7"/>
    <w:rsid w:val="003B19D6"/>
    <w:rsid w:val="003E3525"/>
    <w:rsid w:val="00413551"/>
    <w:rsid w:val="004757B1"/>
    <w:rsid w:val="00540763"/>
    <w:rsid w:val="005820AB"/>
    <w:rsid w:val="005C4596"/>
    <w:rsid w:val="00610E5C"/>
    <w:rsid w:val="00654F80"/>
    <w:rsid w:val="00662693"/>
    <w:rsid w:val="00675734"/>
    <w:rsid w:val="006D490A"/>
    <w:rsid w:val="00791902"/>
    <w:rsid w:val="00791C9B"/>
    <w:rsid w:val="00796B41"/>
    <w:rsid w:val="007D0704"/>
    <w:rsid w:val="008869BD"/>
    <w:rsid w:val="008D51A5"/>
    <w:rsid w:val="00945FE2"/>
    <w:rsid w:val="00985E58"/>
    <w:rsid w:val="009C467C"/>
    <w:rsid w:val="00A042BA"/>
    <w:rsid w:val="00A27742"/>
    <w:rsid w:val="00A53D8C"/>
    <w:rsid w:val="00AC016A"/>
    <w:rsid w:val="00AE3580"/>
    <w:rsid w:val="00B13603"/>
    <w:rsid w:val="00B32B65"/>
    <w:rsid w:val="00BE4A43"/>
    <w:rsid w:val="00BF33C1"/>
    <w:rsid w:val="00C063D2"/>
    <w:rsid w:val="00C24A82"/>
    <w:rsid w:val="00C70050"/>
    <w:rsid w:val="00C77639"/>
    <w:rsid w:val="00C816EC"/>
    <w:rsid w:val="00C8440A"/>
    <w:rsid w:val="00C86EDD"/>
    <w:rsid w:val="00CE352F"/>
    <w:rsid w:val="00D204AA"/>
    <w:rsid w:val="00D36E81"/>
    <w:rsid w:val="00D660C3"/>
    <w:rsid w:val="00DC166A"/>
    <w:rsid w:val="00E46F1C"/>
    <w:rsid w:val="00E9043A"/>
    <w:rsid w:val="00ED379D"/>
    <w:rsid w:val="00EF096C"/>
    <w:rsid w:val="00F61652"/>
    <w:rsid w:val="00F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Arial" w:hAnsi="Arial"/>
      <w:snapToGrid w:val="0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013" w:line="202" w:lineRule="exact"/>
      <w:jc w:val="right"/>
      <w:outlineLvl w:val="0"/>
    </w:pPr>
    <w:rPr>
      <w:rFonts w:ascii="Times New Roman" w:hAnsi="Times New Roman"/>
      <w:color w:val="000000"/>
      <w:spacing w:val="-1"/>
      <w:w w:val="75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9" w:line="149" w:lineRule="exact"/>
      <w:ind w:left="3907" w:hanging="221"/>
      <w:outlineLvl w:val="1"/>
    </w:pPr>
    <w:rPr>
      <w:rFonts w:ascii="Courier New" w:hAnsi="Courier New"/>
      <w:color w:val="000000"/>
      <w:spacing w:val="1"/>
      <w:sz w:val="24"/>
    </w:rPr>
  </w:style>
  <w:style w:type="paragraph" w:styleId="3">
    <w:name w:val="heading 3"/>
    <w:basedOn w:val="a"/>
    <w:next w:val="a"/>
    <w:qFormat/>
    <w:pPr>
      <w:keepNext/>
      <w:ind w:left="24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240"/>
      <w:jc w:val="center"/>
      <w:outlineLvl w:val="3"/>
    </w:pPr>
    <w:rPr>
      <w:rFonts w:ascii="Times New Roman" w:hAnsi="Times New Roman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spacing w:before="19" w:line="149" w:lineRule="exact"/>
      <w:ind w:left="5954" w:firstLine="718"/>
    </w:pPr>
  </w:style>
  <w:style w:type="paragraph" w:styleId="a4">
    <w:name w:val="Block Text"/>
    <w:basedOn w:val="a"/>
    <w:pPr>
      <w:shd w:val="clear" w:color="auto" w:fill="FFFFFF"/>
      <w:spacing w:before="192" w:line="216" w:lineRule="exact"/>
      <w:ind w:left="8080" w:right="737" w:hanging="2693"/>
      <w:jc w:val="both"/>
    </w:pPr>
    <w:rPr>
      <w:b/>
      <w:color w:val="000000"/>
      <w:spacing w:val="-1"/>
    </w:rPr>
  </w:style>
  <w:style w:type="paragraph" w:styleId="20">
    <w:name w:val="Body Text Indent 2"/>
    <w:basedOn w:val="a"/>
    <w:pPr>
      <w:shd w:val="clear" w:color="auto" w:fill="FFFFFF"/>
      <w:tabs>
        <w:tab w:val="left" w:pos="1094"/>
      </w:tabs>
      <w:spacing w:line="197" w:lineRule="exact"/>
      <w:ind w:left="5" w:firstLine="562"/>
    </w:pPr>
    <w:rPr>
      <w:rFonts w:ascii="Times New Roman" w:hAnsi="Times New Roman"/>
    </w:rPr>
  </w:style>
  <w:style w:type="paragraph" w:styleId="a5">
    <w:name w:val="Balloon Text"/>
    <w:basedOn w:val="a"/>
    <w:semiHidden/>
    <w:rsid w:val="00945F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204AA"/>
    <w:pPr>
      <w:widowControl/>
      <w:spacing w:after="120"/>
    </w:pPr>
    <w:rPr>
      <w:rFonts w:ascii="Times New Roman" w:hAnsi="Times New Roman"/>
      <w:snapToGrid/>
      <w:sz w:val="24"/>
      <w:szCs w:val="24"/>
    </w:rPr>
  </w:style>
  <w:style w:type="character" w:customStyle="1" w:styleId="a8">
    <w:name w:val="Основной текст Знак"/>
    <w:link w:val="a7"/>
    <w:rsid w:val="00D204AA"/>
    <w:rPr>
      <w:sz w:val="24"/>
      <w:szCs w:val="24"/>
    </w:rPr>
  </w:style>
  <w:style w:type="paragraph" w:styleId="a9">
    <w:name w:val="header"/>
    <w:basedOn w:val="a"/>
    <w:link w:val="aa"/>
    <w:uiPriority w:val="99"/>
    <w:rsid w:val="00F90B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0BDC"/>
    <w:rPr>
      <w:rFonts w:ascii="Arial" w:hAnsi="Arial"/>
      <w:snapToGrid w:val="0"/>
    </w:rPr>
  </w:style>
  <w:style w:type="paragraph" w:styleId="ab">
    <w:name w:val="footer"/>
    <w:basedOn w:val="a"/>
    <w:link w:val="ac"/>
    <w:rsid w:val="00F90B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90BDC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60D0-602D-433D-977C-F3443F29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2020-09-11T12:08:00Z</cp:lastPrinted>
  <dcterms:created xsi:type="dcterms:W3CDTF">2020-10-13T06:57:00Z</dcterms:created>
  <dcterms:modified xsi:type="dcterms:W3CDTF">2020-10-13T06:57:00Z</dcterms:modified>
</cp:coreProperties>
</file>