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7F3CA2">
        <w:rPr>
          <w:b/>
          <w:i/>
          <w:u w:val="single"/>
        </w:rPr>
        <w:t>18.02.2021 г.</w:t>
      </w:r>
      <w:r w:rsidRPr="008D50D0">
        <w:rPr>
          <w:b/>
          <w:i/>
          <w:u w:val="single"/>
        </w:rPr>
        <w:t xml:space="preserve">  №_</w:t>
      </w:r>
      <w:r w:rsidR="007F3CA2">
        <w:rPr>
          <w:b/>
          <w:i/>
          <w:u w:val="single"/>
        </w:rPr>
        <w:t>147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 xml:space="preserve">к постановлению администрации МО «Красногвардейский район» № </w:t>
      </w:r>
      <w:r w:rsidR="00F021EF" w:rsidRPr="00F021EF">
        <w:rPr>
          <w:b/>
          <w:bCs/>
          <w:color w:val="26282F"/>
          <w:sz w:val="28"/>
          <w:szCs w:val="28"/>
        </w:rPr>
        <w:t>518</w:t>
      </w:r>
      <w:r w:rsidR="00AE6BE1">
        <w:rPr>
          <w:b/>
          <w:bCs/>
          <w:color w:val="26282F"/>
          <w:sz w:val="28"/>
          <w:szCs w:val="28"/>
        </w:rPr>
        <w:t xml:space="preserve"> от </w:t>
      </w:r>
      <w:r w:rsidR="00F021EF">
        <w:rPr>
          <w:b/>
          <w:bCs/>
          <w:color w:val="26282F"/>
          <w:sz w:val="28"/>
          <w:szCs w:val="28"/>
        </w:rPr>
        <w:t>09.10.</w:t>
      </w:r>
      <w:r w:rsidR="00F021EF" w:rsidRPr="00F021EF">
        <w:rPr>
          <w:b/>
          <w:bCs/>
          <w:color w:val="26282F"/>
          <w:sz w:val="28"/>
          <w:szCs w:val="28"/>
        </w:rPr>
        <w:t>2008</w:t>
      </w:r>
      <w:r w:rsidR="00F021EF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>года «</w:t>
      </w:r>
      <w:r w:rsidR="00F021EF">
        <w:rPr>
          <w:b/>
          <w:bCs/>
          <w:color w:val="26282F"/>
          <w:sz w:val="28"/>
          <w:szCs w:val="28"/>
        </w:rPr>
        <w:t xml:space="preserve">О регламенте работы </w:t>
      </w:r>
      <w:r w:rsidR="00316E2A">
        <w:rPr>
          <w:b/>
          <w:bCs/>
          <w:color w:val="26282F"/>
          <w:sz w:val="28"/>
          <w:szCs w:val="28"/>
        </w:rPr>
        <w:t>Администрации</w:t>
      </w:r>
      <w:r w:rsidR="00F021EF">
        <w:rPr>
          <w:b/>
          <w:bCs/>
          <w:color w:val="26282F"/>
          <w:sz w:val="28"/>
          <w:szCs w:val="28"/>
        </w:rPr>
        <w:t xml:space="preserve"> муниципального образования «</w:t>
      </w:r>
      <w:r w:rsidR="00316E2A">
        <w:rPr>
          <w:b/>
          <w:bCs/>
          <w:color w:val="26282F"/>
          <w:sz w:val="28"/>
          <w:szCs w:val="28"/>
        </w:rPr>
        <w:t>Красногвардейский</w:t>
      </w:r>
      <w:r w:rsidR="00F021EF">
        <w:rPr>
          <w:b/>
          <w:bCs/>
          <w:color w:val="26282F"/>
          <w:sz w:val="28"/>
          <w:szCs w:val="28"/>
        </w:rPr>
        <w:t xml:space="preserve"> район»</w:t>
      </w:r>
      <w:r w:rsidR="00AE6BE1">
        <w:rPr>
          <w:b/>
          <w:bCs/>
          <w:color w:val="26282F"/>
          <w:sz w:val="28"/>
          <w:szCs w:val="28"/>
        </w:rPr>
        <w:t xml:space="preserve">»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AE6BE1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E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 439-ФЗ</w:t>
      </w:r>
      <w:r w:rsidRPr="00AE6B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AE6BE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BE1"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sz w:val="28"/>
          <w:szCs w:val="28"/>
        </w:rPr>
        <w:t>деятельности в электронном виде»</w:t>
      </w:r>
      <w:r w:rsidRPr="00AE6BE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Красногвардейского района, руководствуясь Уставом Красногвардейского района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3A20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</w:t>
      </w:r>
      <w:r w:rsidR="00A23A20">
        <w:rPr>
          <w:sz w:val="28"/>
          <w:szCs w:val="28"/>
        </w:rPr>
        <w:t xml:space="preserve"> следующие </w:t>
      </w:r>
      <w:r w:rsidR="00C47DC0" w:rsidRPr="003F191C">
        <w:rPr>
          <w:sz w:val="28"/>
          <w:szCs w:val="28"/>
        </w:rPr>
        <w:t>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</w:t>
      </w:r>
      <w:r w:rsidR="009B3CF9">
        <w:rPr>
          <w:sz w:val="28"/>
          <w:szCs w:val="28"/>
        </w:rPr>
        <w:t xml:space="preserve"> к постановлению администрации МО «Красногвардейский район» № </w:t>
      </w:r>
      <w:r w:rsidR="00316E2A">
        <w:rPr>
          <w:sz w:val="28"/>
          <w:szCs w:val="28"/>
        </w:rPr>
        <w:t>518</w:t>
      </w:r>
      <w:r w:rsidR="009B3CF9">
        <w:rPr>
          <w:sz w:val="28"/>
          <w:szCs w:val="28"/>
        </w:rPr>
        <w:t xml:space="preserve"> от </w:t>
      </w:r>
      <w:r w:rsidR="00316E2A">
        <w:rPr>
          <w:sz w:val="28"/>
          <w:szCs w:val="28"/>
        </w:rPr>
        <w:t>09.10.2008</w:t>
      </w:r>
      <w:r w:rsidR="009B3CF9">
        <w:rPr>
          <w:sz w:val="28"/>
          <w:szCs w:val="28"/>
        </w:rPr>
        <w:t xml:space="preserve"> года «</w:t>
      </w:r>
      <w:r w:rsidR="00316E2A">
        <w:rPr>
          <w:sz w:val="28"/>
          <w:szCs w:val="28"/>
        </w:rPr>
        <w:t>О регламенте работы Администрации муниципального образования «Красногвардейский район»</w:t>
      </w:r>
      <w:r w:rsidR="00D95B7B">
        <w:rPr>
          <w:sz w:val="28"/>
          <w:szCs w:val="28"/>
        </w:rPr>
        <w:t>»</w:t>
      </w:r>
      <w:r w:rsidR="00A23A20">
        <w:rPr>
          <w:sz w:val="28"/>
          <w:szCs w:val="28"/>
        </w:rPr>
        <w:t>:</w:t>
      </w:r>
    </w:p>
    <w:p w:rsidR="00D95B7B" w:rsidRDefault="00A23A2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D95B7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5B7B">
        <w:rPr>
          <w:sz w:val="28"/>
          <w:szCs w:val="28"/>
        </w:rPr>
        <w:t xml:space="preserve">бзац </w:t>
      </w:r>
      <w:r w:rsidR="00B218A6">
        <w:rPr>
          <w:sz w:val="28"/>
          <w:szCs w:val="28"/>
        </w:rPr>
        <w:t>5,7</w:t>
      </w:r>
      <w:r w:rsidR="00D95B7B">
        <w:rPr>
          <w:sz w:val="28"/>
          <w:szCs w:val="28"/>
        </w:rPr>
        <w:t xml:space="preserve"> подпункта </w:t>
      </w:r>
      <w:r w:rsidR="00316E2A">
        <w:rPr>
          <w:sz w:val="28"/>
          <w:szCs w:val="28"/>
        </w:rPr>
        <w:t>2.8.6.</w:t>
      </w:r>
      <w:r w:rsidR="00D95B7B">
        <w:rPr>
          <w:sz w:val="28"/>
          <w:szCs w:val="28"/>
        </w:rPr>
        <w:t xml:space="preserve"> пункта </w:t>
      </w:r>
      <w:r w:rsidR="00316E2A">
        <w:rPr>
          <w:sz w:val="28"/>
          <w:szCs w:val="28"/>
        </w:rPr>
        <w:t>2.8.</w:t>
      </w:r>
      <w:r w:rsidR="00D95B7B">
        <w:rPr>
          <w:sz w:val="28"/>
          <w:szCs w:val="28"/>
        </w:rPr>
        <w:t xml:space="preserve"> раздела </w:t>
      </w:r>
      <w:r w:rsidR="00316E2A">
        <w:rPr>
          <w:sz w:val="28"/>
          <w:szCs w:val="28"/>
        </w:rPr>
        <w:t>2</w:t>
      </w:r>
      <w:r w:rsidR="00D95B7B">
        <w:rPr>
          <w:sz w:val="28"/>
          <w:szCs w:val="28"/>
        </w:rPr>
        <w:t xml:space="preserve"> </w:t>
      </w:r>
      <w:r w:rsidR="00316E2A">
        <w:rPr>
          <w:sz w:val="28"/>
          <w:szCs w:val="28"/>
        </w:rPr>
        <w:t>регламента работы Администрации муниципального образования</w:t>
      </w:r>
      <w:r w:rsidR="00B122AF">
        <w:rPr>
          <w:sz w:val="28"/>
          <w:szCs w:val="28"/>
        </w:rPr>
        <w:t xml:space="preserve"> «Красногвардейский район»</w:t>
      </w:r>
      <w:r w:rsidR="00316E2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95B7B">
        <w:rPr>
          <w:sz w:val="28"/>
          <w:szCs w:val="28"/>
        </w:rPr>
        <w:t xml:space="preserve"> в следующ</w:t>
      </w:r>
      <w:r w:rsidR="003E62B0">
        <w:rPr>
          <w:sz w:val="28"/>
          <w:szCs w:val="28"/>
        </w:rPr>
        <w:t>их редакциях</w:t>
      </w:r>
      <w:r w:rsidR="00D95B7B">
        <w:rPr>
          <w:sz w:val="28"/>
          <w:szCs w:val="28"/>
        </w:rPr>
        <w:t>:</w:t>
      </w:r>
    </w:p>
    <w:p w:rsidR="003E62B0" w:rsidRDefault="00B218A6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«5</w:t>
      </w:r>
      <w:r w:rsidR="00B76DBF">
        <w:rPr>
          <w:sz w:val="28"/>
          <w:szCs w:val="28"/>
        </w:rPr>
        <w:t>)</w:t>
      </w:r>
      <w:r w:rsidR="00D95B7B">
        <w:rPr>
          <w:sz w:val="28"/>
          <w:szCs w:val="28"/>
        </w:rPr>
        <w:t xml:space="preserve"> </w:t>
      </w:r>
      <w:r w:rsidR="00316E2A">
        <w:rPr>
          <w:sz w:val="28"/>
          <w:szCs w:val="28"/>
        </w:rPr>
        <w:t>трудовую книжку и (или) сведения о трудовой деятельности, за исключением случаев, когда трудовой договор (контракт) заключается впервые</w:t>
      </w:r>
      <w:r w:rsidR="003E62B0">
        <w:rPr>
          <w:sz w:val="28"/>
          <w:szCs w:val="28"/>
        </w:rPr>
        <w:t>»:</w:t>
      </w:r>
    </w:p>
    <w:p w:rsidR="00A23A20" w:rsidRDefault="00B218A6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«7</w:t>
      </w:r>
      <w:r w:rsidR="003E62B0">
        <w:rPr>
          <w:sz w:val="28"/>
          <w:szCs w:val="28"/>
        </w:rPr>
        <w:t xml:space="preserve">) </w:t>
      </w:r>
      <w:r w:rsidR="009B3CF9">
        <w:rPr>
          <w:sz w:val="28"/>
          <w:szCs w:val="28"/>
        </w:rPr>
        <w:t xml:space="preserve"> </w:t>
      </w:r>
      <w:r w:rsidR="003E62B0" w:rsidRPr="003E62B0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3E62B0">
        <w:rPr>
          <w:sz w:val="28"/>
          <w:szCs w:val="28"/>
        </w:rPr>
        <w:t>».</w:t>
      </w:r>
      <w:r w:rsidR="009B3CF9">
        <w:rPr>
          <w:sz w:val="28"/>
          <w:szCs w:val="28"/>
        </w:rPr>
        <w:t xml:space="preserve"> </w:t>
      </w:r>
    </w:p>
    <w:p w:rsidR="00D70229" w:rsidRDefault="00A23A2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B3CF9">
        <w:rPr>
          <w:sz w:val="28"/>
          <w:szCs w:val="28"/>
        </w:rPr>
        <w:t xml:space="preserve">  </w:t>
      </w:r>
      <w:r>
        <w:rPr>
          <w:sz w:val="28"/>
          <w:szCs w:val="28"/>
        </w:rPr>
        <w:t>Абзац 3 подпункта 2.8.9 пункта 2.8. раздела 2 изложить в следующей редакции: «</w:t>
      </w:r>
      <w:r w:rsidRPr="00A23A20">
        <w:rPr>
          <w:sz w:val="28"/>
          <w:szCs w:val="28"/>
        </w:rPr>
        <w:t>Оформление и ведение трудовых книжек</w:t>
      </w:r>
      <w:r>
        <w:rPr>
          <w:sz w:val="28"/>
          <w:szCs w:val="28"/>
        </w:rPr>
        <w:t xml:space="preserve"> </w:t>
      </w:r>
      <w:r w:rsidRPr="00A23A20">
        <w:rPr>
          <w:sz w:val="28"/>
          <w:szCs w:val="28"/>
        </w:rPr>
        <w:t>и (или) сведени</w:t>
      </w:r>
      <w:r>
        <w:rPr>
          <w:sz w:val="28"/>
          <w:szCs w:val="28"/>
        </w:rPr>
        <w:t>й</w:t>
      </w:r>
      <w:r w:rsidRPr="00A23A20">
        <w:rPr>
          <w:sz w:val="28"/>
          <w:szCs w:val="28"/>
        </w:rPr>
        <w:t xml:space="preserve"> о трудовой деятельности, личных карточек на работников администрации района, подготовка документов для назначения пенсий данным работникам производится главным специалистом по кадровым вопросам общего отдела администрации района</w:t>
      </w:r>
      <w:r>
        <w:rPr>
          <w:sz w:val="28"/>
          <w:szCs w:val="28"/>
        </w:rPr>
        <w:t>»</w:t>
      </w:r>
      <w:r w:rsidRPr="00A23A20">
        <w:rPr>
          <w:sz w:val="28"/>
          <w:szCs w:val="28"/>
        </w:rPr>
        <w:t>.</w:t>
      </w:r>
    </w:p>
    <w:p w:rsidR="00DA3A2B" w:rsidRDefault="00D7022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подпункте 2.8.12.  пункта 2.8. раздела 2 </w:t>
      </w:r>
      <w:r w:rsidR="004759F9" w:rsidRPr="004759F9">
        <w:rPr>
          <w:sz w:val="28"/>
          <w:szCs w:val="28"/>
        </w:rPr>
        <w:t xml:space="preserve">регламента работы Администрации муниципального образования «Красногвардейский район» </w:t>
      </w:r>
      <w:r>
        <w:rPr>
          <w:sz w:val="28"/>
          <w:szCs w:val="28"/>
        </w:rPr>
        <w:t xml:space="preserve"> слова «осуществляется главным специалистом по кадровым вопросам общего отдела администрации района»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«осуществляется ведущим специалистом по профилактике к</w:t>
      </w:r>
      <w:r w:rsidR="00141E13">
        <w:rPr>
          <w:sz w:val="28"/>
          <w:szCs w:val="28"/>
        </w:rPr>
        <w:t>оррупционных и иных правонарушений администрации района»</w:t>
      </w:r>
      <w:r w:rsidR="003E62B0">
        <w:rPr>
          <w:sz w:val="28"/>
          <w:szCs w:val="28"/>
        </w:rPr>
        <w:t>.</w:t>
      </w:r>
    </w:p>
    <w:p w:rsidR="003E62B0" w:rsidRDefault="003E62B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Пункты 5.9, 5.10. раздела 5 считать пунктами 5.8. и 5.9. </w:t>
      </w:r>
      <w:r w:rsidR="004759F9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:rsidR="00B218A6" w:rsidRDefault="00B218A6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094358">
        <w:rPr>
          <w:sz w:val="28"/>
          <w:szCs w:val="28"/>
        </w:rPr>
        <w:t>Абзац 3 пункта 7.5 раздела 7 регламента работы Администрации муниципального образования «Красногвардейский район» изл</w:t>
      </w:r>
      <w:r w:rsidR="0053295C">
        <w:rPr>
          <w:sz w:val="28"/>
          <w:szCs w:val="28"/>
        </w:rPr>
        <w:t>ожить в новой редакции «</w:t>
      </w:r>
      <w:r w:rsidR="00094358">
        <w:rPr>
          <w:sz w:val="28"/>
          <w:szCs w:val="28"/>
        </w:rPr>
        <w:t>Поручения главы района с формулировкой «представить», «внести», « подготовить проекты нормативн</w:t>
      </w:r>
      <w:r w:rsidR="001F07F6">
        <w:rPr>
          <w:sz w:val="28"/>
          <w:szCs w:val="28"/>
        </w:rPr>
        <w:t>ых</w:t>
      </w:r>
      <w:r w:rsidR="00094358">
        <w:rPr>
          <w:sz w:val="28"/>
          <w:szCs w:val="28"/>
        </w:rPr>
        <w:t xml:space="preserve"> правовых актов (правов</w:t>
      </w:r>
      <w:r w:rsidR="001F07F6">
        <w:rPr>
          <w:sz w:val="28"/>
          <w:szCs w:val="28"/>
        </w:rPr>
        <w:t>ых актов</w:t>
      </w:r>
      <w:r w:rsidR="00094358">
        <w:rPr>
          <w:sz w:val="28"/>
          <w:szCs w:val="28"/>
        </w:rPr>
        <w:t>) считаются исполненными, если материалы после исполнения поручения не возвращены на доработку и по ним подготовлены проекты соответствующих актов. Если по результатам исполнения поручения главы района принимается соответствующий акт, то данное поручение снимается с контроля указанным актом</w:t>
      </w:r>
      <w:proofErr w:type="gramStart"/>
      <w:r w:rsidR="00094358">
        <w:rPr>
          <w:sz w:val="28"/>
          <w:szCs w:val="28"/>
        </w:rPr>
        <w:t>.</w:t>
      </w:r>
      <w:r w:rsidR="001F07F6">
        <w:rPr>
          <w:sz w:val="28"/>
          <w:szCs w:val="28"/>
        </w:rPr>
        <w:t>».</w:t>
      </w:r>
      <w:proofErr w:type="gramEnd"/>
    </w:p>
    <w:p w:rsidR="00094358" w:rsidRDefault="00094358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Абзац 2 пункта 7.7. раздела 7 регламента работы Администрации муниципального образования «Красногвардейский район» изложить в </w:t>
      </w:r>
      <w:r w:rsidR="001F07F6">
        <w:rPr>
          <w:sz w:val="28"/>
          <w:szCs w:val="28"/>
        </w:rPr>
        <w:t>новой редакции «</w:t>
      </w:r>
      <w:r>
        <w:rPr>
          <w:sz w:val="28"/>
          <w:szCs w:val="28"/>
        </w:rPr>
        <w:t>Глава района может давать другие поручения, а так же устанавливать иные сроки предоставления информации».</w:t>
      </w:r>
    </w:p>
    <w:p w:rsidR="003E62B0" w:rsidRDefault="00094358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3E62B0">
        <w:rPr>
          <w:sz w:val="28"/>
          <w:szCs w:val="28"/>
        </w:rPr>
        <w:t>.</w:t>
      </w:r>
      <w:r w:rsidR="004759F9">
        <w:rPr>
          <w:sz w:val="28"/>
          <w:szCs w:val="28"/>
        </w:rPr>
        <w:t xml:space="preserve"> Пункт 8.9. раздела 8 </w:t>
      </w:r>
      <w:r w:rsidR="004759F9" w:rsidRPr="004759F9">
        <w:rPr>
          <w:sz w:val="28"/>
          <w:szCs w:val="28"/>
        </w:rPr>
        <w:t>регламента работы Администрации муниципального образования «Красногвардейский район»</w:t>
      </w:r>
      <w:r w:rsidR="004759F9">
        <w:rPr>
          <w:sz w:val="28"/>
          <w:szCs w:val="28"/>
        </w:rPr>
        <w:t xml:space="preserve"> исключить.</w:t>
      </w:r>
    </w:p>
    <w:p w:rsidR="004759F9" w:rsidRDefault="00094358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1.8.</w:t>
      </w:r>
      <w:r w:rsidR="004759F9">
        <w:rPr>
          <w:sz w:val="28"/>
          <w:szCs w:val="28"/>
        </w:rPr>
        <w:t xml:space="preserve"> </w:t>
      </w:r>
      <w:r w:rsidR="00CB7EFB">
        <w:rPr>
          <w:sz w:val="28"/>
          <w:szCs w:val="28"/>
        </w:rPr>
        <w:t xml:space="preserve"> Абзац 1 п</w:t>
      </w:r>
      <w:r w:rsidR="004759F9">
        <w:rPr>
          <w:sz w:val="28"/>
          <w:szCs w:val="28"/>
        </w:rPr>
        <w:t>ункт</w:t>
      </w:r>
      <w:r w:rsidR="00CB7EFB">
        <w:rPr>
          <w:sz w:val="28"/>
          <w:szCs w:val="28"/>
        </w:rPr>
        <w:t>а</w:t>
      </w:r>
      <w:r w:rsidR="004759F9">
        <w:rPr>
          <w:sz w:val="28"/>
          <w:szCs w:val="28"/>
        </w:rPr>
        <w:t xml:space="preserve"> 9.6. раздела 9 </w:t>
      </w:r>
      <w:r w:rsidR="00CB7EFB" w:rsidRPr="00CB7EFB">
        <w:rPr>
          <w:sz w:val="28"/>
          <w:szCs w:val="28"/>
        </w:rPr>
        <w:t>регламента работы Администрации муниципального образования «Красногвардейский район»</w:t>
      </w:r>
      <w:r w:rsidR="00CB7EFB">
        <w:rPr>
          <w:sz w:val="28"/>
          <w:szCs w:val="28"/>
        </w:rPr>
        <w:t xml:space="preserve"> после слов «</w:t>
      </w:r>
      <w:r w:rsidR="00CB7EFB" w:rsidRPr="00CB7EFB">
        <w:rPr>
          <w:sz w:val="28"/>
          <w:szCs w:val="28"/>
        </w:rPr>
        <w:t>заместите</w:t>
      </w:r>
      <w:r w:rsidR="00CB7EFB">
        <w:rPr>
          <w:sz w:val="28"/>
          <w:szCs w:val="28"/>
        </w:rPr>
        <w:t>лями главы администрации района», дополнить словами «</w:t>
      </w:r>
      <w:proofErr w:type="gramStart"/>
      <w:r w:rsidR="00B218A6">
        <w:rPr>
          <w:sz w:val="28"/>
          <w:szCs w:val="28"/>
        </w:rPr>
        <w:t>,</w:t>
      </w:r>
      <w:r w:rsidR="00CB7EFB" w:rsidRPr="00CB7EFB">
        <w:rPr>
          <w:sz w:val="28"/>
          <w:szCs w:val="28"/>
        </w:rPr>
        <w:t>у</w:t>
      </w:r>
      <w:proofErr w:type="gramEnd"/>
      <w:r w:rsidR="00CB7EFB" w:rsidRPr="00CB7EFB">
        <w:rPr>
          <w:sz w:val="28"/>
          <w:szCs w:val="28"/>
        </w:rPr>
        <w:t>правляющ</w:t>
      </w:r>
      <w:r w:rsidR="00CB7EFB">
        <w:rPr>
          <w:sz w:val="28"/>
          <w:szCs w:val="28"/>
        </w:rPr>
        <w:t>им</w:t>
      </w:r>
      <w:r w:rsidR="00CB7EFB" w:rsidRPr="00CB7EFB">
        <w:rPr>
          <w:sz w:val="28"/>
          <w:szCs w:val="28"/>
        </w:rPr>
        <w:t xml:space="preserve"> делами</w:t>
      </w:r>
      <w:r w:rsidR="00CB7EFB">
        <w:rPr>
          <w:sz w:val="28"/>
          <w:szCs w:val="28"/>
        </w:rPr>
        <w:t xml:space="preserve"> администрации района-начальником</w:t>
      </w:r>
      <w:r w:rsidR="00CB7EFB" w:rsidRPr="00CB7EFB">
        <w:rPr>
          <w:sz w:val="28"/>
          <w:szCs w:val="28"/>
        </w:rPr>
        <w:t xml:space="preserve"> общего отдела</w:t>
      </w:r>
      <w:r w:rsidR="00CB7EFB">
        <w:rPr>
          <w:sz w:val="28"/>
          <w:szCs w:val="28"/>
        </w:rPr>
        <w:t>».</w:t>
      </w:r>
    </w:p>
    <w:p w:rsidR="00CB7EFB" w:rsidRDefault="00094358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</w:t>
      </w:r>
      <w:r w:rsidR="00CB7EFB">
        <w:rPr>
          <w:sz w:val="28"/>
          <w:szCs w:val="28"/>
        </w:rPr>
        <w:t>. Пункт</w:t>
      </w:r>
      <w:r w:rsidR="007046DA">
        <w:rPr>
          <w:sz w:val="28"/>
          <w:szCs w:val="28"/>
        </w:rPr>
        <w:t>ы</w:t>
      </w:r>
      <w:r w:rsidR="00CB7EFB">
        <w:rPr>
          <w:sz w:val="28"/>
          <w:szCs w:val="28"/>
        </w:rPr>
        <w:t xml:space="preserve"> 11.5</w:t>
      </w:r>
      <w:r w:rsidR="007046DA">
        <w:rPr>
          <w:sz w:val="28"/>
          <w:szCs w:val="28"/>
        </w:rPr>
        <w:t xml:space="preserve">., 11.6. раздела 11 </w:t>
      </w:r>
      <w:r w:rsidR="00CB7EFB">
        <w:rPr>
          <w:sz w:val="28"/>
          <w:szCs w:val="28"/>
        </w:rPr>
        <w:t xml:space="preserve"> </w:t>
      </w:r>
      <w:r w:rsidR="007046DA" w:rsidRPr="007046DA">
        <w:rPr>
          <w:sz w:val="28"/>
          <w:szCs w:val="28"/>
        </w:rPr>
        <w:t>регламента работы Администрации муниципального образования «Красногвардейский район»</w:t>
      </w:r>
      <w:r w:rsidR="007046DA">
        <w:rPr>
          <w:sz w:val="28"/>
          <w:szCs w:val="28"/>
        </w:rPr>
        <w:t xml:space="preserve"> исключить, считать пункты 11.7., 11.8., пунктами 11.5. и 11.6. соответственно.</w:t>
      </w:r>
    </w:p>
    <w:p w:rsidR="003E62B0" w:rsidRDefault="00094358" w:rsidP="00007351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</w:t>
      </w:r>
      <w:r w:rsidR="007046DA">
        <w:rPr>
          <w:sz w:val="28"/>
          <w:szCs w:val="28"/>
        </w:rPr>
        <w:t xml:space="preserve">. </w:t>
      </w:r>
      <w:r w:rsidR="00007351">
        <w:rPr>
          <w:sz w:val="28"/>
          <w:szCs w:val="28"/>
        </w:rPr>
        <w:t xml:space="preserve">В  пункте </w:t>
      </w:r>
      <w:r w:rsidR="00007351" w:rsidRPr="00007351">
        <w:rPr>
          <w:sz w:val="28"/>
          <w:szCs w:val="28"/>
        </w:rPr>
        <w:t>12.6.</w:t>
      </w:r>
      <w:r w:rsidR="00007351">
        <w:rPr>
          <w:sz w:val="28"/>
          <w:szCs w:val="28"/>
        </w:rPr>
        <w:t xml:space="preserve"> раздела 12 </w:t>
      </w:r>
      <w:r w:rsidR="00007351" w:rsidRPr="00007351">
        <w:rPr>
          <w:sz w:val="28"/>
          <w:szCs w:val="28"/>
        </w:rPr>
        <w:t xml:space="preserve">регламента работы Администрации муниципального образования «Красногвардейский район» </w:t>
      </w:r>
      <w:r w:rsidR="00007351">
        <w:rPr>
          <w:sz w:val="28"/>
          <w:szCs w:val="28"/>
        </w:rPr>
        <w:t>слова «</w:t>
      </w:r>
      <w:r w:rsidR="00007351" w:rsidRPr="00007351">
        <w:rPr>
          <w:sz w:val="28"/>
          <w:szCs w:val="28"/>
        </w:rPr>
        <w:t>ведущему специалисту по организационным вопросам общего отдела администрации района</w:t>
      </w:r>
      <w:r w:rsidR="00007351">
        <w:rPr>
          <w:sz w:val="28"/>
          <w:szCs w:val="28"/>
        </w:rPr>
        <w:t>» заменить словами «с</w:t>
      </w:r>
      <w:r w:rsidR="00007351" w:rsidRPr="00007351">
        <w:rPr>
          <w:sz w:val="28"/>
          <w:szCs w:val="28"/>
        </w:rPr>
        <w:t>пециалист</w:t>
      </w:r>
      <w:r w:rsidR="001F07F6">
        <w:rPr>
          <w:sz w:val="28"/>
          <w:szCs w:val="28"/>
        </w:rPr>
        <w:t>у</w:t>
      </w:r>
      <w:r w:rsidR="00007351" w:rsidRPr="00007351">
        <w:rPr>
          <w:sz w:val="28"/>
          <w:szCs w:val="28"/>
        </w:rPr>
        <w:t xml:space="preserve">  по хозяйственным вопросам</w:t>
      </w:r>
      <w:r w:rsidR="00007351">
        <w:rPr>
          <w:sz w:val="28"/>
          <w:szCs w:val="28"/>
        </w:rPr>
        <w:t xml:space="preserve"> администрации района»</w:t>
      </w:r>
      <w:r w:rsidR="00007351" w:rsidRPr="00007351">
        <w:rPr>
          <w:sz w:val="28"/>
          <w:szCs w:val="28"/>
        </w:rPr>
        <w:t>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3222B">
        <w:rPr>
          <w:bCs/>
          <w:color w:val="26282F"/>
          <w:sz w:val="28"/>
          <w:szCs w:val="28"/>
        </w:rPr>
        <w:t xml:space="preserve">общий отдел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A23A20" w:rsidRDefault="00A23A2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</w:t>
      </w:r>
      <w:proofErr w:type="spellStart"/>
      <w:r w:rsidR="003222D2">
        <w:rPr>
          <w:sz w:val="28"/>
          <w:szCs w:val="28"/>
        </w:rPr>
        <w:t>Губжоков</w:t>
      </w:r>
      <w:proofErr w:type="spellEnd"/>
    </w:p>
    <w:p w:rsidR="003222D2" w:rsidRPr="0053295C" w:rsidRDefault="003222D2" w:rsidP="0053295C">
      <w:pPr>
        <w:ind w:right="-1"/>
        <w:jc w:val="both"/>
        <w:rPr>
          <w:rFonts w:ascii="Arial" w:hAnsi="Arial"/>
          <w:b/>
          <w:i/>
          <w:lang w:val="en-US"/>
        </w:rPr>
      </w:pPr>
    </w:p>
    <w:p w:rsidR="00F3222B" w:rsidRDefault="00F3222B" w:rsidP="00394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22B" w:rsidRPr="00F021EF" w:rsidRDefault="00F3222B" w:rsidP="00F021E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sectPr w:rsidR="00F3222B" w:rsidRPr="00F021EF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3C" w:rsidRDefault="007A2D3C" w:rsidP="00AA0C6E">
      <w:r>
        <w:separator/>
      </w:r>
    </w:p>
  </w:endnote>
  <w:endnote w:type="continuationSeparator" w:id="0">
    <w:p w:rsidR="007A2D3C" w:rsidRDefault="007A2D3C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3C" w:rsidRDefault="007A2D3C" w:rsidP="00AA0C6E">
      <w:r>
        <w:separator/>
      </w:r>
    </w:p>
  </w:footnote>
  <w:footnote w:type="continuationSeparator" w:id="0">
    <w:p w:rsidR="007A2D3C" w:rsidRDefault="007A2D3C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07351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358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0A4A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1E13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07F6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16E2A"/>
    <w:rsid w:val="003222D2"/>
    <w:rsid w:val="00330F99"/>
    <w:rsid w:val="00332FD4"/>
    <w:rsid w:val="0033523B"/>
    <w:rsid w:val="00336E73"/>
    <w:rsid w:val="00337484"/>
    <w:rsid w:val="00337CC2"/>
    <w:rsid w:val="003505C7"/>
    <w:rsid w:val="00355F13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E62B0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759F9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2994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295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676A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6DA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2D3C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3CA2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C7ED6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3A20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02E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AF"/>
    <w:rsid w:val="00B122E4"/>
    <w:rsid w:val="00B127D3"/>
    <w:rsid w:val="00B20197"/>
    <w:rsid w:val="00B218A6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6DBF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3E7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866FF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4C1C"/>
    <w:rsid w:val="00CB7EFB"/>
    <w:rsid w:val="00CC088B"/>
    <w:rsid w:val="00CC504F"/>
    <w:rsid w:val="00CC690D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57A66"/>
    <w:rsid w:val="00D602E7"/>
    <w:rsid w:val="00D6190C"/>
    <w:rsid w:val="00D63DB4"/>
    <w:rsid w:val="00D70229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1EF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73E19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2C96-9CFF-4F26-827C-59D383E3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2021-02-18T07:15:00Z</cp:lastPrinted>
  <dcterms:created xsi:type="dcterms:W3CDTF">2021-02-19T12:55:00Z</dcterms:created>
  <dcterms:modified xsi:type="dcterms:W3CDTF">2021-02-19T12:55:00Z</dcterms:modified>
</cp:coreProperties>
</file>