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1FEE" w:rsidRDefault="00C51FEE" w:rsidP="00C51FEE">
      <w:pPr>
        <w:jc w:val="center"/>
      </w:pPr>
      <w:r w:rsidRPr="002A0946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7" o:title=""/>
          </v:shape>
          <o:OLEObject Type="Embed" ProgID="MSDraw" ShapeID="_x0000_i1025" DrawAspect="Content" ObjectID="_1673676494" r:id="rId8"/>
        </w:object>
      </w:r>
    </w:p>
    <w:p w:rsidR="00C51FEE" w:rsidRDefault="00C51FEE" w:rsidP="00C51FEE">
      <w:pPr>
        <w:jc w:val="center"/>
      </w:pP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ТЕРРИТОРИАЛЬНАЯ  ИЗБИРАТЕЛЬНАЯ  КОМИССИЯ</w:t>
      </w: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КРАСНОГВАРДЕЙСКОГО РАЙОНА</w:t>
      </w:r>
    </w:p>
    <w:p w:rsidR="00C51FEE" w:rsidRDefault="00C51FEE" w:rsidP="00C51FEE">
      <w:pPr>
        <w:jc w:val="center"/>
        <w:rPr>
          <w:b/>
          <w:sz w:val="28"/>
        </w:rPr>
      </w:pPr>
    </w:p>
    <w:p w:rsidR="00C51FEE" w:rsidRPr="0046053F" w:rsidRDefault="00C51FEE" w:rsidP="00C51FEE">
      <w:pPr>
        <w:jc w:val="center"/>
        <w:rPr>
          <w:b/>
          <w:sz w:val="32"/>
          <w:szCs w:val="32"/>
        </w:rPr>
      </w:pPr>
      <w:r w:rsidRPr="0046053F">
        <w:rPr>
          <w:b/>
          <w:sz w:val="32"/>
          <w:szCs w:val="32"/>
        </w:rPr>
        <w:t>ПОСТАНОВЛЕНИЕ</w:t>
      </w:r>
    </w:p>
    <w:p w:rsidR="00C51FEE" w:rsidRDefault="00C51FEE" w:rsidP="00C51FEE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04"/>
        <w:gridCol w:w="2552"/>
      </w:tblGrid>
      <w:tr w:rsidR="00C51FEE" w:rsidRPr="00C51FEE" w:rsidTr="00D473BC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C51FEE" w:rsidRPr="00C51FEE" w:rsidRDefault="00C51FEE" w:rsidP="003C5681">
            <w:pPr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2</w:t>
            </w:r>
            <w:r w:rsidR="003C5681">
              <w:rPr>
                <w:sz w:val="25"/>
                <w:szCs w:val="25"/>
              </w:rPr>
              <w:t>9</w:t>
            </w:r>
            <w:r w:rsidRPr="00C51FEE">
              <w:rPr>
                <w:sz w:val="25"/>
                <w:szCs w:val="25"/>
              </w:rPr>
              <w:t xml:space="preserve"> января 202</w:t>
            </w:r>
            <w:r w:rsidR="003C5681">
              <w:rPr>
                <w:sz w:val="25"/>
                <w:szCs w:val="25"/>
              </w:rPr>
              <w:t>1</w:t>
            </w:r>
            <w:r w:rsidRPr="00C51FEE">
              <w:rPr>
                <w:sz w:val="25"/>
                <w:szCs w:val="25"/>
              </w:rPr>
              <w:t xml:space="preserve"> года </w:t>
            </w:r>
          </w:p>
        </w:tc>
        <w:tc>
          <w:tcPr>
            <w:tcW w:w="2552" w:type="dxa"/>
          </w:tcPr>
          <w:p w:rsidR="00C51FEE" w:rsidRPr="00C51FEE" w:rsidRDefault="00C51FEE" w:rsidP="003C5681">
            <w:pPr>
              <w:jc w:val="right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№ </w:t>
            </w:r>
            <w:r w:rsidR="003C5681">
              <w:rPr>
                <w:sz w:val="25"/>
                <w:szCs w:val="25"/>
              </w:rPr>
              <w:t>138/845</w:t>
            </w:r>
            <w:r w:rsidRPr="00C51FEE">
              <w:rPr>
                <w:sz w:val="25"/>
                <w:szCs w:val="25"/>
              </w:rPr>
              <w:t xml:space="preserve">-5 </w:t>
            </w:r>
          </w:p>
        </w:tc>
      </w:tr>
    </w:tbl>
    <w:p w:rsidR="00C51FEE" w:rsidRPr="00C51FEE" w:rsidRDefault="00C51FEE" w:rsidP="00C51FEE">
      <w:pPr>
        <w:jc w:val="center"/>
        <w:rPr>
          <w:sz w:val="25"/>
          <w:szCs w:val="25"/>
        </w:rPr>
      </w:pPr>
      <w:r w:rsidRPr="00C51FEE">
        <w:rPr>
          <w:sz w:val="25"/>
          <w:szCs w:val="25"/>
        </w:rPr>
        <w:t>с.Красногвардейское</w:t>
      </w:r>
    </w:p>
    <w:p w:rsidR="00C51FEE" w:rsidRPr="00C51FEE" w:rsidRDefault="00C51FEE" w:rsidP="00C51FEE">
      <w:pPr>
        <w:jc w:val="center"/>
        <w:rPr>
          <w:b/>
          <w:sz w:val="25"/>
          <w:szCs w:val="25"/>
        </w:rPr>
      </w:pPr>
    </w:p>
    <w:p w:rsidR="00F32E75" w:rsidRPr="00C51FEE" w:rsidRDefault="00F32E75">
      <w:pPr>
        <w:jc w:val="center"/>
        <w:rPr>
          <w:b/>
          <w:sz w:val="25"/>
          <w:szCs w:val="25"/>
        </w:rPr>
      </w:pPr>
      <w:r w:rsidRPr="00C51FEE">
        <w:rPr>
          <w:b/>
          <w:sz w:val="25"/>
          <w:szCs w:val="25"/>
        </w:rPr>
        <w:t>О</w:t>
      </w:r>
      <w:r w:rsidR="0001100F" w:rsidRPr="00C51FEE">
        <w:rPr>
          <w:b/>
          <w:sz w:val="25"/>
          <w:szCs w:val="25"/>
        </w:rPr>
        <w:t xml:space="preserve"> назначении </w:t>
      </w:r>
      <w:r w:rsidR="00D97740" w:rsidRPr="00C51FEE">
        <w:rPr>
          <w:b/>
          <w:sz w:val="25"/>
          <w:szCs w:val="25"/>
        </w:rPr>
        <w:t xml:space="preserve">члена </w:t>
      </w:r>
      <w:r w:rsidR="0001100F" w:rsidRPr="00C51FEE">
        <w:rPr>
          <w:b/>
          <w:sz w:val="25"/>
          <w:szCs w:val="25"/>
        </w:rPr>
        <w:t xml:space="preserve">участковой избирательной комиссии  избирательного участка, участка референдума  № </w:t>
      </w:r>
      <w:r w:rsidR="003C5681">
        <w:rPr>
          <w:b/>
          <w:sz w:val="25"/>
          <w:szCs w:val="25"/>
        </w:rPr>
        <w:t>66</w:t>
      </w:r>
      <w:r w:rsidR="0001100F" w:rsidRPr="00C51FEE">
        <w:rPr>
          <w:b/>
          <w:sz w:val="25"/>
          <w:szCs w:val="25"/>
        </w:rPr>
        <w:t xml:space="preserve"> Красногвардейского района</w:t>
      </w:r>
    </w:p>
    <w:p w:rsidR="00F32E75" w:rsidRPr="00C51FEE" w:rsidRDefault="00F32E75">
      <w:pPr>
        <w:jc w:val="center"/>
        <w:rPr>
          <w:b/>
          <w:sz w:val="25"/>
          <w:szCs w:val="25"/>
        </w:rPr>
      </w:pPr>
    </w:p>
    <w:p w:rsidR="00F32E75" w:rsidRPr="00C51FEE" w:rsidRDefault="0001100F" w:rsidP="00C51FEE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C51FEE">
        <w:rPr>
          <w:rFonts w:ascii="Times New Roman" w:hAnsi="Times New Roman" w:cs="Times New Roman"/>
          <w:b w:val="0"/>
          <w:sz w:val="25"/>
          <w:szCs w:val="25"/>
        </w:rPr>
        <w:t xml:space="preserve">Руководствуясь </w:t>
      </w:r>
      <w:r w:rsidR="00D97740" w:rsidRPr="00C51FEE">
        <w:rPr>
          <w:rFonts w:ascii="Times New Roman" w:hAnsi="Times New Roman" w:cs="Times New Roman"/>
          <w:b w:val="0"/>
          <w:sz w:val="25"/>
          <w:szCs w:val="25"/>
        </w:rPr>
        <w:t>ст. 2</w:t>
      </w:r>
      <w:r w:rsidRPr="00C51FEE">
        <w:rPr>
          <w:rFonts w:ascii="Times New Roman" w:hAnsi="Times New Roman" w:cs="Times New Roman"/>
          <w:b w:val="0"/>
          <w:sz w:val="25"/>
          <w:szCs w:val="25"/>
        </w:rPr>
        <w:t>7</w:t>
      </w:r>
      <w:r w:rsidR="000B0F73" w:rsidRPr="00C51FEE">
        <w:rPr>
          <w:rFonts w:ascii="Times New Roman" w:hAnsi="Times New Roman" w:cs="Times New Roman"/>
          <w:b w:val="0"/>
          <w:sz w:val="25"/>
          <w:szCs w:val="25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D15021" w:rsidRPr="00C51FEE">
        <w:rPr>
          <w:rFonts w:ascii="Times New Roman" w:hAnsi="Times New Roman" w:cs="Times New Roman"/>
          <w:b w:val="0"/>
          <w:sz w:val="25"/>
          <w:szCs w:val="25"/>
        </w:rPr>
        <w:t>,</w:t>
      </w:r>
      <w:r w:rsidRPr="00C51FE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D15021" w:rsidRPr="00C51FEE">
        <w:rPr>
          <w:rFonts w:ascii="Times New Roman" w:hAnsi="Times New Roman" w:cs="Times New Roman"/>
          <w:b w:val="0"/>
          <w:sz w:val="25"/>
          <w:szCs w:val="25"/>
        </w:rPr>
        <w:t>п</w:t>
      </w:r>
      <w:r w:rsidRPr="00C51FEE">
        <w:rPr>
          <w:rFonts w:ascii="Times New Roman" w:hAnsi="Times New Roman" w:cs="Times New Roman"/>
          <w:b w:val="0"/>
          <w:sz w:val="25"/>
          <w:szCs w:val="25"/>
        </w:rPr>
        <w:t xml:space="preserve">остановлением 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ЦИК</w:t>
      </w:r>
      <w:r w:rsidR="005D5831" w:rsidRPr="00C51FEE">
        <w:rPr>
          <w:rFonts w:ascii="Times New Roman" w:hAnsi="Times New Roman" w:cs="Times New Roman"/>
          <w:b w:val="0"/>
          <w:sz w:val="25"/>
          <w:szCs w:val="25"/>
        </w:rPr>
        <w:t xml:space="preserve"> Росси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и</w:t>
      </w:r>
      <w:r w:rsidR="005D5831" w:rsidRPr="00C51FEE">
        <w:rPr>
          <w:rFonts w:ascii="Times New Roman" w:hAnsi="Times New Roman" w:cs="Times New Roman"/>
          <w:b w:val="0"/>
          <w:sz w:val="25"/>
          <w:szCs w:val="25"/>
        </w:rPr>
        <w:t xml:space="preserve"> от 5 декабря 2012 года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E7192A" w:rsidRPr="00C51FEE">
        <w:rPr>
          <w:rFonts w:ascii="Times New Roman" w:hAnsi="Times New Roman" w:cs="Times New Roman"/>
          <w:b w:val="0"/>
          <w:bCs w:val="0"/>
          <w:sz w:val="25"/>
          <w:szCs w:val="25"/>
        </w:rPr>
        <w:t>»</w:t>
      </w:r>
      <w:r w:rsidR="004B2C9C" w:rsidRPr="00C51FEE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(в редакции постановления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ЦИК Р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оссии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№</w:t>
      </w:r>
      <w:r w:rsidR="00DD54FC">
        <w:rPr>
          <w:rFonts w:ascii="Times New Roman" w:hAnsi="Times New Roman" w:cs="Times New Roman"/>
          <w:b w:val="0"/>
          <w:sz w:val="25"/>
          <w:szCs w:val="25"/>
        </w:rPr>
        <w:t xml:space="preserve"> 239/1779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-7 от </w:t>
      </w:r>
      <w:r w:rsidR="00DD54FC">
        <w:rPr>
          <w:rFonts w:ascii="Times New Roman" w:hAnsi="Times New Roman" w:cs="Times New Roman"/>
          <w:b w:val="0"/>
          <w:sz w:val="25"/>
          <w:szCs w:val="25"/>
        </w:rPr>
        <w:t>12 февраля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>20</w:t>
      </w:r>
      <w:r w:rsidR="00DD54FC">
        <w:rPr>
          <w:rFonts w:ascii="Times New Roman" w:hAnsi="Times New Roman" w:cs="Times New Roman"/>
          <w:b w:val="0"/>
          <w:sz w:val="25"/>
          <w:szCs w:val="25"/>
        </w:rPr>
        <w:t>20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г</w:t>
      </w:r>
      <w:r w:rsidR="009365CE" w:rsidRPr="00C51FEE">
        <w:rPr>
          <w:rFonts w:ascii="Times New Roman" w:hAnsi="Times New Roman" w:cs="Times New Roman"/>
          <w:b w:val="0"/>
          <w:sz w:val="25"/>
          <w:szCs w:val="25"/>
        </w:rPr>
        <w:t>ода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>)</w:t>
      </w:r>
      <w:r w:rsidR="000B0F73" w:rsidRPr="00C51FEE">
        <w:rPr>
          <w:rFonts w:ascii="Times New Roman" w:hAnsi="Times New Roman" w:cs="Times New Roman"/>
          <w:b w:val="0"/>
          <w:sz w:val="25"/>
          <w:szCs w:val="25"/>
        </w:rPr>
        <w:t xml:space="preserve">, </w:t>
      </w:r>
      <w:r w:rsidR="00F32E75" w:rsidRPr="00C51FEE">
        <w:rPr>
          <w:rFonts w:ascii="Times New Roman" w:hAnsi="Times New Roman" w:cs="Times New Roman"/>
          <w:b w:val="0"/>
          <w:sz w:val="25"/>
          <w:szCs w:val="25"/>
        </w:rPr>
        <w:t>территориальная  избирательная  комиссия  Красногвардейского  района</w:t>
      </w:r>
      <w:r w:rsidR="00C51FEE" w:rsidRPr="00C51FEE">
        <w:rPr>
          <w:rFonts w:ascii="Times New Roman" w:hAnsi="Times New Roman" w:cs="Times New Roman"/>
          <w:b w:val="0"/>
          <w:sz w:val="25"/>
          <w:szCs w:val="25"/>
        </w:rPr>
        <w:t xml:space="preserve">  п о с т а н о в л я е т:</w:t>
      </w:r>
      <w:r w:rsidR="004B2C9C" w:rsidRPr="00C51FEE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C51FEE" w:rsidRPr="00C51FEE">
        <w:rPr>
          <w:sz w:val="25"/>
          <w:szCs w:val="25"/>
        </w:rPr>
        <w:t xml:space="preserve"> </w:t>
      </w:r>
    </w:p>
    <w:p w:rsidR="00F32E75" w:rsidRPr="00C51FEE" w:rsidRDefault="00F32E7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 xml:space="preserve">1. </w:t>
      </w:r>
      <w:r w:rsidR="00E7192A" w:rsidRPr="00C51FEE">
        <w:rPr>
          <w:sz w:val="25"/>
          <w:szCs w:val="25"/>
        </w:rPr>
        <w:t xml:space="preserve">Назначить </w:t>
      </w:r>
      <w:r w:rsidR="003C5681">
        <w:rPr>
          <w:sz w:val="25"/>
          <w:szCs w:val="25"/>
        </w:rPr>
        <w:t>Драчева Владимира Сергеевича</w:t>
      </w:r>
      <w:r w:rsidR="00E7192A" w:rsidRPr="00C51FEE">
        <w:rPr>
          <w:sz w:val="25"/>
          <w:szCs w:val="25"/>
        </w:rPr>
        <w:t>, 19</w:t>
      </w:r>
      <w:r w:rsidR="00CF19AF" w:rsidRPr="00C51FEE">
        <w:rPr>
          <w:sz w:val="25"/>
          <w:szCs w:val="25"/>
        </w:rPr>
        <w:t>8</w:t>
      </w:r>
      <w:r w:rsidR="003C5681">
        <w:rPr>
          <w:sz w:val="25"/>
          <w:szCs w:val="25"/>
        </w:rPr>
        <w:t>4</w:t>
      </w:r>
      <w:r w:rsidR="004A1978" w:rsidRPr="00C51FEE">
        <w:rPr>
          <w:sz w:val="25"/>
          <w:szCs w:val="25"/>
        </w:rPr>
        <w:t xml:space="preserve"> </w:t>
      </w:r>
      <w:r w:rsidR="00E7192A" w:rsidRPr="00C51FEE">
        <w:rPr>
          <w:sz w:val="25"/>
          <w:szCs w:val="25"/>
        </w:rPr>
        <w:t>года рождения,</w:t>
      </w:r>
      <w:r w:rsidR="00F610E6" w:rsidRPr="00C51FEE">
        <w:rPr>
          <w:sz w:val="25"/>
          <w:szCs w:val="25"/>
        </w:rPr>
        <w:t xml:space="preserve"> имеющ</w:t>
      </w:r>
      <w:r w:rsidR="00CF0848" w:rsidRPr="00CF0848">
        <w:rPr>
          <w:sz w:val="25"/>
          <w:szCs w:val="25"/>
        </w:rPr>
        <w:t>его</w:t>
      </w:r>
      <w:r w:rsidR="00F610E6" w:rsidRPr="00C51FEE">
        <w:rPr>
          <w:sz w:val="25"/>
          <w:szCs w:val="25"/>
        </w:rPr>
        <w:t xml:space="preserve"> </w:t>
      </w:r>
      <w:r w:rsidR="005D79F3" w:rsidRPr="00C51FEE">
        <w:rPr>
          <w:sz w:val="25"/>
          <w:szCs w:val="25"/>
        </w:rPr>
        <w:t xml:space="preserve">среднее </w:t>
      </w:r>
      <w:r w:rsidR="00CF0848">
        <w:rPr>
          <w:sz w:val="25"/>
          <w:szCs w:val="25"/>
        </w:rPr>
        <w:t>профессиональное</w:t>
      </w:r>
      <w:r w:rsidR="004A1978" w:rsidRPr="00C51FEE">
        <w:rPr>
          <w:sz w:val="25"/>
          <w:szCs w:val="25"/>
        </w:rPr>
        <w:t xml:space="preserve"> </w:t>
      </w:r>
      <w:r w:rsidR="00F610E6" w:rsidRPr="00C51FEE">
        <w:rPr>
          <w:sz w:val="25"/>
          <w:szCs w:val="25"/>
        </w:rPr>
        <w:t>образование, работающ</w:t>
      </w:r>
      <w:r w:rsidR="003C5681">
        <w:rPr>
          <w:sz w:val="25"/>
          <w:szCs w:val="25"/>
        </w:rPr>
        <w:t xml:space="preserve">его курьером ГБУ РА МФЦ Филиал №8 села Красногвардейского, </w:t>
      </w:r>
      <w:r w:rsidR="00F610E6" w:rsidRPr="00C51FEE">
        <w:rPr>
          <w:sz w:val="25"/>
          <w:szCs w:val="25"/>
        </w:rPr>
        <w:t>предложенн</w:t>
      </w:r>
      <w:r w:rsidR="003C5681">
        <w:rPr>
          <w:sz w:val="25"/>
          <w:szCs w:val="25"/>
        </w:rPr>
        <w:t>ого</w:t>
      </w:r>
      <w:r w:rsidR="00F610E6" w:rsidRPr="00C51FEE">
        <w:rPr>
          <w:sz w:val="25"/>
          <w:szCs w:val="25"/>
        </w:rPr>
        <w:t xml:space="preserve"> для назначения в состав </w:t>
      </w:r>
      <w:r w:rsidR="005D5831" w:rsidRPr="00C51FEE">
        <w:rPr>
          <w:sz w:val="25"/>
          <w:szCs w:val="25"/>
        </w:rPr>
        <w:t xml:space="preserve">собранием избирателей по месту жительства, </w:t>
      </w:r>
      <w:r w:rsidR="000135A8" w:rsidRPr="00C51FEE">
        <w:rPr>
          <w:sz w:val="25"/>
          <w:szCs w:val="25"/>
        </w:rPr>
        <w:t>член</w:t>
      </w:r>
      <w:r w:rsidR="00103395" w:rsidRPr="00C51FEE">
        <w:rPr>
          <w:sz w:val="25"/>
          <w:szCs w:val="25"/>
        </w:rPr>
        <w:t xml:space="preserve">ом </w:t>
      </w:r>
      <w:r w:rsidR="000135A8" w:rsidRPr="00C51FEE">
        <w:rPr>
          <w:sz w:val="25"/>
          <w:szCs w:val="25"/>
        </w:rPr>
        <w:t xml:space="preserve">участковой избирательной комиссии с правом решающего голоса избирательного участка № </w:t>
      </w:r>
      <w:r w:rsidR="003C5681">
        <w:rPr>
          <w:sz w:val="25"/>
          <w:szCs w:val="25"/>
        </w:rPr>
        <w:t>66</w:t>
      </w:r>
      <w:r w:rsidR="000135A8" w:rsidRPr="00C51FEE">
        <w:rPr>
          <w:sz w:val="25"/>
          <w:szCs w:val="25"/>
        </w:rPr>
        <w:t>.</w:t>
      </w:r>
    </w:p>
    <w:p w:rsidR="00103395" w:rsidRPr="00C51FEE" w:rsidRDefault="00F32E7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 xml:space="preserve">2. </w:t>
      </w:r>
      <w:r w:rsidR="00103395" w:rsidRPr="00C51FEE">
        <w:rPr>
          <w:sz w:val="25"/>
          <w:szCs w:val="25"/>
        </w:rPr>
        <w:t xml:space="preserve">Выдать </w:t>
      </w:r>
      <w:r w:rsidR="003C5681">
        <w:rPr>
          <w:sz w:val="25"/>
          <w:szCs w:val="25"/>
        </w:rPr>
        <w:t>Драчеву Владимиру Сергеевичу</w:t>
      </w:r>
      <w:r w:rsidR="001B697A" w:rsidRPr="00C51FEE">
        <w:rPr>
          <w:sz w:val="25"/>
          <w:szCs w:val="25"/>
        </w:rPr>
        <w:t xml:space="preserve"> </w:t>
      </w:r>
      <w:r w:rsidR="00103395" w:rsidRPr="00C51FEE">
        <w:rPr>
          <w:sz w:val="25"/>
          <w:szCs w:val="25"/>
        </w:rPr>
        <w:t>удостоверение установленного образца.</w:t>
      </w:r>
    </w:p>
    <w:p w:rsidR="00F32E75" w:rsidRPr="00C51FEE" w:rsidRDefault="0010339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>3. Направить настоящее п</w:t>
      </w:r>
      <w:r w:rsidR="000135A8" w:rsidRPr="00C51FEE">
        <w:rPr>
          <w:sz w:val="25"/>
          <w:szCs w:val="25"/>
        </w:rPr>
        <w:t xml:space="preserve">остановление </w:t>
      </w:r>
      <w:r w:rsidRPr="00C51FEE">
        <w:rPr>
          <w:bCs/>
          <w:sz w:val="25"/>
          <w:szCs w:val="25"/>
        </w:rPr>
        <w:t xml:space="preserve">в УИК № </w:t>
      </w:r>
      <w:r w:rsidR="003C5681">
        <w:rPr>
          <w:bCs/>
          <w:sz w:val="25"/>
          <w:szCs w:val="25"/>
        </w:rPr>
        <w:t>66</w:t>
      </w:r>
      <w:r w:rsidRPr="00C51FEE">
        <w:rPr>
          <w:bCs/>
          <w:sz w:val="25"/>
          <w:szCs w:val="25"/>
        </w:rPr>
        <w:t xml:space="preserve"> для руководства.</w:t>
      </w:r>
    </w:p>
    <w:p w:rsidR="000135A8" w:rsidRPr="00C51FEE" w:rsidRDefault="0010339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>4</w:t>
      </w:r>
      <w:r w:rsidR="000135A8" w:rsidRPr="00C51FEE">
        <w:rPr>
          <w:sz w:val="25"/>
          <w:szCs w:val="25"/>
        </w:rPr>
        <w:t>. Опубликовать настоящее постановление в газете Красногвардейского района «Дружба».</w:t>
      </w:r>
    </w:p>
    <w:p w:rsidR="000135A8" w:rsidRPr="00C51FEE" w:rsidRDefault="00103395" w:rsidP="00C51FEE">
      <w:pPr>
        <w:pStyle w:val="a5"/>
        <w:rPr>
          <w:sz w:val="25"/>
          <w:szCs w:val="25"/>
        </w:rPr>
      </w:pPr>
      <w:r w:rsidRPr="00C51FEE">
        <w:rPr>
          <w:sz w:val="25"/>
          <w:szCs w:val="25"/>
        </w:rPr>
        <w:t>5</w:t>
      </w:r>
      <w:r w:rsidR="000135A8" w:rsidRPr="00C51FEE">
        <w:rPr>
          <w:sz w:val="25"/>
          <w:szCs w:val="25"/>
        </w:rPr>
        <w:t>. Постановление вступает в силу со дня его принятия.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928"/>
        <w:gridCol w:w="1559"/>
        <w:gridCol w:w="2977"/>
      </w:tblGrid>
      <w:tr w:rsidR="00C51FEE" w:rsidRPr="00C51FEE" w:rsidTr="00C51FE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Председатель </w:t>
            </w:r>
            <w:r w:rsidRPr="00C51FEE">
              <w:rPr>
                <w:sz w:val="25"/>
                <w:szCs w:val="25"/>
              </w:rPr>
              <w:br/>
              <w:t>территориальной избирательной комиссии</w:t>
            </w:r>
          </w:p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51FEE" w:rsidRPr="00C51FEE" w:rsidRDefault="00C51FEE" w:rsidP="00D473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Р.А. Асманов</w:t>
            </w:r>
          </w:p>
        </w:tc>
      </w:tr>
      <w:tr w:rsidR="00C51FEE" w:rsidRPr="00C51FEE" w:rsidTr="00C51FEE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 xml:space="preserve">Секретарь </w:t>
            </w:r>
            <w:r w:rsidRPr="00C51FEE">
              <w:rPr>
                <w:sz w:val="25"/>
                <w:szCs w:val="25"/>
              </w:rPr>
              <w:br/>
              <w:t>территориальной избирательной комиссии</w:t>
            </w:r>
          </w:p>
          <w:p w:rsidR="00C51FEE" w:rsidRPr="00C51FEE" w:rsidRDefault="00C51FEE" w:rsidP="00D473BC">
            <w:pPr>
              <w:jc w:val="center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Красногвардейского района</w:t>
            </w:r>
          </w:p>
        </w:tc>
        <w:tc>
          <w:tcPr>
            <w:tcW w:w="1559" w:type="dxa"/>
          </w:tcPr>
          <w:p w:rsidR="00C51FEE" w:rsidRPr="00C51FEE" w:rsidRDefault="00C51FEE" w:rsidP="00D473BC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2977" w:type="dxa"/>
          </w:tcPr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</w:p>
          <w:p w:rsidR="00C51FEE" w:rsidRPr="00C51FEE" w:rsidRDefault="00C51FEE" w:rsidP="00D473BC">
            <w:pPr>
              <w:jc w:val="right"/>
              <w:rPr>
                <w:sz w:val="25"/>
                <w:szCs w:val="25"/>
              </w:rPr>
            </w:pPr>
            <w:r w:rsidRPr="00C51FEE">
              <w:rPr>
                <w:sz w:val="25"/>
                <w:szCs w:val="25"/>
              </w:rPr>
              <w:t>Н.И. Марценикова</w:t>
            </w:r>
          </w:p>
        </w:tc>
      </w:tr>
    </w:tbl>
    <w:p w:rsidR="00F32E75" w:rsidRDefault="00F32E75">
      <w:pPr>
        <w:jc w:val="both"/>
        <w:rPr>
          <w:sz w:val="24"/>
        </w:rPr>
      </w:pPr>
    </w:p>
    <w:sectPr w:rsidR="00F32E75" w:rsidSect="00C51FEE">
      <w:type w:val="continuous"/>
      <w:pgSz w:w="11909" w:h="16834"/>
      <w:pgMar w:top="567" w:right="851" w:bottom="993" w:left="1701" w:header="720" w:footer="720" w:gutter="0"/>
      <w:cols w:space="11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D2" w:rsidRDefault="00C849D2">
      <w:r>
        <w:separator/>
      </w:r>
    </w:p>
  </w:endnote>
  <w:endnote w:type="continuationSeparator" w:id="0">
    <w:p w:rsidR="00C849D2" w:rsidRDefault="00C8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D2" w:rsidRDefault="00C849D2">
      <w:r>
        <w:separator/>
      </w:r>
    </w:p>
  </w:footnote>
  <w:footnote w:type="continuationSeparator" w:id="0">
    <w:p w:rsidR="00C849D2" w:rsidRDefault="00C84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490DC"/>
    <w:lvl w:ilvl="0">
      <w:numFmt w:val="bullet"/>
      <w:lvlText w:val="*"/>
      <w:lvlJc w:val="left"/>
    </w:lvl>
  </w:abstractNum>
  <w:abstractNum w:abstractNumId="1">
    <w:nsid w:val="3C1A7377"/>
    <w:multiLevelType w:val="singleLevel"/>
    <w:tmpl w:val="FA2E5B7E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6A1C"/>
    <w:rsid w:val="0001100F"/>
    <w:rsid w:val="000135A8"/>
    <w:rsid w:val="00026DD1"/>
    <w:rsid w:val="00037E34"/>
    <w:rsid w:val="000448C9"/>
    <w:rsid w:val="000B0F73"/>
    <w:rsid w:val="000D1DE8"/>
    <w:rsid w:val="00103395"/>
    <w:rsid w:val="0012541C"/>
    <w:rsid w:val="00153CEC"/>
    <w:rsid w:val="00190E3C"/>
    <w:rsid w:val="001A0549"/>
    <w:rsid w:val="001B25B6"/>
    <w:rsid w:val="001B697A"/>
    <w:rsid w:val="002578CA"/>
    <w:rsid w:val="002C258B"/>
    <w:rsid w:val="00303F1F"/>
    <w:rsid w:val="00397B66"/>
    <w:rsid w:val="00397D2C"/>
    <w:rsid w:val="003C5681"/>
    <w:rsid w:val="003D07C5"/>
    <w:rsid w:val="004156D4"/>
    <w:rsid w:val="004A1978"/>
    <w:rsid w:val="004B2C9C"/>
    <w:rsid w:val="004D0EE6"/>
    <w:rsid w:val="005423B1"/>
    <w:rsid w:val="00566A1C"/>
    <w:rsid w:val="005A50A3"/>
    <w:rsid w:val="005D5831"/>
    <w:rsid w:val="005D79F3"/>
    <w:rsid w:val="00622BC1"/>
    <w:rsid w:val="00690773"/>
    <w:rsid w:val="00693064"/>
    <w:rsid w:val="00787CF2"/>
    <w:rsid w:val="00795CB7"/>
    <w:rsid w:val="007972B8"/>
    <w:rsid w:val="008077C8"/>
    <w:rsid w:val="00813724"/>
    <w:rsid w:val="0082056A"/>
    <w:rsid w:val="00873768"/>
    <w:rsid w:val="009158FD"/>
    <w:rsid w:val="00917DDA"/>
    <w:rsid w:val="009258F5"/>
    <w:rsid w:val="009365CE"/>
    <w:rsid w:val="009B0B06"/>
    <w:rsid w:val="009E4B6B"/>
    <w:rsid w:val="00A125E4"/>
    <w:rsid w:val="00AA2F97"/>
    <w:rsid w:val="00AB0DDC"/>
    <w:rsid w:val="00AC1524"/>
    <w:rsid w:val="00AC6A67"/>
    <w:rsid w:val="00AD68FD"/>
    <w:rsid w:val="00AE2B28"/>
    <w:rsid w:val="00C01BC2"/>
    <w:rsid w:val="00C03B6C"/>
    <w:rsid w:val="00C12153"/>
    <w:rsid w:val="00C36545"/>
    <w:rsid w:val="00C51FEE"/>
    <w:rsid w:val="00C849D2"/>
    <w:rsid w:val="00CF0848"/>
    <w:rsid w:val="00CF19AF"/>
    <w:rsid w:val="00D15021"/>
    <w:rsid w:val="00D25D35"/>
    <w:rsid w:val="00D455E8"/>
    <w:rsid w:val="00D473BC"/>
    <w:rsid w:val="00D62C18"/>
    <w:rsid w:val="00D62DA5"/>
    <w:rsid w:val="00D82A4A"/>
    <w:rsid w:val="00D84575"/>
    <w:rsid w:val="00D97740"/>
    <w:rsid w:val="00DC0A26"/>
    <w:rsid w:val="00DD54FC"/>
    <w:rsid w:val="00E35EC6"/>
    <w:rsid w:val="00E428B7"/>
    <w:rsid w:val="00E51360"/>
    <w:rsid w:val="00E5378D"/>
    <w:rsid w:val="00E627C3"/>
    <w:rsid w:val="00E7192A"/>
    <w:rsid w:val="00E94C6D"/>
    <w:rsid w:val="00E96477"/>
    <w:rsid w:val="00EA3192"/>
    <w:rsid w:val="00EC774F"/>
    <w:rsid w:val="00ED3ACF"/>
    <w:rsid w:val="00EE1767"/>
    <w:rsid w:val="00F31BA3"/>
    <w:rsid w:val="00F32E75"/>
    <w:rsid w:val="00F4071E"/>
    <w:rsid w:val="00F610E6"/>
    <w:rsid w:val="00F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i/>
      <w:iCs/>
      <w:sz w:val="18"/>
      <w:szCs w:val="18"/>
    </w:rPr>
  </w:style>
  <w:style w:type="paragraph" w:styleId="2">
    <w:name w:val="heading 2"/>
    <w:basedOn w:val="a"/>
    <w:next w:val="a"/>
    <w:qFormat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  <w:szCs w:val="28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60" w:lineRule="auto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pPr>
      <w:keepNext/>
      <w:widowControl/>
      <w:autoSpaceDE/>
      <w:autoSpaceDN/>
      <w:adjustRightInd/>
      <w:jc w:val="center"/>
      <w:outlineLvl w:val="3"/>
    </w:pPr>
    <w:rPr>
      <w:rFonts w:eastAsia="Arial Unicode MS"/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/>
      <w:autoSpaceDE/>
      <w:autoSpaceDN/>
      <w:adjustRightInd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widowControl/>
      <w:autoSpaceDE/>
      <w:autoSpaceDN/>
      <w:adjustRightInd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widowControl/>
      <w:autoSpaceDE/>
      <w:autoSpaceDN/>
      <w:adjustRightInd/>
      <w:jc w:val="both"/>
      <w:outlineLvl w:val="6"/>
    </w:pPr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semiHidden/>
    <w:pPr>
      <w:shd w:val="clear" w:color="auto" w:fill="FFFFFF"/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Body Text"/>
    <w:basedOn w:val="a"/>
    <w:semiHidden/>
    <w:pPr>
      <w:widowControl/>
    </w:pPr>
  </w:style>
  <w:style w:type="paragraph" w:styleId="20">
    <w:name w:val="Body Text 2"/>
    <w:basedOn w:val="a"/>
    <w:semiHidden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paragraph" w:styleId="21">
    <w:name w:val="Body Text Indent 2"/>
    <w:basedOn w:val="a"/>
    <w:semiHidden/>
    <w:pPr>
      <w:shd w:val="clear" w:color="auto" w:fill="FFFFFF"/>
      <w:spacing w:line="360" w:lineRule="auto"/>
      <w:ind w:firstLine="567"/>
      <w:jc w:val="both"/>
    </w:pPr>
    <w:rPr>
      <w:sz w:val="26"/>
      <w:szCs w:val="28"/>
    </w:rPr>
  </w:style>
  <w:style w:type="paragraph" w:styleId="30">
    <w:name w:val="Body Text 3"/>
    <w:basedOn w:val="a"/>
    <w:semiHidden/>
    <w:pPr>
      <w:shd w:val="clear" w:color="auto" w:fill="FFFFFF"/>
      <w:tabs>
        <w:tab w:val="left" w:pos="851"/>
      </w:tabs>
      <w:spacing w:line="360" w:lineRule="auto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627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27C3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D5831"/>
    <w:pPr>
      <w:widowControl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2</cp:revision>
  <cp:lastPrinted>2017-08-16T12:08:00Z</cp:lastPrinted>
  <dcterms:created xsi:type="dcterms:W3CDTF">2021-02-01T06:22:00Z</dcterms:created>
  <dcterms:modified xsi:type="dcterms:W3CDTF">2021-02-01T06:22:00Z</dcterms:modified>
</cp:coreProperties>
</file>