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966B46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966B46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66B46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966B46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B46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966B46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966B46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966B46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66B46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966B46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966B46">
              <w:rPr>
                <w:b/>
                <w:bCs/>
                <w:sz w:val="22"/>
                <w:szCs w:val="22"/>
              </w:rPr>
              <w:t>Э ЗИ</w:t>
            </w:r>
            <w:r w:rsidRPr="00966B4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66B46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966B46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966B46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475019" w:rsidRDefault="00475019" w:rsidP="00F61993">
      <w:pPr>
        <w:jc w:val="center"/>
        <w:rPr>
          <w:b/>
          <w:bCs/>
          <w:sz w:val="32"/>
          <w:szCs w:val="32"/>
        </w:rPr>
      </w:pPr>
    </w:p>
    <w:p w:rsidR="006B5230" w:rsidRPr="00D53FE0" w:rsidRDefault="006B5230" w:rsidP="00F61993">
      <w:pPr>
        <w:jc w:val="center"/>
        <w:rPr>
          <w:b/>
          <w:bCs/>
          <w:sz w:val="32"/>
          <w:szCs w:val="32"/>
        </w:rPr>
      </w:pPr>
      <w:r w:rsidRPr="00D53FE0">
        <w:rPr>
          <w:b/>
          <w:bCs/>
          <w:sz w:val="32"/>
          <w:szCs w:val="32"/>
        </w:rPr>
        <w:t>РЕШЕНИЕ</w:t>
      </w:r>
    </w:p>
    <w:p w:rsidR="00F21AEE" w:rsidRPr="00966B46" w:rsidRDefault="00F21AEE" w:rsidP="00F61993">
      <w:pPr>
        <w:jc w:val="both"/>
        <w:rPr>
          <w:b/>
          <w:sz w:val="27"/>
          <w:szCs w:val="27"/>
        </w:rPr>
      </w:pPr>
      <w:r w:rsidRPr="00966B46">
        <w:rPr>
          <w:b/>
          <w:sz w:val="27"/>
          <w:szCs w:val="27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03"/>
        <w:gridCol w:w="3650"/>
      </w:tblGrid>
      <w:tr w:rsidR="00F21AEE" w:rsidRPr="00D8191E" w:rsidTr="00475019">
        <w:trPr>
          <w:trHeight w:val="615"/>
        </w:trPr>
        <w:tc>
          <w:tcPr>
            <w:tcW w:w="3148" w:type="pct"/>
            <w:shd w:val="clear" w:color="auto" w:fill="auto"/>
          </w:tcPr>
          <w:p w:rsidR="00F21AEE" w:rsidRPr="00D8191E" w:rsidRDefault="00F21AEE" w:rsidP="00F61993">
            <w:pPr>
              <w:rPr>
                <w:sz w:val="26"/>
                <w:szCs w:val="26"/>
              </w:rPr>
            </w:pPr>
            <w:r w:rsidRPr="00D8191E">
              <w:rPr>
                <w:sz w:val="26"/>
                <w:szCs w:val="26"/>
              </w:rPr>
              <w:t xml:space="preserve">Принято </w:t>
            </w:r>
            <w:r w:rsidR="00475019" w:rsidRPr="00D8191E">
              <w:rPr>
                <w:sz w:val="26"/>
                <w:szCs w:val="26"/>
              </w:rPr>
              <w:t>49-</w:t>
            </w:r>
            <w:r w:rsidR="00FF3602" w:rsidRPr="00D8191E">
              <w:rPr>
                <w:sz w:val="26"/>
                <w:szCs w:val="26"/>
              </w:rPr>
              <w:t>й</w:t>
            </w:r>
            <w:r w:rsidR="008750BC" w:rsidRPr="00D8191E">
              <w:rPr>
                <w:sz w:val="26"/>
                <w:szCs w:val="26"/>
              </w:rPr>
              <w:t xml:space="preserve"> </w:t>
            </w:r>
            <w:r w:rsidRPr="00D8191E">
              <w:rPr>
                <w:sz w:val="26"/>
                <w:szCs w:val="26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D8191E">
              <w:rPr>
                <w:sz w:val="26"/>
                <w:szCs w:val="26"/>
              </w:rPr>
              <w:t>четвертого</w:t>
            </w:r>
            <w:r w:rsidR="00FF3602" w:rsidRPr="00D8191E">
              <w:rPr>
                <w:sz w:val="26"/>
                <w:szCs w:val="26"/>
              </w:rPr>
              <w:t xml:space="preserve"> созыва</w:t>
            </w:r>
            <w:r w:rsidR="00D4529C" w:rsidRPr="00D8191E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52" w:type="pct"/>
            <w:shd w:val="clear" w:color="auto" w:fill="auto"/>
          </w:tcPr>
          <w:p w:rsidR="00F21AEE" w:rsidRPr="00D8191E" w:rsidRDefault="00F21AEE" w:rsidP="00F61993">
            <w:pPr>
              <w:jc w:val="both"/>
              <w:rPr>
                <w:sz w:val="26"/>
                <w:szCs w:val="26"/>
              </w:rPr>
            </w:pPr>
          </w:p>
          <w:p w:rsidR="000D2FF4" w:rsidRPr="00D8191E" w:rsidRDefault="000D2FF4" w:rsidP="00F61993">
            <w:pPr>
              <w:jc w:val="right"/>
              <w:rPr>
                <w:sz w:val="26"/>
                <w:szCs w:val="26"/>
              </w:rPr>
            </w:pPr>
          </w:p>
          <w:p w:rsidR="00F21AEE" w:rsidRPr="00D8191E" w:rsidRDefault="00475019" w:rsidP="00F61993">
            <w:pPr>
              <w:jc w:val="right"/>
              <w:rPr>
                <w:sz w:val="26"/>
                <w:szCs w:val="26"/>
              </w:rPr>
            </w:pPr>
            <w:r w:rsidRPr="00D8191E">
              <w:rPr>
                <w:sz w:val="26"/>
                <w:szCs w:val="26"/>
              </w:rPr>
              <w:t>9 апреля</w:t>
            </w:r>
            <w:r w:rsidR="00905676" w:rsidRPr="00D8191E">
              <w:rPr>
                <w:sz w:val="26"/>
                <w:szCs w:val="26"/>
              </w:rPr>
              <w:t xml:space="preserve"> 2021</w:t>
            </w:r>
            <w:r w:rsidR="005409EE" w:rsidRPr="00D8191E">
              <w:rPr>
                <w:sz w:val="26"/>
                <w:szCs w:val="26"/>
              </w:rPr>
              <w:t xml:space="preserve"> года</w:t>
            </w:r>
            <w:r w:rsidR="00193538" w:rsidRPr="00D8191E">
              <w:rPr>
                <w:sz w:val="26"/>
                <w:szCs w:val="26"/>
              </w:rPr>
              <w:t xml:space="preserve"> №</w:t>
            </w:r>
            <w:r w:rsidR="00FF3602" w:rsidRPr="00D8191E">
              <w:rPr>
                <w:sz w:val="26"/>
                <w:szCs w:val="26"/>
              </w:rPr>
              <w:t xml:space="preserve"> </w:t>
            </w:r>
            <w:r w:rsidRPr="00D8191E">
              <w:rPr>
                <w:sz w:val="26"/>
                <w:szCs w:val="26"/>
              </w:rPr>
              <w:t>381</w:t>
            </w:r>
            <w:r w:rsidR="00F21AEE" w:rsidRPr="00D8191E">
              <w:rPr>
                <w:sz w:val="26"/>
                <w:szCs w:val="26"/>
              </w:rPr>
              <w:t xml:space="preserve"> </w:t>
            </w:r>
          </w:p>
        </w:tc>
      </w:tr>
    </w:tbl>
    <w:p w:rsidR="00966B46" w:rsidRPr="00D8191E" w:rsidRDefault="00966B46" w:rsidP="00F61993">
      <w:pPr>
        <w:contextualSpacing/>
        <w:jc w:val="center"/>
        <w:rPr>
          <w:b/>
          <w:sz w:val="26"/>
          <w:szCs w:val="26"/>
        </w:rPr>
      </w:pPr>
    </w:p>
    <w:p w:rsidR="00B76863" w:rsidRPr="00D8191E" w:rsidRDefault="00C054CC" w:rsidP="00CC6BC0">
      <w:pPr>
        <w:contextualSpacing/>
        <w:jc w:val="center"/>
        <w:rPr>
          <w:b/>
          <w:sz w:val="26"/>
          <w:szCs w:val="26"/>
        </w:rPr>
      </w:pPr>
      <w:bookmarkStart w:id="1" w:name="_Hlk63342130"/>
      <w:bookmarkStart w:id="2" w:name="_Hlk63419457"/>
      <w:r w:rsidRPr="00D8191E">
        <w:rPr>
          <w:b/>
          <w:sz w:val="26"/>
          <w:szCs w:val="26"/>
        </w:rPr>
        <w:t xml:space="preserve">О </w:t>
      </w:r>
      <w:r w:rsidR="005815A9" w:rsidRPr="00D8191E">
        <w:rPr>
          <w:b/>
          <w:sz w:val="26"/>
          <w:szCs w:val="26"/>
        </w:rPr>
        <w:t>внесении изменений в</w:t>
      </w:r>
      <w:r w:rsidRPr="00D8191E">
        <w:rPr>
          <w:b/>
          <w:sz w:val="26"/>
          <w:szCs w:val="26"/>
        </w:rPr>
        <w:t xml:space="preserve"> </w:t>
      </w:r>
      <w:bookmarkEnd w:id="1"/>
      <w:r w:rsidR="00CC6BC0" w:rsidRPr="00D8191E">
        <w:rPr>
          <w:b/>
          <w:sz w:val="26"/>
          <w:szCs w:val="26"/>
        </w:rPr>
        <w:t xml:space="preserve">Положение о бюджетном процессе </w:t>
      </w:r>
    </w:p>
    <w:p w:rsidR="00D4529C" w:rsidRPr="00D8191E" w:rsidRDefault="00CC6BC0" w:rsidP="00CC6BC0">
      <w:pPr>
        <w:contextualSpacing/>
        <w:jc w:val="center"/>
        <w:rPr>
          <w:b/>
          <w:sz w:val="26"/>
          <w:szCs w:val="26"/>
        </w:rPr>
      </w:pPr>
      <w:r w:rsidRPr="00D8191E">
        <w:rPr>
          <w:b/>
          <w:sz w:val="26"/>
          <w:szCs w:val="26"/>
        </w:rPr>
        <w:t>в муниципальном образовании «Красногвардейский район</w:t>
      </w:r>
      <w:r w:rsidR="00D4529C" w:rsidRPr="00D8191E">
        <w:rPr>
          <w:b/>
          <w:sz w:val="26"/>
          <w:szCs w:val="26"/>
        </w:rPr>
        <w:t>»</w:t>
      </w:r>
    </w:p>
    <w:bookmarkEnd w:id="2"/>
    <w:p w:rsidR="00A82138" w:rsidRPr="00D8191E" w:rsidRDefault="00A82138" w:rsidP="00A82138">
      <w:pPr>
        <w:contextualSpacing/>
        <w:jc w:val="center"/>
        <w:rPr>
          <w:sz w:val="26"/>
          <w:szCs w:val="26"/>
        </w:rPr>
      </w:pPr>
    </w:p>
    <w:p w:rsidR="00F61993" w:rsidRPr="00D8191E" w:rsidRDefault="00F11FE4" w:rsidP="00A82138">
      <w:pPr>
        <w:ind w:firstLine="709"/>
        <w:contextualSpacing/>
        <w:jc w:val="both"/>
        <w:rPr>
          <w:sz w:val="26"/>
          <w:szCs w:val="26"/>
        </w:rPr>
      </w:pPr>
      <w:r w:rsidRPr="00D8191E">
        <w:rPr>
          <w:sz w:val="26"/>
          <w:szCs w:val="26"/>
        </w:rPr>
        <w:t xml:space="preserve">Рассмотрев обращение администрации муниципального образования «Красногвардейский район» от </w:t>
      </w:r>
      <w:r w:rsidR="002A5DF3" w:rsidRPr="00D8191E">
        <w:rPr>
          <w:sz w:val="26"/>
          <w:szCs w:val="26"/>
        </w:rPr>
        <w:t>26.03.2021 г.</w:t>
      </w:r>
      <w:r w:rsidRPr="00D8191E">
        <w:rPr>
          <w:sz w:val="26"/>
          <w:szCs w:val="26"/>
        </w:rPr>
        <w:t xml:space="preserve"> № </w:t>
      </w:r>
      <w:r w:rsidR="002A5DF3" w:rsidRPr="00D8191E">
        <w:rPr>
          <w:sz w:val="26"/>
          <w:szCs w:val="26"/>
        </w:rPr>
        <w:t>1489,</w:t>
      </w:r>
      <w:r w:rsidRPr="00D8191E">
        <w:rPr>
          <w:sz w:val="26"/>
          <w:szCs w:val="26"/>
        </w:rPr>
        <w:t xml:space="preserve"> </w:t>
      </w:r>
      <w:r w:rsidR="00CC6BC0" w:rsidRPr="00D8191E">
        <w:rPr>
          <w:sz w:val="26"/>
          <w:szCs w:val="26"/>
        </w:rPr>
        <w:t>в целях приведения нормативной правовой базы муниципального образования «Красногвардейский район» в соответствие с Бюджетным кодексом Российской Федерации</w:t>
      </w:r>
      <w:r w:rsidR="00883D12" w:rsidRPr="00D8191E">
        <w:rPr>
          <w:sz w:val="26"/>
          <w:szCs w:val="26"/>
        </w:rPr>
        <w:t>,</w:t>
      </w:r>
      <w:r w:rsidR="00CC6BC0" w:rsidRPr="00D8191E">
        <w:rPr>
          <w:sz w:val="26"/>
          <w:szCs w:val="26"/>
        </w:rPr>
        <w:t xml:space="preserve"> </w:t>
      </w:r>
      <w:hyperlink r:id="rId9" w:history="1">
        <w:r w:rsidR="00905676" w:rsidRPr="00D8191E">
          <w:rPr>
            <w:sz w:val="26"/>
            <w:szCs w:val="26"/>
          </w:rPr>
          <w:t xml:space="preserve">руководствуясь </w:t>
        </w:r>
        <w:r w:rsidR="006962E9" w:rsidRPr="00D8191E">
          <w:rPr>
            <w:sz w:val="26"/>
            <w:szCs w:val="26"/>
          </w:rPr>
          <w:t xml:space="preserve">Уставом муниципального образования </w:t>
        </w:r>
      </w:hyperlink>
      <w:r w:rsidR="00035DE9" w:rsidRPr="00D8191E">
        <w:rPr>
          <w:sz w:val="26"/>
          <w:szCs w:val="26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F11FE4" w:rsidRPr="00D8191E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РЕШИЛ:</w:t>
      </w:r>
    </w:p>
    <w:p w:rsidR="00FD26DC" w:rsidRPr="00D8191E" w:rsidRDefault="00193538" w:rsidP="0044707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1.</w:t>
      </w:r>
      <w:r w:rsidR="00035DE9" w:rsidRPr="00D819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26DC" w:rsidRPr="00D8191E">
        <w:rPr>
          <w:rFonts w:ascii="Times New Roman" w:hAnsi="Times New Roman" w:cs="Times New Roman"/>
          <w:sz w:val="26"/>
          <w:szCs w:val="26"/>
        </w:rPr>
        <w:t xml:space="preserve">Внести в Положение о </w:t>
      </w:r>
      <w:r w:rsidR="0044707E" w:rsidRPr="00D8191E">
        <w:rPr>
          <w:rFonts w:ascii="Times New Roman" w:hAnsi="Times New Roman" w:cs="Times New Roman"/>
          <w:sz w:val="26"/>
          <w:szCs w:val="26"/>
        </w:rPr>
        <w:t>бюджетном процессе</w:t>
      </w:r>
      <w:r w:rsidR="00FD26DC" w:rsidRPr="00D8191E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«Красногвардейский район», утвержденное решением Совета народных депутатов муниципального образования «Красногвардейский район» от </w:t>
      </w:r>
      <w:r w:rsidR="0044707E" w:rsidRPr="00D8191E">
        <w:rPr>
          <w:rFonts w:ascii="Times New Roman" w:hAnsi="Times New Roman" w:cs="Times New Roman"/>
          <w:sz w:val="26"/>
          <w:szCs w:val="26"/>
        </w:rPr>
        <w:t>23</w:t>
      </w:r>
      <w:r w:rsidR="00FD26DC" w:rsidRPr="00D8191E">
        <w:rPr>
          <w:rFonts w:ascii="Times New Roman" w:hAnsi="Times New Roman" w:cs="Times New Roman"/>
          <w:sz w:val="26"/>
          <w:szCs w:val="26"/>
        </w:rPr>
        <w:t>.0</w:t>
      </w:r>
      <w:r w:rsidR="0044707E" w:rsidRPr="00D8191E">
        <w:rPr>
          <w:rFonts w:ascii="Times New Roman" w:hAnsi="Times New Roman" w:cs="Times New Roman"/>
          <w:sz w:val="26"/>
          <w:szCs w:val="26"/>
        </w:rPr>
        <w:t>8</w:t>
      </w:r>
      <w:r w:rsidR="00FD26DC" w:rsidRPr="00D8191E">
        <w:rPr>
          <w:rFonts w:ascii="Times New Roman" w:hAnsi="Times New Roman" w:cs="Times New Roman"/>
          <w:sz w:val="26"/>
          <w:szCs w:val="26"/>
        </w:rPr>
        <w:t>.201</w:t>
      </w:r>
      <w:r w:rsidR="0044707E" w:rsidRPr="00D8191E">
        <w:rPr>
          <w:rFonts w:ascii="Times New Roman" w:hAnsi="Times New Roman" w:cs="Times New Roman"/>
          <w:sz w:val="26"/>
          <w:szCs w:val="26"/>
        </w:rPr>
        <w:t>3</w:t>
      </w:r>
      <w:r w:rsidR="00FD26DC" w:rsidRPr="00D8191E">
        <w:rPr>
          <w:rFonts w:ascii="Times New Roman" w:hAnsi="Times New Roman" w:cs="Times New Roman"/>
          <w:sz w:val="26"/>
          <w:szCs w:val="26"/>
        </w:rPr>
        <w:t xml:space="preserve"> г. № </w:t>
      </w:r>
      <w:r w:rsidR="0044707E" w:rsidRPr="00D8191E">
        <w:rPr>
          <w:rFonts w:ascii="Times New Roman" w:hAnsi="Times New Roman" w:cs="Times New Roman"/>
          <w:sz w:val="26"/>
          <w:szCs w:val="26"/>
        </w:rPr>
        <w:t>79</w:t>
      </w:r>
      <w:r w:rsidR="00FD26DC" w:rsidRPr="00D8191E">
        <w:rPr>
          <w:rFonts w:ascii="Times New Roman" w:hAnsi="Times New Roman" w:cs="Times New Roman"/>
          <w:sz w:val="26"/>
          <w:szCs w:val="26"/>
        </w:rPr>
        <w:t xml:space="preserve"> (в редакции решений  </w:t>
      </w:r>
      <w:r w:rsidR="0044707E" w:rsidRPr="00D8191E">
        <w:rPr>
          <w:rFonts w:ascii="Times New Roman" w:hAnsi="Times New Roman" w:cs="Times New Roman"/>
          <w:sz w:val="26"/>
          <w:szCs w:val="26"/>
        </w:rPr>
        <w:t>от 26.12.2014 г. № 139, от 16.10.2015 г. № 173, от 25.08.2017 г. № 250, от 27.04.2018 г. № 29, от 22.06.2018 г. № 37, от 23.08.2019 г. № 90, от 11.10.2019 г. № 98, от 26.12.2019 г. № 109, от</w:t>
      </w:r>
      <w:proofErr w:type="gramEnd"/>
      <w:r w:rsidR="0044707E" w:rsidRPr="00D819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707E" w:rsidRPr="00D8191E">
        <w:rPr>
          <w:rFonts w:ascii="Times New Roman" w:hAnsi="Times New Roman" w:cs="Times New Roman"/>
          <w:sz w:val="26"/>
          <w:szCs w:val="26"/>
        </w:rPr>
        <w:t>19.10.2020 г. № 155</w:t>
      </w:r>
      <w:r w:rsidR="00FD26DC" w:rsidRPr="00D8191E">
        <w:rPr>
          <w:rFonts w:ascii="Times New Roman" w:hAnsi="Times New Roman" w:cs="Times New Roman"/>
          <w:sz w:val="26"/>
          <w:szCs w:val="26"/>
        </w:rPr>
        <w:t>), следующие изменения:</w:t>
      </w:r>
      <w:proofErr w:type="gramEnd"/>
    </w:p>
    <w:p w:rsidR="00FD26DC" w:rsidRPr="00D8191E" w:rsidRDefault="00074C2B" w:rsidP="00074C2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1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</w:t>
      </w:r>
      <w:r w:rsidR="005911D2" w:rsidRPr="00D8191E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="005911D2" w:rsidRPr="00D8191E">
        <w:rPr>
          <w:rFonts w:ascii="Times New Roman" w:hAnsi="Times New Roman" w:cs="Times New Roman"/>
          <w:sz w:val="26"/>
          <w:szCs w:val="26"/>
        </w:rPr>
        <w:t>кст ст</w:t>
      </w:r>
      <w:proofErr w:type="gramEnd"/>
      <w:r w:rsidR="005911D2" w:rsidRPr="00D8191E">
        <w:rPr>
          <w:rFonts w:ascii="Times New Roman" w:hAnsi="Times New Roman" w:cs="Times New Roman"/>
          <w:sz w:val="26"/>
          <w:szCs w:val="26"/>
        </w:rPr>
        <w:t>атьи 2 изложить в следующей редакции:</w:t>
      </w:r>
    </w:p>
    <w:p w:rsidR="005911D2" w:rsidRPr="00D8191E" w:rsidRDefault="005911D2" w:rsidP="0045063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</w:t>
      </w:r>
      <w:r w:rsidR="00D73A39" w:rsidRPr="00D8191E">
        <w:rPr>
          <w:rFonts w:ascii="Times New Roman" w:hAnsi="Times New Roman" w:cs="Times New Roman"/>
          <w:sz w:val="26"/>
          <w:szCs w:val="26"/>
        </w:rPr>
        <w:t xml:space="preserve">Регулирование бюджетных правоотношений в муниципальном образовании </w:t>
      </w:r>
      <w:proofErr w:type="gramStart"/>
      <w:r w:rsidR="00D73A39" w:rsidRPr="00D8191E">
        <w:rPr>
          <w:rFonts w:ascii="Times New Roman" w:hAnsi="Times New Roman" w:cs="Times New Roman"/>
          <w:sz w:val="26"/>
          <w:szCs w:val="26"/>
        </w:rPr>
        <w:t xml:space="preserve">по составлению, рассмотрению, утверждению, исполнению бюджета муниципального образования </w:t>
      </w:r>
      <w:r w:rsidR="00C43DF1" w:rsidRPr="00D8191E">
        <w:rPr>
          <w:rFonts w:ascii="Times New Roman" w:hAnsi="Times New Roman" w:cs="Times New Roman"/>
          <w:sz w:val="26"/>
          <w:szCs w:val="26"/>
        </w:rPr>
        <w:t xml:space="preserve">«Красногвардейский район» </w:t>
      </w:r>
      <w:r w:rsidR="00D73A39" w:rsidRPr="00D8191E">
        <w:rPr>
          <w:rFonts w:ascii="Times New Roman" w:hAnsi="Times New Roman" w:cs="Times New Roman"/>
          <w:sz w:val="26"/>
          <w:szCs w:val="26"/>
        </w:rPr>
        <w:t xml:space="preserve">и контролю за его исполнением осуществляется в соответствии с Бюджетным кодексом Российской Федерации, Федеральным законом </w:t>
      </w:r>
      <w:r w:rsidR="00C43DF1" w:rsidRPr="00D8191E">
        <w:rPr>
          <w:rFonts w:ascii="Times New Roman" w:hAnsi="Times New Roman" w:cs="Times New Roman"/>
          <w:sz w:val="26"/>
          <w:szCs w:val="26"/>
        </w:rPr>
        <w:t xml:space="preserve">от 06.10.2003 г. № 131-ФЗ </w:t>
      </w:r>
      <w:r w:rsidR="00D73A39" w:rsidRPr="00D8191E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095968" w:rsidRPr="00D8191E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C43DF1" w:rsidRPr="00D8191E">
        <w:rPr>
          <w:rFonts w:ascii="Times New Roman" w:hAnsi="Times New Roman" w:cs="Times New Roman"/>
          <w:sz w:val="26"/>
          <w:szCs w:val="26"/>
        </w:rPr>
        <w:t>Республики Адыгея, нормативными правовыми актами органов местного самоуправления муниципа</w:t>
      </w:r>
      <w:r w:rsidR="00095968" w:rsidRPr="00D8191E">
        <w:rPr>
          <w:rFonts w:ascii="Times New Roman" w:hAnsi="Times New Roman" w:cs="Times New Roman"/>
          <w:sz w:val="26"/>
          <w:szCs w:val="26"/>
        </w:rPr>
        <w:t>льного образования «Красногвардейский район»</w:t>
      </w:r>
      <w:r w:rsidR="00D73A39" w:rsidRPr="00D8191E">
        <w:rPr>
          <w:rFonts w:ascii="Times New Roman" w:hAnsi="Times New Roman" w:cs="Times New Roman"/>
          <w:sz w:val="26"/>
          <w:szCs w:val="26"/>
        </w:rPr>
        <w:t>, регулирующими бюджетные правоотношения, принятыми в пределах своей</w:t>
      </w:r>
      <w:proofErr w:type="gramEnd"/>
      <w:r w:rsidR="00D73A39" w:rsidRPr="00D8191E">
        <w:rPr>
          <w:rFonts w:ascii="Times New Roman" w:hAnsi="Times New Roman" w:cs="Times New Roman"/>
          <w:sz w:val="26"/>
          <w:szCs w:val="26"/>
        </w:rPr>
        <w:t xml:space="preserve"> компетенции</w:t>
      </w:r>
      <w:proofErr w:type="gramStart"/>
      <w:r w:rsidR="00D73A39" w:rsidRPr="00D8191E">
        <w:rPr>
          <w:rFonts w:ascii="Times New Roman" w:hAnsi="Times New Roman" w:cs="Times New Roman"/>
          <w:sz w:val="26"/>
          <w:szCs w:val="26"/>
        </w:rPr>
        <w:t>.</w:t>
      </w:r>
      <w:r w:rsidRPr="00D8191E">
        <w:rPr>
          <w:rFonts w:ascii="Times New Roman" w:hAnsi="Times New Roman" w:cs="Times New Roman"/>
          <w:sz w:val="26"/>
          <w:szCs w:val="26"/>
        </w:rPr>
        <w:t>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95968" w:rsidRPr="00D8191E" w:rsidRDefault="00095968" w:rsidP="0045063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2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дополнить статьей 3.1 следующего содержания:</w:t>
      </w:r>
    </w:p>
    <w:p w:rsidR="00095968" w:rsidRPr="00D8191E" w:rsidRDefault="00095968" w:rsidP="0045063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«Статья 3.1. Реестр источников доходов бюджета муниципального образования</w:t>
      </w:r>
    </w:p>
    <w:p w:rsidR="00074C2B" w:rsidRPr="00D8191E" w:rsidRDefault="00095968" w:rsidP="00095968">
      <w:pPr>
        <w:pStyle w:val="ConsPlusNormal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муниципального образования «Красногвардейский район» </w:t>
      </w:r>
      <w:r w:rsidR="00FC103E" w:rsidRPr="00D8191E">
        <w:rPr>
          <w:rFonts w:ascii="Times New Roman" w:hAnsi="Times New Roman" w:cs="Times New Roman"/>
          <w:sz w:val="26"/>
          <w:szCs w:val="26"/>
        </w:rPr>
        <w:t>ведёт реестр источников доходов бюджета муниципального образования</w:t>
      </w:r>
      <w:r w:rsidR="00074C2B" w:rsidRPr="00D8191E">
        <w:rPr>
          <w:rFonts w:ascii="Times New Roman" w:hAnsi="Times New Roman" w:cs="Times New Roman"/>
          <w:sz w:val="26"/>
          <w:szCs w:val="26"/>
        </w:rPr>
        <w:t>.</w:t>
      </w:r>
    </w:p>
    <w:p w:rsidR="00074C2B" w:rsidRPr="00D8191E" w:rsidRDefault="00074C2B" w:rsidP="00095968">
      <w:pPr>
        <w:pStyle w:val="ConsPlusNormal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Реестр источников доходов бюджета муниципального образования ведется в порядке, установленном администрацией муниципального образования «Красногвардейский район».</w:t>
      </w:r>
    </w:p>
    <w:p w:rsidR="00095968" w:rsidRPr="00D8191E" w:rsidRDefault="00074C2B" w:rsidP="00095968">
      <w:pPr>
        <w:pStyle w:val="ConsPlusNormal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 xml:space="preserve">Реестр источников доходов бюджета муниципального образования </w:t>
      </w:r>
      <w:r w:rsidRPr="00D8191E">
        <w:rPr>
          <w:rFonts w:ascii="Times New Roman" w:hAnsi="Times New Roman" w:cs="Times New Roman"/>
          <w:sz w:val="26"/>
          <w:szCs w:val="26"/>
        </w:rPr>
        <w:lastRenderedPageBreak/>
        <w:t>представляется в Министерство финансов Республики Адыгея в порядке, установленном Кабинетом Министров Республики Адыгея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.</w:t>
      </w:r>
      <w:r w:rsidR="00095968" w:rsidRPr="00D8191E">
        <w:rPr>
          <w:rFonts w:ascii="Times New Roman" w:hAnsi="Times New Roman" w:cs="Times New Roman"/>
          <w:sz w:val="26"/>
          <w:szCs w:val="26"/>
        </w:rPr>
        <w:t>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74C2B" w:rsidRPr="00D8191E" w:rsidRDefault="00074C2B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3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в части 4 статьи 6 слова «ежеквартальному и годовому отчетам» заменить словами «годовому отчету»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</w:p>
    <w:p w:rsidR="00A43263" w:rsidRPr="00D8191E" w:rsidRDefault="00074C2B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4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</w:t>
      </w:r>
      <w:r w:rsidR="00A43263" w:rsidRPr="00D8191E">
        <w:rPr>
          <w:rFonts w:ascii="Times New Roman" w:hAnsi="Times New Roman" w:cs="Times New Roman"/>
          <w:sz w:val="26"/>
          <w:szCs w:val="26"/>
        </w:rPr>
        <w:t>в статье 8:</w:t>
      </w:r>
    </w:p>
    <w:p w:rsidR="00074C2B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 xml:space="preserve">а) </w:t>
      </w:r>
      <w:r w:rsidR="00074C2B" w:rsidRPr="00D8191E">
        <w:rPr>
          <w:rFonts w:ascii="Times New Roman" w:hAnsi="Times New Roman" w:cs="Times New Roman"/>
          <w:sz w:val="26"/>
          <w:szCs w:val="26"/>
        </w:rPr>
        <w:t>абзац второй части 1 изложить в следующей редакции:</w:t>
      </w:r>
    </w:p>
    <w:p w:rsidR="00074C2B" w:rsidRPr="00D8191E" w:rsidRDefault="00074C2B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«Муниципальные внутренние заимствования осуществляются в целях финансирования дефицита бюджета муниципального образования, а также погашения долговых обязательств</w:t>
      </w:r>
      <w:r w:rsidR="00176079" w:rsidRPr="00D8191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8191E">
        <w:rPr>
          <w:rFonts w:ascii="Times New Roman" w:hAnsi="Times New Roman" w:cs="Times New Roman"/>
          <w:sz w:val="26"/>
          <w:szCs w:val="26"/>
        </w:rPr>
        <w:t xml:space="preserve">, </w:t>
      </w:r>
      <w:r w:rsidR="00176079" w:rsidRPr="00D8191E">
        <w:rPr>
          <w:rFonts w:ascii="Times New Roman" w:hAnsi="Times New Roman" w:cs="Times New Roman"/>
          <w:sz w:val="26"/>
          <w:szCs w:val="26"/>
        </w:rPr>
        <w:t>пополнения в течение финансового года остатков средств на счетах бюджета муниципального образования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.»</w:t>
      </w:r>
      <w:r w:rsidR="00176079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76079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б)</w:t>
      </w:r>
      <w:r w:rsidR="00176079" w:rsidRPr="00D8191E">
        <w:rPr>
          <w:rFonts w:ascii="Times New Roman" w:hAnsi="Times New Roman" w:cs="Times New Roman"/>
          <w:sz w:val="26"/>
          <w:szCs w:val="26"/>
        </w:rPr>
        <w:t xml:space="preserve"> часть 1 дополнить абзацем следующего содержания:</w:t>
      </w:r>
    </w:p>
    <w:p w:rsidR="00176079" w:rsidRPr="00D8191E" w:rsidRDefault="00176079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76079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в)</w:t>
      </w:r>
      <w:r w:rsidR="00176079" w:rsidRPr="00D8191E">
        <w:rPr>
          <w:rFonts w:ascii="Times New Roman" w:hAnsi="Times New Roman" w:cs="Times New Roman"/>
          <w:sz w:val="26"/>
          <w:szCs w:val="26"/>
        </w:rPr>
        <w:t xml:space="preserve"> часть 2 изложить в следующей редакции:</w:t>
      </w:r>
    </w:p>
    <w:p w:rsidR="0060244D" w:rsidRPr="00D8191E" w:rsidRDefault="00176079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 xml:space="preserve">Объёмы привлечения средств в бюджет муниципального образования устанавливаются программами муниципальных внутренних и внешних заимствований на очередной финансовый год и 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муниципального образования, и объемов погашения долговых обязательств муниципального образования, утвержденных на соответствующий </w:t>
      </w:r>
      <w:r w:rsidR="0060244D" w:rsidRPr="00D8191E">
        <w:rPr>
          <w:rFonts w:ascii="Times New Roman" w:hAnsi="Times New Roman" w:cs="Times New Roman"/>
          <w:sz w:val="26"/>
          <w:szCs w:val="26"/>
        </w:rPr>
        <w:t>финансовый год решением о бюджете муниципального образования</w:t>
      </w:r>
      <w:proofErr w:type="gramEnd"/>
      <w:r w:rsidR="0060244D" w:rsidRPr="00D8191E">
        <w:rPr>
          <w:rFonts w:ascii="Times New Roman" w:hAnsi="Times New Roman" w:cs="Times New Roman"/>
          <w:sz w:val="26"/>
          <w:szCs w:val="26"/>
        </w:rPr>
        <w:t>, с учетом положений статей 103 и  104 Бюджетного кодекса Российской Федерации</w:t>
      </w:r>
      <w:r w:rsidRPr="00D8191E">
        <w:rPr>
          <w:rFonts w:ascii="Times New Roman" w:hAnsi="Times New Roman" w:cs="Times New Roman"/>
          <w:sz w:val="26"/>
          <w:szCs w:val="26"/>
        </w:rPr>
        <w:t>.</w:t>
      </w:r>
    </w:p>
    <w:p w:rsidR="00176079" w:rsidRPr="00D8191E" w:rsidRDefault="0060244D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8191E">
        <w:rPr>
          <w:rFonts w:ascii="Times New Roman" w:hAnsi="Times New Roman" w:cs="Times New Roman"/>
          <w:sz w:val="26"/>
          <w:szCs w:val="26"/>
        </w:rPr>
        <w:t xml:space="preserve">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года, образовавшиеся на 1 января текущего года остатки средств бюджета муниципального образования в сумме указанного превышения должны быть направлены на цели, предусмотренные стать</w:t>
      </w:r>
      <w:r w:rsidR="00082A49" w:rsidRPr="00D8191E">
        <w:rPr>
          <w:rFonts w:ascii="Times New Roman" w:hAnsi="Times New Roman" w:cs="Times New Roman"/>
          <w:sz w:val="26"/>
          <w:szCs w:val="26"/>
        </w:rPr>
        <w:t>ей</w:t>
      </w:r>
      <w:r w:rsidRPr="00D8191E">
        <w:rPr>
          <w:rFonts w:ascii="Times New Roman" w:hAnsi="Times New Roman" w:cs="Times New Roman"/>
          <w:sz w:val="26"/>
          <w:szCs w:val="26"/>
        </w:rPr>
        <w:t xml:space="preserve"> 9</w:t>
      </w:r>
      <w:r w:rsidR="00082A49" w:rsidRPr="00D8191E">
        <w:rPr>
          <w:rFonts w:ascii="Times New Roman" w:hAnsi="Times New Roman" w:cs="Times New Roman"/>
          <w:sz w:val="26"/>
          <w:szCs w:val="26"/>
        </w:rPr>
        <w:t>6</w:t>
      </w:r>
      <w:r w:rsidRPr="00D8191E">
        <w:rPr>
          <w:rFonts w:ascii="Times New Roman" w:hAnsi="Times New Roman" w:cs="Times New Roman"/>
          <w:sz w:val="26"/>
          <w:szCs w:val="26"/>
        </w:rPr>
        <w:t xml:space="preserve"> </w:t>
      </w:r>
      <w:r w:rsidR="00082A49" w:rsidRPr="00D8191E">
        <w:rPr>
          <w:rFonts w:ascii="Times New Roman" w:hAnsi="Times New Roman" w:cs="Times New Roman"/>
          <w:sz w:val="26"/>
          <w:szCs w:val="26"/>
        </w:rPr>
        <w:t>Бюджетного</w:t>
      </w:r>
      <w:r w:rsidRPr="00D8191E">
        <w:rPr>
          <w:rFonts w:ascii="Times New Roman" w:hAnsi="Times New Roman" w:cs="Times New Roman"/>
          <w:sz w:val="26"/>
          <w:szCs w:val="26"/>
        </w:rPr>
        <w:t xml:space="preserve"> </w:t>
      </w:r>
      <w:r w:rsidR="00082A49" w:rsidRPr="00D8191E">
        <w:rPr>
          <w:rFonts w:ascii="Times New Roman" w:hAnsi="Times New Roman" w:cs="Times New Roman"/>
          <w:sz w:val="26"/>
          <w:szCs w:val="26"/>
        </w:rPr>
        <w:t>к</w:t>
      </w:r>
      <w:r w:rsidRPr="00D8191E">
        <w:rPr>
          <w:rFonts w:ascii="Times New Roman" w:hAnsi="Times New Roman" w:cs="Times New Roman"/>
          <w:sz w:val="26"/>
          <w:szCs w:val="26"/>
        </w:rPr>
        <w:t>одекса</w:t>
      </w:r>
      <w:r w:rsidR="00082A49" w:rsidRPr="00D8191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D8191E">
        <w:rPr>
          <w:rFonts w:ascii="Times New Roman" w:hAnsi="Times New Roman" w:cs="Times New Roman"/>
          <w:sz w:val="26"/>
          <w:szCs w:val="26"/>
        </w:rPr>
        <w:t>, с сокращением предельного объема заимствований на текущий финансовый год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.</w:t>
      </w:r>
      <w:r w:rsidR="00176079" w:rsidRPr="00D8191E">
        <w:rPr>
          <w:rFonts w:ascii="Times New Roman" w:hAnsi="Times New Roman" w:cs="Times New Roman"/>
          <w:sz w:val="26"/>
          <w:szCs w:val="26"/>
        </w:rPr>
        <w:t>»</w:t>
      </w:r>
      <w:r w:rsidR="00082A49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82A49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г)</w:t>
      </w:r>
      <w:r w:rsidR="00082A49" w:rsidRPr="00D8191E">
        <w:rPr>
          <w:rFonts w:ascii="Times New Roman" w:hAnsi="Times New Roman" w:cs="Times New Roman"/>
          <w:sz w:val="26"/>
          <w:szCs w:val="26"/>
        </w:rPr>
        <w:t xml:space="preserve"> часть 3 изложить в следующей редакции:</w:t>
      </w:r>
    </w:p>
    <w:p w:rsidR="00082A49" w:rsidRPr="00D8191E" w:rsidRDefault="00082A49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«Программа муниципальных внутренних заимствований на очередной финансовый год и плановый период (очередной финансовый год) является приложением к решению о бюджете на очередной финансовый год и плановый период (очередной финансовый год).</w:t>
      </w:r>
    </w:p>
    <w:p w:rsidR="00082A49" w:rsidRPr="00D8191E" w:rsidRDefault="00082A49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8191E">
        <w:rPr>
          <w:rFonts w:ascii="Times New Roman" w:hAnsi="Times New Roman" w:cs="Times New Roman"/>
          <w:sz w:val="26"/>
          <w:szCs w:val="26"/>
        </w:rPr>
        <w:t>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бюджете на очередной финансовый год и плановый период (очередной финансовый год).»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1F9A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5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="00671F9A" w:rsidRPr="00D8191E">
        <w:rPr>
          <w:rFonts w:ascii="Times New Roman" w:hAnsi="Times New Roman" w:cs="Times New Roman"/>
          <w:sz w:val="26"/>
          <w:szCs w:val="26"/>
        </w:rPr>
        <w:t xml:space="preserve"> </w:t>
      </w:r>
      <w:r w:rsidR="000A3681" w:rsidRPr="00D8191E">
        <w:rPr>
          <w:rFonts w:ascii="Times New Roman" w:hAnsi="Times New Roman" w:cs="Times New Roman"/>
          <w:sz w:val="26"/>
          <w:szCs w:val="26"/>
        </w:rPr>
        <w:t>абзац второй части 1 статьи 9 изложить в следующей редакции:</w:t>
      </w:r>
    </w:p>
    <w:p w:rsidR="000A3681" w:rsidRPr="00D8191E" w:rsidRDefault="000A3681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8191E">
        <w:rPr>
          <w:rFonts w:ascii="Times New Roman" w:hAnsi="Times New Roman" w:cs="Times New Roman"/>
          <w:sz w:val="26"/>
          <w:szCs w:val="26"/>
        </w:rPr>
        <w:t xml:space="preserve">«Управление финансов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</w:t>
      </w:r>
      <w:r w:rsidRPr="00D8191E">
        <w:rPr>
          <w:rFonts w:ascii="Times New Roman" w:hAnsi="Times New Roman" w:cs="Times New Roman"/>
          <w:sz w:val="26"/>
          <w:szCs w:val="26"/>
        </w:rPr>
        <w:lastRenderedPageBreak/>
        <w:t>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A3681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6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="000A3681" w:rsidRPr="00D8191E">
        <w:rPr>
          <w:rFonts w:ascii="Times New Roman" w:hAnsi="Times New Roman" w:cs="Times New Roman"/>
          <w:sz w:val="26"/>
          <w:szCs w:val="26"/>
        </w:rPr>
        <w:t xml:space="preserve"> в статье 10:</w:t>
      </w:r>
    </w:p>
    <w:p w:rsidR="000E10C5" w:rsidRPr="00D8191E" w:rsidRDefault="000A3681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а) в части 1 слова «Бюджетам поселений» заменить слова</w:t>
      </w:r>
      <w:r w:rsidR="000E10C5" w:rsidRPr="00D8191E">
        <w:rPr>
          <w:rFonts w:ascii="Times New Roman" w:hAnsi="Times New Roman" w:cs="Times New Roman"/>
          <w:sz w:val="26"/>
          <w:szCs w:val="26"/>
        </w:rPr>
        <w:t>ми</w:t>
      </w:r>
      <w:r w:rsidRPr="00D8191E">
        <w:rPr>
          <w:rFonts w:ascii="Times New Roman" w:hAnsi="Times New Roman" w:cs="Times New Roman"/>
          <w:sz w:val="26"/>
          <w:szCs w:val="26"/>
        </w:rPr>
        <w:t xml:space="preserve"> «Бюджетам сельских поселений»</w:t>
      </w:r>
      <w:r w:rsidR="000E10C5" w:rsidRPr="00D8191E">
        <w:rPr>
          <w:rFonts w:ascii="Times New Roman" w:hAnsi="Times New Roman" w:cs="Times New Roman"/>
          <w:sz w:val="26"/>
          <w:szCs w:val="26"/>
        </w:rPr>
        <w:t>;</w:t>
      </w:r>
    </w:p>
    <w:p w:rsidR="000A3681" w:rsidRPr="00D8191E" w:rsidRDefault="000E10C5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б) в части 3 слова «бюджетам поселений» заменить словами «бюджетам сельских поселений»;</w:t>
      </w:r>
    </w:p>
    <w:p w:rsidR="000E10C5" w:rsidRPr="00D8191E" w:rsidRDefault="000E10C5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в) в части 3.1 слово «поселениями» заменить словами «сельскими поселениями»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</w:p>
    <w:p w:rsidR="000E10C5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7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="000E10C5" w:rsidRPr="00D8191E">
        <w:rPr>
          <w:rFonts w:ascii="Times New Roman" w:hAnsi="Times New Roman" w:cs="Times New Roman"/>
          <w:sz w:val="26"/>
          <w:szCs w:val="26"/>
        </w:rPr>
        <w:t xml:space="preserve"> статью 12 дополнить частью 3 следующего содержания:</w:t>
      </w:r>
    </w:p>
    <w:p w:rsidR="000E10C5" w:rsidRPr="00D8191E" w:rsidRDefault="000E10C5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Участники бюджетного процесса вправе осуществлять бюджетные полномочия, установленные Бюджетным кодексом Российской Федерации,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предусмотренном статьей 165 Бюджетного кодекса Российской Федерации.»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43263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8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в статье 13:</w:t>
      </w:r>
    </w:p>
    <w:p w:rsidR="000E10C5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а) в части 2.5 слова «Проект бюджетного прогноза (проект изменений бюджетного прогноза)»</w:t>
      </w:r>
      <w:r w:rsidR="000E10C5" w:rsidRPr="00D8191E">
        <w:rPr>
          <w:rFonts w:ascii="Times New Roman" w:hAnsi="Times New Roman" w:cs="Times New Roman"/>
          <w:sz w:val="26"/>
          <w:szCs w:val="26"/>
        </w:rPr>
        <w:t xml:space="preserve"> </w:t>
      </w:r>
      <w:r w:rsidRPr="00D8191E">
        <w:rPr>
          <w:rFonts w:ascii="Times New Roman" w:hAnsi="Times New Roman" w:cs="Times New Roman"/>
          <w:sz w:val="26"/>
          <w:szCs w:val="26"/>
        </w:rPr>
        <w:t>заменить словами «Бюджетный прогноз (проект бюджетного прогноза, проект изменений бюджетного прогноза)»;</w:t>
      </w:r>
    </w:p>
    <w:p w:rsidR="00A43263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б) часть 13 изложить в следующей редакции:</w:t>
      </w:r>
    </w:p>
    <w:p w:rsidR="002D211D" w:rsidRPr="00D8191E" w:rsidRDefault="00A43263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8191E">
        <w:rPr>
          <w:rFonts w:ascii="Times New Roman" w:hAnsi="Times New Roman" w:cs="Times New Roman"/>
          <w:sz w:val="26"/>
          <w:szCs w:val="26"/>
        </w:rPr>
        <w:t>«</w:t>
      </w:r>
      <w:r w:rsidR="002D211D" w:rsidRPr="00D8191E">
        <w:rPr>
          <w:rFonts w:ascii="Times New Roman" w:hAnsi="Times New Roman" w:cs="Times New Roman"/>
          <w:sz w:val="26"/>
          <w:szCs w:val="26"/>
        </w:rPr>
        <w:t>Доходы бюджета прогнозируются на основе прогноза социально-экономического развития муниципального образования, действующего на день внесения проекта решения о бюджете в Совет народных депутатов,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Республики Адыгея и муниципальных правовых актов</w:t>
      </w:r>
      <w:proofErr w:type="gramEnd"/>
      <w:r w:rsidR="002D211D" w:rsidRPr="00D8191E">
        <w:rPr>
          <w:rFonts w:ascii="Times New Roman" w:hAnsi="Times New Roman" w:cs="Times New Roman"/>
          <w:sz w:val="26"/>
          <w:szCs w:val="26"/>
        </w:rPr>
        <w:t xml:space="preserve"> Совета народных депутатов, устанавливающих неналоговые доходы бюджетов бюджетной системы Российской Федерации.</w:t>
      </w:r>
    </w:p>
    <w:p w:rsidR="00A43263" w:rsidRPr="00D8191E" w:rsidRDefault="002D211D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8191E">
        <w:rPr>
          <w:rFonts w:ascii="Times New Roman" w:hAnsi="Times New Roman" w:cs="Times New Roman"/>
          <w:sz w:val="26"/>
          <w:szCs w:val="26"/>
        </w:rPr>
        <w:t>Положения муниципальных правовых актов Совета народных депутатов, приводящих к изменению общего объема доходов бюджета муниципального образования и принятых после внесения проекта решения о бюджете на рассмотрение в Совет народных депутатов,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="00A43263" w:rsidRPr="00D8191E">
        <w:rPr>
          <w:rFonts w:ascii="Times New Roman" w:hAnsi="Times New Roman" w:cs="Times New Roman"/>
          <w:sz w:val="26"/>
          <w:szCs w:val="26"/>
        </w:rPr>
        <w:t>»</w:t>
      </w:r>
      <w:r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D211D" w:rsidRPr="00D8191E" w:rsidRDefault="002D211D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в) часть 14 дополнить словами «, с учетом особенностей, установленных статьей 174.2 Бюджетного кодекса Российской Федерации»;</w:t>
      </w:r>
    </w:p>
    <w:p w:rsidR="002D211D" w:rsidRPr="00D8191E" w:rsidRDefault="002D211D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г) часть 15 дополнить абзацем следующего содержания:</w:t>
      </w:r>
    </w:p>
    <w:p w:rsidR="002D211D" w:rsidRPr="00D8191E" w:rsidRDefault="002D211D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</w:t>
      </w:r>
      <w:r w:rsidR="00E8496E" w:rsidRPr="00D8191E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="00E8496E" w:rsidRPr="00D8191E">
        <w:rPr>
          <w:rFonts w:ascii="Times New Roman" w:hAnsi="Times New Roman" w:cs="Times New Roman"/>
          <w:sz w:val="26"/>
          <w:szCs w:val="26"/>
        </w:rPr>
        <w:t>.</w:t>
      </w:r>
      <w:r w:rsidRPr="00D8191E">
        <w:rPr>
          <w:rFonts w:ascii="Times New Roman" w:hAnsi="Times New Roman" w:cs="Times New Roman"/>
          <w:sz w:val="26"/>
          <w:szCs w:val="26"/>
        </w:rPr>
        <w:t>»</w:t>
      </w:r>
      <w:r w:rsidR="00E8496E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8496E" w:rsidRPr="00D8191E" w:rsidRDefault="00E8496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д) часть 20 признать утратившей силу;</w:t>
      </w:r>
    </w:p>
    <w:p w:rsidR="00E8496E" w:rsidRPr="00D8191E" w:rsidRDefault="00E8496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е) часть 21 дополнить абзацем следующего содержания:</w:t>
      </w:r>
    </w:p>
    <w:p w:rsidR="00E8496E" w:rsidRPr="00D8191E" w:rsidRDefault="00E8496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 xml:space="preserve">«Муниципальное задание в части муниципальных услуг, оказываемых муниципальными учреждениями физическим лицам, формируется в соответствии с </w:t>
      </w:r>
      <w:r w:rsidRPr="00D8191E">
        <w:rPr>
          <w:rFonts w:ascii="Times New Roman" w:hAnsi="Times New Roman" w:cs="Times New Roman"/>
          <w:sz w:val="26"/>
          <w:szCs w:val="26"/>
        </w:rPr>
        <w:lastRenderedPageBreak/>
        <w:t>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.»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8496E" w:rsidRPr="00D8191E" w:rsidRDefault="00E8496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9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в статье 14:</w:t>
      </w:r>
    </w:p>
    <w:p w:rsidR="00E8496E" w:rsidRPr="00D8191E" w:rsidRDefault="00432120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а) пункт 7 части 1 изложить в следующей редакции:</w:t>
      </w:r>
    </w:p>
    <w:p w:rsidR="00432120" w:rsidRPr="00D8191E" w:rsidRDefault="00432120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«7) верхним пределом муниципального внутреннего долга и (или) верхним пределом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8191E">
        <w:rPr>
          <w:rFonts w:ascii="Times New Roman" w:hAnsi="Times New Roman" w:cs="Times New Roman"/>
          <w:sz w:val="26"/>
          <w:szCs w:val="26"/>
        </w:rPr>
        <w:t>;</w:t>
      </w:r>
    </w:p>
    <w:p w:rsidR="00432120" w:rsidRPr="00D8191E" w:rsidRDefault="00432120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 xml:space="preserve">б) пункт 9 </w:t>
      </w:r>
      <w:r w:rsidR="00B35C54" w:rsidRPr="00D8191E">
        <w:rPr>
          <w:rFonts w:ascii="Times New Roman" w:hAnsi="Times New Roman" w:cs="Times New Roman"/>
          <w:sz w:val="26"/>
          <w:szCs w:val="26"/>
        </w:rPr>
        <w:t>части 6 после слов «верхний предел муниципального внутреннего долга» дополнить словами «и (или) верхний предел муниципального внешнего долга»;</w:t>
      </w:r>
    </w:p>
    <w:p w:rsidR="00981F3E" w:rsidRPr="00D8191E" w:rsidRDefault="00981F3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в) абзац третий части 7 признать утратившим силу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</w:p>
    <w:p w:rsidR="00981F3E" w:rsidRPr="00D8191E" w:rsidRDefault="00981F3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10</w:t>
      </w:r>
      <w:r w:rsidR="00B76863" w:rsidRPr="00D8191E">
        <w:rPr>
          <w:rFonts w:ascii="Times New Roman" w:hAnsi="Times New Roman" w:cs="Times New Roman"/>
          <w:sz w:val="26"/>
          <w:szCs w:val="26"/>
        </w:rPr>
        <w:t xml:space="preserve">) </w:t>
      </w:r>
      <w:r w:rsidRPr="00D8191E">
        <w:rPr>
          <w:rFonts w:ascii="Times New Roman" w:hAnsi="Times New Roman" w:cs="Times New Roman"/>
          <w:sz w:val="26"/>
          <w:szCs w:val="26"/>
        </w:rPr>
        <w:t>абзац второй части 2 статьи 19 изложить в следующей редакции:</w:t>
      </w:r>
    </w:p>
    <w:p w:rsidR="00981F3E" w:rsidRPr="00D8191E" w:rsidRDefault="00981F3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«Казначейское обслуживание исполнения бюджета муниципального образования осуществляется Федеральным казначейством</w:t>
      </w:r>
      <w:proofErr w:type="gramStart"/>
      <w:r w:rsidR="00B76863" w:rsidRPr="00D8191E">
        <w:rPr>
          <w:rFonts w:ascii="Times New Roman" w:hAnsi="Times New Roman" w:cs="Times New Roman"/>
          <w:sz w:val="26"/>
          <w:szCs w:val="26"/>
        </w:rPr>
        <w:t>.</w:t>
      </w:r>
      <w:r w:rsidRPr="00D8191E">
        <w:rPr>
          <w:rFonts w:ascii="Times New Roman" w:hAnsi="Times New Roman" w:cs="Times New Roman"/>
          <w:sz w:val="26"/>
          <w:szCs w:val="26"/>
        </w:rPr>
        <w:t>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1F3E" w:rsidRPr="00D8191E" w:rsidRDefault="00981F3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11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в статье 20:</w:t>
      </w:r>
    </w:p>
    <w:p w:rsidR="00981F3E" w:rsidRPr="00D8191E" w:rsidRDefault="00981F3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а) в части 2 слово «руководитель» заменить словом «начальник»;</w:t>
      </w:r>
    </w:p>
    <w:p w:rsidR="00981F3E" w:rsidRPr="00D8191E" w:rsidRDefault="00981F3E" w:rsidP="00074C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б) в части 3 слово «руководителя» заменить словом «начальника»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</w:p>
    <w:p w:rsidR="00450631" w:rsidRPr="00D8191E" w:rsidRDefault="00981F3E" w:rsidP="00FD2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12</w:t>
      </w:r>
      <w:r w:rsidR="00B76863" w:rsidRPr="00D8191E">
        <w:rPr>
          <w:rFonts w:ascii="Times New Roman" w:hAnsi="Times New Roman" w:cs="Times New Roman"/>
          <w:sz w:val="26"/>
          <w:szCs w:val="26"/>
        </w:rPr>
        <w:t xml:space="preserve">) </w:t>
      </w:r>
      <w:r w:rsidRPr="00D8191E">
        <w:rPr>
          <w:rFonts w:ascii="Times New Roman" w:hAnsi="Times New Roman" w:cs="Times New Roman"/>
          <w:sz w:val="26"/>
          <w:szCs w:val="26"/>
        </w:rPr>
        <w:t>в статье 21:</w:t>
      </w:r>
    </w:p>
    <w:p w:rsidR="00981F3E" w:rsidRPr="00D8191E" w:rsidRDefault="00981F3E" w:rsidP="00FD2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 xml:space="preserve">а) часть 1 изложить в следующей редакции: </w:t>
      </w:r>
    </w:p>
    <w:p w:rsidR="007A66BC" w:rsidRPr="00D8191E" w:rsidRDefault="00981F3E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«1. Под кассовым планом понимается прогноз поступлений в бюджет муниципального образования и перечислений из бюджета муниципального образования в текущем финансовом году</w:t>
      </w:r>
      <w:r w:rsidR="00EE0BE3" w:rsidRPr="00D8191E">
        <w:rPr>
          <w:rFonts w:ascii="Times New Roman" w:hAnsi="Times New Roman" w:cs="Times New Roman"/>
          <w:sz w:val="26"/>
          <w:szCs w:val="26"/>
        </w:rPr>
        <w:t xml:space="preserve"> в целях определения прогнозного состояния единого счета бюджета, включая вр</w:t>
      </w:r>
      <w:r w:rsidR="007A66BC" w:rsidRPr="00D8191E">
        <w:rPr>
          <w:rFonts w:ascii="Times New Roman" w:hAnsi="Times New Roman" w:cs="Times New Roman"/>
          <w:sz w:val="26"/>
          <w:szCs w:val="26"/>
        </w:rPr>
        <w:t>е</w:t>
      </w:r>
      <w:r w:rsidR="00EE0BE3" w:rsidRPr="00D8191E">
        <w:rPr>
          <w:rFonts w:ascii="Times New Roman" w:hAnsi="Times New Roman" w:cs="Times New Roman"/>
          <w:sz w:val="26"/>
          <w:szCs w:val="26"/>
        </w:rPr>
        <w:t>менный кассовый разрыв</w:t>
      </w:r>
      <w:r w:rsidR="007A66BC" w:rsidRPr="00D8191E">
        <w:rPr>
          <w:rFonts w:ascii="Times New Roman" w:hAnsi="Times New Roman" w:cs="Times New Roman"/>
          <w:sz w:val="26"/>
          <w:szCs w:val="26"/>
        </w:rPr>
        <w:t xml:space="preserve"> и объем временно свободных средств</w:t>
      </w:r>
      <w:proofErr w:type="gramStart"/>
      <w:r w:rsidR="007A66BC" w:rsidRPr="00D8191E">
        <w:rPr>
          <w:rFonts w:ascii="Times New Roman" w:hAnsi="Times New Roman" w:cs="Times New Roman"/>
          <w:sz w:val="26"/>
          <w:szCs w:val="26"/>
        </w:rPr>
        <w:t>.»;</w:t>
      </w:r>
    </w:p>
    <w:p w:rsidR="007A66BC" w:rsidRPr="00D8191E" w:rsidRDefault="007A66BC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End"/>
      <w:r w:rsidRPr="00D8191E">
        <w:rPr>
          <w:rFonts w:ascii="Times New Roman" w:hAnsi="Times New Roman" w:cs="Times New Roman"/>
          <w:sz w:val="26"/>
          <w:szCs w:val="26"/>
        </w:rPr>
        <w:t>б) в части 2.1 слова «кассовых выплат» заменить словом «перечислений»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</w:p>
    <w:p w:rsidR="00981F3E" w:rsidRPr="00D8191E" w:rsidRDefault="007A66BC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13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в статье 22:</w:t>
      </w:r>
    </w:p>
    <w:p w:rsidR="007A66BC" w:rsidRPr="00D8191E" w:rsidRDefault="007A66BC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а) в абзаце втором части 1 слова «со счетов органов Федерального казначейства» заменить словами «</w:t>
      </w:r>
      <w:r w:rsidR="00DD35F5" w:rsidRPr="00D8191E">
        <w:rPr>
          <w:rFonts w:ascii="Times New Roman" w:hAnsi="Times New Roman" w:cs="Times New Roman"/>
          <w:sz w:val="26"/>
          <w:szCs w:val="26"/>
        </w:rPr>
        <w:t>с казначейских счетов для осуществления и отражения операций по учету и распределению поступлений</w:t>
      </w:r>
      <w:r w:rsidRPr="00D8191E">
        <w:rPr>
          <w:rFonts w:ascii="Times New Roman" w:hAnsi="Times New Roman" w:cs="Times New Roman"/>
          <w:sz w:val="26"/>
          <w:szCs w:val="26"/>
        </w:rPr>
        <w:t>»</w:t>
      </w:r>
      <w:r w:rsidR="00DD35F5" w:rsidRPr="00D8191E">
        <w:rPr>
          <w:rFonts w:ascii="Times New Roman" w:hAnsi="Times New Roman" w:cs="Times New Roman"/>
          <w:sz w:val="26"/>
          <w:szCs w:val="26"/>
        </w:rPr>
        <w:t>;</w:t>
      </w:r>
    </w:p>
    <w:p w:rsidR="00DD35F5" w:rsidRPr="00D8191E" w:rsidRDefault="00DD35F5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б) в абзаце шестом части 1 слова «счета Федерального казначейства, предназначенные» заменить словами «казначейские счета для осуществления и отражения операций по учету и распределению поступлений»;</w:t>
      </w:r>
    </w:p>
    <w:p w:rsidR="00DD35F5" w:rsidRPr="00D8191E" w:rsidRDefault="00DD35F5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в) абзац третий части 2 изложить в следующей редакции:</w:t>
      </w:r>
    </w:p>
    <w:p w:rsidR="00DD35F5" w:rsidRPr="00D8191E" w:rsidRDefault="00DD35F5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«принятие и учет бюджетных и денежных обязательств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8191E">
        <w:rPr>
          <w:rFonts w:ascii="Times New Roman" w:hAnsi="Times New Roman" w:cs="Times New Roman"/>
          <w:sz w:val="26"/>
          <w:szCs w:val="26"/>
        </w:rPr>
        <w:t>;</w:t>
      </w:r>
    </w:p>
    <w:p w:rsidR="00DD35F5" w:rsidRPr="00D8191E" w:rsidRDefault="00DD35F5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8191E">
        <w:rPr>
          <w:rFonts w:ascii="Times New Roman" w:hAnsi="Times New Roman" w:cs="Times New Roman"/>
          <w:sz w:val="26"/>
          <w:szCs w:val="26"/>
        </w:rPr>
        <w:t>г) часть 3 после слов «со сводной бюджетной росписью» дополнить словами «, за исключением операций по управлению остатками средств на едином счете бюджета муниципального образования,);»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1F3E" w:rsidRPr="00D8191E" w:rsidRDefault="009E16E5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14</w:t>
      </w:r>
      <w:r w:rsidR="00B76863" w:rsidRPr="00D8191E">
        <w:rPr>
          <w:rFonts w:ascii="Times New Roman" w:hAnsi="Times New Roman" w:cs="Times New Roman"/>
          <w:sz w:val="26"/>
          <w:szCs w:val="26"/>
        </w:rPr>
        <w:t xml:space="preserve">) </w:t>
      </w:r>
      <w:r w:rsidRPr="00D8191E">
        <w:rPr>
          <w:rFonts w:ascii="Times New Roman" w:hAnsi="Times New Roman" w:cs="Times New Roman"/>
          <w:sz w:val="26"/>
          <w:szCs w:val="26"/>
        </w:rPr>
        <w:t>часть 2 статьи 24 изложить в следующей редакции:</w:t>
      </w:r>
    </w:p>
    <w:p w:rsidR="009E16E5" w:rsidRPr="00D8191E" w:rsidRDefault="009E16E5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8191E">
        <w:rPr>
          <w:rFonts w:ascii="Times New Roman" w:hAnsi="Times New Roman" w:cs="Times New Roman"/>
          <w:sz w:val="26"/>
          <w:szCs w:val="26"/>
        </w:rPr>
        <w:t>«Субсидии,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</w:t>
      </w:r>
      <w:r w:rsidR="00A0041F" w:rsidRPr="00D8191E">
        <w:rPr>
          <w:rFonts w:ascii="Times New Roman" w:hAnsi="Times New Roman" w:cs="Times New Roman"/>
          <w:sz w:val="26"/>
          <w:szCs w:val="26"/>
        </w:rPr>
        <w:t xml:space="preserve"> муниципального образовани</w:t>
      </w:r>
      <w:r w:rsidRPr="00D8191E">
        <w:rPr>
          <w:rFonts w:ascii="Times New Roman" w:hAnsi="Times New Roman" w:cs="Times New Roman"/>
          <w:sz w:val="26"/>
          <w:szCs w:val="26"/>
        </w:rPr>
        <w:t xml:space="preserve">я в порядке, установленном пунктом 5 статьи 242 </w:t>
      </w:r>
      <w:r w:rsidR="00A0041F" w:rsidRPr="00D8191E">
        <w:rPr>
          <w:rFonts w:ascii="Times New Roman" w:hAnsi="Times New Roman" w:cs="Times New Roman"/>
          <w:sz w:val="26"/>
          <w:szCs w:val="26"/>
        </w:rPr>
        <w:t>Бюджетного к</w:t>
      </w:r>
      <w:r w:rsidRPr="00D8191E">
        <w:rPr>
          <w:rFonts w:ascii="Times New Roman" w:hAnsi="Times New Roman" w:cs="Times New Roman"/>
          <w:sz w:val="26"/>
          <w:szCs w:val="26"/>
        </w:rPr>
        <w:t>одекса</w:t>
      </w:r>
      <w:r w:rsidR="00A0041F" w:rsidRPr="00D8191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D8191E">
        <w:rPr>
          <w:rFonts w:ascii="Times New Roman" w:hAnsi="Times New Roman" w:cs="Times New Roman"/>
          <w:sz w:val="26"/>
          <w:szCs w:val="26"/>
        </w:rPr>
        <w:t xml:space="preserve">, а также безвозмездные поступления от физических и юридических лиц, фактически полученные при исполнении бюджета </w:t>
      </w:r>
      <w:r w:rsidR="00A0041F" w:rsidRPr="00D8191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D8191E">
        <w:rPr>
          <w:rFonts w:ascii="Times New Roman" w:hAnsi="Times New Roman" w:cs="Times New Roman"/>
          <w:sz w:val="26"/>
          <w:szCs w:val="26"/>
        </w:rPr>
        <w:t xml:space="preserve">сверх утвержденных решением о бюджете </w:t>
      </w:r>
      <w:r w:rsidR="00A0041F" w:rsidRPr="00D8191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D8191E">
        <w:rPr>
          <w:rFonts w:ascii="Times New Roman" w:hAnsi="Times New Roman" w:cs="Times New Roman"/>
          <w:sz w:val="26"/>
          <w:szCs w:val="26"/>
        </w:rPr>
        <w:t xml:space="preserve">доходов, </w:t>
      </w:r>
      <w:r w:rsidRPr="00D8191E">
        <w:rPr>
          <w:rFonts w:ascii="Times New Roman" w:hAnsi="Times New Roman" w:cs="Times New Roman"/>
          <w:sz w:val="26"/>
          <w:szCs w:val="26"/>
        </w:rPr>
        <w:lastRenderedPageBreak/>
        <w:t>направляются на</w:t>
      </w:r>
      <w:proofErr w:type="gramEnd"/>
      <w:r w:rsidRPr="00D8191E">
        <w:rPr>
          <w:rFonts w:ascii="Times New Roman" w:hAnsi="Times New Roman" w:cs="Times New Roman"/>
          <w:sz w:val="26"/>
          <w:szCs w:val="26"/>
        </w:rPr>
        <w:t xml:space="preserve"> увеличение расходов бюджета</w:t>
      </w:r>
      <w:r w:rsidR="00A0041F" w:rsidRPr="00D8191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8191E">
        <w:rPr>
          <w:rFonts w:ascii="Times New Roman" w:hAnsi="Times New Roman" w:cs="Times New Roman"/>
          <w:sz w:val="26"/>
          <w:szCs w:val="26"/>
        </w:rPr>
        <w:t xml:space="preserve">, соответствующих целям предоставления указанных средств, с внесением изменений в сводную бюджетную роспись без внесения изменений </w:t>
      </w:r>
      <w:r w:rsidR="00A0041F" w:rsidRPr="00D8191E">
        <w:rPr>
          <w:rFonts w:ascii="Times New Roman" w:hAnsi="Times New Roman" w:cs="Times New Roman"/>
          <w:sz w:val="26"/>
          <w:szCs w:val="26"/>
        </w:rPr>
        <w:t>решение</w:t>
      </w:r>
      <w:r w:rsidRPr="00D8191E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A0041F" w:rsidRPr="00D8191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D8191E">
        <w:rPr>
          <w:rFonts w:ascii="Times New Roman" w:hAnsi="Times New Roman" w:cs="Times New Roman"/>
          <w:sz w:val="26"/>
          <w:szCs w:val="26"/>
        </w:rPr>
        <w:t>на текущий финансовый год (текущий финансовый год и плановый период)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</w:p>
    <w:p w:rsidR="008B3EF6" w:rsidRPr="00D8191E" w:rsidRDefault="008B3EF6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15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в статье 26:</w:t>
      </w:r>
    </w:p>
    <w:p w:rsidR="008B3EF6" w:rsidRPr="00D8191E" w:rsidRDefault="008B3EF6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а) пункт 5 части 5 изложить в следующей редакции:</w:t>
      </w:r>
    </w:p>
    <w:p w:rsidR="008B3EF6" w:rsidRPr="00D8191E" w:rsidRDefault="008B3EF6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«5) пояснительная записка к нему, содержащая анализ исполнения бюджета муниципального образования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8191E">
        <w:rPr>
          <w:rFonts w:ascii="Times New Roman" w:hAnsi="Times New Roman" w:cs="Times New Roman"/>
          <w:sz w:val="26"/>
          <w:szCs w:val="26"/>
        </w:rPr>
        <w:t>;</w:t>
      </w:r>
    </w:p>
    <w:p w:rsidR="008B3EF6" w:rsidRPr="00D8191E" w:rsidRDefault="008B3EF6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 xml:space="preserve">б) </w:t>
      </w:r>
      <w:r w:rsidR="00966B46" w:rsidRPr="00D8191E">
        <w:rPr>
          <w:rFonts w:ascii="Times New Roman" w:hAnsi="Times New Roman" w:cs="Times New Roman"/>
          <w:sz w:val="26"/>
          <w:szCs w:val="26"/>
        </w:rPr>
        <w:t>пункт 6 части 5 изложить в следующей редакции:</w:t>
      </w:r>
    </w:p>
    <w:p w:rsidR="00966B46" w:rsidRPr="00D8191E" w:rsidRDefault="00966B46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«6) отчет об использовании бюджетных ассигнований резервного фонда администрации муниципального образования</w:t>
      </w:r>
      <w:proofErr w:type="gramStart"/>
      <w:r w:rsidRPr="00D8191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8191E">
        <w:rPr>
          <w:rFonts w:ascii="Times New Roman" w:hAnsi="Times New Roman" w:cs="Times New Roman"/>
          <w:sz w:val="26"/>
          <w:szCs w:val="26"/>
        </w:rPr>
        <w:t>;</w:t>
      </w:r>
    </w:p>
    <w:p w:rsidR="00966B46" w:rsidRPr="00D8191E" w:rsidRDefault="00966B46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в) в части 7 слова «решением муниципального образования» заменить словами «решением Совета народных депутатов»</w:t>
      </w:r>
      <w:r w:rsidR="00B76863" w:rsidRPr="00D8191E">
        <w:rPr>
          <w:rFonts w:ascii="Times New Roman" w:hAnsi="Times New Roman" w:cs="Times New Roman"/>
          <w:sz w:val="26"/>
          <w:szCs w:val="26"/>
        </w:rPr>
        <w:t>;</w:t>
      </w:r>
    </w:p>
    <w:p w:rsidR="00966B46" w:rsidRPr="00D8191E" w:rsidRDefault="00966B46" w:rsidP="00981F3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16</w:t>
      </w:r>
      <w:r w:rsidR="00B76863" w:rsidRPr="00D8191E">
        <w:rPr>
          <w:rFonts w:ascii="Times New Roman" w:hAnsi="Times New Roman" w:cs="Times New Roman"/>
          <w:sz w:val="26"/>
          <w:szCs w:val="26"/>
        </w:rPr>
        <w:t>)</w:t>
      </w:r>
      <w:r w:rsidRPr="00D8191E">
        <w:rPr>
          <w:rFonts w:ascii="Times New Roman" w:hAnsi="Times New Roman" w:cs="Times New Roman"/>
          <w:sz w:val="26"/>
          <w:szCs w:val="26"/>
        </w:rPr>
        <w:t xml:space="preserve"> в части 2 статьи 31 слово «администрации» исключить.</w:t>
      </w:r>
    </w:p>
    <w:p w:rsidR="00F47367" w:rsidRPr="00D8191E" w:rsidRDefault="001964B7" w:rsidP="00FD26D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2</w:t>
      </w:r>
      <w:r w:rsidR="00FF3602" w:rsidRPr="00D8191E">
        <w:rPr>
          <w:rFonts w:ascii="Times New Roman" w:hAnsi="Times New Roman" w:cs="Times New Roman"/>
          <w:sz w:val="26"/>
          <w:szCs w:val="26"/>
        </w:rPr>
        <w:t xml:space="preserve">. </w:t>
      </w:r>
      <w:r w:rsidR="00F47367" w:rsidRPr="00D8191E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D8191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www.amokr.ru</w:t>
        </w:r>
      </w:hyperlink>
      <w:r w:rsidR="00F47367" w:rsidRPr="00D8191E">
        <w:rPr>
          <w:rFonts w:ascii="Times New Roman" w:hAnsi="Times New Roman" w:cs="Times New Roman"/>
          <w:sz w:val="26"/>
          <w:szCs w:val="26"/>
        </w:rPr>
        <w:t>).</w:t>
      </w:r>
    </w:p>
    <w:p w:rsidR="00FF3602" w:rsidRPr="00D8191E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8191E">
        <w:rPr>
          <w:rFonts w:ascii="Times New Roman" w:hAnsi="Times New Roman" w:cs="Times New Roman"/>
          <w:sz w:val="26"/>
          <w:szCs w:val="26"/>
        </w:rPr>
        <w:t>3</w:t>
      </w:r>
      <w:r w:rsidR="00FF3602" w:rsidRPr="00D8191E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054CC" w:rsidRPr="00D8191E">
        <w:rPr>
          <w:rFonts w:ascii="Times New Roman" w:hAnsi="Times New Roman" w:cs="Times New Roman"/>
          <w:sz w:val="26"/>
          <w:szCs w:val="26"/>
        </w:rPr>
        <w:t>с</w:t>
      </w:r>
      <w:r w:rsidR="00F37E6B" w:rsidRPr="00D8191E">
        <w:rPr>
          <w:rFonts w:ascii="Times New Roman" w:hAnsi="Times New Roman" w:cs="Times New Roman"/>
          <w:sz w:val="26"/>
          <w:szCs w:val="26"/>
        </w:rPr>
        <w:t>о дня</w:t>
      </w:r>
      <w:r w:rsidR="00C054CC" w:rsidRPr="00D8191E">
        <w:rPr>
          <w:rFonts w:ascii="Times New Roman" w:hAnsi="Times New Roman" w:cs="Times New Roman"/>
          <w:sz w:val="26"/>
          <w:szCs w:val="26"/>
        </w:rPr>
        <w:t xml:space="preserve"> </w:t>
      </w:r>
      <w:r w:rsidR="00F37E6B" w:rsidRPr="00D8191E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0835CB" w:rsidRPr="00D8191E">
        <w:rPr>
          <w:rFonts w:ascii="Times New Roman" w:hAnsi="Times New Roman" w:cs="Times New Roman"/>
          <w:sz w:val="26"/>
          <w:szCs w:val="26"/>
        </w:rPr>
        <w:t>.</w:t>
      </w:r>
    </w:p>
    <w:p w:rsidR="00A167F8" w:rsidRPr="00D8191E" w:rsidRDefault="00A167F8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76863" w:rsidRPr="00D8191E" w:rsidRDefault="00B76863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A167F8" w:rsidRPr="00D8191E" w:rsidTr="00FF0D20">
        <w:tc>
          <w:tcPr>
            <w:tcW w:w="2285" w:type="pct"/>
          </w:tcPr>
          <w:p w:rsidR="00A167F8" w:rsidRPr="00D8191E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8191E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A167F8" w:rsidRPr="00D8191E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8191E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A167F8" w:rsidRPr="00D8191E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8191E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F11FE4" w:rsidRPr="00D8191E" w:rsidRDefault="00F11FE4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167F8" w:rsidRPr="00D8191E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8191E">
              <w:rPr>
                <w:sz w:val="26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A167F8" w:rsidRPr="00D8191E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A167F8" w:rsidRPr="00D8191E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8191E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A167F8" w:rsidRPr="00D8191E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8191E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A167F8" w:rsidRPr="00D8191E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F11FE4" w:rsidRPr="00D8191E" w:rsidRDefault="00F11FE4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167F8" w:rsidRPr="00D8191E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8191E">
              <w:rPr>
                <w:sz w:val="26"/>
                <w:szCs w:val="26"/>
                <w:lang w:eastAsia="en-US"/>
              </w:rPr>
              <w:t>_____________ Т.И. Губжоков</w:t>
            </w:r>
          </w:p>
        </w:tc>
      </w:tr>
      <w:tr w:rsidR="00A167F8" w:rsidRPr="00D8191E" w:rsidTr="001059F9">
        <w:trPr>
          <w:trHeight w:val="835"/>
        </w:trPr>
        <w:tc>
          <w:tcPr>
            <w:tcW w:w="2285" w:type="pct"/>
          </w:tcPr>
          <w:p w:rsidR="00A167F8" w:rsidRPr="00D8191E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A167F8" w:rsidRPr="00D8191E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1059F9" w:rsidRPr="00D8191E" w:rsidRDefault="001059F9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A167F8" w:rsidRPr="00D8191E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D8191E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A167F8" w:rsidRPr="00D8191E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  <w:r w:rsidRPr="00D8191E">
              <w:rPr>
                <w:sz w:val="26"/>
                <w:szCs w:val="26"/>
                <w:lang w:eastAsia="en-US"/>
              </w:rPr>
              <w:t xml:space="preserve">от </w:t>
            </w:r>
            <w:r w:rsidR="00D8191E" w:rsidRPr="00D8191E">
              <w:rPr>
                <w:sz w:val="26"/>
                <w:szCs w:val="26"/>
                <w:lang w:eastAsia="en-US"/>
              </w:rPr>
              <w:t>09.04.2021 г.</w:t>
            </w:r>
            <w:r w:rsidRPr="00D8191E">
              <w:rPr>
                <w:sz w:val="26"/>
                <w:szCs w:val="26"/>
                <w:lang w:eastAsia="en-US"/>
              </w:rPr>
              <w:t xml:space="preserve"> № </w:t>
            </w:r>
            <w:r w:rsidR="00D8191E" w:rsidRPr="00D8191E">
              <w:rPr>
                <w:sz w:val="26"/>
                <w:szCs w:val="26"/>
                <w:lang w:eastAsia="en-US"/>
              </w:rPr>
              <w:t>179</w:t>
            </w:r>
          </w:p>
        </w:tc>
      </w:tr>
      <w:tr w:rsidR="00A167F8" w:rsidRPr="00D8191E" w:rsidTr="00FF0D20">
        <w:trPr>
          <w:gridAfter w:val="2"/>
          <w:wAfter w:w="2715" w:type="pct"/>
        </w:trPr>
        <w:tc>
          <w:tcPr>
            <w:tcW w:w="2285" w:type="pct"/>
            <w:hideMark/>
          </w:tcPr>
          <w:p w:rsidR="00A167F8" w:rsidRPr="00D8191E" w:rsidRDefault="00A167F8" w:rsidP="00F61993">
            <w:pPr>
              <w:rPr>
                <w:sz w:val="26"/>
                <w:szCs w:val="26"/>
              </w:rPr>
            </w:pPr>
          </w:p>
        </w:tc>
      </w:tr>
    </w:tbl>
    <w:p w:rsidR="005F334D" w:rsidRPr="00D8191E" w:rsidRDefault="005F334D" w:rsidP="005F334D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5F334D" w:rsidRDefault="005F334D" w:rsidP="005F334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5F334D" w:rsidRDefault="005F334D" w:rsidP="005F334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5F334D" w:rsidRDefault="005F334D" w:rsidP="005F334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5F334D" w:rsidRDefault="005F334D" w:rsidP="005F334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5F334D" w:rsidRDefault="005F334D" w:rsidP="005F334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5F334D" w:rsidRDefault="005F334D" w:rsidP="005F334D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5F334D" w:rsidSect="00D8191E">
      <w:headerReference w:type="even" r:id="rId11"/>
      <w:headerReference w:type="default" r:id="rId12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D2" w:rsidRDefault="00AE49D2" w:rsidP="003D317C">
      <w:r>
        <w:separator/>
      </w:r>
    </w:p>
  </w:endnote>
  <w:endnote w:type="continuationSeparator" w:id="0">
    <w:p w:rsidR="00AE49D2" w:rsidRDefault="00AE49D2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D2" w:rsidRDefault="00AE49D2" w:rsidP="003D317C">
      <w:r>
        <w:separator/>
      </w:r>
    </w:p>
  </w:footnote>
  <w:footnote w:type="continuationSeparator" w:id="0">
    <w:p w:rsidR="00AE49D2" w:rsidRDefault="00AE49D2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6" w:rsidRDefault="008B3EF6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8B3EF6" w:rsidRDefault="008B3EF6">
    <w:pPr>
      <w:pStyle w:val="a6"/>
    </w:pPr>
  </w:p>
  <w:p w:rsidR="008B3EF6" w:rsidRDefault="008B3E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E0" w:rsidRDefault="00D53F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7C0A">
      <w:rPr>
        <w:noProof/>
      </w:rPr>
      <w:t>5</w:t>
    </w:r>
    <w:r>
      <w:fldChar w:fldCharType="end"/>
    </w:r>
  </w:p>
  <w:p w:rsidR="00D53FE0" w:rsidRDefault="00D53FE0">
    <w:pPr>
      <w:pStyle w:val="a6"/>
    </w:pPr>
  </w:p>
  <w:p w:rsidR="001B0D9C" w:rsidRDefault="001B0D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BE17BE"/>
    <w:multiLevelType w:val="hybridMultilevel"/>
    <w:tmpl w:val="3A3C790A"/>
    <w:lvl w:ilvl="0" w:tplc="80A6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40E3B"/>
    <w:rsid w:val="00055BC9"/>
    <w:rsid w:val="0006266B"/>
    <w:rsid w:val="00072D31"/>
    <w:rsid w:val="0007406E"/>
    <w:rsid w:val="00074344"/>
    <w:rsid w:val="00074C2B"/>
    <w:rsid w:val="00075B18"/>
    <w:rsid w:val="00082A49"/>
    <w:rsid w:val="000835CB"/>
    <w:rsid w:val="00085FD4"/>
    <w:rsid w:val="00095968"/>
    <w:rsid w:val="000A1D45"/>
    <w:rsid w:val="000A3681"/>
    <w:rsid w:val="000A7F9E"/>
    <w:rsid w:val="000C2FC8"/>
    <w:rsid w:val="000D208E"/>
    <w:rsid w:val="000D2D0A"/>
    <w:rsid w:val="000D2FF4"/>
    <w:rsid w:val="000E10C5"/>
    <w:rsid w:val="000E59AD"/>
    <w:rsid w:val="000F4C5B"/>
    <w:rsid w:val="0010590E"/>
    <w:rsid w:val="001059F9"/>
    <w:rsid w:val="001205B4"/>
    <w:rsid w:val="00122D99"/>
    <w:rsid w:val="00125B6C"/>
    <w:rsid w:val="00134354"/>
    <w:rsid w:val="001378F4"/>
    <w:rsid w:val="00137D49"/>
    <w:rsid w:val="0014724A"/>
    <w:rsid w:val="00153F0E"/>
    <w:rsid w:val="00161BD9"/>
    <w:rsid w:val="00163C3E"/>
    <w:rsid w:val="001661CF"/>
    <w:rsid w:val="00176079"/>
    <w:rsid w:val="00183880"/>
    <w:rsid w:val="00185447"/>
    <w:rsid w:val="00191B1C"/>
    <w:rsid w:val="00193538"/>
    <w:rsid w:val="00195B80"/>
    <w:rsid w:val="001964B7"/>
    <w:rsid w:val="001A13A9"/>
    <w:rsid w:val="001A636C"/>
    <w:rsid w:val="001B0D9C"/>
    <w:rsid w:val="001D1906"/>
    <w:rsid w:val="001D3028"/>
    <w:rsid w:val="001E4AF6"/>
    <w:rsid w:val="001E509A"/>
    <w:rsid w:val="00201038"/>
    <w:rsid w:val="0021025D"/>
    <w:rsid w:val="00213793"/>
    <w:rsid w:val="002146DF"/>
    <w:rsid w:val="0021547A"/>
    <w:rsid w:val="00217788"/>
    <w:rsid w:val="00221F1C"/>
    <w:rsid w:val="002264E8"/>
    <w:rsid w:val="00245E22"/>
    <w:rsid w:val="00253056"/>
    <w:rsid w:val="00260566"/>
    <w:rsid w:val="00273404"/>
    <w:rsid w:val="0028105D"/>
    <w:rsid w:val="00281BC8"/>
    <w:rsid w:val="00284C47"/>
    <w:rsid w:val="002A5DF3"/>
    <w:rsid w:val="002A718B"/>
    <w:rsid w:val="002A74EA"/>
    <w:rsid w:val="002B0E0E"/>
    <w:rsid w:val="002B68F7"/>
    <w:rsid w:val="002D211D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3B1"/>
    <w:rsid w:val="003B7BEC"/>
    <w:rsid w:val="003C3558"/>
    <w:rsid w:val="003D317C"/>
    <w:rsid w:val="003E3D0F"/>
    <w:rsid w:val="003F55CE"/>
    <w:rsid w:val="004016E9"/>
    <w:rsid w:val="0040383F"/>
    <w:rsid w:val="00412429"/>
    <w:rsid w:val="00432120"/>
    <w:rsid w:val="00446875"/>
    <w:rsid w:val="0044707E"/>
    <w:rsid w:val="00450631"/>
    <w:rsid w:val="00463887"/>
    <w:rsid w:val="004719D9"/>
    <w:rsid w:val="00474DC8"/>
    <w:rsid w:val="00475019"/>
    <w:rsid w:val="004A151C"/>
    <w:rsid w:val="004A55CB"/>
    <w:rsid w:val="004B1846"/>
    <w:rsid w:val="004B595F"/>
    <w:rsid w:val="004B761C"/>
    <w:rsid w:val="004E45B6"/>
    <w:rsid w:val="005003F2"/>
    <w:rsid w:val="00501153"/>
    <w:rsid w:val="00507011"/>
    <w:rsid w:val="0052278E"/>
    <w:rsid w:val="005409EE"/>
    <w:rsid w:val="00541679"/>
    <w:rsid w:val="00541B91"/>
    <w:rsid w:val="005656D5"/>
    <w:rsid w:val="00567D92"/>
    <w:rsid w:val="0057712A"/>
    <w:rsid w:val="005815A9"/>
    <w:rsid w:val="005911D2"/>
    <w:rsid w:val="00592A12"/>
    <w:rsid w:val="00593EFC"/>
    <w:rsid w:val="005B0A8D"/>
    <w:rsid w:val="005B6F52"/>
    <w:rsid w:val="005E3DD3"/>
    <w:rsid w:val="005E4E9A"/>
    <w:rsid w:val="005F334D"/>
    <w:rsid w:val="0060244D"/>
    <w:rsid w:val="006065AE"/>
    <w:rsid w:val="00612663"/>
    <w:rsid w:val="00627205"/>
    <w:rsid w:val="00654ECB"/>
    <w:rsid w:val="00671F9A"/>
    <w:rsid w:val="00683B97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57D6"/>
    <w:rsid w:val="007370D7"/>
    <w:rsid w:val="00744CB4"/>
    <w:rsid w:val="0075084B"/>
    <w:rsid w:val="00771CA0"/>
    <w:rsid w:val="00790D27"/>
    <w:rsid w:val="00791C8A"/>
    <w:rsid w:val="00792553"/>
    <w:rsid w:val="0079433C"/>
    <w:rsid w:val="007975ED"/>
    <w:rsid w:val="007A66BC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5E19"/>
    <w:rsid w:val="008449E7"/>
    <w:rsid w:val="008638DA"/>
    <w:rsid w:val="008750BC"/>
    <w:rsid w:val="00883D12"/>
    <w:rsid w:val="00891188"/>
    <w:rsid w:val="00892761"/>
    <w:rsid w:val="00893B85"/>
    <w:rsid w:val="008A169D"/>
    <w:rsid w:val="008B0263"/>
    <w:rsid w:val="008B3EF6"/>
    <w:rsid w:val="008D094D"/>
    <w:rsid w:val="008E5617"/>
    <w:rsid w:val="008F1462"/>
    <w:rsid w:val="008F44EC"/>
    <w:rsid w:val="00905676"/>
    <w:rsid w:val="00905BAB"/>
    <w:rsid w:val="00907796"/>
    <w:rsid w:val="00911E55"/>
    <w:rsid w:val="0091300D"/>
    <w:rsid w:val="00915F70"/>
    <w:rsid w:val="009315ED"/>
    <w:rsid w:val="00941A90"/>
    <w:rsid w:val="00941A9E"/>
    <w:rsid w:val="00950F54"/>
    <w:rsid w:val="00952AA3"/>
    <w:rsid w:val="009603DC"/>
    <w:rsid w:val="00966B46"/>
    <w:rsid w:val="00976773"/>
    <w:rsid w:val="00981F3E"/>
    <w:rsid w:val="00990501"/>
    <w:rsid w:val="00993F95"/>
    <w:rsid w:val="00997DF5"/>
    <w:rsid w:val="009A0FB1"/>
    <w:rsid w:val="009B0196"/>
    <w:rsid w:val="009B0CAB"/>
    <w:rsid w:val="009B5A37"/>
    <w:rsid w:val="009C0753"/>
    <w:rsid w:val="009D5EEC"/>
    <w:rsid w:val="009E16E5"/>
    <w:rsid w:val="009E4D65"/>
    <w:rsid w:val="00A0041F"/>
    <w:rsid w:val="00A127BC"/>
    <w:rsid w:val="00A167F8"/>
    <w:rsid w:val="00A1774D"/>
    <w:rsid w:val="00A22CDB"/>
    <w:rsid w:val="00A26C1E"/>
    <w:rsid w:val="00A27A84"/>
    <w:rsid w:val="00A31689"/>
    <w:rsid w:val="00A31B7F"/>
    <w:rsid w:val="00A3251D"/>
    <w:rsid w:val="00A43263"/>
    <w:rsid w:val="00A44687"/>
    <w:rsid w:val="00A47540"/>
    <w:rsid w:val="00A5067A"/>
    <w:rsid w:val="00A50E42"/>
    <w:rsid w:val="00A5505B"/>
    <w:rsid w:val="00A5520D"/>
    <w:rsid w:val="00A6646D"/>
    <w:rsid w:val="00A67098"/>
    <w:rsid w:val="00A70431"/>
    <w:rsid w:val="00A711A4"/>
    <w:rsid w:val="00A7325D"/>
    <w:rsid w:val="00A740EE"/>
    <w:rsid w:val="00A750BE"/>
    <w:rsid w:val="00A82138"/>
    <w:rsid w:val="00A879DD"/>
    <w:rsid w:val="00A9326E"/>
    <w:rsid w:val="00A9408B"/>
    <w:rsid w:val="00A95932"/>
    <w:rsid w:val="00AB1E44"/>
    <w:rsid w:val="00AB7387"/>
    <w:rsid w:val="00AC0454"/>
    <w:rsid w:val="00AC61D1"/>
    <w:rsid w:val="00AD0A0D"/>
    <w:rsid w:val="00AD29D8"/>
    <w:rsid w:val="00AD4503"/>
    <w:rsid w:val="00AD5ABC"/>
    <w:rsid w:val="00AE49D2"/>
    <w:rsid w:val="00B01391"/>
    <w:rsid w:val="00B06C30"/>
    <w:rsid w:val="00B10182"/>
    <w:rsid w:val="00B15F0D"/>
    <w:rsid w:val="00B32564"/>
    <w:rsid w:val="00B35C54"/>
    <w:rsid w:val="00B37C9F"/>
    <w:rsid w:val="00B4640E"/>
    <w:rsid w:val="00B46D97"/>
    <w:rsid w:val="00B511D9"/>
    <w:rsid w:val="00B52FC8"/>
    <w:rsid w:val="00B76863"/>
    <w:rsid w:val="00B779AB"/>
    <w:rsid w:val="00B816C8"/>
    <w:rsid w:val="00B818EE"/>
    <w:rsid w:val="00B877A0"/>
    <w:rsid w:val="00B949F4"/>
    <w:rsid w:val="00BA3907"/>
    <w:rsid w:val="00BB1682"/>
    <w:rsid w:val="00BC1964"/>
    <w:rsid w:val="00BC3E6D"/>
    <w:rsid w:val="00BD6CB2"/>
    <w:rsid w:val="00C054CC"/>
    <w:rsid w:val="00C06547"/>
    <w:rsid w:val="00C15C9B"/>
    <w:rsid w:val="00C31840"/>
    <w:rsid w:val="00C36F26"/>
    <w:rsid w:val="00C41506"/>
    <w:rsid w:val="00C43DF1"/>
    <w:rsid w:val="00C501EC"/>
    <w:rsid w:val="00C52F43"/>
    <w:rsid w:val="00C564A4"/>
    <w:rsid w:val="00CA7ADD"/>
    <w:rsid w:val="00CC2787"/>
    <w:rsid w:val="00CC6BC0"/>
    <w:rsid w:val="00CD3B51"/>
    <w:rsid w:val="00CF431F"/>
    <w:rsid w:val="00D0359D"/>
    <w:rsid w:val="00D0541D"/>
    <w:rsid w:val="00D4048A"/>
    <w:rsid w:val="00D4529C"/>
    <w:rsid w:val="00D5327F"/>
    <w:rsid w:val="00D53FE0"/>
    <w:rsid w:val="00D62898"/>
    <w:rsid w:val="00D72B61"/>
    <w:rsid w:val="00D73A39"/>
    <w:rsid w:val="00D8191E"/>
    <w:rsid w:val="00D94B86"/>
    <w:rsid w:val="00D97C0A"/>
    <w:rsid w:val="00DB0AD3"/>
    <w:rsid w:val="00DB1481"/>
    <w:rsid w:val="00DB27D0"/>
    <w:rsid w:val="00DB2A21"/>
    <w:rsid w:val="00DB4298"/>
    <w:rsid w:val="00DB61D6"/>
    <w:rsid w:val="00DD35F5"/>
    <w:rsid w:val="00DF1172"/>
    <w:rsid w:val="00DF36E9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8496E"/>
    <w:rsid w:val="00E8693E"/>
    <w:rsid w:val="00E90733"/>
    <w:rsid w:val="00EA159D"/>
    <w:rsid w:val="00EB4F5B"/>
    <w:rsid w:val="00EB60E5"/>
    <w:rsid w:val="00EC2C39"/>
    <w:rsid w:val="00EC561E"/>
    <w:rsid w:val="00EE0BE3"/>
    <w:rsid w:val="00EE3602"/>
    <w:rsid w:val="00F0096B"/>
    <w:rsid w:val="00F11FE4"/>
    <w:rsid w:val="00F1647A"/>
    <w:rsid w:val="00F21AEE"/>
    <w:rsid w:val="00F22E94"/>
    <w:rsid w:val="00F26610"/>
    <w:rsid w:val="00F269F4"/>
    <w:rsid w:val="00F367B7"/>
    <w:rsid w:val="00F37E6B"/>
    <w:rsid w:val="00F47367"/>
    <w:rsid w:val="00F5705D"/>
    <w:rsid w:val="00F61197"/>
    <w:rsid w:val="00F61993"/>
    <w:rsid w:val="00F750DE"/>
    <w:rsid w:val="00F831C5"/>
    <w:rsid w:val="00F86C78"/>
    <w:rsid w:val="00FB20BF"/>
    <w:rsid w:val="00FC103E"/>
    <w:rsid w:val="00FD26DC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E8CD-F936-4F86-9148-B8290386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2021-03-29T14:10:00Z</cp:lastPrinted>
  <dcterms:created xsi:type="dcterms:W3CDTF">2021-04-12T06:38:00Z</dcterms:created>
  <dcterms:modified xsi:type="dcterms:W3CDTF">2021-04-12T06:38:00Z</dcterms:modified>
</cp:coreProperties>
</file>