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65"/>
        <w:tblW w:w="5161" w:type="pct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337"/>
        <w:gridCol w:w="4442"/>
      </w:tblGrid>
      <w:tr w:rsidR="00553E1C" w:rsidRPr="00553E1C" w:rsidTr="00310A36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216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446C4" w:rsidRDefault="008446C4" w:rsidP="00310A36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СОВЕТ НАРОДНЫХ ДЕПУТАТОВ</w:t>
            </w:r>
          </w:p>
          <w:p w:rsidR="00553E1C" w:rsidRPr="00553E1C" w:rsidRDefault="008446C4" w:rsidP="00310A36">
            <w:pPr>
              <w:keepNext/>
              <w:contextualSpacing/>
              <w:jc w:val="center"/>
              <w:outlineLvl w:val="1"/>
              <w:rPr>
                <w:b/>
                <w:bCs/>
                <w:iCs/>
                <w:sz w:val="22"/>
                <w:szCs w:val="24"/>
              </w:rPr>
            </w:pPr>
            <w:r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65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53E1C" w:rsidRPr="00553E1C" w:rsidRDefault="00B62515" w:rsidP="00310A36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4"/>
              </w:rPr>
            </w:pPr>
            <w:r w:rsidRPr="00553E1C"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1pt;height:63.85pt">
                  <v:imagedata r:id="rId7" o:title="ГЕРБ для бланков" blacklevel="5898f"/>
                </v:shape>
              </w:pict>
            </w:r>
          </w:p>
        </w:tc>
        <w:tc>
          <w:tcPr>
            <w:tcW w:w="2183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446C4" w:rsidRDefault="008446C4" w:rsidP="00310A36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МУНИЦИПАЛЬНЭ ГЪЭПСЫК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b/>
                <w:sz w:val="22"/>
                <w:szCs w:val="22"/>
              </w:rPr>
              <w:t>Э ЗИ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ЭУ «КРАСНОГВАРДЕЙСКЭ РАЙОНЫМ» </w:t>
            </w:r>
          </w:p>
          <w:p w:rsidR="00553E1C" w:rsidRPr="00553E1C" w:rsidRDefault="008446C4" w:rsidP="00310A36">
            <w:pPr>
              <w:keepNext/>
              <w:contextualSpacing/>
              <w:jc w:val="center"/>
              <w:outlineLvl w:val="1"/>
              <w:rPr>
                <w:sz w:val="22"/>
                <w:szCs w:val="24"/>
              </w:rPr>
            </w:pPr>
            <w:r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861077" w:rsidRPr="00861077" w:rsidRDefault="00861077" w:rsidP="00553E1C">
      <w:pPr>
        <w:keepNext/>
        <w:contextualSpacing/>
        <w:jc w:val="center"/>
        <w:outlineLvl w:val="3"/>
        <w:rPr>
          <w:b/>
          <w:bCs/>
          <w:sz w:val="24"/>
        </w:rPr>
      </w:pPr>
    </w:p>
    <w:p w:rsidR="00553E1C" w:rsidRPr="00553E1C" w:rsidRDefault="00553E1C" w:rsidP="00553E1C">
      <w:pPr>
        <w:keepNext/>
        <w:contextualSpacing/>
        <w:jc w:val="center"/>
        <w:outlineLvl w:val="3"/>
        <w:rPr>
          <w:b/>
          <w:bCs/>
          <w:sz w:val="32"/>
          <w:szCs w:val="24"/>
        </w:rPr>
      </w:pPr>
      <w:r w:rsidRPr="00553E1C">
        <w:rPr>
          <w:b/>
          <w:bCs/>
          <w:sz w:val="32"/>
          <w:szCs w:val="24"/>
        </w:rPr>
        <w:t>РЕШЕНИЕ</w:t>
      </w:r>
    </w:p>
    <w:p w:rsidR="00553E1C" w:rsidRPr="00E07956" w:rsidRDefault="00553E1C" w:rsidP="00E07956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920"/>
        <w:gridCol w:w="3936"/>
      </w:tblGrid>
      <w:tr w:rsidR="00553E1C" w:rsidRPr="00E07956" w:rsidTr="00E07956">
        <w:trPr>
          <w:jc w:val="center"/>
        </w:trPr>
        <w:tc>
          <w:tcPr>
            <w:tcW w:w="3003" w:type="pct"/>
          </w:tcPr>
          <w:p w:rsidR="0037276D" w:rsidRPr="00E07956" w:rsidRDefault="0037276D" w:rsidP="00E0795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E07956">
              <w:rPr>
                <w:rFonts w:eastAsia="Calibri"/>
                <w:sz w:val="28"/>
                <w:szCs w:val="28"/>
                <w:lang w:eastAsia="en-US"/>
              </w:rPr>
              <w:t xml:space="preserve">Принято </w:t>
            </w:r>
            <w:r w:rsidR="00861077">
              <w:rPr>
                <w:rFonts w:eastAsia="Calibri"/>
                <w:sz w:val="28"/>
                <w:szCs w:val="28"/>
                <w:lang w:eastAsia="en-US"/>
              </w:rPr>
              <w:t>50-</w:t>
            </w:r>
            <w:r w:rsidRPr="00E07956">
              <w:rPr>
                <w:rFonts w:eastAsia="Calibri"/>
                <w:sz w:val="28"/>
                <w:szCs w:val="28"/>
                <w:lang w:eastAsia="en-US"/>
              </w:rPr>
              <w:t xml:space="preserve">й сессией Совета </w:t>
            </w:r>
            <w:proofErr w:type="gramStart"/>
            <w:r w:rsidRPr="00E07956">
              <w:rPr>
                <w:rFonts w:eastAsia="Calibri"/>
                <w:sz w:val="28"/>
                <w:szCs w:val="28"/>
                <w:lang w:eastAsia="en-US"/>
              </w:rPr>
              <w:t>народных</w:t>
            </w:r>
            <w:proofErr w:type="gramEnd"/>
            <w:r w:rsidRPr="00E079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7276D" w:rsidRPr="00E07956" w:rsidRDefault="0037276D" w:rsidP="00E0795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E07956">
              <w:rPr>
                <w:rFonts w:eastAsia="Calibri"/>
                <w:sz w:val="28"/>
                <w:szCs w:val="28"/>
                <w:lang w:eastAsia="en-US"/>
              </w:rPr>
              <w:t xml:space="preserve">депутатов муниципального образования </w:t>
            </w:r>
          </w:p>
          <w:p w:rsidR="00553E1C" w:rsidRPr="00E07956" w:rsidRDefault="0037276D" w:rsidP="00E0795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E07956">
              <w:rPr>
                <w:rFonts w:eastAsia="Calibri"/>
                <w:sz w:val="28"/>
                <w:szCs w:val="28"/>
                <w:lang w:eastAsia="en-US"/>
              </w:rPr>
              <w:t>«Красногвардейский район» четвертого созыва</w:t>
            </w:r>
          </w:p>
        </w:tc>
        <w:tc>
          <w:tcPr>
            <w:tcW w:w="1997" w:type="pct"/>
          </w:tcPr>
          <w:p w:rsidR="00553E1C" w:rsidRPr="00E07956" w:rsidRDefault="00553E1C" w:rsidP="00E079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53E1C" w:rsidRPr="00E07956" w:rsidRDefault="00553E1C" w:rsidP="00E079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53E1C" w:rsidRPr="00E07956" w:rsidRDefault="00861077" w:rsidP="00E079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 июня </w:t>
            </w:r>
            <w:r w:rsidR="0037276D" w:rsidRPr="00E07956">
              <w:rPr>
                <w:rFonts w:eastAsia="Calibri"/>
                <w:sz w:val="28"/>
                <w:szCs w:val="28"/>
                <w:lang w:eastAsia="en-US"/>
              </w:rPr>
              <w:t xml:space="preserve">2021 года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405</w:t>
            </w:r>
          </w:p>
        </w:tc>
      </w:tr>
    </w:tbl>
    <w:p w:rsidR="00E07956" w:rsidRDefault="00E07956" w:rsidP="00E07956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E1C" w:rsidRDefault="00E07956" w:rsidP="00E07956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956">
        <w:rPr>
          <w:rFonts w:ascii="Times New Roman" w:hAnsi="Times New Roman" w:cs="Times New Roman"/>
          <w:b/>
          <w:sz w:val="28"/>
          <w:szCs w:val="28"/>
        </w:rPr>
        <w:t>Об утверждении Порядка и условий выплаты единовременного поощрения муниципальным служащим муниципального образования «Красногвардейский район</w:t>
      </w:r>
      <w:r w:rsidR="00B62515">
        <w:rPr>
          <w:rFonts w:ascii="Times New Roman" w:hAnsi="Times New Roman" w:cs="Times New Roman"/>
          <w:b/>
          <w:sz w:val="28"/>
          <w:szCs w:val="28"/>
        </w:rPr>
        <w:t>»</w:t>
      </w:r>
    </w:p>
    <w:p w:rsidR="00E07956" w:rsidRPr="00E07956" w:rsidRDefault="00E07956" w:rsidP="00E07956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02E" w:rsidRPr="00E07956" w:rsidRDefault="008446C4" w:rsidP="00E07956">
      <w:pPr>
        <w:pStyle w:val="ConsPlusNormal"/>
        <w:widowControl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7956">
        <w:rPr>
          <w:rFonts w:ascii="Times New Roman" w:hAnsi="Times New Roman" w:cs="Times New Roman"/>
          <w:sz w:val="28"/>
          <w:szCs w:val="28"/>
        </w:rPr>
        <w:t>Рассмотрев обращение администрации муниципального образования «Красногвардейский район»</w:t>
      </w:r>
      <w:r w:rsidR="00E07956">
        <w:rPr>
          <w:rFonts w:ascii="Times New Roman" w:hAnsi="Times New Roman" w:cs="Times New Roman"/>
          <w:sz w:val="28"/>
          <w:szCs w:val="28"/>
        </w:rPr>
        <w:t xml:space="preserve"> от 20.05.2021 г. № 3016</w:t>
      </w:r>
      <w:r w:rsidRPr="00E07956">
        <w:rPr>
          <w:rFonts w:ascii="Times New Roman" w:hAnsi="Times New Roman" w:cs="Times New Roman"/>
          <w:sz w:val="28"/>
          <w:szCs w:val="28"/>
        </w:rPr>
        <w:t>, в соответствии с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Законом Республики Адыгея от 08.04.2008 г. № 166 «О муниципальной службе в Республике Адыгея», руководствуясь Уставом</w:t>
      </w:r>
      <w:proofErr w:type="gramEnd"/>
      <w:r w:rsidRPr="00E079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«Красногвардейский район», Совет народных депутатов муниципального образования «Красногвардейский район»</w:t>
      </w:r>
    </w:p>
    <w:p w:rsidR="00BD402E" w:rsidRPr="00E07956" w:rsidRDefault="00BD402E" w:rsidP="00E07956">
      <w:pPr>
        <w:ind w:firstLine="720"/>
        <w:jc w:val="center"/>
        <w:rPr>
          <w:b/>
          <w:color w:val="000000"/>
          <w:sz w:val="28"/>
          <w:szCs w:val="28"/>
        </w:rPr>
      </w:pPr>
      <w:r w:rsidRPr="00E07956">
        <w:rPr>
          <w:b/>
          <w:color w:val="000000"/>
          <w:sz w:val="28"/>
          <w:szCs w:val="28"/>
        </w:rPr>
        <w:t>РЕШИЛ:</w:t>
      </w:r>
    </w:p>
    <w:p w:rsidR="00C554CC" w:rsidRPr="00E07956" w:rsidRDefault="00C554CC" w:rsidP="00E07956">
      <w:pPr>
        <w:ind w:firstLine="720"/>
        <w:jc w:val="both"/>
        <w:rPr>
          <w:color w:val="000000"/>
          <w:sz w:val="28"/>
          <w:szCs w:val="28"/>
        </w:rPr>
      </w:pPr>
      <w:bookmarkStart w:id="1" w:name="sub_1"/>
      <w:r w:rsidRPr="00E07956">
        <w:rPr>
          <w:color w:val="000000"/>
          <w:sz w:val="28"/>
          <w:szCs w:val="28"/>
        </w:rPr>
        <w:t>1. Утвердить Порядок и условия выплаты единовременного поощрения муниципальным служа</w:t>
      </w:r>
      <w:r w:rsidR="00BD402E" w:rsidRPr="00E07956">
        <w:rPr>
          <w:color w:val="000000"/>
          <w:sz w:val="28"/>
          <w:szCs w:val="28"/>
        </w:rPr>
        <w:t>щим муниципального образования «Красногвардейский район»</w:t>
      </w:r>
      <w:r w:rsidRPr="00E07956">
        <w:rPr>
          <w:color w:val="000000"/>
          <w:sz w:val="28"/>
          <w:szCs w:val="28"/>
        </w:rPr>
        <w:t xml:space="preserve"> (</w:t>
      </w:r>
      <w:hyperlink w:anchor="sub_1000" w:history="1">
        <w:r w:rsidRPr="00E07956">
          <w:rPr>
            <w:color w:val="000000"/>
            <w:sz w:val="28"/>
            <w:szCs w:val="28"/>
          </w:rPr>
          <w:t>приложение</w:t>
        </w:r>
      </w:hyperlink>
      <w:r w:rsidRPr="00E07956">
        <w:rPr>
          <w:color w:val="000000"/>
          <w:sz w:val="28"/>
          <w:szCs w:val="28"/>
        </w:rPr>
        <w:t>).</w:t>
      </w:r>
    </w:p>
    <w:p w:rsidR="00E07956" w:rsidRDefault="00EA57F9" w:rsidP="00E07956">
      <w:pPr>
        <w:ind w:firstLine="720"/>
        <w:jc w:val="both"/>
        <w:rPr>
          <w:color w:val="000000"/>
          <w:sz w:val="28"/>
          <w:szCs w:val="28"/>
        </w:rPr>
      </w:pPr>
      <w:bookmarkStart w:id="2" w:name="sub_2"/>
      <w:bookmarkEnd w:id="1"/>
      <w:r w:rsidRPr="00E07956">
        <w:rPr>
          <w:color w:val="000000"/>
          <w:sz w:val="28"/>
          <w:szCs w:val="28"/>
        </w:rPr>
        <w:t>2. Признать утратившим</w:t>
      </w:r>
      <w:r w:rsidR="00E07956">
        <w:rPr>
          <w:color w:val="000000"/>
          <w:sz w:val="28"/>
          <w:szCs w:val="28"/>
        </w:rPr>
        <w:t>и</w:t>
      </w:r>
      <w:r w:rsidRPr="00E07956">
        <w:rPr>
          <w:color w:val="000000"/>
          <w:sz w:val="28"/>
          <w:szCs w:val="28"/>
        </w:rPr>
        <w:t xml:space="preserve"> силу</w:t>
      </w:r>
      <w:r w:rsidR="00E07956">
        <w:rPr>
          <w:color w:val="000000"/>
          <w:sz w:val="28"/>
          <w:szCs w:val="28"/>
        </w:rPr>
        <w:t>:</w:t>
      </w:r>
    </w:p>
    <w:p w:rsidR="00E07956" w:rsidRDefault="00E07956" w:rsidP="00E0795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EA57F9" w:rsidRPr="00E07956">
        <w:rPr>
          <w:color w:val="000000"/>
          <w:sz w:val="28"/>
          <w:szCs w:val="28"/>
        </w:rPr>
        <w:t>р</w:t>
      </w:r>
      <w:r w:rsidR="00BD402E" w:rsidRPr="00E07956">
        <w:rPr>
          <w:color w:val="000000"/>
          <w:sz w:val="28"/>
          <w:szCs w:val="28"/>
        </w:rPr>
        <w:t>ешение Совета народных депутатов муниципального образования «Красногвардейский район» от 30.01.2012 г. № 337 «</w:t>
      </w:r>
      <w:r w:rsidRPr="00E07956">
        <w:rPr>
          <w:color w:val="000000"/>
          <w:sz w:val="28"/>
          <w:szCs w:val="28"/>
        </w:rPr>
        <w:t>О порядке и условиях выплаты единовременного поощрения муниципальным служащим муниципального образования «Красногвардейский район»</w:t>
      </w:r>
      <w:r>
        <w:rPr>
          <w:color w:val="000000"/>
          <w:sz w:val="28"/>
          <w:szCs w:val="28"/>
        </w:rPr>
        <w:t>;</w:t>
      </w:r>
    </w:p>
    <w:p w:rsidR="00E07956" w:rsidRDefault="00E07956" w:rsidP="00E0795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E07956">
        <w:rPr>
          <w:color w:val="000000"/>
          <w:sz w:val="28"/>
          <w:szCs w:val="28"/>
        </w:rPr>
        <w:t xml:space="preserve">решение Совета народных депутатов муниципального образования «Красногвардейский район» от 26.04.2013 г. № 62 </w:t>
      </w:r>
      <w:r>
        <w:rPr>
          <w:color w:val="000000"/>
          <w:sz w:val="28"/>
          <w:szCs w:val="28"/>
        </w:rPr>
        <w:t>«</w:t>
      </w:r>
      <w:r w:rsidRPr="00E07956">
        <w:rPr>
          <w:color w:val="000000"/>
          <w:sz w:val="28"/>
          <w:szCs w:val="28"/>
        </w:rPr>
        <w:t>О внесении дополнений в Порядок и условия выплаты единовременного поощрения муниципальным служащим муниципального образования «Красногвардейский район», утвержденный решением муниципального образования «Красногвардейский район» от 30.01.2012 г. № 337</w:t>
      </w:r>
      <w:r>
        <w:rPr>
          <w:color w:val="000000"/>
          <w:sz w:val="28"/>
          <w:szCs w:val="28"/>
        </w:rPr>
        <w:t>»;</w:t>
      </w:r>
    </w:p>
    <w:p w:rsidR="00E07956" w:rsidRDefault="00E07956" w:rsidP="00E0795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E07956">
        <w:t xml:space="preserve"> </w:t>
      </w:r>
      <w:r>
        <w:rPr>
          <w:color w:val="000000"/>
          <w:sz w:val="28"/>
          <w:szCs w:val="28"/>
        </w:rPr>
        <w:t xml:space="preserve">пункт 2 </w:t>
      </w:r>
      <w:r w:rsidRPr="00E07956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я</w:t>
      </w:r>
      <w:r w:rsidRPr="00E07956">
        <w:rPr>
          <w:color w:val="000000"/>
          <w:sz w:val="28"/>
          <w:szCs w:val="28"/>
        </w:rPr>
        <w:t xml:space="preserve"> Совета народных депутатов муниципального образования «Красногвардейский район» от 29.11.2013 г. № 90</w:t>
      </w:r>
      <w:r w:rsidRPr="00E07956">
        <w:t xml:space="preserve"> </w:t>
      </w:r>
      <w:r>
        <w:t>«</w:t>
      </w:r>
      <w:r w:rsidRPr="00E07956">
        <w:rPr>
          <w:color w:val="000000"/>
          <w:sz w:val="28"/>
          <w:szCs w:val="28"/>
        </w:rPr>
        <w:t>О внесении изменений и дополнений в некоторые муниципальные правовые акты муниципального образования «Красногвардейский район»</w:t>
      </w:r>
      <w:r>
        <w:rPr>
          <w:color w:val="000000"/>
          <w:sz w:val="28"/>
          <w:szCs w:val="28"/>
        </w:rPr>
        <w:t>;</w:t>
      </w:r>
    </w:p>
    <w:p w:rsidR="00E07956" w:rsidRDefault="00E07956" w:rsidP="00E0795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E07956">
        <w:t xml:space="preserve"> </w:t>
      </w:r>
      <w:r w:rsidRPr="00E07956">
        <w:rPr>
          <w:color w:val="000000"/>
          <w:sz w:val="28"/>
          <w:szCs w:val="28"/>
        </w:rPr>
        <w:t xml:space="preserve">решение Совета народных депутатов муниципального образования </w:t>
      </w:r>
      <w:r w:rsidRPr="00E07956">
        <w:rPr>
          <w:color w:val="000000"/>
          <w:sz w:val="28"/>
          <w:szCs w:val="28"/>
        </w:rPr>
        <w:lastRenderedPageBreak/>
        <w:t>«Красногвардейский район» от 17.02.2017 г. № 229</w:t>
      </w:r>
      <w:r w:rsidRPr="00E07956">
        <w:t xml:space="preserve"> </w:t>
      </w:r>
      <w:r>
        <w:t>«</w:t>
      </w:r>
      <w:r w:rsidRPr="00E07956">
        <w:rPr>
          <w:color w:val="000000"/>
          <w:sz w:val="28"/>
          <w:szCs w:val="28"/>
        </w:rPr>
        <w:t>О внесении изменений в Порядок и условия выплаты единовременного поощрения муниципальным служащим муниципального образования «Красногвардейский район».</w:t>
      </w:r>
    </w:p>
    <w:p w:rsidR="00F606CB" w:rsidRPr="00E07956" w:rsidRDefault="00F606CB" w:rsidP="00E07956">
      <w:pPr>
        <w:ind w:firstLine="720"/>
        <w:jc w:val="both"/>
        <w:rPr>
          <w:color w:val="000000"/>
          <w:sz w:val="28"/>
          <w:szCs w:val="28"/>
        </w:rPr>
      </w:pPr>
      <w:r w:rsidRPr="00E07956">
        <w:rPr>
          <w:color w:val="000000"/>
          <w:sz w:val="28"/>
          <w:szCs w:val="28"/>
        </w:rPr>
        <w:t>3</w:t>
      </w:r>
      <w:r w:rsidR="00C554CC" w:rsidRPr="00E07956">
        <w:rPr>
          <w:color w:val="000000"/>
          <w:sz w:val="28"/>
          <w:szCs w:val="28"/>
        </w:rPr>
        <w:t xml:space="preserve">. </w:t>
      </w:r>
      <w:bookmarkEnd w:id="2"/>
      <w:r w:rsidRPr="00E07956">
        <w:rPr>
          <w:color w:val="000000"/>
          <w:sz w:val="28"/>
          <w:szCs w:val="28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F606CB" w:rsidRPr="00E07956" w:rsidRDefault="00F606CB" w:rsidP="00E07956">
      <w:pPr>
        <w:ind w:firstLine="720"/>
        <w:jc w:val="both"/>
        <w:rPr>
          <w:color w:val="000000"/>
          <w:sz w:val="28"/>
          <w:szCs w:val="28"/>
        </w:rPr>
      </w:pPr>
      <w:r w:rsidRPr="00E07956">
        <w:rPr>
          <w:color w:val="000000"/>
          <w:sz w:val="28"/>
          <w:szCs w:val="28"/>
        </w:rPr>
        <w:t>4. Настоящее решение вступает в силу со дня его опубликования.</w:t>
      </w:r>
      <w:bookmarkStart w:id="3" w:name="sub_1000"/>
    </w:p>
    <w:p w:rsidR="00F606CB" w:rsidRPr="00E07956" w:rsidRDefault="00F606CB" w:rsidP="00E07956">
      <w:pPr>
        <w:ind w:firstLine="720"/>
        <w:jc w:val="right"/>
        <w:rPr>
          <w:b/>
          <w:bCs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15"/>
        <w:gridCol w:w="707"/>
        <w:gridCol w:w="4634"/>
      </w:tblGrid>
      <w:tr w:rsidR="00F606CB" w:rsidRPr="00E07956" w:rsidTr="00F606CB">
        <w:tc>
          <w:tcPr>
            <w:tcW w:w="2290" w:type="pct"/>
            <w:hideMark/>
          </w:tcPr>
          <w:p w:rsidR="00F606CB" w:rsidRPr="00E07956" w:rsidRDefault="00F606CB" w:rsidP="00E07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07956">
              <w:rPr>
                <w:bCs/>
                <w:sz w:val="28"/>
                <w:szCs w:val="28"/>
                <w:lang w:eastAsia="en-US"/>
              </w:rPr>
              <w:t>Председатель</w:t>
            </w:r>
          </w:p>
          <w:p w:rsidR="00F606CB" w:rsidRPr="00E07956" w:rsidRDefault="00F606CB" w:rsidP="00E07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07956">
              <w:rPr>
                <w:bCs/>
                <w:sz w:val="28"/>
                <w:szCs w:val="28"/>
                <w:lang w:eastAsia="en-US"/>
              </w:rPr>
              <w:t>Совета народных депутатов</w:t>
            </w:r>
          </w:p>
          <w:p w:rsidR="00F606CB" w:rsidRPr="00E07956" w:rsidRDefault="00F606CB" w:rsidP="00E07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07956">
              <w:rPr>
                <w:bCs/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F606CB" w:rsidRPr="00E07956" w:rsidRDefault="00F606CB" w:rsidP="00E07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07956">
              <w:rPr>
                <w:bCs/>
                <w:sz w:val="28"/>
                <w:szCs w:val="28"/>
                <w:lang w:eastAsia="en-US"/>
              </w:rPr>
              <w:t>______________ А.В. Выставкина</w:t>
            </w:r>
          </w:p>
        </w:tc>
        <w:tc>
          <w:tcPr>
            <w:tcW w:w="358" w:type="pct"/>
          </w:tcPr>
          <w:p w:rsidR="00F606CB" w:rsidRPr="00E07956" w:rsidRDefault="00F606CB" w:rsidP="00E07956">
            <w:pPr>
              <w:tabs>
                <w:tab w:val="left" w:pos="18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1" w:type="pct"/>
          </w:tcPr>
          <w:p w:rsidR="00F606CB" w:rsidRPr="00E07956" w:rsidRDefault="00F606CB" w:rsidP="00E07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07956">
              <w:rPr>
                <w:bCs/>
                <w:sz w:val="28"/>
                <w:szCs w:val="28"/>
                <w:lang w:eastAsia="en-US"/>
              </w:rPr>
              <w:t>Глава</w:t>
            </w:r>
          </w:p>
          <w:p w:rsidR="00F606CB" w:rsidRPr="00E07956" w:rsidRDefault="00F606CB" w:rsidP="00E07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07956">
              <w:rPr>
                <w:bCs/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F606CB" w:rsidRPr="00E07956" w:rsidRDefault="00F606CB" w:rsidP="00E07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F606CB" w:rsidRPr="00E07956" w:rsidRDefault="00F606CB" w:rsidP="00E079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07956">
              <w:rPr>
                <w:bCs/>
                <w:sz w:val="28"/>
                <w:szCs w:val="28"/>
                <w:lang w:eastAsia="en-US"/>
              </w:rPr>
              <w:t>______________ Т.И. Губжоков</w:t>
            </w:r>
          </w:p>
        </w:tc>
      </w:tr>
      <w:tr w:rsidR="00F606CB" w:rsidRPr="00E07956" w:rsidTr="008446C4">
        <w:trPr>
          <w:trHeight w:val="1056"/>
        </w:trPr>
        <w:tc>
          <w:tcPr>
            <w:tcW w:w="2290" w:type="pct"/>
          </w:tcPr>
          <w:p w:rsidR="00F606CB" w:rsidRPr="00E07956" w:rsidRDefault="00F606CB" w:rsidP="00E07956">
            <w:pPr>
              <w:tabs>
                <w:tab w:val="left" w:pos="18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</w:tcPr>
          <w:p w:rsidR="00F606CB" w:rsidRPr="00E07956" w:rsidRDefault="00F606CB" w:rsidP="00E07956">
            <w:pPr>
              <w:tabs>
                <w:tab w:val="left" w:pos="18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51" w:type="pct"/>
          </w:tcPr>
          <w:p w:rsidR="00F606CB" w:rsidRPr="00E07956" w:rsidRDefault="00F606CB" w:rsidP="00E07956">
            <w:pPr>
              <w:tabs>
                <w:tab w:val="left" w:pos="18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606CB" w:rsidRPr="00E07956" w:rsidRDefault="00F606CB" w:rsidP="00E07956">
            <w:pPr>
              <w:tabs>
                <w:tab w:val="left" w:pos="180"/>
              </w:tabs>
              <w:jc w:val="right"/>
              <w:rPr>
                <w:iCs/>
                <w:sz w:val="28"/>
                <w:szCs w:val="28"/>
                <w:lang w:eastAsia="en-US"/>
              </w:rPr>
            </w:pPr>
            <w:r w:rsidRPr="00E07956">
              <w:rPr>
                <w:iCs/>
                <w:sz w:val="28"/>
                <w:szCs w:val="28"/>
                <w:lang w:eastAsia="en-US"/>
              </w:rPr>
              <w:t xml:space="preserve">с. Красногвардейское </w:t>
            </w:r>
          </w:p>
          <w:p w:rsidR="00F606CB" w:rsidRPr="00861077" w:rsidRDefault="00861077" w:rsidP="00E07956">
            <w:pPr>
              <w:tabs>
                <w:tab w:val="left" w:pos="180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от 04.06.2021 г. № 196</w:t>
            </w:r>
            <w:r w:rsidR="00F606CB" w:rsidRPr="00861077">
              <w:rPr>
                <w:i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F606CB" w:rsidRPr="00E07956" w:rsidRDefault="00F606CB" w:rsidP="00E07956">
      <w:pPr>
        <w:jc w:val="both"/>
        <w:rPr>
          <w:b/>
          <w:bCs/>
          <w:sz w:val="28"/>
          <w:szCs w:val="28"/>
        </w:rPr>
      </w:pPr>
    </w:p>
    <w:p w:rsidR="00F606CB" w:rsidRDefault="00F606CB" w:rsidP="00E07956">
      <w:pPr>
        <w:rPr>
          <w:b/>
          <w:bCs/>
          <w:color w:val="000000"/>
          <w:sz w:val="28"/>
          <w:szCs w:val="28"/>
        </w:rPr>
      </w:pPr>
    </w:p>
    <w:p w:rsidR="00A54B99" w:rsidRDefault="00A54B99" w:rsidP="00E07956">
      <w:pPr>
        <w:rPr>
          <w:b/>
          <w:bCs/>
          <w:color w:val="000000"/>
          <w:sz w:val="28"/>
          <w:szCs w:val="28"/>
        </w:rPr>
      </w:pPr>
    </w:p>
    <w:p w:rsidR="00A54B99" w:rsidRDefault="00A54B99" w:rsidP="00E07956">
      <w:pPr>
        <w:rPr>
          <w:b/>
          <w:bCs/>
          <w:color w:val="000000"/>
          <w:sz w:val="28"/>
          <w:szCs w:val="28"/>
        </w:rPr>
      </w:pPr>
    </w:p>
    <w:p w:rsidR="00A54B99" w:rsidRDefault="00A54B99" w:rsidP="00E07956">
      <w:pPr>
        <w:rPr>
          <w:b/>
          <w:bCs/>
          <w:color w:val="000000"/>
          <w:sz w:val="28"/>
          <w:szCs w:val="28"/>
        </w:rPr>
      </w:pPr>
    </w:p>
    <w:p w:rsidR="00A54B99" w:rsidRDefault="00A54B99" w:rsidP="00E07956">
      <w:pPr>
        <w:rPr>
          <w:b/>
          <w:bCs/>
          <w:color w:val="000000"/>
          <w:sz w:val="28"/>
          <w:szCs w:val="28"/>
        </w:rPr>
      </w:pPr>
    </w:p>
    <w:p w:rsidR="00A54B99" w:rsidRDefault="00A54B99" w:rsidP="00E07956">
      <w:pPr>
        <w:rPr>
          <w:b/>
          <w:bCs/>
          <w:color w:val="000000"/>
          <w:sz w:val="28"/>
          <w:szCs w:val="28"/>
        </w:rPr>
      </w:pPr>
    </w:p>
    <w:p w:rsidR="00A54B99" w:rsidRDefault="00A54B99" w:rsidP="00E07956">
      <w:pPr>
        <w:rPr>
          <w:b/>
          <w:bCs/>
          <w:color w:val="000000"/>
          <w:sz w:val="28"/>
          <w:szCs w:val="28"/>
        </w:rPr>
      </w:pPr>
    </w:p>
    <w:p w:rsidR="00A54B99" w:rsidRDefault="00A54B99" w:rsidP="00E07956">
      <w:pPr>
        <w:rPr>
          <w:b/>
          <w:bCs/>
          <w:color w:val="000000"/>
          <w:sz w:val="28"/>
          <w:szCs w:val="28"/>
        </w:rPr>
      </w:pPr>
    </w:p>
    <w:p w:rsidR="00A54B99" w:rsidRDefault="00A54B99" w:rsidP="00E07956">
      <w:pPr>
        <w:rPr>
          <w:b/>
          <w:bCs/>
          <w:color w:val="000000"/>
          <w:sz w:val="28"/>
          <w:szCs w:val="28"/>
        </w:rPr>
      </w:pPr>
    </w:p>
    <w:p w:rsidR="00A54B99" w:rsidRDefault="00A54B99" w:rsidP="00E07956">
      <w:pPr>
        <w:rPr>
          <w:b/>
          <w:bCs/>
          <w:color w:val="000000"/>
          <w:sz w:val="28"/>
          <w:szCs w:val="28"/>
        </w:rPr>
      </w:pPr>
    </w:p>
    <w:p w:rsidR="00A54B99" w:rsidRDefault="00A54B99" w:rsidP="00E07956">
      <w:pPr>
        <w:rPr>
          <w:b/>
          <w:bCs/>
          <w:color w:val="000000"/>
          <w:sz w:val="28"/>
          <w:szCs w:val="28"/>
        </w:rPr>
      </w:pPr>
    </w:p>
    <w:p w:rsidR="00A54B99" w:rsidRDefault="00A54B99" w:rsidP="00E07956">
      <w:pPr>
        <w:rPr>
          <w:b/>
          <w:bCs/>
          <w:color w:val="000000"/>
          <w:sz w:val="28"/>
          <w:szCs w:val="28"/>
        </w:rPr>
      </w:pPr>
    </w:p>
    <w:p w:rsidR="00A54B99" w:rsidRDefault="00A54B99" w:rsidP="00E07956">
      <w:pPr>
        <w:rPr>
          <w:b/>
          <w:bCs/>
          <w:color w:val="000000"/>
          <w:sz w:val="28"/>
          <w:szCs w:val="28"/>
        </w:rPr>
      </w:pPr>
    </w:p>
    <w:p w:rsidR="00A54B99" w:rsidRDefault="00A54B99" w:rsidP="00E07956">
      <w:pPr>
        <w:rPr>
          <w:b/>
          <w:bCs/>
          <w:color w:val="000000"/>
          <w:sz w:val="28"/>
          <w:szCs w:val="28"/>
        </w:rPr>
      </w:pPr>
    </w:p>
    <w:p w:rsidR="00A54B99" w:rsidRDefault="00A54B99" w:rsidP="00E07956">
      <w:pPr>
        <w:rPr>
          <w:b/>
          <w:bCs/>
          <w:color w:val="000000"/>
          <w:sz w:val="28"/>
          <w:szCs w:val="28"/>
        </w:rPr>
      </w:pPr>
    </w:p>
    <w:p w:rsidR="00A54B99" w:rsidRDefault="00A54B99" w:rsidP="00E07956">
      <w:pPr>
        <w:rPr>
          <w:b/>
          <w:bCs/>
          <w:color w:val="000000"/>
          <w:sz w:val="28"/>
          <w:szCs w:val="28"/>
        </w:rPr>
      </w:pPr>
    </w:p>
    <w:p w:rsidR="00A54B99" w:rsidRDefault="00A54B99" w:rsidP="00E07956">
      <w:pPr>
        <w:rPr>
          <w:b/>
          <w:bCs/>
          <w:color w:val="000000"/>
          <w:sz w:val="28"/>
          <w:szCs w:val="28"/>
        </w:rPr>
      </w:pPr>
    </w:p>
    <w:p w:rsidR="00A54B99" w:rsidRDefault="00A54B99" w:rsidP="00E07956">
      <w:pPr>
        <w:rPr>
          <w:b/>
          <w:bCs/>
          <w:color w:val="000000"/>
          <w:sz w:val="28"/>
          <w:szCs w:val="28"/>
        </w:rPr>
      </w:pPr>
    </w:p>
    <w:p w:rsidR="00A54B99" w:rsidRDefault="00A54B99" w:rsidP="00E07956">
      <w:pPr>
        <w:rPr>
          <w:b/>
          <w:bCs/>
          <w:color w:val="000000"/>
          <w:sz w:val="28"/>
          <w:szCs w:val="28"/>
        </w:rPr>
      </w:pPr>
    </w:p>
    <w:p w:rsidR="00A54B99" w:rsidRDefault="00A54B99" w:rsidP="00E07956">
      <w:pPr>
        <w:rPr>
          <w:b/>
          <w:bCs/>
          <w:color w:val="000000"/>
          <w:sz w:val="28"/>
          <w:szCs w:val="28"/>
        </w:rPr>
      </w:pPr>
    </w:p>
    <w:p w:rsidR="00A54B99" w:rsidRDefault="00A54B99" w:rsidP="00E07956">
      <w:pPr>
        <w:rPr>
          <w:b/>
          <w:bCs/>
          <w:color w:val="000000"/>
          <w:sz w:val="28"/>
          <w:szCs w:val="28"/>
        </w:rPr>
      </w:pPr>
    </w:p>
    <w:p w:rsidR="00A54B99" w:rsidRDefault="00A54B99" w:rsidP="00E07956">
      <w:pPr>
        <w:rPr>
          <w:b/>
          <w:bCs/>
          <w:color w:val="000000"/>
          <w:sz w:val="28"/>
          <w:szCs w:val="28"/>
        </w:rPr>
      </w:pPr>
    </w:p>
    <w:p w:rsidR="00A54B99" w:rsidRDefault="00A54B99" w:rsidP="00E07956">
      <w:pPr>
        <w:rPr>
          <w:b/>
          <w:bCs/>
          <w:color w:val="000000"/>
          <w:sz w:val="28"/>
          <w:szCs w:val="28"/>
        </w:rPr>
      </w:pPr>
    </w:p>
    <w:p w:rsidR="00A54B99" w:rsidRDefault="00A54B99" w:rsidP="00E07956">
      <w:pPr>
        <w:rPr>
          <w:b/>
          <w:bCs/>
          <w:color w:val="000000"/>
          <w:sz w:val="28"/>
          <w:szCs w:val="28"/>
        </w:rPr>
      </w:pPr>
    </w:p>
    <w:p w:rsidR="00A54B99" w:rsidRPr="00E07956" w:rsidRDefault="00A54B99" w:rsidP="00E07956">
      <w:pPr>
        <w:rPr>
          <w:b/>
          <w:bCs/>
          <w:color w:val="000000"/>
          <w:sz w:val="28"/>
          <w:szCs w:val="28"/>
        </w:rPr>
      </w:pPr>
    </w:p>
    <w:bookmarkEnd w:id="3"/>
    <w:p w:rsidR="008446C4" w:rsidRPr="00E07956" w:rsidRDefault="008446C4" w:rsidP="00E07956">
      <w:pPr>
        <w:pStyle w:val="ConsPlusNormal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079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8446C4" w:rsidRPr="00E07956" w:rsidRDefault="008446C4" w:rsidP="00E07956">
      <w:pPr>
        <w:pStyle w:val="ConsPlusNormal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07956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8446C4" w:rsidRPr="00E07956" w:rsidRDefault="008446C4" w:rsidP="00E07956">
      <w:pPr>
        <w:pStyle w:val="ConsPlusNormal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079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54B99" w:rsidRDefault="008446C4" w:rsidP="00E07956">
      <w:pPr>
        <w:pStyle w:val="ConsPlusNormal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07956">
        <w:rPr>
          <w:rFonts w:ascii="Times New Roman" w:hAnsi="Times New Roman" w:cs="Times New Roman"/>
          <w:sz w:val="28"/>
          <w:szCs w:val="28"/>
        </w:rPr>
        <w:t xml:space="preserve">     «Красногвардейский район»  </w:t>
      </w:r>
    </w:p>
    <w:p w:rsidR="008446C4" w:rsidRPr="00E07956" w:rsidRDefault="00861077" w:rsidP="00E07956">
      <w:pPr>
        <w:pStyle w:val="ConsPlusNormal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04.06.2021 г. № 196</w:t>
      </w:r>
    </w:p>
    <w:p w:rsidR="00C554CC" w:rsidRPr="00E07956" w:rsidRDefault="00C554CC" w:rsidP="00E07956">
      <w:pPr>
        <w:ind w:firstLine="720"/>
        <w:jc w:val="both"/>
        <w:rPr>
          <w:color w:val="000000"/>
          <w:sz w:val="28"/>
          <w:szCs w:val="28"/>
        </w:rPr>
      </w:pPr>
    </w:p>
    <w:p w:rsidR="00C554CC" w:rsidRPr="00E07956" w:rsidRDefault="00C554CC" w:rsidP="00E07956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E07956">
        <w:rPr>
          <w:b/>
          <w:bCs/>
          <w:color w:val="000000"/>
          <w:sz w:val="28"/>
          <w:szCs w:val="28"/>
        </w:rPr>
        <w:t>Порядок и условия</w:t>
      </w:r>
      <w:r w:rsidRPr="00E07956">
        <w:rPr>
          <w:b/>
          <w:bCs/>
          <w:color w:val="000000"/>
          <w:sz w:val="28"/>
          <w:szCs w:val="28"/>
        </w:rPr>
        <w:br/>
        <w:t>выплаты единовременного поощрения муниципальным служа</w:t>
      </w:r>
      <w:r w:rsidR="008446C4" w:rsidRPr="00E07956">
        <w:rPr>
          <w:b/>
          <w:bCs/>
          <w:color w:val="000000"/>
          <w:sz w:val="28"/>
          <w:szCs w:val="28"/>
        </w:rPr>
        <w:t>щим муниципального образования «Красногвардейский район»</w:t>
      </w:r>
    </w:p>
    <w:p w:rsidR="00C554CC" w:rsidRPr="00E07956" w:rsidRDefault="00C554CC" w:rsidP="00E07956">
      <w:pPr>
        <w:ind w:firstLine="720"/>
        <w:jc w:val="both"/>
        <w:rPr>
          <w:color w:val="000000"/>
          <w:sz w:val="28"/>
          <w:szCs w:val="28"/>
        </w:rPr>
      </w:pPr>
    </w:p>
    <w:p w:rsidR="00C554CC" w:rsidRPr="00E07956" w:rsidRDefault="00C554CC" w:rsidP="00E07956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E07956">
        <w:rPr>
          <w:color w:val="000000"/>
          <w:sz w:val="28"/>
          <w:szCs w:val="28"/>
        </w:rPr>
        <w:t>Настоящий Порядок и условия выплаты муниципальным служа</w:t>
      </w:r>
      <w:r w:rsidR="008446C4" w:rsidRPr="00E07956">
        <w:rPr>
          <w:color w:val="000000"/>
          <w:sz w:val="28"/>
          <w:szCs w:val="28"/>
        </w:rPr>
        <w:t>щим муниципального образования «Красногвардейский район»</w:t>
      </w:r>
      <w:r w:rsidRPr="00E07956">
        <w:rPr>
          <w:color w:val="000000"/>
          <w:sz w:val="28"/>
          <w:szCs w:val="28"/>
        </w:rPr>
        <w:t xml:space="preserve"> (далее - муниципальные служащие) единовременного поощрения при награждении и в связи с выходом на пенсию за выслугу лет (далее - единовременное поощрение) разработаны в соответствии с </w:t>
      </w:r>
      <w:hyperlink r:id="rId8" w:history="1">
        <w:r w:rsidRPr="00E07956">
          <w:rPr>
            <w:color w:val="000000"/>
            <w:sz w:val="28"/>
            <w:szCs w:val="28"/>
          </w:rPr>
          <w:t>Трудовым кодексом</w:t>
        </w:r>
      </w:hyperlink>
      <w:r w:rsidRPr="00E07956">
        <w:rPr>
          <w:color w:val="000000"/>
          <w:sz w:val="28"/>
          <w:szCs w:val="28"/>
        </w:rPr>
        <w:t xml:space="preserve"> Российской Федерации, </w:t>
      </w:r>
      <w:r w:rsidR="00EA57F9" w:rsidRPr="00E07956">
        <w:rPr>
          <w:sz w:val="28"/>
          <w:szCs w:val="28"/>
        </w:rPr>
        <w:t>Федеральным законом от 02.03.2007 г. № 25-ФЗ «О муниципальной службе в Российской Федерации», Законом Республики Адыгея от 08.04.2008 г. № 166 «О муниципальной</w:t>
      </w:r>
      <w:proofErr w:type="gramEnd"/>
      <w:r w:rsidR="00EA57F9" w:rsidRPr="00E07956">
        <w:rPr>
          <w:sz w:val="28"/>
          <w:szCs w:val="28"/>
        </w:rPr>
        <w:t xml:space="preserve"> службе в Республике Адыгея»</w:t>
      </w:r>
      <w:r w:rsidRPr="00E07956">
        <w:rPr>
          <w:color w:val="000000"/>
          <w:sz w:val="28"/>
          <w:szCs w:val="28"/>
        </w:rPr>
        <w:t xml:space="preserve">, </w:t>
      </w:r>
      <w:hyperlink r:id="rId9" w:history="1">
        <w:r w:rsidRPr="00E07956">
          <w:rPr>
            <w:color w:val="000000"/>
            <w:sz w:val="28"/>
            <w:szCs w:val="28"/>
          </w:rPr>
          <w:t>Уставом</w:t>
        </w:r>
      </w:hyperlink>
      <w:r w:rsidR="008446C4" w:rsidRPr="00E07956">
        <w:rPr>
          <w:color w:val="000000"/>
          <w:sz w:val="28"/>
          <w:szCs w:val="28"/>
        </w:rPr>
        <w:t xml:space="preserve"> муниципального образования «Красногвардейский район»</w:t>
      </w:r>
      <w:r w:rsidRPr="00E07956">
        <w:rPr>
          <w:color w:val="000000"/>
          <w:sz w:val="28"/>
          <w:szCs w:val="28"/>
        </w:rPr>
        <w:t>.</w:t>
      </w:r>
    </w:p>
    <w:p w:rsidR="00C554CC" w:rsidRPr="00E07956" w:rsidRDefault="00C554CC" w:rsidP="00E07956">
      <w:pPr>
        <w:ind w:firstLine="720"/>
        <w:jc w:val="both"/>
        <w:rPr>
          <w:color w:val="000000"/>
          <w:sz w:val="28"/>
          <w:szCs w:val="28"/>
        </w:rPr>
      </w:pPr>
    </w:p>
    <w:p w:rsidR="00C554CC" w:rsidRPr="00E07956" w:rsidRDefault="00A54B99" w:rsidP="00E07956">
      <w:pPr>
        <w:jc w:val="center"/>
        <w:outlineLvl w:val="0"/>
        <w:rPr>
          <w:b/>
          <w:bCs/>
          <w:color w:val="000000"/>
          <w:sz w:val="28"/>
          <w:szCs w:val="28"/>
        </w:rPr>
      </w:pPr>
      <w:bookmarkStart w:id="4" w:name="sub_1009"/>
      <w:r>
        <w:rPr>
          <w:b/>
          <w:bCs/>
          <w:color w:val="000000"/>
          <w:sz w:val="28"/>
          <w:szCs w:val="28"/>
        </w:rPr>
        <w:t>1</w:t>
      </w:r>
      <w:r w:rsidR="00C554CC" w:rsidRPr="00E07956">
        <w:rPr>
          <w:b/>
          <w:bCs/>
          <w:color w:val="000000"/>
          <w:sz w:val="28"/>
          <w:szCs w:val="28"/>
        </w:rPr>
        <w:t>. Размер, порядок и условия выплаты единовременного поощрения в связи с награждением</w:t>
      </w:r>
      <w:r w:rsidR="000C1B4C" w:rsidRPr="00E07956">
        <w:rPr>
          <w:b/>
          <w:bCs/>
          <w:color w:val="000000"/>
          <w:sz w:val="28"/>
          <w:szCs w:val="28"/>
        </w:rPr>
        <w:t xml:space="preserve"> и поощрением</w:t>
      </w:r>
    </w:p>
    <w:p w:rsidR="00C554CC" w:rsidRPr="00E07956" w:rsidRDefault="00C554CC" w:rsidP="00E07956">
      <w:pPr>
        <w:ind w:firstLine="720"/>
        <w:jc w:val="both"/>
        <w:rPr>
          <w:color w:val="000000"/>
          <w:sz w:val="28"/>
          <w:szCs w:val="28"/>
        </w:rPr>
      </w:pPr>
      <w:bookmarkStart w:id="5" w:name="sub_1005"/>
      <w:bookmarkEnd w:id="4"/>
      <w:r w:rsidRPr="00E07956">
        <w:rPr>
          <w:color w:val="000000"/>
          <w:sz w:val="28"/>
          <w:szCs w:val="28"/>
        </w:rPr>
        <w:t xml:space="preserve">1. Выплата единовременного поощрения производится муниципальным служащим </w:t>
      </w:r>
      <w:proofErr w:type="gramStart"/>
      <w:r w:rsidRPr="00E07956">
        <w:rPr>
          <w:color w:val="000000"/>
          <w:sz w:val="28"/>
          <w:szCs w:val="28"/>
        </w:rPr>
        <w:t>при</w:t>
      </w:r>
      <w:proofErr w:type="gramEnd"/>
      <w:r w:rsidRPr="00E07956">
        <w:rPr>
          <w:color w:val="000000"/>
          <w:sz w:val="28"/>
          <w:szCs w:val="28"/>
        </w:rPr>
        <w:t>:</w:t>
      </w:r>
    </w:p>
    <w:bookmarkEnd w:id="5"/>
    <w:p w:rsidR="00C554CC" w:rsidRPr="00E07956" w:rsidRDefault="00C554CC" w:rsidP="00E07956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E07956">
        <w:rPr>
          <w:color w:val="000000"/>
          <w:sz w:val="28"/>
          <w:szCs w:val="28"/>
        </w:rPr>
        <w:t>1) объявлении благодарности руководителями федеральных органов государственной власти Российской Федерации, органов государственной власти Республики Адыгея, органов местного самоуправле</w:t>
      </w:r>
      <w:r w:rsidR="0007117D" w:rsidRPr="00E07956">
        <w:rPr>
          <w:color w:val="000000"/>
          <w:sz w:val="28"/>
          <w:szCs w:val="28"/>
        </w:rPr>
        <w:t>ния муниципального образования «Красногвардейский район»</w:t>
      </w:r>
      <w:r w:rsidRPr="00E07956">
        <w:rPr>
          <w:color w:val="000000"/>
          <w:sz w:val="28"/>
          <w:szCs w:val="28"/>
        </w:rPr>
        <w:t xml:space="preserve"> - в размере до 0,5 месячного оклада муниципального служащего в соответствии с замещаемой им должностью муниципальной службы (далее - должностной оклад);</w:t>
      </w:r>
      <w:proofErr w:type="gramEnd"/>
    </w:p>
    <w:p w:rsidR="00C554CC" w:rsidRPr="00E07956" w:rsidRDefault="00EA57F9" w:rsidP="00E07956">
      <w:pPr>
        <w:ind w:firstLine="720"/>
        <w:jc w:val="both"/>
        <w:rPr>
          <w:color w:val="000000"/>
          <w:sz w:val="28"/>
          <w:szCs w:val="28"/>
        </w:rPr>
      </w:pPr>
      <w:bookmarkStart w:id="6" w:name="sub_1002"/>
      <w:r w:rsidRPr="00E07956">
        <w:rPr>
          <w:color w:val="000000"/>
          <w:sz w:val="28"/>
          <w:szCs w:val="28"/>
        </w:rPr>
        <w:t xml:space="preserve">2) </w:t>
      </w:r>
      <w:proofErr w:type="gramStart"/>
      <w:r w:rsidRPr="00E07956">
        <w:rPr>
          <w:color w:val="000000"/>
          <w:sz w:val="28"/>
          <w:szCs w:val="28"/>
        </w:rPr>
        <w:t>награждении</w:t>
      </w:r>
      <w:proofErr w:type="gramEnd"/>
      <w:r w:rsidRPr="00E07956">
        <w:rPr>
          <w:color w:val="000000"/>
          <w:sz w:val="28"/>
          <w:szCs w:val="28"/>
        </w:rPr>
        <w:t xml:space="preserve"> Б</w:t>
      </w:r>
      <w:r w:rsidR="00C554CC" w:rsidRPr="00E07956">
        <w:rPr>
          <w:color w:val="000000"/>
          <w:sz w:val="28"/>
          <w:szCs w:val="28"/>
        </w:rPr>
        <w:t>лагодарственным письмом</w:t>
      </w:r>
      <w:r w:rsidR="0007117D" w:rsidRPr="00E07956">
        <w:rPr>
          <w:color w:val="000000"/>
          <w:sz w:val="28"/>
          <w:szCs w:val="28"/>
        </w:rPr>
        <w:t xml:space="preserve"> администрации и Совета народных депутатов   муниципального образования «Красногвардейский район»</w:t>
      </w:r>
      <w:r w:rsidR="00C554CC" w:rsidRPr="00E07956">
        <w:rPr>
          <w:color w:val="000000"/>
          <w:sz w:val="28"/>
          <w:szCs w:val="28"/>
        </w:rPr>
        <w:t xml:space="preserve"> - в размере до одного должностного оклада;</w:t>
      </w:r>
    </w:p>
    <w:bookmarkEnd w:id="6"/>
    <w:p w:rsidR="00C554CC" w:rsidRPr="00E07956" w:rsidRDefault="00EA57F9" w:rsidP="00E07956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E07956">
        <w:rPr>
          <w:color w:val="000000"/>
          <w:sz w:val="28"/>
          <w:szCs w:val="28"/>
        </w:rPr>
        <w:t>3) награждении П</w:t>
      </w:r>
      <w:r w:rsidR="00C554CC" w:rsidRPr="00E07956">
        <w:rPr>
          <w:color w:val="000000"/>
          <w:sz w:val="28"/>
          <w:szCs w:val="28"/>
        </w:rPr>
        <w:t>очетной грамотой федеральных органов государственной власти Российской Федерации, органов государственной власти Республики Адыг</w:t>
      </w:r>
      <w:r w:rsidR="000F018E" w:rsidRPr="00E07956">
        <w:rPr>
          <w:color w:val="000000"/>
          <w:sz w:val="28"/>
          <w:szCs w:val="28"/>
        </w:rPr>
        <w:t>ея, муниципального образования «Красногвардейский район»</w:t>
      </w:r>
      <w:r w:rsidR="00C554CC" w:rsidRPr="00E07956">
        <w:rPr>
          <w:color w:val="000000"/>
          <w:sz w:val="28"/>
          <w:szCs w:val="28"/>
        </w:rPr>
        <w:t xml:space="preserve"> - в размере до </w:t>
      </w:r>
      <w:r w:rsidRPr="00E07956">
        <w:rPr>
          <w:color w:val="000000"/>
          <w:sz w:val="28"/>
          <w:szCs w:val="28"/>
        </w:rPr>
        <w:t>одного должностного</w:t>
      </w:r>
      <w:r w:rsidR="00C554CC" w:rsidRPr="00E07956">
        <w:rPr>
          <w:color w:val="000000"/>
          <w:sz w:val="28"/>
          <w:szCs w:val="28"/>
        </w:rPr>
        <w:t xml:space="preserve"> оклад</w:t>
      </w:r>
      <w:r w:rsidRPr="00E07956">
        <w:rPr>
          <w:color w:val="000000"/>
          <w:sz w:val="28"/>
          <w:szCs w:val="28"/>
        </w:rPr>
        <w:t>а</w:t>
      </w:r>
      <w:r w:rsidR="00C554CC" w:rsidRPr="00E07956">
        <w:rPr>
          <w:color w:val="000000"/>
          <w:sz w:val="28"/>
          <w:szCs w:val="28"/>
        </w:rPr>
        <w:t>;</w:t>
      </w:r>
      <w:proofErr w:type="gramEnd"/>
    </w:p>
    <w:p w:rsidR="00C554CC" w:rsidRPr="00E07956" w:rsidRDefault="00BB3AF8" w:rsidP="00E07956">
      <w:pPr>
        <w:ind w:firstLine="720"/>
        <w:jc w:val="both"/>
        <w:rPr>
          <w:color w:val="000000"/>
          <w:sz w:val="28"/>
          <w:szCs w:val="28"/>
        </w:rPr>
      </w:pPr>
      <w:r w:rsidRPr="00E07956">
        <w:rPr>
          <w:color w:val="000000"/>
          <w:sz w:val="28"/>
          <w:szCs w:val="28"/>
        </w:rPr>
        <w:t>4</w:t>
      </w:r>
      <w:r w:rsidR="00C554CC" w:rsidRPr="00E07956">
        <w:rPr>
          <w:color w:val="000000"/>
          <w:sz w:val="28"/>
          <w:szCs w:val="28"/>
        </w:rPr>
        <w:t xml:space="preserve">) </w:t>
      </w:r>
      <w:proofErr w:type="gramStart"/>
      <w:r w:rsidR="00C554CC" w:rsidRPr="00E07956">
        <w:rPr>
          <w:color w:val="000000"/>
          <w:sz w:val="28"/>
          <w:szCs w:val="28"/>
        </w:rPr>
        <w:t>награждении</w:t>
      </w:r>
      <w:proofErr w:type="gramEnd"/>
      <w:r w:rsidR="00C554CC" w:rsidRPr="00E07956">
        <w:rPr>
          <w:color w:val="000000"/>
          <w:sz w:val="28"/>
          <w:szCs w:val="28"/>
        </w:rPr>
        <w:t xml:space="preserve"> государственными наградами Российской Федерации, Республики Адыгея - в размере до трех должностных окладов.</w:t>
      </w:r>
    </w:p>
    <w:p w:rsidR="00C554CC" w:rsidRPr="00E07956" w:rsidRDefault="00C554CC" w:rsidP="00E07956">
      <w:pPr>
        <w:ind w:firstLine="720"/>
        <w:jc w:val="both"/>
        <w:rPr>
          <w:color w:val="000000"/>
          <w:sz w:val="28"/>
          <w:szCs w:val="28"/>
        </w:rPr>
      </w:pPr>
      <w:r w:rsidRPr="00E07956">
        <w:rPr>
          <w:color w:val="000000"/>
          <w:sz w:val="28"/>
          <w:szCs w:val="28"/>
        </w:rPr>
        <w:t xml:space="preserve">2. Основанием для выплаты единовременного поощрения, предусмотренного </w:t>
      </w:r>
      <w:hyperlink w:anchor="sub_1005" w:history="1">
        <w:r w:rsidRPr="00E07956">
          <w:rPr>
            <w:color w:val="000000"/>
            <w:sz w:val="28"/>
            <w:szCs w:val="28"/>
          </w:rPr>
          <w:t>пунктом 1 раздела 1</w:t>
        </w:r>
      </w:hyperlink>
      <w:r w:rsidRPr="00E07956">
        <w:rPr>
          <w:color w:val="000000"/>
          <w:sz w:val="28"/>
          <w:szCs w:val="28"/>
        </w:rPr>
        <w:t xml:space="preserve"> настоящего Порядка, является решение руководителя органа местного самоуправле</w:t>
      </w:r>
      <w:r w:rsidR="00BB3AF8" w:rsidRPr="00E07956">
        <w:rPr>
          <w:color w:val="000000"/>
          <w:sz w:val="28"/>
          <w:szCs w:val="28"/>
        </w:rPr>
        <w:t>ния муниципального образования «Красногвардейский район»</w:t>
      </w:r>
      <w:r w:rsidRPr="00E07956">
        <w:rPr>
          <w:color w:val="000000"/>
          <w:sz w:val="28"/>
          <w:szCs w:val="28"/>
        </w:rPr>
        <w:t xml:space="preserve">, подготовленное в соответствии с актом о награждении (поощрении) муниципального служащего. </w:t>
      </w:r>
    </w:p>
    <w:p w:rsidR="00C554CC" w:rsidRPr="00E07956" w:rsidRDefault="00C554CC" w:rsidP="00E07956">
      <w:pPr>
        <w:ind w:firstLine="720"/>
        <w:jc w:val="both"/>
        <w:rPr>
          <w:color w:val="000000"/>
          <w:sz w:val="28"/>
          <w:szCs w:val="28"/>
        </w:rPr>
      </w:pPr>
      <w:r w:rsidRPr="00E07956">
        <w:rPr>
          <w:color w:val="000000"/>
          <w:sz w:val="28"/>
          <w:szCs w:val="28"/>
        </w:rPr>
        <w:t xml:space="preserve">3. За безупречную и эффективную муниципальную службу при наличии </w:t>
      </w:r>
      <w:r w:rsidRPr="00E07956">
        <w:rPr>
          <w:color w:val="000000"/>
          <w:sz w:val="28"/>
          <w:szCs w:val="28"/>
        </w:rPr>
        <w:lastRenderedPageBreak/>
        <w:t>экономии по фонду оплаты труда муниципальным служащим выплачиваются иные виды поощрения:</w:t>
      </w:r>
    </w:p>
    <w:p w:rsidR="00C554CC" w:rsidRPr="00E07956" w:rsidRDefault="005209CA" w:rsidP="00E07956">
      <w:pPr>
        <w:ind w:firstLine="720"/>
        <w:jc w:val="both"/>
        <w:rPr>
          <w:color w:val="000000"/>
          <w:sz w:val="28"/>
          <w:szCs w:val="28"/>
        </w:rPr>
      </w:pPr>
      <w:bookmarkStart w:id="7" w:name="sub_1025"/>
      <w:r>
        <w:rPr>
          <w:color w:val="000000"/>
          <w:sz w:val="28"/>
          <w:szCs w:val="28"/>
        </w:rPr>
        <w:t>1)</w:t>
      </w:r>
      <w:r w:rsidR="00C554CC" w:rsidRPr="00E07956">
        <w:rPr>
          <w:color w:val="000000"/>
          <w:sz w:val="28"/>
          <w:szCs w:val="28"/>
        </w:rPr>
        <w:t xml:space="preserve"> в связи с достижением пенсионного возраста, установленного </w:t>
      </w:r>
      <w:hyperlink r:id="rId10" w:history="1">
        <w:r w:rsidR="00C554CC" w:rsidRPr="00E07956">
          <w:rPr>
            <w:color w:val="000000"/>
            <w:sz w:val="28"/>
            <w:szCs w:val="28"/>
          </w:rPr>
          <w:t>Федеральным законом</w:t>
        </w:r>
      </w:hyperlink>
      <w:r w:rsidR="00BB3AF8" w:rsidRPr="00E0795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28.12.2013 г.</w:t>
      </w:r>
      <w:r w:rsidR="00BB3AF8" w:rsidRPr="00E07956">
        <w:rPr>
          <w:color w:val="000000"/>
          <w:sz w:val="28"/>
          <w:szCs w:val="28"/>
        </w:rPr>
        <w:t xml:space="preserve"> № 400-ФЗ «О страховых пенсиях»</w:t>
      </w:r>
      <w:r w:rsidR="00C554CC" w:rsidRPr="00E07956">
        <w:rPr>
          <w:color w:val="000000"/>
          <w:sz w:val="28"/>
          <w:szCs w:val="28"/>
        </w:rPr>
        <w:t xml:space="preserve"> - в размере одного должностного оклада;</w:t>
      </w:r>
    </w:p>
    <w:bookmarkEnd w:id="7"/>
    <w:p w:rsidR="00C554CC" w:rsidRPr="00E07956" w:rsidRDefault="005209CA" w:rsidP="00E0795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C554CC" w:rsidRPr="00E07956">
        <w:rPr>
          <w:color w:val="000000"/>
          <w:sz w:val="28"/>
          <w:szCs w:val="28"/>
        </w:rPr>
        <w:t xml:space="preserve"> в связи с выходом на пенсию муниципального служащего, не имеющего права на установление пенсии за выслугу лет - в размере одного оклада денежного содержания;</w:t>
      </w:r>
    </w:p>
    <w:p w:rsidR="00C554CC" w:rsidRPr="00E07956" w:rsidRDefault="005209CA" w:rsidP="00E0795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C554CC" w:rsidRPr="00E07956">
        <w:rPr>
          <w:color w:val="000000"/>
          <w:sz w:val="28"/>
          <w:szCs w:val="28"/>
        </w:rPr>
        <w:t xml:space="preserve"> в связи с оперативным и качественным исполнением поручений руководителя органа местного самоуправления </w:t>
      </w:r>
      <w:r w:rsidRPr="005209CA">
        <w:rPr>
          <w:color w:val="000000"/>
          <w:sz w:val="28"/>
          <w:szCs w:val="28"/>
        </w:rPr>
        <w:t>муниципального образования «Красногвардейский район»</w:t>
      </w:r>
      <w:r>
        <w:rPr>
          <w:color w:val="000000"/>
          <w:sz w:val="28"/>
          <w:szCs w:val="28"/>
        </w:rPr>
        <w:t xml:space="preserve"> </w:t>
      </w:r>
      <w:r w:rsidR="00C554CC" w:rsidRPr="00E07956">
        <w:rPr>
          <w:color w:val="000000"/>
          <w:sz w:val="28"/>
          <w:szCs w:val="28"/>
        </w:rPr>
        <w:t xml:space="preserve">- в размере </w:t>
      </w:r>
      <w:r w:rsidR="00EA57F9" w:rsidRPr="00E07956">
        <w:rPr>
          <w:color w:val="000000"/>
          <w:sz w:val="28"/>
          <w:szCs w:val="28"/>
        </w:rPr>
        <w:t xml:space="preserve">до </w:t>
      </w:r>
      <w:r w:rsidR="000C1B4C" w:rsidRPr="00E07956">
        <w:rPr>
          <w:color w:val="000000"/>
          <w:sz w:val="28"/>
          <w:szCs w:val="28"/>
        </w:rPr>
        <w:t>одного должностного оклада;</w:t>
      </w:r>
    </w:p>
    <w:p w:rsidR="000C1B4C" w:rsidRPr="00E07956" w:rsidRDefault="005209CA" w:rsidP="00E0795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0C1B4C" w:rsidRPr="00E07956">
        <w:rPr>
          <w:color w:val="000000"/>
          <w:sz w:val="28"/>
          <w:szCs w:val="28"/>
        </w:rPr>
        <w:t xml:space="preserve"> в связи с профессиональными праздниками</w:t>
      </w:r>
      <w:r>
        <w:rPr>
          <w:color w:val="000000"/>
          <w:sz w:val="28"/>
          <w:szCs w:val="28"/>
        </w:rPr>
        <w:t xml:space="preserve"> </w:t>
      </w:r>
      <w:r w:rsidR="000C1B4C" w:rsidRPr="00E07956">
        <w:rPr>
          <w:color w:val="000000"/>
          <w:sz w:val="28"/>
          <w:szCs w:val="28"/>
        </w:rPr>
        <w:t>- в размере до одного должностного оклада.</w:t>
      </w:r>
    </w:p>
    <w:p w:rsidR="00C554CC" w:rsidRPr="00E07956" w:rsidRDefault="00C554CC" w:rsidP="00E07956">
      <w:pPr>
        <w:ind w:firstLine="720"/>
        <w:jc w:val="both"/>
        <w:rPr>
          <w:color w:val="000000"/>
          <w:sz w:val="28"/>
          <w:szCs w:val="28"/>
        </w:rPr>
      </w:pPr>
      <w:r w:rsidRPr="00E07956">
        <w:rPr>
          <w:color w:val="000000"/>
          <w:sz w:val="28"/>
          <w:szCs w:val="28"/>
        </w:rPr>
        <w:t xml:space="preserve">Решение о выплате единовременных поощрений в случаях, предусмотренных настоящим пунктом, оформляется правовым актом </w:t>
      </w:r>
      <w:r w:rsidR="00622236" w:rsidRPr="00622236">
        <w:rPr>
          <w:color w:val="000000"/>
          <w:sz w:val="28"/>
          <w:szCs w:val="28"/>
        </w:rPr>
        <w:t>представител</w:t>
      </w:r>
      <w:r w:rsidR="00622236">
        <w:rPr>
          <w:color w:val="000000"/>
          <w:sz w:val="28"/>
          <w:szCs w:val="28"/>
        </w:rPr>
        <w:t>я</w:t>
      </w:r>
      <w:r w:rsidR="00622236" w:rsidRPr="00622236">
        <w:rPr>
          <w:color w:val="000000"/>
          <w:sz w:val="28"/>
          <w:szCs w:val="28"/>
        </w:rPr>
        <w:t xml:space="preserve"> нанимателя (работодател</w:t>
      </w:r>
      <w:r w:rsidR="00622236">
        <w:rPr>
          <w:color w:val="000000"/>
          <w:sz w:val="28"/>
          <w:szCs w:val="28"/>
        </w:rPr>
        <w:t>я</w:t>
      </w:r>
      <w:r w:rsidR="00622236" w:rsidRPr="00622236">
        <w:rPr>
          <w:color w:val="000000"/>
          <w:sz w:val="28"/>
          <w:szCs w:val="28"/>
        </w:rPr>
        <w:t>)</w:t>
      </w:r>
      <w:r w:rsidRPr="00E07956">
        <w:rPr>
          <w:color w:val="000000"/>
          <w:sz w:val="28"/>
          <w:szCs w:val="28"/>
        </w:rPr>
        <w:t>.</w:t>
      </w:r>
    </w:p>
    <w:p w:rsidR="00C554CC" w:rsidRPr="00E07956" w:rsidRDefault="00C554CC" w:rsidP="00E07956">
      <w:pPr>
        <w:ind w:firstLine="720"/>
        <w:jc w:val="both"/>
        <w:rPr>
          <w:color w:val="000000"/>
          <w:sz w:val="28"/>
          <w:szCs w:val="28"/>
        </w:rPr>
      </w:pPr>
      <w:r w:rsidRPr="00E07956">
        <w:rPr>
          <w:color w:val="000000"/>
          <w:sz w:val="28"/>
          <w:szCs w:val="28"/>
        </w:rPr>
        <w:t xml:space="preserve">4. Размеры единовременного поощрения определяются </w:t>
      </w:r>
      <w:r w:rsidR="00622236" w:rsidRPr="00622236">
        <w:rPr>
          <w:color w:val="000000"/>
          <w:sz w:val="28"/>
          <w:szCs w:val="28"/>
        </w:rPr>
        <w:t>представителем нанимателя (работодателем)</w:t>
      </w:r>
      <w:r w:rsidR="00622236">
        <w:rPr>
          <w:color w:val="000000"/>
          <w:sz w:val="28"/>
          <w:szCs w:val="28"/>
        </w:rPr>
        <w:t xml:space="preserve"> </w:t>
      </w:r>
      <w:r w:rsidRPr="00E07956">
        <w:rPr>
          <w:color w:val="000000"/>
          <w:sz w:val="28"/>
          <w:szCs w:val="28"/>
        </w:rPr>
        <w:t>исходя из размера должностного оклада, оклада денежного содержания, установленного муниципальному служащему на день вынесения решения о награждении (поощрении).</w:t>
      </w:r>
    </w:p>
    <w:p w:rsidR="00C554CC" w:rsidRPr="00E07956" w:rsidRDefault="00C554CC" w:rsidP="00E07956">
      <w:pPr>
        <w:ind w:firstLine="720"/>
        <w:jc w:val="both"/>
        <w:rPr>
          <w:color w:val="000000"/>
          <w:sz w:val="28"/>
          <w:szCs w:val="28"/>
        </w:rPr>
      </w:pPr>
    </w:p>
    <w:p w:rsidR="00C554CC" w:rsidRPr="00E07956" w:rsidRDefault="005209CA" w:rsidP="005209CA">
      <w:pPr>
        <w:jc w:val="center"/>
        <w:outlineLvl w:val="0"/>
        <w:rPr>
          <w:color w:val="000000"/>
          <w:sz w:val="28"/>
          <w:szCs w:val="28"/>
        </w:rPr>
      </w:pPr>
      <w:bookmarkStart w:id="8" w:name="sub_1016"/>
      <w:r>
        <w:rPr>
          <w:b/>
          <w:bCs/>
          <w:color w:val="000000"/>
          <w:sz w:val="28"/>
          <w:szCs w:val="28"/>
        </w:rPr>
        <w:t>2</w:t>
      </w:r>
      <w:r w:rsidR="00C554CC" w:rsidRPr="00E07956">
        <w:rPr>
          <w:b/>
          <w:bCs/>
          <w:color w:val="000000"/>
          <w:sz w:val="28"/>
          <w:szCs w:val="28"/>
        </w:rPr>
        <w:t>. Размер, порядок и условия выплаты единовременного поощрения в связи с выходом на пенсию за выслугу лет</w:t>
      </w:r>
      <w:bookmarkEnd w:id="8"/>
    </w:p>
    <w:p w:rsidR="00C554CC" w:rsidRPr="00E07956" w:rsidRDefault="00C554CC" w:rsidP="00E07956">
      <w:pPr>
        <w:ind w:firstLine="720"/>
        <w:jc w:val="both"/>
        <w:rPr>
          <w:color w:val="000000"/>
          <w:sz w:val="28"/>
          <w:szCs w:val="28"/>
        </w:rPr>
      </w:pPr>
      <w:r w:rsidRPr="00E07956">
        <w:rPr>
          <w:color w:val="000000"/>
          <w:sz w:val="28"/>
          <w:szCs w:val="28"/>
        </w:rPr>
        <w:t xml:space="preserve">1. </w:t>
      </w:r>
      <w:proofErr w:type="gramStart"/>
      <w:r w:rsidRPr="00E07956">
        <w:rPr>
          <w:color w:val="000000"/>
          <w:sz w:val="28"/>
          <w:szCs w:val="28"/>
        </w:rPr>
        <w:t>Муниципальному служащему, уволенному с муниципальной службы и имеющему право на пенсию за выслугу лет в соответствии с решением Совета народных депута</w:t>
      </w:r>
      <w:r w:rsidR="00F1236A" w:rsidRPr="00E07956">
        <w:rPr>
          <w:color w:val="000000"/>
          <w:sz w:val="28"/>
          <w:szCs w:val="28"/>
        </w:rPr>
        <w:t>тов муниципального образования «Красногвардейский район»</w:t>
      </w:r>
      <w:r w:rsidRPr="00E07956">
        <w:rPr>
          <w:color w:val="000000"/>
          <w:sz w:val="28"/>
          <w:szCs w:val="28"/>
        </w:rPr>
        <w:t xml:space="preserve"> от 21.01.2011 г.</w:t>
      </w:r>
      <w:r w:rsidR="005209CA">
        <w:rPr>
          <w:color w:val="000000"/>
          <w:sz w:val="28"/>
          <w:szCs w:val="28"/>
        </w:rPr>
        <w:t xml:space="preserve"> </w:t>
      </w:r>
      <w:r w:rsidR="00F1236A" w:rsidRPr="00E07956">
        <w:rPr>
          <w:color w:val="000000"/>
          <w:sz w:val="28"/>
          <w:szCs w:val="28"/>
        </w:rPr>
        <w:t>№ 272 «</w:t>
      </w:r>
      <w:r w:rsidRPr="00E07956">
        <w:rPr>
          <w:color w:val="000000"/>
          <w:sz w:val="28"/>
          <w:szCs w:val="28"/>
        </w:rPr>
        <w:t>Об утверждении Положения о порядке установления и выплаты пенсии за выслугу л</w:t>
      </w:r>
      <w:r w:rsidR="00F1236A" w:rsidRPr="00E07956">
        <w:rPr>
          <w:color w:val="000000"/>
          <w:sz w:val="28"/>
          <w:szCs w:val="28"/>
        </w:rPr>
        <w:t>ет в муниципальном образовании «Красногвардейский район»</w:t>
      </w:r>
      <w:r w:rsidRPr="00E07956">
        <w:rPr>
          <w:color w:val="000000"/>
          <w:sz w:val="28"/>
          <w:szCs w:val="28"/>
        </w:rPr>
        <w:t>, производится выплата единовременного поощрения в связи с выходом на пенсию за выслугу лет, размер</w:t>
      </w:r>
      <w:proofErr w:type="gramEnd"/>
      <w:r w:rsidRPr="00E07956">
        <w:rPr>
          <w:color w:val="000000"/>
          <w:sz w:val="28"/>
          <w:szCs w:val="28"/>
        </w:rPr>
        <w:t xml:space="preserve"> которого составляет три денежных содержания муниципального служащего.</w:t>
      </w:r>
    </w:p>
    <w:p w:rsidR="00C554CC" w:rsidRPr="00E07956" w:rsidRDefault="00C554CC" w:rsidP="00E07956">
      <w:pPr>
        <w:ind w:firstLine="720"/>
        <w:jc w:val="both"/>
        <w:rPr>
          <w:color w:val="000000"/>
          <w:sz w:val="28"/>
          <w:szCs w:val="28"/>
        </w:rPr>
      </w:pPr>
      <w:bookmarkStart w:id="9" w:name="sub_1011"/>
      <w:r w:rsidRPr="00E07956">
        <w:rPr>
          <w:color w:val="000000"/>
          <w:sz w:val="28"/>
          <w:szCs w:val="28"/>
        </w:rPr>
        <w:t>2. Единовременное поощрение выплачивается муниципальному служащему при прекращении трудового договора и увольнении с муниципальной слу</w:t>
      </w:r>
      <w:r w:rsidR="00F1236A" w:rsidRPr="00E07956">
        <w:rPr>
          <w:color w:val="000000"/>
          <w:sz w:val="28"/>
          <w:szCs w:val="28"/>
        </w:rPr>
        <w:t>жбы муниципального образования «Красногвардейский район»</w:t>
      </w:r>
      <w:r w:rsidRPr="00E07956">
        <w:rPr>
          <w:color w:val="000000"/>
          <w:sz w:val="28"/>
          <w:szCs w:val="28"/>
        </w:rPr>
        <w:t xml:space="preserve"> с одновременным установлением пенсии за выслугу лет.</w:t>
      </w:r>
      <w:bookmarkEnd w:id="9"/>
    </w:p>
    <w:p w:rsidR="00C554CC" w:rsidRPr="00E07956" w:rsidRDefault="00C554CC" w:rsidP="00E07956">
      <w:pPr>
        <w:ind w:firstLine="720"/>
        <w:jc w:val="both"/>
        <w:rPr>
          <w:color w:val="000000"/>
          <w:sz w:val="28"/>
          <w:szCs w:val="28"/>
        </w:rPr>
      </w:pPr>
      <w:r w:rsidRPr="00E07956">
        <w:rPr>
          <w:color w:val="000000"/>
          <w:sz w:val="28"/>
          <w:szCs w:val="28"/>
        </w:rPr>
        <w:t>3. Если лицо, уволенное с должности муниципальной службы, получившее единовременное поощрение, вновь поступает на муниципальную слу</w:t>
      </w:r>
      <w:r w:rsidR="00F1236A" w:rsidRPr="00E07956">
        <w:rPr>
          <w:color w:val="000000"/>
          <w:sz w:val="28"/>
          <w:szCs w:val="28"/>
        </w:rPr>
        <w:t>жбу муниципального образования «Красногвардейский район»</w:t>
      </w:r>
      <w:r w:rsidRPr="00E07956">
        <w:rPr>
          <w:color w:val="000000"/>
          <w:sz w:val="28"/>
          <w:szCs w:val="28"/>
        </w:rPr>
        <w:t xml:space="preserve"> и приобретает с учетом предыдущей работы (службы) право на единовременное поощрение в большем размере, то при последующем увольнении выплата единовременного поощрения производится вновь за вычетом ранее выплаченного размера поощрения.</w:t>
      </w:r>
    </w:p>
    <w:p w:rsidR="00C554CC" w:rsidRPr="00E07956" w:rsidRDefault="00C554CC" w:rsidP="00E07956">
      <w:pPr>
        <w:ind w:firstLine="720"/>
        <w:jc w:val="both"/>
        <w:rPr>
          <w:color w:val="000000"/>
          <w:sz w:val="28"/>
          <w:szCs w:val="28"/>
        </w:rPr>
      </w:pPr>
      <w:bookmarkStart w:id="10" w:name="sub_1013"/>
      <w:r w:rsidRPr="00E07956">
        <w:rPr>
          <w:color w:val="000000"/>
          <w:sz w:val="28"/>
          <w:szCs w:val="28"/>
        </w:rPr>
        <w:t>4. Размер единовременного поощрения определяется исходя из денежного содержания, установленного муниципальному служащему на день увольнения</w:t>
      </w:r>
      <w:r w:rsidR="00EA57F9" w:rsidRPr="00E07956">
        <w:rPr>
          <w:color w:val="000000"/>
          <w:sz w:val="28"/>
          <w:szCs w:val="28"/>
        </w:rPr>
        <w:t xml:space="preserve"> муниципального служащего</w:t>
      </w:r>
      <w:r w:rsidRPr="00E07956">
        <w:rPr>
          <w:color w:val="000000"/>
          <w:sz w:val="28"/>
          <w:szCs w:val="28"/>
        </w:rPr>
        <w:t>.</w:t>
      </w:r>
    </w:p>
    <w:bookmarkEnd w:id="10"/>
    <w:p w:rsidR="00C554CC" w:rsidRPr="00E07956" w:rsidRDefault="00C554CC" w:rsidP="00E07956">
      <w:pPr>
        <w:ind w:firstLine="720"/>
        <w:jc w:val="both"/>
        <w:rPr>
          <w:color w:val="000000"/>
          <w:sz w:val="28"/>
          <w:szCs w:val="28"/>
        </w:rPr>
      </w:pPr>
      <w:r w:rsidRPr="00E07956">
        <w:rPr>
          <w:color w:val="000000"/>
          <w:sz w:val="28"/>
          <w:szCs w:val="28"/>
        </w:rPr>
        <w:lastRenderedPageBreak/>
        <w:t>5. Решение о выплате единовременного поощрения в связи с выходом на пенсию принимается</w:t>
      </w:r>
      <w:r w:rsidR="00EA57F9" w:rsidRPr="00E07956">
        <w:rPr>
          <w:color w:val="000000"/>
          <w:sz w:val="28"/>
          <w:szCs w:val="28"/>
        </w:rPr>
        <w:t xml:space="preserve"> представителем нанимателя</w:t>
      </w:r>
      <w:r w:rsidRPr="00E07956">
        <w:rPr>
          <w:color w:val="000000"/>
          <w:sz w:val="28"/>
          <w:szCs w:val="28"/>
        </w:rPr>
        <w:t xml:space="preserve"> </w:t>
      </w:r>
      <w:r w:rsidR="00EA57F9" w:rsidRPr="00E07956">
        <w:rPr>
          <w:color w:val="000000"/>
          <w:sz w:val="28"/>
          <w:szCs w:val="28"/>
        </w:rPr>
        <w:t>(</w:t>
      </w:r>
      <w:r w:rsidRPr="00E07956">
        <w:rPr>
          <w:color w:val="000000"/>
          <w:sz w:val="28"/>
          <w:szCs w:val="28"/>
        </w:rPr>
        <w:t>работодателем</w:t>
      </w:r>
      <w:r w:rsidR="00EA57F9" w:rsidRPr="00E07956">
        <w:rPr>
          <w:color w:val="000000"/>
          <w:sz w:val="28"/>
          <w:szCs w:val="28"/>
        </w:rPr>
        <w:t>)</w:t>
      </w:r>
      <w:r w:rsidRPr="00E07956">
        <w:rPr>
          <w:color w:val="000000"/>
          <w:sz w:val="28"/>
          <w:szCs w:val="28"/>
        </w:rPr>
        <w:t>, оформляется одновременно с принятием решения об увольнении муниципального служащего.</w:t>
      </w:r>
    </w:p>
    <w:p w:rsidR="00C554CC" w:rsidRPr="00E07956" w:rsidRDefault="00C554CC" w:rsidP="00E07956">
      <w:pPr>
        <w:ind w:firstLine="720"/>
        <w:jc w:val="both"/>
        <w:rPr>
          <w:color w:val="000000"/>
          <w:sz w:val="28"/>
          <w:szCs w:val="28"/>
        </w:rPr>
      </w:pPr>
      <w:r w:rsidRPr="00E07956">
        <w:rPr>
          <w:color w:val="000000"/>
          <w:sz w:val="28"/>
          <w:szCs w:val="28"/>
        </w:rPr>
        <w:t xml:space="preserve">6. </w:t>
      </w:r>
      <w:proofErr w:type="gramStart"/>
      <w:r w:rsidRPr="00E07956">
        <w:rPr>
          <w:color w:val="000000"/>
          <w:sz w:val="28"/>
          <w:szCs w:val="28"/>
        </w:rPr>
        <w:t>Единовременное поощрение выплачивается органом местного самоуправле</w:t>
      </w:r>
      <w:r w:rsidR="00C23914" w:rsidRPr="00E07956">
        <w:rPr>
          <w:color w:val="000000"/>
          <w:sz w:val="28"/>
          <w:szCs w:val="28"/>
        </w:rPr>
        <w:t>ния муниципального образования «Красногвардейский район»</w:t>
      </w:r>
      <w:r w:rsidRPr="00E07956">
        <w:rPr>
          <w:color w:val="000000"/>
          <w:sz w:val="28"/>
          <w:szCs w:val="28"/>
        </w:rPr>
        <w:t>, структурным подразделением органа местного самоуправления му</w:t>
      </w:r>
      <w:r w:rsidR="00C23914" w:rsidRPr="00E07956">
        <w:rPr>
          <w:color w:val="000000"/>
          <w:sz w:val="28"/>
          <w:szCs w:val="28"/>
        </w:rPr>
        <w:t>ниципального образования «Красногвардейский район»</w:t>
      </w:r>
      <w:r w:rsidRPr="00E07956">
        <w:rPr>
          <w:color w:val="000000"/>
          <w:sz w:val="28"/>
          <w:szCs w:val="28"/>
        </w:rPr>
        <w:t>, являющимся юридическим лицом, в котором муниципальный служащий проходит муниципальную службу непосредственно перед увольнением, не позднее дня увольнения (последнего дня работы) муниципального служащего.</w:t>
      </w:r>
      <w:proofErr w:type="gramEnd"/>
    </w:p>
    <w:p w:rsidR="00C554CC" w:rsidRPr="00E07956" w:rsidRDefault="00C554CC" w:rsidP="00E07956">
      <w:pPr>
        <w:ind w:firstLine="720"/>
        <w:jc w:val="both"/>
        <w:rPr>
          <w:color w:val="000000"/>
          <w:sz w:val="28"/>
          <w:szCs w:val="28"/>
        </w:rPr>
      </w:pPr>
    </w:p>
    <w:p w:rsidR="00C554CC" w:rsidRPr="00E07956" w:rsidRDefault="00622236" w:rsidP="00E07956">
      <w:pPr>
        <w:jc w:val="center"/>
        <w:outlineLvl w:val="0"/>
        <w:rPr>
          <w:b/>
          <w:bCs/>
          <w:color w:val="000000"/>
          <w:sz w:val="28"/>
          <w:szCs w:val="28"/>
        </w:rPr>
      </w:pPr>
      <w:bookmarkStart w:id="11" w:name="sub_1023"/>
      <w:r>
        <w:rPr>
          <w:b/>
          <w:bCs/>
          <w:color w:val="000000"/>
          <w:sz w:val="28"/>
          <w:szCs w:val="28"/>
        </w:rPr>
        <w:t>3</w:t>
      </w:r>
      <w:r w:rsidR="00C554CC" w:rsidRPr="00E07956">
        <w:rPr>
          <w:b/>
          <w:bCs/>
          <w:color w:val="000000"/>
          <w:sz w:val="28"/>
          <w:szCs w:val="28"/>
        </w:rPr>
        <w:t>. Финансирование расходов, связанных с выплатой единовременного поощрения в связи с награждением и</w:t>
      </w:r>
      <w:r w:rsidR="000C1B4C" w:rsidRPr="00E07956">
        <w:rPr>
          <w:b/>
          <w:bCs/>
          <w:color w:val="000000"/>
          <w:sz w:val="28"/>
          <w:szCs w:val="28"/>
        </w:rPr>
        <w:t xml:space="preserve"> поощрением</w:t>
      </w:r>
      <w:r>
        <w:rPr>
          <w:b/>
          <w:bCs/>
          <w:color w:val="000000"/>
          <w:sz w:val="28"/>
          <w:szCs w:val="28"/>
        </w:rPr>
        <w:t>,</w:t>
      </w:r>
      <w:r w:rsidR="00C554CC" w:rsidRPr="00E07956">
        <w:rPr>
          <w:b/>
          <w:bCs/>
          <w:color w:val="000000"/>
          <w:sz w:val="28"/>
          <w:szCs w:val="28"/>
        </w:rPr>
        <w:t xml:space="preserve"> единовременного поощрения в связи с выходом на пенсию за выслугу лет</w:t>
      </w:r>
    </w:p>
    <w:bookmarkEnd w:id="11"/>
    <w:p w:rsidR="00C554CC" w:rsidRPr="00E07956" w:rsidRDefault="00C554CC" w:rsidP="00E07956">
      <w:pPr>
        <w:ind w:firstLine="720"/>
        <w:jc w:val="both"/>
        <w:rPr>
          <w:color w:val="000000"/>
          <w:sz w:val="28"/>
          <w:szCs w:val="28"/>
        </w:rPr>
      </w:pPr>
      <w:r w:rsidRPr="00E07956">
        <w:rPr>
          <w:color w:val="000000"/>
          <w:sz w:val="28"/>
          <w:szCs w:val="28"/>
        </w:rPr>
        <w:t xml:space="preserve">1. Финансирование расходов, связанных с выплатой единовременного поощрения в соответствии с </w:t>
      </w:r>
      <w:hyperlink w:anchor="sub_1005" w:history="1">
        <w:r w:rsidRPr="00E07956">
          <w:rPr>
            <w:color w:val="000000"/>
            <w:sz w:val="28"/>
            <w:szCs w:val="28"/>
          </w:rPr>
          <w:t>пунктами 1</w:t>
        </w:r>
      </w:hyperlink>
      <w:r w:rsidRPr="00E07956">
        <w:rPr>
          <w:color w:val="000000"/>
          <w:sz w:val="28"/>
          <w:szCs w:val="28"/>
        </w:rPr>
        <w:t xml:space="preserve"> и </w:t>
      </w:r>
      <w:hyperlink w:anchor="sub_1007" w:history="1">
        <w:r w:rsidRPr="00E07956">
          <w:rPr>
            <w:color w:val="000000"/>
            <w:sz w:val="28"/>
            <w:szCs w:val="28"/>
          </w:rPr>
          <w:t xml:space="preserve">3 раздела </w:t>
        </w:r>
      </w:hyperlink>
      <w:r w:rsidR="00622236">
        <w:rPr>
          <w:color w:val="000000"/>
          <w:sz w:val="28"/>
          <w:szCs w:val="28"/>
        </w:rPr>
        <w:t>1</w:t>
      </w:r>
      <w:r w:rsidRPr="00E07956">
        <w:rPr>
          <w:color w:val="000000"/>
          <w:sz w:val="28"/>
          <w:szCs w:val="28"/>
        </w:rPr>
        <w:t xml:space="preserve"> настоящего Порядка, производится в пределах установленного </w:t>
      </w:r>
      <w:proofErr w:type="gramStart"/>
      <w:r w:rsidRPr="00E07956">
        <w:rPr>
          <w:color w:val="000000"/>
          <w:sz w:val="28"/>
          <w:szCs w:val="28"/>
        </w:rPr>
        <w:t>фонда оплаты труда муниципальных служащих соответствующего органа местного самоуправлен</w:t>
      </w:r>
      <w:r w:rsidR="00C23914" w:rsidRPr="00E07956">
        <w:rPr>
          <w:color w:val="000000"/>
          <w:sz w:val="28"/>
          <w:szCs w:val="28"/>
        </w:rPr>
        <w:t>ия муниципального</w:t>
      </w:r>
      <w:proofErr w:type="gramEnd"/>
      <w:r w:rsidR="00C23914" w:rsidRPr="00E07956">
        <w:rPr>
          <w:color w:val="000000"/>
          <w:sz w:val="28"/>
          <w:szCs w:val="28"/>
        </w:rPr>
        <w:t xml:space="preserve"> образования «Красногвардейский район»</w:t>
      </w:r>
      <w:r w:rsidRPr="00E07956">
        <w:rPr>
          <w:color w:val="000000"/>
          <w:sz w:val="28"/>
          <w:szCs w:val="28"/>
        </w:rPr>
        <w:t>, структурного подразделения органа местного самоуправле</w:t>
      </w:r>
      <w:r w:rsidR="00C23914" w:rsidRPr="00E07956">
        <w:rPr>
          <w:color w:val="000000"/>
          <w:sz w:val="28"/>
          <w:szCs w:val="28"/>
        </w:rPr>
        <w:t>ния муниципального образования «Красногвардейский район»</w:t>
      </w:r>
      <w:r w:rsidRPr="00E07956">
        <w:rPr>
          <w:color w:val="000000"/>
          <w:sz w:val="28"/>
          <w:szCs w:val="28"/>
        </w:rPr>
        <w:t>, являющегося юридическим лицом.</w:t>
      </w:r>
    </w:p>
    <w:p w:rsidR="00C554CC" w:rsidRPr="00E07956" w:rsidRDefault="00C554CC" w:rsidP="00E07956">
      <w:pPr>
        <w:ind w:firstLine="720"/>
        <w:jc w:val="both"/>
        <w:rPr>
          <w:color w:val="000000"/>
          <w:sz w:val="28"/>
          <w:szCs w:val="28"/>
        </w:rPr>
      </w:pPr>
      <w:bookmarkStart w:id="12" w:name="sub_1018"/>
      <w:r w:rsidRPr="00E07956">
        <w:rPr>
          <w:color w:val="000000"/>
          <w:sz w:val="28"/>
          <w:szCs w:val="28"/>
        </w:rPr>
        <w:t xml:space="preserve">2. Расходы на выплату единовременного поощрения в соответствии с </w:t>
      </w:r>
      <w:hyperlink w:anchor="sub_1010" w:history="1">
        <w:r w:rsidRPr="00E07956">
          <w:rPr>
            <w:color w:val="000000"/>
            <w:sz w:val="28"/>
            <w:szCs w:val="28"/>
          </w:rPr>
          <w:t>пунктами 1</w:t>
        </w:r>
      </w:hyperlink>
      <w:r w:rsidRPr="00E07956">
        <w:rPr>
          <w:color w:val="000000"/>
          <w:sz w:val="28"/>
          <w:szCs w:val="28"/>
        </w:rPr>
        <w:t xml:space="preserve"> и </w:t>
      </w:r>
      <w:hyperlink w:anchor="sub_1011" w:history="1">
        <w:r w:rsidRPr="00E07956">
          <w:rPr>
            <w:color w:val="000000"/>
            <w:sz w:val="28"/>
            <w:szCs w:val="28"/>
          </w:rPr>
          <w:t xml:space="preserve">2 раздела </w:t>
        </w:r>
      </w:hyperlink>
      <w:r w:rsidR="00622236">
        <w:rPr>
          <w:color w:val="000000"/>
          <w:sz w:val="28"/>
          <w:szCs w:val="28"/>
        </w:rPr>
        <w:t>2</w:t>
      </w:r>
      <w:r w:rsidRPr="00E07956">
        <w:rPr>
          <w:color w:val="000000"/>
          <w:sz w:val="28"/>
          <w:szCs w:val="28"/>
        </w:rPr>
        <w:t xml:space="preserve"> настоящего Порядка предусматриваются управлением финансов администра</w:t>
      </w:r>
      <w:r w:rsidR="00AD69E6" w:rsidRPr="00E07956">
        <w:rPr>
          <w:color w:val="000000"/>
          <w:sz w:val="28"/>
          <w:szCs w:val="28"/>
        </w:rPr>
        <w:t>ции муниципального образования «Красногвардейский район»</w:t>
      </w:r>
      <w:r w:rsidRPr="00E07956">
        <w:rPr>
          <w:color w:val="000000"/>
          <w:sz w:val="28"/>
          <w:szCs w:val="28"/>
        </w:rPr>
        <w:t xml:space="preserve"> при формировании бюджета </w:t>
      </w:r>
      <w:r w:rsidR="00EA57F9" w:rsidRPr="00E07956">
        <w:rPr>
          <w:color w:val="000000"/>
          <w:sz w:val="28"/>
          <w:szCs w:val="28"/>
        </w:rPr>
        <w:t>муниципального образования «Красногвардейский район»</w:t>
      </w:r>
      <w:r w:rsidRPr="00E07956">
        <w:rPr>
          <w:color w:val="000000"/>
          <w:sz w:val="28"/>
          <w:szCs w:val="28"/>
        </w:rPr>
        <w:t xml:space="preserve"> в соответствии с бюджетной классификацией Российской Федерации.</w:t>
      </w:r>
    </w:p>
    <w:p w:rsidR="00C554CC" w:rsidRPr="00E07956" w:rsidRDefault="00C554CC" w:rsidP="00E07956">
      <w:pPr>
        <w:ind w:firstLine="720"/>
        <w:jc w:val="both"/>
        <w:rPr>
          <w:color w:val="000000"/>
          <w:sz w:val="28"/>
          <w:szCs w:val="28"/>
        </w:rPr>
      </w:pPr>
      <w:bookmarkStart w:id="13" w:name="sub_1022"/>
      <w:bookmarkEnd w:id="12"/>
      <w:r w:rsidRPr="00E07956">
        <w:rPr>
          <w:color w:val="000000"/>
          <w:sz w:val="28"/>
          <w:szCs w:val="28"/>
        </w:rPr>
        <w:t xml:space="preserve">3. </w:t>
      </w:r>
      <w:proofErr w:type="gramStart"/>
      <w:r w:rsidRPr="00E07956">
        <w:rPr>
          <w:color w:val="000000"/>
          <w:sz w:val="28"/>
          <w:szCs w:val="28"/>
        </w:rPr>
        <w:t xml:space="preserve">Для получения финансирования на выплату единовременного поощрения в соответствии с </w:t>
      </w:r>
      <w:hyperlink w:anchor="sub_1010" w:history="1">
        <w:r w:rsidRPr="00E07956">
          <w:rPr>
            <w:color w:val="000000"/>
            <w:sz w:val="28"/>
            <w:szCs w:val="28"/>
          </w:rPr>
          <w:t>пунктами 1</w:t>
        </w:r>
      </w:hyperlink>
      <w:r w:rsidRPr="00E07956">
        <w:rPr>
          <w:color w:val="000000"/>
          <w:sz w:val="28"/>
          <w:szCs w:val="28"/>
        </w:rPr>
        <w:t xml:space="preserve"> и </w:t>
      </w:r>
      <w:hyperlink w:anchor="sub_1011" w:history="1">
        <w:r w:rsidRPr="00E07956">
          <w:rPr>
            <w:color w:val="000000"/>
            <w:sz w:val="28"/>
            <w:szCs w:val="28"/>
          </w:rPr>
          <w:t xml:space="preserve">2 раздела </w:t>
        </w:r>
      </w:hyperlink>
      <w:r w:rsidR="00622236">
        <w:rPr>
          <w:color w:val="000000"/>
          <w:sz w:val="28"/>
          <w:szCs w:val="28"/>
        </w:rPr>
        <w:t xml:space="preserve">2 </w:t>
      </w:r>
      <w:r w:rsidRPr="00E07956">
        <w:rPr>
          <w:color w:val="000000"/>
          <w:sz w:val="28"/>
          <w:szCs w:val="28"/>
        </w:rPr>
        <w:t>настоящего Порядка орган местного самоуправле</w:t>
      </w:r>
      <w:r w:rsidR="00C23914" w:rsidRPr="00E07956">
        <w:rPr>
          <w:color w:val="000000"/>
          <w:sz w:val="28"/>
          <w:szCs w:val="28"/>
        </w:rPr>
        <w:t>ния муниципального образования «Красногвардейский район»</w:t>
      </w:r>
      <w:r w:rsidRPr="00E07956">
        <w:rPr>
          <w:color w:val="000000"/>
          <w:sz w:val="28"/>
          <w:szCs w:val="28"/>
        </w:rPr>
        <w:t>, в котором муниципальный служащий проходит муниципальную службу, представляет в управление финансов администра</w:t>
      </w:r>
      <w:r w:rsidR="00C23914" w:rsidRPr="00E07956">
        <w:rPr>
          <w:color w:val="000000"/>
          <w:sz w:val="28"/>
          <w:szCs w:val="28"/>
        </w:rPr>
        <w:t>ции муниципального образования «</w:t>
      </w:r>
      <w:r w:rsidRPr="00E07956">
        <w:rPr>
          <w:color w:val="000000"/>
          <w:sz w:val="28"/>
          <w:szCs w:val="28"/>
        </w:rPr>
        <w:t>Кр</w:t>
      </w:r>
      <w:r w:rsidR="00C23914" w:rsidRPr="00E07956">
        <w:rPr>
          <w:color w:val="000000"/>
          <w:sz w:val="28"/>
          <w:szCs w:val="28"/>
        </w:rPr>
        <w:t>асногвардейский район»</w:t>
      </w:r>
      <w:r w:rsidRPr="00E07956">
        <w:rPr>
          <w:color w:val="000000"/>
          <w:sz w:val="28"/>
          <w:szCs w:val="28"/>
        </w:rPr>
        <w:t xml:space="preserve"> заявку о финансировании в порядке и сроки, определяемые управлением финансов администра</w:t>
      </w:r>
      <w:r w:rsidR="00C23914" w:rsidRPr="00E07956">
        <w:rPr>
          <w:color w:val="000000"/>
          <w:sz w:val="28"/>
          <w:szCs w:val="28"/>
        </w:rPr>
        <w:t>ции муниципального образования «Красногвардейский район»</w:t>
      </w:r>
      <w:r w:rsidRPr="00E07956">
        <w:rPr>
          <w:color w:val="000000"/>
          <w:sz w:val="28"/>
          <w:szCs w:val="28"/>
        </w:rPr>
        <w:t>, с приложением:</w:t>
      </w:r>
      <w:proofErr w:type="gramEnd"/>
    </w:p>
    <w:bookmarkEnd w:id="13"/>
    <w:p w:rsidR="00C554CC" w:rsidRPr="00E07956" w:rsidRDefault="00C554CC" w:rsidP="00E07956">
      <w:pPr>
        <w:ind w:firstLine="720"/>
        <w:jc w:val="both"/>
        <w:rPr>
          <w:color w:val="000000"/>
          <w:sz w:val="28"/>
          <w:szCs w:val="28"/>
        </w:rPr>
      </w:pPr>
      <w:r w:rsidRPr="00E07956">
        <w:rPr>
          <w:color w:val="000000"/>
          <w:sz w:val="28"/>
          <w:szCs w:val="28"/>
        </w:rPr>
        <w:t xml:space="preserve">1) копии решения </w:t>
      </w:r>
      <w:r w:rsidR="00622236" w:rsidRPr="00622236">
        <w:rPr>
          <w:color w:val="000000"/>
          <w:sz w:val="28"/>
          <w:szCs w:val="28"/>
        </w:rPr>
        <w:t>представител</w:t>
      </w:r>
      <w:r w:rsidR="00622236">
        <w:rPr>
          <w:color w:val="000000"/>
          <w:sz w:val="28"/>
          <w:szCs w:val="28"/>
        </w:rPr>
        <w:t>я</w:t>
      </w:r>
      <w:r w:rsidR="00622236" w:rsidRPr="00622236">
        <w:rPr>
          <w:color w:val="000000"/>
          <w:sz w:val="28"/>
          <w:szCs w:val="28"/>
        </w:rPr>
        <w:t xml:space="preserve"> нанимателя (работодател</w:t>
      </w:r>
      <w:r w:rsidR="00622236">
        <w:rPr>
          <w:color w:val="000000"/>
          <w:sz w:val="28"/>
          <w:szCs w:val="28"/>
        </w:rPr>
        <w:t>я)</w:t>
      </w:r>
      <w:r w:rsidR="00622236" w:rsidRPr="00622236">
        <w:rPr>
          <w:color w:val="000000"/>
          <w:sz w:val="28"/>
          <w:szCs w:val="28"/>
        </w:rPr>
        <w:t xml:space="preserve"> </w:t>
      </w:r>
      <w:r w:rsidRPr="00E07956">
        <w:rPr>
          <w:color w:val="000000"/>
          <w:sz w:val="28"/>
          <w:szCs w:val="28"/>
        </w:rPr>
        <w:t>об увольнении муниципального служащего;</w:t>
      </w:r>
    </w:p>
    <w:p w:rsidR="00C554CC" w:rsidRPr="00E07956" w:rsidRDefault="00C554CC" w:rsidP="00E07956">
      <w:pPr>
        <w:ind w:firstLine="720"/>
        <w:jc w:val="both"/>
        <w:rPr>
          <w:color w:val="000000"/>
          <w:sz w:val="28"/>
          <w:szCs w:val="28"/>
        </w:rPr>
      </w:pPr>
      <w:bookmarkStart w:id="14" w:name="sub_1020"/>
      <w:r w:rsidRPr="00E07956">
        <w:rPr>
          <w:color w:val="000000"/>
          <w:sz w:val="28"/>
          <w:szCs w:val="28"/>
        </w:rPr>
        <w:t>2) справки</w:t>
      </w:r>
      <w:r w:rsidR="000C1B4C" w:rsidRPr="00E07956">
        <w:rPr>
          <w:color w:val="000000"/>
          <w:sz w:val="28"/>
          <w:szCs w:val="28"/>
        </w:rPr>
        <w:t xml:space="preserve"> о размере денежного содержания.</w:t>
      </w:r>
    </w:p>
    <w:bookmarkEnd w:id="14"/>
    <w:p w:rsidR="0037276D" w:rsidRDefault="0037276D" w:rsidP="00C554CC">
      <w:pPr>
        <w:pStyle w:val="ConsPlusNormal"/>
        <w:widowControl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2515" w:rsidRDefault="00B62515" w:rsidP="00C554CC">
      <w:pPr>
        <w:pStyle w:val="ConsPlusNormal"/>
        <w:widowControl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2515" w:rsidRDefault="00B62515" w:rsidP="00C554CC">
      <w:pPr>
        <w:pStyle w:val="ConsPlusNormal"/>
        <w:widowControl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2515" w:rsidRDefault="00B62515" w:rsidP="00C554CC">
      <w:pPr>
        <w:pStyle w:val="ConsPlusNormal"/>
        <w:widowControl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2515" w:rsidRDefault="00B62515" w:rsidP="00C554CC">
      <w:pPr>
        <w:pStyle w:val="ConsPlusNormal"/>
        <w:widowControl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62515" w:rsidSect="00310A36">
      <w:headerReference w:type="default" r:id="rId11"/>
      <w:pgSz w:w="11909" w:h="16834"/>
      <w:pgMar w:top="1134" w:right="851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52" w:rsidRDefault="003F3352" w:rsidP="003B2372">
      <w:r>
        <w:separator/>
      </w:r>
    </w:p>
  </w:endnote>
  <w:endnote w:type="continuationSeparator" w:id="0">
    <w:p w:rsidR="003F3352" w:rsidRDefault="003F3352" w:rsidP="003B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52" w:rsidRDefault="003F3352" w:rsidP="003B2372">
      <w:r>
        <w:separator/>
      </w:r>
    </w:p>
  </w:footnote>
  <w:footnote w:type="continuationSeparator" w:id="0">
    <w:p w:rsidR="003F3352" w:rsidRDefault="003F3352" w:rsidP="003B2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36" w:rsidRDefault="00310A3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72AA2">
      <w:rPr>
        <w:noProof/>
      </w:rPr>
      <w:t>5</w:t>
    </w:r>
    <w:r>
      <w:fldChar w:fldCharType="end"/>
    </w:r>
  </w:p>
  <w:p w:rsidR="00310A36" w:rsidRDefault="00310A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06B7"/>
    <w:multiLevelType w:val="singleLevel"/>
    <w:tmpl w:val="B650B9AC"/>
    <w:lvl w:ilvl="0">
      <w:start w:val="8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">
    <w:nsid w:val="3C153163"/>
    <w:multiLevelType w:val="hybridMultilevel"/>
    <w:tmpl w:val="9DDEC3D2"/>
    <w:lvl w:ilvl="0" w:tplc="28386D9E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26B339D"/>
    <w:multiLevelType w:val="singleLevel"/>
    <w:tmpl w:val="92647CF6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47C767B2"/>
    <w:multiLevelType w:val="singleLevel"/>
    <w:tmpl w:val="E8AA5952"/>
    <w:lvl w:ilvl="0">
      <w:start w:val="1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49B44CFC"/>
    <w:multiLevelType w:val="singleLevel"/>
    <w:tmpl w:val="5936010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523341B6"/>
    <w:multiLevelType w:val="multilevel"/>
    <w:tmpl w:val="E84E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9148F"/>
    <w:multiLevelType w:val="singleLevel"/>
    <w:tmpl w:val="DCC87368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74BA43AE"/>
    <w:multiLevelType w:val="singleLevel"/>
    <w:tmpl w:val="52A84B42"/>
    <w:lvl w:ilvl="0">
      <w:start w:val="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8">
    <w:nsid w:val="79D47B94"/>
    <w:multiLevelType w:val="singleLevel"/>
    <w:tmpl w:val="8232561A"/>
    <w:lvl w:ilvl="0">
      <w:start w:val="16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lvl w:ilvl="0">
        <w:start w:val="10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395"/>
    <w:rsid w:val="000007AD"/>
    <w:rsid w:val="000503F1"/>
    <w:rsid w:val="00070840"/>
    <w:rsid w:val="0007117D"/>
    <w:rsid w:val="000A4396"/>
    <w:rsid w:val="000A7916"/>
    <w:rsid w:val="000B071E"/>
    <w:rsid w:val="000C1B4C"/>
    <w:rsid w:val="000F018E"/>
    <w:rsid w:val="00101DD2"/>
    <w:rsid w:val="00121D98"/>
    <w:rsid w:val="001456F7"/>
    <w:rsid w:val="00157798"/>
    <w:rsid w:val="001A2EB7"/>
    <w:rsid w:val="001A3C6E"/>
    <w:rsid w:val="001D3F2B"/>
    <w:rsid w:val="001D4176"/>
    <w:rsid w:val="00203C9E"/>
    <w:rsid w:val="00212DA7"/>
    <w:rsid w:val="0021485C"/>
    <w:rsid w:val="0023192F"/>
    <w:rsid w:val="002419F1"/>
    <w:rsid w:val="00244608"/>
    <w:rsid w:val="00265785"/>
    <w:rsid w:val="002841C0"/>
    <w:rsid w:val="002C178F"/>
    <w:rsid w:val="002C4171"/>
    <w:rsid w:val="002C52C3"/>
    <w:rsid w:val="002D6A75"/>
    <w:rsid w:val="002E7901"/>
    <w:rsid w:val="00303A70"/>
    <w:rsid w:val="00310A36"/>
    <w:rsid w:val="0033083F"/>
    <w:rsid w:val="00331515"/>
    <w:rsid w:val="00332A2F"/>
    <w:rsid w:val="0035451B"/>
    <w:rsid w:val="0037276D"/>
    <w:rsid w:val="003747BF"/>
    <w:rsid w:val="0038711A"/>
    <w:rsid w:val="003B2372"/>
    <w:rsid w:val="003D3051"/>
    <w:rsid w:val="003F3352"/>
    <w:rsid w:val="004024EA"/>
    <w:rsid w:val="00441167"/>
    <w:rsid w:val="00454B14"/>
    <w:rsid w:val="00494BAD"/>
    <w:rsid w:val="004B5395"/>
    <w:rsid w:val="004C4DA8"/>
    <w:rsid w:val="004E1A0B"/>
    <w:rsid w:val="00511024"/>
    <w:rsid w:val="0051534F"/>
    <w:rsid w:val="005209CA"/>
    <w:rsid w:val="00520C4C"/>
    <w:rsid w:val="00525044"/>
    <w:rsid w:val="005330DA"/>
    <w:rsid w:val="00543708"/>
    <w:rsid w:val="0055234E"/>
    <w:rsid w:val="00553E1C"/>
    <w:rsid w:val="00556BD8"/>
    <w:rsid w:val="00562E5F"/>
    <w:rsid w:val="00580875"/>
    <w:rsid w:val="005950AE"/>
    <w:rsid w:val="005B75ED"/>
    <w:rsid w:val="005C0206"/>
    <w:rsid w:val="005E14BA"/>
    <w:rsid w:val="005F68EB"/>
    <w:rsid w:val="00606690"/>
    <w:rsid w:val="00607DC3"/>
    <w:rsid w:val="00616ADC"/>
    <w:rsid w:val="00621FD2"/>
    <w:rsid w:val="00622236"/>
    <w:rsid w:val="00634DB0"/>
    <w:rsid w:val="00660484"/>
    <w:rsid w:val="0069247A"/>
    <w:rsid w:val="00692484"/>
    <w:rsid w:val="00695270"/>
    <w:rsid w:val="006C5BA1"/>
    <w:rsid w:val="006E6FB1"/>
    <w:rsid w:val="00701838"/>
    <w:rsid w:val="0073424C"/>
    <w:rsid w:val="00775F00"/>
    <w:rsid w:val="00786FE2"/>
    <w:rsid w:val="00791D58"/>
    <w:rsid w:val="007A44AE"/>
    <w:rsid w:val="007B701E"/>
    <w:rsid w:val="007F5F94"/>
    <w:rsid w:val="00803192"/>
    <w:rsid w:val="0081671E"/>
    <w:rsid w:val="00820EA3"/>
    <w:rsid w:val="008222F1"/>
    <w:rsid w:val="00824C70"/>
    <w:rsid w:val="00842CAB"/>
    <w:rsid w:val="008446C4"/>
    <w:rsid w:val="00861077"/>
    <w:rsid w:val="0086434C"/>
    <w:rsid w:val="0086657A"/>
    <w:rsid w:val="00880743"/>
    <w:rsid w:val="00882CBE"/>
    <w:rsid w:val="008B6D3F"/>
    <w:rsid w:val="008C6564"/>
    <w:rsid w:val="008E76C2"/>
    <w:rsid w:val="008F0366"/>
    <w:rsid w:val="008F5C97"/>
    <w:rsid w:val="00904051"/>
    <w:rsid w:val="009102CD"/>
    <w:rsid w:val="00990D59"/>
    <w:rsid w:val="00992E1B"/>
    <w:rsid w:val="009A54FD"/>
    <w:rsid w:val="00A11CBF"/>
    <w:rsid w:val="00A150D4"/>
    <w:rsid w:val="00A25930"/>
    <w:rsid w:val="00A27A36"/>
    <w:rsid w:val="00A342F5"/>
    <w:rsid w:val="00A477FF"/>
    <w:rsid w:val="00A54B99"/>
    <w:rsid w:val="00A60522"/>
    <w:rsid w:val="00A72AA2"/>
    <w:rsid w:val="00A80A20"/>
    <w:rsid w:val="00A84184"/>
    <w:rsid w:val="00AB2C69"/>
    <w:rsid w:val="00AC385F"/>
    <w:rsid w:val="00AC621F"/>
    <w:rsid w:val="00AD69E6"/>
    <w:rsid w:val="00B11F52"/>
    <w:rsid w:val="00B62515"/>
    <w:rsid w:val="00B9147B"/>
    <w:rsid w:val="00BA41D8"/>
    <w:rsid w:val="00BB3AF8"/>
    <w:rsid w:val="00BD402E"/>
    <w:rsid w:val="00BF28F3"/>
    <w:rsid w:val="00C13543"/>
    <w:rsid w:val="00C23914"/>
    <w:rsid w:val="00C258C8"/>
    <w:rsid w:val="00C30A20"/>
    <w:rsid w:val="00C36C4E"/>
    <w:rsid w:val="00C4263C"/>
    <w:rsid w:val="00C44B41"/>
    <w:rsid w:val="00C554CC"/>
    <w:rsid w:val="00C629C7"/>
    <w:rsid w:val="00C7139B"/>
    <w:rsid w:val="00C97B5D"/>
    <w:rsid w:val="00CA1AE5"/>
    <w:rsid w:val="00CC51D1"/>
    <w:rsid w:val="00CD2808"/>
    <w:rsid w:val="00CF71D8"/>
    <w:rsid w:val="00D036A9"/>
    <w:rsid w:val="00D20255"/>
    <w:rsid w:val="00D241D2"/>
    <w:rsid w:val="00D35CEE"/>
    <w:rsid w:val="00D4497D"/>
    <w:rsid w:val="00D71029"/>
    <w:rsid w:val="00E06AA0"/>
    <w:rsid w:val="00E07956"/>
    <w:rsid w:val="00E17945"/>
    <w:rsid w:val="00E366F6"/>
    <w:rsid w:val="00E503E2"/>
    <w:rsid w:val="00E61DD4"/>
    <w:rsid w:val="00EA2E86"/>
    <w:rsid w:val="00EA57F9"/>
    <w:rsid w:val="00F040A8"/>
    <w:rsid w:val="00F1236A"/>
    <w:rsid w:val="00F14C22"/>
    <w:rsid w:val="00F34814"/>
    <w:rsid w:val="00F606CB"/>
    <w:rsid w:val="00F6597A"/>
    <w:rsid w:val="00FB1762"/>
    <w:rsid w:val="00FB4D50"/>
    <w:rsid w:val="00FD06B8"/>
    <w:rsid w:val="00FD6C76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554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456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456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456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3424C"/>
    <w:pPr>
      <w:keepNext/>
      <w:widowControl/>
      <w:autoSpaceDE/>
      <w:autoSpaceDN/>
      <w:adjustRightInd/>
      <w:jc w:val="center"/>
      <w:outlineLvl w:val="4"/>
    </w:pPr>
    <w:rPr>
      <w:rFonts w:ascii="Verdana" w:hAnsi="Verdana" w:cs="Verdana"/>
      <w:color w:val="282A55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1456F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link w:val="5"/>
    <w:semiHidden/>
    <w:locked/>
    <w:rsid w:val="0073424C"/>
    <w:rPr>
      <w:rFonts w:ascii="Verdana" w:hAnsi="Verdana" w:cs="Verdana"/>
      <w:color w:val="282A55"/>
      <w:sz w:val="26"/>
      <w:szCs w:val="26"/>
      <w:lang w:val="ru-RU" w:eastAsia="ru-RU" w:bidi="ar-SA"/>
    </w:rPr>
  </w:style>
  <w:style w:type="paragraph" w:styleId="31">
    <w:name w:val="Body Text 3"/>
    <w:basedOn w:val="a"/>
    <w:link w:val="32"/>
    <w:rsid w:val="0073424C"/>
    <w:pPr>
      <w:widowControl/>
      <w:autoSpaceDE/>
      <w:autoSpaceDN/>
      <w:adjustRightInd/>
    </w:pPr>
    <w:rPr>
      <w:rFonts w:ascii="Verdana" w:hAnsi="Verdana" w:cs="Verdana"/>
      <w:color w:val="282A55"/>
      <w:sz w:val="28"/>
      <w:szCs w:val="28"/>
    </w:rPr>
  </w:style>
  <w:style w:type="character" w:customStyle="1" w:styleId="32">
    <w:name w:val="Основной текст 3 Знак"/>
    <w:link w:val="31"/>
    <w:semiHidden/>
    <w:locked/>
    <w:rsid w:val="0073424C"/>
    <w:rPr>
      <w:rFonts w:ascii="Verdana" w:hAnsi="Verdana" w:cs="Verdana"/>
      <w:color w:val="282A55"/>
      <w:sz w:val="28"/>
      <w:szCs w:val="28"/>
      <w:lang w:val="ru-RU" w:eastAsia="ru-RU" w:bidi="ar-SA"/>
    </w:rPr>
  </w:style>
  <w:style w:type="paragraph" w:styleId="a3">
    <w:name w:val="Balloon Text"/>
    <w:basedOn w:val="a"/>
    <w:semiHidden/>
    <w:rsid w:val="006E6FB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3F1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04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904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9040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C13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C7139B"/>
    <w:rPr>
      <w:color w:val="0044AA"/>
      <w:u w:val="single"/>
    </w:rPr>
  </w:style>
  <w:style w:type="character" w:styleId="a6">
    <w:name w:val="Strong"/>
    <w:qFormat/>
    <w:rsid w:val="00511024"/>
    <w:rPr>
      <w:b/>
      <w:bCs/>
    </w:rPr>
  </w:style>
  <w:style w:type="paragraph" w:customStyle="1" w:styleId="src4">
    <w:name w:val="src4"/>
    <w:basedOn w:val="a"/>
    <w:rsid w:val="00511024"/>
    <w:pPr>
      <w:widowControl/>
      <w:autoSpaceDE/>
      <w:autoSpaceDN/>
      <w:adjustRightInd/>
      <w:spacing w:after="75"/>
    </w:pPr>
    <w:rPr>
      <w:i/>
      <w:iCs/>
      <w:color w:val="939756"/>
      <w:sz w:val="17"/>
      <w:szCs w:val="17"/>
    </w:rPr>
  </w:style>
  <w:style w:type="character" w:customStyle="1" w:styleId="item2">
    <w:name w:val="item2"/>
    <w:rsid w:val="00511024"/>
    <w:rPr>
      <w:color w:val="898989"/>
      <w:sz w:val="17"/>
      <w:szCs w:val="17"/>
    </w:rPr>
  </w:style>
  <w:style w:type="character" w:customStyle="1" w:styleId="20">
    <w:name w:val="Заголовок 2 Знак"/>
    <w:link w:val="2"/>
    <w:semiHidden/>
    <w:rsid w:val="001456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1456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1456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rsid w:val="001456F7"/>
    <w:rPr>
      <w:rFonts w:ascii="Calibri" w:eastAsia="Times New Roman" w:hAnsi="Calibri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3B2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372"/>
  </w:style>
  <w:style w:type="paragraph" w:styleId="a9">
    <w:name w:val="footer"/>
    <w:basedOn w:val="a"/>
    <w:link w:val="aa"/>
    <w:rsid w:val="003B2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2372"/>
  </w:style>
  <w:style w:type="character" w:customStyle="1" w:styleId="10">
    <w:name w:val="Заголовок 1 Знак"/>
    <w:link w:val="1"/>
    <w:rsid w:val="00C554C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2726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8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1704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7045268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2469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Melkosoft</Company>
  <LinksUpToDate>false</LinksUpToDate>
  <CharactersWithSpaces>10692</CharactersWithSpaces>
  <SharedDoc>false</SharedDoc>
  <HLinks>
    <vt:vector size="66" baseType="variant">
      <vt:variant>
        <vt:i4>2818065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2818065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2949136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3080208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6946865</vt:i4>
      </vt:variant>
      <vt:variant>
        <vt:i4>6</vt:i4>
      </vt:variant>
      <vt:variant>
        <vt:i4>0</vt:i4>
      </vt:variant>
      <vt:variant>
        <vt:i4>5</vt:i4>
      </vt:variant>
      <vt:variant>
        <vt:lpwstr>garantf1://32246966.0/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</cp:lastModifiedBy>
  <cp:revision>2</cp:revision>
  <cp:lastPrinted>2021-05-21T06:51:00Z</cp:lastPrinted>
  <dcterms:created xsi:type="dcterms:W3CDTF">2021-06-07T09:42:00Z</dcterms:created>
  <dcterms:modified xsi:type="dcterms:W3CDTF">2021-06-07T09:42:00Z</dcterms:modified>
</cp:coreProperties>
</file>