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5B32A8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dS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Ex8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ACdNdS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F25C25" w:rsidRDefault="00F25C25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Zi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s1mahZZFJD/93Rrr3nDdIL8osAHy&#10;AZ0c3lnn2ZD8lBLYaynYVkgZAlPt1tKgAwF3bMMVBIDIcZpUqAMqWQpEXorRCAc+l6Ip8CL21+A8&#10;X7eNYsGFjgg5rIGzVH4nHhw8CIGod7AM76E8wV0/V9ssnqezxWQ+z2aTdLaJJ7eL7XqyWieXl/PN&#10;7fp2k/zyrJM0rwVjXG0Cpj2ZPUn/zUzHYzfY9Gz3M0HPSu9B40PNOsSE78Us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7X9mK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F25C25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F25C25" w:rsidRDefault="00F25C25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B32A8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2A8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B32A8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2A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B32A8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32A8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B32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962842" w:rsidRDefault="00261633">
      <w:pPr>
        <w:pStyle w:val="7"/>
        <w:rPr>
          <w:i/>
          <w:sz w:val="24"/>
          <w:szCs w:val="24"/>
          <w:u w:val="single"/>
        </w:rPr>
      </w:pPr>
      <w:r w:rsidRPr="00962842">
        <w:rPr>
          <w:i/>
          <w:sz w:val="24"/>
          <w:szCs w:val="24"/>
          <w:u w:val="single"/>
        </w:rPr>
        <w:t>От</w:t>
      </w:r>
      <w:r w:rsidR="005934C3" w:rsidRPr="00962842">
        <w:rPr>
          <w:i/>
          <w:sz w:val="24"/>
          <w:szCs w:val="24"/>
          <w:u w:val="single"/>
        </w:rPr>
        <w:t xml:space="preserve"> </w:t>
      </w:r>
      <w:r w:rsidR="00962842" w:rsidRPr="00962842">
        <w:rPr>
          <w:i/>
          <w:sz w:val="24"/>
          <w:szCs w:val="24"/>
          <w:u w:val="single"/>
        </w:rPr>
        <w:t xml:space="preserve">01.11.2021г. </w:t>
      </w:r>
      <w:r w:rsidR="007C5F65" w:rsidRPr="00962842">
        <w:rPr>
          <w:i/>
          <w:sz w:val="24"/>
          <w:szCs w:val="24"/>
          <w:u w:val="single"/>
        </w:rPr>
        <w:t xml:space="preserve">  №</w:t>
      </w:r>
      <w:r w:rsidR="00447284" w:rsidRPr="00962842">
        <w:rPr>
          <w:i/>
          <w:sz w:val="24"/>
          <w:szCs w:val="24"/>
          <w:u w:val="single"/>
        </w:rPr>
        <w:t xml:space="preserve"> </w:t>
      </w:r>
      <w:r w:rsidR="00962842" w:rsidRPr="00962842">
        <w:rPr>
          <w:i/>
          <w:sz w:val="24"/>
          <w:szCs w:val="24"/>
          <w:u w:val="single"/>
        </w:rPr>
        <w:t>880</w:t>
      </w:r>
    </w:p>
    <w:p w:rsidR="00F83173" w:rsidRPr="00A2476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A2476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2476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83173" w:rsidRDefault="00F83173" w:rsidP="00E93C96">
      <w:pPr>
        <w:pStyle w:val="a8"/>
      </w:pPr>
    </w:p>
    <w:p w:rsidR="00437970" w:rsidRDefault="00437970" w:rsidP="00E93C96">
      <w:pPr>
        <w:pStyle w:val="a8"/>
      </w:pPr>
    </w:p>
    <w:p w:rsidR="009C18A9" w:rsidRDefault="007B1015" w:rsidP="009C18A9">
      <w:pPr>
        <w:jc w:val="both"/>
        <w:rPr>
          <w:b/>
          <w:sz w:val="28"/>
          <w:szCs w:val="28"/>
        </w:rPr>
      </w:pPr>
      <w:r w:rsidRPr="007B1015">
        <w:rPr>
          <w:b/>
          <w:sz w:val="28"/>
          <w:szCs w:val="28"/>
        </w:rPr>
        <w:t>О выделении специальных мест для размещения печа</w:t>
      </w:r>
      <w:r w:rsidR="009C18A9">
        <w:rPr>
          <w:b/>
          <w:sz w:val="28"/>
          <w:szCs w:val="28"/>
        </w:rPr>
        <w:t>тных агитационных материалов по о</w:t>
      </w:r>
      <w:r w:rsidR="009C18A9">
        <w:rPr>
          <w:rFonts w:eastAsia="Calibri"/>
          <w:b/>
          <w:sz w:val="28"/>
          <w:szCs w:val="28"/>
          <w:lang w:eastAsia="en-US"/>
        </w:rPr>
        <w:t>дномандатному избирательному округу № 6 Красногвардейского  района  на  выборах  депутатов  Государственного  Совета – Хасэ</w:t>
      </w:r>
      <w:r w:rsidR="00C86ED4" w:rsidRPr="00C86ED4">
        <w:rPr>
          <w:rFonts w:eastAsia="Calibri"/>
          <w:b/>
          <w:sz w:val="28"/>
          <w:szCs w:val="28"/>
          <w:lang w:eastAsia="en-US"/>
        </w:rPr>
        <w:t xml:space="preserve"> </w:t>
      </w:r>
      <w:r w:rsidR="009C18A9">
        <w:rPr>
          <w:rFonts w:eastAsia="Calibri"/>
          <w:b/>
          <w:sz w:val="28"/>
          <w:szCs w:val="28"/>
          <w:lang w:eastAsia="en-US"/>
        </w:rPr>
        <w:t xml:space="preserve">Республики Адыгея </w:t>
      </w:r>
      <w:r w:rsidR="006D3100">
        <w:rPr>
          <w:rFonts w:eastAsia="Calibri"/>
          <w:b/>
          <w:sz w:val="28"/>
          <w:szCs w:val="28"/>
          <w:lang w:eastAsia="en-US"/>
        </w:rPr>
        <w:t>проводимых</w:t>
      </w:r>
      <w:r w:rsidR="00E412CA">
        <w:rPr>
          <w:rFonts w:eastAsia="Calibri"/>
          <w:b/>
          <w:sz w:val="28"/>
          <w:szCs w:val="28"/>
          <w:lang w:eastAsia="en-US"/>
        </w:rPr>
        <w:t>,</w:t>
      </w:r>
      <w:r w:rsidR="009C18A9">
        <w:rPr>
          <w:rFonts w:eastAsia="Calibri"/>
          <w:b/>
          <w:sz w:val="28"/>
          <w:szCs w:val="28"/>
          <w:lang w:eastAsia="en-US"/>
        </w:rPr>
        <w:t xml:space="preserve"> 18 и 19</w:t>
      </w:r>
      <w:r w:rsidR="008E71C3">
        <w:rPr>
          <w:rFonts w:eastAsia="Calibri"/>
          <w:b/>
          <w:sz w:val="28"/>
          <w:szCs w:val="28"/>
          <w:lang w:eastAsia="en-US"/>
        </w:rPr>
        <w:t xml:space="preserve"> </w:t>
      </w:r>
      <w:r w:rsidR="009C18A9">
        <w:rPr>
          <w:rFonts w:eastAsia="Calibri"/>
          <w:b/>
          <w:sz w:val="28"/>
          <w:szCs w:val="28"/>
          <w:lang w:eastAsia="en-US"/>
        </w:rPr>
        <w:t xml:space="preserve"> декабря 2021 года</w:t>
      </w:r>
    </w:p>
    <w:p w:rsidR="00437970" w:rsidRPr="00C54F2A" w:rsidRDefault="00437970" w:rsidP="00437970">
      <w:pPr>
        <w:pStyle w:val="a3"/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437970" w:rsidRPr="00C54F2A" w:rsidRDefault="00437970" w:rsidP="00437970">
      <w:pPr>
        <w:pStyle w:val="a3"/>
        <w:rPr>
          <w:rFonts w:ascii="Arial" w:hAnsi="Arial" w:cs="Arial"/>
          <w:szCs w:val="28"/>
        </w:rPr>
      </w:pPr>
    </w:p>
    <w:p w:rsidR="00437970" w:rsidRPr="00A52342" w:rsidRDefault="007B1015" w:rsidP="00447284">
      <w:pPr>
        <w:pStyle w:val="a3"/>
        <w:tabs>
          <w:tab w:val="left" w:pos="567"/>
          <w:tab w:val="left" w:pos="993"/>
        </w:tabs>
        <w:ind w:firstLine="709"/>
        <w:rPr>
          <w:color w:val="000000"/>
          <w:sz w:val="28"/>
          <w:szCs w:val="28"/>
        </w:rPr>
      </w:pPr>
      <w:r w:rsidRPr="007B1015">
        <w:rPr>
          <w:color w:val="000000"/>
          <w:sz w:val="28"/>
          <w:szCs w:val="28"/>
        </w:rPr>
        <w:t>В соответствии с пунктом 7 статьи 54 Федерального закона №67-ФЗ от 12.06.2002 года «Об основных гарантиях избирательных прав и права на участие в референдуме граждан Российской Федерации»</w:t>
      </w:r>
      <w:r w:rsidR="00613C32">
        <w:rPr>
          <w:color w:val="000000"/>
          <w:sz w:val="28"/>
          <w:szCs w:val="28"/>
        </w:rPr>
        <w:t>,</w:t>
      </w:r>
      <w:r w:rsidR="008E71C3">
        <w:rPr>
          <w:color w:val="000000"/>
          <w:sz w:val="28"/>
          <w:szCs w:val="28"/>
        </w:rPr>
        <w:t xml:space="preserve"> </w:t>
      </w:r>
      <w:r w:rsidRPr="007B1015">
        <w:rPr>
          <w:color w:val="000000"/>
          <w:sz w:val="28"/>
          <w:szCs w:val="28"/>
        </w:rPr>
        <w:t>пунктом 9 статьи 60 Закона Республики Адыгея</w:t>
      </w:r>
      <w:r w:rsidR="006D3100">
        <w:rPr>
          <w:color w:val="000000"/>
          <w:sz w:val="28"/>
          <w:szCs w:val="28"/>
        </w:rPr>
        <w:t xml:space="preserve"> № 351 от 04.08.2005</w:t>
      </w:r>
      <w:r w:rsidR="00E412CA">
        <w:rPr>
          <w:color w:val="000000"/>
          <w:sz w:val="28"/>
          <w:szCs w:val="28"/>
        </w:rPr>
        <w:t xml:space="preserve"> </w:t>
      </w:r>
      <w:r w:rsidR="006D3100">
        <w:rPr>
          <w:color w:val="000000"/>
          <w:sz w:val="28"/>
          <w:szCs w:val="28"/>
        </w:rPr>
        <w:t xml:space="preserve">года </w:t>
      </w:r>
      <w:r w:rsidRPr="007B1015">
        <w:rPr>
          <w:color w:val="000000"/>
          <w:sz w:val="28"/>
          <w:szCs w:val="28"/>
        </w:rPr>
        <w:t>«О выборах депутатов Государственного Совета –</w:t>
      </w:r>
      <w:r w:rsidR="00E412CA">
        <w:rPr>
          <w:color w:val="000000"/>
          <w:sz w:val="28"/>
          <w:szCs w:val="28"/>
        </w:rPr>
        <w:t xml:space="preserve"> </w:t>
      </w:r>
      <w:r w:rsidRPr="007B1015">
        <w:rPr>
          <w:color w:val="000000"/>
          <w:sz w:val="28"/>
          <w:szCs w:val="28"/>
        </w:rPr>
        <w:t>Хасэ Республики Адыгея», руководствуясь  Уставом</w:t>
      </w:r>
      <w:r w:rsidR="0006652D">
        <w:rPr>
          <w:color w:val="000000"/>
          <w:sz w:val="28"/>
          <w:szCs w:val="28"/>
        </w:rPr>
        <w:t xml:space="preserve">  </w:t>
      </w:r>
      <w:r w:rsidRPr="007B1015">
        <w:rPr>
          <w:color w:val="000000"/>
          <w:sz w:val="28"/>
          <w:szCs w:val="28"/>
        </w:rPr>
        <w:t xml:space="preserve"> МО «Красногвардейский  район»:</w:t>
      </w:r>
    </w:p>
    <w:p w:rsidR="00437970" w:rsidRDefault="00437970" w:rsidP="00437970">
      <w:pPr>
        <w:spacing w:line="276" w:lineRule="auto"/>
        <w:ind w:firstLine="709"/>
        <w:jc w:val="both"/>
        <w:rPr>
          <w:color w:val="000000"/>
        </w:rPr>
      </w:pPr>
    </w:p>
    <w:p w:rsidR="00437970" w:rsidRDefault="00437970" w:rsidP="00437970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05A76">
        <w:rPr>
          <w:b/>
          <w:color w:val="000000"/>
          <w:sz w:val="28"/>
          <w:szCs w:val="28"/>
        </w:rPr>
        <w:t>ПОСТАНОВЛЯЮ</w:t>
      </w:r>
      <w:r>
        <w:rPr>
          <w:b/>
          <w:color w:val="000000"/>
          <w:sz w:val="28"/>
          <w:szCs w:val="28"/>
        </w:rPr>
        <w:t>:</w:t>
      </w:r>
    </w:p>
    <w:p w:rsidR="00437970" w:rsidRPr="00325E69" w:rsidRDefault="00437970" w:rsidP="00437970">
      <w:pPr>
        <w:spacing w:line="276" w:lineRule="auto"/>
        <w:ind w:firstLine="709"/>
        <w:jc w:val="center"/>
        <w:rPr>
          <w:color w:val="000000"/>
          <w:szCs w:val="28"/>
        </w:rPr>
      </w:pPr>
    </w:p>
    <w:p w:rsidR="007B1015" w:rsidRPr="00E427E5" w:rsidRDefault="00447284" w:rsidP="00A167D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7B1015" w:rsidRPr="007B1015">
        <w:rPr>
          <w:bCs/>
          <w:color w:val="000000"/>
          <w:sz w:val="28"/>
          <w:szCs w:val="28"/>
        </w:rPr>
        <w:t>1.</w:t>
      </w:r>
      <w:r w:rsidR="007B1015" w:rsidRPr="007B1015">
        <w:rPr>
          <w:color w:val="000000"/>
          <w:sz w:val="28"/>
          <w:szCs w:val="28"/>
        </w:rPr>
        <w:t xml:space="preserve"> Выделить специальные места для размещения печатных агитационных материалов </w:t>
      </w:r>
      <w:r w:rsidR="007B1015" w:rsidRPr="007B1015">
        <w:rPr>
          <w:sz w:val="28"/>
          <w:szCs w:val="28"/>
        </w:rPr>
        <w:t>по</w:t>
      </w:r>
      <w:r w:rsidR="00A167D1" w:rsidRPr="00A167D1">
        <w:rPr>
          <w:sz w:val="28"/>
          <w:szCs w:val="28"/>
        </w:rPr>
        <w:t xml:space="preserve"> о</w:t>
      </w:r>
      <w:r w:rsidR="00A167D1" w:rsidRPr="00A167D1">
        <w:rPr>
          <w:rFonts w:eastAsia="Calibri"/>
          <w:sz w:val="28"/>
          <w:szCs w:val="28"/>
          <w:lang w:eastAsia="en-US"/>
        </w:rPr>
        <w:t>дномандатному избирательному округу № 6 Красногвардейского  района  на  выборах  депутатов  Государственного  Совета – Хасэ  Республики Адыгея</w:t>
      </w:r>
      <w:r w:rsidR="00E412CA">
        <w:rPr>
          <w:rFonts w:eastAsia="Calibri"/>
          <w:sz w:val="28"/>
          <w:szCs w:val="28"/>
          <w:lang w:eastAsia="en-US"/>
        </w:rPr>
        <w:t>,</w:t>
      </w:r>
      <w:r w:rsidR="00A167D1" w:rsidRPr="00A167D1">
        <w:rPr>
          <w:rFonts w:eastAsia="Calibri"/>
          <w:sz w:val="28"/>
          <w:szCs w:val="28"/>
          <w:lang w:eastAsia="en-US"/>
        </w:rPr>
        <w:t xml:space="preserve"> </w:t>
      </w:r>
      <w:r w:rsidR="006D3100">
        <w:rPr>
          <w:rFonts w:eastAsia="Calibri"/>
          <w:sz w:val="28"/>
          <w:szCs w:val="28"/>
          <w:lang w:eastAsia="en-US"/>
        </w:rPr>
        <w:t>проводимых</w:t>
      </w:r>
      <w:r w:rsidR="00A167D1" w:rsidRPr="00A167D1">
        <w:rPr>
          <w:rFonts w:eastAsia="Calibri"/>
          <w:sz w:val="28"/>
          <w:szCs w:val="28"/>
          <w:lang w:eastAsia="en-US"/>
        </w:rPr>
        <w:t xml:space="preserve"> 18 и 19 декабря 2021 года</w:t>
      </w:r>
      <w:r w:rsidR="00A167D1">
        <w:rPr>
          <w:rFonts w:eastAsia="Calibri"/>
          <w:sz w:val="28"/>
          <w:szCs w:val="28"/>
          <w:lang w:eastAsia="en-US"/>
        </w:rPr>
        <w:t>:</w:t>
      </w:r>
      <w:r w:rsidR="007B1015" w:rsidRPr="007B1015">
        <w:rPr>
          <w:sz w:val="28"/>
          <w:szCs w:val="28"/>
        </w:rPr>
        <w:t xml:space="preserve"> </w:t>
      </w:r>
    </w:p>
    <w:p w:rsidR="007B1015" w:rsidRPr="00E427E5" w:rsidRDefault="007B1015" w:rsidP="007B1015">
      <w:pPr>
        <w:pStyle w:val="a8"/>
        <w:ind w:firstLine="709"/>
        <w:jc w:val="both"/>
        <w:rPr>
          <w:sz w:val="28"/>
          <w:szCs w:val="28"/>
        </w:rPr>
      </w:pPr>
      <w:r w:rsidRPr="00E427E5">
        <w:rPr>
          <w:sz w:val="28"/>
          <w:szCs w:val="28"/>
        </w:rPr>
        <w:t>По муниципальному образованию «Красногвардейское сельское поселение»:</w:t>
      </w:r>
    </w:p>
    <w:p w:rsidR="007B1015" w:rsidRPr="00E427E5" w:rsidRDefault="007B1015" w:rsidP="007B1015">
      <w:pPr>
        <w:pStyle w:val="a8"/>
        <w:ind w:firstLine="709"/>
        <w:jc w:val="both"/>
        <w:rPr>
          <w:sz w:val="28"/>
          <w:szCs w:val="28"/>
        </w:rPr>
      </w:pPr>
      <w:r w:rsidRPr="00E427E5">
        <w:rPr>
          <w:sz w:val="28"/>
          <w:szCs w:val="28"/>
        </w:rPr>
        <w:t>Избирательный участок № 55: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sz w:val="28"/>
          <w:szCs w:val="28"/>
        </w:rPr>
      </w:pPr>
      <w:r w:rsidRPr="00E427E5">
        <w:rPr>
          <w:sz w:val="28"/>
          <w:szCs w:val="28"/>
        </w:rPr>
        <w:t>Избирательный участок № 56:</w:t>
      </w:r>
    </w:p>
    <w:p w:rsidR="007B101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 xml:space="preserve">Здание </w:t>
      </w:r>
      <w:r>
        <w:rPr>
          <w:bCs/>
          <w:sz w:val="28"/>
          <w:szCs w:val="28"/>
        </w:rPr>
        <w:t>ГБОДО РА «ДШИ</w:t>
      </w:r>
      <w:r w:rsidRPr="00726580">
        <w:rPr>
          <w:bCs/>
          <w:sz w:val="28"/>
          <w:szCs w:val="28"/>
        </w:rPr>
        <w:t xml:space="preserve"> с. Красногвардейского</w:t>
      </w:r>
      <w:r w:rsidR="00734677">
        <w:rPr>
          <w:bCs/>
          <w:sz w:val="28"/>
          <w:szCs w:val="28"/>
        </w:rPr>
        <w:t>»</w:t>
      </w:r>
      <w:r w:rsidR="006D3100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, и</w:t>
      </w:r>
      <w:r w:rsidRPr="00726580">
        <w:rPr>
          <w:bCs/>
          <w:sz w:val="28"/>
          <w:szCs w:val="28"/>
        </w:rPr>
        <w:t>нформационн</w:t>
      </w:r>
      <w:r>
        <w:rPr>
          <w:bCs/>
          <w:sz w:val="28"/>
          <w:szCs w:val="28"/>
        </w:rPr>
        <w:t>ый</w:t>
      </w:r>
      <w:r w:rsidRPr="00726580">
        <w:rPr>
          <w:bCs/>
          <w:sz w:val="28"/>
          <w:szCs w:val="28"/>
        </w:rPr>
        <w:t xml:space="preserve"> стенд администрации </w:t>
      </w:r>
      <w:r>
        <w:rPr>
          <w:bCs/>
          <w:sz w:val="28"/>
          <w:szCs w:val="28"/>
        </w:rPr>
        <w:t xml:space="preserve">МО </w:t>
      </w:r>
      <w:r w:rsidRPr="0072658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Красногвардей</w:t>
      </w:r>
      <w:r w:rsidRPr="00726580">
        <w:rPr>
          <w:bCs/>
          <w:sz w:val="28"/>
          <w:szCs w:val="28"/>
        </w:rPr>
        <w:t>ское сельское поселение»</w:t>
      </w:r>
      <w:r w:rsidR="006D3100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.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sz w:val="28"/>
          <w:szCs w:val="28"/>
        </w:rPr>
      </w:pPr>
      <w:r w:rsidRPr="00E427E5">
        <w:rPr>
          <w:sz w:val="28"/>
          <w:szCs w:val="28"/>
        </w:rPr>
        <w:t>Избирательный участок № 57:</w:t>
      </w:r>
    </w:p>
    <w:p w:rsidR="007B101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Информационн</w:t>
      </w:r>
      <w:r>
        <w:rPr>
          <w:bCs/>
          <w:sz w:val="28"/>
          <w:szCs w:val="28"/>
        </w:rPr>
        <w:t>ый</w:t>
      </w:r>
      <w:r w:rsidRPr="00726580">
        <w:rPr>
          <w:bCs/>
          <w:sz w:val="28"/>
          <w:szCs w:val="28"/>
        </w:rPr>
        <w:t xml:space="preserve"> стенд администрации </w:t>
      </w:r>
      <w:r>
        <w:rPr>
          <w:bCs/>
          <w:sz w:val="28"/>
          <w:szCs w:val="28"/>
        </w:rPr>
        <w:t xml:space="preserve">МО </w:t>
      </w:r>
      <w:r w:rsidRPr="0072658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Красногвардей</w:t>
      </w:r>
      <w:r w:rsidRPr="00726580">
        <w:rPr>
          <w:bCs/>
          <w:sz w:val="28"/>
          <w:szCs w:val="28"/>
        </w:rPr>
        <w:t>ское сельское поселение»</w:t>
      </w:r>
      <w:r w:rsidR="006D3100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.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E427E5">
        <w:rPr>
          <w:bCs/>
          <w:sz w:val="28"/>
          <w:szCs w:val="28"/>
        </w:rPr>
        <w:lastRenderedPageBreak/>
        <w:t>Избирательный участок № 58: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E427E5">
        <w:rPr>
          <w:bCs/>
          <w:sz w:val="28"/>
          <w:szCs w:val="28"/>
        </w:rPr>
        <w:t>Избирательный участок № 59: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sz w:val="28"/>
          <w:szCs w:val="28"/>
        </w:rPr>
      </w:pPr>
      <w:r w:rsidRPr="00E427E5">
        <w:rPr>
          <w:sz w:val="28"/>
          <w:szCs w:val="28"/>
        </w:rPr>
        <w:t>По муниципальному образованию «Белосельское сельское поселение»:</w:t>
      </w:r>
    </w:p>
    <w:p w:rsidR="007B1015" w:rsidRPr="00E427E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E427E5">
        <w:rPr>
          <w:bCs/>
          <w:sz w:val="28"/>
          <w:szCs w:val="28"/>
        </w:rPr>
        <w:t>Избирательный участок № 60: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 xml:space="preserve">Здание </w:t>
      </w:r>
      <w:r>
        <w:rPr>
          <w:bCs/>
          <w:sz w:val="28"/>
          <w:szCs w:val="28"/>
        </w:rPr>
        <w:t>МБОУ ООШ №14 с. Преображенское</w:t>
      </w:r>
      <w:r w:rsidRPr="00726580">
        <w:rPr>
          <w:bCs/>
          <w:sz w:val="28"/>
          <w:szCs w:val="28"/>
        </w:rPr>
        <w:t>, здание фельдшерско-акушерского пункта</w:t>
      </w:r>
      <w:r w:rsidR="006D3100">
        <w:rPr>
          <w:bCs/>
          <w:sz w:val="28"/>
          <w:szCs w:val="28"/>
        </w:rPr>
        <w:t xml:space="preserve"> (по согласованию)</w:t>
      </w:r>
      <w:r w:rsidRPr="00726580">
        <w:rPr>
          <w:bCs/>
          <w:sz w:val="28"/>
          <w:szCs w:val="28"/>
        </w:rPr>
        <w:t>.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E427E5">
        <w:rPr>
          <w:bCs/>
          <w:sz w:val="28"/>
          <w:szCs w:val="28"/>
        </w:rPr>
        <w:t>Избирательный участок № 61: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 xml:space="preserve">Информационный стенд администрации </w:t>
      </w:r>
      <w:r>
        <w:rPr>
          <w:bCs/>
          <w:sz w:val="28"/>
          <w:szCs w:val="28"/>
        </w:rPr>
        <w:t xml:space="preserve">МО </w:t>
      </w:r>
      <w:r w:rsidRPr="0072658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Белосельское</w:t>
      </w:r>
      <w:r w:rsidRPr="00726580">
        <w:rPr>
          <w:bCs/>
          <w:sz w:val="28"/>
          <w:szCs w:val="28"/>
        </w:rPr>
        <w:t xml:space="preserve"> сельское поселение»</w:t>
      </w:r>
      <w:r w:rsidR="006D3100" w:rsidRPr="006D3100">
        <w:rPr>
          <w:bCs/>
          <w:sz w:val="28"/>
          <w:szCs w:val="28"/>
        </w:rPr>
        <w:t xml:space="preserve"> </w:t>
      </w:r>
      <w:r w:rsidR="006D3100">
        <w:rPr>
          <w:bCs/>
          <w:sz w:val="28"/>
          <w:szCs w:val="28"/>
        </w:rPr>
        <w:t>(по согласованию)</w:t>
      </w:r>
      <w:r>
        <w:rPr>
          <w:bCs/>
          <w:sz w:val="28"/>
          <w:szCs w:val="28"/>
        </w:rPr>
        <w:t>, з</w:t>
      </w:r>
      <w:r w:rsidRPr="00726580">
        <w:rPr>
          <w:bCs/>
          <w:sz w:val="28"/>
          <w:szCs w:val="28"/>
        </w:rPr>
        <w:t>дание сельского Дома культуры, здание врачебной амбулатории</w:t>
      </w:r>
      <w:r w:rsidR="0006652D">
        <w:rPr>
          <w:bCs/>
          <w:sz w:val="28"/>
          <w:szCs w:val="28"/>
        </w:rPr>
        <w:t xml:space="preserve"> (по согласованию)</w:t>
      </w:r>
      <w:r w:rsidRPr="00726580">
        <w:rPr>
          <w:bCs/>
          <w:sz w:val="28"/>
          <w:szCs w:val="28"/>
        </w:rPr>
        <w:t>.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E427E5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E427E5">
        <w:rPr>
          <w:bCs/>
          <w:sz w:val="28"/>
          <w:szCs w:val="28"/>
        </w:rPr>
        <w:t>Избирательный участок № 62: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Здание библиотеки, здание фельдшерско-акушерского пункта</w:t>
      </w:r>
      <w:r w:rsidR="006D3100">
        <w:rPr>
          <w:bCs/>
          <w:sz w:val="28"/>
          <w:szCs w:val="28"/>
        </w:rPr>
        <w:t xml:space="preserve"> (по согласованию)</w:t>
      </w:r>
      <w:r w:rsidRPr="00726580">
        <w:rPr>
          <w:bCs/>
          <w:sz w:val="28"/>
          <w:szCs w:val="28"/>
        </w:rPr>
        <w:t xml:space="preserve">, здание </w:t>
      </w:r>
      <w:r w:rsidR="00734677" w:rsidRPr="00734677">
        <w:rPr>
          <w:bCs/>
          <w:sz w:val="28"/>
          <w:szCs w:val="28"/>
        </w:rPr>
        <w:t xml:space="preserve">ФГБПОУ </w:t>
      </w:r>
      <w:r w:rsidR="00447284">
        <w:rPr>
          <w:bCs/>
          <w:sz w:val="28"/>
          <w:szCs w:val="28"/>
        </w:rPr>
        <w:t>«</w:t>
      </w:r>
      <w:r w:rsidR="00734677" w:rsidRPr="00734677">
        <w:rPr>
          <w:bCs/>
          <w:sz w:val="28"/>
          <w:szCs w:val="28"/>
        </w:rPr>
        <w:t>Майкопское специальное учебно</w:t>
      </w:r>
      <w:r w:rsidR="00734677">
        <w:rPr>
          <w:bCs/>
          <w:sz w:val="28"/>
          <w:szCs w:val="28"/>
        </w:rPr>
        <w:t>-</w:t>
      </w:r>
      <w:r w:rsidR="00734677" w:rsidRPr="00734677">
        <w:rPr>
          <w:bCs/>
          <w:sz w:val="28"/>
          <w:szCs w:val="28"/>
        </w:rPr>
        <w:t>воспитательное учреждение для обучающихся  с  девиантным (общественно опасным) поведением закрытого типа»</w:t>
      </w:r>
      <w:r w:rsidR="0006652D">
        <w:rPr>
          <w:bCs/>
          <w:sz w:val="28"/>
          <w:szCs w:val="28"/>
        </w:rPr>
        <w:t xml:space="preserve"> (по согласованию)</w:t>
      </w:r>
      <w:r w:rsidRPr="00726580">
        <w:rPr>
          <w:bCs/>
          <w:sz w:val="28"/>
          <w:szCs w:val="28"/>
        </w:rPr>
        <w:t>.</w:t>
      </w:r>
    </w:p>
    <w:p w:rsidR="007B1015" w:rsidRPr="00726580" w:rsidRDefault="007B1015" w:rsidP="007B1015">
      <w:pPr>
        <w:pStyle w:val="a8"/>
        <w:ind w:firstLine="709"/>
        <w:jc w:val="both"/>
        <w:rPr>
          <w:bCs/>
          <w:sz w:val="28"/>
          <w:szCs w:val="28"/>
        </w:rPr>
      </w:pPr>
      <w:r w:rsidRPr="00726580">
        <w:rPr>
          <w:bCs/>
          <w:sz w:val="28"/>
          <w:szCs w:val="28"/>
        </w:rPr>
        <w:t>Помещения, здания, сооружения и иные объекты с согласия собственников, владельцев указанных объектов.</w:t>
      </w:r>
    </w:p>
    <w:p w:rsidR="007B1015" w:rsidRPr="00C432E3" w:rsidRDefault="007B1015" w:rsidP="007B1015">
      <w:pPr>
        <w:pStyle w:val="a8"/>
        <w:ind w:firstLine="709"/>
        <w:jc w:val="both"/>
        <w:rPr>
          <w:rStyle w:val="af1"/>
          <w:rFonts w:eastAsia="Arial Unicode MS"/>
          <w:i w:val="0"/>
          <w:sz w:val="28"/>
          <w:szCs w:val="28"/>
        </w:rPr>
      </w:pPr>
      <w:r w:rsidRPr="00C432E3">
        <w:rPr>
          <w:rStyle w:val="af1"/>
          <w:rFonts w:eastAsia="Arial Unicode MS"/>
          <w:i w:val="0"/>
          <w:sz w:val="28"/>
          <w:szCs w:val="28"/>
        </w:rPr>
        <w:t>2.</w:t>
      </w:r>
      <w:r>
        <w:rPr>
          <w:rStyle w:val="af1"/>
          <w:rFonts w:eastAsia="Arial Unicode MS"/>
          <w:i w:val="0"/>
          <w:sz w:val="28"/>
          <w:szCs w:val="28"/>
        </w:rPr>
        <w:t xml:space="preserve"> </w:t>
      </w:r>
      <w:r w:rsidRPr="00C432E3">
        <w:rPr>
          <w:rStyle w:val="af1"/>
          <w:rFonts w:eastAsia="Arial Unicode MS"/>
          <w:i w:val="0"/>
          <w:sz w:val="28"/>
          <w:szCs w:val="28"/>
        </w:rPr>
        <w:t>Опубликовать   настоящее постановление  в  районной  газете «Дружба»</w:t>
      </w:r>
      <w:r w:rsidR="00E412CA">
        <w:rPr>
          <w:rStyle w:val="af1"/>
          <w:rFonts w:eastAsia="Arial Unicode MS"/>
          <w:i w:val="0"/>
          <w:sz w:val="28"/>
          <w:szCs w:val="28"/>
        </w:rPr>
        <w:t xml:space="preserve"> </w:t>
      </w:r>
      <w:r w:rsidR="00E412CA">
        <w:rPr>
          <w:sz w:val="28"/>
          <w:szCs w:val="28"/>
        </w:rPr>
        <w:t xml:space="preserve">и разместить </w:t>
      </w:r>
      <w:r w:rsidR="00E412CA" w:rsidRPr="00854BC1">
        <w:rPr>
          <w:sz w:val="28"/>
          <w:szCs w:val="28"/>
        </w:rPr>
        <w:t xml:space="preserve"> на официальном  сайте  </w:t>
      </w:r>
      <w:r w:rsidR="00E412CA">
        <w:rPr>
          <w:sz w:val="28"/>
          <w:szCs w:val="28"/>
        </w:rPr>
        <w:t>органов местного самоуправления  МО «Красногвардейский район» в  сети «Интернет»</w:t>
      </w:r>
      <w:r w:rsidRPr="00C432E3">
        <w:rPr>
          <w:rStyle w:val="af1"/>
          <w:rFonts w:eastAsia="Arial Unicode MS"/>
          <w:i w:val="0"/>
          <w:sz w:val="28"/>
          <w:szCs w:val="28"/>
        </w:rPr>
        <w:t>.</w:t>
      </w:r>
    </w:p>
    <w:p w:rsidR="007B1015" w:rsidRPr="00DE487B" w:rsidRDefault="007B1015" w:rsidP="007B1015">
      <w:pPr>
        <w:pStyle w:val="a8"/>
        <w:ind w:firstLine="709"/>
        <w:jc w:val="both"/>
        <w:rPr>
          <w:rStyle w:val="af1"/>
          <w:rFonts w:eastAsia="Arial Unicode MS"/>
          <w:i w:val="0"/>
          <w:sz w:val="28"/>
          <w:szCs w:val="28"/>
        </w:rPr>
      </w:pPr>
      <w:r w:rsidRPr="00C432E3">
        <w:rPr>
          <w:rStyle w:val="af1"/>
          <w:rFonts w:eastAsia="Arial Unicode MS"/>
          <w:i w:val="0"/>
          <w:sz w:val="28"/>
          <w:szCs w:val="28"/>
        </w:rPr>
        <w:t>3.</w:t>
      </w:r>
      <w:r>
        <w:rPr>
          <w:rStyle w:val="af1"/>
          <w:rFonts w:eastAsia="Arial Unicode MS"/>
          <w:i w:val="0"/>
          <w:sz w:val="28"/>
          <w:szCs w:val="28"/>
        </w:rPr>
        <w:t xml:space="preserve"> </w:t>
      </w:r>
      <w:r w:rsidRPr="00C432E3">
        <w:rPr>
          <w:rStyle w:val="af1"/>
          <w:rFonts w:eastAsia="Arial Unicode MS"/>
          <w:i w:val="0"/>
          <w:sz w:val="28"/>
          <w:szCs w:val="28"/>
        </w:rPr>
        <w:t xml:space="preserve">Контроль  за  исполнением  данного  постановления  возложить  на   </w:t>
      </w:r>
      <w:r w:rsidR="00A167D1">
        <w:rPr>
          <w:rStyle w:val="af1"/>
          <w:rFonts w:eastAsia="Arial Unicode MS"/>
          <w:i w:val="0"/>
          <w:sz w:val="28"/>
          <w:szCs w:val="28"/>
        </w:rPr>
        <w:t>общий</w:t>
      </w:r>
      <w:r w:rsidRPr="00C432E3">
        <w:rPr>
          <w:rStyle w:val="af1"/>
          <w:rFonts w:eastAsia="Arial Unicode MS"/>
          <w:i w:val="0"/>
          <w:sz w:val="28"/>
          <w:szCs w:val="28"/>
        </w:rPr>
        <w:t xml:space="preserve"> отдел</w:t>
      </w:r>
      <w:r w:rsidR="00A167D1">
        <w:rPr>
          <w:sz w:val="28"/>
          <w:szCs w:val="28"/>
        </w:rPr>
        <w:t xml:space="preserve">  администрации </w:t>
      </w:r>
      <w:r w:rsidR="00A167D1" w:rsidRPr="003C6DBC">
        <w:rPr>
          <w:sz w:val="28"/>
          <w:szCs w:val="28"/>
        </w:rPr>
        <w:t xml:space="preserve">МО </w:t>
      </w:r>
      <w:r w:rsidR="00A167D1">
        <w:rPr>
          <w:sz w:val="28"/>
          <w:szCs w:val="28"/>
        </w:rPr>
        <w:t>«</w:t>
      </w:r>
      <w:r w:rsidR="00A167D1" w:rsidRPr="003C6DBC">
        <w:rPr>
          <w:sz w:val="28"/>
          <w:szCs w:val="28"/>
        </w:rPr>
        <w:t>Красногвардейский район»</w:t>
      </w:r>
      <w:r w:rsidR="00A167D1">
        <w:rPr>
          <w:sz w:val="28"/>
          <w:szCs w:val="28"/>
        </w:rPr>
        <w:t>.</w:t>
      </w:r>
    </w:p>
    <w:p w:rsidR="007B1015" w:rsidRPr="00C432E3" w:rsidRDefault="007B1015" w:rsidP="007B1015">
      <w:pPr>
        <w:pStyle w:val="a8"/>
        <w:ind w:firstLine="709"/>
        <w:jc w:val="both"/>
        <w:rPr>
          <w:rStyle w:val="af1"/>
          <w:rFonts w:eastAsia="Arial Unicode MS"/>
          <w:i w:val="0"/>
          <w:sz w:val="28"/>
          <w:szCs w:val="28"/>
        </w:rPr>
      </w:pPr>
      <w:r w:rsidRPr="00C432E3">
        <w:rPr>
          <w:rStyle w:val="af1"/>
          <w:rFonts w:eastAsia="Arial Unicode MS"/>
          <w:i w:val="0"/>
          <w:sz w:val="28"/>
          <w:szCs w:val="28"/>
        </w:rPr>
        <w:t>4.</w:t>
      </w:r>
      <w:r>
        <w:rPr>
          <w:rStyle w:val="af1"/>
          <w:rFonts w:eastAsia="Arial Unicode MS"/>
          <w:i w:val="0"/>
          <w:sz w:val="28"/>
          <w:szCs w:val="28"/>
        </w:rPr>
        <w:t xml:space="preserve"> </w:t>
      </w:r>
      <w:r w:rsidRPr="00C432E3">
        <w:rPr>
          <w:rStyle w:val="af1"/>
          <w:rFonts w:eastAsia="Arial Unicode MS"/>
          <w:i w:val="0"/>
          <w:sz w:val="28"/>
          <w:szCs w:val="28"/>
        </w:rPr>
        <w:t>Настоящее  постановление   вступает  в  силу  с  момента его  подписания.</w:t>
      </w:r>
    </w:p>
    <w:p w:rsidR="00437970" w:rsidRPr="00C54F2A" w:rsidRDefault="00437970" w:rsidP="00437970">
      <w:pPr>
        <w:pStyle w:val="a8"/>
      </w:pPr>
    </w:p>
    <w:p w:rsidR="00437970" w:rsidRPr="00C54F2A" w:rsidRDefault="00437970" w:rsidP="00437970">
      <w:pPr>
        <w:pStyle w:val="a8"/>
      </w:pPr>
    </w:p>
    <w:p w:rsidR="006D3100" w:rsidRPr="00A3094D" w:rsidRDefault="006D3100" w:rsidP="006D3100">
      <w:pPr>
        <w:ind w:right="-1"/>
        <w:jc w:val="both"/>
        <w:rPr>
          <w:sz w:val="28"/>
          <w:szCs w:val="28"/>
        </w:rPr>
      </w:pPr>
      <w:r w:rsidRPr="00A3094D">
        <w:rPr>
          <w:noProof/>
          <w:sz w:val="28"/>
          <w:szCs w:val="28"/>
        </w:rPr>
        <w:t>И.о. главы</w:t>
      </w:r>
      <w:r w:rsidRPr="00A3094D">
        <w:rPr>
          <w:sz w:val="28"/>
          <w:szCs w:val="28"/>
        </w:rPr>
        <w:t xml:space="preserve"> МО «Красногвардейский   район»</w:t>
      </w:r>
      <w:r w:rsidRPr="00A3094D">
        <w:rPr>
          <w:sz w:val="28"/>
          <w:szCs w:val="28"/>
        </w:rPr>
        <w:tab/>
      </w:r>
      <w:r w:rsidRPr="00A3094D">
        <w:rPr>
          <w:sz w:val="28"/>
          <w:szCs w:val="28"/>
        </w:rPr>
        <w:tab/>
      </w:r>
      <w:r w:rsidRPr="00A3094D">
        <w:rPr>
          <w:sz w:val="28"/>
          <w:szCs w:val="28"/>
        </w:rPr>
        <w:tab/>
      </w:r>
      <w:r w:rsidRPr="00A3094D">
        <w:rPr>
          <w:sz w:val="28"/>
          <w:szCs w:val="28"/>
        </w:rPr>
        <w:tab/>
        <w:t xml:space="preserve">          А.А. Ершов</w:t>
      </w:r>
    </w:p>
    <w:p w:rsidR="00E412CA" w:rsidRDefault="00E412CA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757E02" w:rsidRDefault="00757E02" w:rsidP="00757E02">
      <w:pPr>
        <w:ind w:right="-1"/>
        <w:jc w:val="both"/>
        <w:rPr>
          <w:b/>
          <w:sz w:val="28"/>
          <w:szCs w:val="28"/>
        </w:rPr>
      </w:pPr>
    </w:p>
    <w:p w:rsidR="00E412CA" w:rsidRPr="00782BF9" w:rsidRDefault="00E412CA" w:rsidP="00E412C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sectPr w:rsidR="00E412CA" w:rsidRPr="00782BF9" w:rsidSect="00C54F2A">
      <w:headerReference w:type="even" r:id="rId10"/>
      <w:headerReference w:type="default" r:id="rId11"/>
      <w:pgSz w:w="11906" w:h="16838" w:code="9"/>
      <w:pgMar w:top="102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70" w:rsidRDefault="00392A70">
      <w:r>
        <w:separator/>
      </w:r>
    </w:p>
  </w:endnote>
  <w:endnote w:type="continuationSeparator" w:id="0">
    <w:p w:rsidR="00392A70" w:rsidRDefault="0039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70" w:rsidRDefault="00392A70">
      <w:r>
        <w:separator/>
      </w:r>
    </w:p>
  </w:footnote>
  <w:footnote w:type="continuationSeparator" w:id="0">
    <w:p w:rsidR="00392A70" w:rsidRDefault="0039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B32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E143F"/>
    <w:multiLevelType w:val="hybridMultilevel"/>
    <w:tmpl w:val="90E052AC"/>
    <w:lvl w:ilvl="0" w:tplc="2D243E0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AC59FD"/>
    <w:multiLevelType w:val="hybridMultilevel"/>
    <w:tmpl w:val="C29EC80A"/>
    <w:lvl w:ilvl="0" w:tplc="9CD4209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D69E4"/>
    <w:multiLevelType w:val="hybridMultilevel"/>
    <w:tmpl w:val="B8342944"/>
    <w:lvl w:ilvl="0" w:tplc="A524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3863EC"/>
    <w:multiLevelType w:val="hybridMultilevel"/>
    <w:tmpl w:val="74C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621B01"/>
    <w:multiLevelType w:val="hybridMultilevel"/>
    <w:tmpl w:val="07B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22"/>
  </w:num>
  <w:num w:numId="5">
    <w:abstractNumId w:val="23"/>
  </w:num>
  <w:num w:numId="6">
    <w:abstractNumId w:val="7"/>
  </w:num>
  <w:num w:numId="7">
    <w:abstractNumId w:val="27"/>
  </w:num>
  <w:num w:numId="8">
    <w:abstractNumId w:val="9"/>
  </w:num>
  <w:num w:numId="9">
    <w:abstractNumId w:val="26"/>
  </w:num>
  <w:num w:numId="10">
    <w:abstractNumId w:val="28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  <w:num w:numId="18">
    <w:abstractNumId w:val="18"/>
  </w:num>
  <w:num w:numId="19">
    <w:abstractNumId w:val="4"/>
  </w:num>
  <w:num w:numId="20">
    <w:abstractNumId w:val="3"/>
  </w:num>
  <w:num w:numId="21">
    <w:abstractNumId w:val="1"/>
  </w:num>
  <w:num w:numId="22">
    <w:abstractNumId w:val="25"/>
  </w:num>
  <w:num w:numId="23">
    <w:abstractNumId w:val="17"/>
  </w:num>
  <w:num w:numId="24">
    <w:abstractNumId w:val="21"/>
  </w:num>
  <w:num w:numId="25">
    <w:abstractNumId w:val="20"/>
  </w:num>
  <w:num w:numId="26">
    <w:abstractNumId w:val="1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41C88"/>
    <w:rsid w:val="00062944"/>
    <w:rsid w:val="0006347F"/>
    <w:rsid w:val="0006652D"/>
    <w:rsid w:val="00073B3F"/>
    <w:rsid w:val="000842FE"/>
    <w:rsid w:val="0009342C"/>
    <w:rsid w:val="000A4FD9"/>
    <w:rsid w:val="00125712"/>
    <w:rsid w:val="001257D3"/>
    <w:rsid w:val="00157B9B"/>
    <w:rsid w:val="0017103C"/>
    <w:rsid w:val="00184ACD"/>
    <w:rsid w:val="001977BC"/>
    <w:rsid w:val="001A1CD1"/>
    <w:rsid w:val="001A6D48"/>
    <w:rsid w:val="001A7021"/>
    <w:rsid w:val="001B3DB6"/>
    <w:rsid w:val="001B7BCC"/>
    <w:rsid w:val="00201D60"/>
    <w:rsid w:val="002071FD"/>
    <w:rsid w:val="0024602C"/>
    <w:rsid w:val="002549F3"/>
    <w:rsid w:val="00254F4F"/>
    <w:rsid w:val="00261633"/>
    <w:rsid w:val="002765EB"/>
    <w:rsid w:val="0028713C"/>
    <w:rsid w:val="002A11ED"/>
    <w:rsid w:val="002B00F8"/>
    <w:rsid w:val="002B6A9F"/>
    <w:rsid w:val="00322DD6"/>
    <w:rsid w:val="00325E69"/>
    <w:rsid w:val="003404FA"/>
    <w:rsid w:val="003537FE"/>
    <w:rsid w:val="003559A4"/>
    <w:rsid w:val="00363D65"/>
    <w:rsid w:val="003751DF"/>
    <w:rsid w:val="0037521C"/>
    <w:rsid w:val="00387CD7"/>
    <w:rsid w:val="00392A70"/>
    <w:rsid w:val="003A7EC8"/>
    <w:rsid w:val="003B079B"/>
    <w:rsid w:val="003B24DC"/>
    <w:rsid w:val="003B3050"/>
    <w:rsid w:val="003C05AA"/>
    <w:rsid w:val="003C6938"/>
    <w:rsid w:val="003D2DB2"/>
    <w:rsid w:val="003D6A7D"/>
    <w:rsid w:val="003E4DCC"/>
    <w:rsid w:val="003E79D9"/>
    <w:rsid w:val="003F5504"/>
    <w:rsid w:val="003F57F2"/>
    <w:rsid w:val="00413053"/>
    <w:rsid w:val="00431828"/>
    <w:rsid w:val="0043229C"/>
    <w:rsid w:val="0043714C"/>
    <w:rsid w:val="00437970"/>
    <w:rsid w:val="00447284"/>
    <w:rsid w:val="00464ABB"/>
    <w:rsid w:val="004667D9"/>
    <w:rsid w:val="0046780C"/>
    <w:rsid w:val="004751B0"/>
    <w:rsid w:val="0047732A"/>
    <w:rsid w:val="004937CD"/>
    <w:rsid w:val="00495D3A"/>
    <w:rsid w:val="004961B9"/>
    <w:rsid w:val="004B22CF"/>
    <w:rsid w:val="004B3D43"/>
    <w:rsid w:val="004B7A53"/>
    <w:rsid w:val="004E48F5"/>
    <w:rsid w:val="004E4A4D"/>
    <w:rsid w:val="004F2B19"/>
    <w:rsid w:val="004F4A80"/>
    <w:rsid w:val="00514B9E"/>
    <w:rsid w:val="005477C4"/>
    <w:rsid w:val="00552FCB"/>
    <w:rsid w:val="00554CBE"/>
    <w:rsid w:val="0057424F"/>
    <w:rsid w:val="00577985"/>
    <w:rsid w:val="005934C3"/>
    <w:rsid w:val="005A723D"/>
    <w:rsid w:val="005B32A8"/>
    <w:rsid w:val="005B4D61"/>
    <w:rsid w:val="005D635A"/>
    <w:rsid w:val="005E46B4"/>
    <w:rsid w:val="005F5841"/>
    <w:rsid w:val="0060552F"/>
    <w:rsid w:val="00613C32"/>
    <w:rsid w:val="00615942"/>
    <w:rsid w:val="0062124E"/>
    <w:rsid w:val="00646265"/>
    <w:rsid w:val="00653856"/>
    <w:rsid w:val="00654805"/>
    <w:rsid w:val="00656F34"/>
    <w:rsid w:val="00674B38"/>
    <w:rsid w:val="00681EBC"/>
    <w:rsid w:val="006B1541"/>
    <w:rsid w:val="006B62C9"/>
    <w:rsid w:val="006D3100"/>
    <w:rsid w:val="006E4C68"/>
    <w:rsid w:val="006E78CE"/>
    <w:rsid w:val="00726580"/>
    <w:rsid w:val="00734677"/>
    <w:rsid w:val="007444E4"/>
    <w:rsid w:val="00757E02"/>
    <w:rsid w:val="0077764B"/>
    <w:rsid w:val="007B1015"/>
    <w:rsid w:val="007C50C8"/>
    <w:rsid w:val="007C5F65"/>
    <w:rsid w:val="007E6EFD"/>
    <w:rsid w:val="007F1F47"/>
    <w:rsid w:val="00832C52"/>
    <w:rsid w:val="00832D94"/>
    <w:rsid w:val="00833CCC"/>
    <w:rsid w:val="00855B59"/>
    <w:rsid w:val="00857260"/>
    <w:rsid w:val="0086248C"/>
    <w:rsid w:val="00874D03"/>
    <w:rsid w:val="0087744F"/>
    <w:rsid w:val="00892489"/>
    <w:rsid w:val="0089254A"/>
    <w:rsid w:val="008929A9"/>
    <w:rsid w:val="00893214"/>
    <w:rsid w:val="008937D1"/>
    <w:rsid w:val="008A0522"/>
    <w:rsid w:val="008A7502"/>
    <w:rsid w:val="008B17A8"/>
    <w:rsid w:val="008B700B"/>
    <w:rsid w:val="008C606F"/>
    <w:rsid w:val="008C6998"/>
    <w:rsid w:val="008D7F8F"/>
    <w:rsid w:val="008E5103"/>
    <w:rsid w:val="008E71C3"/>
    <w:rsid w:val="00907521"/>
    <w:rsid w:val="00927B11"/>
    <w:rsid w:val="00931809"/>
    <w:rsid w:val="00950297"/>
    <w:rsid w:val="00954790"/>
    <w:rsid w:val="00957198"/>
    <w:rsid w:val="009572E5"/>
    <w:rsid w:val="009625AC"/>
    <w:rsid w:val="00962842"/>
    <w:rsid w:val="0096505B"/>
    <w:rsid w:val="00965E25"/>
    <w:rsid w:val="009747B4"/>
    <w:rsid w:val="009A37C1"/>
    <w:rsid w:val="009B06A7"/>
    <w:rsid w:val="009C18A9"/>
    <w:rsid w:val="009C5B33"/>
    <w:rsid w:val="009D699C"/>
    <w:rsid w:val="00A167D1"/>
    <w:rsid w:val="00A20B3D"/>
    <w:rsid w:val="00A22148"/>
    <w:rsid w:val="00A24769"/>
    <w:rsid w:val="00A432F3"/>
    <w:rsid w:val="00A62607"/>
    <w:rsid w:val="00A62656"/>
    <w:rsid w:val="00AC2FA6"/>
    <w:rsid w:val="00AD4098"/>
    <w:rsid w:val="00AE51BE"/>
    <w:rsid w:val="00AE6CDB"/>
    <w:rsid w:val="00B00970"/>
    <w:rsid w:val="00B14A7C"/>
    <w:rsid w:val="00B15A42"/>
    <w:rsid w:val="00B23D96"/>
    <w:rsid w:val="00B24311"/>
    <w:rsid w:val="00B50A63"/>
    <w:rsid w:val="00B60E0D"/>
    <w:rsid w:val="00B81A1C"/>
    <w:rsid w:val="00BA01C5"/>
    <w:rsid w:val="00BA5EFA"/>
    <w:rsid w:val="00BB1BF1"/>
    <w:rsid w:val="00BD209E"/>
    <w:rsid w:val="00BD5C04"/>
    <w:rsid w:val="00BD74E0"/>
    <w:rsid w:val="00BE15A4"/>
    <w:rsid w:val="00BE3247"/>
    <w:rsid w:val="00BF4B58"/>
    <w:rsid w:val="00C0238E"/>
    <w:rsid w:val="00C271DC"/>
    <w:rsid w:val="00C54F2A"/>
    <w:rsid w:val="00C86ED4"/>
    <w:rsid w:val="00C9148D"/>
    <w:rsid w:val="00C916CB"/>
    <w:rsid w:val="00C93D52"/>
    <w:rsid w:val="00CB73E9"/>
    <w:rsid w:val="00CB7C69"/>
    <w:rsid w:val="00D06E01"/>
    <w:rsid w:val="00D22B02"/>
    <w:rsid w:val="00D42927"/>
    <w:rsid w:val="00D57470"/>
    <w:rsid w:val="00D6660D"/>
    <w:rsid w:val="00D70B23"/>
    <w:rsid w:val="00DA111C"/>
    <w:rsid w:val="00DA2B1A"/>
    <w:rsid w:val="00DB42B1"/>
    <w:rsid w:val="00DC0AED"/>
    <w:rsid w:val="00DE487B"/>
    <w:rsid w:val="00DF01F0"/>
    <w:rsid w:val="00E00CD3"/>
    <w:rsid w:val="00E05AA9"/>
    <w:rsid w:val="00E109CD"/>
    <w:rsid w:val="00E2024A"/>
    <w:rsid w:val="00E34588"/>
    <w:rsid w:val="00E412CA"/>
    <w:rsid w:val="00E50723"/>
    <w:rsid w:val="00E6351A"/>
    <w:rsid w:val="00E65F76"/>
    <w:rsid w:val="00E77AAA"/>
    <w:rsid w:val="00E81E4F"/>
    <w:rsid w:val="00E873A8"/>
    <w:rsid w:val="00E92B83"/>
    <w:rsid w:val="00E93C96"/>
    <w:rsid w:val="00EA3E21"/>
    <w:rsid w:val="00EA404B"/>
    <w:rsid w:val="00EA54AD"/>
    <w:rsid w:val="00EA5A5C"/>
    <w:rsid w:val="00EB3664"/>
    <w:rsid w:val="00F04B37"/>
    <w:rsid w:val="00F10811"/>
    <w:rsid w:val="00F157B9"/>
    <w:rsid w:val="00F2024D"/>
    <w:rsid w:val="00F205D1"/>
    <w:rsid w:val="00F25C25"/>
    <w:rsid w:val="00F2720D"/>
    <w:rsid w:val="00F425F6"/>
    <w:rsid w:val="00F56D04"/>
    <w:rsid w:val="00F83173"/>
    <w:rsid w:val="00F91985"/>
    <w:rsid w:val="00FA2FA1"/>
    <w:rsid w:val="00FA4401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character" w:styleId="af1">
    <w:name w:val="Emphasis"/>
    <w:qFormat/>
    <w:rsid w:val="00832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5BC1-D016-49EE-B46F-5271573C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2021-11-01T13:17:00Z</cp:lastPrinted>
  <dcterms:created xsi:type="dcterms:W3CDTF">2021-11-15T06:46:00Z</dcterms:created>
  <dcterms:modified xsi:type="dcterms:W3CDTF">2021-11-15T06:46:00Z</dcterms:modified>
</cp:coreProperties>
</file>