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6E39A4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-3175</wp:posOffset>
                </wp:positionV>
                <wp:extent cx="2857500" cy="933450"/>
                <wp:effectExtent l="13335" t="15875" r="15240" b="1270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02.55pt;margin-top:-.25pt;width:2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F17314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-7620</wp:posOffset>
                </wp:positionV>
                <wp:extent cx="3027045" cy="937895"/>
                <wp:effectExtent l="13335" t="20955" r="1714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37.95pt;margin-top:-.6pt;width:238.3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" o:allowincell="f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4" w:rsidRPr="006E39A4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314" w:rsidRPr="006E39A4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9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F17314" w:rsidRPr="006E39A4" w:rsidRDefault="00F17314" w:rsidP="00F1731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9A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F17314" w:rsidRPr="006E39A4" w:rsidRDefault="00F17314" w:rsidP="00F1731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9A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F17314" w:rsidRDefault="00F17314" w:rsidP="00F17314"/>
    <w:p w:rsidR="00F17314" w:rsidRDefault="006E39A4" w:rsidP="00F17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4445</wp:posOffset>
                </wp:positionV>
                <wp:extent cx="6745605" cy="0"/>
                <wp:effectExtent l="40005" t="42545" r="43815" b="431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.35pt" to="5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" strokeweight="6pt">
                <v:stroke linestyle="thickBetweenThin"/>
              </v:line>
            </w:pict>
          </mc:Fallback>
        </mc:AlternateContent>
      </w:r>
    </w:p>
    <w:p w:rsidR="00892953" w:rsidRPr="00E066D0" w:rsidRDefault="00892953" w:rsidP="00892953">
      <w:pPr>
        <w:pStyle w:val="7"/>
        <w:ind w:left="284" w:hanging="284"/>
        <w:rPr>
          <w:sz w:val="24"/>
          <w:szCs w:val="24"/>
          <w:u w:val="single"/>
          <w:lang w:val="ru-RU"/>
        </w:rPr>
      </w:pPr>
      <w:r w:rsidRPr="005843E9">
        <w:rPr>
          <w:sz w:val="24"/>
          <w:szCs w:val="24"/>
          <w:u w:val="single"/>
        </w:rPr>
        <w:t>От_</w:t>
      </w:r>
      <w:r w:rsidR="00E066D0">
        <w:rPr>
          <w:sz w:val="24"/>
          <w:szCs w:val="24"/>
          <w:u w:val="single"/>
          <w:lang w:val="en-US"/>
        </w:rPr>
        <w:t>11</w:t>
      </w:r>
      <w:r w:rsidR="00E066D0">
        <w:rPr>
          <w:sz w:val="24"/>
          <w:szCs w:val="24"/>
          <w:u w:val="single"/>
          <w:lang w:val="ru-RU"/>
        </w:rPr>
        <w:t>.11.2021г.</w:t>
      </w:r>
      <w:r w:rsidRPr="005843E9">
        <w:rPr>
          <w:sz w:val="24"/>
          <w:szCs w:val="24"/>
          <w:u w:val="single"/>
        </w:rPr>
        <w:t>_№_</w:t>
      </w:r>
      <w:r w:rsidR="00EB6A92">
        <w:rPr>
          <w:sz w:val="24"/>
          <w:szCs w:val="24"/>
          <w:u w:val="single"/>
          <w:lang w:val="ru-RU"/>
        </w:rPr>
        <w:t>887</w:t>
      </w:r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>несении изменений</w:t>
      </w:r>
      <w:r w:rsidR="00DF6689">
        <w:rPr>
          <w:b/>
          <w:sz w:val="28"/>
          <w:szCs w:val="28"/>
        </w:rPr>
        <w:t xml:space="preserve"> в приложение</w:t>
      </w:r>
      <w:r w:rsidR="003111C2" w:rsidRPr="003111C2">
        <w:rPr>
          <w:b/>
          <w:sz w:val="28"/>
          <w:szCs w:val="28"/>
        </w:rPr>
        <w:t xml:space="preserve"> </w:t>
      </w:r>
      <w:r w:rsidR="003139C0">
        <w:rPr>
          <w:b/>
          <w:sz w:val="28"/>
          <w:szCs w:val="28"/>
        </w:rPr>
        <w:t>№ 2</w:t>
      </w:r>
      <w:r w:rsidR="003111C2" w:rsidRPr="003111C2">
        <w:rPr>
          <w:b/>
          <w:sz w:val="28"/>
          <w:szCs w:val="28"/>
        </w:rPr>
        <w:t xml:space="preserve"> к постановлению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14.03.2016 года № 99 </w:t>
      </w:r>
      <w:r w:rsidR="003111C2">
        <w:rPr>
          <w:b/>
          <w:sz w:val="28"/>
          <w:szCs w:val="28"/>
        </w:rPr>
        <w:t xml:space="preserve">«О </w:t>
      </w:r>
      <w:r w:rsidR="00BA16C3" w:rsidRPr="003111C2">
        <w:rPr>
          <w:b/>
          <w:sz w:val="28"/>
          <w:szCs w:val="28"/>
        </w:rPr>
        <w:t xml:space="preserve">комиссии </w:t>
      </w:r>
      <w:r w:rsidR="00BA16C3" w:rsidRPr="003111C2">
        <w:rPr>
          <w:rFonts w:eastAsia="Arial CYR" w:cs="Arial CYR"/>
          <w:b/>
          <w:sz w:val="28"/>
          <w:szCs w:val="28"/>
        </w:rPr>
        <w:t xml:space="preserve">по координации работы по противодействию коррупции в </w:t>
      </w:r>
      <w:r w:rsidR="003111C2">
        <w:rPr>
          <w:rFonts w:eastAsia="Arial CYR" w:cs="Arial CYR"/>
          <w:b/>
          <w:sz w:val="28"/>
          <w:szCs w:val="28"/>
        </w:rPr>
        <w:t xml:space="preserve">муниципальном образовании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A54C1F" w:rsidRDefault="00A54C1F" w:rsidP="003111C2">
      <w:pPr>
        <w:pStyle w:val="20"/>
        <w:ind w:firstLine="709"/>
        <w:jc w:val="both"/>
        <w:rPr>
          <w:sz w:val="28"/>
          <w:szCs w:val="28"/>
        </w:rPr>
      </w:pPr>
    </w:p>
    <w:p w:rsidR="003139C0" w:rsidRPr="003111C2" w:rsidRDefault="003139C0" w:rsidP="003111C2">
      <w:pPr>
        <w:pStyle w:val="20"/>
        <w:ind w:firstLine="709"/>
        <w:jc w:val="both"/>
        <w:rPr>
          <w:sz w:val="28"/>
          <w:szCs w:val="28"/>
        </w:rPr>
      </w:pPr>
    </w:p>
    <w:p w:rsidR="00094E2E" w:rsidRPr="003111C2" w:rsidRDefault="00A54C1F" w:rsidP="003111C2">
      <w:pPr>
        <w:ind w:firstLine="708"/>
        <w:jc w:val="both"/>
        <w:rPr>
          <w:sz w:val="28"/>
          <w:szCs w:val="28"/>
        </w:rPr>
      </w:pPr>
      <w:r w:rsidRPr="003111C2">
        <w:rPr>
          <w:sz w:val="28"/>
          <w:szCs w:val="28"/>
        </w:rPr>
        <w:t xml:space="preserve">В </w:t>
      </w:r>
      <w:r w:rsidR="003111C2">
        <w:rPr>
          <w:sz w:val="28"/>
          <w:szCs w:val="28"/>
        </w:rPr>
        <w:t xml:space="preserve">связи с кадровыми изменениями в администрации </w:t>
      </w:r>
      <w:r w:rsidR="003111C2">
        <w:rPr>
          <w:rFonts w:eastAsia="Arial CYR" w:cs="Arial CYR"/>
          <w:sz w:val="28"/>
          <w:szCs w:val="28"/>
        </w:rPr>
        <w:t>муниципального образования</w:t>
      </w:r>
      <w:r w:rsidR="003111C2" w:rsidRPr="003111C2">
        <w:rPr>
          <w:rFonts w:eastAsia="Arial CYR" w:cs="Arial CYR"/>
          <w:sz w:val="28"/>
          <w:szCs w:val="28"/>
        </w:rPr>
        <w:t xml:space="preserve"> «Красногвардейский район»</w:t>
      </w:r>
      <w:r w:rsidR="003111C2">
        <w:rPr>
          <w:rFonts w:eastAsia="Arial CYR" w:cs="Arial CYR"/>
          <w:sz w:val="28"/>
          <w:szCs w:val="28"/>
        </w:rPr>
        <w:t>,</w:t>
      </w:r>
      <w:r w:rsidR="003111C2">
        <w:rPr>
          <w:sz w:val="28"/>
          <w:szCs w:val="28"/>
        </w:rPr>
        <w:t xml:space="preserve"> </w:t>
      </w:r>
      <w:r w:rsidR="00DF6689">
        <w:rPr>
          <w:color w:val="000000"/>
          <w:sz w:val="28"/>
          <w:szCs w:val="28"/>
        </w:rPr>
        <w:t xml:space="preserve">руководствуясь Уставом МО «Красногвардейский </w:t>
      </w:r>
      <w:r w:rsidR="00094E2E" w:rsidRPr="003111C2">
        <w:rPr>
          <w:color w:val="000000"/>
          <w:sz w:val="28"/>
          <w:szCs w:val="28"/>
        </w:rPr>
        <w:t>район»</w:t>
      </w:r>
    </w:p>
    <w:p w:rsidR="00094E2E" w:rsidRPr="003111C2" w:rsidRDefault="00094E2E" w:rsidP="00094E2E">
      <w:pPr>
        <w:jc w:val="both"/>
        <w:rPr>
          <w:b/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FC4C45" w:rsidRPr="00A31E99" w:rsidRDefault="00A31E99" w:rsidP="00E25CC6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1.</w:t>
      </w:r>
      <w:r w:rsidR="00DF6689">
        <w:rPr>
          <w:rFonts w:eastAsia="Arial CYR" w:cs="Arial CYR"/>
          <w:sz w:val="28"/>
          <w:szCs w:val="28"/>
        </w:rPr>
        <w:t xml:space="preserve"> </w:t>
      </w:r>
      <w:r w:rsidR="00E77DE9">
        <w:rPr>
          <w:rFonts w:eastAsia="Arial CYR" w:cs="Arial CYR"/>
          <w:sz w:val="28"/>
          <w:szCs w:val="28"/>
        </w:rPr>
        <w:t>Внести изменения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892953">
        <w:rPr>
          <w:rFonts w:eastAsia="Arial CYR" w:cs="Arial CYR"/>
          <w:sz w:val="28"/>
          <w:szCs w:val="28"/>
        </w:rPr>
        <w:t xml:space="preserve">в </w:t>
      </w:r>
      <w:r w:rsidR="00FC4C45">
        <w:rPr>
          <w:rFonts w:eastAsia="Arial CYR" w:cs="Arial CYR"/>
          <w:sz w:val="28"/>
          <w:szCs w:val="28"/>
        </w:rPr>
        <w:t xml:space="preserve">приложение № 2 к постановлению </w:t>
      </w:r>
      <w:r w:rsidR="00FC4C45">
        <w:rPr>
          <w:sz w:val="28"/>
          <w:szCs w:val="28"/>
        </w:rPr>
        <w:t xml:space="preserve">администрации МО «Красногвардейский район» от 14.03.2016 года № 99 </w:t>
      </w:r>
      <w:r w:rsidR="00FC4C45" w:rsidRPr="00A31E99">
        <w:rPr>
          <w:sz w:val="28"/>
          <w:szCs w:val="28"/>
        </w:rPr>
        <w:t xml:space="preserve">«О комиссии </w:t>
      </w:r>
      <w:r w:rsidR="00FC4C45" w:rsidRPr="00A31E99">
        <w:rPr>
          <w:rFonts w:eastAsia="Arial CYR" w:cs="Arial CYR"/>
          <w:sz w:val="28"/>
          <w:szCs w:val="28"/>
        </w:rPr>
        <w:t>по координации работы по противодействию коррупции в муниципальном образовании «Красногвардейский район»</w:t>
      </w:r>
      <w:r w:rsidR="00FC4C45">
        <w:rPr>
          <w:rFonts w:eastAsia="Arial CYR" w:cs="Arial CYR"/>
          <w:sz w:val="28"/>
          <w:szCs w:val="28"/>
        </w:rPr>
        <w:t>, изложив его в новой редакции</w:t>
      </w:r>
      <w:r w:rsidR="00DD6F69">
        <w:rPr>
          <w:rFonts w:eastAsia="Arial CYR" w:cs="Arial CYR"/>
          <w:sz w:val="28"/>
          <w:szCs w:val="28"/>
        </w:rPr>
        <w:t xml:space="preserve"> (Приложение).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5D6" w:rsidRPr="003111C2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921304"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75D6" w:rsidRPr="003111C2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3139C0">
        <w:rPr>
          <w:sz w:val="28"/>
          <w:szCs w:val="28"/>
        </w:rPr>
        <w:t>первого</w:t>
      </w:r>
      <w:r w:rsidR="001675D6" w:rsidRPr="003111C2">
        <w:rPr>
          <w:sz w:val="28"/>
          <w:szCs w:val="28"/>
        </w:rPr>
        <w:t xml:space="preserve"> заместителя главы администрац</w:t>
      </w:r>
      <w:r w:rsidR="003139C0">
        <w:rPr>
          <w:sz w:val="28"/>
          <w:szCs w:val="28"/>
        </w:rPr>
        <w:t>ии МО «Красногвардейский район».</w:t>
      </w:r>
    </w:p>
    <w:p w:rsidR="001675D6" w:rsidRPr="003111C2" w:rsidRDefault="00DF6689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D6" w:rsidRPr="003111C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8536A1" w:rsidRPr="003111C2" w:rsidRDefault="008536A1" w:rsidP="00BA108D">
      <w:pPr>
        <w:ind w:right="-483"/>
        <w:jc w:val="both"/>
        <w:rPr>
          <w:sz w:val="28"/>
          <w:szCs w:val="28"/>
        </w:rPr>
      </w:pPr>
    </w:p>
    <w:p w:rsidR="004337A6" w:rsidRDefault="00DF6689" w:rsidP="00E066D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01E1">
        <w:rPr>
          <w:sz w:val="28"/>
          <w:szCs w:val="28"/>
        </w:rPr>
        <w:t xml:space="preserve"> МО «Красногвардейский </w:t>
      </w:r>
      <w:r w:rsidRPr="003111C2">
        <w:rPr>
          <w:sz w:val="28"/>
          <w:szCs w:val="28"/>
        </w:rPr>
        <w:t>район»</w:t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Т.И. Губжоков</w:t>
      </w:r>
    </w:p>
    <w:p w:rsidR="00E066D0" w:rsidRDefault="00E066D0" w:rsidP="00E066D0">
      <w:pPr>
        <w:ind w:right="-483"/>
        <w:jc w:val="both"/>
        <w:rPr>
          <w:sz w:val="28"/>
          <w:szCs w:val="28"/>
        </w:rPr>
      </w:pPr>
    </w:p>
    <w:p w:rsidR="00E066D0" w:rsidRDefault="00E066D0" w:rsidP="00E066D0">
      <w:pPr>
        <w:ind w:right="-483"/>
        <w:jc w:val="both"/>
        <w:rPr>
          <w:sz w:val="22"/>
          <w:szCs w:val="22"/>
        </w:rPr>
      </w:pPr>
    </w:p>
    <w:p w:rsidR="004337A6" w:rsidRDefault="004337A6" w:rsidP="003139C0">
      <w:pPr>
        <w:shd w:val="clear" w:color="auto" w:fill="FFFFFF"/>
        <w:ind w:left="5670"/>
        <w:rPr>
          <w:sz w:val="22"/>
          <w:szCs w:val="22"/>
        </w:rPr>
      </w:pPr>
    </w:p>
    <w:p w:rsidR="004337A6" w:rsidRDefault="004337A6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57146A" w:rsidRDefault="0057146A" w:rsidP="002A6226">
      <w:pPr>
        <w:ind w:left="284" w:right="-483" w:hanging="284"/>
        <w:jc w:val="both"/>
        <w:rPr>
          <w:b/>
          <w:sz w:val="28"/>
          <w:szCs w:val="28"/>
        </w:rPr>
      </w:pPr>
    </w:p>
    <w:p w:rsidR="0057146A" w:rsidRDefault="0057146A" w:rsidP="002A6226">
      <w:pPr>
        <w:ind w:left="284" w:right="-483" w:hanging="284"/>
        <w:jc w:val="both"/>
        <w:rPr>
          <w:b/>
          <w:sz w:val="28"/>
          <w:szCs w:val="28"/>
        </w:rPr>
      </w:pPr>
    </w:p>
    <w:p w:rsidR="001F4CEA" w:rsidRPr="0057146A" w:rsidRDefault="002A6226" w:rsidP="0057146A">
      <w:pPr>
        <w:shd w:val="clear" w:color="auto" w:fill="FFFFFF"/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 w:rsidR="0057146A">
        <w:rPr>
          <w:sz w:val="22"/>
          <w:szCs w:val="22"/>
        </w:rPr>
        <w:t xml:space="preserve"> </w:t>
      </w:r>
      <w:r w:rsidR="001F4CEA" w:rsidRPr="00E25CC6">
        <w:t>Приложение</w:t>
      </w:r>
    </w:p>
    <w:p w:rsidR="001F4CEA" w:rsidRPr="00E25CC6" w:rsidRDefault="00E76185" w:rsidP="001F4CEA">
      <w:pPr>
        <w:shd w:val="clear" w:color="auto" w:fill="FFFFFF"/>
        <w:tabs>
          <w:tab w:val="left" w:pos="9498"/>
          <w:tab w:val="left" w:pos="10206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25CC6">
        <w:t xml:space="preserve">   </w:t>
      </w:r>
      <w:r w:rsidR="001F4CEA" w:rsidRPr="00E25CC6">
        <w:t>к постановлению администрации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25CC6">
        <w:t xml:space="preserve">   </w:t>
      </w:r>
      <w:r w:rsidR="001F4CEA" w:rsidRPr="00E25CC6">
        <w:t>МО «Красногвардейский район»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  <w:rPr>
          <w:u w:val="single"/>
        </w:rPr>
      </w:pPr>
      <w:r w:rsidRPr="00E25CC6">
        <w:t xml:space="preserve">      </w:t>
      </w:r>
      <w:r w:rsidR="00E25CC6">
        <w:t xml:space="preserve">           </w:t>
      </w:r>
      <w:r w:rsidR="00E066D0">
        <w:rPr>
          <w:u w:val="single"/>
        </w:rPr>
        <w:t xml:space="preserve">от 11.11.2021г. </w:t>
      </w:r>
      <w:r w:rsidR="001F4CEA" w:rsidRPr="00E25CC6">
        <w:rPr>
          <w:u w:val="single"/>
        </w:rPr>
        <w:t xml:space="preserve"> №</w:t>
      </w:r>
      <w:r w:rsidR="00EB6A92">
        <w:rPr>
          <w:u w:val="single"/>
        </w:rPr>
        <w:t xml:space="preserve"> 887</w:t>
      </w:r>
    </w:p>
    <w:p w:rsidR="001F4CEA" w:rsidRPr="00E25CC6" w:rsidRDefault="001F4CEA" w:rsidP="001F4CEA">
      <w:pPr>
        <w:shd w:val="clear" w:color="auto" w:fill="FFFFFF"/>
        <w:tabs>
          <w:tab w:val="left" w:pos="10205"/>
        </w:tabs>
        <w:ind w:left="5670"/>
        <w:rPr>
          <w:u w:val="single"/>
        </w:rPr>
      </w:pPr>
    </w:p>
    <w:p w:rsidR="001F4CEA" w:rsidRPr="00E25CC6" w:rsidRDefault="001F4CEA" w:rsidP="001F4CEA">
      <w:pPr>
        <w:shd w:val="clear" w:color="auto" w:fill="FFFFFF"/>
        <w:tabs>
          <w:tab w:val="left" w:pos="10205"/>
        </w:tabs>
        <w:ind w:left="5670"/>
        <w:rPr>
          <w:u w:val="single"/>
        </w:rPr>
      </w:pP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 </w:t>
      </w:r>
      <w:r w:rsidR="00E25CC6">
        <w:t xml:space="preserve">           </w:t>
      </w:r>
      <w:r w:rsidR="001F4CEA" w:rsidRPr="00E25CC6">
        <w:t>Приложение № 2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</w:t>
      </w:r>
      <w:r w:rsidR="00E25CC6">
        <w:t xml:space="preserve">        </w:t>
      </w:r>
      <w:r w:rsidRPr="00E25CC6">
        <w:t xml:space="preserve"> </w:t>
      </w:r>
      <w:r w:rsidR="00E25CC6">
        <w:t xml:space="preserve">   </w:t>
      </w:r>
      <w:r w:rsidR="001F4CEA" w:rsidRPr="00E25CC6">
        <w:t>к постановлению администрации</w:t>
      </w:r>
    </w:p>
    <w:p w:rsidR="001F4CEA" w:rsidRPr="00E25CC6" w:rsidRDefault="00E76185" w:rsidP="001F4CEA">
      <w:pPr>
        <w:shd w:val="clear" w:color="auto" w:fill="FFFFFF"/>
        <w:tabs>
          <w:tab w:val="left" w:pos="10205"/>
        </w:tabs>
        <w:ind w:left="5670"/>
      </w:pPr>
      <w:r w:rsidRPr="00E25CC6">
        <w:t xml:space="preserve">      </w:t>
      </w:r>
      <w:r w:rsidR="00E25CC6">
        <w:t xml:space="preserve">           </w:t>
      </w:r>
      <w:r w:rsidR="001F4CEA" w:rsidRPr="00E25CC6">
        <w:t>МО «Красногвардейский район»</w:t>
      </w:r>
    </w:p>
    <w:p w:rsidR="00E709E8" w:rsidRPr="001F4CEA" w:rsidRDefault="00E76185" w:rsidP="00E25CC6">
      <w:pPr>
        <w:shd w:val="clear" w:color="auto" w:fill="FFFFFF"/>
        <w:tabs>
          <w:tab w:val="left" w:pos="10205"/>
        </w:tabs>
        <w:ind w:left="5670"/>
        <w:rPr>
          <w:sz w:val="28"/>
          <w:szCs w:val="28"/>
          <w:u w:val="single"/>
        </w:rPr>
      </w:pPr>
      <w:r w:rsidRPr="00E25CC6">
        <w:t xml:space="preserve">      </w:t>
      </w:r>
      <w:r w:rsidR="00E25CC6">
        <w:t xml:space="preserve">           </w:t>
      </w:r>
      <w:r w:rsidR="00921304">
        <w:rPr>
          <w:u w:val="single"/>
        </w:rPr>
        <w:t xml:space="preserve">от 14.03.2016 </w:t>
      </w:r>
      <w:r w:rsidR="001F4CEA" w:rsidRPr="00E25CC6">
        <w:rPr>
          <w:u w:val="single"/>
        </w:rPr>
        <w:t>г. № 99</w:t>
      </w:r>
      <w:r w:rsidR="001F4CEA">
        <w:rPr>
          <w:sz w:val="28"/>
          <w:szCs w:val="28"/>
          <w:u w:val="single"/>
        </w:rPr>
        <w:t xml:space="preserve">    </w:t>
      </w:r>
      <w:r w:rsidR="001F4CEA">
        <w:rPr>
          <w:sz w:val="28"/>
          <w:szCs w:val="28"/>
          <w:u w:val="single"/>
        </w:rPr>
        <w:br/>
      </w:r>
      <w:r w:rsidR="001F4CEA">
        <w:rPr>
          <w:sz w:val="28"/>
          <w:szCs w:val="28"/>
          <w:u w:val="single"/>
        </w:rPr>
        <w:br/>
      </w:r>
    </w:p>
    <w:p w:rsidR="005B3E68" w:rsidRPr="00294C99" w:rsidRDefault="007324B5" w:rsidP="007324B5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294C99">
        <w:rPr>
          <w:rFonts w:eastAsia="Arial CYR" w:cs="Arial CYR"/>
          <w:b/>
          <w:sz w:val="28"/>
          <w:szCs w:val="28"/>
        </w:rPr>
        <w:t xml:space="preserve">Состав </w:t>
      </w:r>
    </w:p>
    <w:p w:rsidR="00B4675B" w:rsidRPr="00294C99" w:rsidRDefault="007324B5" w:rsidP="007324B5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294C99">
        <w:rPr>
          <w:rFonts w:eastAsia="Arial CYR" w:cs="Arial CYR"/>
          <w:b/>
          <w:sz w:val="28"/>
          <w:szCs w:val="28"/>
        </w:rPr>
        <w:t xml:space="preserve">комиссии по координации работы по противодействию коррупции в </w:t>
      </w:r>
    </w:p>
    <w:p w:rsidR="007324B5" w:rsidRPr="00294C99" w:rsidRDefault="007324B5" w:rsidP="007324B5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294C99">
        <w:rPr>
          <w:rFonts w:eastAsia="Arial CYR" w:cs="Arial CYR"/>
          <w:b/>
          <w:sz w:val="28"/>
          <w:szCs w:val="28"/>
        </w:rPr>
        <w:t>муниципальном образовании «</w:t>
      </w:r>
      <w:r w:rsidR="005B3E68" w:rsidRPr="00294C99">
        <w:rPr>
          <w:rFonts w:eastAsia="Arial CYR" w:cs="Arial CYR"/>
          <w:b/>
          <w:sz w:val="28"/>
          <w:szCs w:val="28"/>
        </w:rPr>
        <w:t>Красногвардейский район</w:t>
      </w:r>
      <w:r w:rsidRPr="00294C99">
        <w:rPr>
          <w:rFonts w:eastAsia="Arial CYR" w:cs="Arial CYR"/>
          <w:b/>
          <w:sz w:val="28"/>
          <w:szCs w:val="28"/>
        </w:rPr>
        <w:t>»</w:t>
      </w:r>
    </w:p>
    <w:p w:rsidR="007324B5" w:rsidRPr="00294C99" w:rsidRDefault="007324B5" w:rsidP="007324B5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7324B5" w:rsidRPr="00294C99" w:rsidRDefault="007324B5" w:rsidP="007324B5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5B3E68" w:rsidRPr="00294C99" w:rsidRDefault="005B3E68" w:rsidP="008B2100">
      <w:pPr>
        <w:ind w:left="2832" w:right="-483" w:hanging="2832"/>
        <w:jc w:val="both"/>
        <w:rPr>
          <w:sz w:val="28"/>
          <w:szCs w:val="28"/>
        </w:rPr>
      </w:pPr>
      <w:r w:rsidRPr="00294C99">
        <w:rPr>
          <w:sz w:val="28"/>
          <w:szCs w:val="28"/>
        </w:rPr>
        <w:t xml:space="preserve">– </w:t>
      </w:r>
      <w:r w:rsidR="00DF09A6" w:rsidRPr="00294C99">
        <w:rPr>
          <w:sz w:val="28"/>
          <w:szCs w:val="28"/>
        </w:rPr>
        <w:t>глава</w:t>
      </w:r>
      <w:r w:rsidR="00CD01E1">
        <w:rPr>
          <w:sz w:val="28"/>
          <w:szCs w:val="28"/>
        </w:rPr>
        <w:t xml:space="preserve"> МО «Красногвардейский </w:t>
      </w:r>
      <w:r w:rsidRPr="00294C99">
        <w:rPr>
          <w:sz w:val="28"/>
          <w:szCs w:val="28"/>
        </w:rPr>
        <w:t xml:space="preserve">район», </w:t>
      </w:r>
      <w:r w:rsidR="0030447A" w:rsidRPr="00294C99">
        <w:rPr>
          <w:sz w:val="28"/>
          <w:szCs w:val="28"/>
        </w:rPr>
        <w:t>председатель</w:t>
      </w:r>
      <w:r w:rsidR="00CD01E1">
        <w:rPr>
          <w:sz w:val="28"/>
          <w:szCs w:val="28"/>
        </w:rPr>
        <w:t xml:space="preserve"> </w:t>
      </w:r>
      <w:r w:rsidRPr="00294C99">
        <w:rPr>
          <w:sz w:val="28"/>
          <w:szCs w:val="28"/>
        </w:rPr>
        <w:t>комиссии.</w:t>
      </w:r>
    </w:p>
    <w:p w:rsidR="00DF09A6" w:rsidRPr="00294C99" w:rsidRDefault="002D473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первый</w:t>
      </w:r>
      <w:r w:rsidR="00CD01E1">
        <w:rPr>
          <w:sz w:val="28"/>
          <w:szCs w:val="28"/>
        </w:rPr>
        <w:t xml:space="preserve"> </w:t>
      </w:r>
      <w:r w:rsidR="00DF09A6" w:rsidRPr="00294C99">
        <w:rPr>
          <w:sz w:val="28"/>
          <w:szCs w:val="28"/>
        </w:rPr>
        <w:t>заместитель</w:t>
      </w:r>
      <w:r w:rsidR="00CD01E1">
        <w:rPr>
          <w:sz w:val="28"/>
          <w:szCs w:val="28"/>
        </w:rPr>
        <w:t xml:space="preserve"> главы </w:t>
      </w:r>
      <w:r w:rsidRPr="00294C99">
        <w:rPr>
          <w:sz w:val="28"/>
          <w:szCs w:val="28"/>
        </w:rPr>
        <w:t>админ</w:t>
      </w:r>
      <w:r w:rsidR="00CD01E1">
        <w:rPr>
          <w:sz w:val="28"/>
          <w:szCs w:val="28"/>
        </w:rPr>
        <w:t xml:space="preserve">истрации МО «Красногвардейский </w:t>
      </w:r>
      <w:r w:rsidRPr="00294C99">
        <w:rPr>
          <w:sz w:val="28"/>
          <w:szCs w:val="28"/>
        </w:rPr>
        <w:t>район»,</w:t>
      </w:r>
      <w:r w:rsidR="00CD01E1">
        <w:rPr>
          <w:sz w:val="28"/>
          <w:szCs w:val="28"/>
        </w:rPr>
        <w:t xml:space="preserve"> заместитель председателя </w:t>
      </w:r>
      <w:r w:rsidR="00DF09A6" w:rsidRPr="00294C99">
        <w:rPr>
          <w:sz w:val="28"/>
          <w:szCs w:val="28"/>
        </w:rPr>
        <w:t>комиссии.</w:t>
      </w:r>
    </w:p>
    <w:p w:rsidR="00C35B5D" w:rsidRPr="00294C99" w:rsidRDefault="00C35B5D" w:rsidP="00263FD9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 xml:space="preserve">– </w:t>
      </w:r>
      <w:r w:rsidR="00E77DE9">
        <w:rPr>
          <w:sz w:val="28"/>
          <w:szCs w:val="28"/>
        </w:rPr>
        <w:t>главный</w:t>
      </w:r>
      <w:r w:rsidRPr="00294C99">
        <w:rPr>
          <w:sz w:val="28"/>
          <w:szCs w:val="28"/>
        </w:rPr>
        <w:t xml:space="preserve"> специалист по профилактике коррупционных и иных правонарушений админ</w:t>
      </w:r>
      <w:r w:rsidR="009B1FC7">
        <w:rPr>
          <w:sz w:val="28"/>
          <w:szCs w:val="28"/>
        </w:rPr>
        <w:t xml:space="preserve">истрации МО «Красногвардейский район», секретарь </w:t>
      </w:r>
      <w:r w:rsidRPr="00294C99">
        <w:rPr>
          <w:sz w:val="28"/>
          <w:szCs w:val="28"/>
        </w:rPr>
        <w:t>комиссии.</w:t>
      </w:r>
    </w:p>
    <w:p w:rsidR="00C35B5D" w:rsidRPr="00294C99" w:rsidRDefault="00C35B5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Члены комиссии:</w:t>
      </w:r>
    </w:p>
    <w:p w:rsidR="005B3E68" w:rsidRPr="007312CE" w:rsidRDefault="005B3E68" w:rsidP="008B2100">
      <w:pPr>
        <w:pStyle w:val="a7"/>
        <w:jc w:val="both"/>
        <w:rPr>
          <w:sz w:val="28"/>
          <w:szCs w:val="28"/>
        </w:rPr>
      </w:pPr>
      <w:r w:rsidRPr="007312CE">
        <w:rPr>
          <w:sz w:val="28"/>
          <w:szCs w:val="28"/>
        </w:rPr>
        <w:t xml:space="preserve">– </w:t>
      </w:r>
      <w:r w:rsidR="00DF09A6" w:rsidRPr="007312CE">
        <w:rPr>
          <w:sz w:val="28"/>
          <w:szCs w:val="28"/>
        </w:rPr>
        <w:t>заместитель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="00C35B5D" w:rsidRPr="007312CE">
        <w:rPr>
          <w:sz w:val="28"/>
          <w:szCs w:val="28"/>
        </w:rPr>
        <w:t>;</w:t>
      </w:r>
    </w:p>
    <w:p w:rsidR="00DF09A6" w:rsidRPr="00294C99" w:rsidRDefault="00DF09A6" w:rsidP="00DF09A6">
      <w:pPr>
        <w:pStyle w:val="a7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 заместитель главы администрации МО «Красногвардейский район» по вопросам экономической политики и сельского хозяйства</w:t>
      </w:r>
      <w:r w:rsidR="00D735AC" w:rsidRPr="00294C99">
        <w:rPr>
          <w:sz w:val="28"/>
          <w:szCs w:val="28"/>
        </w:rPr>
        <w:t xml:space="preserve"> </w:t>
      </w:r>
      <w:r w:rsidRPr="00294C99">
        <w:rPr>
          <w:sz w:val="28"/>
          <w:szCs w:val="28"/>
        </w:rPr>
        <w:t>- начальник управления сельского хозяйства</w:t>
      </w:r>
      <w:r w:rsidR="00C35B5D" w:rsidRPr="00294C99">
        <w:rPr>
          <w:sz w:val="28"/>
          <w:szCs w:val="28"/>
        </w:rPr>
        <w:t>;</w:t>
      </w:r>
    </w:p>
    <w:p w:rsidR="00DF09A6" w:rsidRPr="00294C99" w:rsidRDefault="005B3E68" w:rsidP="00DF09A6">
      <w:pPr>
        <w:ind w:right="-483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</w:t>
      </w:r>
      <w:r w:rsidR="009B1FC7">
        <w:rPr>
          <w:sz w:val="28"/>
          <w:szCs w:val="28"/>
        </w:rPr>
        <w:t xml:space="preserve"> начальник правового отдела </w:t>
      </w:r>
      <w:r w:rsidRPr="00294C99">
        <w:rPr>
          <w:sz w:val="28"/>
          <w:szCs w:val="28"/>
        </w:rPr>
        <w:t>администраци</w:t>
      </w:r>
      <w:r w:rsidR="009B1FC7">
        <w:rPr>
          <w:sz w:val="28"/>
          <w:szCs w:val="28"/>
        </w:rPr>
        <w:t xml:space="preserve">и МО «Красногвардейский </w:t>
      </w:r>
      <w:r w:rsidR="00C35B5D" w:rsidRPr="00294C99">
        <w:rPr>
          <w:sz w:val="28"/>
          <w:szCs w:val="28"/>
        </w:rPr>
        <w:t>район»;</w:t>
      </w:r>
    </w:p>
    <w:p w:rsidR="00D735AC" w:rsidRPr="00294C99" w:rsidRDefault="00C35B5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 xml:space="preserve">– </w:t>
      </w:r>
      <w:r w:rsidR="009B1FC7">
        <w:rPr>
          <w:sz w:val="28"/>
          <w:szCs w:val="28"/>
        </w:rPr>
        <w:t xml:space="preserve">начальник отдела архитектуры и градостроительства </w:t>
      </w:r>
      <w:r w:rsidR="005B3E68" w:rsidRPr="00294C99">
        <w:rPr>
          <w:sz w:val="28"/>
          <w:szCs w:val="28"/>
        </w:rPr>
        <w:t>администраци</w:t>
      </w:r>
      <w:r w:rsidR="009B1FC7">
        <w:rPr>
          <w:sz w:val="28"/>
          <w:szCs w:val="28"/>
        </w:rPr>
        <w:t xml:space="preserve">и МО «Красногвардейский </w:t>
      </w:r>
      <w:r w:rsidRPr="00294C99">
        <w:rPr>
          <w:sz w:val="28"/>
          <w:szCs w:val="28"/>
        </w:rPr>
        <w:t>район»;</w:t>
      </w:r>
    </w:p>
    <w:p w:rsidR="00D735AC" w:rsidRPr="00294C99" w:rsidRDefault="009B1FC7" w:rsidP="00C642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 отдела </w:t>
      </w:r>
      <w:r w:rsidR="00D735AC" w:rsidRPr="00294C99">
        <w:rPr>
          <w:sz w:val="28"/>
          <w:szCs w:val="28"/>
        </w:rPr>
        <w:t>зе</w:t>
      </w:r>
      <w:r>
        <w:rPr>
          <w:sz w:val="28"/>
          <w:szCs w:val="28"/>
        </w:rPr>
        <w:t xml:space="preserve">мельно-имущественных отношений </w:t>
      </w:r>
      <w:r w:rsidR="00D735AC" w:rsidRPr="00294C99">
        <w:rPr>
          <w:sz w:val="28"/>
          <w:szCs w:val="28"/>
        </w:rPr>
        <w:t>администраци</w:t>
      </w:r>
      <w:r w:rsidR="00C35B5D" w:rsidRPr="00294C99">
        <w:rPr>
          <w:sz w:val="28"/>
          <w:szCs w:val="28"/>
        </w:rPr>
        <w:t>и МО «Красн</w:t>
      </w:r>
      <w:r>
        <w:rPr>
          <w:sz w:val="28"/>
          <w:szCs w:val="28"/>
        </w:rPr>
        <w:t xml:space="preserve">огвардейский </w:t>
      </w:r>
      <w:r w:rsidR="00C35B5D" w:rsidRPr="00294C99">
        <w:rPr>
          <w:sz w:val="28"/>
          <w:szCs w:val="28"/>
        </w:rPr>
        <w:t>район»;</w:t>
      </w:r>
    </w:p>
    <w:p w:rsidR="00DF09A6" w:rsidRPr="00294C99" w:rsidRDefault="009B1FC7" w:rsidP="008B210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 управления финансов </w:t>
      </w:r>
      <w:r w:rsidR="00C6420E" w:rsidRPr="00294C9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МО «Красногвардейский </w:t>
      </w:r>
      <w:r w:rsidR="00C35B5D" w:rsidRPr="00294C99">
        <w:rPr>
          <w:sz w:val="28"/>
          <w:szCs w:val="28"/>
        </w:rPr>
        <w:t>район»;</w:t>
      </w:r>
    </w:p>
    <w:p w:rsidR="00DF09A6" w:rsidRPr="00294C99" w:rsidRDefault="009B1FC7" w:rsidP="00DF09A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главный редактор районной </w:t>
      </w:r>
      <w:r w:rsidR="005B3E68" w:rsidRPr="00294C99">
        <w:rPr>
          <w:sz w:val="28"/>
          <w:szCs w:val="28"/>
        </w:rPr>
        <w:t>газет</w:t>
      </w:r>
      <w:r w:rsidR="00C35B5D" w:rsidRPr="00294C99">
        <w:rPr>
          <w:sz w:val="28"/>
          <w:szCs w:val="28"/>
        </w:rPr>
        <w:t>ы «Дружба»;</w:t>
      </w:r>
    </w:p>
    <w:p w:rsidR="005B3E68" w:rsidRPr="00336EBC" w:rsidRDefault="009B1FC7" w:rsidP="00C7498A">
      <w:pPr>
        <w:ind w:right="-1"/>
        <w:jc w:val="both"/>
        <w:rPr>
          <w:sz w:val="28"/>
          <w:szCs w:val="28"/>
        </w:rPr>
      </w:pPr>
      <w:r w:rsidRPr="00336EBC">
        <w:rPr>
          <w:sz w:val="28"/>
          <w:szCs w:val="28"/>
        </w:rPr>
        <w:t xml:space="preserve">– глава </w:t>
      </w:r>
      <w:r w:rsidR="00336EBC" w:rsidRPr="00336EBC">
        <w:rPr>
          <w:sz w:val="28"/>
          <w:szCs w:val="28"/>
        </w:rPr>
        <w:t xml:space="preserve">администрации </w:t>
      </w:r>
      <w:r w:rsidRPr="00336EBC">
        <w:rPr>
          <w:sz w:val="28"/>
          <w:szCs w:val="28"/>
        </w:rPr>
        <w:t xml:space="preserve">МО «Красногвардейское </w:t>
      </w:r>
      <w:r w:rsidR="005B3E68" w:rsidRPr="00336EBC">
        <w:rPr>
          <w:sz w:val="28"/>
          <w:szCs w:val="28"/>
        </w:rPr>
        <w:t>сельское</w:t>
      </w:r>
      <w:r w:rsidRPr="00336EBC">
        <w:rPr>
          <w:sz w:val="28"/>
          <w:szCs w:val="28"/>
        </w:rPr>
        <w:t xml:space="preserve"> </w:t>
      </w:r>
      <w:r w:rsidR="00C35B5D" w:rsidRPr="00336EBC">
        <w:rPr>
          <w:sz w:val="28"/>
          <w:szCs w:val="28"/>
        </w:rPr>
        <w:t>пос</w:t>
      </w:r>
      <w:r w:rsidRPr="00336EBC">
        <w:rPr>
          <w:sz w:val="28"/>
          <w:szCs w:val="28"/>
        </w:rPr>
        <w:t xml:space="preserve">еление» (по </w:t>
      </w:r>
      <w:r w:rsidR="00C35B5D" w:rsidRPr="00336EBC">
        <w:rPr>
          <w:sz w:val="28"/>
          <w:szCs w:val="28"/>
        </w:rPr>
        <w:t>согласованию);</w:t>
      </w:r>
    </w:p>
    <w:p w:rsidR="005B3E68" w:rsidRPr="00294C99" w:rsidRDefault="009B1FC7" w:rsidP="00DF09A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глава МО «Белосельское </w:t>
      </w:r>
      <w:r w:rsidR="005B3E68" w:rsidRPr="00294C9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(по </w:t>
      </w:r>
      <w:r w:rsidR="00C35B5D" w:rsidRPr="00294C99">
        <w:rPr>
          <w:sz w:val="28"/>
          <w:szCs w:val="28"/>
        </w:rPr>
        <w:t>согласованию);</w:t>
      </w:r>
    </w:p>
    <w:p w:rsidR="005B3E68" w:rsidRPr="00294C99" w:rsidRDefault="009B1FC7" w:rsidP="00DF09A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глава МО «Садовского сельского </w:t>
      </w:r>
      <w:r w:rsidR="005B3E68" w:rsidRPr="00294C99">
        <w:rPr>
          <w:sz w:val="28"/>
          <w:szCs w:val="28"/>
        </w:rPr>
        <w:t>поселен</w:t>
      </w:r>
      <w:r w:rsidR="00C35B5D" w:rsidRPr="00294C99">
        <w:rPr>
          <w:sz w:val="28"/>
          <w:szCs w:val="28"/>
        </w:rPr>
        <w:t>ия» (по  согласованию);</w:t>
      </w:r>
    </w:p>
    <w:p w:rsidR="005B3E68" w:rsidRPr="00294C99" w:rsidRDefault="009B1FC7" w:rsidP="00DF09A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глава МО «Хатукайское </w:t>
      </w:r>
      <w:r w:rsidR="005B3E68" w:rsidRPr="00294C9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(по </w:t>
      </w:r>
      <w:r w:rsidR="00C35B5D" w:rsidRPr="00294C99">
        <w:rPr>
          <w:sz w:val="28"/>
          <w:szCs w:val="28"/>
        </w:rPr>
        <w:t>согласованию);</w:t>
      </w:r>
    </w:p>
    <w:p w:rsidR="005B3E68" w:rsidRPr="00294C99" w:rsidRDefault="009B1FC7" w:rsidP="00DF09A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глава МО «Еленовское </w:t>
      </w:r>
      <w:r w:rsidR="005B3E68" w:rsidRPr="00294C9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(по </w:t>
      </w:r>
      <w:r w:rsidR="00C35B5D" w:rsidRPr="00294C99">
        <w:rPr>
          <w:sz w:val="28"/>
          <w:szCs w:val="28"/>
        </w:rPr>
        <w:t>согласованию);</w:t>
      </w:r>
    </w:p>
    <w:p w:rsidR="005B3E68" w:rsidRPr="00294C99" w:rsidRDefault="009B1FC7" w:rsidP="00DF09A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– глава МО «Большесидоровское</w:t>
      </w:r>
      <w:r w:rsidR="005B3E68" w:rsidRPr="00294C99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(по </w:t>
      </w:r>
      <w:r w:rsidR="00C35B5D" w:rsidRPr="00294C99">
        <w:rPr>
          <w:sz w:val="28"/>
          <w:szCs w:val="28"/>
        </w:rPr>
        <w:t>согласованию);</w:t>
      </w:r>
    </w:p>
    <w:p w:rsidR="00685E24" w:rsidRDefault="009B1FC7" w:rsidP="00685E24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глава МО «Уляпское </w:t>
      </w:r>
      <w:r w:rsidR="005B3E68" w:rsidRPr="00294C9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(по </w:t>
      </w:r>
      <w:r w:rsidR="00C35B5D" w:rsidRPr="00294C99">
        <w:rPr>
          <w:sz w:val="28"/>
          <w:szCs w:val="28"/>
        </w:rPr>
        <w:t>согласованию);</w:t>
      </w:r>
    </w:p>
    <w:p w:rsidR="005B3E68" w:rsidRPr="00CF5F11" w:rsidRDefault="009B1FC7" w:rsidP="00C300AC">
      <w:pPr>
        <w:ind w:right="-1"/>
        <w:jc w:val="both"/>
        <w:rPr>
          <w:sz w:val="28"/>
          <w:szCs w:val="28"/>
        </w:rPr>
      </w:pPr>
      <w:r w:rsidRPr="00CF5F11">
        <w:rPr>
          <w:sz w:val="28"/>
          <w:szCs w:val="28"/>
        </w:rPr>
        <w:t xml:space="preserve">– старший </w:t>
      </w:r>
      <w:r w:rsidR="00CF5F11" w:rsidRPr="00CF5F11">
        <w:rPr>
          <w:sz w:val="28"/>
          <w:szCs w:val="28"/>
        </w:rPr>
        <w:t xml:space="preserve">оперуполномоченный группы экономической безопасности </w:t>
      </w:r>
      <w:r w:rsidR="008B463D" w:rsidRPr="00CF5F11">
        <w:rPr>
          <w:sz w:val="28"/>
          <w:szCs w:val="28"/>
        </w:rPr>
        <w:t>ОМВД России</w:t>
      </w:r>
      <w:r w:rsidRPr="00CF5F11">
        <w:rPr>
          <w:sz w:val="28"/>
          <w:szCs w:val="28"/>
        </w:rPr>
        <w:t xml:space="preserve"> </w:t>
      </w:r>
      <w:r w:rsidR="005B3E68" w:rsidRPr="00CF5F11">
        <w:rPr>
          <w:sz w:val="28"/>
          <w:szCs w:val="28"/>
        </w:rPr>
        <w:t>по Красногвардейс</w:t>
      </w:r>
      <w:r w:rsidRPr="00CF5F11">
        <w:rPr>
          <w:sz w:val="28"/>
          <w:szCs w:val="28"/>
        </w:rPr>
        <w:t>кому району (по</w:t>
      </w:r>
      <w:r w:rsidR="00C300AC" w:rsidRPr="00CF5F11">
        <w:rPr>
          <w:sz w:val="28"/>
          <w:szCs w:val="28"/>
        </w:rPr>
        <w:t xml:space="preserve"> </w:t>
      </w:r>
      <w:r w:rsidR="00C35B5D" w:rsidRPr="00CF5F11">
        <w:rPr>
          <w:sz w:val="28"/>
          <w:szCs w:val="28"/>
        </w:rPr>
        <w:t>согласованию);</w:t>
      </w:r>
    </w:p>
    <w:p w:rsidR="005B3E68" w:rsidRPr="00294C99" w:rsidRDefault="00C35B5D" w:rsidP="008B2100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lastRenderedPageBreak/>
        <w:t xml:space="preserve">– </w:t>
      </w:r>
      <w:r w:rsidR="009B1FC7">
        <w:rPr>
          <w:sz w:val="28"/>
          <w:szCs w:val="28"/>
        </w:rPr>
        <w:t xml:space="preserve">председатель постоянной комиссии Совета народных депутатов МО «Красногвардейский район» по социальным вопросам, здравоохранению, законности вопросам местного </w:t>
      </w:r>
      <w:r w:rsidR="005B3E68" w:rsidRPr="00294C99">
        <w:rPr>
          <w:sz w:val="28"/>
          <w:szCs w:val="28"/>
        </w:rPr>
        <w:t>са</w:t>
      </w:r>
      <w:r w:rsidR="009B1FC7">
        <w:rPr>
          <w:sz w:val="28"/>
          <w:szCs w:val="28"/>
        </w:rPr>
        <w:t xml:space="preserve">моуправления (по </w:t>
      </w:r>
      <w:r w:rsidRPr="00294C99">
        <w:rPr>
          <w:sz w:val="28"/>
          <w:szCs w:val="28"/>
        </w:rPr>
        <w:t>согласованию);</w:t>
      </w:r>
    </w:p>
    <w:p w:rsidR="005B3E68" w:rsidRPr="00294C99" w:rsidRDefault="009B1FC7" w:rsidP="00DF09A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председатель районного </w:t>
      </w:r>
      <w:r w:rsidR="005B3E68" w:rsidRPr="00294C9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="00C35B5D" w:rsidRPr="00294C99">
        <w:rPr>
          <w:sz w:val="28"/>
          <w:szCs w:val="28"/>
        </w:rPr>
        <w:t>ветера</w:t>
      </w:r>
      <w:r>
        <w:rPr>
          <w:sz w:val="28"/>
          <w:szCs w:val="28"/>
        </w:rPr>
        <w:t xml:space="preserve">нов (по </w:t>
      </w:r>
      <w:r w:rsidR="00C35B5D" w:rsidRPr="00294C99">
        <w:rPr>
          <w:sz w:val="28"/>
          <w:szCs w:val="28"/>
        </w:rPr>
        <w:t>согласованию);</w:t>
      </w:r>
    </w:p>
    <w:p w:rsidR="005B3E68" w:rsidRPr="00294C99" w:rsidRDefault="005B3E68" w:rsidP="00263FD9">
      <w:pPr>
        <w:ind w:right="-1"/>
        <w:jc w:val="both"/>
        <w:rPr>
          <w:sz w:val="28"/>
          <w:szCs w:val="28"/>
        </w:rPr>
      </w:pPr>
      <w:r w:rsidRPr="00294C99">
        <w:rPr>
          <w:sz w:val="28"/>
          <w:szCs w:val="28"/>
        </w:rPr>
        <w:t>–</w:t>
      </w:r>
      <w:r w:rsidR="009B1FC7">
        <w:rPr>
          <w:sz w:val="28"/>
          <w:szCs w:val="28"/>
        </w:rPr>
        <w:t xml:space="preserve"> </w:t>
      </w:r>
      <w:r w:rsidRPr="00294C99">
        <w:rPr>
          <w:sz w:val="28"/>
          <w:szCs w:val="28"/>
        </w:rPr>
        <w:t>председатель контрольно-</w:t>
      </w:r>
      <w:r w:rsidR="00D735AC" w:rsidRPr="00294C99">
        <w:rPr>
          <w:sz w:val="28"/>
          <w:szCs w:val="28"/>
        </w:rPr>
        <w:t>счетной</w:t>
      </w:r>
      <w:r w:rsidRPr="00294C99">
        <w:rPr>
          <w:sz w:val="28"/>
          <w:szCs w:val="28"/>
        </w:rPr>
        <w:t xml:space="preserve"> </w:t>
      </w:r>
      <w:r w:rsidR="00D735AC" w:rsidRPr="00294C99">
        <w:rPr>
          <w:sz w:val="28"/>
          <w:szCs w:val="28"/>
        </w:rPr>
        <w:t>палаты</w:t>
      </w:r>
      <w:r w:rsidRPr="00294C99">
        <w:rPr>
          <w:sz w:val="28"/>
          <w:szCs w:val="28"/>
        </w:rPr>
        <w:t xml:space="preserve"> МО «Красногвардейский район» (по согласованию).</w:t>
      </w:r>
    </w:p>
    <w:p w:rsidR="007324B5" w:rsidRPr="00294C99" w:rsidRDefault="007324B5" w:rsidP="00DF09A6">
      <w:pPr>
        <w:pStyle w:val="a3"/>
        <w:ind w:left="720"/>
        <w:rPr>
          <w:sz w:val="28"/>
          <w:szCs w:val="28"/>
        </w:rPr>
      </w:pPr>
    </w:p>
    <w:p w:rsidR="00E30199" w:rsidRPr="00294C99" w:rsidRDefault="00E30199" w:rsidP="00DF09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66D0" w:rsidRDefault="00E066D0" w:rsidP="00E06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E066D0" w:rsidRPr="002A6226" w:rsidRDefault="00E066D0" w:rsidP="00E06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</w:t>
      </w:r>
      <w:r>
        <w:rPr>
          <w:bCs/>
          <w:iCs/>
          <w:sz w:val="28"/>
          <w:szCs w:val="28"/>
        </w:rPr>
        <w:tab/>
        <w:t xml:space="preserve">   А.А.Катбамбетов</w:t>
      </w:r>
    </w:p>
    <w:p w:rsidR="00B4675B" w:rsidRPr="00294C99" w:rsidRDefault="00B4675B" w:rsidP="00DF09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B4675B" w:rsidRPr="00294C99" w:rsidSect="00CF5F1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1" w:rsidRDefault="00826061" w:rsidP="008C5479">
      <w:r>
        <w:separator/>
      </w:r>
    </w:p>
  </w:endnote>
  <w:endnote w:type="continuationSeparator" w:id="0">
    <w:p w:rsidR="00826061" w:rsidRDefault="00826061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1" w:rsidRDefault="00826061" w:rsidP="008C5479">
      <w:r>
        <w:separator/>
      </w:r>
    </w:p>
  </w:footnote>
  <w:footnote w:type="continuationSeparator" w:id="0">
    <w:p w:rsidR="00826061" w:rsidRDefault="00826061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E6"/>
    <w:rsid w:val="00013D0F"/>
    <w:rsid w:val="00023ECB"/>
    <w:rsid w:val="00033735"/>
    <w:rsid w:val="0004261B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5859"/>
    <w:rsid w:val="000E7F3F"/>
    <w:rsid w:val="00104920"/>
    <w:rsid w:val="00115655"/>
    <w:rsid w:val="0011649D"/>
    <w:rsid w:val="00120B7B"/>
    <w:rsid w:val="0012248C"/>
    <w:rsid w:val="00125712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F4CEA"/>
    <w:rsid w:val="00201D60"/>
    <w:rsid w:val="002071FD"/>
    <w:rsid w:val="00210813"/>
    <w:rsid w:val="002377F2"/>
    <w:rsid w:val="00256D2E"/>
    <w:rsid w:val="0026163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36EBC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32E6F"/>
    <w:rsid w:val="004337A6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D3A6B"/>
    <w:rsid w:val="004E41C5"/>
    <w:rsid w:val="004E4385"/>
    <w:rsid w:val="004F74F4"/>
    <w:rsid w:val="00524AAD"/>
    <w:rsid w:val="00553C20"/>
    <w:rsid w:val="00564F73"/>
    <w:rsid w:val="005666F6"/>
    <w:rsid w:val="00567121"/>
    <w:rsid w:val="0057146A"/>
    <w:rsid w:val="00577985"/>
    <w:rsid w:val="00595209"/>
    <w:rsid w:val="005B3E68"/>
    <w:rsid w:val="005B4A2D"/>
    <w:rsid w:val="005F5841"/>
    <w:rsid w:val="00606EA4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81EBC"/>
    <w:rsid w:val="00685E24"/>
    <w:rsid w:val="006B79C5"/>
    <w:rsid w:val="006D1982"/>
    <w:rsid w:val="006E39A4"/>
    <w:rsid w:val="006F4611"/>
    <w:rsid w:val="00713015"/>
    <w:rsid w:val="007272DD"/>
    <w:rsid w:val="007312CE"/>
    <w:rsid w:val="007324B5"/>
    <w:rsid w:val="0076738C"/>
    <w:rsid w:val="00775EC6"/>
    <w:rsid w:val="0079530B"/>
    <w:rsid w:val="00797C70"/>
    <w:rsid w:val="007A1FFD"/>
    <w:rsid w:val="007B105D"/>
    <w:rsid w:val="007B60FE"/>
    <w:rsid w:val="007D6817"/>
    <w:rsid w:val="007D7CFB"/>
    <w:rsid w:val="0080747B"/>
    <w:rsid w:val="00822C7B"/>
    <w:rsid w:val="00826061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7502"/>
    <w:rsid w:val="008B2100"/>
    <w:rsid w:val="008B463D"/>
    <w:rsid w:val="008C4A14"/>
    <w:rsid w:val="008C5479"/>
    <w:rsid w:val="008E3AF5"/>
    <w:rsid w:val="009014AD"/>
    <w:rsid w:val="009100FB"/>
    <w:rsid w:val="00921304"/>
    <w:rsid w:val="009325F1"/>
    <w:rsid w:val="00932923"/>
    <w:rsid w:val="00943A09"/>
    <w:rsid w:val="00943BD7"/>
    <w:rsid w:val="00947682"/>
    <w:rsid w:val="00947EBE"/>
    <w:rsid w:val="00954A13"/>
    <w:rsid w:val="00957198"/>
    <w:rsid w:val="0098700A"/>
    <w:rsid w:val="009B1FC7"/>
    <w:rsid w:val="009C05DB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907FB"/>
    <w:rsid w:val="00A97AB9"/>
    <w:rsid w:val="00AC77A1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11206"/>
    <w:rsid w:val="00C300AC"/>
    <w:rsid w:val="00C3341C"/>
    <w:rsid w:val="00C35B5D"/>
    <w:rsid w:val="00C41636"/>
    <w:rsid w:val="00C463EB"/>
    <w:rsid w:val="00C47E6B"/>
    <w:rsid w:val="00C6420E"/>
    <w:rsid w:val="00C7498A"/>
    <w:rsid w:val="00C8021C"/>
    <w:rsid w:val="00C859CA"/>
    <w:rsid w:val="00CB26F7"/>
    <w:rsid w:val="00CC04B1"/>
    <w:rsid w:val="00CD01E1"/>
    <w:rsid w:val="00CE25EB"/>
    <w:rsid w:val="00CE3102"/>
    <w:rsid w:val="00CE7257"/>
    <w:rsid w:val="00CF5F11"/>
    <w:rsid w:val="00CF5F69"/>
    <w:rsid w:val="00D04355"/>
    <w:rsid w:val="00D202C5"/>
    <w:rsid w:val="00D2579A"/>
    <w:rsid w:val="00D42927"/>
    <w:rsid w:val="00D623B3"/>
    <w:rsid w:val="00D63BFC"/>
    <w:rsid w:val="00D644DA"/>
    <w:rsid w:val="00D70B23"/>
    <w:rsid w:val="00D735AC"/>
    <w:rsid w:val="00D924C5"/>
    <w:rsid w:val="00DA3CD9"/>
    <w:rsid w:val="00DA7DAA"/>
    <w:rsid w:val="00DB3D54"/>
    <w:rsid w:val="00DD6F69"/>
    <w:rsid w:val="00DF09A6"/>
    <w:rsid w:val="00DF6689"/>
    <w:rsid w:val="00E00CD3"/>
    <w:rsid w:val="00E05AA9"/>
    <w:rsid w:val="00E066D0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92B83"/>
    <w:rsid w:val="00EA3583"/>
    <w:rsid w:val="00EB3664"/>
    <w:rsid w:val="00EB3703"/>
    <w:rsid w:val="00EB4446"/>
    <w:rsid w:val="00EB6A92"/>
    <w:rsid w:val="00EC4C39"/>
    <w:rsid w:val="00EE39D1"/>
    <w:rsid w:val="00EE62CE"/>
    <w:rsid w:val="00EE6A3C"/>
    <w:rsid w:val="00F10811"/>
    <w:rsid w:val="00F17314"/>
    <w:rsid w:val="00F205D1"/>
    <w:rsid w:val="00F261E1"/>
    <w:rsid w:val="00F34972"/>
    <w:rsid w:val="00F543B6"/>
    <w:rsid w:val="00F63D44"/>
    <w:rsid w:val="00F67CF3"/>
    <w:rsid w:val="00F91985"/>
    <w:rsid w:val="00FA4401"/>
    <w:rsid w:val="00FB5EAA"/>
    <w:rsid w:val="00FC4C45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04D7-5041-4BF8-AAB2-B818B855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2021-11-11T08:02:00Z</cp:lastPrinted>
  <dcterms:created xsi:type="dcterms:W3CDTF">2021-11-17T13:06:00Z</dcterms:created>
  <dcterms:modified xsi:type="dcterms:W3CDTF">2021-11-17T13:06:00Z</dcterms:modified>
</cp:coreProperties>
</file>