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3CF" w:rsidRPr="009C1761" w:rsidRDefault="00886FF0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735580" cy="937895"/>
                <wp:effectExtent l="19050" t="12700" r="17145" b="209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CC0AE3" w:rsidRPr="0057424F" w:rsidRDefault="00CC0AE3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C0AE3" w:rsidRPr="00D364F3" w:rsidRDefault="00CC0AE3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C0AE3" w:rsidRDefault="00CC0AE3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15.4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" o:allowincell="f" strokecolor="white" strokeweight="2pt">
                <v:textbox inset="1pt,1pt,1pt,1pt">
                  <w:txbxContent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CC0AE3" w:rsidRPr="0057424F" w:rsidRDefault="00CC0AE3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CC0AE3" w:rsidRPr="00D364F3" w:rsidRDefault="00CC0AE3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C0AE3" w:rsidRDefault="00CC0AE3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2844165" cy="933450"/>
                <wp:effectExtent l="20320" t="17145" r="21590" b="209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AE3" w:rsidRDefault="00CC0AE3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C0AE3" w:rsidRPr="0057424F" w:rsidRDefault="00CC0AE3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CC0AE3" w:rsidRDefault="00CC0AE3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7.85pt;margin-top:.15pt;width:223.9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" strokecolor="white" strokeweight="2pt">
                <v:textbox inset="1pt,1pt,1pt,1pt">
                  <w:txbxContent>
                    <w:p w:rsidR="00CC0AE3" w:rsidRDefault="00CC0AE3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C0AE3" w:rsidRPr="0057424F" w:rsidRDefault="00CC0AE3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CC0AE3" w:rsidRDefault="00CC0AE3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7080" cy="893445"/>
            <wp:effectExtent l="0" t="0" r="0" b="190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Pr="009C1761" w:rsidRDefault="003E63CF" w:rsidP="003E63CF">
      <w:pPr>
        <w:jc w:val="center"/>
        <w:rPr>
          <w:sz w:val="18"/>
        </w:rPr>
      </w:pPr>
    </w:p>
    <w:p w:rsidR="003E63CF" w:rsidRPr="00886FF0" w:rsidRDefault="003E63C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86FF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886FF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3E63CF" w:rsidRPr="00886FF0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FF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886FF0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FF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Pr="009C1761" w:rsidRDefault="00886FF0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3815" r="45720" b="419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ot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D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IqH2i2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9C1761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9C1761" w:rsidRDefault="003E63CF" w:rsidP="003E63CF">
      <w:pPr>
        <w:pStyle w:val="7"/>
        <w:rPr>
          <w:i/>
          <w:sz w:val="24"/>
          <w:szCs w:val="24"/>
          <w:u w:val="single"/>
        </w:rPr>
      </w:pPr>
      <w:r w:rsidRPr="009C1761">
        <w:rPr>
          <w:i/>
          <w:sz w:val="24"/>
          <w:szCs w:val="24"/>
          <w:u w:val="single"/>
        </w:rPr>
        <w:t xml:space="preserve">От </w:t>
      </w:r>
      <w:r w:rsidR="00886FF0">
        <w:rPr>
          <w:i/>
          <w:sz w:val="24"/>
          <w:szCs w:val="24"/>
          <w:u w:val="single"/>
        </w:rPr>
        <w:t>14.01.2022</w:t>
      </w:r>
      <w:r w:rsidR="003452BF" w:rsidRPr="009C1761">
        <w:rPr>
          <w:i/>
          <w:sz w:val="24"/>
          <w:szCs w:val="24"/>
          <w:u w:val="single"/>
        </w:rPr>
        <w:t>г.</w:t>
      </w:r>
      <w:r w:rsidR="00886FF0">
        <w:rPr>
          <w:i/>
          <w:sz w:val="24"/>
          <w:szCs w:val="24"/>
          <w:u w:val="single"/>
        </w:rPr>
        <w:t xml:space="preserve"> </w:t>
      </w:r>
      <w:r w:rsidRPr="009C1761">
        <w:rPr>
          <w:i/>
          <w:sz w:val="24"/>
          <w:szCs w:val="24"/>
          <w:u w:val="single"/>
        </w:rPr>
        <w:t>№</w:t>
      </w:r>
      <w:r w:rsidR="003452BF" w:rsidRPr="009C1761">
        <w:rPr>
          <w:i/>
          <w:sz w:val="24"/>
          <w:szCs w:val="24"/>
          <w:u w:val="single"/>
        </w:rPr>
        <w:t xml:space="preserve"> </w:t>
      </w:r>
      <w:r w:rsidR="00886FF0">
        <w:rPr>
          <w:i/>
          <w:sz w:val="24"/>
          <w:szCs w:val="24"/>
          <w:u w:val="single"/>
        </w:rPr>
        <w:t>14</w:t>
      </w:r>
    </w:p>
    <w:p w:rsidR="003E63CF" w:rsidRPr="009C1761" w:rsidRDefault="003E63CF" w:rsidP="005F4720">
      <w:pPr>
        <w:pStyle w:val="8"/>
        <w:rPr>
          <w:rFonts w:ascii="Times New Roman" w:hAnsi="Times New Roman"/>
          <w:b/>
          <w:sz w:val="24"/>
          <w:szCs w:val="24"/>
        </w:rPr>
      </w:pPr>
      <w:r w:rsidRPr="009C1761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F4720" w:rsidRPr="009C1761" w:rsidRDefault="005F4720" w:rsidP="005F4720"/>
    <w:p w:rsidR="005F4720" w:rsidRPr="009C1761" w:rsidRDefault="005F4720" w:rsidP="005F4720"/>
    <w:p w:rsidR="005F4720" w:rsidRPr="009C1761" w:rsidRDefault="00EE5CA1" w:rsidP="004B3D1E">
      <w:pPr>
        <w:jc w:val="both"/>
        <w:rPr>
          <w:b/>
          <w:sz w:val="28"/>
          <w:szCs w:val="28"/>
        </w:rPr>
      </w:pPr>
      <w:r w:rsidRPr="009C1761">
        <w:rPr>
          <w:b/>
          <w:sz w:val="28"/>
          <w:szCs w:val="28"/>
        </w:rPr>
        <w:t xml:space="preserve">О </w:t>
      </w:r>
      <w:r w:rsidR="0048046C" w:rsidRPr="009C1761">
        <w:rPr>
          <w:b/>
          <w:sz w:val="28"/>
          <w:szCs w:val="28"/>
        </w:rPr>
        <w:t>внесении изменени</w:t>
      </w:r>
      <w:r w:rsidR="00E20ADB" w:rsidRPr="009C1761">
        <w:rPr>
          <w:b/>
          <w:sz w:val="28"/>
          <w:szCs w:val="28"/>
        </w:rPr>
        <w:t>й</w:t>
      </w:r>
      <w:r w:rsidR="0048046C" w:rsidRPr="009C1761">
        <w:rPr>
          <w:b/>
          <w:sz w:val="28"/>
          <w:szCs w:val="28"/>
        </w:rPr>
        <w:t xml:space="preserve"> в постановление администрации МО «Красногвардейский район» от 27.07.2017 г. № 468 «Об утверждении Порядка формирования и ведения реестра источников доходов бюджета муниципального образования «Красногвардейский район»</w:t>
      </w:r>
    </w:p>
    <w:p w:rsidR="005F4720" w:rsidRPr="009C1761" w:rsidRDefault="005F4720" w:rsidP="005F4720">
      <w:pPr>
        <w:jc w:val="both"/>
        <w:rPr>
          <w:b/>
          <w:sz w:val="28"/>
          <w:szCs w:val="28"/>
        </w:rPr>
      </w:pPr>
    </w:p>
    <w:p w:rsidR="005F4720" w:rsidRPr="009C1761" w:rsidRDefault="005F4720" w:rsidP="005F4720">
      <w:pPr>
        <w:jc w:val="both"/>
        <w:rPr>
          <w:b/>
          <w:sz w:val="28"/>
          <w:szCs w:val="28"/>
        </w:rPr>
      </w:pPr>
    </w:p>
    <w:p w:rsidR="00C74620" w:rsidRPr="009C1761" w:rsidRDefault="0047753D" w:rsidP="004B3D1E">
      <w:pPr>
        <w:tabs>
          <w:tab w:val="left" w:pos="851"/>
          <w:tab w:val="left" w:pos="1134"/>
          <w:tab w:val="left" w:pos="9072"/>
          <w:tab w:val="left" w:pos="10205"/>
        </w:tabs>
        <w:ind w:firstLine="709"/>
        <w:jc w:val="both"/>
        <w:rPr>
          <w:sz w:val="28"/>
          <w:szCs w:val="28"/>
        </w:rPr>
      </w:pPr>
      <w:r w:rsidRPr="009C1761">
        <w:rPr>
          <w:noProof/>
          <w:sz w:val="28"/>
          <w:szCs w:val="28"/>
        </w:rPr>
        <w:t xml:space="preserve">В соответствии со статьей 47.1 Бюджетного кодекса Российской Федерации и в целях организации учета источников доходов бюджета муниципального образования «Красногвардейский район», </w:t>
      </w:r>
      <w:r w:rsidR="00EE5CA1" w:rsidRPr="009C1761">
        <w:rPr>
          <w:noProof/>
          <w:sz w:val="28"/>
          <w:szCs w:val="28"/>
        </w:rPr>
        <w:t xml:space="preserve">руководствуясь </w:t>
      </w:r>
      <w:r w:rsidR="00C74620" w:rsidRPr="009C1761">
        <w:rPr>
          <w:noProof/>
          <w:sz w:val="28"/>
          <w:szCs w:val="28"/>
        </w:rPr>
        <w:t xml:space="preserve">Уставом МО «Красногвардейский  район»  </w:t>
      </w:r>
      <w:r w:rsidR="00C74620" w:rsidRPr="009C1761">
        <w:rPr>
          <w:sz w:val="28"/>
          <w:szCs w:val="28"/>
        </w:rPr>
        <w:t>    </w:t>
      </w:r>
    </w:p>
    <w:p w:rsidR="009D0F51" w:rsidRPr="009C1761" w:rsidRDefault="009D0F51" w:rsidP="009D0F51">
      <w:pPr>
        <w:jc w:val="center"/>
        <w:rPr>
          <w:b/>
          <w:sz w:val="28"/>
          <w:szCs w:val="28"/>
        </w:rPr>
      </w:pPr>
    </w:p>
    <w:p w:rsidR="003E63CF" w:rsidRPr="009C1761" w:rsidRDefault="003E63CF" w:rsidP="009D0F51">
      <w:pPr>
        <w:jc w:val="center"/>
        <w:rPr>
          <w:b/>
          <w:sz w:val="28"/>
          <w:szCs w:val="28"/>
        </w:rPr>
      </w:pPr>
      <w:r w:rsidRPr="009C1761">
        <w:rPr>
          <w:b/>
          <w:sz w:val="28"/>
          <w:szCs w:val="28"/>
        </w:rPr>
        <w:t>ПОСТАНОВЛЯЮ:</w:t>
      </w:r>
    </w:p>
    <w:p w:rsidR="003E63CF" w:rsidRPr="009C1761" w:rsidRDefault="003E63CF" w:rsidP="009D0F51">
      <w:pPr>
        <w:jc w:val="both"/>
        <w:rPr>
          <w:sz w:val="28"/>
          <w:szCs w:val="28"/>
        </w:rPr>
      </w:pPr>
    </w:p>
    <w:p w:rsidR="00C74620" w:rsidRPr="009C1761" w:rsidRDefault="00C74620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1761">
        <w:rPr>
          <w:sz w:val="28"/>
          <w:szCs w:val="28"/>
        </w:rPr>
        <w:t xml:space="preserve">1. </w:t>
      </w:r>
      <w:r w:rsidR="00E20ADB" w:rsidRPr="009C1761">
        <w:rPr>
          <w:sz w:val="28"/>
          <w:szCs w:val="28"/>
        </w:rPr>
        <w:t>Внести изменения в приложение к постановлению администрации МО «Красногвардейский район» от 27.07.2017 г. № 468 «Об утверждении Порядка формирования и ведения реестра источников доходов бюджета муниципального образования «Красногвардейский район», изложив его в новой редакции (Приложение)</w:t>
      </w:r>
      <w:r w:rsidRPr="009C1761">
        <w:rPr>
          <w:sz w:val="28"/>
          <w:szCs w:val="28"/>
        </w:rPr>
        <w:t>.</w:t>
      </w:r>
    </w:p>
    <w:p w:rsidR="00ED288B" w:rsidRPr="009C1761" w:rsidRDefault="00ED288B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1761">
        <w:rPr>
          <w:sz w:val="28"/>
          <w:szCs w:val="28"/>
        </w:rPr>
        <w:t>2. Настоящее постановление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C74620" w:rsidRPr="009C1761" w:rsidRDefault="00C74620" w:rsidP="00C74620">
      <w:pPr>
        <w:jc w:val="both"/>
        <w:rPr>
          <w:noProof/>
          <w:sz w:val="28"/>
          <w:szCs w:val="28"/>
        </w:rPr>
      </w:pPr>
      <w:r w:rsidRPr="009C1761">
        <w:rPr>
          <w:noProof/>
          <w:sz w:val="28"/>
          <w:szCs w:val="28"/>
        </w:rPr>
        <w:tab/>
      </w:r>
      <w:r w:rsidR="00ED288B" w:rsidRPr="009C1761">
        <w:rPr>
          <w:noProof/>
          <w:sz w:val="28"/>
          <w:szCs w:val="28"/>
        </w:rPr>
        <w:t>3</w:t>
      </w:r>
      <w:r w:rsidRPr="009C1761">
        <w:rPr>
          <w:noProof/>
          <w:sz w:val="28"/>
          <w:szCs w:val="28"/>
        </w:rPr>
        <w:t xml:space="preserve">. Контроль за исполнением </w:t>
      </w:r>
      <w:r w:rsidR="002F1D74" w:rsidRPr="009C1761">
        <w:rPr>
          <w:noProof/>
          <w:sz w:val="28"/>
          <w:szCs w:val="28"/>
        </w:rPr>
        <w:t>данного</w:t>
      </w:r>
      <w:r w:rsidRPr="009C1761">
        <w:rPr>
          <w:noProof/>
          <w:sz w:val="28"/>
          <w:szCs w:val="28"/>
        </w:rPr>
        <w:t xml:space="preserve"> п</w:t>
      </w:r>
      <w:r w:rsidR="0047085A" w:rsidRPr="009C1761">
        <w:rPr>
          <w:noProof/>
          <w:sz w:val="28"/>
          <w:szCs w:val="28"/>
        </w:rPr>
        <w:t>остановления возложить на управ</w:t>
      </w:r>
      <w:r w:rsidRPr="009C1761">
        <w:rPr>
          <w:noProof/>
          <w:sz w:val="28"/>
          <w:szCs w:val="28"/>
        </w:rPr>
        <w:t>ление</w:t>
      </w:r>
      <w:r w:rsidR="0047085A" w:rsidRPr="009C1761">
        <w:rPr>
          <w:noProof/>
          <w:sz w:val="28"/>
          <w:szCs w:val="28"/>
        </w:rPr>
        <w:t xml:space="preserve">  финансов администраци</w:t>
      </w:r>
      <w:r w:rsidR="00734B27" w:rsidRPr="009C1761">
        <w:rPr>
          <w:noProof/>
          <w:sz w:val="28"/>
          <w:szCs w:val="28"/>
        </w:rPr>
        <w:t>и МО «Красногвардейский район»</w:t>
      </w:r>
      <w:r w:rsidRPr="009C1761">
        <w:rPr>
          <w:noProof/>
          <w:sz w:val="28"/>
          <w:szCs w:val="28"/>
        </w:rPr>
        <w:t>.</w:t>
      </w:r>
    </w:p>
    <w:p w:rsidR="003E63CF" w:rsidRPr="009C1761" w:rsidRDefault="00ED288B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C1761">
        <w:rPr>
          <w:noProof/>
          <w:sz w:val="28"/>
          <w:szCs w:val="28"/>
        </w:rPr>
        <w:t>4</w:t>
      </w:r>
      <w:r w:rsidR="00C74620" w:rsidRPr="009C1761">
        <w:rPr>
          <w:noProof/>
          <w:sz w:val="28"/>
          <w:szCs w:val="28"/>
        </w:rPr>
        <w:t xml:space="preserve">. Настоящее постановление вступает в силу с момента  его  </w:t>
      </w:r>
      <w:r w:rsidR="00C51A67">
        <w:rPr>
          <w:noProof/>
          <w:sz w:val="28"/>
          <w:szCs w:val="28"/>
        </w:rPr>
        <w:t>подписания</w:t>
      </w:r>
      <w:r w:rsidRPr="009C1761">
        <w:rPr>
          <w:noProof/>
          <w:sz w:val="28"/>
          <w:szCs w:val="28"/>
        </w:rPr>
        <w:t>.</w:t>
      </w:r>
    </w:p>
    <w:p w:rsidR="005618D0" w:rsidRPr="009C1761" w:rsidRDefault="005618D0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C1761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C1761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5618D0" w:rsidRPr="009C1761" w:rsidRDefault="005618D0" w:rsidP="00561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85A" w:rsidRPr="009C1761" w:rsidRDefault="003E63CF" w:rsidP="00886FF0">
      <w:pPr>
        <w:ind w:right="-1"/>
        <w:jc w:val="both"/>
        <w:rPr>
          <w:b/>
          <w:sz w:val="28"/>
          <w:szCs w:val="28"/>
        </w:rPr>
      </w:pPr>
      <w:r w:rsidRPr="009C1761">
        <w:rPr>
          <w:sz w:val="28"/>
          <w:szCs w:val="28"/>
        </w:rPr>
        <w:t>Глава МО «Красногвардейский район»</w:t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</w:r>
      <w:r w:rsidR="0047085A" w:rsidRPr="009C1761">
        <w:rPr>
          <w:sz w:val="28"/>
          <w:szCs w:val="28"/>
        </w:rPr>
        <w:t xml:space="preserve">          </w:t>
      </w:r>
      <w:r w:rsidR="00734DF0" w:rsidRPr="009C1761">
        <w:rPr>
          <w:sz w:val="28"/>
          <w:szCs w:val="28"/>
        </w:rPr>
        <w:tab/>
      </w:r>
      <w:r w:rsidR="00C74620" w:rsidRPr="009C1761">
        <w:rPr>
          <w:sz w:val="28"/>
          <w:szCs w:val="28"/>
        </w:rPr>
        <w:t xml:space="preserve">         Т.</w:t>
      </w:r>
      <w:r w:rsidR="0047085A" w:rsidRPr="009C1761">
        <w:rPr>
          <w:sz w:val="28"/>
          <w:szCs w:val="28"/>
        </w:rPr>
        <w:t xml:space="preserve">И. </w:t>
      </w:r>
      <w:proofErr w:type="spellStart"/>
      <w:r w:rsidR="0047085A" w:rsidRPr="009C1761">
        <w:rPr>
          <w:sz w:val="28"/>
          <w:szCs w:val="28"/>
        </w:rPr>
        <w:t>Губжоко</w:t>
      </w:r>
      <w:r w:rsidR="00C74620" w:rsidRPr="009C1761">
        <w:rPr>
          <w:sz w:val="28"/>
          <w:szCs w:val="28"/>
        </w:rPr>
        <w:t>в</w:t>
      </w:r>
      <w:proofErr w:type="spellEnd"/>
    </w:p>
    <w:p w:rsidR="0047085A" w:rsidRPr="009C1761" w:rsidRDefault="0047085A" w:rsidP="0047085A">
      <w:pPr>
        <w:jc w:val="both"/>
        <w:rPr>
          <w:b/>
          <w:sz w:val="28"/>
          <w:szCs w:val="28"/>
        </w:rPr>
      </w:pPr>
    </w:p>
    <w:p w:rsidR="00FB7351" w:rsidRPr="009C1761" w:rsidRDefault="00FB7351" w:rsidP="00FB7351">
      <w:pPr>
        <w:jc w:val="right"/>
      </w:pPr>
      <w:r w:rsidRPr="009C1761">
        <w:t>Приложение</w:t>
      </w:r>
    </w:p>
    <w:p w:rsidR="00FB7351" w:rsidRPr="009C1761" w:rsidRDefault="00FB7351" w:rsidP="00FB7351">
      <w:pPr>
        <w:jc w:val="right"/>
      </w:pPr>
      <w:r w:rsidRPr="009C1761">
        <w:t xml:space="preserve"> к постановлению администрации</w:t>
      </w:r>
    </w:p>
    <w:p w:rsidR="00FB7351" w:rsidRPr="009C1761" w:rsidRDefault="00FB7351" w:rsidP="00886FF0">
      <w:pPr>
        <w:jc w:val="right"/>
      </w:pPr>
      <w:r w:rsidRPr="009C1761">
        <w:t>МО «Красногвардейский район»</w:t>
      </w:r>
    </w:p>
    <w:p w:rsidR="00886FF0" w:rsidRPr="00886FF0" w:rsidRDefault="00886FF0" w:rsidP="00886FF0">
      <w:pPr>
        <w:pStyle w:val="7"/>
        <w:jc w:val="right"/>
        <w:rPr>
          <w:b w:val="0"/>
          <w:sz w:val="24"/>
          <w:szCs w:val="24"/>
          <w:u w:val="single"/>
        </w:rPr>
      </w:pPr>
      <w:r w:rsidRPr="00886FF0">
        <w:rPr>
          <w:b w:val="0"/>
          <w:sz w:val="24"/>
          <w:szCs w:val="24"/>
          <w:u w:val="single"/>
        </w:rPr>
        <w:t>от 14.01.2022г. № 14</w:t>
      </w:r>
    </w:p>
    <w:p w:rsidR="00C51A67" w:rsidRDefault="00C51A67" w:rsidP="00FB7351">
      <w:pPr>
        <w:jc w:val="right"/>
        <w:rPr>
          <w:u w:val="single"/>
        </w:rPr>
      </w:pPr>
    </w:p>
    <w:p w:rsidR="00C51A67" w:rsidRPr="009C1761" w:rsidRDefault="00C51A67" w:rsidP="00C51A67">
      <w:pPr>
        <w:jc w:val="right"/>
      </w:pPr>
      <w:r w:rsidRPr="009C1761">
        <w:t>Приложение</w:t>
      </w:r>
    </w:p>
    <w:p w:rsidR="00C51A67" w:rsidRPr="009C1761" w:rsidRDefault="00C51A67" w:rsidP="00C51A67">
      <w:pPr>
        <w:jc w:val="right"/>
      </w:pPr>
      <w:r w:rsidRPr="009C1761">
        <w:t xml:space="preserve"> к постановлению администрации</w:t>
      </w:r>
    </w:p>
    <w:p w:rsidR="00C51A67" w:rsidRPr="009C1761" w:rsidRDefault="00C51A67" w:rsidP="00C51A67">
      <w:pPr>
        <w:jc w:val="right"/>
      </w:pPr>
      <w:r w:rsidRPr="009C1761">
        <w:t>МО «Красногвардейский район»</w:t>
      </w:r>
    </w:p>
    <w:p w:rsidR="00FB7351" w:rsidRPr="009C1761" w:rsidRDefault="00C51A67" w:rsidP="00C51A67">
      <w:pPr>
        <w:jc w:val="right"/>
        <w:rPr>
          <w:u w:val="single"/>
        </w:rPr>
      </w:pPr>
      <w:r w:rsidRPr="009C1761">
        <w:t xml:space="preserve">                                                                                        </w:t>
      </w:r>
      <w:r w:rsidRPr="009C1761">
        <w:rPr>
          <w:u w:val="single"/>
        </w:rPr>
        <w:t xml:space="preserve">от </w:t>
      </w:r>
      <w:r>
        <w:rPr>
          <w:u w:val="single"/>
        </w:rPr>
        <w:t xml:space="preserve">  27.07.2017</w:t>
      </w:r>
      <w:r w:rsidRPr="009C1761">
        <w:rPr>
          <w:u w:val="single"/>
        </w:rPr>
        <w:t> г.   №</w:t>
      </w:r>
      <w:r>
        <w:rPr>
          <w:u w:val="single"/>
        </w:rPr>
        <w:t xml:space="preserve"> 468</w:t>
      </w:r>
      <w:r w:rsidRPr="009C1761">
        <w:rPr>
          <w:u w:val="single"/>
        </w:rPr>
        <w:t xml:space="preserve"> </w:t>
      </w:r>
      <w:r w:rsidR="00FB7351" w:rsidRPr="009C1761">
        <w:rPr>
          <w:u w:val="single"/>
        </w:rPr>
        <w:t xml:space="preserve">       </w:t>
      </w:r>
    </w:p>
    <w:p w:rsidR="00FB7351" w:rsidRPr="009C1761" w:rsidRDefault="00FB7351" w:rsidP="00FB7351">
      <w:pPr>
        <w:shd w:val="clear" w:color="auto" w:fill="FFFFFF"/>
        <w:rPr>
          <w:bCs/>
          <w:color w:val="000000"/>
        </w:rPr>
      </w:pPr>
      <w:r w:rsidRPr="009C1761">
        <w:rPr>
          <w:bCs/>
          <w:color w:val="000000"/>
        </w:rPr>
        <w:br/>
      </w:r>
    </w:p>
    <w:p w:rsidR="00FB7351" w:rsidRPr="009C1761" w:rsidRDefault="00FB7351" w:rsidP="00FB7351">
      <w:pPr>
        <w:jc w:val="center"/>
        <w:outlineLvl w:val="0"/>
        <w:rPr>
          <w:b/>
          <w:color w:val="000000"/>
          <w:sz w:val="28"/>
        </w:rPr>
      </w:pPr>
      <w:r w:rsidRPr="009C1761">
        <w:rPr>
          <w:b/>
          <w:color w:val="000000"/>
          <w:sz w:val="28"/>
        </w:rPr>
        <w:t>Порядок</w:t>
      </w:r>
    </w:p>
    <w:p w:rsidR="00FB7351" w:rsidRPr="009C1761" w:rsidRDefault="00FB7351" w:rsidP="00FB7351">
      <w:pPr>
        <w:jc w:val="center"/>
        <w:rPr>
          <w:b/>
          <w:kern w:val="2"/>
          <w:sz w:val="28"/>
        </w:rPr>
      </w:pPr>
      <w:r w:rsidRPr="009C1761">
        <w:rPr>
          <w:b/>
          <w:kern w:val="2"/>
          <w:sz w:val="28"/>
        </w:rPr>
        <w:t xml:space="preserve">формирования и ведения реестра источников доходов </w:t>
      </w:r>
    </w:p>
    <w:p w:rsidR="00FB7351" w:rsidRPr="009C1761" w:rsidRDefault="00FB7351" w:rsidP="00FB7351">
      <w:pPr>
        <w:jc w:val="center"/>
        <w:rPr>
          <w:b/>
          <w:kern w:val="2"/>
          <w:sz w:val="28"/>
        </w:rPr>
      </w:pPr>
      <w:r w:rsidRPr="009C1761">
        <w:rPr>
          <w:b/>
          <w:kern w:val="2"/>
          <w:sz w:val="28"/>
        </w:rPr>
        <w:t>бюджета муниципального образования «Красногвардейский район»</w:t>
      </w:r>
    </w:p>
    <w:p w:rsidR="00FB7351" w:rsidRPr="009C1761" w:rsidRDefault="00FB7351" w:rsidP="00FB7351">
      <w:pPr>
        <w:jc w:val="center"/>
        <w:rPr>
          <w:color w:val="000000"/>
          <w:sz w:val="28"/>
        </w:rPr>
      </w:pP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proofErr w:type="gramStart"/>
      <w:r w:rsidRPr="009C1761">
        <w:rPr>
          <w:rFonts w:eastAsia="Calibri"/>
          <w:color w:val="000000"/>
          <w:sz w:val="28"/>
          <w:lang w:eastAsia="en-US" w:bidi="en-US"/>
        </w:rPr>
        <w:t>Настоящий Порядок разработан в соответствии со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требования), утвержденными Постановлением Правительства Российской Федерации</w:t>
      </w:r>
      <w:proofErr w:type="gramEnd"/>
      <w:r w:rsidRPr="009C1761">
        <w:rPr>
          <w:rFonts w:eastAsia="Calibri"/>
          <w:color w:val="000000"/>
          <w:sz w:val="28"/>
          <w:lang w:eastAsia="en-US" w:bidi="en-US"/>
        </w:rPr>
        <w:t xml:space="preserve"> от 31 августа 2016 года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муниципального образования «Красногвардейский район» (далее - реестр источников доходов муниципального бюджета).</w:t>
      </w:r>
    </w:p>
    <w:p w:rsidR="00FB7351" w:rsidRPr="009C1761" w:rsidRDefault="00FB7351" w:rsidP="009402CB">
      <w:pPr>
        <w:numPr>
          <w:ilvl w:val="0"/>
          <w:numId w:val="27"/>
        </w:numPr>
        <w:ind w:left="284" w:hanging="76"/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Для целей настоящего Порядка применяются следующие понятия:</w:t>
      </w:r>
    </w:p>
    <w:p w:rsidR="00FB7351" w:rsidRPr="009C1761" w:rsidRDefault="00FB7351" w:rsidP="009402CB">
      <w:pPr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- перечень источников доходов бюджета муниципального образования «Красногвардейский район»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муниципального образования «Красногвар</w:t>
      </w:r>
      <w:r w:rsidR="00CC0AE3">
        <w:rPr>
          <w:color w:val="000000"/>
          <w:sz w:val="28"/>
        </w:rPr>
        <w:t>дейский район»</w:t>
      </w:r>
      <w:r w:rsidRPr="009C1761">
        <w:rPr>
          <w:color w:val="000000"/>
          <w:sz w:val="28"/>
        </w:rPr>
        <w:t>;</w:t>
      </w:r>
    </w:p>
    <w:p w:rsidR="00FB7351" w:rsidRPr="009C1761" w:rsidRDefault="00FB7351" w:rsidP="009402CB">
      <w:pPr>
        <w:jc w:val="both"/>
        <w:rPr>
          <w:color w:val="000000"/>
          <w:sz w:val="28"/>
        </w:rPr>
      </w:pPr>
      <w:r w:rsidRPr="009C1761">
        <w:rPr>
          <w:color w:val="000000"/>
          <w:sz w:val="28"/>
        </w:rPr>
        <w:t>- реестр источников доходов бюджета – свод информации о доходах бюджета по источникам доходов бюджета муниципального образования «Красногвардейский район», фор</w:t>
      </w:r>
      <w:r w:rsidR="009E2A84">
        <w:rPr>
          <w:color w:val="000000"/>
          <w:sz w:val="28"/>
        </w:rPr>
        <w:t>мируемой в процессе составления и</w:t>
      </w:r>
      <w:r w:rsidRPr="009C1761">
        <w:rPr>
          <w:color w:val="000000"/>
          <w:sz w:val="28"/>
        </w:rPr>
        <w:t xml:space="preserve"> утверждения бюджета, на основании перечня источников доходов бюджета муниципального образования «Красногвардейский район».  </w:t>
      </w:r>
    </w:p>
    <w:p w:rsidR="00FB7351" w:rsidRPr="009C1761" w:rsidRDefault="00FB7351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Формирование и ведение реестра источников доходов муниципального бюджета осуществляется управлением финансов администрации муниципального образования «Красногвардейский район» в соответствии с требованиями настоящего Порядка.</w:t>
      </w:r>
    </w:p>
    <w:p w:rsidR="00FB7351" w:rsidRPr="009C1761" w:rsidRDefault="00FB7351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>Реестр источников доходов муниципального бюджета ведется на государственном языке Российской Федерации.</w:t>
      </w:r>
    </w:p>
    <w:p w:rsidR="00491F1D" w:rsidRPr="009C1761" w:rsidRDefault="001A7F55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kern w:val="2"/>
          <w:sz w:val="28"/>
        </w:rPr>
        <w:lastRenderedPageBreak/>
        <w:t xml:space="preserve">Реестр источников доходов бюджета муниципального образования «Красногвардейский район» формируется и ведется в электронной форме в государственной интегрированной информационной системе управления общественными финансами </w:t>
      </w:r>
      <w:r w:rsidR="00491F1D" w:rsidRPr="009C1761">
        <w:rPr>
          <w:kern w:val="2"/>
          <w:sz w:val="28"/>
        </w:rPr>
        <w:t>«</w:t>
      </w:r>
      <w:r w:rsidRPr="009C1761">
        <w:rPr>
          <w:kern w:val="2"/>
          <w:sz w:val="28"/>
        </w:rPr>
        <w:t>Электронный бюджет</w:t>
      </w:r>
      <w:r w:rsidR="00491F1D" w:rsidRPr="009C1761">
        <w:rPr>
          <w:kern w:val="2"/>
          <w:sz w:val="28"/>
        </w:rPr>
        <w:t>»</w:t>
      </w:r>
      <w:r w:rsidR="00CF54CD" w:rsidRPr="009C1761">
        <w:rPr>
          <w:kern w:val="2"/>
          <w:sz w:val="28"/>
        </w:rPr>
        <w:t>.</w:t>
      </w:r>
    </w:p>
    <w:p w:rsidR="009A7129" w:rsidRPr="009C1761" w:rsidRDefault="009A7129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kern w:val="2"/>
          <w:sz w:val="28"/>
        </w:rPr>
        <w:t>Данные реестра используются при составлении проекта бюджета муниципального образования «Красногвардейский район» на очередной финансовый год и плановый период.</w:t>
      </w:r>
    </w:p>
    <w:p w:rsidR="00FB7351" w:rsidRPr="009C1761" w:rsidRDefault="00B52B07" w:rsidP="009402CB">
      <w:pPr>
        <w:numPr>
          <w:ilvl w:val="0"/>
          <w:numId w:val="27"/>
        </w:numPr>
        <w:spacing w:after="200"/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 xml:space="preserve">Реестр источников доходов бюджета муниципального образования «Красногвардейский район» направляется в составе документов и материалов, представляемых одновременно с проектом решения о бюджете муниципального образования «Красногвардейский район» в Совет народных депутатов муниципального образования «Красногвардейский район» </w:t>
      </w:r>
      <w:r w:rsidR="00FB7351" w:rsidRPr="009C1761">
        <w:rPr>
          <w:rFonts w:eastAsia="Calibri"/>
          <w:color w:val="000000"/>
          <w:sz w:val="28"/>
          <w:lang w:eastAsia="en-US" w:bidi="en-US"/>
        </w:rPr>
        <w:t>по форме согласно приложению к настоящему Порядку.</w:t>
      </w: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proofErr w:type="gramStart"/>
      <w:r w:rsidRPr="009C1761">
        <w:rPr>
          <w:rFonts w:eastAsia="Calibri"/>
          <w:color w:val="000000"/>
          <w:sz w:val="28"/>
          <w:lang w:eastAsia="en-US" w:bidi="en-US"/>
        </w:rPr>
        <w:t>В целях ведения реестра источников доходов муниципального бюджета главные администраторы доходов муниципального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муниципального бюджета (далее - участники процесса ведения реестров источников доходов муниципального бюджета), обеспечивают предоставление сведений, необходимых для ведения реестра источников доходов муниципального бюджета в электронной форме.</w:t>
      </w:r>
      <w:proofErr w:type="gramEnd"/>
    </w:p>
    <w:p w:rsidR="00FB7351" w:rsidRPr="009C1761" w:rsidRDefault="00FB7351" w:rsidP="009402CB">
      <w:pPr>
        <w:numPr>
          <w:ilvl w:val="0"/>
          <w:numId w:val="27"/>
        </w:numPr>
        <w:ind w:left="0" w:firstLine="284"/>
        <w:jc w:val="both"/>
        <w:rPr>
          <w:sz w:val="28"/>
        </w:rPr>
      </w:pPr>
      <w:r w:rsidRPr="009C1761">
        <w:rPr>
          <w:sz w:val="28"/>
        </w:rPr>
        <w:t xml:space="preserve">Управление финансов администрации муниципального образования «Красногвардейский район» осуществляет проверку фрагментов реестра </w:t>
      </w:r>
      <w:r w:rsidRPr="009C1761">
        <w:rPr>
          <w:kern w:val="2"/>
          <w:sz w:val="28"/>
        </w:rPr>
        <w:t>источников доходов</w:t>
      </w:r>
      <w:r w:rsidRPr="009C1761">
        <w:rPr>
          <w:sz w:val="28"/>
        </w:rPr>
        <w:t xml:space="preserve"> на предмет отсутствия искажений и неточностей в обязательных реквизитах нормативных правовых актов Российской Федерации, Республики Адыгея, муниципальных правовых актов </w:t>
      </w:r>
      <w:r w:rsidRPr="009C1761">
        <w:rPr>
          <w:kern w:val="2"/>
          <w:sz w:val="28"/>
        </w:rPr>
        <w:t>муниципального образования «Красногвардейский район»</w:t>
      </w:r>
      <w:r w:rsidRPr="009C1761">
        <w:rPr>
          <w:sz w:val="28"/>
        </w:rPr>
        <w:t xml:space="preserve"> и заключенных администрацией муниципального образования  «Красногвардейский район» договоров и соглашений.</w:t>
      </w:r>
    </w:p>
    <w:p w:rsidR="00FB7351" w:rsidRPr="009C1761" w:rsidRDefault="00FB7351" w:rsidP="009402CB">
      <w:pPr>
        <w:numPr>
          <w:ilvl w:val="0"/>
          <w:numId w:val="27"/>
        </w:numPr>
        <w:ind w:left="0" w:firstLine="284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муниципального бюджета несут участники </w:t>
      </w:r>
      <w:proofErr w:type="gramStart"/>
      <w:r w:rsidRPr="009C1761">
        <w:rPr>
          <w:rFonts w:eastAsia="Calibri"/>
          <w:color w:val="000000"/>
          <w:sz w:val="28"/>
          <w:lang w:eastAsia="en-US" w:bidi="en-US"/>
        </w:rPr>
        <w:t>процесса ведения реестра источников доходов муниципального бюджета</w:t>
      </w:r>
      <w:proofErr w:type="gramEnd"/>
      <w:r w:rsidRPr="009C1761">
        <w:rPr>
          <w:rFonts w:eastAsia="Calibri"/>
          <w:color w:val="000000"/>
          <w:sz w:val="28"/>
          <w:lang w:eastAsia="en-US" w:bidi="en-US"/>
        </w:rPr>
        <w:t>.</w:t>
      </w:r>
    </w:p>
    <w:p w:rsidR="00FB7351" w:rsidRPr="009C1761" w:rsidRDefault="00FB7351" w:rsidP="009402CB">
      <w:pPr>
        <w:ind w:firstLine="360"/>
        <w:contextualSpacing/>
        <w:jc w:val="both"/>
        <w:rPr>
          <w:rFonts w:eastAsia="Calibri"/>
          <w:color w:val="000000"/>
          <w:sz w:val="28"/>
          <w:lang w:eastAsia="en-US" w:bidi="en-US"/>
        </w:rPr>
      </w:pPr>
      <w:r w:rsidRPr="009C1761">
        <w:rPr>
          <w:rFonts w:eastAsia="Calibri"/>
          <w:color w:val="000000"/>
          <w:sz w:val="28"/>
          <w:lang w:eastAsia="en-US" w:bidi="en-US"/>
        </w:rPr>
        <w:t xml:space="preserve">13. 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Реестр источников доходов бюджета размещается 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управлением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 финансов </w:t>
      </w:r>
      <w:r w:rsidR="009402CB" w:rsidRPr="009C1761">
        <w:rPr>
          <w:sz w:val="28"/>
        </w:rPr>
        <w:t xml:space="preserve">администрации муниципального образования «Красногвардейский район» 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«</w:t>
      </w:r>
      <w:r w:rsidR="009A7129" w:rsidRPr="009C1761">
        <w:rPr>
          <w:rFonts w:eastAsia="Calibri"/>
          <w:color w:val="000000"/>
          <w:sz w:val="28"/>
          <w:lang w:eastAsia="en-US" w:bidi="en-US"/>
        </w:rPr>
        <w:t>Интернет</w:t>
      </w:r>
      <w:r w:rsidR="009402CB" w:rsidRPr="009C1761">
        <w:rPr>
          <w:rFonts w:eastAsia="Calibri"/>
          <w:color w:val="000000"/>
          <w:sz w:val="28"/>
          <w:lang w:eastAsia="en-US" w:bidi="en-US"/>
        </w:rPr>
        <w:t>»</w:t>
      </w:r>
      <w:r w:rsidR="009A7129" w:rsidRPr="009C1761">
        <w:rPr>
          <w:rFonts w:eastAsia="Calibri"/>
          <w:color w:val="000000"/>
          <w:sz w:val="28"/>
          <w:lang w:eastAsia="en-US" w:bidi="en-US"/>
        </w:rPr>
        <w:t xml:space="preserve"> в соответствии с установленным порядком формирования и ведения реестра источников доходов Российской Федерации.</w:t>
      </w:r>
    </w:p>
    <w:p w:rsidR="00FB7351" w:rsidRPr="009C1761" w:rsidRDefault="00FB7351" w:rsidP="009402CB">
      <w:pPr>
        <w:ind w:firstLine="360"/>
        <w:contextualSpacing/>
        <w:jc w:val="both"/>
        <w:rPr>
          <w:rFonts w:ascii="Calibri" w:eastAsia="Calibri" w:hAnsi="Calibri"/>
          <w:color w:val="5A5A5A"/>
          <w:sz w:val="22"/>
          <w:szCs w:val="20"/>
          <w:lang w:eastAsia="en-US" w:bidi="en-US"/>
        </w:rPr>
      </w:pPr>
    </w:p>
    <w:p w:rsidR="009402CB" w:rsidRPr="009C1761" w:rsidRDefault="009402CB" w:rsidP="009402CB">
      <w:pPr>
        <w:ind w:firstLine="360"/>
        <w:contextualSpacing/>
        <w:jc w:val="both"/>
        <w:rPr>
          <w:rFonts w:ascii="Calibri" w:eastAsia="Calibri" w:hAnsi="Calibri"/>
          <w:color w:val="5A5A5A"/>
          <w:sz w:val="22"/>
          <w:szCs w:val="20"/>
          <w:lang w:eastAsia="en-US" w:bidi="en-US"/>
        </w:rPr>
      </w:pPr>
    </w:p>
    <w:p w:rsidR="00886FF0" w:rsidRPr="009C1761" w:rsidRDefault="00886FF0" w:rsidP="00886FF0">
      <w:pPr>
        <w:jc w:val="both"/>
        <w:rPr>
          <w:sz w:val="28"/>
          <w:szCs w:val="28"/>
        </w:rPr>
      </w:pPr>
      <w:r w:rsidRPr="009C1761">
        <w:rPr>
          <w:sz w:val="28"/>
          <w:szCs w:val="28"/>
        </w:rPr>
        <w:t>Управляющий делами администрации района</w:t>
      </w:r>
    </w:p>
    <w:p w:rsidR="00886FF0" w:rsidRPr="009C1761" w:rsidRDefault="00886FF0" w:rsidP="00886FF0">
      <w:pPr>
        <w:rPr>
          <w:sz w:val="28"/>
          <w:szCs w:val="28"/>
        </w:rPr>
      </w:pPr>
      <w:r w:rsidRPr="009C1761">
        <w:rPr>
          <w:sz w:val="28"/>
          <w:szCs w:val="28"/>
        </w:rPr>
        <w:t xml:space="preserve">- начальник  общего  отдела </w:t>
      </w:r>
      <w:r w:rsidRPr="009C1761">
        <w:rPr>
          <w:sz w:val="28"/>
          <w:szCs w:val="28"/>
        </w:rPr>
        <w:tab/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                        А.А. </w:t>
      </w:r>
      <w:proofErr w:type="spellStart"/>
      <w:r w:rsidRPr="009C1761">
        <w:rPr>
          <w:sz w:val="28"/>
          <w:szCs w:val="28"/>
        </w:rPr>
        <w:t>Катбамбетов</w:t>
      </w:r>
      <w:proofErr w:type="spellEnd"/>
    </w:p>
    <w:p w:rsidR="00FB7351" w:rsidRPr="009C1761" w:rsidRDefault="00FB7351" w:rsidP="0047085A"/>
    <w:p w:rsidR="00FB7351" w:rsidRPr="009C1761" w:rsidRDefault="00FB7351" w:rsidP="0047085A"/>
    <w:p w:rsidR="009402CB" w:rsidRPr="009C1761" w:rsidRDefault="009402CB" w:rsidP="00FB7351">
      <w:pPr>
        <w:jc w:val="right"/>
        <w:sectPr w:rsidR="009402CB" w:rsidRPr="009C1761" w:rsidSect="00FB7351">
          <w:pgSz w:w="11906" w:h="16838" w:code="9"/>
          <w:pgMar w:top="1134" w:right="567" w:bottom="1134" w:left="1134" w:header="709" w:footer="544" w:gutter="0"/>
          <w:pgNumType w:start="29"/>
          <w:cols w:space="708"/>
          <w:docGrid w:linePitch="360"/>
        </w:sectPr>
      </w:pPr>
    </w:p>
    <w:p w:rsidR="00FB7351" w:rsidRPr="009C1761" w:rsidRDefault="007D567E" w:rsidP="00886FF0">
      <w:pPr>
        <w:ind w:left="-1701"/>
        <w:jc w:val="right"/>
      </w:pPr>
      <w:r w:rsidRPr="009C1761">
        <w:lastRenderedPageBreak/>
        <w:t>П</w:t>
      </w:r>
      <w:r w:rsidR="00FB7351" w:rsidRPr="009C1761">
        <w:t>риложение</w:t>
      </w:r>
    </w:p>
    <w:p w:rsidR="00FB7351" w:rsidRPr="009C1761" w:rsidRDefault="00FB7351" w:rsidP="00FB7351">
      <w:pPr>
        <w:jc w:val="right"/>
      </w:pPr>
      <w:r w:rsidRPr="009C1761">
        <w:t>к Порядку формирование</w:t>
      </w:r>
    </w:p>
    <w:p w:rsidR="00FB7351" w:rsidRPr="009C1761" w:rsidRDefault="00FB7351" w:rsidP="00FB7351">
      <w:pPr>
        <w:jc w:val="right"/>
      </w:pPr>
      <w:r w:rsidRPr="009C1761">
        <w:t>и ведения реестра источников доходов</w:t>
      </w:r>
    </w:p>
    <w:p w:rsidR="00FB7351" w:rsidRPr="009C1761" w:rsidRDefault="00FB7351" w:rsidP="00FB7351">
      <w:pPr>
        <w:jc w:val="right"/>
      </w:pPr>
      <w:r w:rsidRPr="009C1761">
        <w:t>муниципального образования</w:t>
      </w:r>
    </w:p>
    <w:p w:rsidR="00FB7351" w:rsidRPr="009C1761" w:rsidRDefault="00FB7351" w:rsidP="00FB7351">
      <w:pPr>
        <w:jc w:val="right"/>
      </w:pPr>
      <w:r w:rsidRPr="009C1761">
        <w:t>«Красногвардейский район»</w:t>
      </w:r>
    </w:p>
    <w:p w:rsidR="00FB7351" w:rsidRDefault="002B7B70" w:rsidP="0047085A">
      <w:r>
        <w:t xml:space="preserve"> </w:t>
      </w:r>
    </w:p>
    <w:p w:rsidR="002B7B70" w:rsidRPr="004E70AF" w:rsidRDefault="002B7B70" w:rsidP="002B7B70">
      <w:pPr>
        <w:jc w:val="center"/>
        <w:rPr>
          <w:b/>
          <w:kern w:val="2"/>
        </w:rPr>
      </w:pPr>
      <w:r w:rsidRPr="004E70AF">
        <w:rPr>
          <w:b/>
          <w:color w:val="000000"/>
        </w:rPr>
        <w:t xml:space="preserve">Реестр источников доходов бюджета </w:t>
      </w:r>
      <w:r w:rsidRPr="004E70AF">
        <w:rPr>
          <w:b/>
          <w:kern w:val="2"/>
        </w:rPr>
        <w:t>муниципального образования «Красногвардейский район»</w:t>
      </w:r>
    </w:p>
    <w:p w:rsidR="002B7B70" w:rsidRPr="004E70AF" w:rsidRDefault="002B7B70" w:rsidP="002B7B70">
      <w:pPr>
        <w:jc w:val="center"/>
        <w:rPr>
          <w:b/>
          <w:kern w:val="2"/>
        </w:rPr>
      </w:pPr>
      <w:r w:rsidRPr="004E70AF">
        <w:rPr>
          <w:b/>
          <w:kern w:val="2"/>
        </w:rPr>
        <w:t>на «____» _______________ 20____ года</w:t>
      </w:r>
    </w:p>
    <w:p w:rsidR="002B7B70" w:rsidRPr="009C1761" w:rsidRDefault="002B7B70" w:rsidP="002B7B70">
      <w:pPr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725"/>
        <w:gridCol w:w="693"/>
        <w:gridCol w:w="709"/>
        <w:gridCol w:w="709"/>
        <w:gridCol w:w="708"/>
        <w:gridCol w:w="755"/>
        <w:gridCol w:w="820"/>
        <w:gridCol w:w="992"/>
        <w:gridCol w:w="992"/>
        <w:gridCol w:w="1276"/>
        <w:gridCol w:w="1418"/>
        <w:gridCol w:w="1134"/>
        <w:gridCol w:w="1134"/>
        <w:gridCol w:w="1134"/>
        <w:gridCol w:w="1134"/>
      </w:tblGrid>
      <w:tr w:rsidR="009C1761" w:rsidRPr="009C1761" w:rsidTr="004E70AF">
        <w:trPr>
          <w:trHeight w:val="8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FB7351">
            <w:pPr>
              <w:jc w:val="center"/>
              <w:rPr>
                <w:color w:val="000000"/>
                <w:sz w:val="20"/>
                <w:szCs w:val="20"/>
              </w:rPr>
            </w:pPr>
            <w:r w:rsidRPr="009C1761">
              <w:rPr>
                <w:color w:val="000000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144A48">
            <w:pPr>
              <w:jc w:val="center"/>
              <w:rPr>
                <w:color w:val="000000"/>
                <w:sz w:val="20"/>
                <w:szCs w:val="20"/>
              </w:rPr>
            </w:pPr>
            <w:r w:rsidRPr="009C1761">
              <w:rPr>
                <w:color w:val="00000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Наименование главного администратора доходов бюджета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в текущем финансовом году в соответствии с законом о республиканском бюджете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кассовых поступлений в текущем финансовом году (по состоянию на «__» ___ 20__ г.) в бюджет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Оценка исполнения текущего финансового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Показатели прогноза доходов бюджета на второй год планового периода</w:t>
            </w:r>
          </w:p>
        </w:tc>
      </w:tr>
      <w:tr w:rsidR="009C1761" w:rsidRPr="009C1761" w:rsidTr="004E70AF">
        <w:trPr>
          <w:trHeight w:val="9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 w:rsidP="00741CC8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9C1761">
              <w:rPr>
                <w:color w:val="22272F"/>
                <w:sz w:val="20"/>
                <w:szCs w:val="20"/>
                <w:shd w:val="clear" w:color="auto" w:fill="FFFFFF"/>
              </w:rPr>
              <w:t>код главного администратора доходов бюджета МО</w:t>
            </w:r>
          </w:p>
          <w:p w:rsidR="009C1761" w:rsidRPr="009C1761" w:rsidRDefault="009C1761" w:rsidP="00741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jc w:val="center"/>
              <w:rPr>
                <w:sz w:val="20"/>
                <w:szCs w:val="20"/>
              </w:rPr>
            </w:pPr>
            <w:r w:rsidRPr="009C1761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741CC8">
            <w:pPr>
              <w:jc w:val="center"/>
              <w:rPr>
                <w:sz w:val="20"/>
                <w:szCs w:val="20"/>
              </w:rPr>
            </w:pPr>
            <w:r w:rsidRPr="009C1761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</w:tr>
      <w:tr w:rsidR="009C1761" w:rsidRPr="009C1761" w:rsidTr="004E70AF">
        <w:trPr>
          <w:trHeight w:val="17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 w:rsidP="00FB73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группа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подгруппа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статья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подстатья доходов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элемент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группа подвида доходов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61" w:rsidRPr="009C1761" w:rsidRDefault="009C176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19"/>
              </w:rPr>
            </w:pPr>
            <w:r w:rsidRPr="009C1761">
              <w:rPr>
                <w:color w:val="22272F"/>
                <w:sz w:val="20"/>
                <w:szCs w:val="19"/>
              </w:rPr>
              <w:t>аналитическая группа подвида доходов бюджетов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  <w:sz w:val="20"/>
                <w:szCs w:val="20"/>
              </w:rPr>
            </w:pPr>
          </w:p>
        </w:tc>
      </w:tr>
      <w:tr w:rsidR="009C1761" w:rsidRPr="009C1761" w:rsidTr="004E70A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B70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2B7B70" w:rsidRDefault="009C1761" w:rsidP="002B7B70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2B7B70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9C1761" w:rsidRPr="009C1761" w:rsidTr="004E70A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61" w:rsidRPr="009C1761" w:rsidRDefault="009C1761" w:rsidP="00FB7351">
            <w:pPr>
              <w:rPr>
                <w:color w:val="000000"/>
              </w:rPr>
            </w:pPr>
            <w:r w:rsidRPr="009C176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61" w:rsidRPr="009C1761" w:rsidRDefault="009C1761" w:rsidP="00FB7351">
            <w:pPr>
              <w:rPr>
                <w:color w:val="000000"/>
              </w:rPr>
            </w:pPr>
          </w:p>
        </w:tc>
      </w:tr>
    </w:tbl>
    <w:p w:rsidR="00FB7351" w:rsidRPr="009C1761" w:rsidRDefault="00FB7351" w:rsidP="00FB7351">
      <w:pPr>
        <w:jc w:val="both"/>
        <w:rPr>
          <w:rFonts w:ascii="Courier New" w:hAnsi="Courier New" w:cs="Courier New"/>
          <w:sz w:val="18"/>
          <w:szCs w:val="18"/>
        </w:rPr>
      </w:pPr>
    </w:p>
    <w:p w:rsidR="00FB7351" w:rsidRPr="009C1761" w:rsidRDefault="00FB7351" w:rsidP="00FB7351"/>
    <w:p w:rsidR="00FB7351" w:rsidRPr="009C1761" w:rsidRDefault="00FB7351" w:rsidP="00FB7351"/>
    <w:p w:rsidR="00886FF0" w:rsidRPr="009C1761" w:rsidRDefault="00886FF0" w:rsidP="00886FF0">
      <w:pPr>
        <w:jc w:val="both"/>
        <w:rPr>
          <w:sz w:val="28"/>
          <w:szCs w:val="28"/>
        </w:rPr>
      </w:pPr>
      <w:r w:rsidRPr="009C1761">
        <w:rPr>
          <w:sz w:val="28"/>
          <w:szCs w:val="28"/>
        </w:rPr>
        <w:t>Управляющий делами администрации района</w:t>
      </w:r>
    </w:p>
    <w:p w:rsidR="00886FF0" w:rsidRPr="009C1761" w:rsidRDefault="00886FF0" w:rsidP="00886FF0">
      <w:pPr>
        <w:ind w:right="-1460"/>
        <w:rPr>
          <w:sz w:val="28"/>
          <w:szCs w:val="28"/>
        </w:rPr>
      </w:pPr>
      <w:r w:rsidRPr="009C1761">
        <w:rPr>
          <w:sz w:val="28"/>
          <w:szCs w:val="28"/>
        </w:rPr>
        <w:t xml:space="preserve">- начальник  общего  отдела </w:t>
      </w:r>
      <w:r w:rsidRPr="009C17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Pr="009C1761">
        <w:rPr>
          <w:sz w:val="28"/>
          <w:szCs w:val="28"/>
        </w:rPr>
        <w:t xml:space="preserve">          </w:t>
      </w:r>
      <w:r w:rsidRPr="009C1761">
        <w:rPr>
          <w:sz w:val="28"/>
          <w:szCs w:val="28"/>
        </w:rPr>
        <w:tab/>
        <w:t xml:space="preserve">          </w:t>
      </w:r>
      <w:r w:rsidRPr="009C1761">
        <w:rPr>
          <w:sz w:val="28"/>
          <w:szCs w:val="28"/>
        </w:rPr>
        <w:tab/>
        <w:t xml:space="preserve">                                  А.А. </w:t>
      </w:r>
      <w:proofErr w:type="spellStart"/>
      <w:r w:rsidRPr="009C1761">
        <w:rPr>
          <w:sz w:val="28"/>
          <w:szCs w:val="28"/>
        </w:rPr>
        <w:t>Катбамбетов</w:t>
      </w:r>
      <w:proofErr w:type="spellEnd"/>
    </w:p>
    <w:p w:rsidR="00FB7351" w:rsidRDefault="00FB7351" w:rsidP="0047085A"/>
    <w:p w:rsidR="00FB7351" w:rsidRDefault="00FB7351" w:rsidP="0047085A"/>
    <w:p w:rsidR="00FB7351" w:rsidRDefault="00FB7351" w:rsidP="0047085A"/>
    <w:p w:rsidR="009402CB" w:rsidRDefault="009402CB" w:rsidP="0047085A">
      <w:pPr>
        <w:sectPr w:rsidR="009402CB" w:rsidSect="00886FF0">
          <w:pgSz w:w="16838" w:h="11906" w:orient="landscape" w:code="9"/>
          <w:pgMar w:top="1134" w:right="2705" w:bottom="1134" w:left="1134" w:header="709" w:footer="544" w:gutter="0"/>
          <w:pgNumType w:start="29"/>
          <w:cols w:space="708"/>
          <w:docGrid w:linePitch="360"/>
        </w:sectPr>
      </w:pPr>
    </w:p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p w:rsidR="00FB7351" w:rsidRDefault="00FB7351" w:rsidP="0047085A"/>
    <w:sectPr w:rsidR="00FB7351" w:rsidSect="00886FF0">
      <w:pgSz w:w="11906" w:h="16838" w:code="9"/>
      <w:pgMar w:top="1134" w:right="2705" w:bottom="1134" w:left="2705" w:header="709" w:footer="54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F" w:rsidRDefault="00DF160F">
      <w:r>
        <w:separator/>
      </w:r>
    </w:p>
  </w:endnote>
  <w:endnote w:type="continuationSeparator" w:id="0">
    <w:p w:rsidR="00DF160F" w:rsidRDefault="00DF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F" w:rsidRDefault="00DF160F">
      <w:r>
        <w:separator/>
      </w:r>
    </w:p>
  </w:footnote>
  <w:footnote w:type="continuationSeparator" w:id="0">
    <w:p w:rsidR="00DF160F" w:rsidRDefault="00DF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43461"/>
    <w:multiLevelType w:val="hybridMultilevel"/>
    <w:tmpl w:val="50262D24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7533"/>
    <w:rsid w:val="00013D0F"/>
    <w:rsid w:val="00024FBF"/>
    <w:rsid w:val="0002635E"/>
    <w:rsid w:val="00033FCB"/>
    <w:rsid w:val="00062944"/>
    <w:rsid w:val="0006347F"/>
    <w:rsid w:val="0007338E"/>
    <w:rsid w:val="00073B3F"/>
    <w:rsid w:val="0008083A"/>
    <w:rsid w:val="000A4FD9"/>
    <w:rsid w:val="000D5E75"/>
    <w:rsid w:val="000E057B"/>
    <w:rsid w:val="000E4078"/>
    <w:rsid w:val="00125712"/>
    <w:rsid w:val="00125DB0"/>
    <w:rsid w:val="00130DE8"/>
    <w:rsid w:val="00144A48"/>
    <w:rsid w:val="00157B9B"/>
    <w:rsid w:val="0017636E"/>
    <w:rsid w:val="0018286C"/>
    <w:rsid w:val="00184ACD"/>
    <w:rsid w:val="00196273"/>
    <w:rsid w:val="001977BC"/>
    <w:rsid w:val="001A7021"/>
    <w:rsid w:val="001A7F55"/>
    <w:rsid w:val="001B5967"/>
    <w:rsid w:val="001B7BCC"/>
    <w:rsid w:val="001C299A"/>
    <w:rsid w:val="001C2BEB"/>
    <w:rsid w:val="00201D60"/>
    <w:rsid w:val="002071FD"/>
    <w:rsid w:val="0022671E"/>
    <w:rsid w:val="002352BF"/>
    <w:rsid w:val="002433FF"/>
    <w:rsid w:val="0024602C"/>
    <w:rsid w:val="0025068C"/>
    <w:rsid w:val="00261633"/>
    <w:rsid w:val="0027405D"/>
    <w:rsid w:val="00297965"/>
    <w:rsid w:val="002A19B7"/>
    <w:rsid w:val="002A1A90"/>
    <w:rsid w:val="002B00F8"/>
    <w:rsid w:val="002B6A9F"/>
    <w:rsid w:val="002B79B2"/>
    <w:rsid w:val="002B7B70"/>
    <w:rsid w:val="002D3B16"/>
    <w:rsid w:val="002F1D74"/>
    <w:rsid w:val="00322DD6"/>
    <w:rsid w:val="00323666"/>
    <w:rsid w:val="003404FA"/>
    <w:rsid w:val="003452BF"/>
    <w:rsid w:val="003559A4"/>
    <w:rsid w:val="00363D65"/>
    <w:rsid w:val="003751DF"/>
    <w:rsid w:val="003A05FD"/>
    <w:rsid w:val="003B079B"/>
    <w:rsid w:val="003B24DC"/>
    <w:rsid w:val="003B3050"/>
    <w:rsid w:val="003C05AA"/>
    <w:rsid w:val="003C6AA9"/>
    <w:rsid w:val="003D6A7D"/>
    <w:rsid w:val="003E63CF"/>
    <w:rsid w:val="003E79D9"/>
    <w:rsid w:val="004042B7"/>
    <w:rsid w:val="00413053"/>
    <w:rsid w:val="00430F10"/>
    <w:rsid w:val="00431828"/>
    <w:rsid w:val="00442AD9"/>
    <w:rsid w:val="00464ABB"/>
    <w:rsid w:val="004667D9"/>
    <w:rsid w:val="0046780C"/>
    <w:rsid w:val="0047085A"/>
    <w:rsid w:val="00473A9F"/>
    <w:rsid w:val="004751B0"/>
    <w:rsid w:val="0047753D"/>
    <w:rsid w:val="0048046C"/>
    <w:rsid w:val="00491F1D"/>
    <w:rsid w:val="004937CD"/>
    <w:rsid w:val="00495D3A"/>
    <w:rsid w:val="00496637"/>
    <w:rsid w:val="004A15FC"/>
    <w:rsid w:val="004B3D1E"/>
    <w:rsid w:val="004B7A53"/>
    <w:rsid w:val="004B7FA4"/>
    <w:rsid w:val="004C1D95"/>
    <w:rsid w:val="004C7F87"/>
    <w:rsid w:val="004D22AE"/>
    <w:rsid w:val="004E3A4A"/>
    <w:rsid w:val="004E48F5"/>
    <w:rsid w:val="004E4A4D"/>
    <w:rsid w:val="004E70AF"/>
    <w:rsid w:val="004F03DD"/>
    <w:rsid w:val="00501CF4"/>
    <w:rsid w:val="00514B9E"/>
    <w:rsid w:val="00521426"/>
    <w:rsid w:val="00533F98"/>
    <w:rsid w:val="00534000"/>
    <w:rsid w:val="005618D0"/>
    <w:rsid w:val="0057424F"/>
    <w:rsid w:val="00577985"/>
    <w:rsid w:val="00585FD2"/>
    <w:rsid w:val="005934C3"/>
    <w:rsid w:val="0059648D"/>
    <w:rsid w:val="005A723D"/>
    <w:rsid w:val="005B44D6"/>
    <w:rsid w:val="005D635A"/>
    <w:rsid w:val="005E46B4"/>
    <w:rsid w:val="005F4720"/>
    <w:rsid w:val="005F5841"/>
    <w:rsid w:val="00611D0D"/>
    <w:rsid w:val="00634D4F"/>
    <w:rsid w:val="00646265"/>
    <w:rsid w:val="00653856"/>
    <w:rsid w:val="00654805"/>
    <w:rsid w:val="00671A93"/>
    <w:rsid w:val="00681EBC"/>
    <w:rsid w:val="006A0AF2"/>
    <w:rsid w:val="006C3D24"/>
    <w:rsid w:val="006E78CE"/>
    <w:rsid w:val="006F6FB2"/>
    <w:rsid w:val="00734B27"/>
    <w:rsid w:val="00734DF0"/>
    <w:rsid w:val="007353C4"/>
    <w:rsid w:val="00741CC8"/>
    <w:rsid w:val="007444E4"/>
    <w:rsid w:val="00787373"/>
    <w:rsid w:val="007A5E3F"/>
    <w:rsid w:val="007C50C8"/>
    <w:rsid w:val="007D567E"/>
    <w:rsid w:val="007E6EFD"/>
    <w:rsid w:val="007F1F47"/>
    <w:rsid w:val="007F4A25"/>
    <w:rsid w:val="00833CCC"/>
    <w:rsid w:val="00837CD6"/>
    <w:rsid w:val="008514A1"/>
    <w:rsid w:val="0085295A"/>
    <w:rsid w:val="0087744F"/>
    <w:rsid w:val="008825D9"/>
    <w:rsid w:val="00886FF0"/>
    <w:rsid w:val="00892489"/>
    <w:rsid w:val="0089254A"/>
    <w:rsid w:val="008937D1"/>
    <w:rsid w:val="008A7502"/>
    <w:rsid w:val="008B700B"/>
    <w:rsid w:val="008C606F"/>
    <w:rsid w:val="008E2636"/>
    <w:rsid w:val="008E5103"/>
    <w:rsid w:val="00907943"/>
    <w:rsid w:val="00912769"/>
    <w:rsid w:val="0092584B"/>
    <w:rsid w:val="00927B11"/>
    <w:rsid w:val="00927FF4"/>
    <w:rsid w:val="00931809"/>
    <w:rsid w:val="0093183E"/>
    <w:rsid w:val="009339B1"/>
    <w:rsid w:val="00934B14"/>
    <w:rsid w:val="009402CB"/>
    <w:rsid w:val="009550E4"/>
    <w:rsid w:val="00957198"/>
    <w:rsid w:val="0096505B"/>
    <w:rsid w:val="009747B4"/>
    <w:rsid w:val="009A37C1"/>
    <w:rsid w:val="009A7129"/>
    <w:rsid w:val="009C1761"/>
    <w:rsid w:val="009C5B33"/>
    <w:rsid w:val="009D0F51"/>
    <w:rsid w:val="009D699C"/>
    <w:rsid w:val="009E2A84"/>
    <w:rsid w:val="00A108D4"/>
    <w:rsid w:val="00A20B3D"/>
    <w:rsid w:val="00A22148"/>
    <w:rsid w:val="00A41D73"/>
    <w:rsid w:val="00A432F3"/>
    <w:rsid w:val="00A62607"/>
    <w:rsid w:val="00A62656"/>
    <w:rsid w:val="00A75BE9"/>
    <w:rsid w:val="00AA5C90"/>
    <w:rsid w:val="00AB7898"/>
    <w:rsid w:val="00AD4098"/>
    <w:rsid w:val="00AE51BE"/>
    <w:rsid w:val="00AE6CDB"/>
    <w:rsid w:val="00B00970"/>
    <w:rsid w:val="00B14A7C"/>
    <w:rsid w:val="00B23D96"/>
    <w:rsid w:val="00B52B07"/>
    <w:rsid w:val="00B60E0D"/>
    <w:rsid w:val="00B643FC"/>
    <w:rsid w:val="00BA01C5"/>
    <w:rsid w:val="00BA09BE"/>
    <w:rsid w:val="00BB1BF1"/>
    <w:rsid w:val="00BB1CF5"/>
    <w:rsid w:val="00BD209E"/>
    <w:rsid w:val="00BF4B58"/>
    <w:rsid w:val="00C0238E"/>
    <w:rsid w:val="00C271DC"/>
    <w:rsid w:val="00C51A67"/>
    <w:rsid w:val="00C52078"/>
    <w:rsid w:val="00C54931"/>
    <w:rsid w:val="00C568FA"/>
    <w:rsid w:val="00C64046"/>
    <w:rsid w:val="00C74620"/>
    <w:rsid w:val="00C93D52"/>
    <w:rsid w:val="00CB7C69"/>
    <w:rsid w:val="00CC0AE3"/>
    <w:rsid w:val="00CC13B3"/>
    <w:rsid w:val="00CC31F1"/>
    <w:rsid w:val="00CF54CD"/>
    <w:rsid w:val="00D22B02"/>
    <w:rsid w:val="00D35F13"/>
    <w:rsid w:val="00D42927"/>
    <w:rsid w:val="00D47CFD"/>
    <w:rsid w:val="00D57470"/>
    <w:rsid w:val="00D70B23"/>
    <w:rsid w:val="00DA2B1A"/>
    <w:rsid w:val="00DC0AED"/>
    <w:rsid w:val="00DC3C98"/>
    <w:rsid w:val="00DF01F0"/>
    <w:rsid w:val="00DF160F"/>
    <w:rsid w:val="00E00CD3"/>
    <w:rsid w:val="00E05AA9"/>
    <w:rsid w:val="00E109CD"/>
    <w:rsid w:val="00E2024A"/>
    <w:rsid w:val="00E20ADB"/>
    <w:rsid w:val="00E24AF2"/>
    <w:rsid w:val="00E6351A"/>
    <w:rsid w:val="00E65F76"/>
    <w:rsid w:val="00E77AAA"/>
    <w:rsid w:val="00E81E4F"/>
    <w:rsid w:val="00E92B83"/>
    <w:rsid w:val="00E93C96"/>
    <w:rsid w:val="00EA5A5C"/>
    <w:rsid w:val="00EB3664"/>
    <w:rsid w:val="00ED288B"/>
    <w:rsid w:val="00EE5CA1"/>
    <w:rsid w:val="00F10811"/>
    <w:rsid w:val="00F205D1"/>
    <w:rsid w:val="00F25C25"/>
    <w:rsid w:val="00F33B87"/>
    <w:rsid w:val="00F83173"/>
    <w:rsid w:val="00F91985"/>
    <w:rsid w:val="00FA4401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1D0-01B4-4460-A654-6983FED5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2022-01-13T11:56:00Z</cp:lastPrinted>
  <dcterms:created xsi:type="dcterms:W3CDTF">2022-01-20T09:31:00Z</dcterms:created>
  <dcterms:modified xsi:type="dcterms:W3CDTF">2022-01-20T09:31:00Z</dcterms:modified>
</cp:coreProperties>
</file>