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9D3178" w:rsidRPr="009D3178" w14:paraId="674B7B03" w14:textId="77777777" w:rsidTr="00166131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26AAA333" w14:textId="77777777"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bookmarkStart w:id="0" w:name="_Hlk98422038"/>
            <w:bookmarkStart w:id="1" w:name="_GoBack"/>
            <w:bookmarkEnd w:id="1"/>
            <w:r w:rsidRPr="009D3178">
              <w:rPr>
                <w:b/>
                <w:sz w:val="22"/>
                <w:szCs w:val="22"/>
              </w:rPr>
              <w:t>СОВЕТ НАРОДНЫХ ДЕПУТАТОВ</w:t>
            </w:r>
          </w:p>
          <w:p w14:paraId="7B43A33B" w14:textId="77777777"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6CDA081D" w14:textId="77777777"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646F231" wp14:editId="4AC61D83">
                  <wp:extent cx="771525" cy="895350"/>
                  <wp:effectExtent l="0" t="0" r="9525" b="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3764024" w14:textId="77777777"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D3178">
              <w:rPr>
                <w:b/>
                <w:bCs/>
                <w:sz w:val="22"/>
                <w:szCs w:val="22"/>
              </w:rPr>
              <w:t>Э ЗИ</w:t>
            </w:r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D317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14:paraId="6A876570" w14:textId="77777777"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145A66D7" w14:textId="77777777" w:rsidR="00E37F93" w:rsidRPr="00E37F93" w:rsidRDefault="00E37F93" w:rsidP="00FC0A5A">
      <w:pPr>
        <w:pStyle w:val="4"/>
        <w:rPr>
          <w:rFonts w:ascii="Times New Roman" w:hAnsi="Times New Roman"/>
          <w:szCs w:val="24"/>
        </w:rPr>
      </w:pPr>
    </w:p>
    <w:p w14:paraId="0450C941" w14:textId="6D453DA2" w:rsidR="00FC0A5A" w:rsidRPr="004E6869" w:rsidRDefault="00FC0A5A" w:rsidP="00FC0A5A">
      <w:pPr>
        <w:pStyle w:val="4"/>
        <w:rPr>
          <w:rFonts w:ascii="Times New Roman" w:hAnsi="Times New Roman"/>
          <w:sz w:val="32"/>
          <w:szCs w:val="28"/>
        </w:rPr>
      </w:pPr>
      <w:r w:rsidRPr="004E6869">
        <w:rPr>
          <w:rFonts w:ascii="Times New Roman" w:hAnsi="Times New Roman"/>
          <w:sz w:val="32"/>
          <w:szCs w:val="28"/>
        </w:rPr>
        <w:t>РЕШЕНИЕ</w:t>
      </w:r>
    </w:p>
    <w:p w14:paraId="2A457019" w14:textId="77777777" w:rsidR="00FC0A5A" w:rsidRDefault="00FC0A5A" w:rsidP="00FC0A5A"/>
    <w:tbl>
      <w:tblPr>
        <w:tblW w:w="5000" w:type="pct"/>
        <w:tblLook w:val="01E0" w:firstRow="1" w:lastRow="1" w:firstColumn="1" w:lastColumn="1" w:noHBand="0" w:noVBand="0"/>
      </w:tblPr>
      <w:tblGrid>
        <w:gridCol w:w="6087"/>
        <w:gridCol w:w="3766"/>
      </w:tblGrid>
      <w:tr w:rsidR="00FC0A5A" w:rsidRPr="001103A7" w14:paraId="74053448" w14:textId="77777777" w:rsidTr="001103A7">
        <w:tc>
          <w:tcPr>
            <w:tcW w:w="3089" w:type="pct"/>
          </w:tcPr>
          <w:p w14:paraId="44EA2C60" w14:textId="4C1F712A" w:rsidR="00FC0A5A" w:rsidRPr="001103A7" w:rsidRDefault="00FC0A5A" w:rsidP="007057E0">
            <w:pPr>
              <w:rPr>
                <w:sz w:val="28"/>
                <w:szCs w:val="28"/>
              </w:rPr>
            </w:pPr>
            <w:r w:rsidRPr="001103A7">
              <w:rPr>
                <w:sz w:val="28"/>
                <w:szCs w:val="28"/>
              </w:rPr>
              <w:t xml:space="preserve">Принято </w:t>
            </w:r>
            <w:r w:rsidR="00E37F93">
              <w:rPr>
                <w:sz w:val="28"/>
                <w:szCs w:val="28"/>
              </w:rPr>
              <w:t>59-</w:t>
            </w:r>
            <w:r w:rsidRPr="001103A7">
              <w:rPr>
                <w:sz w:val="28"/>
                <w:szCs w:val="28"/>
              </w:rPr>
              <w:t>й сессией Совета народных</w:t>
            </w:r>
          </w:p>
          <w:p w14:paraId="66B528AD" w14:textId="77777777" w:rsidR="00FC0A5A" w:rsidRPr="001103A7" w:rsidRDefault="00FC0A5A" w:rsidP="00B82669">
            <w:pPr>
              <w:rPr>
                <w:sz w:val="28"/>
                <w:szCs w:val="28"/>
              </w:rPr>
            </w:pPr>
            <w:r w:rsidRPr="001103A7">
              <w:rPr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B82669" w:rsidRPr="001103A7">
              <w:rPr>
                <w:sz w:val="28"/>
                <w:szCs w:val="28"/>
              </w:rPr>
              <w:t>четвертого</w:t>
            </w:r>
            <w:r w:rsidRPr="001103A7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911" w:type="pct"/>
          </w:tcPr>
          <w:p w14:paraId="4EE671D4" w14:textId="77777777" w:rsidR="00FC0A5A" w:rsidRPr="001103A7" w:rsidRDefault="00FC0A5A" w:rsidP="007057E0">
            <w:pPr>
              <w:jc w:val="right"/>
              <w:rPr>
                <w:sz w:val="28"/>
                <w:szCs w:val="28"/>
              </w:rPr>
            </w:pPr>
          </w:p>
          <w:p w14:paraId="79A9AAF4" w14:textId="77777777" w:rsidR="00A04710" w:rsidRPr="001103A7" w:rsidRDefault="00A04710" w:rsidP="00A04710">
            <w:pPr>
              <w:jc w:val="right"/>
              <w:rPr>
                <w:sz w:val="28"/>
                <w:szCs w:val="28"/>
              </w:rPr>
            </w:pPr>
          </w:p>
          <w:p w14:paraId="7D1043C7" w14:textId="3BCA13A2" w:rsidR="00FC0A5A" w:rsidRPr="001103A7" w:rsidRDefault="00E37F93" w:rsidP="00DB39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  <w:r w:rsidR="00952ADE">
              <w:rPr>
                <w:sz w:val="28"/>
                <w:szCs w:val="28"/>
              </w:rPr>
              <w:t xml:space="preserve"> 2022</w:t>
            </w:r>
            <w:r w:rsidR="00FC0A5A" w:rsidRPr="001103A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523</w:t>
            </w:r>
          </w:p>
        </w:tc>
      </w:tr>
    </w:tbl>
    <w:p w14:paraId="06B3AC44" w14:textId="77777777" w:rsidR="00FC0A5A" w:rsidRPr="001103A7" w:rsidRDefault="00FC0A5A" w:rsidP="00FC0A5A">
      <w:pPr>
        <w:jc w:val="center"/>
        <w:rPr>
          <w:b/>
          <w:sz w:val="28"/>
          <w:szCs w:val="28"/>
        </w:rPr>
      </w:pPr>
    </w:p>
    <w:p w14:paraId="436ED206" w14:textId="77777777" w:rsidR="001103A7" w:rsidRDefault="00FC0A5A" w:rsidP="00FC0A5A">
      <w:pPr>
        <w:jc w:val="center"/>
        <w:rPr>
          <w:b/>
          <w:sz w:val="28"/>
          <w:szCs w:val="28"/>
        </w:rPr>
      </w:pPr>
      <w:bookmarkStart w:id="2" w:name="_Hlk97796082"/>
      <w:r w:rsidRPr="001103A7">
        <w:rPr>
          <w:b/>
          <w:sz w:val="28"/>
          <w:szCs w:val="28"/>
        </w:rPr>
        <w:t xml:space="preserve">Об утверждении Прогнозного плана приватизации </w:t>
      </w:r>
    </w:p>
    <w:p w14:paraId="35E454CA" w14:textId="01D06563" w:rsidR="00FC0A5A" w:rsidRPr="001103A7" w:rsidRDefault="00FC0A5A" w:rsidP="00FC0A5A">
      <w:pPr>
        <w:jc w:val="center"/>
        <w:rPr>
          <w:b/>
          <w:sz w:val="28"/>
          <w:szCs w:val="28"/>
        </w:rPr>
      </w:pPr>
      <w:r w:rsidRPr="001103A7">
        <w:rPr>
          <w:b/>
          <w:sz w:val="28"/>
          <w:szCs w:val="28"/>
        </w:rPr>
        <w:t xml:space="preserve">муниципального имущества муниципального образования «Красногвардейский район» на </w:t>
      </w:r>
      <w:r w:rsidR="001103A7">
        <w:rPr>
          <w:b/>
          <w:sz w:val="28"/>
          <w:szCs w:val="28"/>
        </w:rPr>
        <w:t>202</w:t>
      </w:r>
      <w:r w:rsidR="00952ADE">
        <w:rPr>
          <w:b/>
          <w:sz w:val="28"/>
          <w:szCs w:val="28"/>
        </w:rPr>
        <w:t>2</w:t>
      </w:r>
      <w:r w:rsidRPr="001103A7">
        <w:rPr>
          <w:b/>
          <w:sz w:val="28"/>
          <w:szCs w:val="28"/>
        </w:rPr>
        <w:t xml:space="preserve"> год</w:t>
      </w:r>
    </w:p>
    <w:bookmarkEnd w:id="2"/>
    <w:p w14:paraId="1395AA0B" w14:textId="77777777" w:rsidR="00FC0A5A" w:rsidRPr="001103A7" w:rsidRDefault="00FC0A5A" w:rsidP="00FC0A5A">
      <w:pPr>
        <w:jc w:val="center"/>
        <w:rPr>
          <w:b/>
          <w:sz w:val="28"/>
          <w:szCs w:val="28"/>
        </w:rPr>
      </w:pPr>
    </w:p>
    <w:p w14:paraId="6FA9279C" w14:textId="4253EE31" w:rsidR="00FC0A5A" w:rsidRPr="001103A7" w:rsidRDefault="00FC0A5A" w:rsidP="00FC0A5A">
      <w:pPr>
        <w:jc w:val="both"/>
        <w:rPr>
          <w:bCs/>
          <w:sz w:val="28"/>
          <w:szCs w:val="28"/>
        </w:rPr>
      </w:pPr>
      <w:r w:rsidRPr="001103A7">
        <w:rPr>
          <w:sz w:val="28"/>
          <w:szCs w:val="28"/>
        </w:rPr>
        <w:tab/>
        <w:t>Рассмотрев обращение администрации муниципального образо</w:t>
      </w:r>
      <w:r w:rsidR="00E25AEE" w:rsidRPr="001103A7">
        <w:rPr>
          <w:sz w:val="28"/>
          <w:szCs w:val="28"/>
        </w:rPr>
        <w:t>вания «Красногвардейский район»</w:t>
      </w:r>
      <w:r w:rsidR="001103A7" w:rsidRPr="001103A7">
        <w:rPr>
          <w:sz w:val="28"/>
          <w:szCs w:val="28"/>
        </w:rPr>
        <w:t xml:space="preserve"> от </w:t>
      </w:r>
      <w:r w:rsidR="00076083">
        <w:rPr>
          <w:sz w:val="28"/>
          <w:szCs w:val="28"/>
        </w:rPr>
        <w:t>15.03.2022</w:t>
      </w:r>
      <w:r w:rsidR="001103A7" w:rsidRPr="001103A7">
        <w:rPr>
          <w:sz w:val="28"/>
          <w:szCs w:val="28"/>
        </w:rPr>
        <w:t xml:space="preserve"> г. № </w:t>
      </w:r>
      <w:r w:rsidR="00076083">
        <w:rPr>
          <w:sz w:val="28"/>
          <w:szCs w:val="28"/>
        </w:rPr>
        <w:t>884,</w:t>
      </w:r>
      <w:r w:rsidR="00E25AEE" w:rsidRPr="001103A7">
        <w:rPr>
          <w:sz w:val="28"/>
          <w:szCs w:val="28"/>
        </w:rPr>
        <w:t xml:space="preserve"> </w:t>
      </w:r>
      <w:r w:rsidRPr="001103A7">
        <w:rPr>
          <w:sz w:val="28"/>
          <w:szCs w:val="28"/>
        </w:rPr>
        <w:t>в с</w:t>
      </w:r>
      <w:r w:rsidRPr="001103A7">
        <w:rPr>
          <w:bCs/>
          <w:sz w:val="28"/>
          <w:szCs w:val="28"/>
        </w:rPr>
        <w:t xml:space="preserve">оответствии </w:t>
      </w:r>
      <w:r w:rsidR="00FF68CE" w:rsidRPr="001103A7">
        <w:rPr>
          <w:bCs/>
          <w:sz w:val="28"/>
          <w:szCs w:val="28"/>
        </w:rPr>
        <w:t>Уставом</w:t>
      </w:r>
      <w:r w:rsidRPr="001103A7">
        <w:rPr>
          <w:bCs/>
          <w:sz w:val="28"/>
          <w:szCs w:val="28"/>
        </w:rPr>
        <w:t xml:space="preserve"> муниципального образовани</w:t>
      </w:r>
      <w:r w:rsidR="00FF68CE" w:rsidRPr="001103A7">
        <w:rPr>
          <w:bCs/>
          <w:sz w:val="28"/>
          <w:szCs w:val="28"/>
        </w:rPr>
        <w:t xml:space="preserve">я «Красногвардейский район», </w:t>
      </w:r>
      <w:r w:rsidRPr="001103A7">
        <w:rPr>
          <w:bCs/>
          <w:sz w:val="28"/>
          <w:szCs w:val="28"/>
        </w:rPr>
        <w:t>Положени</w:t>
      </w:r>
      <w:r w:rsidR="00FF68CE" w:rsidRPr="001103A7">
        <w:rPr>
          <w:bCs/>
          <w:sz w:val="28"/>
          <w:szCs w:val="28"/>
        </w:rPr>
        <w:t>ем</w:t>
      </w:r>
      <w:r w:rsidRPr="001103A7">
        <w:rPr>
          <w:bCs/>
          <w:sz w:val="28"/>
          <w:szCs w:val="28"/>
        </w:rPr>
        <w:t xml:space="preserve"> </w:t>
      </w:r>
      <w:r w:rsidR="001103A7" w:rsidRPr="001103A7">
        <w:rPr>
          <w:bCs/>
          <w:sz w:val="28"/>
          <w:szCs w:val="28"/>
        </w:rPr>
        <w:t>о</w:t>
      </w:r>
      <w:r w:rsidRPr="001103A7">
        <w:rPr>
          <w:bCs/>
          <w:sz w:val="28"/>
          <w:szCs w:val="28"/>
        </w:rPr>
        <w:t xml:space="preserve"> порядке управления и распоряжения муниципальной собственностью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47616DAE" w14:textId="77777777" w:rsidR="00FC0A5A" w:rsidRPr="001103A7" w:rsidRDefault="00FC0A5A" w:rsidP="00FC0A5A">
      <w:pPr>
        <w:ind w:firstLine="720"/>
        <w:jc w:val="both"/>
        <w:rPr>
          <w:bCs/>
          <w:sz w:val="28"/>
          <w:szCs w:val="28"/>
        </w:rPr>
      </w:pPr>
    </w:p>
    <w:p w14:paraId="7FB97629" w14:textId="77777777" w:rsidR="00FC0A5A" w:rsidRPr="001103A7" w:rsidRDefault="00FC0A5A" w:rsidP="00FC0A5A">
      <w:pPr>
        <w:jc w:val="center"/>
        <w:rPr>
          <w:b/>
          <w:sz w:val="28"/>
          <w:szCs w:val="28"/>
        </w:rPr>
      </w:pPr>
      <w:r w:rsidRPr="001103A7">
        <w:rPr>
          <w:b/>
          <w:sz w:val="28"/>
          <w:szCs w:val="28"/>
        </w:rPr>
        <w:t>РЕШИЛ:</w:t>
      </w:r>
    </w:p>
    <w:p w14:paraId="08F70DD1" w14:textId="77777777" w:rsidR="00FC0A5A" w:rsidRPr="001103A7" w:rsidRDefault="00FC0A5A" w:rsidP="00FC0A5A">
      <w:pPr>
        <w:jc w:val="center"/>
        <w:rPr>
          <w:b/>
          <w:sz w:val="28"/>
          <w:szCs w:val="28"/>
        </w:rPr>
      </w:pPr>
    </w:p>
    <w:p w14:paraId="08D9B56A" w14:textId="6654FE89" w:rsidR="00FC0A5A" w:rsidRPr="001103A7" w:rsidRDefault="00FC0A5A" w:rsidP="00FC0A5A">
      <w:pPr>
        <w:jc w:val="both"/>
        <w:rPr>
          <w:sz w:val="28"/>
          <w:szCs w:val="28"/>
        </w:rPr>
      </w:pPr>
      <w:r w:rsidRPr="001103A7">
        <w:rPr>
          <w:sz w:val="28"/>
          <w:szCs w:val="28"/>
        </w:rPr>
        <w:tab/>
        <w:t>1. Утвердить Прогнозный план приватизации муниципального имущества муниципального образования «</w:t>
      </w:r>
      <w:r w:rsidR="00A05758" w:rsidRPr="001103A7">
        <w:rPr>
          <w:sz w:val="28"/>
          <w:szCs w:val="28"/>
        </w:rPr>
        <w:t xml:space="preserve">Красногвардейский район» на </w:t>
      </w:r>
      <w:r w:rsidR="001103A7" w:rsidRPr="001103A7">
        <w:rPr>
          <w:sz w:val="28"/>
          <w:szCs w:val="28"/>
        </w:rPr>
        <w:t>202</w:t>
      </w:r>
      <w:r w:rsidR="00952ADE">
        <w:rPr>
          <w:sz w:val="28"/>
          <w:szCs w:val="28"/>
        </w:rPr>
        <w:t>2</w:t>
      </w:r>
      <w:r w:rsidRPr="001103A7">
        <w:rPr>
          <w:sz w:val="28"/>
          <w:szCs w:val="28"/>
        </w:rPr>
        <w:t xml:space="preserve"> год (приложение). </w:t>
      </w:r>
    </w:p>
    <w:p w14:paraId="2D0769A5" w14:textId="3E00F683" w:rsidR="001103A7" w:rsidRPr="001103A7" w:rsidRDefault="001103A7" w:rsidP="00110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03A7">
        <w:rPr>
          <w:sz w:val="28"/>
          <w:szCs w:val="28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952ADE">
        <w:rPr>
          <w:sz w:val="28"/>
          <w:szCs w:val="28"/>
        </w:rPr>
        <w:t xml:space="preserve">органов местного самоуправления </w:t>
      </w:r>
      <w:r w:rsidRPr="001103A7">
        <w:rPr>
          <w:sz w:val="28"/>
          <w:szCs w:val="28"/>
        </w:rPr>
        <w:t>муниципального образования «Красногвардейский район» в сети «Интернет» (</w:t>
      </w:r>
      <w:hyperlink r:id="rId8" w:history="1">
        <w:r w:rsidRPr="001103A7">
          <w:rPr>
            <w:sz w:val="28"/>
            <w:szCs w:val="28"/>
          </w:rPr>
          <w:t>www.amokr.ru</w:t>
        </w:r>
      </w:hyperlink>
      <w:r w:rsidRPr="001103A7">
        <w:rPr>
          <w:sz w:val="28"/>
          <w:szCs w:val="28"/>
        </w:rPr>
        <w:t>).</w:t>
      </w:r>
    </w:p>
    <w:p w14:paraId="106C9C03" w14:textId="77777777" w:rsidR="001103A7" w:rsidRPr="001103A7" w:rsidRDefault="001103A7" w:rsidP="00110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03A7">
        <w:rPr>
          <w:sz w:val="28"/>
          <w:szCs w:val="28"/>
        </w:rPr>
        <w:t>3. Настоящее решение вступает в силу со дня его опубликования.</w:t>
      </w:r>
    </w:p>
    <w:bookmarkEnd w:id="0"/>
    <w:p w14:paraId="05B7CD38" w14:textId="77777777" w:rsidR="00E37F93" w:rsidRPr="001103A7" w:rsidRDefault="00E37F93" w:rsidP="00FC0A5A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F34EEC" w:rsidRPr="00F34EEC" w14:paraId="15FDBE9C" w14:textId="77777777" w:rsidTr="00C63D82">
        <w:tc>
          <w:tcPr>
            <w:tcW w:w="2285" w:type="pct"/>
            <w:hideMark/>
          </w:tcPr>
          <w:p w14:paraId="3515B0A4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14:paraId="1C265D92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14:paraId="06E0634A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694DB8AA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65B24718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F34EEC"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14:paraId="035E4ECC" w14:textId="77777777" w:rsidR="00F34EEC" w:rsidRPr="00F34EEC" w:rsidRDefault="00F34EEC" w:rsidP="00F34E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54018AE0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 xml:space="preserve">Глава </w:t>
            </w:r>
          </w:p>
          <w:p w14:paraId="5A399801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6E893607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0EA9851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62E212F2" w14:textId="77777777" w:rsidR="00F34EEC" w:rsidRPr="00F34EEC" w:rsidRDefault="00F34EEC" w:rsidP="00F34E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 w:rsidRPr="00F34EEC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F34EEC" w:rsidRPr="00F34EEC" w14:paraId="00E32948" w14:textId="77777777" w:rsidTr="00C63D82">
        <w:tc>
          <w:tcPr>
            <w:tcW w:w="2285" w:type="pct"/>
          </w:tcPr>
          <w:p w14:paraId="42862157" w14:textId="77777777" w:rsidR="00F34EEC" w:rsidRPr="00F34EEC" w:rsidRDefault="00F34EEC" w:rsidP="00F34E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14:paraId="2EB9E910" w14:textId="77777777" w:rsidR="00F34EEC" w:rsidRPr="00F34EEC" w:rsidRDefault="00F34EEC" w:rsidP="00F34E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2D2ED837" w14:textId="77777777" w:rsidR="00F34EEC" w:rsidRPr="00F34EEC" w:rsidRDefault="00F34EEC" w:rsidP="00F34E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792981CE" w14:textId="77777777" w:rsidR="00F34EEC" w:rsidRPr="00F34EEC" w:rsidRDefault="00F34EEC" w:rsidP="00F34E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14:paraId="4865B525" w14:textId="440E7DC5" w:rsidR="00F34EEC" w:rsidRPr="00F34EEC" w:rsidRDefault="00F34EEC" w:rsidP="00F34E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F34EEC">
              <w:rPr>
                <w:sz w:val="28"/>
                <w:szCs w:val="28"/>
                <w:lang w:eastAsia="en-US"/>
              </w:rPr>
              <w:t xml:space="preserve">от </w:t>
            </w:r>
            <w:r w:rsidR="00E37F93">
              <w:rPr>
                <w:sz w:val="28"/>
                <w:szCs w:val="28"/>
                <w:lang w:eastAsia="en-US"/>
              </w:rPr>
              <w:t>08.04.2022 г.</w:t>
            </w:r>
            <w:r w:rsidRPr="00F34EEC">
              <w:rPr>
                <w:sz w:val="28"/>
                <w:szCs w:val="28"/>
                <w:lang w:eastAsia="en-US"/>
              </w:rPr>
              <w:t xml:space="preserve"> № </w:t>
            </w:r>
            <w:r w:rsidR="00E37F93">
              <w:rPr>
                <w:sz w:val="28"/>
                <w:szCs w:val="28"/>
                <w:lang w:eastAsia="en-US"/>
              </w:rPr>
              <w:t>266</w:t>
            </w:r>
          </w:p>
        </w:tc>
      </w:tr>
      <w:tr w:rsidR="00F34EEC" w:rsidRPr="00F34EEC" w14:paraId="6E294F08" w14:textId="77777777" w:rsidTr="00C63D82">
        <w:trPr>
          <w:gridAfter w:val="2"/>
          <w:wAfter w:w="2715" w:type="pct"/>
        </w:trPr>
        <w:tc>
          <w:tcPr>
            <w:tcW w:w="2285" w:type="pct"/>
            <w:hideMark/>
          </w:tcPr>
          <w:p w14:paraId="25B364A8" w14:textId="77777777" w:rsidR="00F34EEC" w:rsidRPr="00F34EEC" w:rsidRDefault="00F34EEC" w:rsidP="00F34EEC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p w14:paraId="70C3AF51" w14:textId="77777777" w:rsidR="00A00995" w:rsidRDefault="00A00995" w:rsidP="00FC0A5A">
      <w:pPr>
        <w:jc w:val="right"/>
        <w:rPr>
          <w:sz w:val="24"/>
          <w:szCs w:val="24"/>
        </w:rPr>
        <w:sectPr w:rsidR="00A00995" w:rsidSect="00083F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E29A03A" w14:textId="77777777" w:rsidR="00FC0A5A" w:rsidRPr="00095B76" w:rsidRDefault="00FC0A5A" w:rsidP="00FC0A5A">
      <w:pPr>
        <w:jc w:val="right"/>
        <w:rPr>
          <w:sz w:val="24"/>
          <w:szCs w:val="24"/>
        </w:rPr>
      </w:pPr>
      <w:r w:rsidRPr="00095B76">
        <w:rPr>
          <w:sz w:val="24"/>
          <w:szCs w:val="24"/>
        </w:rPr>
        <w:lastRenderedPageBreak/>
        <w:t>Приложение к решению</w:t>
      </w:r>
    </w:p>
    <w:p w14:paraId="3DF496D4" w14:textId="77777777" w:rsidR="00A04710" w:rsidRPr="00095B76" w:rsidRDefault="00A04710" w:rsidP="00FC0A5A">
      <w:pPr>
        <w:jc w:val="right"/>
        <w:rPr>
          <w:sz w:val="24"/>
          <w:szCs w:val="24"/>
        </w:rPr>
      </w:pPr>
      <w:r w:rsidRPr="00095B76">
        <w:rPr>
          <w:sz w:val="24"/>
          <w:szCs w:val="24"/>
        </w:rPr>
        <w:t xml:space="preserve">Совета народных депутатов </w:t>
      </w:r>
    </w:p>
    <w:p w14:paraId="6B4B20F9" w14:textId="77777777" w:rsidR="009D3178" w:rsidRPr="00095B76" w:rsidRDefault="009D3178" w:rsidP="00FC0A5A">
      <w:pPr>
        <w:jc w:val="right"/>
        <w:rPr>
          <w:sz w:val="24"/>
          <w:szCs w:val="24"/>
        </w:rPr>
      </w:pPr>
      <w:r w:rsidRPr="00095B76">
        <w:rPr>
          <w:sz w:val="24"/>
          <w:szCs w:val="24"/>
        </w:rPr>
        <w:t>муниципального образования</w:t>
      </w:r>
    </w:p>
    <w:p w14:paraId="3C3CE81E" w14:textId="77777777" w:rsidR="00FC0A5A" w:rsidRPr="00095B76" w:rsidRDefault="00FC0A5A" w:rsidP="00FC0A5A">
      <w:pPr>
        <w:jc w:val="right"/>
        <w:rPr>
          <w:sz w:val="24"/>
          <w:szCs w:val="24"/>
        </w:rPr>
      </w:pPr>
      <w:r w:rsidRPr="00095B76">
        <w:rPr>
          <w:sz w:val="24"/>
          <w:szCs w:val="24"/>
        </w:rPr>
        <w:t>«Красногвардейский район»</w:t>
      </w:r>
    </w:p>
    <w:p w14:paraId="07A1A3E3" w14:textId="78C3B611" w:rsidR="00FC0A5A" w:rsidRPr="00095B76" w:rsidRDefault="00AF34F7" w:rsidP="00FC0A5A">
      <w:pPr>
        <w:jc w:val="right"/>
        <w:rPr>
          <w:sz w:val="24"/>
          <w:szCs w:val="24"/>
        </w:rPr>
      </w:pPr>
      <w:r w:rsidRPr="00095B76">
        <w:rPr>
          <w:sz w:val="24"/>
          <w:szCs w:val="24"/>
        </w:rPr>
        <w:t>о</w:t>
      </w:r>
      <w:r w:rsidR="00FC0A5A" w:rsidRPr="00095B76">
        <w:rPr>
          <w:sz w:val="24"/>
          <w:szCs w:val="24"/>
        </w:rPr>
        <w:t xml:space="preserve">т </w:t>
      </w:r>
      <w:r w:rsidR="00095B76" w:rsidRPr="00095B76">
        <w:rPr>
          <w:sz w:val="24"/>
          <w:szCs w:val="24"/>
        </w:rPr>
        <w:t>08.04.2022</w:t>
      </w:r>
      <w:r w:rsidRPr="00095B76">
        <w:rPr>
          <w:sz w:val="24"/>
          <w:szCs w:val="24"/>
        </w:rPr>
        <w:t xml:space="preserve"> г.</w:t>
      </w:r>
      <w:r w:rsidR="00FC0A5A" w:rsidRPr="00095B76">
        <w:rPr>
          <w:sz w:val="24"/>
          <w:szCs w:val="24"/>
        </w:rPr>
        <w:t xml:space="preserve"> № </w:t>
      </w:r>
      <w:r w:rsidR="00095B76" w:rsidRPr="00095B76">
        <w:rPr>
          <w:sz w:val="24"/>
          <w:szCs w:val="24"/>
        </w:rPr>
        <w:t>266</w:t>
      </w:r>
      <w:r w:rsidR="00FC0A5A" w:rsidRPr="00095B76">
        <w:rPr>
          <w:sz w:val="24"/>
          <w:szCs w:val="24"/>
        </w:rPr>
        <w:t xml:space="preserve"> </w:t>
      </w:r>
    </w:p>
    <w:p w14:paraId="5CF7A9AD" w14:textId="77777777" w:rsidR="00FC0A5A" w:rsidRPr="00FE7403" w:rsidRDefault="00FC0A5A" w:rsidP="00FC0A5A">
      <w:pPr>
        <w:jc w:val="right"/>
        <w:rPr>
          <w:sz w:val="28"/>
          <w:szCs w:val="28"/>
        </w:rPr>
      </w:pPr>
    </w:p>
    <w:p w14:paraId="24352FCF" w14:textId="77777777" w:rsidR="00FC0A5A" w:rsidRPr="00FE7403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FE7403">
        <w:rPr>
          <w:b/>
          <w:bCs/>
          <w:caps/>
          <w:color w:val="000000"/>
          <w:sz w:val="28"/>
          <w:szCs w:val="28"/>
        </w:rPr>
        <w:t xml:space="preserve">Прогнозный план </w:t>
      </w:r>
    </w:p>
    <w:p w14:paraId="0C64C244" w14:textId="77777777" w:rsidR="00FE7403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7403">
        <w:rPr>
          <w:b/>
          <w:bCs/>
          <w:color w:val="000000"/>
          <w:sz w:val="28"/>
          <w:szCs w:val="28"/>
        </w:rPr>
        <w:t xml:space="preserve">приватизации муниципального имущества муниципального образования </w:t>
      </w:r>
    </w:p>
    <w:p w14:paraId="3E458A0C" w14:textId="04E7EA13" w:rsidR="00FC0A5A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E7403">
        <w:rPr>
          <w:b/>
          <w:bCs/>
          <w:color w:val="000000"/>
          <w:sz w:val="28"/>
          <w:szCs w:val="28"/>
        </w:rPr>
        <w:t>«</w:t>
      </w:r>
      <w:r w:rsidR="00A05758" w:rsidRPr="00FE7403">
        <w:rPr>
          <w:b/>
          <w:bCs/>
          <w:color w:val="000000"/>
          <w:sz w:val="28"/>
          <w:szCs w:val="28"/>
        </w:rPr>
        <w:t xml:space="preserve">Красногвардейский район» на </w:t>
      </w:r>
      <w:r w:rsidR="001103A7" w:rsidRPr="00FE7403">
        <w:rPr>
          <w:b/>
          <w:bCs/>
          <w:color w:val="000000"/>
          <w:sz w:val="28"/>
          <w:szCs w:val="28"/>
        </w:rPr>
        <w:t>202</w:t>
      </w:r>
      <w:r w:rsidR="00952ADE">
        <w:rPr>
          <w:b/>
          <w:bCs/>
          <w:color w:val="000000"/>
          <w:sz w:val="28"/>
          <w:szCs w:val="28"/>
        </w:rPr>
        <w:t>2</w:t>
      </w:r>
      <w:r w:rsidRPr="00FE7403">
        <w:rPr>
          <w:b/>
          <w:bCs/>
          <w:color w:val="000000"/>
          <w:sz w:val="28"/>
          <w:szCs w:val="28"/>
        </w:rPr>
        <w:t xml:space="preserve"> год</w:t>
      </w:r>
    </w:p>
    <w:p w14:paraId="703987E5" w14:textId="77777777" w:rsidR="001F15B6" w:rsidRPr="001F15B6" w:rsidRDefault="001F15B6" w:rsidP="001F15B6">
      <w:pPr>
        <w:jc w:val="center"/>
        <w:rPr>
          <w:sz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1"/>
        <w:gridCol w:w="4701"/>
        <w:gridCol w:w="3678"/>
        <w:gridCol w:w="2211"/>
        <w:gridCol w:w="4111"/>
      </w:tblGrid>
      <w:tr w:rsidR="001F15B6" w:rsidRPr="001F15B6" w14:paraId="717778EC" w14:textId="77777777" w:rsidTr="001F15B6">
        <w:tc>
          <w:tcPr>
            <w:tcW w:w="212" w:type="pct"/>
          </w:tcPr>
          <w:p w14:paraId="6A1F6010" w14:textId="77777777" w:rsidR="001F15B6" w:rsidRPr="001F15B6" w:rsidRDefault="001F15B6" w:rsidP="001F15B6">
            <w:pPr>
              <w:jc w:val="center"/>
              <w:rPr>
                <w:sz w:val="24"/>
                <w:szCs w:val="18"/>
              </w:rPr>
            </w:pPr>
            <w:r w:rsidRPr="001F15B6">
              <w:rPr>
                <w:sz w:val="24"/>
                <w:szCs w:val="18"/>
              </w:rPr>
              <w:t>№</w:t>
            </w:r>
          </w:p>
        </w:tc>
        <w:tc>
          <w:tcPr>
            <w:tcW w:w="1531" w:type="pct"/>
          </w:tcPr>
          <w:p w14:paraId="50B53A07" w14:textId="77777777" w:rsidR="001F15B6" w:rsidRPr="001F15B6" w:rsidRDefault="001F15B6" w:rsidP="001F15B6">
            <w:pPr>
              <w:jc w:val="center"/>
              <w:rPr>
                <w:sz w:val="24"/>
                <w:szCs w:val="18"/>
              </w:rPr>
            </w:pPr>
            <w:r w:rsidRPr="001F15B6">
              <w:rPr>
                <w:sz w:val="24"/>
                <w:szCs w:val="18"/>
              </w:rPr>
              <w:t>Объект приватизации</w:t>
            </w:r>
          </w:p>
        </w:tc>
        <w:tc>
          <w:tcPr>
            <w:tcW w:w="1198" w:type="pct"/>
          </w:tcPr>
          <w:p w14:paraId="537FEDD1" w14:textId="77777777" w:rsidR="001F15B6" w:rsidRPr="001F15B6" w:rsidRDefault="001F15B6" w:rsidP="001F15B6">
            <w:pPr>
              <w:jc w:val="center"/>
              <w:rPr>
                <w:sz w:val="24"/>
                <w:szCs w:val="18"/>
              </w:rPr>
            </w:pPr>
            <w:r w:rsidRPr="001F15B6">
              <w:rPr>
                <w:sz w:val="24"/>
                <w:szCs w:val="18"/>
              </w:rPr>
              <w:t>Местоположение объекта</w:t>
            </w:r>
          </w:p>
        </w:tc>
        <w:tc>
          <w:tcPr>
            <w:tcW w:w="720" w:type="pct"/>
          </w:tcPr>
          <w:p w14:paraId="6DD34B82" w14:textId="77777777" w:rsidR="001F15B6" w:rsidRPr="001F15B6" w:rsidRDefault="001F15B6" w:rsidP="001F15B6">
            <w:pPr>
              <w:jc w:val="center"/>
              <w:rPr>
                <w:sz w:val="24"/>
                <w:szCs w:val="18"/>
              </w:rPr>
            </w:pPr>
            <w:r w:rsidRPr="001F15B6">
              <w:rPr>
                <w:sz w:val="24"/>
                <w:szCs w:val="18"/>
              </w:rPr>
              <w:t>Срок приватизации</w:t>
            </w:r>
          </w:p>
        </w:tc>
        <w:tc>
          <w:tcPr>
            <w:tcW w:w="1339" w:type="pct"/>
          </w:tcPr>
          <w:p w14:paraId="5E04993C" w14:textId="77777777" w:rsidR="001F15B6" w:rsidRPr="001F15B6" w:rsidRDefault="001F15B6" w:rsidP="001F15B6">
            <w:pPr>
              <w:jc w:val="center"/>
              <w:rPr>
                <w:sz w:val="24"/>
                <w:szCs w:val="18"/>
              </w:rPr>
            </w:pPr>
            <w:r w:rsidRPr="001F15B6">
              <w:rPr>
                <w:sz w:val="24"/>
                <w:szCs w:val="18"/>
              </w:rPr>
              <w:t>Способ приватизации</w:t>
            </w:r>
          </w:p>
        </w:tc>
      </w:tr>
      <w:tr w:rsidR="001F15B6" w:rsidRPr="001F15B6" w14:paraId="1D325163" w14:textId="77777777" w:rsidTr="001F15B6">
        <w:tc>
          <w:tcPr>
            <w:tcW w:w="212" w:type="pct"/>
          </w:tcPr>
          <w:p w14:paraId="0F66E5AE" w14:textId="77777777" w:rsidR="001F15B6" w:rsidRPr="001F15B6" w:rsidRDefault="001F15B6" w:rsidP="001F15B6">
            <w:pPr>
              <w:jc w:val="center"/>
              <w:rPr>
                <w:sz w:val="24"/>
              </w:rPr>
            </w:pPr>
            <w:r w:rsidRPr="001F15B6">
              <w:rPr>
                <w:sz w:val="24"/>
              </w:rPr>
              <w:t>1</w:t>
            </w:r>
          </w:p>
        </w:tc>
        <w:tc>
          <w:tcPr>
            <w:tcW w:w="1531" w:type="pct"/>
          </w:tcPr>
          <w:p w14:paraId="79860612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  <w:szCs w:val="28"/>
              </w:rPr>
              <w:t>Автобус ПАЗ 32053-70, 2007 года изготовления, модель, № двигателя 523400 71016262, кузов (кабина, прицеп) № Х1М3205ЕХ70006221, цвет кузова – желтый</w:t>
            </w:r>
          </w:p>
        </w:tc>
        <w:tc>
          <w:tcPr>
            <w:tcW w:w="1198" w:type="pct"/>
          </w:tcPr>
          <w:p w14:paraId="25A3D3C8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Республика Адыгея, Красногвардейский район, с. Красногвардейское, ул. Чапаева, 93</w:t>
            </w:r>
          </w:p>
        </w:tc>
        <w:tc>
          <w:tcPr>
            <w:tcW w:w="720" w:type="pct"/>
          </w:tcPr>
          <w:p w14:paraId="19006139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  <w:lang w:val="en-US"/>
              </w:rPr>
              <w:t xml:space="preserve">III-IV </w:t>
            </w:r>
            <w:r w:rsidRPr="001F15B6">
              <w:rPr>
                <w:sz w:val="24"/>
              </w:rPr>
              <w:t>квартал</w:t>
            </w:r>
          </w:p>
        </w:tc>
        <w:tc>
          <w:tcPr>
            <w:tcW w:w="1339" w:type="pct"/>
          </w:tcPr>
          <w:p w14:paraId="3E9E78B6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1. Продажа на аукционе</w:t>
            </w:r>
          </w:p>
          <w:p w14:paraId="6089B003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2. Продажа посредством публичного предложения (в случае если аукцион будет признан несостоявшимся)</w:t>
            </w:r>
          </w:p>
        </w:tc>
      </w:tr>
      <w:tr w:rsidR="001F15B6" w:rsidRPr="001F15B6" w14:paraId="609406EF" w14:textId="77777777" w:rsidTr="001F15B6">
        <w:tc>
          <w:tcPr>
            <w:tcW w:w="212" w:type="pct"/>
          </w:tcPr>
          <w:p w14:paraId="2E6904D4" w14:textId="77777777" w:rsidR="001F15B6" w:rsidRPr="001F15B6" w:rsidRDefault="001F15B6" w:rsidP="001F15B6">
            <w:pPr>
              <w:jc w:val="center"/>
              <w:rPr>
                <w:sz w:val="24"/>
              </w:rPr>
            </w:pPr>
            <w:r w:rsidRPr="001F15B6">
              <w:rPr>
                <w:sz w:val="24"/>
              </w:rPr>
              <w:t>2</w:t>
            </w:r>
          </w:p>
        </w:tc>
        <w:tc>
          <w:tcPr>
            <w:tcW w:w="1531" w:type="pct"/>
          </w:tcPr>
          <w:p w14:paraId="0DEB05E5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  <w:szCs w:val="28"/>
              </w:rPr>
              <w:t>Автобус ПАЗ 32053-70, 2006 года изготовления, модель, № двигателя 523400 61022900, кузов (кабина, прицеп) № 60009774, идентификационный номер (</w:t>
            </w:r>
            <w:r w:rsidRPr="001F15B6">
              <w:rPr>
                <w:sz w:val="24"/>
                <w:szCs w:val="28"/>
                <w:lang w:val="en-US"/>
              </w:rPr>
              <w:t>VIN</w:t>
            </w:r>
            <w:r w:rsidRPr="001F15B6">
              <w:rPr>
                <w:sz w:val="24"/>
                <w:szCs w:val="28"/>
              </w:rPr>
              <w:t>) Х1М3205ЕХ60009774, цвет кузова – желтый</w:t>
            </w:r>
          </w:p>
        </w:tc>
        <w:tc>
          <w:tcPr>
            <w:tcW w:w="1198" w:type="pct"/>
          </w:tcPr>
          <w:p w14:paraId="0C4DE39B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Республика Адыгея, Красногвардейский район, с. Красногвардейское, ул. Чапаева, 93</w:t>
            </w:r>
          </w:p>
        </w:tc>
        <w:tc>
          <w:tcPr>
            <w:tcW w:w="720" w:type="pct"/>
          </w:tcPr>
          <w:p w14:paraId="23217ABE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  <w:lang w:val="en-US"/>
              </w:rPr>
              <w:t xml:space="preserve">III-IV </w:t>
            </w:r>
            <w:r w:rsidRPr="001F15B6">
              <w:rPr>
                <w:sz w:val="24"/>
              </w:rPr>
              <w:t>квартал</w:t>
            </w:r>
          </w:p>
        </w:tc>
        <w:tc>
          <w:tcPr>
            <w:tcW w:w="1339" w:type="pct"/>
          </w:tcPr>
          <w:p w14:paraId="566E7ECC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1. Продажа на аукционе</w:t>
            </w:r>
          </w:p>
          <w:p w14:paraId="680345A7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2. Продажа посредством публичного предложения (в случае если аукцион будет признан несостоявшимся)</w:t>
            </w:r>
          </w:p>
        </w:tc>
      </w:tr>
      <w:tr w:rsidR="001F15B6" w:rsidRPr="001F15B6" w14:paraId="5C1D4B27" w14:textId="77777777" w:rsidTr="001F15B6">
        <w:tc>
          <w:tcPr>
            <w:tcW w:w="212" w:type="pct"/>
          </w:tcPr>
          <w:p w14:paraId="29DAF4EA" w14:textId="6C0A6F60" w:rsidR="001F15B6" w:rsidRPr="001F15B6" w:rsidRDefault="001F15B6" w:rsidP="001F15B6">
            <w:pPr>
              <w:tabs>
                <w:tab w:val="center" w:pos="212"/>
              </w:tabs>
              <w:rPr>
                <w:sz w:val="24"/>
              </w:rPr>
            </w:pPr>
            <w:r>
              <w:rPr>
                <w:sz w:val="24"/>
              </w:rPr>
              <w:tab/>
              <w:t>3</w:t>
            </w:r>
          </w:p>
        </w:tc>
        <w:tc>
          <w:tcPr>
            <w:tcW w:w="1531" w:type="pct"/>
          </w:tcPr>
          <w:p w14:paraId="4FF272AC" w14:textId="77777777" w:rsidR="001F15B6" w:rsidRPr="001F15B6" w:rsidRDefault="001F15B6" w:rsidP="001F15B6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1F15B6">
              <w:rPr>
                <w:sz w:val="24"/>
                <w:szCs w:val="28"/>
              </w:rPr>
              <w:t>Автобус ПАЗ 32053-70, 2010 года изготовления, модель, № двигателя 523400 А1002392, идентификационный номер (</w:t>
            </w:r>
            <w:r w:rsidRPr="001F15B6">
              <w:rPr>
                <w:sz w:val="24"/>
                <w:szCs w:val="28"/>
                <w:lang w:val="en-US"/>
              </w:rPr>
              <w:t>VIN</w:t>
            </w:r>
            <w:r w:rsidRPr="001F15B6">
              <w:rPr>
                <w:sz w:val="24"/>
                <w:szCs w:val="28"/>
              </w:rPr>
              <w:t xml:space="preserve">) Х1М3205СХА0001663, цвет кузова – желтый </w:t>
            </w:r>
          </w:p>
        </w:tc>
        <w:tc>
          <w:tcPr>
            <w:tcW w:w="1198" w:type="pct"/>
          </w:tcPr>
          <w:p w14:paraId="23261D22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Республика Адыгея, Красногвардейский район, с. Красногвардейское, ул. Чапаева, 93</w:t>
            </w:r>
          </w:p>
        </w:tc>
        <w:tc>
          <w:tcPr>
            <w:tcW w:w="720" w:type="pct"/>
          </w:tcPr>
          <w:p w14:paraId="0838635E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  <w:lang w:val="en-US"/>
              </w:rPr>
              <w:t xml:space="preserve">III-IV </w:t>
            </w:r>
            <w:r w:rsidRPr="001F15B6">
              <w:rPr>
                <w:sz w:val="24"/>
              </w:rPr>
              <w:t>квартал</w:t>
            </w:r>
          </w:p>
        </w:tc>
        <w:tc>
          <w:tcPr>
            <w:tcW w:w="1339" w:type="pct"/>
          </w:tcPr>
          <w:p w14:paraId="7648C198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1. Продажа на аукционе</w:t>
            </w:r>
          </w:p>
          <w:p w14:paraId="6037EA1D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2. Продажа посредством публичного предложения (в случае если аукцион будет признан несостоявшимся)</w:t>
            </w:r>
          </w:p>
        </w:tc>
      </w:tr>
      <w:tr w:rsidR="001F15B6" w:rsidRPr="001F15B6" w14:paraId="24BD496D" w14:textId="77777777" w:rsidTr="00095B76">
        <w:trPr>
          <w:trHeight w:val="1347"/>
        </w:trPr>
        <w:tc>
          <w:tcPr>
            <w:tcW w:w="212" w:type="pct"/>
          </w:tcPr>
          <w:p w14:paraId="6AD8F13B" w14:textId="5C719F40" w:rsidR="001F15B6" w:rsidRPr="001F15B6" w:rsidRDefault="001F15B6" w:rsidP="001F15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1" w:type="pct"/>
          </w:tcPr>
          <w:p w14:paraId="1FAB4B03" w14:textId="77777777" w:rsidR="001F15B6" w:rsidRPr="001F15B6" w:rsidRDefault="001F15B6" w:rsidP="001F15B6">
            <w:pPr>
              <w:tabs>
                <w:tab w:val="left" w:pos="709"/>
              </w:tabs>
              <w:jc w:val="both"/>
              <w:rPr>
                <w:sz w:val="24"/>
                <w:szCs w:val="28"/>
              </w:rPr>
            </w:pPr>
            <w:r w:rsidRPr="001F15B6">
              <w:rPr>
                <w:sz w:val="24"/>
                <w:szCs w:val="28"/>
              </w:rPr>
              <w:t>Автобус ГАЗ-322121, 2009 года изготовления, идентификационный номер (</w:t>
            </w:r>
            <w:r w:rsidRPr="001F15B6">
              <w:rPr>
                <w:sz w:val="24"/>
                <w:szCs w:val="28"/>
                <w:lang w:val="en-US"/>
              </w:rPr>
              <w:t>VIN</w:t>
            </w:r>
            <w:r w:rsidRPr="001F15B6">
              <w:rPr>
                <w:sz w:val="24"/>
                <w:szCs w:val="28"/>
              </w:rPr>
              <w:t>) Х9632212190643966, кузов (кабина, прицеп) № 32212190420139, цвет кузова (кабины, прицепа) – желтый</w:t>
            </w:r>
          </w:p>
        </w:tc>
        <w:tc>
          <w:tcPr>
            <w:tcW w:w="1198" w:type="pct"/>
          </w:tcPr>
          <w:p w14:paraId="09697F32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Республика Адыгея, Красногвардейский район, с. Красногвардейское, ул. Чапаева, 93</w:t>
            </w:r>
          </w:p>
        </w:tc>
        <w:tc>
          <w:tcPr>
            <w:tcW w:w="720" w:type="pct"/>
          </w:tcPr>
          <w:p w14:paraId="2F41511F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  <w:lang w:val="en-US"/>
              </w:rPr>
              <w:t xml:space="preserve">III-IV </w:t>
            </w:r>
            <w:r w:rsidRPr="001F15B6">
              <w:rPr>
                <w:sz w:val="24"/>
              </w:rPr>
              <w:t>квартал</w:t>
            </w:r>
          </w:p>
        </w:tc>
        <w:tc>
          <w:tcPr>
            <w:tcW w:w="1339" w:type="pct"/>
          </w:tcPr>
          <w:p w14:paraId="77D1CF53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1. Продажа на аукционе</w:t>
            </w:r>
          </w:p>
          <w:p w14:paraId="470BA4C7" w14:textId="77777777" w:rsidR="001F15B6" w:rsidRPr="001F15B6" w:rsidRDefault="001F15B6" w:rsidP="001F15B6">
            <w:pPr>
              <w:jc w:val="both"/>
              <w:rPr>
                <w:sz w:val="24"/>
              </w:rPr>
            </w:pPr>
            <w:r w:rsidRPr="001F15B6">
              <w:rPr>
                <w:sz w:val="24"/>
              </w:rPr>
              <w:t>2. Продажа посредством публичного предложения (в случае если аукцион будет признан несостоявшимся)</w:t>
            </w:r>
          </w:p>
        </w:tc>
      </w:tr>
    </w:tbl>
    <w:p w14:paraId="0CB699FE" w14:textId="77777777" w:rsidR="001F15B6" w:rsidRPr="001F15B6" w:rsidRDefault="001F15B6" w:rsidP="001F15B6">
      <w:pPr>
        <w:jc w:val="center"/>
        <w:rPr>
          <w:sz w:val="28"/>
        </w:rPr>
      </w:pPr>
    </w:p>
    <w:sectPr w:rsidR="001F15B6" w:rsidRPr="001F15B6" w:rsidSect="00095B76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5DF48" w14:textId="77777777" w:rsidR="003032E2" w:rsidRDefault="003032E2" w:rsidP="00A04710">
      <w:r>
        <w:separator/>
      </w:r>
    </w:p>
  </w:endnote>
  <w:endnote w:type="continuationSeparator" w:id="0">
    <w:p w14:paraId="6C7C5860" w14:textId="77777777" w:rsidR="003032E2" w:rsidRDefault="003032E2" w:rsidP="00A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69D1" w14:textId="77777777" w:rsidR="003032E2" w:rsidRDefault="003032E2" w:rsidP="00A04710">
      <w:r>
        <w:separator/>
      </w:r>
    </w:p>
  </w:footnote>
  <w:footnote w:type="continuationSeparator" w:id="0">
    <w:p w14:paraId="5F55A25A" w14:textId="77777777" w:rsidR="003032E2" w:rsidRDefault="003032E2" w:rsidP="00A0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A"/>
    <w:rsid w:val="00037229"/>
    <w:rsid w:val="00076083"/>
    <w:rsid w:val="00083F34"/>
    <w:rsid w:val="00095B76"/>
    <w:rsid w:val="001103A7"/>
    <w:rsid w:val="001F15B6"/>
    <w:rsid w:val="00211CBF"/>
    <w:rsid w:val="002655CF"/>
    <w:rsid w:val="00274FFE"/>
    <w:rsid w:val="002972AB"/>
    <w:rsid w:val="002A6B7E"/>
    <w:rsid w:val="003032E2"/>
    <w:rsid w:val="00424DFE"/>
    <w:rsid w:val="00460F94"/>
    <w:rsid w:val="00530C90"/>
    <w:rsid w:val="005D5DE7"/>
    <w:rsid w:val="00627000"/>
    <w:rsid w:val="00682E74"/>
    <w:rsid w:val="006F6DF2"/>
    <w:rsid w:val="00731611"/>
    <w:rsid w:val="007A53D9"/>
    <w:rsid w:val="008307D2"/>
    <w:rsid w:val="00866B56"/>
    <w:rsid w:val="00886E6B"/>
    <w:rsid w:val="008A3E6A"/>
    <w:rsid w:val="008E0144"/>
    <w:rsid w:val="00903AE1"/>
    <w:rsid w:val="00952ADE"/>
    <w:rsid w:val="009D3178"/>
    <w:rsid w:val="00A00995"/>
    <w:rsid w:val="00A04710"/>
    <w:rsid w:val="00A05758"/>
    <w:rsid w:val="00AB2146"/>
    <w:rsid w:val="00AE7484"/>
    <w:rsid w:val="00AF34F7"/>
    <w:rsid w:val="00B2745D"/>
    <w:rsid w:val="00B82669"/>
    <w:rsid w:val="00B931EC"/>
    <w:rsid w:val="00BA02B0"/>
    <w:rsid w:val="00BB5525"/>
    <w:rsid w:val="00C16B72"/>
    <w:rsid w:val="00C864AA"/>
    <w:rsid w:val="00CA1018"/>
    <w:rsid w:val="00CF1448"/>
    <w:rsid w:val="00DB3964"/>
    <w:rsid w:val="00E25AEE"/>
    <w:rsid w:val="00E37F93"/>
    <w:rsid w:val="00EA5613"/>
    <w:rsid w:val="00EE775F"/>
    <w:rsid w:val="00F27F4C"/>
    <w:rsid w:val="00F34EEC"/>
    <w:rsid w:val="00F963AE"/>
    <w:rsid w:val="00FC0A5A"/>
    <w:rsid w:val="00FE7403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B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МО "Красногвардейский район"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СНД</dc:creator>
  <cp:lastModifiedBy>Редакция Дружба</cp:lastModifiedBy>
  <cp:revision>2</cp:revision>
  <cp:lastPrinted>2018-06-22T12:27:00Z</cp:lastPrinted>
  <dcterms:created xsi:type="dcterms:W3CDTF">2022-04-11T07:41:00Z</dcterms:created>
  <dcterms:modified xsi:type="dcterms:W3CDTF">2022-04-11T07:41:00Z</dcterms:modified>
</cp:coreProperties>
</file>