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tblInd w:w="-459" w:type="dxa"/>
        <w:tblLayout w:type="fixed"/>
        <w:tblLook w:val="0000" w:firstRow="0" w:lastRow="0" w:firstColumn="0" w:lastColumn="0" w:noHBand="0" w:noVBand="0"/>
      </w:tblPr>
      <w:tblGrid>
        <w:gridCol w:w="4254"/>
        <w:gridCol w:w="849"/>
        <w:gridCol w:w="851"/>
        <w:gridCol w:w="3969"/>
      </w:tblGrid>
      <w:tr w:rsidR="009F3AF9" w14:paraId="4BFE9F21" w14:textId="77777777">
        <w:trPr>
          <w:cantSplit/>
          <w:trHeight w:val="1685"/>
        </w:trPr>
        <w:tc>
          <w:tcPr>
            <w:tcW w:w="4254" w:type="dxa"/>
            <w:shd w:val="clear" w:color="auto" w:fill="auto"/>
          </w:tcPr>
          <w:p w14:paraId="0C0DD560" w14:textId="77777777" w:rsidR="009F3AF9" w:rsidRDefault="009F3AF9">
            <w:pPr>
              <w:pStyle w:val="1"/>
              <w:snapToGrid w:val="0"/>
              <w:ind w:left="0" w:right="-108" w:firstLine="0"/>
              <w:rPr>
                <w:sz w:val="24"/>
              </w:rPr>
            </w:pPr>
          </w:p>
          <w:p w14:paraId="09BF7734" w14:textId="77777777" w:rsidR="009F3AF9" w:rsidRDefault="009F3AF9">
            <w:pPr>
              <w:jc w:val="center"/>
              <w:rPr>
                <w:b/>
                <w:sz w:val="26"/>
                <w:szCs w:val="26"/>
              </w:rPr>
            </w:pPr>
          </w:p>
          <w:p w14:paraId="114CC9A1" w14:textId="77777777" w:rsidR="009F3AF9" w:rsidRDefault="009F3AF9">
            <w:pPr>
              <w:ind w:left="-108" w:right="-108"/>
              <w:jc w:val="center"/>
              <w:rPr>
                <w:b/>
                <w:sz w:val="24"/>
                <w:szCs w:val="24"/>
              </w:rPr>
            </w:pPr>
            <w:r>
              <w:rPr>
                <w:b/>
                <w:sz w:val="24"/>
                <w:szCs w:val="24"/>
              </w:rPr>
              <w:t xml:space="preserve">КОМИТЕТ </w:t>
            </w:r>
          </w:p>
          <w:p w14:paraId="49DFE0C2" w14:textId="77777777" w:rsidR="009F3AF9" w:rsidRDefault="002E50D7">
            <w:pPr>
              <w:ind w:left="-108" w:right="-108"/>
              <w:jc w:val="center"/>
              <w:rPr>
                <w:b/>
                <w:sz w:val="24"/>
                <w:szCs w:val="24"/>
              </w:rPr>
            </w:pPr>
            <w:r>
              <w:rPr>
                <w:b/>
                <w:sz w:val="24"/>
                <w:szCs w:val="24"/>
              </w:rPr>
              <w:t>РЕСПУБЛИКИ АДЫГЕЯ</w:t>
            </w:r>
            <w:r w:rsidR="009F3AF9">
              <w:rPr>
                <w:b/>
                <w:sz w:val="24"/>
                <w:szCs w:val="24"/>
              </w:rPr>
              <w:t xml:space="preserve"> ПО </w:t>
            </w:r>
          </w:p>
          <w:p w14:paraId="2CBE3FF4" w14:textId="77777777" w:rsidR="009F3AF9" w:rsidRDefault="009F3AF9">
            <w:pPr>
              <w:ind w:left="-108" w:right="-108"/>
              <w:jc w:val="center"/>
              <w:rPr>
                <w:b/>
                <w:sz w:val="24"/>
              </w:rPr>
            </w:pPr>
            <w:r>
              <w:rPr>
                <w:b/>
                <w:sz w:val="24"/>
                <w:szCs w:val="24"/>
              </w:rPr>
              <w:t>АРХИТЕКТУРЕ</w:t>
            </w:r>
          </w:p>
          <w:p w14:paraId="19A84670" w14:textId="77777777" w:rsidR="009F3AF9" w:rsidRDefault="009F3AF9">
            <w:pPr>
              <w:jc w:val="center"/>
              <w:rPr>
                <w:sz w:val="24"/>
              </w:rPr>
            </w:pPr>
            <w:r>
              <w:rPr>
                <w:b/>
                <w:sz w:val="24"/>
              </w:rPr>
              <w:t>И ГРАДОСТРОИТЕЛЬСТВУ</w:t>
            </w:r>
          </w:p>
        </w:tc>
        <w:tc>
          <w:tcPr>
            <w:tcW w:w="1700" w:type="dxa"/>
            <w:gridSpan w:val="2"/>
            <w:shd w:val="clear" w:color="auto" w:fill="auto"/>
            <w:vAlign w:val="center"/>
          </w:tcPr>
          <w:p w14:paraId="67A30583" w14:textId="7EBF3A9A" w:rsidR="009F3AF9" w:rsidRDefault="00EC2E6E">
            <w:pPr>
              <w:snapToGrid w:val="0"/>
              <w:ind w:left="-109" w:right="-108"/>
              <w:rPr>
                <w:sz w:val="24"/>
              </w:rPr>
            </w:pPr>
            <w:r>
              <w:rPr>
                <w:noProof/>
              </w:rPr>
              <w:drawing>
                <wp:anchor distT="0" distB="0" distL="114935" distR="114935" simplePos="0" relativeHeight="251657728" behindDoc="0" locked="0" layoutInCell="1" allowOverlap="1" wp14:anchorId="104E1232" wp14:editId="554CCF72">
                  <wp:simplePos x="0" y="0"/>
                  <wp:positionH relativeFrom="margin">
                    <wp:posOffset>63500</wp:posOffset>
                  </wp:positionH>
                  <wp:positionV relativeFrom="paragraph">
                    <wp:posOffset>575945</wp:posOffset>
                  </wp:positionV>
                  <wp:extent cx="821690" cy="82042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1690" cy="8204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3969" w:type="dxa"/>
            <w:shd w:val="clear" w:color="auto" w:fill="auto"/>
          </w:tcPr>
          <w:p w14:paraId="74174FB9" w14:textId="77777777" w:rsidR="009F3AF9" w:rsidRDefault="009F3AF9">
            <w:pPr>
              <w:snapToGrid w:val="0"/>
              <w:ind w:left="-108" w:right="-108"/>
              <w:jc w:val="center"/>
              <w:rPr>
                <w:b/>
                <w:sz w:val="26"/>
                <w:szCs w:val="26"/>
              </w:rPr>
            </w:pPr>
          </w:p>
          <w:p w14:paraId="3D5A63F1" w14:textId="77777777" w:rsidR="009F3AF9" w:rsidRDefault="009F3AF9">
            <w:pPr>
              <w:ind w:left="-108" w:right="-108"/>
              <w:jc w:val="center"/>
              <w:rPr>
                <w:b/>
                <w:sz w:val="26"/>
                <w:szCs w:val="26"/>
              </w:rPr>
            </w:pPr>
          </w:p>
          <w:p w14:paraId="4FB8F894" w14:textId="77777777" w:rsidR="009F3AF9" w:rsidRDefault="009F3AF9">
            <w:pPr>
              <w:jc w:val="center"/>
              <w:rPr>
                <w:b/>
                <w:sz w:val="24"/>
                <w:szCs w:val="24"/>
              </w:rPr>
            </w:pPr>
            <w:r>
              <w:rPr>
                <w:b/>
                <w:sz w:val="24"/>
                <w:szCs w:val="24"/>
              </w:rPr>
              <w:t xml:space="preserve">АДЫГЭ РЕСПУБЛИКЭМ </w:t>
            </w:r>
          </w:p>
          <w:p w14:paraId="0625326A" w14:textId="77777777" w:rsidR="009F3AF9" w:rsidRDefault="009F3AF9">
            <w:pPr>
              <w:jc w:val="center"/>
              <w:rPr>
                <w:b/>
                <w:sz w:val="24"/>
                <w:szCs w:val="24"/>
              </w:rPr>
            </w:pPr>
            <w:r>
              <w:rPr>
                <w:b/>
                <w:sz w:val="24"/>
                <w:szCs w:val="24"/>
              </w:rPr>
              <w:t>АРХИТЕКТУРЭМРЭ КЪЭЛЭГЪЭПСЫНЫМРЭК</w:t>
            </w:r>
            <w:r>
              <w:rPr>
                <w:b/>
                <w:sz w:val="24"/>
                <w:szCs w:val="24"/>
                <w:lang w:val="en-US"/>
              </w:rPr>
              <w:t>I</w:t>
            </w:r>
            <w:r>
              <w:rPr>
                <w:b/>
                <w:sz w:val="24"/>
                <w:szCs w:val="24"/>
              </w:rPr>
              <w:t>Э</w:t>
            </w:r>
          </w:p>
          <w:p w14:paraId="5C0BCE85" w14:textId="77777777" w:rsidR="009F3AF9" w:rsidRDefault="009F3AF9">
            <w:pPr>
              <w:ind w:left="-108" w:right="-108"/>
              <w:jc w:val="center"/>
            </w:pPr>
            <w:r>
              <w:rPr>
                <w:b/>
                <w:sz w:val="24"/>
                <w:szCs w:val="24"/>
              </w:rPr>
              <w:t>И КОМИТЕТ</w:t>
            </w:r>
          </w:p>
        </w:tc>
      </w:tr>
      <w:tr w:rsidR="009F3AF9" w14:paraId="0C0D9E1F" w14:textId="77777777">
        <w:trPr>
          <w:cantSplit/>
          <w:trHeight w:hRule="exact" w:val="579"/>
        </w:trPr>
        <w:tc>
          <w:tcPr>
            <w:tcW w:w="5103" w:type="dxa"/>
            <w:gridSpan w:val="2"/>
            <w:shd w:val="clear" w:color="auto" w:fill="auto"/>
          </w:tcPr>
          <w:p w14:paraId="022B9487" w14:textId="77777777" w:rsidR="009F3AF9" w:rsidRDefault="009F3AF9">
            <w:pPr>
              <w:ind w:right="742" w:firstLine="33"/>
              <w:jc w:val="center"/>
              <w:rPr>
                <w:sz w:val="24"/>
                <w:szCs w:val="24"/>
              </w:rPr>
            </w:pPr>
            <w:r>
              <w:rPr>
                <w:sz w:val="24"/>
                <w:szCs w:val="24"/>
              </w:rPr>
              <w:t>Краснооктябрьская ул., д. 12,</w:t>
            </w:r>
          </w:p>
          <w:p w14:paraId="5CEDA2DB" w14:textId="77777777" w:rsidR="009F3AF9" w:rsidRDefault="009F3AF9">
            <w:pPr>
              <w:ind w:right="742" w:firstLine="33"/>
              <w:jc w:val="center"/>
              <w:rPr>
                <w:sz w:val="24"/>
                <w:szCs w:val="24"/>
              </w:rPr>
            </w:pPr>
            <w:r>
              <w:rPr>
                <w:sz w:val="24"/>
                <w:szCs w:val="24"/>
              </w:rPr>
              <w:t>г. Майкоп, 385000</w:t>
            </w:r>
          </w:p>
        </w:tc>
        <w:tc>
          <w:tcPr>
            <w:tcW w:w="4820" w:type="dxa"/>
            <w:gridSpan w:val="2"/>
            <w:shd w:val="clear" w:color="auto" w:fill="auto"/>
          </w:tcPr>
          <w:p w14:paraId="238DA506" w14:textId="77777777" w:rsidR="009F3AF9" w:rsidRDefault="009F3AF9">
            <w:pPr>
              <w:ind w:firstLine="885"/>
              <w:jc w:val="center"/>
              <w:rPr>
                <w:sz w:val="24"/>
                <w:szCs w:val="24"/>
              </w:rPr>
            </w:pPr>
            <w:r>
              <w:rPr>
                <w:sz w:val="24"/>
                <w:szCs w:val="24"/>
              </w:rPr>
              <w:t>Краснооктябрьскэм ур., 12,</w:t>
            </w:r>
          </w:p>
          <w:p w14:paraId="0C008C28" w14:textId="77777777" w:rsidR="009F3AF9" w:rsidRDefault="009F3AF9">
            <w:pPr>
              <w:ind w:firstLine="885"/>
              <w:jc w:val="center"/>
            </w:pPr>
            <w:r>
              <w:rPr>
                <w:sz w:val="24"/>
                <w:szCs w:val="24"/>
              </w:rPr>
              <w:t>къ. Мыекъуапэ, 385000</w:t>
            </w:r>
          </w:p>
        </w:tc>
      </w:tr>
      <w:tr w:rsidR="009F3AF9" w14:paraId="5127E1F4" w14:textId="77777777">
        <w:trPr>
          <w:cantSplit/>
          <w:trHeight w:hRule="exact" w:val="276"/>
        </w:trPr>
        <w:tc>
          <w:tcPr>
            <w:tcW w:w="4254" w:type="dxa"/>
            <w:shd w:val="clear" w:color="auto" w:fill="auto"/>
          </w:tcPr>
          <w:p w14:paraId="0177B899" w14:textId="77777777" w:rsidR="009F3AF9" w:rsidRDefault="009F3AF9">
            <w:pPr>
              <w:jc w:val="center"/>
              <w:rPr>
                <w:sz w:val="24"/>
                <w:szCs w:val="24"/>
              </w:rPr>
            </w:pPr>
            <w:r>
              <w:rPr>
                <w:sz w:val="24"/>
                <w:szCs w:val="24"/>
              </w:rPr>
              <w:t>тел./факс (8772) 52-47-12</w:t>
            </w:r>
          </w:p>
        </w:tc>
        <w:tc>
          <w:tcPr>
            <w:tcW w:w="1700" w:type="dxa"/>
            <w:gridSpan w:val="2"/>
            <w:shd w:val="clear" w:color="auto" w:fill="auto"/>
            <w:vAlign w:val="bottom"/>
          </w:tcPr>
          <w:p w14:paraId="68F174EF" w14:textId="77777777" w:rsidR="009F3AF9" w:rsidRDefault="009F3AF9">
            <w:pPr>
              <w:snapToGrid w:val="0"/>
              <w:rPr>
                <w:sz w:val="24"/>
                <w:szCs w:val="24"/>
              </w:rPr>
            </w:pPr>
          </w:p>
        </w:tc>
        <w:tc>
          <w:tcPr>
            <w:tcW w:w="3969" w:type="dxa"/>
            <w:shd w:val="clear" w:color="auto" w:fill="auto"/>
          </w:tcPr>
          <w:p w14:paraId="121FED3D" w14:textId="77777777" w:rsidR="009F3AF9" w:rsidRDefault="009F3AF9">
            <w:pPr>
              <w:jc w:val="center"/>
              <w:rPr>
                <w:sz w:val="24"/>
                <w:szCs w:val="24"/>
              </w:rPr>
            </w:pPr>
            <w:r>
              <w:rPr>
                <w:sz w:val="24"/>
                <w:szCs w:val="24"/>
              </w:rPr>
              <w:t>тел./факс (8772) 52-47-12</w:t>
            </w:r>
          </w:p>
          <w:p w14:paraId="6DDCF820" w14:textId="77777777" w:rsidR="009F3AF9" w:rsidRDefault="009F3AF9">
            <w:pPr>
              <w:jc w:val="center"/>
              <w:rPr>
                <w:sz w:val="24"/>
                <w:szCs w:val="24"/>
              </w:rPr>
            </w:pPr>
          </w:p>
        </w:tc>
      </w:tr>
      <w:tr w:rsidR="009F3AF9" w14:paraId="2901FBCF" w14:textId="77777777">
        <w:trPr>
          <w:cantSplit/>
          <w:trHeight w:hRule="exact" w:val="563"/>
        </w:trPr>
        <w:tc>
          <w:tcPr>
            <w:tcW w:w="4254" w:type="dxa"/>
            <w:shd w:val="clear" w:color="auto" w:fill="auto"/>
          </w:tcPr>
          <w:p w14:paraId="02143113" w14:textId="77777777" w:rsidR="009F3AF9" w:rsidRDefault="009F3AF9">
            <w:pPr>
              <w:jc w:val="center"/>
              <w:rPr>
                <w:b/>
                <w:sz w:val="24"/>
                <w:szCs w:val="24"/>
                <w:lang w:val="en-US"/>
              </w:rPr>
            </w:pPr>
            <w:r>
              <w:rPr>
                <w:sz w:val="24"/>
                <w:szCs w:val="24"/>
              </w:rPr>
              <w:t>е</w:t>
            </w:r>
            <w:r>
              <w:rPr>
                <w:sz w:val="24"/>
                <w:szCs w:val="24"/>
                <w:lang w:val="en-US"/>
              </w:rPr>
              <w:t>–mail: comraarch@mail.ru</w:t>
            </w:r>
          </w:p>
          <w:p w14:paraId="5BAB5ACD" w14:textId="77777777" w:rsidR="009F3AF9" w:rsidRDefault="009F3AF9">
            <w:pPr>
              <w:jc w:val="center"/>
              <w:rPr>
                <w:b/>
                <w:sz w:val="24"/>
                <w:szCs w:val="24"/>
                <w:lang w:val="en-US"/>
              </w:rPr>
            </w:pPr>
          </w:p>
          <w:p w14:paraId="57C74D74" w14:textId="77777777" w:rsidR="009F3AF9" w:rsidRDefault="009F3AF9">
            <w:pPr>
              <w:jc w:val="center"/>
              <w:rPr>
                <w:sz w:val="24"/>
                <w:szCs w:val="24"/>
                <w:lang w:val="en-US"/>
              </w:rPr>
            </w:pPr>
          </w:p>
        </w:tc>
        <w:tc>
          <w:tcPr>
            <w:tcW w:w="1700" w:type="dxa"/>
            <w:gridSpan w:val="2"/>
            <w:shd w:val="clear" w:color="auto" w:fill="auto"/>
          </w:tcPr>
          <w:p w14:paraId="13F349F6" w14:textId="77777777" w:rsidR="009F3AF9" w:rsidRDefault="009F3AF9">
            <w:pPr>
              <w:snapToGrid w:val="0"/>
              <w:rPr>
                <w:sz w:val="24"/>
                <w:szCs w:val="24"/>
                <w:lang w:val="en-US"/>
              </w:rPr>
            </w:pPr>
          </w:p>
        </w:tc>
        <w:tc>
          <w:tcPr>
            <w:tcW w:w="3969" w:type="dxa"/>
            <w:shd w:val="clear" w:color="auto" w:fill="auto"/>
          </w:tcPr>
          <w:p w14:paraId="77692EA4" w14:textId="77777777" w:rsidR="009F3AF9" w:rsidRDefault="009F3AF9">
            <w:pPr>
              <w:jc w:val="center"/>
              <w:rPr>
                <w:sz w:val="24"/>
                <w:szCs w:val="24"/>
                <w:lang w:val="en-US"/>
              </w:rPr>
            </w:pPr>
            <w:r>
              <w:rPr>
                <w:sz w:val="24"/>
                <w:szCs w:val="24"/>
              </w:rPr>
              <w:t>е</w:t>
            </w:r>
            <w:r>
              <w:rPr>
                <w:sz w:val="24"/>
                <w:szCs w:val="24"/>
                <w:lang w:val="en-US"/>
              </w:rPr>
              <w:t>–mail: comraarch@mail.ru</w:t>
            </w:r>
          </w:p>
          <w:p w14:paraId="192F4656" w14:textId="77777777" w:rsidR="009F3AF9" w:rsidRDefault="009F3AF9">
            <w:pPr>
              <w:jc w:val="center"/>
              <w:rPr>
                <w:sz w:val="24"/>
                <w:szCs w:val="24"/>
                <w:lang w:val="en-US"/>
              </w:rPr>
            </w:pPr>
          </w:p>
          <w:p w14:paraId="45AA155A" w14:textId="77777777" w:rsidR="009F3AF9" w:rsidRDefault="009F3AF9">
            <w:pPr>
              <w:jc w:val="center"/>
              <w:rPr>
                <w:sz w:val="24"/>
                <w:szCs w:val="24"/>
                <w:lang w:val="en-US"/>
              </w:rPr>
            </w:pPr>
          </w:p>
        </w:tc>
      </w:tr>
    </w:tbl>
    <w:p w14:paraId="4C25ED12" w14:textId="77777777" w:rsidR="009F3AF9" w:rsidRDefault="009F3AF9">
      <w:pPr>
        <w:ind w:left="-709"/>
        <w:jc w:val="center"/>
        <w:rPr>
          <w:sz w:val="4"/>
        </w:rPr>
      </w:pPr>
    </w:p>
    <w:p w14:paraId="6604A035" w14:textId="71F1B787" w:rsidR="009F3AF9" w:rsidRDefault="009F3AF9">
      <w:pPr>
        <w:pStyle w:val="8"/>
        <w:spacing w:before="0" w:after="0"/>
        <w:ind w:left="3600" w:firstLine="0"/>
        <w:rPr>
          <w:sz w:val="28"/>
          <w:szCs w:val="28"/>
        </w:rPr>
      </w:pPr>
      <w:r>
        <w:rPr>
          <w:rFonts w:ascii="Times New Roman" w:hAnsi="Times New Roman" w:cs="Times New Roman"/>
          <w:bCs/>
          <w:i w:val="0"/>
          <w:sz w:val="28"/>
          <w:szCs w:val="28"/>
        </w:rPr>
        <w:t xml:space="preserve">П Р И К А З № </w:t>
      </w:r>
      <w:r w:rsidR="000D3C80">
        <w:rPr>
          <w:rFonts w:ascii="Times New Roman" w:hAnsi="Times New Roman" w:cs="Times New Roman"/>
          <w:bCs/>
          <w:i w:val="0"/>
          <w:sz w:val="28"/>
          <w:szCs w:val="28"/>
        </w:rPr>
        <w:t>3</w:t>
      </w:r>
      <w:r w:rsidR="00C96AA7">
        <w:rPr>
          <w:rFonts w:ascii="Times New Roman" w:hAnsi="Times New Roman" w:cs="Times New Roman"/>
          <w:bCs/>
          <w:i w:val="0"/>
          <w:sz w:val="28"/>
          <w:szCs w:val="28"/>
        </w:rPr>
        <w:t>-ПЗЗ</w:t>
      </w:r>
    </w:p>
    <w:p w14:paraId="5A82F4D5" w14:textId="77777777" w:rsidR="00F70B1A" w:rsidRDefault="00F70B1A">
      <w:pPr>
        <w:rPr>
          <w:sz w:val="28"/>
          <w:szCs w:val="28"/>
        </w:rPr>
      </w:pPr>
    </w:p>
    <w:p w14:paraId="6CF77893" w14:textId="4BFCBB14" w:rsidR="009F3AF9" w:rsidRDefault="00880834">
      <w:pPr>
        <w:rPr>
          <w:sz w:val="28"/>
          <w:szCs w:val="28"/>
        </w:rPr>
      </w:pPr>
      <w:r>
        <w:rPr>
          <w:sz w:val="28"/>
          <w:szCs w:val="28"/>
        </w:rPr>
        <w:t>«</w:t>
      </w:r>
      <w:r w:rsidR="00CF5C06">
        <w:rPr>
          <w:sz w:val="28"/>
          <w:szCs w:val="28"/>
        </w:rPr>
        <w:t>0</w:t>
      </w:r>
      <w:r w:rsidR="00C44383">
        <w:rPr>
          <w:sz w:val="28"/>
          <w:szCs w:val="28"/>
        </w:rPr>
        <w:t>2</w:t>
      </w:r>
      <w:r>
        <w:rPr>
          <w:sz w:val="28"/>
          <w:szCs w:val="28"/>
        </w:rPr>
        <w:t>»</w:t>
      </w:r>
      <w:r w:rsidR="004E65D1">
        <w:rPr>
          <w:sz w:val="28"/>
          <w:szCs w:val="28"/>
        </w:rPr>
        <w:t xml:space="preserve"> </w:t>
      </w:r>
      <w:r w:rsidR="00CF5C06">
        <w:rPr>
          <w:sz w:val="28"/>
          <w:szCs w:val="28"/>
        </w:rPr>
        <w:t>июня</w:t>
      </w:r>
      <w:r w:rsidR="00C96AA7">
        <w:rPr>
          <w:sz w:val="28"/>
          <w:szCs w:val="28"/>
        </w:rPr>
        <w:t xml:space="preserve"> </w:t>
      </w:r>
      <w:r w:rsidR="004E65D1">
        <w:rPr>
          <w:sz w:val="28"/>
          <w:szCs w:val="28"/>
        </w:rPr>
        <w:t>202</w:t>
      </w:r>
      <w:r w:rsidR="00F70B1A">
        <w:rPr>
          <w:sz w:val="28"/>
          <w:szCs w:val="28"/>
        </w:rPr>
        <w:t>2</w:t>
      </w:r>
      <w:r w:rsidR="009F3AF9">
        <w:rPr>
          <w:sz w:val="28"/>
          <w:szCs w:val="28"/>
        </w:rPr>
        <w:t xml:space="preserve"> года                                                    </w:t>
      </w:r>
      <w:r w:rsidR="00C96AA7">
        <w:rPr>
          <w:sz w:val="28"/>
          <w:szCs w:val="28"/>
        </w:rPr>
        <w:t xml:space="preserve">                    </w:t>
      </w:r>
      <w:r w:rsidR="009F3AF9">
        <w:rPr>
          <w:sz w:val="28"/>
          <w:szCs w:val="28"/>
        </w:rPr>
        <w:t>г. Майкоп</w:t>
      </w:r>
    </w:p>
    <w:p w14:paraId="6CD9A080" w14:textId="77777777" w:rsidR="00832743" w:rsidRDefault="00832743" w:rsidP="00712FD9">
      <w:pPr>
        <w:pStyle w:val="Heading"/>
        <w:ind w:right="-1"/>
        <w:jc w:val="center"/>
        <w:rPr>
          <w:rFonts w:ascii="Times New Roman" w:hAnsi="Times New Roman" w:cs="Times New Roman"/>
          <w:b w:val="0"/>
          <w:sz w:val="26"/>
          <w:szCs w:val="26"/>
        </w:rPr>
      </w:pPr>
    </w:p>
    <w:p w14:paraId="73EF4D80" w14:textId="77777777" w:rsidR="00712830" w:rsidRDefault="00712830" w:rsidP="00084DD3">
      <w:pPr>
        <w:autoSpaceDE w:val="0"/>
        <w:autoSpaceDN w:val="0"/>
        <w:adjustRightInd w:val="0"/>
        <w:ind w:firstLine="540"/>
        <w:jc w:val="center"/>
        <w:rPr>
          <w:sz w:val="26"/>
          <w:szCs w:val="26"/>
        </w:rPr>
      </w:pPr>
    </w:p>
    <w:p w14:paraId="3E7D2335" w14:textId="76F61B71" w:rsidR="00832743" w:rsidRDefault="00832743" w:rsidP="003214C6">
      <w:pPr>
        <w:autoSpaceDE w:val="0"/>
        <w:autoSpaceDN w:val="0"/>
        <w:adjustRightInd w:val="0"/>
        <w:ind w:firstLine="540"/>
        <w:jc w:val="center"/>
        <w:rPr>
          <w:sz w:val="26"/>
          <w:szCs w:val="26"/>
        </w:rPr>
      </w:pPr>
      <w:r w:rsidRPr="00832743">
        <w:rPr>
          <w:sz w:val="26"/>
          <w:szCs w:val="26"/>
        </w:rPr>
        <w:t>О подготовке проект</w:t>
      </w:r>
      <w:r w:rsidR="000570B6">
        <w:rPr>
          <w:sz w:val="26"/>
          <w:szCs w:val="26"/>
        </w:rPr>
        <w:t>а</w:t>
      </w:r>
      <w:r w:rsidRPr="00832743">
        <w:rPr>
          <w:sz w:val="26"/>
          <w:szCs w:val="26"/>
        </w:rPr>
        <w:t xml:space="preserve"> внесения изменений в </w:t>
      </w:r>
      <w:r w:rsidR="005E2B3F">
        <w:rPr>
          <w:sz w:val="26"/>
          <w:szCs w:val="26"/>
        </w:rPr>
        <w:t xml:space="preserve">правила землепользования и застройки </w:t>
      </w:r>
      <w:r w:rsidR="00084DD3" w:rsidRPr="00084DD3">
        <w:rPr>
          <w:sz w:val="26"/>
          <w:szCs w:val="26"/>
        </w:rPr>
        <w:t xml:space="preserve">муниципального образования </w:t>
      </w:r>
      <w:r w:rsidR="009C32FA" w:rsidRPr="009C32FA">
        <w:rPr>
          <w:sz w:val="26"/>
          <w:szCs w:val="26"/>
        </w:rPr>
        <w:t xml:space="preserve">«Садовское сельское поселение» </w:t>
      </w:r>
      <w:r w:rsidR="00CF5C06">
        <w:rPr>
          <w:sz w:val="26"/>
          <w:szCs w:val="26"/>
        </w:rPr>
        <w:t>Красногвардейского</w:t>
      </w:r>
      <w:r w:rsidR="00CF5C06" w:rsidRPr="00084DD3">
        <w:rPr>
          <w:sz w:val="26"/>
          <w:szCs w:val="26"/>
        </w:rPr>
        <w:t xml:space="preserve"> района</w:t>
      </w:r>
      <w:r w:rsidR="003E26D4">
        <w:rPr>
          <w:sz w:val="26"/>
          <w:szCs w:val="26"/>
        </w:rPr>
        <w:t xml:space="preserve"> </w:t>
      </w:r>
      <w:r w:rsidR="00084DD3" w:rsidRPr="00084DD3">
        <w:rPr>
          <w:sz w:val="26"/>
          <w:szCs w:val="26"/>
        </w:rPr>
        <w:t>Республики Адыгея</w:t>
      </w:r>
    </w:p>
    <w:p w14:paraId="61BC7DE5" w14:textId="77777777" w:rsidR="00084DD3" w:rsidRDefault="00084DD3" w:rsidP="008C249D">
      <w:pPr>
        <w:autoSpaceDE w:val="0"/>
        <w:autoSpaceDN w:val="0"/>
        <w:adjustRightInd w:val="0"/>
        <w:ind w:firstLine="540"/>
        <w:jc w:val="center"/>
        <w:rPr>
          <w:sz w:val="26"/>
          <w:szCs w:val="26"/>
        </w:rPr>
      </w:pPr>
    </w:p>
    <w:p w14:paraId="1736ABA3" w14:textId="77777777" w:rsidR="00832743" w:rsidRDefault="00712FD9" w:rsidP="00364997">
      <w:pPr>
        <w:autoSpaceDE w:val="0"/>
        <w:autoSpaceDN w:val="0"/>
        <w:adjustRightInd w:val="0"/>
        <w:ind w:firstLine="540"/>
        <w:jc w:val="both"/>
        <w:rPr>
          <w:sz w:val="26"/>
          <w:szCs w:val="26"/>
        </w:rPr>
      </w:pPr>
      <w:r w:rsidRPr="008028F8">
        <w:rPr>
          <w:sz w:val="26"/>
          <w:szCs w:val="26"/>
        </w:rPr>
        <w:t xml:space="preserve">В соответствии </w:t>
      </w:r>
      <w:bookmarkStart w:id="0" w:name="_Hlk100049629"/>
      <w:r w:rsidRPr="008028F8">
        <w:rPr>
          <w:sz w:val="26"/>
          <w:szCs w:val="26"/>
        </w:rPr>
        <w:t>с</w:t>
      </w:r>
      <w:r w:rsidR="00832743">
        <w:rPr>
          <w:sz w:val="26"/>
          <w:szCs w:val="26"/>
        </w:rPr>
        <w:t>о стат</w:t>
      </w:r>
      <w:r w:rsidR="001E678B">
        <w:rPr>
          <w:sz w:val="26"/>
          <w:szCs w:val="26"/>
        </w:rPr>
        <w:t>ьями</w:t>
      </w:r>
      <w:r w:rsidR="006326FA">
        <w:rPr>
          <w:sz w:val="26"/>
          <w:szCs w:val="26"/>
        </w:rPr>
        <w:t xml:space="preserve"> </w:t>
      </w:r>
      <w:r w:rsidR="00581D46">
        <w:rPr>
          <w:sz w:val="26"/>
          <w:szCs w:val="26"/>
        </w:rPr>
        <w:t xml:space="preserve">31, </w:t>
      </w:r>
      <w:r w:rsidR="00C86FF4">
        <w:rPr>
          <w:sz w:val="26"/>
          <w:szCs w:val="26"/>
        </w:rPr>
        <w:t>33</w:t>
      </w:r>
      <w:r w:rsidR="00C12DDF">
        <w:rPr>
          <w:sz w:val="26"/>
          <w:szCs w:val="26"/>
        </w:rPr>
        <w:t xml:space="preserve"> </w:t>
      </w:r>
      <w:bookmarkEnd w:id="0"/>
      <w:r w:rsidR="00C12DDF" w:rsidRPr="00C12DDF">
        <w:rPr>
          <w:sz w:val="26"/>
          <w:szCs w:val="26"/>
        </w:rPr>
        <w:t>Градостроительного кодекса Российской Федерации</w:t>
      </w:r>
      <w:r w:rsidR="00832743" w:rsidRPr="008028F8">
        <w:rPr>
          <w:sz w:val="26"/>
          <w:szCs w:val="26"/>
        </w:rPr>
        <w:t>, Закон</w:t>
      </w:r>
      <w:r w:rsidR="0036574C">
        <w:rPr>
          <w:sz w:val="26"/>
          <w:szCs w:val="26"/>
        </w:rPr>
        <w:t>ом</w:t>
      </w:r>
      <w:r w:rsidR="00832743" w:rsidRPr="008028F8">
        <w:rPr>
          <w:sz w:val="26"/>
          <w:szCs w:val="26"/>
        </w:rPr>
        <w:t xml:space="preserve"> Республики Адыгея </w:t>
      </w:r>
      <w:r w:rsidR="00ED6868">
        <w:rPr>
          <w:sz w:val="26"/>
          <w:szCs w:val="26"/>
        </w:rPr>
        <w:t xml:space="preserve">от 24 июля 2009 г. № 280 </w:t>
      </w:r>
      <w:r w:rsidR="00832743" w:rsidRPr="008028F8">
        <w:rPr>
          <w:sz w:val="26"/>
          <w:szCs w:val="26"/>
        </w:rPr>
        <w:t>«О градостроительной деятельности»,</w:t>
      </w:r>
      <w:r w:rsidR="00364997" w:rsidRPr="00364997">
        <w:t xml:space="preserve"> </w:t>
      </w:r>
      <w:r w:rsidR="002F251B">
        <w:rPr>
          <w:sz w:val="26"/>
          <w:szCs w:val="26"/>
        </w:rPr>
        <w:t>ст</w:t>
      </w:r>
      <w:r w:rsidR="0036574C">
        <w:rPr>
          <w:sz w:val="26"/>
          <w:szCs w:val="26"/>
        </w:rPr>
        <w:t>ать</w:t>
      </w:r>
      <w:r w:rsidR="002F251B">
        <w:rPr>
          <w:sz w:val="26"/>
          <w:szCs w:val="26"/>
        </w:rPr>
        <w:t>ей</w:t>
      </w:r>
      <w:r w:rsidR="0036574C">
        <w:rPr>
          <w:sz w:val="26"/>
          <w:szCs w:val="26"/>
        </w:rPr>
        <w:t xml:space="preserve"> 2 </w:t>
      </w:r>
      <w:r w:rsidR="00364997" w:rsidRPr="00364997">
        <w:rPr>
          <w:sz w:val="26"/>
          <w:szCs w:val="26"/>
        </w:rPr>
        <w:t>Закона Республики Адыгея от 4 августа 2021 г. № 490 «О перераспределении отдельных полномочий в области градостроительной деятельности между органами местного самоуправления и органами государственной власти Республики Адыгея»</w:t>
      </w:r>
      <w:r w:rsidR="006326FA" w:rsidRPr="006326FA">
        <w:rPr>
          <w:sz w:val="26"/>
          <w:szCs w:val="26"/>
        </w:rPr>
        <w:t>:</w:t>
      </w:r>
    </w:p>
    <w:p w14:paraId="27633FD8" w14:textId="77777777" w:rsidR="00832743" w:rsidRDefault="00832743" w:rsidP="00712FD9">
      <w:pPr>
        <w:autoSpaceDE w:val="0"/>
        <w:autoSpaceDN w:val="0"/>
        <w:adjustRightInd w:val="0"/>
        <w:ind w:firstLine="540"/>
        <w:jc w:val="both"/>
        <w:rPr>
          <w:sz w:val="26"/>
          <w:szCs w:val="26"/>
        </w:rPr>
      </w:pPr>
    </w:p>
    <w:p w14:paraId="2594FAB7" w14:textId="77777777" w:rsidR="00712FD9" w:rsidRDefault="00712FD9" w:rsidP="00F70B1A">
      <w:pPr>
        <w:autoSpaceDE w:val="0"/>
        <w:autoSpaceDN w:val="0"/>
        <w:adjustRightInd w:val="0"/>
        <w:ind w:firstLine="540"/>
        <w:jc w:val="center"/>
        <w:rPr>
          <w:sz w:val="26"/>
          <w:szCs w:val="26"/>
        </w:rPr>
      </w:pPr>
      <w:r w:rsidRPr="008028F8">
        <w:rPr>
          <w:sz w:val="26"/>
          <w:szCs w:val="26"/>
        </w:rPr>
        <w:t>ПРИКАЗЫВАЮ:</w:t>
      </w:r>
    </w:p>
    <w:p w14:paraId="5F630FA0" w14:textId="77777777" w:rsidR="00F70B1A" w:rsidRDefault="00F70B1A" w:rsidP="00712FD9">
      <w:pPr>
        <w:autoSpaceDE w:val="0"/>
        <w:autoSpaceDN w:val="0"/>
        <w:adjustRightInd w:val="0"/>
        <w:ind w:firstLine="540"/>
        <w:jc w:val="both"/>
        <w:rPr>
          <w:sz w:val="26"/>
          <w:szCs w:val="26"/>
        </w:rPr>
      </w:pPr>
    </w:p>
    <w:p w14:paraId="765B6276" w14:textId="1956B545" w:rsidR="0035626B" w:rsidRDefault="00F70B1A" w:rsidP="00492526">
      <w:pPr>
        <w:autoSpaceDE w:val="0"/>
        <w:autoSpaceDN w:val="0"/>
        <w:adjustRightInd w:val="0"/>
        <w:ind w:firstLine="540"/>
        <w:jc w:val="both"/>
        <w:rPr>
          <w:sz w:val="26"/>
          <w:szCs w:val="26"/>
        </w:rPr>
      </w:pPr>
      <w:r>
        <w:rPr>
          <w:sz w:val="26"/>
          <w:szCs w:val="26"/>
        </w:rPr>
        <w:t xml:space="preserve">1. </w:t>
      </w:r>
      <w:r w:rsidR="005D255D">
        <w:rPr>
          <w:sz w:val="26"/>
          <w:szCs w:val="26"/>
        </w:rPr>
        <w:t xml:space="preserve">Принять решение </w:t>
      </w:r>
      <w:bookmarkStart w:id="1" w:name="_Hlk101351882"/>
      <w:r w:rsidR="005D255D">
        <w:rPr>
          <w:sz w:val="26"/>
          <w:szCs w:val="26"/>
        </w:rPr>
        <w:t xml:space="preserve">о подготовке </w:t>
      </w:r>
      <w:r w:rsidR="0035626B" w:rsidRPr="0035626B">
        <w:rPr>
          <w:sz w:val="26"/>
          <w:szCs w:val="26"/>
        </w:rPr>
        <w:t xml:space="preserve">проекта внесения изменений </w:t>
      </w:r>
      <w:r w:rsidR="006326FA" w:rsidRPr="006326FA">
        <w:rPr>
          <w:sz w:val="26"/>
          <w:szCs w:val="26"/>
        </w:rPr>
        <w:t xml:space="preserve">в </w:t>
      </w:r>
      <w:r w:rsidR="001E678B">
        <w:rPr>
          <w:sz w:val="26"/>
          <w:szCs w:val="26"/>
        </w:rPr>
        <w:t>п</w:t>
      </w:r>
      <w:r w:rsidR="006326FA" w:rsidRPr="006326FA">
        <w:rPr>
          <w:sz w:val="26"/>
          <w:szCs w:val="26"/>
        </w:rPr>
        <w:t xml:space="preserve">равила землепользования и застройки </w:t>
      </w:r>
      <w:bookmarkEnd w:id="1"/>
      <w:r w:rsidR="006326FA" w:rsidRPr="006326FA">
        <w:rPr>
          <w:sz w:val="26"/>
          <w:szCs w:val="26"/>
        </w:rPr>
        <w:t xml:space="preserve">муниципального образования </w:t>
      </w:r>
      <w:r w:rsidR="00E33971" w:rsidRPr="00E33971">
        <w:rPr>
          <w:sz w:val="26"/>
          <w:szCs w:val="26"/>
        </w:rPr>
        <w:t>«Садовское сельское поселение» Красногвардейского района Республики Адыгея</w:t>
      </w:r>
      <w:r w:rsidR="00CF5C06" w:rsidRPr="00F70B1A">
        <w:rPr>
          <w:sz w:val="26"/>
          <w:szCs w:val="26"/>
        </w:rPr>
        <w:t xml:space="preserve">, </w:t>
      </w:r>
      <w:bookmarkStart w:id="2" w:name="_Hlk104911438"/>
      <w:r w:rsidR="00492526" w:rsidRPr="00492526">
        <w:rPr>
          <w:sz w:val="26"/>
          <w:szCs w:val="26"/>
        </w:rPr>
        <w:t xml:space="preserve">утвержденные Решением Совета народных депутатов муниципального образования </w:t>
      </w:r>
      <w:r w:rsidR="00E33971" w:rsidRPr="00E33971">
        <w:rPr>
          <w:sz w:val="26"/>
          <w:szCs w:val="26"/>
        </w:rPr>
        <w:t xml:space="preserve">«Садовское сельское поселение» Красногвардейского района Республики Адыгея </w:t>
      </w:r>
      <w:r w:rsidR="009C32FA" w:rsidRPr="009C32FA">
        <w:rPr>
          <w:sz w:val="26"/>
          <w:szCs w:val="26"/>
        </w:rPr>
        <w:t xml:space="preserve">от 17.12.2012 № 54 </w:t>
      </w:r>
      <w:bookmarkEnd w:id="2"/>
      <w:r w:rsidR="004218F0">
        <w:rPr>
          <w:sz w:val="26"/>
          <w:szCs w:val="26"/>
        </w:rPr>
        <w:t>(далее – правила землепользования и застройки)</w:t>
      </w:r>
      <w:r w:rsidR="0035626B" w:rsidRPr="0035626B">
        <w:rPr>
          <w:sz w:val="26"/>
          <w:szCs w:val="26"/>
        </w:rPr>
        <w:t>.</w:t>
      </w:r>
    </w:p>
    <w:p w14:paraId="2ADD33F1" w14:textId="7166FC64" w:rsidR="00F70B1A" w:rsidRPr="00F70B1A" w:rsidRDefault="00F70B1A" w:rsidP="00F70B1A">
      <w:pPr>
        <w:autoSpaceDE w:val="0"/>
        <w:autoSpaceDN w:val="0"/>
        <w:adjustRightInd w:val="0"/>
        <w:ind w:firstLine="540"/>
        <w:jc w:val="both"/>
        <w:rPr>
          <w:sz w:val="26"/>
          <w:szCs w:val="26"/>
        </w:rPr>
      </w:pPr>
      <w:r w:rsidRPr="00F70B1A">
        <w:rPr>
          <w:sz w:val="26"/>
          <w:szCs w:val="26"/>
        </w:rPr>
        <w:t xml:space="preserve"> 2. Создать Комиссию </w:t>
      </w:r>
      <w:bookmarkStart w:id="3" w:name="_Hlk98773207"/>
      <w:r w:rsidRPr="00F70B1A">
        <w:rPr>
          <w:sz w:val="26"/>
          <w:szCs w:val="26"/>
        </w:rPr>
        <w:t>по</w:t>
      </w:r>
      <w:r w:rsidR="004E38E8">
        <w:rPr>
          <w:sz w:val="26"/>
          <w:szCs w:val="26"/>
        </w:rPr>
        <w:t xml:space="preserve"> подготовке проект</w:t>
      </w:r>
      <w:r w:rsidR="00105577">
        <w:rPr>
          <w:sz w:val="26"/>
          <w:szCs w:val="26"/>
        </w:rPr>
        <w:t>а</w:t>
      </w:r>
      <w:r w:rsidR="004E38E8">
        <w:rPr>
          <w:sz w:val="26"/>
          <w:szCs w:val="26"/>
        </w:rPr>
        <w:t xml:space="preserve"> по</w:t>
      </w:r>
      <w:r w:rsidRPr="00F70B1A">
        <w:rPr>
          <w:sz w:val="26"/>
          <w:szCs w:val="26"/>
        </w:rPr>
        <w:t xml:space="preserve"> внесению изменений </w:t>
      </w:r>
      <w:r w:rsidR="0035626B">
        <w:rPr>
          <w:sz w:val="26"/>
          <w:szCs w:val="26"/>
        </w:rPr>
        <w:t xml:space="preserve">правила землепользования и застройки </w:t>
      </w:r>
      <w:r w:rsidRPr="00F70B1A">
        <w:rPr>
          <w:sz w:val="26"/>
          <w:szCs w:val="26"/>
        </w:rPr>
        <w:t xml:space="preserve">муниципального образования </w:t>
      </w:r>
      <w:bookmarkEnd w:id="3"/>
      <w:r w:rsidR="00E33971" w:rsidRPr="00E33971">
        <w:rPr>
          <w:sz w:val="26"/>
          <w:szCs w:val="26"/>
        </w:rPr>
        <w:t>«Садовское сельское поселение» Красногвардейского района Республики Адыгея</w:t>
      </w:r>
      <w:r w:rsidR="009C32FA" w:rsidRPr="009C32FA">
        <w:rPr>
          <w:sz w:val="26"/>
          <w:szCs w:val="26"/>
        </w:rPr>
        <w:t xml:space="preserve"> </w:t>
      </w:r>
      <w:r w:rsidR="00A300A3">
        <w:rPr>
          <w:sz w:val="26"/>
          <w:szCs w:val="26"/>
        </w:rPr>
        <w:t>(далее – Комиссия)</w:t>
      </w:r>
      <w:r w:rsidRPr="00F70B1A">
        <w:rPr>
          <w:sz w:val="26"/>
          <w:szCs w:val="26"/>
        </w:rPr>
        <w:t>.</w:t>
      </w:r>
    </w:p>
    <w:p w14:paraId="031E6DC3" w14:textId="77777777" w:rsidR="00F70B1A" w:rsidRPr="00F70B1A" w:rsidRDefault="00F70B1A" w:rsidP="00F70B1A">
      <w:pPr>
        <w:autoSpaceDE w:val="0"/>
        <w:autoSpaceDN w:val="0"/>
        <w:adjustRightInd w:val="0"/>
        <w:ind w:firstLine="540"/>
        <w:jc w:val="both"/>
        <w:rPr>
          <w:sz w:val="26"/>
          <w:szCs w:val="26"/>
        </w:rPr>
      </w:pPr>
      <w:r w:rsidRPr="00F70B1A">
        <w:rPr>
          <w:sz w:val="26"/>
          <w:szCs w:val="26"/>
        </w:rPr>
        <w:t xml:space="preserve">3. Утвердить состав Комиссии </w:t>
      </w:r>
      <w:r w:rsidR="004F686C">
        <w:rPr>
          <w:sz w:val="26"/>
          <w:szCs w:val="26"/>
        </w:rPr>
        <w:t>согласно приложению № 1</w:t>
      </w:r>
      <w:r w:rsidRPr="00F70B1A">
        <w:rPr>
          <w:sz w:val="26"/>
          <w:szCs w:val="26"/>
        </w:rPr>
        <w:t>.</w:t>
      </w:r>
    </w:p>
    <w:p w14:paraId="416570B6" w14:textId="77777777" w:rsidR="00F70B1A" w:rsidRDefault="00F70B1A" w:rsidP="00F70B1A">
      <w:pPr>
        <w:autoSpaceDE w:val="0"/>
        <w:autoSpaceDN w:val="0"/>
        <w:adjustRightInd w:val="0"/>
        <w:ind w:firstLine="540"/>
        <w:jc w:val="both"/>
        <w:rPr>
          <w:sz w:val="26"/>
          <w:szCs w:val="26"/>
        </w:rPr>
      </w:pPr>
      <w:r w:rsidRPr="00F70B1A">
        <w:rPr>
          <w:sz w:val="26"/>
          <w:szCs w:val="26"/>
        </w:rPr>
        <w:t xml:space="preserve">4. Утвердить Порядок деятельности Комиссии </w:t>
      </w:r>
      <w:r w:rsidR="004F686C">
        <w:rPr>
          <w:sz w:val="26"/>
          <w:szCs w:val="26"/>
        </w:rPr>
        <w:t>согласно приложению № 2</w:t>
      </w:r>
      <w:r w:rsidRPr="00F70B1A">
        <w:rPr>
          <w:sz w:val="26"/>
          <w:szCs w:val="26"/>
        </w:rPr>
        <w:t>.</w:t>
      </w:r>
    </w:p>
    <w:p w14:paraId="6BA1C9AA" w14:textId="4C4770BE" w:rsidR="002F513B" w:rsidRDefault="002F513B" w:rsidP="00F70B1A">
      <w:pPr>
        <w:autoSpaceDE w:val="0"/>
        <w:autoSpaceDN w:val="0"/>
        <w:adjustRightInd w:val="0"/>
        <w:ind w:firstLine="540"/>
        <w:jc w:val="both"/>
        <w:rPr>
          <w:sz w:val="26"/>
          <w:szCs w:val="26"/>
        </w:rPr>
      </w:pPr>
      <w:r>
        <w:rPr>
          <w:sz w:val="26"/>
          <w:szCs w:val="26"/>
        </w:rPr>
        <w:t xml:space="preserve">5. Утвердить </w:t>
      </w:r>
      <w:bookmarkStart w:id="4" w:name="_Hlk100128415"/>
      <w:r>
        <w:rPr>
          <w:sz w:val="26"/>
          <w:szCs w:val="26"/>
        </w:rPr>
        <w:t>порядок и сроки проведения работ по подготовке проект</w:t>
      </w:r>
      <w:r w:rsidR="00105577">
        <w:rPr>
          <w:sz w:val="26"/>
          <w:szCs w:val="26"/>
        </w:rPr>
        <w:t xml:space="preserve">а </w:t>
      </w:r>
      <w:r w:rsidRPr="002F513B">
        <w:rPr>
          <w:sz w:val="26"/>
          <w:szCs w:val="26"/>
        </w:rPr>
        <w:t xml:space="preserve">по внесению изменений в правила землепользования и застройки муниципального образования </w:t>
      </w:r>
      <w:r w:rsidR="009C32FA" w:rsidRPr="009C32FA">
        <w:rPr>
          <w:sz w:val="26"/>
          <w:szCs w:val="26"/>
        </w:rPr>
        <w:t xml:space="preserve">«Садовское сельское поселение» </w:t>
      </w:r>
      <w:r w:rsidR="00CF5C06">
        <w:rPr>
          <w:sz w:val="26"/>
          <w:szCs w:val="26"/>
        </w:rPr>
        <w:t>Красногвардейского</w:t>
      </w:r>
      <w:r w:rsidR="00CF5C06" w:rsidRPr="002F513B">
        <w:rPr>
          <w:sz w:val="26"/>
          <w:szCs w:val="26"/>
        </w:rPr>
        <w:t xml:space="preserve"> района</w:t>
      </w:r>
      <w:r w:rsidRPr="002F513B">
        <w:rPr>
          <w:sz w:val="26"/>
          <w:szCs w:val="26"/>
        </w:rPr>
        <w:t xml:space="preserve"> Республики Адыгея</w:t>
      </w:r>
      <w:r>
        <w:rPr>
          <w:sz w:val="26"/>
          <w:szCs w:val="26"/>
        </w:rPr>
        <w:t xml:space="preserve"> </w:t>
      </w:r>
      <w:bookmarkEnd w:id="4"/>
      <w:r>
        <w:rPr>
          <w:sz w:val="26"/>
          <w:szCs w:val="26"/>
        </w:rPr>
        <w:t xml:space="preserve">согласно приложению № 3. </w:t>
      </w:r>
    </w:p>
    <w:p w14:paraId="38C25D8B" w14:textId="0F4F555E" w:rsidR="00D27FAE" w:rsidRPr="00F70B1A" w:rsidRDefault="002F513B" w:rsidP="00F70B1A">
      <w:pPr>
        <w:autoSpaceDE w:val="0"/>
        <w:autoSpaceDN w:val="0"/>
        <w:adjustRightInd w:val="0"/>
        <w:ind w:firstLine="540"/>
        <w:jc w:val="both"/>
        <w:rPr>
          <w:sz w:val="26"/>
          <w:szCs w:val="26"/>
        </w:rPr>
      </w:pPr>
      <w:r>
        <w:rPr>
          <w:sz w:val="26"/>
          <w:szCs w:val="26"/>
        </w:rPr>
        <w:t>6</w:t>
      </w:r>
      <w:r w:rsidR="00D27FAE">
        <w:rPr>
          <w:sz w:val="26"/>
          <w:szCs w:val="26"/>
        </w:rPr>
        <w:t>.</w:t>
      </w:r>
      <w:r w:rsidR="00E84959">
        <w:rPr>
          <w:sz w:val="26"/>
          <w:szCs w:val="26"/>
        </w:rPr>
        <w:t xml:space="preserve"> </w:t>
      </w:r>
      <w:r w:rsidR="00D27FAE">
        <w:rPr>
          <w:sz w:val="26"/>
          <w:szCs w:val="26"/>
        </w:rPr>
        <w:t>Утвердить п</w:t>
      </w:r>
      <w:r w:rsidR="00D27FAE" w:rsidRPr="00D27FAE">
        <w:rPr>
          <w:sz w:val="26"/>
          <w:szCs w:val="26"/>
        </w:rPr>
        <w:t>орядок направления в Комиссию</w:t>
      </w:r>
      <w:r w:rsidR="004218F0">
        <w:rPr>
          <w:sz w:val="26"/>
          <w:szCs w:val="26"/>
        </w:rPr>
        <w:t xml:space="preserve"> </w:t>
      </w:r>
      <w:r w:rsidR="00D27FAE" w:rsidRPr="00D27FAE">
        <w:rPr>
          <w:sz w:val="26"/>
          <w:szCs w:val="26"/>
        </w:rPr>
        <w:t>предложений заинтересованных лиц по подготовке проект</w:t>
      </w:r>
      <w:r w:rsidR="00105577">
        <w:rPr>
          <w:sz w:val="26"/>
          <w:szCs w:val="26"/>
        </w:rPr>
        <w:t>а</w:t>
      </w:r>
      <w:r w:rsidR="00D27FAE" w:rsidRPr="00D27FAE">
        <w:rPr>
          <w:sz w:val="26"/>
          <w:szCs w:val="26"/>
        </w:rPr>
        <w:t xml:space="preserve"> внесения изменений в правила землепользования и застройки муниципального образования </w:t>
      </w:r>
      <w:r w:rsidR="00E33971" w:rsidRPr="00E33971">
        <w:rPr>
          <w:sz w:val="26"/>
          <w:szCs w:val="26"/>
        </w:rPr>
        <w:t>«Садовское сельское поселение» Красногвардейского района Республики Адыгея</w:t>
      </w:r>
      <w:r w:rsidR="009C32FA" w:rsidRPr="009C32FA">
        <w:rPr>
          <w:sz w:val="26"/>
          <w:szCs w:val="26"/>
        </w:rPr>
        <w:t xml:space="preserve"> </w:t>
      </w:r>
      <w:r w:rsidR="00D27FAE">
        <w:rPr>
          <w:sz w:val="26"/>
          <w:szCs w:val="26"/>
        </w:rPr>
        <w:t xml:space="preserve">согласно приложению № </w:t>
      </w:r>
      <w:r>
        <w:rPr>
          <w:sz w:val="26"/>
          <w:szCs w:val="26"/>
        </w:rPr>
        <w:t>4</w:t>
      </w:r>
      <w:r w:rsidR="00D27FAE">
        <w:rPr>
          <w:sz w:val="26"/>
          <w:szCs w:val="26"/>
        </w:rPr>
        <w:t>.</w:t>
      </w:r>
    </w:p>
    <w:p w14:paraId="138B6ECC" w14:textId="7687D4BD" w:rsidR="00F70B1A" w:rsidRPr="00D97ED5" w:rsidRDefault="002F513B" w:rsidP="00F70B1A">
      <w:pPr>
        <w:autoSpaceDE w:val="0"/>
        <w:autoSpaceDN w:val="0"/>
        <w:adjustRightInd w:val="0"/>
        <w:ind w:firstLine="540"/>
        <w:jc w:val="both"/>
        <w:rPr>
          <w:sz w:val="26"/>
          <w:szCs w:val="26"/>
        </w:rPr>
      </w:pPr>
      <w:r>
        <w:rPr>
          <w:sz w:val="26"/>
          <w:szCs w:val="26"/>
        </w:rPr>
        <w:lastRenderedPageBreak/>
        <w:t>7</w:t>
      </w:r>
      <w:r w:rsidR="00F70B1A" w:rsidRPr="00F70B1A">
        <w:rPr>
          <w:sz w:val="26"/>
          <w:szCs w:val="26"/>
        </w:rPr>
        <w:t>. Заинтересованные лица могут направить свои предложения в</w:t>
      </w:r>
      <w:r w:rsidR="004218F0">
        <w:rPr>
          <w:sz w:val="26"/>
          <w:szCs w:val="26"/>
        </w:rPr>
        <w:t xml:space="preserve"> Комиссию </w:t>
      </w:r>
      <w:r w:rsidR="00A91165" w:rsidRPr="003E26D4">
        <w:rPr>
          <w:sz w:val="26"/>
          <w:szCs w:val="26"/>
        </w:rPr>
        <w:t>по</w:t>
      </w:r>
      <w:r w:rsidR="00F70B1A" w:rsidRPr="003E26D4">
        <w:rPr>
          <w:sz w:val="26"/>
          <w:szCs w:val="26"/>
        </w:rPr>
        <w:t xml:space="preserve"> </w:t>
      </w:r>
      <w:r w:rsidR="003E26D4" w:rsidRPr="003E26D4">
        <w:rPr>
          <w:sz w:val="26"/>
          <w:szCs w:val="26"/>
        </w:rPr>
        <w:t>10.06</w:t>
      </w:r>
      <w:r w:rsidR="001E678B" w:rsidRPr="003E26D4">
        <w:rPr>
          <w:sz w:val="26"/>
          <w:szCs w:val="26"/>
        </w:rPr>
        <w:t>.</w:t>
      </w:r>
      <w:r w:rsidR="00F70B1A" w:rsidRPr="003E26D4">
        <w:rPr>
          <w:sz w:val="26"/>
          <w:szCs w:val="26"/>
        </w:rPr>
        <w:t>2022 г.</w:t>
      </w:r>
      <w:r w:rsidR="009E43CD">
        <w:rPr>
          <w:sz w:val="26"/>
          <w:szCs w:val="26"/>
        </w:rPr>
        <w:t xml:space="preserve"> </w:t>
      </w:r>
    </w:p>
    <w:p w14:paraId="67263EA8" w14:textId="747E533C" w:rsidR="00502437" w:rsidRPr="003E26D4" w:rsidRDefault="00105577" w:rsidP="00F70B1A">
      <w:pPr>
        <w:autoSpaceDE w:val="0"/>
        <w:autoSpaceDN w:val="0"/>
        <w:adjustRightInd w:val="0"/>
        <w:ind w:firstLine="540"/>
        <w:jc w:val="both"/>
        <w:rPr>
          <w:sz w:val="26"/>
          <w:szCs w:val="26"/>
        </w:rPr>
      </w:pPr>
      <w:r w:rsidRPr="003E26D4">
        <w:rPr>
          <w:sz w:val="26"/>
          <w:szCs w:val="26"/>
        </w:rPr>
        <w:t>8</w:t>
      </w:r>
      <w:r w:rsidR="00502437" w:rsidRPr="003E26D4">
        <w:rPr>
          <w:sz w:val="26"/>
          <w:szCs w:val="26"/>
        </w:rPr>
        <w:t xml:space="preserve">. </w:t>
      </w:r>
      <w:r w:rsidR="00502437" w:rsidRPr="003E26D4">
        <w:t xml:space="preserve"> </w:t>
      </w:r>
      <w:bookmarkStart w:id="5" w:name="_Hlk100066597"/>
      <w:r w:rsidR="00502437" w:rsidRPr="003E26D4">
        <w:rPr>
          <w:sz w:val="26"/>
          <w:szCs w:val="26"/>
        </w:rPr>
        <w:t xml:space="preserve">Комиссии </w:t>
      </w:r>
      <w:bookmarkEnd w:id="5"/>
      <w:r w:rsidR="00502437" w:rsidRPr="003E26D4">
        <w:rPr>
          <w:sz w:val="26"/>
          <w:szCs w:val="26"/>
        </w:rPr>
        <w:t xml:space="preserve">в срок до </w:t>
      </w:r>
      <w:r w:rsidR="003E26D4" w:rsidRPr="003E26D4">
        <w:rPr>
          <w:sz w:val="26"/>
          <w:szCs w:val="26"/>
        </w:rPr>
        <w:t>17.06</w:t>
      </w:r>
      <w:r w:rsidR="00502437" w:rsidRPr="003E26D4">
        <w:rPr>
          <w:sz w:val="26"/>
          <w:szCs w:val="26"/>
        </w:rPr>
        <w:t>.2022</w:t>
      </w:r>
      <w:r w:rsidR="002F513B" w:rsidRPr="003E26D4">
        <w:rPr>
          <w:sz w:val="26"/>
          <w:szCs w:val="26"/>
        </w:rPr>
        <w:t xml:space="preserve"> </w:t>
      </w:r>
      <w:r w:rsidR="00502437" w:rsidRPr="003E26D4">
        <w:rPr>
          <w:sz w:val="26"/>
          <w:szCs w:val="26"/>
        </w:rPr>
        <w:t>г. рассмотреть поступившие предложения заинтересованных лиц.</w:t>
      </w:r>
    </w:p>
    <w:p w14:paraId="413E95DD" w14:textId="4194E271" w:rsidR="00105577" w:rsidRDefault="00105577" w:rsidP="00105577">
      <w:pPr>
        <w:autoSpaceDE w:val="0"/>
        <w:autoSpaceDN w:val="0"/>
        <w:adjustRightInd w:val="0"/>
        <w:ind w:firstLine="540"/>
        <w:jc w:val="both"/>
        <w:rPr>
          <w:sz w:val="26"/>
          <w:szCs w:val="26"/>
        </w:rPr>
      </w:pPr>
      <w:r w:rsidRPr="003E26D4">
        <w:rPr>
          <w:sz w:val="26"/>
          <w:szCs w:val="26"/>
        </w:rPr>
        <w:t xml:space="preserve">9. В срок до </w:t>
      </w:r>
      <w:r w:rsidR="003E26D4" w:rsidRPr="003E26D4">
        <w:rPr>
          <w:sz w:val="26"/>
          <w:szCs w:val="26"/>
        </w:rPr>
        <w:t>22.06</w:t>
      </w:r>
      <w:r w:rsidR="001E678B" w:rsidRPr="003E26D4">
        <w:rPr>
          <w:sz w:val="26"/>
          <w:szCs w:val="26"/>
        </w:rPr>
        <w:t>.</w:t>
      </w:r>
      <w:r w:rsidRPr="003E26D4">
        <w:rPr>
          <w:sz w:val="26"/>
          <w:szCs w:val="26"/>
        </w:rPr>
        <w:t>2022 г. подготовить техническое задание на выполнение работ по подготовке проекта внесения изменений в правила землепользования и застройки муниципального образования</w:t>
      </w:r>
      <w:r w:rsidRPr="009854A0">
        <w:rPr>
          <w:sz w:val="26"/>
          <w:szCs w:val="26"/>
        </w:rPr>
        <w:t xml:space="preserve"> </w:t>
      </w:r>
      <w:r w:rsidR="00E33971" w:rsidRPr="00E33971">
        <w:rPr>
          <w:sz w:val="26"/>
          <w:szCs w:val="26"/>
        </w:rPr>
        <w:t>«Садовское сельское поселение» Красногвардейского района Республики Адыгея</w:t>
      </w:r>
      <w:r w:rsidR="00E33971">
        <w:rPr>
          <w:sz w:val="26"/>
          <w:szCs w:val="26"/>
        </w:rPr>
        <w:t>.</w:t>
      </w:r>
    </w:p>
    <w:p w14:paraId="1908092B" w14:textId="26A2545A" w:rsidR="0090506C" w:rsidRDefault="002F513B" w:rsidP="002A2FA7">
      <w:pPr>
        <w:autoSpaceDE w:val="0"/>
        <w:autoSpaceDN w:val="0"/>
        <w:adjustRightInd w:val="0"/>
        <w:ind w:firstLine="540"/>
        <w:jc w:val="both"/>
        <w:rPr>
          <w:sz w:val="26"/>
          <w:szCs w:val="26"/>
        </w:rPr>
      </w:pPr>
      <w:r>
        <w:rPr>
          <w:sz w:val="26"/>
          <w:szCs w:val="26"/>
        </w:rPr>
        <w:t>10</w:t>
      </w:r>
      <w:r w:rsidR="002A2FA7">
        <w:rPr>
          <w:sz w:val="26"/>
          <w:szCs w:val="26"/>
        </w:rPr>
        <w:t xml:space="preserve">. </w:t>
      </w:r>
      <w:r w:rsidR="002A2FA7" w:rsidRPr="002A2FA7">
        <w:rPr>
          <w:sz w:val="26"/>
          <w:szCs w:val="26"/>
        </w:rPr>
        <w:t xml:space="preserve">Копию настоящего приказа направить Главе муниципального образования </w:t>
      </w:r>
      <w:r w:rsidR="009C32FA" w:rsidRPr="009C32FA">
        <w:rPr>
          <w:sz w:val="26"/>
          <w:szCs w:val="26"/>
        </w:rPr>
        <w:t>«</w:t>
      </w:r>
      <w:r w:rsidR="00E33971">
        <w:rPr>
          <w:sz w:val="26"/>
          <w:szCs w:val="26"/>
        </w:rPr>
        <w:t>Красногвардейский район</w:t>
      </w:r>
      <w:r w:rsidR="009C32FA" w:rsidRPr="009C32FA">
        <w:rPr>
          <w:sz w:val="26"/>
          <w:szCs w:val="26"/>
        </w:rPr>
        <w:t xml:space="preserve">» </w:t>
      </w:r>
      <w:r w:rsidR="004932D0">
        <w:rPr>
          <w:sz w:val="26"/>
          <w:szCs w:val="26"/>
        </w:rPr>
        <w:t xml:space="preserve">для </w:t>
      </w:r>
      <w:r w:rsidR="004932D0" w:rsidRPr="004932D0">
        <w:rPr>
          <w:sz w:val="26"/>
          <w:szCs w:val="26"/>
        </w:rPr>
        <w:t>опубликовани</w:t>
      </w:r>
      <w:r w:rsidR="004932D0">
        <w:rPr>
          <w:sz w:val="26"/>
          <w:szCs w:val="26"/>
        </w:rPr>
        <w:t>я</w:t>
      </w:r>
      <w:r w:rsidR="004932D0" w:rsidRPr="004932D0">
        <w:rPr>
          <w:sz w:val="26"/>
          <w:szCs w:val="26"/>
        </w:rPr>
        <w:t xml:space="preserve"> </w:t>
      </w:r>
      <w:r w:rsidR="00E84959">
        <w:rPr>
          <w:sz w:val="26"/>
          <w:szCs w:val="26"/>
        </w:rPr>
        <w:t xml:space="preserve">в соответствии с частью 7 статьи 31 Градостроительного кодекса Российской Федерации </w:t>
      </w:r>
      <w:r w:rsidR="004932D0" w:rsidRPr="004932D0">
        <w:rPr>
          <w:sz w:val="26"/>
          <w:szCs w:val="26"/>
        </w:rPr>
        <w:t xml:space="preserve">сообщения о принятии </w:t>
      </w:r>
      <w:r w:rsidR="004932D0">
        <w:rPr>
          <w:sz w:val="26"/>
          <w:szCs w:val="26"/>
        </w:rPr>
        <w:t>настоящего</w:t>
      </w:r>
      <w:r w:rsidR="004932D0" w:rsidRPr="004932D0">
        <w:rPr>
          <w:sz w:val="26"/>
          <w:szCs w:val="26"/>
        </w:rPr>
        <w:t xml:space="preserve"> решения </w:t>
      </w:r>
      <w:r w:rsidR="00E84959" w:rsidRPr="00E84959">
        <w:rPr>
          <w:sz w:val="26"/>
          <w:szCs w:val="26"/>
        </w:rPr>
        <w:t xml:space="preserve">о подготовке проекта внесения изменений в правила землепользования и застройки </w:t>
      </w:r>
      <w:r w:rsidR="004932D0" w:rsidRPr="004932D0">
        <w:rPr>
          <w:sz w:val="26"/>
          <w:szCs w:val="26"/>
        </w:rPr>
        <w:t>в порядке, установленном для официального опубликования муниципальных правовых актов, иной официальной информации и размещени</w:t>
      </w:r>
      <w:r w:rsidR="004932D0">
        <w:rPr>
          <w:sz w:val="26"/>
          <w:szCs w:val="26"/>
        </w:rPr>
        <w:t>я</w:t>
      </w:r>
      <w:r w:rsidR="004932D0" w:rsidRPr="004932D0">
        <w:rPr>
          <w:sz w:val="26"/>
          <w:szCs w:val="26"/>
        </w:rPr>
        <w:t xml:space="preserve"> на официальном сайте муниципального образования в сети </w:t>
      </w:r>
      <w:r w:rsidR="00E84959">
        <w:rPr>
          <w:sz w:val="26"/>
          <w:szCs w:val="26"/>
        </w:rPr>
        <w:t>«</w:t>
      </w:r>
      <w:r w:rsidR="004932D0" w:rsidRPr="004932D0">
        <w:rPr>
          <w:sz w:val="26"/>
          <w:szCs w:val="26"/>
        </w:rPr>
        <w:t>Интернет</w:t>
      </w:r>
      <w:r w:rsidR="00E84959">
        <w:rPr>
          <w:sz w:val="26"/>
          <w:szCs w:val="26"/>
        </w:rPr>
        <w:t xml:space="preserve">» в срок </w:t>
      </w:r>
      <w:r w:rsidR="00E84959" w:rsidRPr="00E84959">
        <w:t xml:space="preserve"> </w:t>
      </w:r>
      <w:r w:rsidR="00E84959" w:rsidRPr="00E84959">
        <w:rPr>
          <w:sz w:val="26"/>
          <w:szCs w:val="26"/>
        </w:rPr>
        <w:t>не позднее чем по истечении десяти дней с даты принятия</w:t>
      </w:r>
      <w:r w:rsidR="00E84959">
        <w:rPr>
          <w:sz w:val="26"/>
          <w:szCs w:val="26"/>
        </w:rPr>
        <w:t xml:space="preserve"> настоящего приказа</w:t>
      </w:r>
      <w:r w:rsidR="004932D0" w:rsidRPr="004932D0">
        <w:rPr>
          <w:sz w:val="26"/>
          <w:szCs w:val="26"/>
        </w:rPr>
        <w:t>.</w:t>
      </w:r>
      <w:r w:rsidR="002A2FA7" w:rsidRPr="002A2FA7">
        <w:rPr>
          <w:sz w:val="26"/>
          <w:szCs w:val="26"/>
        </w:rPr>
        <w:t xml:space="preserve"> </w:t>
      </w:r>
    </w:p>
    <w:p w14:paraId="64546DD7" w14:textId="77777777" w:rsidR="002A2FA7" w:rsidRPr="002A2FA7" w:rsidRDefault="0090506C" w:rsidP="002A2FA7">
      <w:pPr>
        <w:autoSpaceDE w:val="0"/>
        <w:autoSpaceDN w:val="0"/>
        <w:adjustRightInd w:val="0"/>
        <w:ind w:firstLine="540"/>
        <w:jc w:val="both"/>
        <w:rPr>
          <w:sz w:val="26"/>
          <w:szCs w:val="26"/>
        </w:rPr>
      </w:pPr>
      <w:r>
        <w:rPr>
          <w:sz w:val="26"/>
          <w:szCs w:val="26"/>
        </w:rPr>
        <w:t xml:space="preserve">11. Опубликовать настоящий приказ </w:t>
      </w:r>
      <w:r w:rsidR="002A2FA7" w:rsidRPr="002A2FA7">
        <w:rPr>
          <w:sz w:val="26"/>
          <w:szCs w:val="26"/>
        </w:rPr>
        <w:t>на официальном Интернет-сайте исполнительных органов государственной власти Республики Адыгея</w:t>
      </w:r>
      <w:r w:rsidR="00D97ED5">
        <w:rPr>
          <w:sz w:val="26"/>
          <w:szCs w:val="26"/>
        </w:rPr>
        <w:t xml:space="preserve"> </w:t>
      </w:r>
      <w:r w:rsidR="00D97ED5" w:rsidRPr="00D97ED5">
        <w:rPr>
          <w:sz w:val="26"/>
          <w:szCs w:val="26"/>
        </w:rPr>
        <w:t>(http://adygheya.ru).</w:t>
      </w:r>
    </w:p>
    <w:p w14:paraId="1606CC4A" w14:textId="77777777" w:rsidR="002A2FA7" w:rsidRPr="002A2FA7" w:rsidRDefault="00D27FAE" w:rsidP="002A2FA7">
      <w:pPr>
        <w:autoSpaceDE w:val="0"/>
        <w:autoSpaceDN w:val="0"/>
        <w:adjustRightInd w:val="0"/>
        <w:ind w:firstLine="540"/>
        <w:jc w:val="both"/>
        <w:rPr>
          <w:sz w:val="26"/>
          <w:szCs w:val="26"/>
        </w:rPr>
      </w:pPr>
      <w:r>
        <w:rPr>
          <w:sz w:val="26"/>
          <w:szCs w:val="26"/>
        </w:rPr>
        <w:t>1</w:t>
      </w:r>
      <w:r w:rsidR="0090506C">
        <w:rPr>
          <w:sz w:val="26"/>
          <w:szCs w:val="26"/>
        </w:rPr>
        <w:t>2</w:t>
      </w:r>
      <w:r w:rsidR="002A2FA7" w:rsidRPr="002A2FA7">
        <w:rPr>
          <w:sz w:val="26"/>
          <w:szCs w:val="26"/>
        </w:rPr>
        <w:t>. Настоящий приказ вступает в силу со дня его официального опубликования.</w:t>
      </w:r>
    </w:p>
    <w:p w14:paraId="1DD7FE0A" w14:textId="7C65DFD8" w:rsidR="00EE4AF1" w:rsidRDefault="00EE4AF1" w:rsidP="00832743">
      <w:pPr>
        <w:autoSpaceDE w:val="0"/>
        <w:autoSpaceDN w:val="0"/>
        <w:adjustRightInd w:val="0"/>
        <w:ind w:firstLine="540"/>
        <w:jc w:val="both"/>
        <w:rPr>
          <w:sz w:val="26"/>
          <w:szCs w:val="26"/>
        </w:rPr>
      </w:pPr>
    </w:p>
    <w:p w14:paraId="6B49626B" w14:textId="77777777" w:rsidR="00A14AA2" w:rsidRPr="00832743" w:rsidRDefault="00A14AA2" w:rsidP="00832743">
      <w:pPr>
        <w:autoSpaceDE w:val="0"/>
        <w:autoSpaceDN w:val="0"/>
        <w:adjustRightInd w:val="0"/>
        <w:ind w:firstLine="540"/>
        <w:jc w:val="both"/>
        <w:rPr>
          <w:sz w:val="26"/>
          <w:szCs w:val="26"/>
        </w:rPr>
      </w:pPr>
    </w:p>
    <w:p w14:paraId="0239803B" w14:textId="77777777" w:rsidR="004F686C" w:rsidRDefault="004F686C" w:rsidP="00084DD3">
      <w:pPr>
        <w:jc w:val="both"/>
        <w:rPr>
          <w:sz w:val="26"/>
          <w:szCs w:val="26"/>
        </w:rPr>
      </w:pPr>
      <w:r>
        <w:rPr>
          <w:sz w:val="26"/>
          <w:szCs w:val="26"/>
        </w:rPr>
        <w:t xml:space="preserve"> </w:t>
      </w:r>
    </w:p>
    <w:p w14:paraId="72F90C8E" w14:textId="77777777" w:rsidR="00084DD3" w:rsidRDefault="00A300A3" w:rsidP="00084DD3">
      <w:pPr>
        <w:jc w:val="both"/>
        <w:rPr>
          <w:sz w:val="28"/>
          <w:szCs w:val="28"/>
        </w:rPr>
      </w:pPr>
      <w:r>
        <w:rPr>
          <w:sz w:val="26"/>
          <w:szCs w:val="26"/>
        </w:rPr>
        <w:t>П</w:t>
      </w:r>
      <w:r w:rsidR="00084DD3" w:rsidRPr="008028F8">
        <w:rPr>
          <w:sz w:val="26"/>
          <w:szCs w:val="26"/>
        </w:rPr>
        <w:t>редседател</w:t>
      </w:r>
      <w:r>
        <w:rPr>
          <w:sz w:val="26"/>
          <w:szCs w:val="26"/>
        </w:rPr>
        <w:t>ь</w:t>
      </w:r>
      <w:r w:rsidR="004F686C">
        <w:rPr>
          <w:sz w:val="26"/>
          <w:szCs w:val="26"/>
        </w:rPr>
        <w:t xml:space="preserve"> </w:t>
      </w:r>
      <w:r w:rsidR="00084DD3" w:rsidRPr="008028F8">
        <w:rPr>
          <w:sz w:val="26"/>
          <w:szCs w:val="26"/>
        </w:rPr>
        <w:t xml:space="preserve">Комитета                                                              </w:t>
      </w:r>
      <w:r w:rsidR="004F686C">
        <w:rPr>
          <w:sz w:val="26"/>
          <w:szCs w:val="26"/>
        </w:rPr>
        <w:t xml:space="preserve">      </w:t>
      </w:r>
      <w:r w:rsidR="00084DD3" w:rsidRPr="008028F8">
        <w:rPr>
          <w:sz w:val="26"/>
          <w:szCs w:val="26"/>
        </w:rPr>
        <w:t xml:space="preserve">     </w:t>
      </w:r>
      <w:r>
        <w:rPr>
          <w:sz w:val="26"/>
          <w:szCs w:val="26"/>
        </w:rPr>
        <w:t>А.Н. Зезарахов</w:t>
      </w:r>
    </w:p>
    <w:p w14:paraId="57639B79" w14:textId="77777777" w:rsidR="00A300A3" w:rsidRDefault="00A300A3" w:rsidP="0060149C">
      <w:pPr>
        <w:autoSpaceDE w:val="0"/>
        <w:autoSpaceDN w:val="0"/>
        <w:adjustRightInd w:val="0"/>
        <w:ind w:firstLine="540"/>
        <w:jc w:val="right"/>
        <w:rPr>
          <w:sz w:val="26"/>
          <w:szCs w:val="26"/>
        </w:rPr>
      </w:pPr>
    </w:p>
    <w:p w14:paraId="2350537D" w14:textId="77777777" w:rsidR="00A300A3" w:rsidRDefault="00A300A3" w:rsidP="0060149C">
      <w:pPr>
        <w:autoSpaceDE w:val="0"/>
        <w:autoSpaceDN w:val="0"/>
        <w:adjustRightInd w:val="0"/>
        <w:ind w:firstLine="540"/>
        <w:jc w:val="right"/>
        <w:rPr>
          <w:sz w:val="26"/>
          <w:szCs w:val="26"/>
        </w:rPr>
      </w:pPr>
    </w:p>
    <w:p w14:paraId="5B9FB6C7" w14:textId="77777777" w:rsidR="00A300A3" w:rsidRDefault="00A300A3" w:rsidP="0060149C">
      <w:pPr>
        <w:autoSpaceDE w:val="0"/>
        <w:autoSpaceDN w:val="0"/>
        <w:adjustRightInd w:val="0"/>
        <w:ind w:firstLine="540"/>
        <w:jc w:val="right"/>
        <w:rPr>
          <w:sz w:val="26"/>
          <w:szCs w:val="26"/>
        </w:rPr>
      </w:pPr>
    </w:p>
    <w:p w14:paraId="1933DE5E" w14:textId="77777777" w:rsidR="00A300A3" w:rsidRDefault="00A300A3" w:rsidP="0060149C">
      <w:pPr>
        <w:autoSpaceDE w:val="0"/>
        <w:autoSpaceDN w:val="0"/>
        <w:adjustRightInd w:val="0"/>
        <w:ind w:firstLine="540"/>
        <w:jc w:val="right"/>
        <w:rPr>
          <w:sz w:val="26"/>
          <w:szCs w:val="26"/>
        </w:rPr>
      </w:pPr>
    </w:p>
    <w:p w14:paraId="75E6691A" w14:textId="77777777" w:rsidR="00A300A3" w:rsidRDefault="00A300A3" w:rsidP="0060149C">
      <w:pPr>
        <w:autoSpaceDE w:val="0"/>
        <w:autoSpaceDN w:val="0"/>
        <w:adjustRightInd w:val="0"/>
        <w:ind w:firstLine="540"/>
        <w:jc w:val="right"/>
        <w:rPr>
          <w:sz w:val="26"/>
          <w:szCs w:val="26"/>
        </w:rPr>
      </w:pPr>
    </w:p>
    <w:p w14:paraId="235B0A0D" w14:textId="77777777" w:rsidR="00A300A3" w:rsidRDefault="00A300A3" w:rsidP="0060149C">
      <w:pPr>
        <w:autoSpaceDE w:val="0"/>
        <w:autoSpaceDN w:val="0"/>
        <w:adjustRightInd w:val="0"/>
        <w:ind w:firstLine="540"/>
        <w:jc w:val="right"/>
        <w:rPr>
          <w:sz w:val="26"/>
          <w:szCs w:val="26"/>
        </w:rPr>
      </w:pPr>
    </w:p>
    <w:p w14:paraId="769D5515" w14:textId="77777777" w:rsidR="00A300A3" w:rsidRDefault="00A300A3" w:rsidP="0060149C">
      <w:pPr>
        <w:autoSpaceDE w:val="0"/>
        <w:autoSpaceDN w:val="0"/>
        <w:adjustRightInd w:val="0"/>
        <w:ind w:firstLine="540"/>
        <w:jc w:val="right"/>
        <w:rPr>
          <w:sz w:val="26"/>
          <w:szCs w:val="26"/>
        </w:rPr>
      </w:pPr>
    </w:p>
    <w:p w14:paraId="0CD607F5" w14:textId="77777777" w:rsidR="00A300A3" w:rsidRDefault="00A300A3" w:rsidP="0060149C">
      <w:pPr>
        <w:autoSpaceDE w:val="0"/>
        <w:autoSpaceDN w:val="0"/>
        <w:adjustRightInd w:val="0"/>
        <w:ind w:firstLine="540"/>
        <w:jc w:val="right"/>
        <w:rPr>
          <w:sz w:val="26"/>
          <w:szCs w:val="26"/>
        </w:rPr>
      </w:pPr>
    </w:p>
    <w:p w14:paraId="09FC0944" w14:textId="77777777" w:rsidR="00A300A3" w:rsidRDefault="00A300A3" w:rsidP="0060149C">
      <w:pPr>
        <w:autoSpaceDE w:val="0"/>
        <w:autoSpaceDN w:val="0"/>
        <w:adjustRightInd w:val="0"/>
        <w:ind w:firstLine="540"/>
        <w:jc w:val="right"/>
        <w:rPr>
          <w:sz w:val="26"/>
          <w:szCs w:val="26"/>
        </w:rPr>
      </w:pPr>
    </w:p>
    <w:p w14:paraId="24FC1F37" w14:textId="77777777" w:rsidR="00A300A3" w:rsidRDefault="00A300A3" w:rsidP="0060149C">
      <w:pPr>
        <w:autoSpaceDE w:val="0"/>
        <w:autoSpaceDN w:val="0"/>
        <w:adjustRightInd w:val="0"/>
        <w:ind w:firstLine="540"/>
        <w:jc w:val="right"/>
        <w:rPr>
          <w:sz w:val="26"/>
          <w:szCs w:val="26"/>
        </w:rPr>
      </w:pPr>
    </w:p>
    <w:p w14:paraId="77464C94" w14:textId="77777777" w:rsidR="00A300A3" w:rsidRDefault="00A300A3" w:rsidP="0060149C">
      <w:pPr>
        <w:autoSpaceDE w:val="0"/>
        <w:autoSpaceDN w:val="0"/>
        <w:adjustRightInd w:val="0"/>
        <w:ind w:firstLine="540"/>
        <w:jc w:val="right"/>
        <w:rPr>
          <w:sz w:val="26"/>
          <w:szCs w:val="26"/>
        </w:rPr>
      </w:pPr>
    </w:p>
    <w:p w14:paraId="5EF4D488" w14:textId="77777777" w:rsidR="00105577" w:rsidRDefault="00105577" w:rsidP="0060149C">
      <w:pPr>
        <w:autoSpaceDE w:val="0"/>
        <w:autoSpaceDN w:val="0"/>
        <w:adjustRightInd w:val="0"/>
        <w:ind w:firstLine="540"/>
        <w:jc w:val="right"/>
        <w:rPr>
          <w:sz w:val="26"/>
          <w:szCs w:val="26"/>
        </w:rPr>
      </w:pPr>
    </w:p>
    <w:p w14:paraId="718A4E87" w14:textId="77777777" w:rsidR="00105577" w:rsidRDefault="00105577" w:rsidP="0060149C">
      <w:pPr>
        <w:autoSpaceDE w:val="0"/>
        <w:autoSpaceDN w:val="0"/>
        <w:adjustRightInd w:val="0"/>
        <w:ind w:firstLine="540"/>
        <w:jc w:val="right"/>
        <w:rPr>
          <w:sz w:val="26"/>
          <w:szCs w:val="26"/>
        </w:rPr>
      </w:pPr>
    </w:p>
    <w:p w14:paraId="61F38B2D" w14:textId="77777777" w:rsidR="00105577" w:rsidRDefault="00105577" w:rsidP="0060149C">
      <w:pPr>
        <w:autoSpaceDE w:val="0"/>
        <w:autoSpaceDN w:val="0"/>
        <w:adjustRightInd w:val="0"/>
        <w:ind w:firstLine="540"/>
        <w:jc w:val="right"/>
        <w:rPr>
          <w:sz w:val="26"/>
          <w:szCs w:val="26"/>
        </w:rPr>
      </w:pPr>
    </w:p>
    <w:p w14:paraId="572F1A2F" w14:textId="77777777" w:rsidR="00105577" w:rsidRDefault="00105577" w:rsidP="0060149C">
      <w:pPr>
        <w:autoSpaceDE w:val="0"/>
        <w:autoSpaceDN w:val="0"/>
        <w:adjustRightInd w:val="0"/>
        <w:ind w:firstLine="540"/>
        <w:jc w:val="right"/>
        <w:rPr>
          <w:sz w:val="26"/>
          <w:szCs w:val="26"/>
        </w:rPr>
      </w:pPr>
    </w:p>
    <w:p w14:paraId="450C58F0" w14:textId="77777777" w:rsidR="00105577" w:rsidRDefault="00105577" w:rsidP="0060149C">
      <w:pPr>
        <w:autoSpaceDE w:val="0"/>
        <w:autoSpaceDN w:val="0"/>
        <w:adjustRightInd w:val="0"/>
        <w:ind w:firstLine="540"/>
        <w:jc w:val="right"/>
        <w:rPr>
          <w:sz w:val="26"/>
          <w:szCs w:val="26"/>
        </w:rPr>
      </w:pPr>
    </w:p>
    <w:p w14:paraId="05BCBD31" w14:textId="77777777" w:rsidR="00105577" w:rsidRDefault="00105577" w:rsidP="0060149C">
      <w:pPr>
        <w:autoSpaceDE w:val="0"/>
        <w:autoSpaceDN w:val="0"/>
        <w:adjustRightInd w:val="0"/>
        <w:ind w:firstLine="540"/>
        <w:jc w:val="right"/>
        <w:rPr>
          <w:sz w:val="26"/>
          <w:szCs w:val="26"/>
        </w:rPr>
      </w:pPr>
    </w:p>
    <w:p w14:paraId="34B2B7A6" w14:textId="77777777" w:rsidR="00105577" w:rsidRDefault="00105577" w:rsidP="0060149C">
      <w:pPr>
        <w:autoSpaceDE w:val="0"/>
        <w:autoSpaceDN w:val="0"/>
        <w:adjustRightInd w:val="0"/>
        <w:ind w:firstLine="540"/>
        <w:jc w:val="right"/>
        <w:rPr>
          <w:sz w:val="26"/>
          <w:szCs w:val="26"/>
        </w:rPr>
      </w:pPr>
    </w:p>
    <w:p w14:paraId="473C33A5" w14:textId="77777777" w:rsidR="00105577" w:rsidRDefault="00105577" w:rsidP="0060149C">
      <w:pPr>
        <w:autoSpaceDE w:val="0"/>
        <w:autoSpaceDN w:val="0"/>
        <w:adjustRightInd w:val="0"/>
        <w:ind w:firstLine="540"/>
        <w:jc w:val="right"/>
        <w:rPr>
          <w:sz w:val="26"/>
          <w:szCs w:val="26"/>
        </w:rPr>
      </w:pPr>
    </w:p>
    <w:p w14:paraId="6B9620B3" w14:textId="77777777" w:rsidR="00105577" w:rsidRDefault="00105577" w:rsidP="0060149C">
      <w:pPr>
        <w:autoSpaceDE w:val="0"/>
        <w:autoSpaceDN w:val="0"/>
        <w:adjustRightInd w:val="0"/>
        <w:ind w:firstLine="540"/>
        <w:jc w:val="right"/>
        <w:rPr>
          <w:sz w:val="26"/>
          <w:szCs w:val="26"/>
        </w:rPr>
      </w:pPr>
    </w:p>
    <w:p w14:paraId="7971521C" w14:textId="77777777" w:rsidR="00105577" w:rsidRDefault="00105577" w:rsidP="0060149C">
      <w:pPr>
        <w:autoSpaceDE w:val="0"/>
        <w:autoSpaceDN w:val="0"/>
        <w:adjustRightInd w:val="0"/>
        <w:ind w:firstLine="540"/>
        <w:jc w:val="right"/>
        <w:rPr>
          <w:sz w:val="26"/>
          <w:szCs w:val="26"/>
        </w:rPr>
      </w:pPr>
    </w:p>
    <w:p w14:paraId="0B67E959" w14:textId="77777777" w:rsidR="00105577" w:rsidRDefault="00105577" w:rsidP="0060149C">
      <w:pPr>
        <w:autoSpaceDE w:val="0"/>
        <w:autoSpaceDN w:val="0"/>
        <w:adjustRightInd w:val="0"/>
        <w:ind w:firstLine="540"/>
        <w:jc w:val="right"/>
        <w:rPr>
          <w:sz w:val="26"/>
          <w:szCs w:val="26"/>
        </w:rPr>
      </w:pPr>
    </w:p>
    <w:p w14:paraId="2C6FA179" w14:textId="77777777" w:rsidR="00105577" w:rsidRDefault="00105577" w:rsidP="0060149C">
      <w:pPr>
        <w:autoSpaceDE w:val="0"/>
        <w:autoSpaceDN w:val="0"/>
        <w:adjustRightInd w:val="0"/>
        <w:ind w:firstLine="540"/>
        <w:jc w:val="right"/>
        <w:rPr>
          <w:sz w:val="26"/>
          <w:szCs w:val="26"/>
        </w:rPr>
      </w:pPr>
    </w:p>
    <w:p w14:paraId="519263E4" w14:textId="77777777" w:rsidR="00105577" w:rsidRDefault="00105577" w:rsidP="0060149C">
      <w:pPr>
        <w:autoSpaceDE w:val="0"/>
        <w:autoSpaceDN w:val="0"/>
        <w:adjustRightInd w:val="0"/>
        <w:ind w:firstLine="540"/>
        <w:jc w:val="right"/>
        <w:rPr>
          <w:sz w:val="26"/>
          <w:szCs w:val="26"/>
        </w:rPr>
      </w:pPr>
    </w:p>
    <w:p w14:paraId="780EFFDC" w14:textId="77777777" w:rsidR="00105577" w:rsidRDefault="00105577" w:rsidP="0060149C">
      <w:pPr>
        <w:autoSpaceDE w:val="0"/>
        <w:autoSpaceDN w:val="0"/>
        <w:adjustRightInd w:val="0"/>
        <w:ind w:firstLine="540"/>
        <w:jc w:val="right"/>
        <w:rPr>
          <w:sz w:val="26"/>
          <w:szCs w:val="26"/>
        </w:rPr>
      </w:pPr>
    </w:p>
    <w:p w14:paraId="12B3938A" w14:textId="77777777" w:rsidR="004F686C" w:rsidRDefault="00084DD3" w:rsidP="0060149C">
      <w:pPr>
        <w:autoSpaceDE w:val="0"/>
        <w:autoSpaceDN w:val="0"/>
        <w:adjustRightInd w:val="0"/>
        <w:ind w:firstLine="540"/>
        <w:jc w:val="right"/>
        <w:rPr>
          <w:sz w:val="26"/>
          <w:szCs w:val="26"/>
        </w:rPr>
      </w:pPr>
      <w:r>
        <w:rPr>
          <w:sz w:val="26"/>
          <w:szCs w:val="26"/>
        </w:rPr>
        <w:t>Приложение № 1</w:t>
      </w:r>
    </w:p>
    <w:p w14:paraId="0E2FC850" w14:textId="3F4810E9" w:rsidR="004F686C" w:rsidRDefault="004F686C" w:rsidP="0060149C">
      <w:pPr>
        <w:autoSpaceDE w:val="0"/>
        <w:autoSpaceDN w:val="0"/>
        <w:adjustRightInd w:val="0"/>
        <w:ind w:firstLine="540"/>
        <w:jc w:val="right"/>
        <w:rPr>
          <w:sz w:val="26"/>
          <w:szCs w:val="26"/>
        </w:rPr>
      </w:pPr>
      <w:r>
        <w:rPr>
          <w:sz w:val="26"/>
          <w:szCs w:val="26"/>
        </w:rPr>
        <w:t xml:space="preserve">к приказу Комитета Республики Адыгея по архитектуре и </w:t>
      </w:r>
      <w:bookmarkStart w:id="6" w:name="_Hlk100045993"/>
      <w:r>
        <w:rPr>
          <w:sz w:val="26"/>
          <w:szCs w:val="26"/>
        </w:rPr>
        <w:t xml:space="preserve">градостроительству </w:t>
      </w:r>
      <w:bookmarkStart w:id="7" w:name="_Hlk101370834"/>
      <w:r w:rsidRPr="00300998">
        <w:rPr>
          <w:sz w:val="26"/>
          <w:szCs w:val="26"/>
          <w:u w:val="single"/>
        </w:rPr>
        <w:t xml:space="preserve">от </w:t>
      </w:r>
      <w:r w:rsidR="00CF5C06">
        <w:rPr>
          <w:sz w:val="26"/>
          <w:szCs w:val="26"/>
          <w:u w:val="single"/>
        </w:rPr>
        <w:t>0</w:t>
      </w:r>
      <w:r w:rsidR="005162C4">
        <w:rPr>
          <w:sz w:val="26"/>
          <w:szCs w:val="26"/>
          <w:u w:val="single"/>
        </w:rPr>
        <w:t>2</w:t>
      </w:r>
      <w:r w:rsidR="00300998" w:rsidRPr="00300998">
        <w:rPr>
          <w:sz w:val="26"/>
          <w:szCs w:val="26"/>
          <w:u w:val="single"/>
        </w:rPr>
        <w:t>.0</w:t>
      </w:r>
      <w:r w:rsidR="00CF5C06">
        <w:rPr>
          <w:sz w:val="26"/>
          <w:szCs w:val="26"/>
          <w:u w:val="single"/>
        </w:rPr>
        <w:t>6</w:t>
      </w:r>
      <w:r w:rsidR="00300998" w:rsidRPr="00300998">
        <w:rPr>
          <w:sz w:val="26"/>
          <w:szCs w:val="26"/>
          <w:u w:val="single"/>
        </w:rPr>
        <w:t>.2022</w:t>
      </w:r>
      <w:r w:rsidRPr="00300998">
        <w:rPr>
          <w:sz w:val="26"/>
          <w:szCs w:val="26"/>
          <w:u w:val="single"/>
        </w:rPr>
        <w:t xml:space="preserve"> № </w:t>
      </w:r>
      <w:r w:rsidR="005162C4">
        <w:rPr>
          <w:sz w:val="26"/>
          <w:szCs w:val="26"/>
          <w:u w:val="single"/>
        </w:rPr>
        <w:t>3</w:t>
      </w:r>
      <w:r w:rsidR="00300998" w:rsidRPr="00300998">
        <w:rPr>
          <w:sz w:val="26"/>
          <w:szCs w:val="26"/>
          <w:u w:val="single"/>
        </w:rPr>
        <w:t>-ПЗЗ</w:t>
      </w:r>
      <w:bookmarkEnd w:id="7"/>
    </w:p>
    <w:bookmarkEnd w:id="6"/>
    <w:p w14:paraId="5A245ADC" w14:textId="77777777" w:rsidR="00084DD3" w:rsidRDefault="004F686C" w:rsidP="0060149C">
      <w:pPr>
        <w:autoSpaceDE w:val="0"/>
        <w:autoSpaceDN w:val="0"/>
        <w:adjustRightInd w:val="0"/>
        <w:ind w:firstLine="540"/>
        <w:jc w:val="right"/>
        <w:rPr>
          <w:sz w:val="26"/>
          <w:szCs w:val="26"/>
        </w:rPr>
      </w:pPr>
      <w:r>
        <w:rPr>
          <w:sz w:val="26"/>
          <w:szCs w:val="26"/>
        </w:rPr>
        <w:t xml:space="preserve"> </w:t>
      </w:r>
      <w:r w:rsidR="00084DD3">
        <w:rPr>
          <w:sz w:val="26"/>
          <w:szCs w:val="26"/>
        </w:rPr>
        <w:t xml:space="preserve"> </w:t>
      </w:r>
    </w:p>
    <w:p w14:paraId="3FBE93CC" w14:textId="77777777" w:rsidR="00832743" w:rsidRDefault="00832743" w:rsidP="00084DD3">
      <w:pPr>
        <w:autoSpaceDE w:val="0"/>
        <w:autoSpaceDN w:val="0"/>
        <w:adjustRightInd w:val="0"/>
        <w:ind w:firstLine="540"/>
        <w:jc w:val="center"/>
        <w:rPr>
          <w:sz w:val="26"/>
          <w:szCs w:val="26"/>
        </w:rPr>
      </w:pPr>
      <w:r w:rsidRPr="00832743">
        <w:rPr>
          <w:sz w:val="26"/>
          <w:szCs w:val="26"/>
        </w:rPr>
        <w:t>Состав</w:t>
      </w:r>
    </w:p>
    <w:p w14:paraId="1F96DC66" w14:textId="77777777" w:rsidR="00CF5C06" w:rsidRDefault="007530E7" w:rsidP="00084DD3">
      <w:pPr>
        <w:autoSpaceDE w:val="0"/>
        <w:autoSpaceDN w:val="0"/>
        <w:adjustRightInd w:val="0"/>
        <w:ind w:firstLine="540"/>
        <w:jc w:val="center"/>
        <w:rPr>
          <w:sz w:val="26"/>
          <w:szCs w:val="26"/>
        </w:rPr>
      </w:pPr>
      <w:r w:rsidRPr="007530E7">
        <w:rPr>
          <w:sz w:val="26"/>
          <w:szCs w:val="26"/>
        </w:rPr>
        <w:t>Комиссии подготовке проект</w:t>
      </w:r>
      <w:r w:rsidR="003C04B5">
        <w:rPr>
          <w:sz w:val="26"/>
          <w:szCs w:val="26"/>
        </w:rPr>
        <w:t>а</w:t>
      </w:r>
      <w:r w:rsidRPr="007530E7">
        <w:rPr>
          <w:sz w:val="26"/>
          <w:szCs w:val="26"/>
        </w:rPr>
        <w:t xml:space="preserve"> по внесению изменений в правила землепользования и застройки муниципального образования </w:t>
      </w:r>
    </w:p>
    <w:p w14:paraId="526D60DA" w14:textId="77777777" w:rsidR="00E33971" w:rsidRDefault="00E33971" w:rsidP="00084DD3">
      <w:pPr>
        <w:autoSpaceDE w:val="0"/>
        <w:autoSpaceDN w:val="0"/>
        <w:adjustRightInd w:val="0"/>
        <w:ind w:firstLine="540"/>
        <w:jc w:val="center"/>
        <w:rPr>
          <w:sz w:val="26"/>
          <w:szCs w:val="26"/>
        </w:rPr>
      </w:pPr>
      <w:r w:rsidRPr="00E33971">
        <w:rPr>
          <w:sz w:val="26"/>
          <w:szCs w:val="26"/>
        </w:rPr>
        <w:t xml:space="preserve">«Садовское сельское поселение» Красногвардейского района </w:t>
      </w:r>
    </w:p>
    <w:p w14:paraId="560A7C95" w14:textId="5E3FD8CF" w:rsidR="009E43CD" w:rsidRPr="00832743" w:rsidRDefault="00E33971" w:rsidP="00084DD3">
      <w:pPr>
        <w:autoSpaceDE w:val="0"/>
        <w:autoSpaceDN w:val="0"/>
        <w:adjustRightInd w:val="0"/>
        <w:ind w:firstLine="540"/>
        <w:jc w:val="center"/>
        <w:rPr>
          <w:sz w:val="26"/>
          <w:szCs w:val="26"/>
        </w:rPr>
      </w:pPr>
      <w:r w:rsidRPr="00E33971">
        <w:rPr>
          <w:sz w:val="26"/>
          <w:szCs w:val="26"/>
        </w:rPr>
        <w:t>Республики Адыгея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241"/>
        <w:gridCol w:w="2771"/>
      </w:tblGrid>
      <w:tr w:rsidR="00865E4E" w:rsidRPr="00A40499" w14:paraId="6C26D749" w14:textId="77777777" w:rsidTr="003C04B5">
        <w:tc>
          <w:tcPr>
            <w:tcW w:w="3227" w:type="dxa"/>
            <w:shd w:val="clear" w:color="auto" w:fill="auto"/>
          </w:tcPr>
          <w:p w14:paraId="6B5A31CC" w14:textId="77777777" w:rsidR="00865E4E" w:rsidRPr="00A40499" w:rsidRDefault="00865E4E" w:rsidP="00865E4E">
            <w:pPr>
              <w:autoSpaceDE w:val="0"/>
              <w:autoSpaceDN w:val="0"/>
              <w:adjustRightInd w:val="0"/>
              <w:jc w:val="both"/>
              <w:rPr>
                <w:sz w:val="26"/>
                <w:szCs w:val="26"/>
              </w:rPr>
            </w:pPr>
            <w:r w:rsidRPr="00A40499">
              <w:rPr>
                <w:sz w:val="26"/>
                <w:szCs w:val="26"/>
              </w:rPr>
              <w:t>Зуев Сергей Анатольевич</w:t>
            </w:r>
          </w:p>
        </w:tc>
        <w:tc>
          <w:tcPr>
            <w:tcW w:w="3260" w:type="dxa"/>
            <w:shd w:val="clear" w:color="auto" w:fill="auto"/>
          </w:tcPr>
          <w:p w14:paraId="7E355EDC" w14:textId="77777777" w:rsidR="00865E4E" w:rsidRPr="00A40499" w:rsidRDefault="00865E4E" w:rsidP="00EC2C79">
            <w:pPr>
              <w:autoSpaceDE w:val="0"/>
              <w:autoSpaceDN w:val="0"/>
              <w:adjustRightInd w:val="0"/>
              <w:jc w:val="both"/>
              <w:rPr>
                <w:sz w:val="26"/>
                <w:szCs w:val="26"/>
              </w:rPr>
            </w:pPr>
            <w:r w:rsidRPr="00A40499">
              <w:rPr>
                <w:sz w:val="26"/>
                <w:szCs w:val="26"/>
              </w:rPr>
              <w:t xml:space="preserve">Заместитель </w:t>
            </w:r>
            <w:r w:rsidR="00EC2C79">
              <w:rPr>
                <w:sz w:val="26"/>
                <w:szCs w:val="26"/>
              </w:rPr>
              <w:t>п</w:t>
            </w:r>
            <w:r w:rsidRPr="00A40499">
              <w:rPr>
                <w:sz w:val="26"/>
                <w:szCs w:val="26"/>
              </w:rPr>
              <w:t>редседателя Комитета Республики Адыгея по архитектуре и градостроительству</w:t>
            </w:r>
          </w:p>
        </w:tc>
        <w:tc>
          <w:tcPr>
            <w:tcW w:w="2800" w:type="dxa"/>
            <w:shd w:val="clear" w:color="auto" w:fill="auto"/>
          </w:tcPr>
          <w:p w14:paraId="60851295" w14:textId="77777777" w:rsidR="00865E4E" w:rsidRPr="00A40499" w:rsidRDefault="00865E4E" w:rsidP="00865E4E">
            <w:pPr>
              <w:autoSpaceDE w:val="0"/>
              <w:autoSpaceDN w:val="0"/>
              <w:adjustRightInd w:val="0"/>
              <w:jc w:val="both"/>
              <w:rPr>
                <w:sz w:val="26"/>
                <w:szCs w:val="26"/>
              </w:rPr>
            </w:pPr>
            <w:r w:rsidRPr="00A40499">
              <w:rPr>
                <w:sz w:val="26"/>
                <w:szCs w:val="26"/>
              </w:rPr>
              <w:t>председатель Комиссии</w:t>
            </w:r>
          </w:p>
        </w:tc>
      </w:tr>
      <w:tr w:rsidR="00865E4E" w:rsidRPr="00A40499" w14:paraId="0D94F08F" w14:textId="77777777" w:rsidTr="003C04B5">
        <w:tc>
          <w:tcPr>
            <w:tcW w:w="3227" w:type="dxa"/>
            <w:shd w:val="clear" w:color="auto" w:fill="auto"/>
          </w:tcPr>
          <w:p w14:paraId="291E00B6" w14:textId="77777777" w:rsidR="00865E4E" w:rsidRPr="00A40499" w:rsidRDefault="00865E4E" w:rsidP="00865E4E">
            <w:pPr>
              <w:autoSpaceDE w:val="0"/>
              <w:autoSpaceDN w:val="0"/>
              <w:adjustRightInd w:val="0"/>
              <w:jc w:val="both"/>
              <w:rPr>
                <w:sz w:val="26"/>
                <w:szCs w:val="26"/>
              </w:rPr>
            </w:pPr>
            <w:r w:rsidRPr="00A40499">
              <w:rPr>
                <w:sz w:val="26"/>
                <w:szCs w:val="26"/>
              </w:rPr>
              <w:t xml:space="preserve">Селиванова Мария Муратовна </w:t>
            </w:r>
          </w:p>
        </w:tc>
        <w:tc>
          <w:tcPr>
            <w:tcW w:w="3260" w:type="dxa"/>
            <w:shd w:val="clear" w:color="auto" w:fill="auto"/>
          </w:tcPr>
          <w:p w14:paraId="7F0DFCE3" w14:textId="77777777" w:rsidR="00865E4E" w:rsidRPr="00A40499" w:rsidRDefault="00865E4E" w:rsidP="00865E4E">
            <w:pPr>
              <w:autoSpaceDE w:val="0"/>
              <w:autoSpaceDN w:val="0"/>
              <w:adjustRightInd w:val="0"/>
              <w:jc w:val="both"/>
              <w:rPr>
                <w:sz w:val="26"/>
                <w:szCs w:val="26"/>
              </w:rPr>
            </w:pPr>
            <w:r w:rsidRPr="00A40499">
              <w:rPr>
                <w:sz w:val="26"/>
                <w:szCs w:val="26"/>
              </w:rPr>
              <w:t>Начальник нормативно-правового отдела Комитета Республики Адыгея по архитектуре и градостроительству</w:t>
            </w:r>
          </w:p>
        </w:tc>
        <w:tc>
          <w:tcPr>
            <w:tcW w:w="2800" w:type="dxa"/>
            <w:shd w:val="clear" w:color="auto" w:fill="auto"/>
          </w:tcPr>
          <w:p w14:paraId="56AB8833" w14:textId="77777777" w:rsidR="00865E4E" w:rsidRPr="00A40499" w:rsidRDefault="00865E4E" w:rsidP="00865E4E">
            <w:pPr>
              <w:autoSpaceDE w:val="0"/>
              <w:autoSpaceDN w:val="0"/>
              <w:adjustRightInd w:val="0"/>
              <w:jc w:val="both"/>
              <w:rPr>
                <w:sz w:val="26"/>
                <w:szCs w:val="26"/>
              </w:rPr>
            </w:pPr>
            <w:r w:rsidRPr="00A40499">
              <w:rPr>
                <w:sz w:val="26"/>
                <w:szCs w:val="26"/>
              </w:rPr>
              <w:t>заместитель председателя комиссии</w:t>
            </w:r>
          </w:p>
        </w:tc>
      </w:tr>
      <w:tr w:rsidR="00865E4E" w:rsidRPr="00A40499" w14:paraId="395B13CF" w14:textId="77777777" w:rsidTr="00A40499">
        <w:tc>
          <w:tcPr>
            <w:tcW w:w="9287" w:type="dxa"/>
            <w:gridSpan w:val="3"/>
            <w:shd w:val="clear" w:color="auto" w:fill="auto"/>
          </w:tcPr>
          <w:p w14:paraId="25DD643C" w14:textId="77777777" w:rsidR="00865E4E" w:rsidRPr="00A40499" w:rsidRDefault="00865E4E" w:rsidP="00EE4AF1">
            <w:pPr>
              <w:autoSpaceDE w:val="0"/>
              <w:autoSpaceDN w:val="0"/>
              <w:adjustRightInd w:val="0"/>
              <w:jc w:val="center"/>
              <w:rPr>
                <w:sz w:val="26"/>
                <w:szCs w:val="26"/>
              </w:rPr>
            </w:pPr>
            <w:r w:rsidRPr="00A40499">
              <w:rPr>
                <w:sz w:val="26"/>
                <w:szCs w:val="26"/>
              </w:rPr>
              <w:t>Члены Комиссии</w:t>
            </w:r>
          </w:p>
        </w:tc>
      </w:tr>
      <w:tr w:rsidR="00865E4E" w:rsidRPr="00A40499" w14:paraId="7468DC60" w14:textId="77777777" w:rsidTr="003C04B5">
        <w:tc>
          <w:tcPr>
            <w:tcW w:w="3227" w:type="dxa"/>
            <w:shd w:val="clear" w:color="auto" w:fill="auto"/>
          </w:tcPr>
          <w:p w14:paraId="7613C702" w14:textId="77777777" w:rsidR="00865E4E" w:rsidRPr="00A40499" w:rsidRDefault="00865E4E" w:rsidP="00865E4E">
            <w:pPr>
              <w:autoSpaceDE w:val="0"/>
              <w:autoSpaceDN w:val="0"/>
              <w:adjustRightInd w:val="0"/>
              <w:jc w:val="both"/>
              <w:rPr>
                <w:sz w:val="26"/>
                <w:szCs w:val="26"/>
              </w:rPr>
            </w:pPr>
            <w:r w:rsidRPr="00A40499">
              <w:rPr>
                <w:sz w:val="26"/>
                <w:szCs w:val="26"/>
              </w:rPr>
              <w:t xml:space="preserve">Янченко Наталья Николаевна </w:t>
            </w:r>
          </w:p>
        </w:tc>
        <w:tc>
          <w:tcPr>
            <w:tcW w:w="3260" w:type="dxa"/>
            <w:shd w:val="clear" w:color="auto" w:fill="auto"/>
          </w:tcPr>
          <w:p w14:paraId="6FC69D9F" w14:textId="77777777" w:rsidR="00865E4E" w:rsidRPr="00A40499" w:rsidRDefault="00865E4E" w:rsidP="00865E4E">
            <w:pPr>
              <w:autoSpaceDE w:val="0"/>
              <w:autoSpaceDN w:val="0"/>
              <w:adjustRightInd w:val="0"/>
              <w:jc w:val="both"/>
              <w:rPr>
                <w:sz w:val="26"/>
                <w:szCs w:val="26"/>
              </w:rPr>
            </w:pPr>
            <w:r w:rsidRPr="00A40499">
              <w:rPr>
                <w:sz w:val="26"/>
                <w:szCs w:val="26"/>
              </w:rPr>
              <w:t>Начальник отдела архитектурного и градостроительного развития</w:t>
            </w:r>
            <w:r>
              <w:t xml:space="preserve"> </w:t>
            </w:r>
            <w:r w:rsidRPr="00A40499">
              <w:rPr>
                <w:sz w:val="26"/>
                <w:szCs w:val="26"/>
              </w:rPr>
              <w:t>Комитета Республики Адыгея по архитектуре и градостроительству</w:t>
            </w:r>
          </w:p>
        </w:tc>
        <w:tc>
          <w:tcPr>
            <w:tcW w:w="2800" w:type="dxa"/>
            <w:shd w:val="clear" w:color="auto" w:fill="auto"/>
          </w:tcPr>
          <w:p w14:paraId="3199CD61" w14:textId="77777777" w:rsidR="00865E4E" w:rsidRPr="00A40499" w:rsidRDefault="00865E4E" w:rsidP="00865E4E">
            <w:pPr>
              <w:autoSpaceDE w:val="0"/>
              <w:autoSpaceDN w:val="0"/>
              <w:adjustRightInd w:val="0"/>
              <w:jc w:val="both"/>
              <w:rPr>
                <w:sz w:val="26"/>
                <w:szCs w:val="26"/>
              </w:rPr>
            </w:pPr>
            <w:r w:rsidRPr="00A40499">
              <w:rPr>
                <w:sz w:val="26"/>
                <w:szCs w:val="26"/>
              </w:rPr>
              <w:t>секретарь Комиссии</w:t>
            </w:r>
          </w:p>
        </w:tc>
      </w:tr>
      <w:tr w:rsidR="00865E4E" w:rsidRPr="00A40499" w14:paraId="3E0F183B" w14:textId="77777777" w:rsidTr="003C04B5">
        <w:tc>
          <w:tcPr>
            <w:tcW w:w="3227" w:type="dxa"/>
            <w:shd w:val="clear" w:color="auto" w:fill="auto"/>
          </w:tcPr>
          <w:p w14:paraId="75DB3C6B" w14:textId="77777777" w:rsidR="00865E4E" w:rsidRPr="00A40499" w:rsidRDefault="00865E4E" w:rsidP="00865E4E">
            <w:pPr>
              <w:autoSpaceDE w:val="0"/>
              <w:autoSpaceDN w:val="0"/>
              <w:adjustRightInd w:val="0"/>
              <w:jc w:val="both"/>
              <w:rPr>
                <w:sz w:val="26"/>
                <w:szCs w:val="26"/>
              </w:rPr>
            </w:pPr>
            <w:r>
              <w:rPr>
                <w:sz w:val="26"/>
                <w:szCs w:val="26"/>
              </w:rPr>
              <w:t>Федчикова Наталья Владимировна</w:t>
            </w:r>
          </w:p>
        </w:tc>
        <w:tc>
          <w:tcPr>
            <w:tcW w:w="3260" w:type="dxa"/>
            <w:shd w:val="clear" w:color="auto" w:fill="auto"/>
          </w:tcPr>
          <w:p w14:paraId="76A9C449" w14:textId="77777777" w:rsidR="00865E4E" w:rsidRPr="00A40499" w:rsidRDefault="00865E4E" w:rsidP="00865E4E">
            <w:pPr>
              <w:autoSpaceDE w:val="0"/>
              <w:autoSpaceDN w:val="0"/>
              <w:adjustRightInd w:val="0"/>
              <w:jc w:val="both"/>
              <w:rPr>
                <w:sz w:val="26"/>
                <w:szCs w:val="26"/>
              </w:rPr>
            </w:pPr>
            <w:r>
              <w:rPr>
                <w:sz w:val="26"/>
                <w:szCs w:val="26"/>
              </w:rPr>
              <w:t>Ведущий консультант</w:t>
            </w:r>
            <w:r>
              <w:t xml:space="preserve"> </w:t>
            </w:r>
            <w:r w:rsidRPr="00865E4E">
              <w:rPr>
                <w:sz w:val="26"/>
                <w:szCs w:val="26"/>
              </w:rPr>
              <w:t>отдела архитектурного и градостроительного развития Комитета Республики Адыгея по архитектуре и градостроительству</w:t>
            </w:r>
          </w:p>
        </w:tc>
        <w:tc>
          <w:tcPr>
            <w:tcW w:w="2800" w:type="dxa"/>
            <w:shd w:val="clear" w:color="auto" w:fill="auto"/>
          </w:tcPr>
          <w:p w14:paraId="69DC289E" w14:textId="77777777" w:rsidR="00865E4E" w:rsidRPr="00A40499" w:rsidRDefault="00A91165" w:rsidP="00865E4E">
            <w:pPr>
              <w:autoSpaceDE w:val="0"/>
              <w:autoSpaceDN w:val="0"/>
              <w:adjustRightInd w:val="0"/>
              <w:jc w:val="both"/>
              <w:rPr>
                <w:sz w:val="26"/>
                <w:szCs w:val="26"/>
              </w:rPr>
            </w:pPr>
            <w:r>
              <w:rPr>
                <w:sz w:val="26"/>
                <w:szCs w:val="26"/>
              </w:rPr>
              <w:t>член Комиссии</w:t>
            </w:r>
          </w:p>
        </w:tc>
      </w:tr>
      <w:tr w:rsidR="00373519" w:rsidRPr="00A40499" w14:paraId="33463EC7" w14:textId="77777777" w:rsidTr="003C04B5">
        <w:tc>
          <w:tcPr>
            <w:tcW w:w="3227" w:type="dxa"/>
            <w:shd w:val="clear" w:color="auto" w:fill="auto"/>
          </w:tcPr>
          <w:p w14:paraId="64215950" w14:textId="77777777" w:rsidR="00373519" w:rsidRDefault="00373519" w:rsidP="00865E4E">
            <w:pPr>
              <w:autoSpaceDE w:val="0"/>
              <w:autoSpaceDN w:val="0"/>
              <w:adjustRightInd w:val="0"/>
              <w:jc w:val="both"/>
              <w:rPr>
                <w:sz w:val="26"/>
                <w:szCs w:val="26"/>
              </w:rPr>
            </w:pPr>
            <w:r>
              <w:rPr>
                <w:sz w:val="26"/>
                <w:szCs w:val="26"/>
              </w:rPr>
              <w:t>Шопина Ирина Алексеевна</w:t>
            </w:r>
          </w:p>
        </w:tc>
        <w:tc>
          <w:tcPr>
            <w:tcW w:w="3260" w:type="dxa"/>
            <w:shd w:val="clear" w:color="auto" w:fill="auto"/>
          </w:tcPr>
          <w:p w14:paraId="6E6C2FA5" w14:textId="77777777" w:rsidR="00373519" w:rsidRDefault="00373519" w:rsidP="00865E4E">
            <w:pPr>
              <w:autoSpaceDE w:val="0"/>
              <w:autoSpaceDN w:val="0"/>
              <w:adjustRightInd w:val="0"/>
              <w:jc w:val="both"/>
              <w:rPr>
                <w:sz w:val="26"/>
                <w:szCs w:val="26"/>
              </w:rPr>
            </w:pPr>
            <w:r>
              <w:rPr>
                <w:sz w:val="26"/>
                <w:szCs w:val="26"/>
              </w:rPr>
              <w:t>Начальник отдела контроля за соблюдением органами местного самоуправления законодательства о градостроительной деятельности</w:t>
            </w:r>
            <w:r>
              <w:t xml:space="preserve"> </w:t>
            </w:r>
            <w:r w:rsidRPr="00373519">
              <w:rPr>
                <w:sz w:val="26"/>
                <w:szCs w:val="26"/>
              </w:rPr>
              <w:t>Комитета Республики Адыгея по архитектуре и градостроительству</w:t>
            </w:r>
          </w:p>
        </w:tc>
        <w:tc>
          <w:tcPr>
            <w:tcW w:w="2800" w:type="dxa"/>
            <w:shd w:val="clear" w:color="auto" w:fill="auto"/>
          </w:tcPr>
          <w:p w14:paraId="476CC820" w14:textId="77777777" w:rsidR="00373519" w:rsidRPr="00A40499" w:rsidRDefault="00A91165" w:rsidP="00865E4E">
            <w:pPr>
              <w:autoSpaceDE w:val="0"/>
              <w:autoSpaceDN w:val="0"/>
              <w:adjustRightInd w:val="0"/>
              <w:jc w:val="both"/>
              <w:rPr>
                <w:sz w:val="26"/>
                <w:szCs w:val="26"/>
              </w:rPr>
            </w:pPr>
            <w:r w:rsidRPr="00A91165">
              <w:rPr>
                <w:sz w:val="26"/>
                <w:szCs w:val="26"/>
              </w:rPr>
              <w:t>член Комиссии</w:t>
            </w:r>
          </w:p>
        </w:tc>
      </w:tr>
      <w:tr w:rsidR="00373519" w:rsidRPr="00A40499" w14:paraId="451F8987" w14:textId="77777777" w:rsidTr="003C04B5">
        <w:tc>
          <w:tcPr>
            <w:tcW w:w="3227" w:type="dxa"/>
            <w:shd w:val="clear" w:color="auto" w:fill="auto"/>
          </w:tcPr>
          <w:p w14:paraId="28E33940" w14:textId="77777777" w:rsidR="00373519" w:rsidRDefault="00373519" w:rsidP="00865E4E">
            <w:pPr>
              <w:autoSpaceDE w:val="0"/>
              <w:autoSpaceDN w:val="0"/>
              <w:adjustRightInd w:val="0"/>
              <w:jc w:val="both"/>
              <w:rPr>
                <w:sz w:val="26"/>
                <w:szCs w:val="26"/>
              </w:rPr>
            </w:pPr>
            <w:r>
              <w:rPr>
                <w:sz w:val="26"/>
                <w:szCs w:val="26"/>
              </w:rPr>
              <w:t>Суббота Валерий Юрьевич</w:t>
            </w:r>
          </w:p>
        </w:tc>
        <w:tc>
          <w:tcPr>
            <w:tcW w:w="3260" w:type="dxa"/>
            <w:shd w:val="clear" w:color="auto" w:fill="auto"/>
          </w:tcPr>
          <w:p w14:paraId="301827BD" w14:textId="77777777" w:rsidR="00373519" w:rsidRDefault="00373519" w:rsidP="00865E4E">
            <w:pPr>
              <w:autoSpaceDE w:val="0"/>
              <w:autoSpaceDN w:val="0"/>
              <w:adjustRightInd w:val="0"/>
              <w:jc w:val="both"/>
              <w:rPr>
                <w:sz w:val="26"/>
                <w:szCs w:val="26"/>
              </w:rPr>
            </w:pPr>
            <w:r>
              <w:rPr>
                <w:sz w:val="26"/>
                <w:szCs w:val="26"/>
              </w:rPr>
              <w:t>Начальник информационно-аналитического отдела Комитета Республики Адыгея по архитектуре и градостроительству</w:t>
            </w:r>
          </w:p>
        </w:tc>
        <w:tc>
          <w:tcPr>
            <w:tcW w:w="2800" w:type="dxa"/>
            <w:shd w:val="clear" w:color="auto" w:fill="auto"/>
          </w:tcPr>
          <w:p w14:paraId="29B94F2F" w14:textId="77777777" w:rsidR="00373519" w:rsidRPr="00A40499" w:rsidRDefault="00A91165" w:rsidP="00865E4E">
            <w:pPr>
              <w:autoSpaceDE w:val="0"/>
              <w:autoSpaceDN w:val="0"/>
              <w:adjustRightInd w:val="0"/>
              <w:jc w:val="both"/>
              <w:rPr>
                <w:sz w:val="26"/>
                <w:szCs w:val="26"/>
              </w:rPr>
            </w:pPr>
            <w:r w:rsidRPr="00A91165">
              <w:rPr>
                <w:sz w:val="26"/>
                <w:szCs w:val="26"/>
              </w:rPr>
              <w:t>член Комиссии</w:t>
            </w:r>
          </w:p>
        </w:tc>
      </w:tr>
      <w:tr w:rsidR="007475E6" w:rsidRPr="00A40499" w14:paraId="2EDCF3E4" w14:textId="77777777" w:rsidTr="003C04B5">
        <w:tc>
          <w:tcPr>
            <w:tcW w:w="3227" w:type="dxa"/>
            <w:shd w:val="clear" w:color="auto" w:fill="auto"/>
          </w:tcPr>
          <w:p w14:paraId="65EBD682" w14:textId="77777777" w:rsidR="007475E6" w:rsidRDefault="00105577" w:rsidP="007475E6">
            <w:pPr>
              <w:autoSpaceDE w:val="0"/>
              <w:autoSpaceDN w:val="0"/>
              <w:adjustRightInd w:val="0"/>
              <w:jc w:val="both"/>
              <w:rPr>
                <w:sz w:val="26"/>
                <w:szCs w:val="26"/>
              </w:rPr>
            </w:pPr>
            <w:r>
              <w:rPr>
                <w:sz w:val="26"/>
                <w:szCs w:val="26"/>
              </w:rPr>
              <w:lastRenderedPageBreak/>
              <w:t>Каракян Лев Киркорович</w:t>
            </w:r>
          </w:p>
        </w:tc>
        <w:tc>
          <w:tcPr>
            <w:tcW w:w="3260" w:type="dxa"/>
            <w:shd w:val="clear" w:color="auto" w:fill="auto"/>
          </w:tcPr>
          <w:p w14:paraId="23912A98" w14:textId="77777777" w:rsidR="007475E6" w:rsidRDefault="00105577" w:rsidP="007475E6">
            <w:pPr>
              <w:autoSpaceDE w:val="0"/>
              <w:autoSpaceDN w:val="0"/>
              <w:adjustRightInd w:val="0"/>
              <w:jc w:val="both"/>
              <w:rPr>
                <w:sz w:val="26"/>
                <w:szCs w:val="26"/>
              </w:rPr>
            </w:pPr>
            <w:r>
              <w:rPr>
                <w:sz w:val="26"/>
                <w:szCs w:val="26"/>
              </w:rPr>
              <w:t>Заместитель Министра строительства, транспорта, жилищно-коммунального и дорожного хозяйства Республики Адыгея</w:t>
            </w:r>
          </w:p>
        </w:tc>
        <w:tc>
          <w:tcPr>
            <w:tcW w:w="2800" w:type="dxa"/>
            <w:shd w:val="clear" w:color="auto" w:fill="auto"/>
          </w:tcPr>
          <w:p w14:paraId="131BDC3E" w14:textId="77777777" w:rsidR="007475E6" w:rsidRPr="00A40499" w:rsidRDefault="00A91165" w:rsidP="007475E6">
            <w:pPr>
              <w:autoSpaceDE w:val="0"/>
              <w:autoSpaceDN w:val="0"/>
              <w:adjustRightInd w:val="0"/>
              <w:jc w:val="both"/>
              <w:rPr>
                <w:sz w:val="26"/>
                <w:szCs w:val="26"/>
              </w:rPr>
            </w:pPr>
            <w:r w:rsidRPr="00A91165">
              <w:rPr>
                <w:sz w:val="26"/>
                <w:szCs w:val="26"/>
              </w:rPr>
              <w:t>член Комиссии</w:t>
            </w:r>
          </w:p>
        </w:tc>
      </w:tr>
      <w:tr w:rsidR="00987A08" w:rsidRPr="00A40499" w14:paraId="6FC74546" w14:textId="77777777" w:rsidTr="003C04B5">
        <w:tc>
          <w:tcPr>
            <w:tcW w:w="3227" w:type="dxa"/>
            <w:shd w:val="clear" w:color="auto" w:fill="auto"/>
          </w:tcPr>
          <w:p w14:paraId="6D854299" w14:textId="1DCFA22C" w:rsidR="00987A08" w:rsidRPr="00673A9B" w:rsidRDefault="00CF5C06" w:rsidP="00987A08">
            <w:pPr>
              <w:autoSpaceDE w:val="0"/>
              <w:autoSpaceDN w:val="0"/>
              <w:adjustRightInd w:val="0"/>
              <w:jc w:val="both"/>
              <w:rPr>
                <w:sz w:val="26"/>
                <w:szCs w:val="26"/>
              </w:rPr>
            </w:pPr>
            <w:r w:rsidRPr="00673A9B">
              <w:rPr>
                <w:sz w:val="26"/>
                <w:szCs w:val="26"/>
              </w:rPr>
              <w:t>Педасенко Виктор Николаевич</w:t>
            </w:r>
          </w:p>
        </w:tc>
        <w:tc>
          <w:tcPr>
            <w:tcW w:w="3260" w:type="dxa"/>
            <w:shd w:val="clear" w:color="auto" w:fill="auto"/>
          </w:tcPr>
          <w:p w14:paraId="2C58E071" w14:textId="32BB70C7" w:rsidR="00987A08" w:rsidRPr="00673A9B" w:rsidRDefault="00CF5C06" w:rsidP="00987A08">
            <w:pPr>
              <w:autoSpaceDE w:val="0"/>
              <w:autoSpaceDN w:val="0"/>
              <w:adjustRightInd w:val="0"/>
              <w:jc w:val="both"/>
              <w:rPr>
                <w:sz w:val="26"/>
                <w:szCs w:val="26"/>
              </w:rPr>
            </w:pPr>
            <w:r w:rsidRPr="00673A9B">
              <w:rPr>
                <w:sz w:val="26"/>
                <w:szCs w:val="26"/>
              </w:rPr>
              <w:t>Начальник отдела архитектуры и градостроительства муниципального образования «Красногвардейский район»</w:t>
            </w:r>
          </w:p>
        </w:tc>
        <w:tc>
          <w:tcPr>
            <w:tcW w:w="2800" w:type="dxa"/>
            <w:shd w:val="clear" w:color="auto" w:fill="auto"/>
          </w:tcPr>
          <w:p w14:paraId="68A72870" w14:textId="77777777" w:rsidR="00987A08" w:rsidRPr="00A40499" w:rsidRDefault="00A91165" w:rsidP="00987A08">
            <w:pPr>
              <w:autoSpaceDE w:val="0"/>
              <w:autoSpaceDN w:val="0"/>
              <w:adjustRightInd w:val="0"/>
              <w:jc w:val="both"/>
              <w:rPr>
                <w:sz w:val="26"/>
                <w:szCs w:val="26"/>
              </w:rPr>
            </w:pPr>
            <w:r w:rsidRPr="00A91165">
              <w:rPr>
                <w:sz w:val="26"/>
                <w:szCs w:val="26"/>
              </w:rPr>
              <w:t>член Комиссии</w:t>
            </w:r>
          </w:p>
        </w:tc>
      </w:tr>
      <w:tr w:rsidR="007F64BC" w:rsidRPr="00A40499" w14:paraId="61FF4C3A" w14:textId="77777777" w:rsidTr="003C04B5">
        <w:tc>
          <w:tcPr>
            <w:tcW w:w="3227" w:type="dxa"/>
            <w:shd w:val="clear" w:color="auto" w:fill="auto"/>
          </w:tcPr>
          <w:p w14:paraId="26717C6B" w14:textId="77777777" w:rsidR="007F64BC" w:rsidRDefault="007F64BC" w:rsidP="007F64BC">
            <w:pPr>
              <w:autoSpaceDE w:val="0"/>
              <w:autoSpaceDN w:val="0"/>
              <w:adjustRightInd w:val="0"/>
              <w:jc w:val="both"/>
              <w:rPr>
                <w:sz w:val="26"/>
                <w:szCs w:val="26"/>
              </w:rPr>
            </w:pPr>
            <w:r>
              <w:rPr>
                <w:sz w:val="26"/>
                <w:szCs w:val="26"/>
              </w:rPr>
              <w:t>Лукша Ольга Анатольевна</w:t>
            </w:r>
          </w:p>
        </w:tc>
        <w:tc>
          <w:tcPr>
            <w:tcW w:w="3260" w:type="dxa"/>
            <w:shd w:val="clear" w:color="auto" w:fill="auto"/>
          </w:tcPr>
          <w:p w14:paraId="6ABED2FC" w14:textId="77777777" w:rsidR="007F64BC" w:rsidRDefault="007F64BC" w:rsidP="007F64BC">
            <w:pPr>
              <w:autoSpaceDE w:val="0"/>
              <w:autoSpaceDN w:val="0"/>
              <w:adjustRightInd w:val="0"/>
              <w:jc w:val="both"/>
              <w:rPr>
                <w:sz w:val="26"/>
                <w:szCs w:val="26"/>
              </w:rPr>
            </w:pPr>
            <w:r>
              <w:rPr>
                <w:sz w:val="26"/>
                <w:szCs w:val="26"/>
              </w:rPr>
              <w:t>Начальник управления промышленности, топливно-энергетического комплекса и торговли Министерства экономического развития и торговли Республики Адыгея</w:t>
            </w:r>
          </w:p>
        </w:tc>
        <w:tc>
          <w:tcPr>
            <w:tcW w:w="2800" w:type="dxa"/>
            <w:shd w:val="clear" w:color="auto" w:fill="auto"/>
          </w:tcPr>
          <w:p w14:paraId="35B0FDA4" w14:textId="77777777" w:rsidR="007F64BC" w:rsidRPr="00A40499" w:rsidRDefault="00A91165" w:rsidP="007F64BC">
            <w:pPr>
              <w:autoSpaceDE w:val="0"/>
              <w:autoSpaceDN w:val="0"/>
              <w:adjustRightInd w:val="0"/>
              <w:jc w:val="both"/>
              <w:rPr>
                <w:sz w:val="26"/>
                <w:szCs w:val="26"/>
              </w:rPr>
            </w:pPr>
            <w:r w:rsidRPr="00A91165">
              <w:rPr>
                <w:sz w:val="26"/>
                <w:szCs w:val="26"/>
              </w:rPr>
              <w:t>член Комиссии</w:t>
            </w:r>
          </w:p>
        </w:tc>
      </w:tr>
      <w:tr w:rsidR="007F64BC" w:rsidRPr="00A40499" w14:paraId="62FC7EDE" w14:textId="77777777" w:rsidTr="003C04B5">
        <w:tc>
          <w:tcPr>
            <w:tcW w:w="3227" w:type="dxa"/>
            <w:shd w:val="clear" w:color="auto" w:fill="auto"/>
          </w:tcPr>
          <w:p w14:paraId="1A1C2A22" w14:textId="77777777" w:rsidR="007F64BC" w:rsidRDefault="007F64BC" w:rsidP="007F64BC">
            <w:pPr>
              <w:autoSpaceDE w:val="0"/>
              <w:autoSpaceDN w:val="0"/>
              <w:adjustRightInd w:val="0"/>
              <w:jc w:val="both"/>
              <w:rPr>
                <w:sz w:val="26"/>
                <w:szCs w:val="26"/>
              </w:rPr>
            </w:pPr>
            <w:r>
              <w:rPr>
                <w:sz w:val="26"/>
                <w:szCs w:val="26"/>
              </w:rPr>
              <w:t>Теницкая Оксана Николаевна</w:t>
            </w:r>
          </w:p>
        </w:tc>
        <w:tc>
          <w:tcPr>
            <w:tcW w:w="3260" w:type="dxa"/>
            <w:shd w:val="clear" w:color="auto" w:fill="auto"/>
          </w:tcPr>
          <w:p w14:paraId="458924C1" w14:textId="77777777" w:rsidR="007F64BC" w:rsidRDefault="007F64BC" w:rsidP="007F64BC">
            <w:pPr>
              <w:autoSpaceDE w:val="0"/>
              <w:autoSpaceDN w:val="0"/>
              <w:adjustRightInd w:val="0"/>
              <w:jc w:val="both"/>
              <w:rPr>
                <w:sz w:val="26"/>
                <w:szCs w:val="26"/>
              </w:rPr>
            </w:pPr>
            <w:r>
              <w:rPr>
                <w:sz w:val="26"/>
                <w:szCs w:val="26"/>
              </w:rPr>
              <w:t>Начальник отдела по управлению и распоряжению земельными ресурсами Комитета Республики Адыгея по имущественным отношениям</w:t>
            </w:r>
          </w:p>
        </w:tc>
        <w:tc>
          <w:tcPr>
            <w:tcW w:w="2800" w:type="dxa"/>
            <w:shd w:val="clear" w:color="auto" w:fill="auto"/>
          </w:tcPr>
          <w:p w14:paraId="3953E81D" w14:textId="77777777" w:rsidR="007F64BC" w:rsidRPr="00A40499" w:rsidRDefault="00A91165" w:rsidP="007F64BC">
            <w:pPr>
              <w:autoSpaceDE w:val="0"/>
              <w:autoSpaceDN w:val="0"/>
              <w:adjustRightInd w:val="0"/>
              <w:jc w:val="both"/>
              <w:rPr>
                <w:sz w:val="26"/>
                <w:szCs w:val="26"/>
              </w:rPr>
            </w:pPr>
            <w:r w:rsidRPr="00A91165">
              <w:rPr>
                <w:sz w:val="26"/>
                <w:szCs w:val="26"/>
              </w:rPr>
              <w:t>член Комиссии</w:t>
            </w:r>
          </w:p>
        </w:tc>
      </w:tr>
      <w:tr w:rsidR="007F64BC" w:rsidRPr="00A40499" w14:paraId="0F635137" w14:textId="77777777" w:rsidTr="003C04B5">
        <w:tc>
          <w:tcPr>
            <w:tcW w:w="3227" w:type="dxa"/>
            <w:shd w:val="clear" w:color="auto" w:fill="auto"/>
          </w:tcPr>
          <w:p w14:paraId="0B9BFECA" w14:textId="77777777" w:rsidR="007F64BC" w:rsidRDefault="007F64BC" w:rsidP="007F64BC">
            <w:pPr>
              <w:autoSpaceDE w:val="0"/>
              <w:autoSpaceDN w:val="0"/>
              <w:adjustRightInd w:val="0"/>
              <w:jc w:val="both"/>
              <w:rPr>
                <w:sz w:val="26"/>
                <w:szCs w:val="26"/>
              </w:rPr>
            </w:pPr>
            <w:r>
              <w:rPr>
                <w:sz w:val="26"/>
                <w:szCs w:val="26"/>
              </w:rPr>
              <w:t>Ципинов Рустем Касеевич</w:t>
            </w:r>
          </w:p>
        </w:tc>
        <w:tc>
          <w:tcPr>
            <w:tcW w:w="3260" w:type="dxa"/>
            <w:shd w:val="clear" w:color="auto" w:fill="auto"/>
          </w:tcPr>
          <w:p w14:paraId="7A8A53AF" w14:textId="77777777" w:rsidR="007F64BC" w:rsidRDefault="007F64BC" w:rsidP="007F64BC">
            <w:pPr>
              <w:autoSpaceDE w:val="0"/>
              <w:autoSpaceDN w:val="0"/>
              <w:adjustRightInd w:val="0"/>
              <w:jc w:val="both"/>
              <w:rPr>
                <w:sz w:val="26"/>
                <w:szCs w:val="26"/>
              </w:rPr>
            </w:pPr>
            <w:r>
              <w:rPr>
                <w:sz w:val="26"/>
                <w:szCs w:val="26"/>
              </w:rPr>
              <w:t>Руководитель Управления по охране и использованию объектов культурного наследия</w:t>
            </w:r>
          </w:p>
        </w:tc>
        <w:tc>
          <w:tcPr>
            <w:tcW w:w="2800" w:type="dxa"/>
            <w:shd w:val="clear" w:color="auto" w:fill="auto"/>
          </w:tcPr>
          <w:p w14:paraId="27B96BA5" w14:textId="77777777" w:rsidR="007F64BC" w:rsidRPr="00A40499" w:rsidRDefault="00A91165" w:rsidP="007F64BC">
            <w:pPr>
              <w:autoSpaceDE w:val="0"/>
              <w:autoSpaceDN w:val="0"/>
              <w:adjustRightInd w:val="0"/>
              <w:jc w:val="both"/>
              <w:rPr>
                <w:sz w:val="26"/>
                <w:szCs w:val="26"/>
              </w:rPr>
            </w:pPr>
            <w:r w:rsidRPr="00A91165">
              <w:rPr>
                <w:sz w:val="26"/>
                <w:szCs w:val="26"/>
              </w:rPr>
              <w:t>член Комиссии</w:t>
            </w:r>
          </w:p>
        </w:tc>
      </w:tr>
    </w:tbl>
    <w:p w14:paraId="702F6E43" w14:textId="37293373" w:rsidR="00832743" w:rsidRDefault="00832743" w:rsidP="00832743">
      <w:pPr>
        <w:autoSpaceDE w:val="0"/>
        <w:autoSpaceDN w:val="0"/>
        <w:adjustRightInd w:val="0"/>
        <w:ind w:firstLine="540"/>
        <w:jc w:val="both"/>
        <w:rPr>
          <w:sz w:val="26"/>
          <w:szCs w:val="26"/>
        </w:rPr>
      </w:pPr>
    </w:p>
    <w:p w14:paraId="42A78F5B" w14:textId="313361F6" w:rsidR="00F15F74" w:rsidRDefault="00F15F74" w:rsidP="00832743">
      <w:pPr>
        <w:autoSpaceDE w:val="0"/>
        <w:autoSpaceDN w:val="0"/>
        <w:adjustRightInd w:val="0"/>
        <w:ind w:firstLine="540"/>
        <w:jc w:val="both"/>
        <w:rPr>
          <w:sz w:val="26"/>
          <w:szCs w:val="26"/>
        </w:rPr>
      </w:pPr>
    </w:p>
    <w:p w14:paraId="1B41F449" w14:textId="2C3BB8D7" w:rsidR="00F15F74" w:rsidRDefault="00F15F74" w:rsidP="00832743">
      <w:pPr>
        <w:autoSpaceDE w:val="0"/>
        <w:autoSpaceDN w:val="0"/>
        <w:adjustRightInd w:val="0"/>
        <w:ind w:firstLine="540"/>
        <w:jc w:val="both"/>
        <w:rPr>
          <w:sz w:val="26"/>
          <w:szCs w:val="26"/>
        </w:rPr>
      </w:pPr>
    </w:p>
    <w:p w14:paraId="0A2ED857" w14:textId="53453DAD" w:rsidR="00F15F74" w:rsidRDefault="00F15F74" w:rsidP="00832743">
      <w:pPr>
        <w:autoSpaceDE w:val="0"/>
        <w:autoSpaceDN w:val="0"/>
        <w:adjustRightInd w:val="0"/>
        <w:ind w:firstLine="540"/>
        <w:jc w:val="both"/>
        <w:rPr>
          <w:sz w:val="26"/>
          <w:szCs w:val="26"/>
        </w:rPr>
      </w:pPr>
    </w:p>
    <w:p w14:paraId="225BF78F" w14:textId="3C084BC3" w:rsidR="00F15F74" w:rsidRDefault="00F15F74" w:rsidP="00832743">
      <w:pPr>
        <w:autoSpaceDE w:val="0"/>
        <w:autoSpaceDN w:val="0"/>
        <w:adjustRightInd w:val="0"/>
        <w:ind w:firstLine="540"/>
        <w:jc w:val="both"/>
        <w:rPr>
          <w:sz w:val="26"/>
          <w:szCs w:val="26"/>
        </w:rPr>
      </w:pPr>
    </w:p>
    <w:p w14:paraId="254F5162" w14:textId="75C28342" w:rsidR="00F15F74" w:rsidRDefault="00F15F74" w:rsidP="00832743">
      <w:pPr>
        <w:autoSpaceDE w:val="0"/>
        <w:autoSpaceDN w:val="0"/>
        <w:adjustRightInd w:val="0"/>
        <w:ind w:firstLine="540"/>
        <w:jc w:val="both"/>
        <w:rPr>
          <w:sz w:val="26"/>
          <w:szCs w:val="26"/>
        </w:rPr>
      </w:pPr>
    </w:p>
    <w:p w14:paraId="42328226" w14:textId="7308B65A" w:rsidR="00F15F74" w:rsidRDefault="00F15F74" w:rsidP="00832743">
      <w:pPr>
        <w:autoSpaceDE w:val="0"/>
        <w:autoSpaceDN w:val="0"/>
        <w:adjustRightInd w:val="0"/>
        <w:ind w:firstLine="540"/>
        <w:jc w:val="both"/>
        <w:rPr>
          <w:sz w:val="26"/>
          <w:szCs w:val="26"/>
        </w:rPr>
      </w:pPr>
    </w:p>
    <w:p w14:paraId="30489EA5" w14:textId="075C0620" w:rsidR="00F15F74" w:rsidRDefault="00F15F74" w:rsidP="00832743">
      <w:pPr>
        <w:autoSpaceDE w:val="0"/>
        <w:autoSpaceDN w:val="0"/>
        <w:adjustRightInd w:val="0"/>
        <w:ind w:firstLine="540"/>
        <w:jc w:val="both"/>
        <w:rPr>
          <w:sz w:val="26"/>
          <w:szCs w:val="26"/>
        </w:rPr>
      </w:pPr>
    </w:p>
    <w:p w14:paraId="7063AF32" w14:textId="28287287" w:rsidR="00F15F74" w:rsidRDefault="00F15F74" w:rsidP="00832743">
      <w:pPr>
        <w:autoSpaceDE w:val="0"/>
        <w:autoSpaceDN w:val="0"/>
        <w:adjustRightInd w:val="0"/>
        <w:ind w:firstLine="540"/>
        <w:jc w:val="both"/>
        <w:rPr>
          <w:sz w:val="26"/>
          <w:szCs w:val="26"/>
        </w:rPr>
      </w:pPr>
    </w:p>
    <w:p w14:paraId="32BE790A" w14:textId="520BD633" w:rsidR="00F15F74" w:rsidRDefault="00F15F74" w:rsidP="00832743">
      <w:pPr>
        <w:autoSpaceDE w:val="0"/>
        <w:autoSpaceDN w:val="0"/>
        <w:adjustRightInd w:val="0"/>
        <w:ind w:firstLine="540"/>
        <w:jc w:val="both"/>
        <w:rPr>
          <w:sz w:val="26"/>
          <w:szCs w:val="26"/>
        </w:rPr>
      </w:pPr>
    </w:p>
    <w:p w14:paraId="2B25346D" w14:textId="10F1A3F2" w:rsidR="00F15F74" w:rsidRDefault="00F15F74" w:rsidP="00832743">
      <w:pPr>
        <w:autoSpaceDE w:val="0"/>
        <w:autoSpaceDN w:val="0"/>
        <w:adjustRightInd w:val="0"/>
        <w:ind w:firstLine="540"/>
        <w:jc w:val="both"/>
        <w:rPr>
          <w:sz w:val="26"/>
          <w:szCs w:val="26"/>
        </w:rPr>
      </w:pPr>
    </w:p>
    <w:p w14:paraId="212B3C54" w14:textId="0A218945" w:rsidR="00F15F74" w:rsidRDefault="00F15F74" w:rsidP="00832743">
      <w:pPr>
        <w:autoSpaceDE w:val="0"/>
        <w:autoSpaceDN w:val="0"/>
        <w:adjustRightInd w:val="0"/>
        <w:ind w:firstLine="540"/>
        <w:jc w:val="both"/>
        <w:rPr>
          <w:sz w:val="26"/>
          <w:szCs w:val="26"/>
        </w:rPr>
      </w:pPr>
    </w:p>
    <w:p w14:paraId="439BE51F" w14:textId="2BC81BB7" w:rsidR="00F15F74" w:rsidRDefault="00F15F74" w:rsidP="00832743">
      <w:pPr>
        <w:autoSpaceDE w:val="0"/>
        <w:autoSpaceDN w:val="0"/>
        <w:adjustRightInd w:val="0"/>
        <w:ind w:firstLine="540"/>
        <w:jc w:val="both"/>
        <w:rPr>
          <w:sz w:val="26"/>
          <w:szCs w:val="26"/>
        </w:rPr>
      </w:pPr>
    </w:p>
    <w:p w14:paraId="36DBF673" w14:textId="74E6A2A9" w:rsidR="00F15F74" w:rsidRDefault="00F15F74" w:rsidP="00832743">
      <w:pPr>
        <w:autoSpaceDE w:val="0"/>
        <w:autoSpaceDN w:val="0"/>
        <w:adjustRightInd w:val="0"/>
        <w:ind w:firstLine="540"/>
        <w:jc w:val="both"/>
        <w:rPr>
          <w:sz w:val="26"/>
          <w:szCs w:val="26"/>
        </w:rPr>
      </w:pPr>
    </w:p>
    <w:p w14:paraId="4EFB189E" w14:textId="309E58B5" w:rsidR="00F15F74" w:rsidRDefault="00F15F74" w:rsidP="00832743">
      <w:pPr>
        <w:autoSpaceDE w:val="0"/>
        <w:autoSpaceDN w:val="0"/>
        <w:adjustRightInd w:val="0"/>
        <w:ind w:firstLine="540"/>
        <w:jc w:val="both"/>
        <w:rPr>
          <w:sz w:val="26"/>
          <w:szCs w:val="26"/>
        </w:rPr>
      </w:pPr>
    </w:p>
    <w:p w14:paraId="45BDD87E" w14:textId="070CBFA5" w:rsidR="00F15F74" w:rsidRDefault="00F15F74" w:rsidP="00832743">
      <w:pPr>
        <w:autoSpaceDE w:val="0"/>
        <w:autoSpaceDN w:val="0"/>
        <w:adjustRightInd w:val="0"/>
        <w:ind w:firstLine="540"/>
        <w:jc w:val="both"/>
        <w:rPr>
          <w:sz w:val="26"/>
          <w:szCs w:val="26"/>
        </w:rPr>
      </w:pPr>
    </w:p>
    <w:p w14:paraId="0F20DF2E" w14:textId="71131E28" w:rsidR="00F15F74" w:rsidRDefault="00F15F74" w:rsidP="00832743">
      <w:pPr>
        <w:autoSpaceDE w:val="0"/>
        <w:autoSpaceDN w:val="0"/>
        <w:adjustRightInd w:val="0"/>
        <w:ind w:firstLine="540"/>
        <w:jc w:val="both"/>
        <w:rPr>
          <w:sz w:val="26"/>
          <w:szCs w:val="26"/>
        </w:rPr>
      </w:pPr>
    </w:p>
    <w:p w14:paraId="0578D407" w14:textId="77777777" w:rsidR="00675D01" w:rsidRDefault="00675D01" w:rsidP="00832743">
      <w:pPr>
        <w:autoSpaceDE w:val="0"/>
        <w:autoSpaceDN w:val="0"/>
        <w:adjustRightInd w:val="0"/>
        <w:ind w:firstLine="540"/>
        <w:jc w:val="both"/>
        <w:rPr>
          <w:sz w:val="26"/>
          <w:szCs w:val="26"/>
        </w:rPr>
      </w:pPr>
    </w:p>
    <w:p w14:paraId="66A604E3" w14:textId="77777777" w:rsidR="004F686C" w:rsidRDefault="0060149C" w:rsidP="0060149C">
      <w:pPr>
        <w:autoSpaceDE w:val="0"/>
        <w:autoSpaceDN w:val="0"/>
        <w:adjustRightInd w:val="0"/>
        <w:ind w:firstLine="540"/>
        <w:jc w:val="right"/>
        <w:rPr>
          <w:sz w:val="26"/>
          <w:szCs w:val="26"/>
        </w:rPr>
      </w:pPr>
      <w:bookmarkStart w:id="8" w:name="_Hlk100047405"/>
      <w:r>
        <w:rPr>
          <w:sz w:val="26"/>
          <w:szCs w:val="26"/>
        </w:rPr>
        <w:lastRenderedPageBreak/>
        <w:t xml:space="preserve">Приложение № </w:t>
      </w:r>
      <w:r w:rsidR="007530E7">
        <w:rPr>
          <w:sz w:val="26"/>
          <w:szCs w:val="26"/>
        </w:rPr>
        <w:t>2</w:t>
      </w:r>
    </w:p>
    <w:p w14:paraId="0A165EBF" w14:textId="201EBFB2" w:rsidR="004F686C" w:rsidRDefault="004F686C" w:rsidP="004F686C">
      <w:pPr>
        <w:autoSpaceDE w:val="0"/>
        <w:autoSpaceDN w:val="0"/>
        <w:adjustRightInd w:val="0"/>
        <w:ind w:firstLine="540"/>
        <w:jc w:val="right"/>
        <w:rPr>
          <w:sz w:val="26"/>
          <w:szCs w:val="26"/>
        </w:rPr>
      </w:pPr>
      <w:r>
        <w:rPr>
          <w:sz w:val="26"/>
          <w:szCs w:val="26"/>
        </w:rPr>
        <w:t xml:space="preserve">к приказу Комитета Республики Адыгея по архитектуре и </w:t>
      </w:r>
      <w:r w:rsidR="00D46E51" w:rsidRPr="00D46E51">
        <w:rPr>
          <w:sz w:val="26"/>
          <w:szCs w:val="26"/>
        </w:rPr>
        <w:t xml:space="preserve">градостроительству </w:t>
      </w:r>
      <w:r w:rsidR="00300998" w:rsidRPr="00300998">
        <w:rPr>
          <w:sz w:val="26"/>
          <w:szCs w:val="26"/>
          <w:u w:val="single"/>
        </w:rPr>
        <w:t xml:space="preserve">от </w:t>
      </w:r>
      <w:r w:rsidR="00F15F74">
        <w:rPr>
          <w:sz w:val="26"/>
          <w:szCs w:val="26"/>
          <w:u w:val="single"/>
        </w:rPr>
        <w:t>0</w:t>
      </w:r>
      <w:r w:rsidR="005162C4">
        <w:rPr>
          <w:sz w:val="26"/>
          <w:szCs w:val="26"/>
          <w:u w:val="single"/>
        </w:rPr>
        <w:t>2</w:t>
      </w:r>
      <w:r w:rsidR="00300998" w:rsidRPr="00300998">
        <w:rPr>
          <w:sz w:val="26"/>
          <w:szCs w:val="26"/>
          <w:u w:val="single"/>
        </w:rPr>
        <w:t>.0</w:t>
      </w:r>
      <w:r w:rsidR="00F15F74">
        <w:rPr>
          <w:sz w:val="26"/>
          <w:szCs w:val="26"/>
          <w:u w:val="single"/>
        </w:rPr>
        <w:t>6</w:t>
      </w:r>
      <w:r w:rsidR="00300998" w:rsidRPr="00300998">
        <w:rPr>
          <w:sz w:val="26"/>
          <w:szCs w:val="26"/>
          <w:u w:val="single"/>
        </w:rPr>
        <w:t xml:space="preserve">.2022 № </w:t>
      </w:r>
      <w:r w:rsidR="005162C4">
        <w:rPr>
          <w:sz w:val="26"/>
          <w:szCs w:val="26"/>
          <w:u w:val="single"/>
        </w:rPr>
        <w:t>3</w:t>
      </w:r>
      <w:r w:rsidR="00300998" w:rsidRPr="00300998">
        <w:rPr>
          <w:sz w:val="26"/>
          <w:szCs w:val="26"/>
          <w:u w:val="single"/>
        </w:rPr>
        <w:t>-ПЗЗ</w:t>
      </w:r>
    </w:p>
    <w:bookmarkEnd w:id="8"/>
    <w:p w14:paraId="173D768B" w14:textId="77777777" w:rsidR="0060149C" w:rsidRDefault="0060149C" w:rsidP="0060149C">
      <w:pPr>
        <w:autoSpaceDE w:val="0"/>
        <w:autoSpaceDN w:val="0"/>
        <w:adjustRightInd w:val="0"/>
        <w:ind w:firstLine="540"/>
        <w:jc w:val="right"/>
        <w:rPr>
          <w:sz w:val="26"/>
          <w:szCs w:val="26"/>
        </w:rPr>
      </w:pPr>
      <w:r>
        <w:rPr>
          <w:sz w:val="26"/>
          <w:szCs w:val="26"/>
        </w:rPr>
        <w:t xml:space="preserve"> </w:t>
      </w:r>
    </w:p>
    <w:p w14:paraId="1AAFC8C9" w14:textId="4D3AD4B3" w:rsidR="0060149C" w:rsidRDefault="00832743" w:rsidP="0060149C">
      <w:pPr>
        <w:autoSpaceDE w:val="0"/>
        <w:autoSpaceDN w:val="0"/>
        <w:adjustRightInd w:val="0"/>
        <w:ind w:firstLine="540"/>
        <w:jc w:val="center"/>
        <w:rPr>
          <w:sz w:val="26"/>
          <w:szCs w:val="26"/>
        </w:rPr>
      </w:pPr>
      <w:r w:rsidRPr="00832743">
        <w:rPr>
          <w:sz w:val="26"/>
          <w:szCs w:val="26"/>
        </w:rPr>
        <w:t>Порядок</w:t>
      </w:r>
      <w:r w:rsidR="007530E7">
        <w:rPr>
          <w:sz w:val="26"/>
          <w:szCs w:val="26"/>
        </w:rPr>
        <w:t xml:space="preserve"> </w:t>
      </w:r>
      <w:r w:rsidRPr="00832743">
        <w:rPr>
          <w:sz w:val="26"/>
          <w:szCs w:val="26"/>
        </w:rPr>
        <w:t xml:space="preserve">деятельности </w:t>
      </w:r>
      <w:r w:rsidR="009E43CD">
        <w:rPr>
          <w:sz w:val="26"/>
          <w:szCs w:val="26"/>
        </w:rPr>
        <w:t>К</w:t>
      </w:r>
      <w:r w:rsidR="007530E7" w:rsidRPr="007530E7">
        <w:rPr>
          <w:sz w:val="26"/>
          <w:szCs w:val="26"/>
        </w:rPr>
        <w:t xml:space="preserve">омиссии подготовке проектов по внесению изменений в правила землепользования и застройки муниципального образования </w:t>
      </w:r>
      <w:r w:rsidR="00E33971" w:rsidRPr="00E33971">
        <w:rPr>
          <w:sz w:val="26"/>
          <w:szCs w:val="26"/>
        </w:rPr>
        <w:t>«Садовское сельское поселение» Красногвардейского района Республики Адыгея</w:t>
      </w:r>
    </w:p>
    <w:p w14:paraId="64FEB702" w14:textId="77777777" w:rsidR="00E33971" w:rsidRDefault="00E33971" w:rsidP="0060149C">
      <w:pPr>
        <w:autoSpaceDE w:val="0"/>
        <w:autoSpaceDN w:val="0"/>
        <w:adjustRightInd w:val="0"/>
        <w:ind w:firstLine="540"/>
        <w:jc w:val="center"/>
        <w:rPr>
          <w:sz w:val="26"/>
          <w:szCs w:val="26"/>
        </w:rPr>
      </w:pPr>
    </w:p>
    <w:p w14:paraId="64B689A1" w14:textId="77777777" w:rsidR="00832743" w:rsidRPr="00832743" w:rsidRDefault="00832743" w:rsidP="0060149C">
      <w:pPr>
        <w:autoSpaceDE w:val="0"/>
        <w:autoSpaceDN w:val="0"/>
        <w:adjustRightInd w:val="0"/>
        <w:ind w:firstLine="540"/>
        <w:jc w:val="center"/>
        <w:rPr>
          <w:sz w:val="26"/>
          <w:szCs w:val="26"/>
        </w:rPr>
      </w:pPr>
      <w:r w:rsidRPr="00832743">
        <w:rPr>
          <w:sz w:val="26"/>
          <w:szCs w:val="26"/>
        </w:rPr>
        <w:t>I. Общие положения</w:t>
      </w:r>
    </w:p>
    <w:p w14:paraId="49CAD1AF" w14:textId="77777777" w:rsidR="00832743" w:rsidRPr="00832743" w:rsidRDefault="00832743" w:rsidP="00832743">
      <w:pPr>
        <w:autoSpaceDE w:val="0"/>
        <w:autoSpaceDN w:val="0"/>
        <w:adjustRightInd w:val="0"/>
        <w:ind w:firstLine="540"/>
        <w:jc w:val="both"/>
        <w:rPr>
          <w:sz w:val="26"/>
          <w:szCs w:val="26"/>
        </w:rPr>
      </w:pPr>
    </w:p>
    <w:p w14:paraId="04DB0B82" w14:textId="58DCDFBA" w:rsidR="00832743" w:rsidRPr="00832743" w:rsidRDefault="00832743" w:rsidP="00832743">
      <w:pPr>
        <w:autoSpaceDE w:val="0"/>
        <w:autoSpaceDN w:val="0"/>
        <w:adjustRightInd w:val="0"/>
        <w:ind w:firstLine="540"/>
        <w:jc w:val="both"/>
        <w:rPr>
          <w:sz w:val="26"/>
          <w:szCs w:val="26"/>
        </w:rPr>
      </w:pPr>
      <w:r w:rsidRPr="00832743">
        <w:rPr>
          <w:sz w:val="26"/>
          <w:szCs w:val="26"/>
        </w:rPr>
        <w:t>1.</w:t>
      </w:r>
      <w:r w:rsidR="00894EBB">
        <w:rPr>
          <w:sz w:val="26"/>
          <w:szCs w:val="26"/>
        </w:rPr>
        <w:t>1.</w:t>
      </w:r>
      <w:r w:rsidRPr="00832743">
        <w:rPr>
          <w:sz w:val="26"/>
          <w:szCs w:val="26"/>
        </w:rPr>
        <w:t xml:space="preserve"> Комиссия </w:t>
      </w:r>
      <w:r w:rsidR="007530E7">
        <w:rPr>
          <w:sz w:val="26"/>
          <w:szCs w:val="26"/>
        </w:rPr>
        <w:t xml:space="preserve">по подготовке проектов </w:t>
      </w:r>
      <w:r w:rsidR="007F6531" w:rsidRPr="007F6531">
        <w:rPr>
          <w:sz w:val="26"/>
          <w:szCs w:val="26"/>
        </w:rPr>
        <w:t xml:space="preserve">по внесению изменений </w:t>
      </w:r>
      <w:bookmarkStart w:id="9" w:name="_Hlk100046857"/>
      <w:r w:rsidR="007F6531" w:rsidRPr="007F6531">
        <w:rPr>
          <w:sz w:val="26"/>
          <w:szCs w:val="26"/>
        </w:rPr>
        <w:t xml:space="preserve">в правила землепользования и застройки муниципального образования </w:t>
      </w:r>
      <w:r w:rsidR="00E33971" w:rsidRPr="00E33971">
        <w:rPr>
          <w:sz w:val="26"/>
          <w:szCs w:val="26"/>
        </w:rPr>
        <w:t>«Садовское сельское поселение» Красногвардейского района Республики Адыгея</w:t>
      </w:r>
      <w:r w:rsidR="009C32FA" w:rsidRPr="009C32FA">
        <w:rPr>
          <w:sz w:val="26"/>
          <w:szCs w:val="26"/>
        </w:rPr>
        <w:t xml:space="preserve"> </w:t>
      </w:r>
      <w:bookmarkEnd w:id="9"/>
      <w:r w:rsidRPr="00832743">
        <w:rPr>
          <w:sz w:val="26"/>
          <w:szCs w:val="26"/>
        </w:rPr>
        <w:t xml:space="preserve">(далее - Комиссия) создается на период подготовки изменений </w:t>
      </w:r>
      <w:r w:rsidR="007F6531" w:rsidRPr="007F6531">
        <w:rPr>
          <w:sz w:val="26"/>
          <w:szCs w:val="26"/>
        </w:rPr>
        <w:t xml:space="preserve">в правила землепользования и застройки муниципального образования </w:t>
      </w:r>
      <w:r w:rsidR="009C32FA" w:rsidRPr="009C32FA">
        <w:rPr>
          <w:sz w:val="26"/>
          <w:szCs w:val="26"/>
        </w:rPr>
        <w:t xml:space="preserve">«Садовское сельское поселение» </w:t>
      </w:r>
      <w:r w:rsidR="00675D01">
        <w:rPr>
          <w:sz w:val="26"/>
          <w:szCs w:val="26"/>
        </w:rPr>
        <w:t>Красногвардейского</w:t>
      </w:r>
      <w:r w:rsidR="00675D01" w:rsidRPr="00084DD3">
        <w:rPr>
          <w:sz w:val="26"/>
          <w:szCs w:val="26"/>
        </w:rPr>
        <w:t xml:space="preserve"> района</w:t>
      </w:r>
      <w:r w:rsidR="007F6531" w:rsidRPr="007F6531">
        <w:rPr>
          <w:sz w:val="26"/>
          <w:szCs w:val="26"/>
        </w:rPr>
        <w:t xml:space="preserve"> Республики Адыгея</w:t>
      </w:r>
      <w:r w:rsidRPr="00832743">
        <w:rPr>
          <w:sz w:val="26"/>
          <w:szCs w:val="26"/>
        </w:rPr>
        <w:t xml:space="preserve">, в целях приведения </w:t>
      </w:r>
      <w:r w:rsidR="007F6531">
        <w:rPr>
          <w:sz w:val="26"/>
          <w:szCs w:val="26"/>
        </w:rPr>
        <w:t xml:space="preserve">правил землепользования и застройки </w:t>
      </w:r>
      <w:r w:rsidR="00455EB7" w:rsidRPr="00455EB7">
        <w:rPr>
          <w:sz w:val="26"/>
          <w:szCs w:val="26"/>
        </w:rPr>
        <w:t xml:space="preserve">муниципального образования </w:t>
      </w:r>
      <w:r w:rsidR="009C32FA" w:rsidRPr="009C32FA">
        <w:rPr>
          <w:sz w:val="26"/>
          <w:szCs w:val="26"/>
        </w:rPr>
        <w:t xml:space="preserve">«Садовское сельское поселение» </w:t>
      </w:r>
      <w:r w:rsidR="00675D01">
        <w:rPr>
          <w:sz w:val="26"/>
          <w:szCs w:val="26"/>
        </w:rPr>
        <w:t>Красногвардейского</w:t>
      </w:r>
      <w:r w:rsidR="00675D01" w:rsidRPr="00084DD3">
        <w:rPr>
          <w:sz w:val="26"/>
          <w:szCs w:val="26"/>
        </w:rPr>
        <w:t xml:space="preserve"> района</w:t>
      </w:r>
      <w:r w:rsidR="00455EB7" w:rsidRPr="00455EB7">
        <w:rPr>
          <w:sz w:val="26"/>
          <w:szCs w:val="26"/>
        </w:rPr>
        <w:t xml:space="preserve"> Республики Адыгея</w:t>
      </w:r>
      <w:r w:rsidRPr="00832743">
        <w:rPr>
          <w:sz w:val="26"/>
          <w:szCs w:val="26"/>
        </w:rPr>
        <w:t xml:space="preserve"> в соответствие с положениями законодательства в области регулирования градостроительной деятельности.</w:t>
      </w:r>
    </w:p>
    <w:p w14:paraId="6255210A" w14:textId="77777777" w:rsidR="00832743" w:rsidRPr="00832743" w:rsidRDefault="00832743" w:rsidP="00832743">
      <w:pPr>
        <w:autoSpaceDE w:val="0"/>
        <w:autoSpaceDN w:val="0"/>
        <w:adjustRightInd w:val="0"/>
        <w:ind w:firstLine="540"/>
        <w:jc w:val="both"/>
        <w:rPr>
          <w:sz w:val="26"/>
          <w:szCs w:val="26"/>
        </w:rPr>
      </w:pPr>
      <w:r w:rsidRPr="00832743">
        <w:rPr>
          <w:sz w:val="26"/>
          <w:szCs w:val="26"/>
        </w:rPr>
        <w:t xml:space="preserve">1.2. В своей деятельности Комиссия руководствуется законодательством Российской Федерации, законодательством Республики Адыгея, нормативными правовыми актами </w:t>
      </w:r>
      <w:r w:rsidR="00455EB7">
        <w:rPr>
          <w:sz w:val="26"/>
          <w:szCs w:val="26"/>
        </w:rPr>
        <w:t>Комитета Республики Адыгея по архитектуре и градостроительству</w:t>
      </w:r>
      <w:r w:rsidRPr="00832743">
        <w:rPr>
          <w:sz w:val="26"/>
          <w:szCs w:val="26"/>
        </w:rPr>
        <w:t>.</w:t>
      </w:r>
    </w:p>
    <w:p w14:paraId="76E159EA" w14:textId="77777777" w:rsidR="00832743" w:rsidRPr="00832743" w:rsidRDefault="00832743" w:rsidP="00832743">
      <w:pPr>
        <w:autoSpaceDE w:val="0"/>
        <w:autoSpaceDN w:val="0"/>
        <w:adjustRightInd w:val="0"/>
        <w:ind w:firstLine="540"/>
        <w:jc w:val="both"/>
        <w:rPr>
          <w:sz w:val="26"/>
          <w:szCs w:val="26"/>
        </w:rPr>
      </w:pPr>
    </w:p>
    <w:p w14:paraId="3E436BAE" w14:textId="77777777" w:rsidR="00832743" w:rsidRPr="00832743" w:rsidRDefault="00832743" w:rsidP="004B3457">
      <w:pPr>
        <w:autoSpaceDE w:val="0"/>
        <w:autoSpaceDN w:val="0"/>
        <w:adjustRightInd w:val="0"/>
        <w:ind w:firstLine="540"/>
        <w:jc w:val="center"/>
        <w:rPr>
          <w:sz w:val="26"/>
          <w:szCs w:val="26"/>
        </w:rPr>
      </w:pPr>
      <w:r w:rsidRPr="00832743">
        <w:rPr>
          <w:sz w:val="26"/>
          <w:szCs w:val="26"/>
        </w:rPr>
        <w:t>II. Задачи и функции комиссии</w:t>
      </w:r>
    </w:p>
    <w:p w14:paraId="3B86CDD9" w14:textId="77777777" w:rsidR="00832743" w:rsidRPr="00832743" w:rsidRDefault="00832743" w:rsidP="00832743">
      <w:pPr>
        <w:autoSpaceDE w:val="0"/>
        <w:autoSpaceDN w:val="0"/>
        <w:adjustRightInd w:val="0"/>
        <w:ind w:firstLine="540"/>
        <w:jc w:val="both"/>
        <w:rPr>
          <w:sz w:val="26"/>
          <w:szCs w:val="26"/>
        </w:rPr>
      </w:pPr>
    </w:p>
    <w:p w14:paraId="3D93DD4B" w14:textId="6F1633A4" w:rsidR="00832743" w:rsidRPr="00832743" w:rsidRDefault="00832743" w:rsidP="00832743">
      <w:pPr>
        <w:autoSpaceDE w:val="0"/>
        <w:autoSpaceDN w:val="0"/>
        <w:adjustRightInd w:val="0"/>
        <w:ind w:firstLine="540"/>
        <w:jc w:val="both"/>
        <w:rPr>
          <w:sz w:val="26"/>
          <w:szCs w:val="26"/>
        </w:rPr>
      </w:pPr>
      <w:r w:rsidRPr="00832743">
        <w:rPr>
          <w:sz w:val="26"/>
          <w:szCs w:val="26"/>
        </w:rPr>
        <w:t xml:space="preserve">2.1. Комиссия создается в целях обеспечения общего руководства, анализа, проверки и оценки материалов внесения изменений </w:t>
      </w:r>
      <w:r w:rsidR="007F6531" w:rsidRPr="007F6531">
        <w:rPr>
          <w:sz w:val="26"/>
          <w:szCs w:val="26"/>
        </w:rPr>
        <w:t xml:space="preserve">в правила землепользования и застройки муниципального образования </w:t>
      </w:r>
      <w:bookmarkStart w:id="10" w:name="_Hlk104913063"/>
      <w:r w:rsidR="009C32FA" w:rsidRPr="009C32FA">
        <w:rPr>
          <w:sz w:val="26"/>
          <w:szCs w:val="26"/>
        </w:rPr>
        <w:t xml:space="preserve">«Садовское сельское поселение» </w:t>
      </w:r>
      <w:r w:rsidR="00675D01">
        <w:rPr>
          <w:sz w:val="26"/>
          <w:szCs w:val="26"/>
        </w:rPr>
        <w:t>Красногвардейского</w:t>
      </w:r>
      <w:r w:rsidR="00675D01" w:rsidRPr="00084DD3">
        <w:rPr>
          <w:sz w:val="26"/>
          <w:szCs w:val="26"/>
        </w:rPr>
        <w:t xml:space="preserve"> района</w:t>
      </w:r>
      <w:r w:rsidR="007F6531" w:rsidRPr="007F6531">
        <w:rPr>
          <w:sz w:val="26"/>
          <w:szCs w:val="26"/>
        </w:rPr>
        <w:t xml:space="preserve"> Республики Адыгея</w:t>
      </w:r>
      <w:bookmarkEnd w:id="10"/>
      <w:r w:rsidRPr="00832743">
        <w:rPr>
          <w:sz w:val="26"/>
          <w:szCs w:val="26"/>
        </w:rPr>
        <w:t>.</w:t>
      </w:r>
    </w:p>
    <w:p w14:paraId="6C9D4974" w14:textId="77777777" w:rsidR="00832743" w:rsidRPr="00832743" w:rsidRDefault="00832743" w:rsidP="00832743">
      <w:pPr>
        <w:autoSpaceDE w:val="0"/>
        <w:autoSpaceDN w:val="0"/>
        <w:adjustRightInd w:val="0"/>
        <w:ind w:firstLine="540"/>
        <w:jc w:val="both"/>
        <w:rPr>
          <w:sz w:val="26"/>
          <w:szCs w:val="26"/>
        </w:rPr>
      </w:pPr>
      <w:r w:rsidRPr="00832743">
        <w:rPr>
          <w:sz w:val="26"/>
          <w:szCs w:val="26"/>
        </w:rPr>
        <w:t>2.2. Для выполнения возложенных задач Комиссия имеет право:</w:t>
      </w:r>
    </w:p>
    <w:p w14:paraId="6917E4B8" w14:textId="3E823978" w:rsidR="00832743" w:rsidRPr="00832743" w:rsidRDefault="00894EBB" w:rsidP="00832743">
      <w:pPr>
        <w:autoSpaceDE w:val="0"/>
        <w:autoSpaceDN w:val="0"/>
        <w:adjustRightInd w:val="0"/>
        <w:ind w:firstLine="540"/>
        <w:jc w:val="both"/>
        <w:rPr>
          <w:sz w:val="26"/>
          <w:szCs w:val="26"/>
        </w:rPr>
      </w:pPr>
      <w:r>
        <w:rPr>
          <w:sz w:val="26"/>
          <w:szCs w:val="26"/>
        </w:rPr>
        <w:t>1)</w:t>
      </w:r>
      <w:r w:rsidR="00832743" w:rsidRPr="00832743">
        <w:rPr>
          <w:sz w:val="26"/>
          <w:szCs w:val="26"/>
        </w:rPr>
        <w:t xml:space="preserve"> рассматривать предложения граждан и юридических лиц в связи с разработкой изменений </w:t>
      </w:r>
      <w:r w:rsidR="007F6531" w:rsidRPr="007F6531">
        <w:rPr>
          <w:sz w:val="26"/>
          <w:szCs w:val="26"/>
        </w:rPr>
        <w:t xml:space="preserve">в правила землепользования и застройки муниципального образования </w:t>
      </w:r>
      <w:r w:rsidR="00E33971" w:rsidRPr="00E33971">
        <w:rPr>
          <w:sz w:val="26"/>
          <w:szCs w:val="26"/>
        </w:rPr>
        <w:t>«Садовское сельское поселение» Красногвардейского района Республики Адыгея</w:t>
      </w:r>
      <w:r w:rsidR="00832743" w:rsidRPr="00832743">
        <w:rPr>
          <w:sz w:val="26"/>
          <w:szCs w:val="26"/>
        </w:rPr>
        <w:t>;</w:t>
      </w:r>
    </w:p>
    <w:p w14:paraId="54AE512B" w14:textId="5589C291" w:rsidR="00832743" w:rsidRPr="00832743" w:rsidRDefault="00894EBB" w:rsidP="00832743">
      <w:pPr>
        <w:autoSpaceDE w:val="0"/>
        <w:autoSpaceDN w:val="0"/>
        <w:adjustRightInd w:val="0"/>
        <w:ind w:firstLine="540"/>
        <w:jc w:val="both"/>
        <w:rPr>
          <w:sz w:val="26"/>
          <w:szCs w:val="26"/>
        </w:rPr>
      </w:pPr>
      <w:r>
        <w:rPr>
          <w:sz w:val="26"/>
          <w:szCs w:val="26"/>
        </w:rPr>
        <w:t>2)</w:t>
      </w:r>
      <w:r w:rsidR="00832743" w:rsidRPr="00832743">
        <w:rPr>
          <w:sz w:val="26"/>
          <w:szCs w:val="26"/>
        </w:rPr>
        <w:t xml:space="preserve"> обеспечивать гласность при подготовке решений по внесению изменений </w:t>
      </w:r>
      <w:r w:rsidR="007F6531" w:rsidRPr="007F6531">
        <w:rPr>
          <w:sz w:val="26"/>
          <w:szCs w:val="26"/>
        </w:rPr>
        <w:t xml:space="preserve">в правила землепользования и застройки муниципального образования </w:t>
      </w:r>
      <w:r w:rsidR="00E33971" w:rsidRPr="00E33971">
        <w:rPr>
          <w:sz w:val="26"/>
          <w:szCs w:val="26"/>
        </w:rPr>
        <w:t>«Садовское сельское поселение» Красногвардейского района Республики Адыгея</w:t>
      </w:r>
      <w:r w:rsidR="00832743" w:rsidRPr="00832743">
        <w:rPr>
          <w:sz w:val="26"/>
          <w:szCs w:val="26"/>
        </w:rPr>
        <w:t>, в том числе путем предоставления всем заинтересованным лицам возможности высказывания по обсуждаемым вопросам;</w:t>
      </w:r>
    </w:p>
    <w:p w14:paraId="3E6CAECB" w14:textId="3B8C444C" w:rsidR="00832743" w:rsidRPr="00832743" w:rsidRDefault="00894EBB" w:rsidP="00832743">
      <w:pPr>
        <w:autoSpaceDE w:val="0"/>
        <w:autoSpaceDN w:val="0"/>
        <w:adjustRightInd w:val="0"/>
        <w:ind w:firstLine="540"/>
        <w:jc w:val="both"/>
        <w:rPr>
          <w:sz w:val="26"/>
          <w:szCs w:val="26"/>
        </w:rPr>
      </w:pPr>
      <w:r>
        <w:rPr>
          <w:sz w:val="26"/>
          <w:szCs w:val="26"/>
        </w:rPr>
        <w:t>3)</w:t>
      </w:r>
      <w:r w:rsidR="00832743" w:rsidRPr="00832743">
        <w:rPr>
          <w:sz w:val="26"/>
          <w:szCs w:val="26"/>
        </w:rPr>
        <w:t xml:space="preserve"> принимать рекомендации по вопросам внесения изменений </w:t>
      </w:r>
      <w:r w:rsidR="007F6531" w:rsidRPr="007F6531">
        <w:rPr>
          <w:sz w:val="26"/>
          <w:szCs w:val="26"/>
        </w:rPr>
        <w:t xml:space="preserve">в правила землепользования и застройки муниципального образования </w:t>
      </w:r>
      <w:r w:rsidR="00E33971" w:rsidRPr="00E33971">
        <w:rPr>
          <w:sz w:val="26"/>
          <w:szCs w:val="26"/>
        </w:rPr>
        <w:t>«Садовское сельское поселение» Красногвардейского района Республики Адыгея</w:t>
      </w:r>
      <w:r w:rsidR="00832743" w:rsidRPr="00832743">
        <w:rPr>
          <w:sz w:val="26"/>
          <w:szCs w:val="26"/>
        </w:rPr>
        <w:t>;</w:t>
      </w:r>
    </w:p>
    <w:p w14:paraId="6A7A8938" w14:textId="77777777" w:rsidR="00832743" w:rsidRPr="00832743" w:rsidRDefault="00894EBB" w:rsidP="00832743">
      <w:pPr>
        <w:autoSpaceDE w:val="0"/>
        <w:autoSpaceDN w:val="0"/>
        <w:adjustRightInd w:val="0"/>
        <w:ind w:firstLine="540"/>
        <w:jc w:val="both"/>
        <w:rPr>
          <w:sz w:val="26"/>
          <w:szCs w:val="26"/>
        </w:rPr>
      </w:pPr>
      <w:r>
        <w:rPr>
          <w:sz w:val="26"/>
          <w:szCs w:val="26"/>
        </w:rPr>
        <w:t>4)</w:t>
      </w:r>
      <w:r w:rsidR="00832743" w:rsidRPr="00832743">
        <w:rPr>
          <w:sz w:val="26"/>
          <w:szCs w:val="26"/>
        </w:rPr>
        <w:t xml:space="preserve"> запрашивать у государственных, муниципальных, специализированных организаций и учреждений предоставления в установленный срок официальных заключений и иных материалов, относящихся к рассматриваемым на заседаниях вопросам;</w:t>
      </w:r>
    </w:p>
    <w:p w14:paraId="79EF23A0" w14:textId="77777777" w:rsidR="00832743" w:rsidRPr="00832743" w:rsidRDefault="00894EBB" w:rsidP="00832743">
      <w:pPr>
        <w:autoSpaceDE w:val="0"/>
        <w:autoSpaceDN w:val="0"/>
        <w:adjustRightInd w:val="0"/>
        <w:ind w:firstLine="540"/>
        <w:jc w:val="both"/>
        <w:rPr>
          <w:sz w:val="26"/>
          <w:szCs w:val="26"/>
        </w:rPr>
      </w:pPr>
      <w:r>
        <w:rPr>
          <w:sz w:val="26"/>
          <w:szCs w:val="26"/>
        </w:rPr>
        <w:t>5)</w:t>
      </w:r>
      <w:r w:rsidR="00832743" w:rsidRPr="00832743">
        <w:rPr>
          <w:sz w:val="26"/>
          <w:szCs w:val="26"/>
        </w:rPr>
        <w:t xml:space="preserve"> привлекать независимых экспертов к работе по подготовке соответствующих рекомендаций;</w:t>
      </w:r>
    </w:p>
    <w:p w14:paraId="66369BBF" w14:textId="77777777" w:rsidR="00832743" w:rsidRPr="00832743" w:rsidRDefault="00894EBB" w:rsidP="00832743">
      <w:pPr>
        <w:autoSpaceDE w:val="0"/>
        <w:autoSpaceDN w:val="0"/>
        <w:adjustRightInd w:val="0"/>
        <w:ind w:firstLine="540"/>
        <w:jc w:val="both"/>
        <w:rPr>
          <w:sz w:val="26"/>
          <w:szCs w:val="26"/>
        </w:rPr>
      </w:pPr>
      <w:r>
        <w:rPr>
          <w:sz w:val="26"/>
          <w:szCs w:val="26"/>
        </w:rPr>
        <w:lastRenderedPageBreak/>
        <w:t>6)</w:t>
      </w:r>
      <w:r w:rsidR="00832743" w:rsidRPr="00832743">
        <w:rPr>
          <w:sz w:val="26"/>
          <w:szCs w:val="26"/>
        </w:rPr>
        <w:t xml:space="preserve"> публиковать материалы о своей деятельности;</w:t>
      </w:r>
    </w:p>
    <w:p w14:paraId="5801DA82" w14:textId="714D8776" w:rsidR="00832743" w:rsidRPr="00832743" w:rsidRDefault="00894EBB" w:rsidP="00832743">
      <w:pPr>
        <w:autoSpaceDE w:val="0"/>
        <w:autoSpaceDN w:val="0"/>
        <w:adjustRightInd w:val="0"/>
        <w:ind w:firstLine="540"/>
        <w:jc w:val="both"/>
        <w:rPr>
          <w:sz w:val="26"/>
          <w:szCs w:val="26"/>
        </w:rPr>
      </w:pPr>
      <w:r>
        <w:rPr>
          <w:sz w:val="26"/>
          <w:szCs w:val="26"/>
        </w:rPr>
        <w:t>7)</w:t>
      </w:r>
      <w:r w:rsidR="00832743" w:rsidRPr="00832743">
        <w:rPr>
          <w:sz w:val="26"/>
          <w:szCs w:val="26"/>
        </w:rPr>
        <w:t xml:space="preserve"> осуществлять иные права, связанные с корректировкой и внесением изменений </w:t>
      </w:r>
      <w:r w:rsidR="007F6531" w:rsidRPr="007F6531">
        <w:rPr>
          <w:sz w:val="26"/>
          <w:szCs w:val="26"/>
        </w:rPr>
        <w:t xml:space="preserve">в правила землепользования и застройки муниципального образования </w:t>
      </w:r>
      <w:r w:rsidR="00E33971" w:rsidRPr="00E33971">
        <w:rPr>
          <w:sz w:val="26"/>
          <w:szCs w:val="26"/>
        </w:rPr>
        <w:t>«Садовское сельское поселение» Красногвардейского района Республики Адыгея</w:t>
      </w:r>
      <w:r w:rsidR="00832743" w:rsidRPr="00832743">
        <w:rPr>
          <w:sz w:val="26"/>
          <w:szCs w:val="26"/>
        </w:rPr>
        <w:t>.</w:t>
      </w:r>
    </w:p>
    <w:p w14:paraId="5A288B2F" w14:textId="77777777" w:rsidR="00832743" w:rsidRPr="00832743" w:rsidRDefault="00832743" w:rsidP="00832743">
      <w:pPr>
        <w:autoSpaceDE w:val="0"/>
        <w:autoSpaceDN w:val="0"/>
        <w:adjustRightInd w:val="0"/>
        <w:ind w:firstLine="540"/>
        <w:jc w:val="both"/>
        <w:rPr>
          <w:sz w:val="26"/>
          <w:szCs w:val="26"/>
        </w:rPr>
      </w:pPr>
      <w:r w:rsidRPr="00832743">
        <w:rPr>
          <w:sz w:val="26"/>
          <w:szCs w:val="26"/>
        </w:rPr>
        <w:t>2.3. Комиссия принимает решения по вопросам:</w:t>
      </w:r>
    </w:p>
    <w:p w14:paraId="607081BC" w14:textId="19569665" w:rsidR="00832743" w:rsidRPr="00832743" w:rsidRDefault="00894EBB" w:rsidP="00832743">
      <w:pPr>
        <w:autoSpaceDE w:val="0"/>
        <w:autoSpaceDN w:val="0"/>
        <w:adjustRightInd w:val="0"/>
        <w:ind w:firstLine="540"/>
        <w:jc w:val="both"/>
        <w:rPr>
          <w:sz w:val="26"/>
          <w:szCs w:val="26"/>
        </w:rPr>
      </w:pPr>
      <w:r>
        <w:rPr>
          <w:sz w:val="26"/>
          <w:szCs w:val="26"/>
        </w:rPr>
        <w:t xml:space="preserve">1) </w:t>
      </w:r>
      <w:r w:rsidR="00832743" w:rsidRPr="00832743">
        <w:rPr>
          <w:sz w:val="26"/>
          <w:szCs w:val="26"/>
        </w:rPr>
        <w:t xml:space="preserve">обнародования вносимых </w:t>
      </w:r>
      <w:r w:rsidR="00A50741" w:rsidRPr="00A50741">
        <w:rPr>
          <w:sz w:val="26"/>
          <w:szCs w:val="26"/>
        </w:rPr>
        <w:t xml:space="preserve">в правила землепользования и застройки муниципального образования </w:t>
      </w:r>
      <w:r w:rsidR="00E33971" w:rsidRPr="00E33971">
        <w:rPr>
          <w:sz w:val="26"/>
          <w:szCs w:val="26"/>
        </w:rPr>
        <w:t>«Садовское сельское поселение» Красногвардейского района Республики Адыгея</w:t>
      </w:r>
      <w:r w:rsidR="00832743" w:rsidRPr="00832743">
        <w:rPr>
          <w:sz w:val="26"/>
          <w:szCs w:val="26"/>
        </w:rPr>
        <w:t xml:space="preserve"> изменений;</w:t>
      </w:r>
    </w:p>
    <w:p w14:paraId="572DE635" w14:textId="77777777" w:rsidR="00832743" w:rsidRPr="007D446A" w:rsidRDefault="00894EBB" w:rsidP="00832743">
      <w:pPr>
        <w:autoSpaceDE w:val="0"/>
        <w:autoSpaceDN w:val="0"/>
        <w:adjustRightInd w:val="0"/>
        <w:ind w:firstLine="540"/>
        <w:jc w:val="both"/>
        <w:rPr>
          <w:sz w:val="26"/>
          <w:szCs w:val="26"/>
        </w:rPr>
      </w:pPr>
      <w:r>
        <w:rPr>
          <w:sz w:val="26"/>
          <w:szCs w:val="26"/>
        </w:rPr>
        <w:t>2)</w:t>
      </w:r>
      <w:r w:rsidR="00832743" w:rsidRPr="007D446A">
        <w:rPr>
          <w:sz w:val="26"/>
          <w:szCs w:val="26"/>
        </w:rPr>
        <w:t xml:space="preserve"> составления протоколов и вынесения рекомендаций;</w:t>
      </w:r>
    </w:p>
    <w:p w14:paraId="16E56216" w14:textId="320AD519" w:rsidR="00832743" w:rsidRPr="00832743" w:rsidRDefault="00894EBB" w:rsidP="00832743">
      <w:pPr>
        <w:autoSpaceDE w:val="0"/>
        <w:autoSpaceDN w:val="0"/>
        <w:adjustRightInd w:val="0"/>
        <w:ind w:firstLine="540"/>
        <w:jc w:val="both"/>
        <w:rPr>
          <w:sz w:val="26"/>
          <w:szCs w:val="26"/>
        </w:rPr>
      </w:pPr>
      <w:r>
        <w:rPr>
          <w:sz w:val="26"/>
          <w:szCs w:val="26"/>
        </w:rPr>
        <w:t xml:space="preserve">3) </w:t>
      </w:r>
      <w:r w:rsidR="00832743" w:rsidRPr="007D446A">
        <w:rPr>
          <w:sz w:val="26"/>
          <w:szCs w:val="26"/>
        </w:rPr>
        <w:t xml:space="preserve">представления вносимых </w:t>
      </w:r>
      <w:r w:rsidR="00A50741">
        <w:rPr>
          <w:sz w:val="26"/>
          <w:szCs w:val="26"/>
        </w:rPr>
        <w:t xml:space="preserve">изменений </w:t>
      </w:r>
      <w:r w:rsidR="00A50741" w:rsidRPr="00A50741">
        <w:rPr>
          <w:sz w:val="26"/>
          <w:szCs w:val="26"/>
        </w:rPr>
        <w:t xml:space="preserve">в правила землепользования и застройки муниципального образования </w:t>
      </w:r>
      <w:r w:rsidR="00E33971" w:rsidRPr="00E33971">
        <w:rPr>
          <w:sz w:val="26"/>
          <w:szCs w:val="26"/>
        </w:rPr>
        <w:t>«Садовское сельское поселение» Красногвардейского района Республики Адыгея</w:t>
      </w:r>
      <w:r w:rsidR="00A50741" w:rsidRPr="00A50741">
        <w:rPr>
          <w:sz w:val="26"/>
          <w:szCs w:val="26"/>
        </w:rPr>
        <w:t xml:space="preserve"> </w:t>
      </w:r>
      <w:r w:rsidR="00832743" w:rsidRPr="007D446A">
        <w:rPr>
          <w:sz w:val="26"/>
          <w:szCs w:val="26"/>
        </w:rPr>
        <w:t>с приложением протоколов общественных обсуждений и заключения по результатам общественных обсуждений;</w:t>
      </w:r>
    </w:p>
    <w:p w14:paraId="78F0AFDE" w14:textId="3FC3A530" w:rsidR="00832743" w:rsidRPr="00832743" w:rsidRDefault="00894EBB" w:rsidP="00832743">
      <w:pPr>
        <w:autoSpaceDE w:val="0"/>
        <w:autoSpaceDN w:val="0"/>
        <w:adjustRightInd w:val="0"/>
        <w:ind w:firstLine="540"/>
        <w:jc w:val="both"/>
        <w:rPr>
          <w:sz w:val="26"/>
          <w:szCs w:val="26"/>
        </w:rPr>
      </w:pPr>
      <w:r>
        <w:rPr>
          <w:sz w:val="26"/>
          <w:szCs w:val="26"/>
        </w:rPr>
        <w:t>4)</w:t>
      </w:r>
      <w:r w:rsidR="00832743" w:rsidRPr="00832743">
        <w:rPr>
          <w:sz w:val="26"/>
          <w:szCs w:val="26"/>
        </w:rPr>
        <w:t xml:space="preserve"> по иным вопросам, возникающим в процессе корректировки и внесения изменений </w:t>
      </w:r>
      <w:r w:rsidR="00A50741" w:rsidRPr="00A50741">
        <w:rPr>
          <w:sz w:val="26"/>
          <w:szCs w:val="26"/>
        </w:rPr>
        <w:t xml:space="preserve">в правила землепользования и застройки муниципального образования </w:t>
      </w:r>
      <w:r w:rsidR="00E33971" w:rsidRPr="00E33971">
        <w:rPr>
          <w:sz w:val="26"/>
          <w:szCs w:val="26"/>
        </w:rPr>
        <w:t>«Садовское сельское поселение» Красногвардейского района Республики Адыгея</w:t>
      </w:r>
      <w:r w:rsidR="00832743" w:rsidRPr="00832743">
        <w:rPr>
          <w:sz w:val="26"/>
          <w:szCs w:val="26"/>
        </w:rPr>
        <w:t>.</w:t>
      </w:r>
    </w:p>
    <w:p w14:paraId="4497DB99" w14:textId="77777777" w:rsidR="00832743" w:rsidRPr="00832743" w:rsidRDefault="00832743" w:rsidP="00832743">
      <w:pPr>
        <w:autoSpaceDE w:val="0"/>
        <w:autoSpaceDN w:val="0"/>
        <w:adjustRightInd w:val="0"/>
        <w:ind w:firstLine="540"/>
        <w:jc w:val="both"/>
        <w:rPr>
          <w:sz w:val="26"/>
          <w:szCs w:val="26"/>
        </w:rPr>
      </w:pPr>
    </w:p>
    <w:p w14:paraId="10D0517B" w14:textId="77777777" w:rsidR="00832743" w:rsidRPr="00832743" w:rsidRDefault="00832743" w:rsidP="004B3457">
      <w:pPr>
        <w:autoSpaceDE w:val="0"/>
        <w:autoSpaceDN w:val="0"/>
        <w:adjustRightInd w:val="0"/>
        <w:ind w:firstLine="540"/>
        <w:jc w:val="center"/>
        <w:rPr>
          <w:sz w:val="26"/>
          <w:szCs w:val="26"/>
        </w:rPr>
      </w:pPr>
      <w:r w:rsidRPr="00832743">
        <w:rPr>
          <w:sz w:val="26"/>
          <w:szCs w:val="26"/>
        </w:rPr>
        <w:t>III. Состав и порядок работы Комиссии</w:t>
      </w:r>
    </w:p>
    <w:p w14:paraId="22D28772" w14:textId="77777777" w:rsidR="00832743" w:rsidRPr="00832743" w:rsidRDefault="00832743" w:rsidP="00832743">
      <w:pPr>
        <w:autoSpaceDE w:val="0"/>
        <w:autoSpaceDN w:val="0"/>
        <w:adjustRightInd w:val="0"/>
        <w:ind w:firstLine="540"/>
        <w:jc w:val="both"/>
        <w:rPr>
          <w:sz w:val="26"/>
          <w:szCs w:val="26"/>
        </w:rPr>
      </w:pPr>
    </w:p>
    <w:p w14:paraId="01A2D6E4" w14:textId="77777777" w:rsidR="00832743" w:rsidRPr="00832743" w:rsidRDefault="00832743" w:rsidP="00832743">
      <w:pPr>
        <w:autoSpaceDE w:val="0"/>
        <w:autoSpaceDN w:val="0"/>
        <w:adjustRightInd w:val="0"/>
        <w:ind w:firstLine="540"/>
        <w:jc w:val="both"/>
        <w:rPr>
          <w:sz w:val="26"/>
          <w:szCs w:val="26"/>
        </w:rPr>
      </w:pPr>
      <w:r w:rsidRPr="00832743">
        <w:rPr>
          <w:sz w:val="26"/>
          <w:szCs w:val="26"/>
        </w:rPr>
        <w:t>3.1. Деятельностью Комиссии руководит председатель, а в его отсутствие обязанности председателя исполняет заместитель. Секретарь организует работу Комиссии, осуществляет общий контроль за реализацией принятых Комиссией решений.</w:t>
      </w:r>
    </w:p>
    <w:p w14:paraId="5F1A9E53" w14:textId="77777777" w:rsidR="00832743" w:rsidRPr="00832743" w:rsidRDefault="00832743" w:rsidP="00832743">
      <w:pPr>
        <w:autoSpaceDE w:val="0"/>
        <w:autoSpaceDN w:val="0"/>
        <w:adjustRightInd w:val="0"/>
        <w:ind w:firstLine="540"/>
        <w:jc w:val="both"/>
        <w:rPr>
          <w:sz w:val="26"/>
          <w:szCs w:val="26"/>
        </w:rPr>
      </w:pPr>
      <w:r w:rsidRPr="00832743">
        <w:rPr>
          <w:sz w:val="26"/>
          <w:szCs w:val="26"/>
        </w:rPr>
        <w:t>3.2. Комиссия самостоятельно определяет порядок своей работы путем составления плана работы Комиссии. Заседания Комиссии проводятся председателем или его заместителем по мере необходимости. Время, место и повестка очередного заседания определяются председателем или его заместителем. Члены Комиссии уведомляются о месте, дате и времени проведения заседания Комиссии телефонограммой не позднее, чем за один день до назначенной даты. Заседание Комиссии является правомочным при участии в нем не менее половины членов Комиссии от общего числа.</w:t>
      </w:r>
    </w:p>
    <w:p w14:paraId="1B38CA85" w14:textId="77777777" w:rsidR="00832743" w:rsidRPr="00832743" w:rsidRDefault="00832743" w:rsidP="00832743">
      <w:pPr>
        <w:autoSpaceDE w:val="0"/>
        <w:autoSpaceDN w:val="0"/>
        <w:adjustRightInd w:val="0"/>
        <w:ind w:firstLine="540"/>
        <w:jc w:val="both"/>
        <w:rPr>
          <w:sz w:val="26"/>
          <w:szCs w:val="26"/>
        </w:rPr>
      </w:pPr>
      <w:r w:rsidRPr="00832743">
        <w:rPr>
          <w:sz w:val="26"/>
          <w:szCs w:val="26"/>
        </w:rPr>
        <w:t>3.3. Члены Комиссии участвуют в заседаниях Комиссии лично, без права передоверия. В случае отсутствия члена Комиссии на заседании он имеет право представлять свое мнение по рассматриваемым вопросам в письменной форме за своей подписью.</w:t>
      </w:r>
    </w:p>
    <w:p w14:paraId="6CBE12A0" w14:textId="77777777" w:rsidR="00832743" w:rsidRPr="00832743" w:rsidRDefault="00832743" w:rsidP="00832743">
      <w:pPr>
        <w:autoSpaceDE w:val="0"/>
        <w:autoSpaceDN w:val="0"/>
        <w:adjustRightInd w:val="0"/>
        <w:ind w:firstLine="540"/>
        <w:jc w:val="both"/>
        <w:rPr>
          <w:sz w:val="26"/>
          <w:szCs w:val="26"/>
        </w:rPr>
      </w:pPr>
      <w:r w:rsidRPr="00832743">
        <w:rPr>
          <w:sz w:val="26"/>
          <w:szCs w:val="26"/>
        </w:rPr>
        <w:t>3.4. Комиссия принимает решение по рассматриваемому вопросу путем открытого голосования. Решение Комиссии принимается простым большинством голосов от числа членов Комиссии, участвующих в заседании. В случае равенства голосов решающим является голос председательствующего на заседании Комиссии.</w:t>
      </w:r>
    </w:p>
    <w:p w14:paraId="52DD7AD0" w14:textId="18A0A26E" w:rsidR="00832743" w:rsidRPr="00832743" w:rsidRDefault="00832743" w:rsidP="00832743">
      <w:pPr>
        <w:autoSpaceDE w:val="0"/>
        <w:autoSpaceDN w:val="0"/>
        <w:adjustRightInd w:val="0"/>
        <w:ind w:firstLine="540"/>
        <w:jc w:val="both"/>
        <w:rPr>
          <w:sz w:val="26"/>
          <w:szCs w:val="26"/>
        </w:rPr>
      </w:pPr>
      <w:r w:rsidRPr="00832743">
        <w:rPr>
          <w:sz w:val="26"/>
          <w:szCs w:val="26"/>
        </w:rPr>
        <w:t xml:space="preserve">3.5. Решения, принятые Комиссией в пределах ее компетенции, являются обязательными для всех участников внесения изменений </w:t>
      </w:r>
      <w:r w:rsidR="00A50741" w:rsidRPr="00A50741">
        <w:rPr>
          <w:sz w:val="26"/>
          <w:szCs w:val="26"/>
        </w:rPr>
        <w:t xml:space="preserve">в правила землепользования и застройки муниципального образования </w:t>
      </w:r>
      <w:r w:rsidR="00E33971" w:rsidRPr="00E33971">
        <w:rPr>
          <w:sz w:val="26"/>
          <w:szCs w:val="26"/>
        </w:rPr>
        <w:t>«Садовское сельское поселение» Красногвардейского района Республики Адыгея</w:t>
      </w:r>
      <w:r w:rsidRPr="00832743">
        <w:rPr>
          <w:sz w:val="26"/>
          <w:szCs w:val="26"/>
        </w:rPr>
        <w:t>.</w:t>
      </w:r>
    </w:p>
    <w:p w14:paraId="15BD4C9D" w14:textId="016B6E7B" w:rsidR="00832743" w:rsidRPr="00832743" w:rsidRDefault="00832743" w:rsidP="00832743">
      <w:pPr>
        <w:autoSpaceDE w:val="0"/>
        <w:autoSpaceDN w:val="0"/>
        <w:adjustRightInd w:val="0"/>
        <w:ind w:firstLine="540"/>
        <w:jc w:val="both"/>
        <w:rPr>
          <w:sz w:val="26"/>
          <w:szCs w:val="26"/>
        </w:rPr>
      </w:pPr>
      <w:r w:rsidRPr="00832743">
        <w:rPr>
          <w:sz w:val="26"/>
          <w:szCs w:val="26"/>
        </w:rPr>
        <w:t xml:space="preserve">3.6. Комиссия информирует </w:t>
      </w:r>
      <w:r w:rsidR="00894EBB">
        <w:rPr>
          <w:sz w:val="26"/>
          <w:szCs w:val="26"/>
        </w:rPr>
        <w:t>п</w:t>
      </w:r>
      <w:r w:rsidR="00084DD3">
        <w:rPr>
          <w:sz w:val="26"/>
          <w:szCs w:val="26"/>
        </w:rPr>
        <w:t>редседателя Комитета Республики Адыгея по архитектуре и градостроительству</w:t>
      </w:r>
      <w:r w:rsidRPr="00832743">
        <w:rPr>
          <w:sz w:val="26"/>
          <w:szCs w:val="26"/>
        </w:rPr>
        <w:t xml:space="preserve"> о ходе выполнения работ по внесению изменений </w:t>
      </w:r>
      <w:r w:rsidR="00A50741" w:rsidRPr="00A50741">
        <w:rPr>
          <w:sz w:val="26"/>
          <w:szCs w:val="26"/>
        </w:rPr>
        <w:t xml:space="preserve">в правила землепользования и застройки муниципального образования </w:t>
      </w:r>
      <w:r w:rsidR="00E33971" w:rsidRPr="00E33971">
        <w:rPr>
          <w:sz w:val="26"/>
          <w:szCs w:val="26"/>
        </w:rPr>
        <w:t>«Садовское сельское поселение» Красногвардейского района Республики Адыгея</w:t>
      </w:r>
      <w:r w:rsidRPr="00832743">
        <w:rPr>
          <w:sz w:val="26"/>
          <w:szCs w:val="26"/>
        </w:rPr>
        <w:t>.</w:t>
      </w:r>
    </w:p>
    <w:p w14:paraId="177D73C3" w14:textId="77777777" w:rsidR="00ED72DD" w:rsidRDefault="00ED72DD" w:rsidP="006A4A3A">
      <w:pPr>
        <w:autoSpaceDE w:val="0"/>
        <w:autoSpaceDN w:val="0"/>
        <w:adjustRightInd w:val="0"/>
        <w:ind w:firstLine="540"/>
        <w:jc w:val="right"/>
        <w:rPr>
          <w:sz w:val="26"/>
          <w:szCs w:val="26"/>
        </w:rPr>
      </w:pPr>
    </w:p>
    <w:p w14:paraId="5F51E0D5" w14:textId="3CE61321" w:rsidR="006A4A3A" w:rsidRPr="006A4A3A" w:rsidRDefault="006A4A3A" w:rsidP="006A4A3A">
      <w:pPr>
        <w:autoSpaceDE w:val="0"/>
        <w:autoSpaceDN w:val="0"/>
        <w:adjustRightInd w:val="0"/>
        <w:ind w:firstLine="540"/>
        <w:jc w:val="right"/>
        <w:rPr>
          <w:sz w:val="26"/>
          <w:szCs w:val="26"/>
        </w:rPr>
      </w:pPr>
      <w:r w:rsidRPr="006A4A3A">
        <w:rPr>
          <w:sz w:val="26"/>
          <w:szCs w:val="26"/>
        </w:rPr>
        <w:lastRenderedPageBreak/>
        <w:t xml:space="preserve">Приложение № </w:t>
      </w:r>
      <w:r>
        <w:rPr>
          <w:sz w:val="26"/>
          <w:szCs w:val="26"/>
        </w:rPr>
        <w:t>3</w:t>
      </w:r>
    </w:p>
    <w:p w14:paraId="632B2B0F" w14:textId="66270885" w:rsidR="006A4A3A" w:rsidRPr="006A4A3A" w:rsidRDefault="006A4A3A" w:rsidP="006A4A3A">
      <w:pPr>
        <w:autoSpaceDE w:val="0"/>
        <w:autoSpaceDN w:val="0"/>
        <w:adjustRightInd w:val="0"/>
        <w:ind w:firstLine="540"/>
        <w:jc w:val="right"/>
        <w:rPr>
          <w:sz w:val="26"/>
          <w:szCs w:val="26"/>
        </w:rPr>
      </w:pPr>
      <w:r w:rsidRPr="006A4A3A">
        <w:rPr>
          <w:sz w:val="26"/>
          <w:szCs w:val="26"/>
        </w:rPr>
        <w:t xml:space="preserve">к приказу Комитета Республики Адыгея по архитектуре и градостроительству </w:t>
      </w:r>
      <w:r w:rsidR="00300998" w:rsidRPr="00300998">
        <w:rPr>
          <w:sz w:val="26"/>
          <w:szCs w:val="26"/>
          <w:u w:val="single"/>
        </w:rPr>
        <w:t xml:space="preserve">от </w:t>
      </w:r>
      <w:r w:rsidR="007A52AE">
        <w:rPr>
          <w:sz w:val="26"/>
          <w:szCs w:val="26"/>
          <w:u w:val="single"/>
        </w:rPr>
        <w:t>0</w:t>
      </w:r>
      <w:r w:rsidR="005162C4">
        <w:rPr>
          <w:sz w:val="26"/>
          <w:szCs w:val="26"/>
          <w:u w:val="single"/>
        </w:rPr>
        <w:t>2</w:t>
      </w:r>
      <w:r w:rsidR="00300998" w:rsidRPr="00300998">
        <w:rPr>
          <w:sz w:val="26"/>
          <w:szCs w:val="26"/>
          <w:u w:val="single"/>
        </w:rPr>
        <w:t>.0</w:t>
      </w:r>
      <w:r w:rsidR="007A52AE">
        <w:rPr>
          <w:sz w:val="26"/>
          <w:szCs w:val="26"/>
          <w:u w:val="single"/>
        </w:rPr>
        <w:t>6</w:t>
      </w:r>
      <w:r w:rsidR="00300998" w:rsidRPr="00300998">
        <w:rPr>
          <w:sz w:val="26"/>
          <w:szCs w:val="26"/>
          <w:u w:val="single"/>
        </w:rPr>
        <w:t xml:space="preserve">.2022 № </w:t>
      </w:r>
      <w:r w:rsidR="005162C4">
        <w:rPr>
          <w:sz w:val="26"/>
          <w:szCs w:val="26"/>
          <w:u w:val="single"/>
        </w:rPr>
        <w:t>3</w:t>
      </w:r>
      <w:r w:rsidR="00300998" w:rsidRPr="00300998">
        <w:rPr>
          <w:sz w:val="26"/>
          <w:szCs w:val="26"/>
          <w:u w:val="single"/>
        </w:rPr>
        <w:t>-ПЗЗ</w:t>
      </w:r>
    </w:p>
    <w:p w14:paraId="0A1FDCEF" w14:textId="77777777" w:rsidR="006A4A3A" w:rsidRDefault="006A4A3A" w:rsidP="00B91640">
      <w:pPr>
        <w:autoSpaceDE w:val="0"/>
        <w:autoSpaceDN w:val="0"/>
        <w:adjustRightInd w:val="0"/>
        <w:ind w:firstLine="540"/>
        <w:jc w:val="right"/>
        <w:rPr>
          <w:sz w:val="26"/>
          <w:szCs w:val="26"/>
        </w:rPr>
      </w:pPr>
    </w:p>
    <w:p w14:paraId="036B6151" w14:textId="1F2E98B5" w:rsidR="006A4A3A" w:rsidRDefault="006A4A3A" w:rsidP="006A4A3A">
      <w:pPr>
        <w:jc w:val="center"/>
        <w:rPr>
          <w:sz w:val="28"/>
          <w:szCs w:val="24"/>
          <w:lang w:eastAsia="ru-RU"/>
        </w:rPr>
      </w:pPr>
      <w:r>
        <w:rPr>
          <w:sz w:val="28"/>
          <w:szCs w:val="24"/>
          <w:lang w:eastAsia="ru-RU"/>
        </w:rPr>
        <w:t>П</w:t>
      </w:r>
      <w:r w:rsidRPr="006A4A3A">
        <w:rPr>
          <w:sz w:val="28"/>
          <w:szCs w:val="24"/>
          <w:lang w:eastAsia="ru-RU"/>
        </w:rPr>
        <w:t xml:space="preserve">орядок и сроки проведения работ по подготовке проектов по внесению изменений в правила землепользования и застройки муниципального образования </w:t>
      </w:r>
      <w:r w:rsidR="000D3C80" w:rsidRPr="000D3C80">
        <w:rPr>
          <w:sz w:val="28"/>
          <w:szCs w:val="24"/>
          <w:lang w:eastAsia="ru-RU"/>
        </w:rPr>
        <w:t>«Садовское сельское поселение» Красногвардейского района Республики Адыгея</w:t>
      </w:r>
      <w:r w:rsidR="00675D01">
        <w:rPr>
          <w:sz w:val="28"/>
          <w:szCs w:val="24"/>
          <w:lang w:eastAsia="ru-RU"/>
        </w:rPr>
        <w:t xml:space="preserve"> Красногвардейского района</w:t>
      </w:r>
      <w:r w:rsidRPr="006A4A3A">
        <w:rPr>
          <w:sz w:val="28"/>
          <w:szCs w:val="24"/>
          <w:lang w:eastAsia="ru-RU"/>
        </w:rPr>
        <w:t xml:space="preserve"> Республики Адыгея</w:t>
      </w:r>
      <w:r>
        <w:rPr>
          <w:sz w:val="28"/>
          <w:szCs w:val="24"/>
          <w:lang w:eastAsia="ru-RU"/>
        </w:rPr>
        <w:t>:</w:t>
      </w:r>
    </w:p>
    <w:p w14:paraId="49812582" w14:textId="77777777" w:rsidR="006A4A3A" w:rsidRPr="006A4A3A" w:rsidRDefault="006A4A3A" w:rsidP="006A4A3A">
      <w:pPr>
        <w:jc w:val="center"/>
        <w:rPr>
          <w:b/>
          <w:sz w:val="28"/>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4002"/>
        <w:gridCol w:w="2313"/>
        <w:gridCol w:w="2274"/>
      </w:tblGrid>
      <w:tr w:rsidR="00586C10" w:rsidRPr="006A4A3A" w14:paraId="585D50BE" w14:textId="77777777" w:rsidTr="00426DDF">
        <w:tc>
          <w:tcPr>
            <w:tcW w:w="625" w:type="dxa"/>
            <w:tcBorders>
              <w:top w:val="single" w:sz="4" w:space="0" w:color="auto"/>
              <w:left w:val="single" w:sz="4" w:space="0" w:color="auto"/>
              <w:bottom w:val="single" w:sz="4" w:space="0" w:color="auto"/>
              <w:right w:val="single" w:sz="4" w:space="0" w:color="auto"/>
            </w:tcBorders>
            <w:hideMark/>
          </w:tcPr>
          <w:p w14:paraId="7A88D832" w14:textId="77777777" w:rsidR="006A4A3A" w:rsidRPr="006A4A3A" w:rsidRDefault="006A4A3A" w:rsidP="006A4A3A">
            <w:pPr>
              <w:jc w:val="both"/>
              <w:rPr>
                <w:sz w:val="26"/>
                <w:szCs w:val="26"/>
                <w:lang w:eastAsia="ru-RU"/>
              </w:rPr>
            </w:pPr>
            <w:r w:rsidRPr="006A4A3A">
              <w:rPr>
                <w:sz w:val="26"/>
                <w:szCs w:val="26"/>
                <w:lang w:eastAsia="ru-RU"/>
              </w:rPr>
              <w:t>№ п/п</w:t>
            </w:r>
          </w:p>
        </w:tc>
        <w:tc>
          <w:tcPr>
            <w:tcW w:w="4161" w:type="dxa"/>
            <w:tcBorders>
              <w:top w:val="single" w:sz="4" w:space="0" w:color="auto"/>
              <w:left w:val="single" w:sz="4" w:space="0" w:color="auto"/>
              <w:bottom w:val="single" w:sz="4" w:space="0" w:color="auto"/>
              <w:right w:val="single" w:sz="4" w:space="0" w:color="auto"/>
            </w:tcBorders>
            <w:hideMark/>
          </w:tcPr>
          <w:p w14:paraId="6EDAEC8C" w14:textId="77777777" w:rsidR="006A4A3A" w:rsidRPr="006A4A3A" w:rsidRDefault="006A4A3A" w:rsidP="006A4A3A">
            <w:pPr>
              <w:jc w:val="both"/>
              <w:rPr>
                <w:sz w:val="26"/>
                <w:szCs w:val="26"/>
                <w:lang w:eastAsia="ru-RU"/>
              </w:rPr>
            </w:pPr>
            <w:r w:rsidRPr="006A4A3A">
              <w:rPr>
                <w:sz w:val="26"/>
                <w:szCs w:val="26"/>
                <w:lang w:eastAsia="ru-RU"/>
              </w:rPr>
              <w:t>Мероприятия по проведению работ</w:t>
            </w:r>
          </w:p>
        </w:tc>
        <w:tc>
          <w:tcPr>
            <w:tcW w:w="2158" w:type="dxa"/>
            <w:tcBorders>
              <w:top w:val="single" w:sz="4" w:space="0" w:color="auto"/>
              <w:left w:val="single" w:sz="4" w:space="0" w:color="auto"/>
              <w:bottom w:val="single" w:sz="4" w:space="0" w:color="auto"/>
              <w:right w:val="single" w:sz="4" w:space="0" w:color="auto"/>
            </w:tcBorders>
            <w:hideMark/>
          </w:tcPr>
          <w:p w14:paraId="5FB1B6C3" w14:textId="77777777" w:rsidR="006A4A3A" w:rsidRPr="006A4A3A" w:rsidRDefault="006A4A3A" w:rsidP="006A4A3A">
            <w:pPr>
              <w:jc w:val="both"/>
              <w:rPr>
                <w:sz w:val="26"/>
                <w:szCs w:val="26"/>
                <w:lang w:eastAsia="ru-RU"/>
              </w:rPr>
            </w:pPr>
            <w:r w:rsidRPr="006A4A3A">
              <w:rPr>
                <w:sz w:val="26"/>
                <w:szCs w:val="26"/>
                <w:lang w:eastAsia="ru-RU"/>
              </w:rPr>
              <w:t>Сроки исполнения</w:t>
            </w:r>
          </w:p>
        </w:tc>
        <w:tc>
          <w:tcPr>
            <w:tcW w:w="2343" w:type="dxa"/>
            <w:tcBorders>
              <w:top w:val="single" w:sz="4" w:space="0" w:color="auto"/>
              <w:left w:val="single" w:sz="4" w:space="0" w:color="auto"/>
              <w:bottom w:val="single" w:sz="4" w:space="0" w:color="auto"/>
              <w:right w:val="single" w:sz="4" w:space="0" w:color="auto"/>
            </w:tcBorders>
            <w:hideMark/>
          </w:tcPr>
          <w:p w14:paraId="3FBD3314" w14:textId="77777777" w:rsidR="006A4A3A" w:rsidRPr="006A4A3A" w:rsidRDefault="006A4A3A" w:rsidP="006A4A3A">
            <w:pPr>
              <w:jc w:val="both"/>
              <w:rPr>
                <w:sz w:val="26"/>
                <w:szCs w:val="26"/>
                <w:lang w:eastAsia="ru-RU"/>
              </w:rPr>
            </w:pPr>
            <w:r w:rsidRPr="006A4A3A">
              <w:rPr>
                <w:sz w:val="26"/>
                <w:szCs w:val="26"/>
                <w:lang w:eastAsia="ru-RU"/>
              </w:rPr>
              <w:t>Ответственный</w:t>
            </w:r>
          </w:p>
        </w:tc>
      </w:tr>
      <w:tr w:rsidR="00586C10" w:rsidRPr="006A4A3A" w14:paraId="53D3FBBE" w14:textId="77777777" w:rsidTr="00C96AA7">
        <w:trPr>
          <w:trHeight w:val="6648"/>
        </w:trPr>
        <w:tc>
          <w:tcPr>
            <w:tcW w:w="625" w:type="dxa"/>
            <w:tcBorders>
              <w:top w:val="single" w:sz="4" w:space="0" w:color="auto"/>
              <w:left w:val="single" w:sz="4" w:space="0" w:color="auto"/>
              <w:bottom w:val="single" w:sz="4" w:space="0" w:color="auto"/>
              <w:right w:val="single" w:sz="4" w:space="0" w:color="auto"/>
            </w:tcBorders>
            <w:hideMark/>
          </w:tcPr>
          <w:p w14:paraId="0EEF77FF" w14:textId="77777777" w:rsidR="006A4A3A" w:rsidRPr="006A4A3A" w:rsidRDefault="006A4A3A" w:rsidP="006A4A3A">
            <w:pPr>
              <w:jc w:val="both"/>
              <w:rPr>
                <w:sz w:val="26"/>
                <w:szCs w:val="26"/>
                <w:lang w:eastAsia="ru-RU"/>
              </w:rPr>
            </w:pPr>
            <w:r w:rsidRPr="006A4A3A">
              <w:rPr>
                <w:sz w:val="26"/>
                <w:szCs w:val="26"/>
                <w:lang w:eastAsia="ru-RU"/>
              </w:rPr>
              <w:t>1.</w:t>
            </w:r>
          </w:p>
        </w:tc>
        <w:tc>
          <w:tcPr>
            <w:tcW w:w="4161" w:type="dxa"/>
            <w:tcBorders>
              <w:top w:val="single" w:sz="4" w:space="0" w:color="auto"/>
              <w:left w:val="single" w:sz="4" w:space="0" w:color="auto"/>
              <w:bottom w:val="single" w:sz="4" w:space="0" w:color="auto"/>
              <w:right w:val="single" w:sz="4" w:space="0" w:color="auto"/>
            </w:tcBorders>
            <w:hideMark/>
          </w:tcPr>
          <w:p w14:paraId="13DB257D" w14:textId="3521333E" w:rsidR="006A4A3A" w:rsidRPr="00426DDF" w:rsidRDefault="006A4A3A" w:rsidP="006A4A3A">
            <w:pPr>
              <w:jc w:val="both"/>
              <w:rPr>
                <w:sz w:val="26"/>
                <w:szCs w:val="26"/>
                <w:lang w:eastAsia="ru-RU"/>
              </w:rPr>
            </w:pPr>
            <w:r w:rsidRPr="00426DDF">
              <w:rPr>
                <w:sz w:val="26"/>
                <w:szCs w:val="26"/>
                <w:lang w:eastAsia="ru-RU"/>
              </w:rPr>
              <w:t>Комиссии</w:t>
            </w:r>
            <w:r w:rsidR="00A3494C">
              <w:rPr>
                <w:sz w:val="26"/>
                <w:szCs w:val="26"/>
                <w:lang w:eastAsia="ru-RU"/>
              </w:rPr>
              <w:t xml:space="preserve"> по</w:t>
            </w:r>
            <w:r w:rsidRPr="00426DDF">
              <w:rPr>
                <w:sz w:val="26"/>
                <w:szCs w:val="26"/>
                <w:lang w:eastAsia="ru-RU"/>
              </w:rPr>
              <w:t xml:space="preserve"> подготовке проектов по внесению изменений в правила землепользования и застройки муниципального образования </w:t>
            </w:r>
            <w:r w:rsidR="000D3C80" w:rsidRPr="000D3C80">
              <w:rPr>
                <w:sz w:val="26"/>
                <w:szCs w:val="26"/>
                <w:lang w:eastAsia="ru-RU"/>
              </w:rPr>
              <w:t>«Садовское сельское поселение» Красногвардейского района Республики Адыгея</w:t>
            </w:r>
            <w:r w:rsidR="00A91165">
              <w:rPr>
                <w:sz w:val="26"/>
                <w:szCs w:val="26"/>
                <w:lang w:eastAsia="ru-RU"/>
              </w:rPr>
              <w:t>:</w:t>
            </w:r>
          </w:p>
          <w:p w14:paraId="5939FA8F" w14:textId="5B2230ED" w:rsidR="00426DDF" w:rsidRPr="00A91165" w:rsidRDefault="006A4A3A" w:rsidP="00CB2FC4">
            <w:pPr>
              <w:numPr>
                <w:ilvl w:val="1"/>
                <w:numId w:val="5"/>
              </w:numPr>
              <w:jc w:val="both"/>
              <w:rPr>
                <w:sz w:val="26"/>
                <w:szCs w:val="26"/>
                <w:lang w:eastAsia="ru-RU"/>
              </w:rPr>
            </w:pPr>
            <w:r w:rsidRPr="00A91165">
              <w:rPr>
                <w:sz w:val="26"/>
                <w:szCs w:val="26"/>
                <w:lang w:eastAsia="ru-RU"/>
              </w:rPr>
              <w:t xml:space="preserve">Принимать предложения заинтересованных лиц по подготовке </w:t>
            </w:r>
            <w:r w:rsidR="00A91165" w:rsidRPr="00A91165">
              <w:rPr>
                <w:sz w:val="26"/>
                <w:szCs w:val="26"/>
                <w:lang w:eastAsia="ru-RU"/>
              </w:rPr>
              <w:t>проекта по</w:t>
            </w:r>
            <w:r w:rsidRPr="00A91165">
              <w:rPr>
                <w:sz w:val="26"/>
                <w:szCs w:val="26"/>
                <w:lang w:eastAsia="ru-RU"/>
              </w:rPr>
              <w:t xml:space="preserve"> внесению изменений в правила землепользования и</w:t>
            </w:r>
            <w:r w:rsidR="009D62D7" w:rsidRPr="00A91165">
              <w:rPr>
                <w:sz w:val="26"/>
                <w:szCs w:val="26"/>
                <w:lang w:eastAsia="ru-RU"/>
              </w:rPr>
              <w:t xml:space="preserve"> </w:t>
            </w:r>
            <w:r w:rsidRPr="00A91165">
              <w:rPr>
                <w:sz w:val="26"/>
                <w:szCs w:val="26"/>
                <w:lang w:eastAsia="ru-RU"/>
              </w:rPr>
              <w:t xml:space="preserve">застройки муниципального образования </w:t>
            </w:r>
            <w:r w:rsidR="000D3C80" w:rsidRPr="000D3C80">
              <w:rPr>
                <w:sz w:val="26"/>
                <w:szCs w:val="26"/>
                <w:lang w:eastAsia="ru-RU"/>
              </w:rPr>
              <w:t>«Садовское сельское поселение» Красногвардейского района Республики Адыгея</w:t>
            </w:r>
          </w:p>
          <w:p w14:paraId="204E2B19" w14:textId="77777777" w:rsidR="006A4A3A" w:rsidRDefault="006A4A3A" w:rsidP="00A300A3">
            <w:pPr>
              <w:numPr>
                <w:ilvl w:val="1"/>
                <w:numId w:val="5"/>
              </w:numPr>
              <w:jc w:val="both"/>
              <w:rPr>
                <w:sz w:val="26"/>
                <w:szCs w:val="26"/>
                <w:lang w:eastAsia="ru-RU"/>
              </w:rPr>
            </w:pPr>
            <w:r w:rsidRPr="006A4A3A">
              <w:rPr>
                <w:sz w:val="26"/>
                <w:szCs w:val="26"/>
                <w:lang w:eastAsia="ru-RU"/>
              </w:rPr>
              <w:t xml:space="preserve">Рассмотреть на заседании комиссии предложения заинтересованных лиц и принять по ним решения </w:t>
            </w:r>
          </w:p>
          <w:p w14:paraId="71D82E2D" w14:textId="77777777" w:rsidR="00A300A3" w:rsidRDefault="00A300A3" w:rsidP="00A300A3">
            <w:pPr>
              <w:pStyle w:val="ab"/>
              <w:rPr>
                <w:sz w:val="26"/>
                <w:szCs w:val="26"/>
                <w:lang w:eastAsia="ru-RU"/>
              </w:rPr>
            </w:pPr>
          </w:p>
          <w:p w14:paraId="0D707B39" w14:textId="77777777" w:rsidR="00A300A3" w:rsidRPr="006A4A3A" w:rsidRDefault="00A300A3" w:rsidP="00A91165">
            <w:pPr>
              <w:ind w:left="720"/>
              <w:jc w:val="both"/>
              <w:rPr>
                <w:sz w:val="26"/>
                <w:szCs w:val="26"/>
                <w:lang w:eastAsia="ru-RU"/>
              </w:rPr>
            </w:pPr>
          </w:p>
        </w:tc>
        <w:tc>
          <w:tcPr>
            <w:tcW w:w="2158" w:type="dxa"/>
            <w:tcBorders>
              <w:top w:val="single" w:sz="4" w:space="0" w:color="auto"/>
              <w:left w:val="single" w:sz="4" w:space="0" w:color="auto"/>
              <w:bottom w:val="single" w:sz="4" w:space="0" w:color="auto"/>
              <w:right w:val="single" w:sz="4" w:space="0" w:color="auto"/>
            </w:tcBorders>
          </w:tcPr>
          <w:p w14:paraId="2F33EB63" w14:textId="77777777" w:rsidR="006A4A3A" w:rsidRPr="008722E6" w:rsidRDefault="006A4A3A" w:rsidP="006A4A3A">
            <w:pPr>
              <w:jc w:val="center"/>
              <w:rPr>
                <w:sz w:val="26"/>
                <w:szCs w:val="26"/>
                <w:lang w:eastAsia="ru-RU"/>
              </w:rPr>
            </w:pPr>
          </w:p>
          <w:p w14:paraId="75D9F8D9" w14:textId="77777777" w:rsidR="006A4A3A" w:rsidRPr="008722E6" w:rsidRDefault="006A4A3A" w:rsidP="006A4A3A">
            <w:pPr>
              <w:jc w:val="center"/>
              <w:rPr>
                <w:sz w:val="26"/>
                <w:szCs w:val="26"/>
                <w:lang w:eastAsia="ru-RU"/>
              </w:rPr>
            </w:pPr>
          </w:p>
          <w:p w14:paraId="462C8C66" w14:textId="77777777" w:rsidR="006A4A3A" w:rsidRPr="008722E6" w:rsidRDefault="006A4A3A" w:rsidP="006A4A3A">
            <w:pPr>
              <w:jc w:val="center"/>
              <w:rPr>
                <w:sz w:val="26"/>
                <w:szCs w:val="26"/>
                <w:lang w:eastAsia="ru-RU"/>
              </w:rPr>
            </w:pPr>
          </w:p>
          <w:p w14:paraId="361310BA" w14:textId="77777777" w:rsidR="00426DDF" w:rsidRPr="008722E6" w:rsidRDefault="00426DDF" w:rsidP="006A4A3A">
            <w:pPr>
              <w:jc w:val="center"/>
              <w:rPr>
                <w:sz w:val="26"/>
                <w:szCs w:val="26"/>
                <w:lang w:eastAsia="ru-RU"/>
              </w:rPr>
            </w:pPr>
          </w:p>
          <w:p w14:paraId="14758A16" w14:textId="77777777" w:rsidR="00426DDF" w:rsidRPr="008722E6" w:rsidRDefault="00426DDF" w:rsidP="006A4A3A">
            <w:pPr>
              <w:jc w:val="center"/>
              <w:rPr>
                <w:sz w:val="26"/>
                <w:szCs w:val="26"/>
                <w:lang w:eastAsia="ru-RU"/>
              </w:rPr>
            </w:pPr>
          </w:p>
          <w:p w14:paraId="5ACFD79E" w14:textId="77777777" w:rsidR="00ED72DD" w:rsidRPr="008722E6" w:rsidRDefault="00426DDF" w:rsidP="00426DDF">
            <w:pPr>
              <w:jc w:val="center"/>
              <w:rPr>
                <w:sz w:val="26"/>
                <w:szCs w:val="26"/>
                <w:lang w:eastAsia="ru-RU"/>
              </w:rPr>
            </w:pPr>
            <w:r w:rsidRPr="008722E6">
              <w:rPr>
                <w:sz w:val="26"/>
                <w:szCs w:val="26"/>
                <w:lang w:eastAsia="ru-RU"/>
              </w:rPr>
              <w:t xml:space="preserve"> </w:t>
            </w:r>
          </w:p>
          <w:p w14:paraId="0CB43FCD" w14:textId="77777777" w:rsidR="00ED72DD" w:rsidRPr="008722E6" w:rsidRDefault="00ED72DD" w:rsidP="00426DDF">
            <w:pPr>
              <w:jc w:val="center"/>
              <w:rPr>
                <w:sz w:val="26"/>
                <w:szCs w:val="26"/>
                <w:lang w:eastAsia="ru-RU"/>
              </w:rPr>
            </w:pPr>
          </w:p>
          <w:p w14:paraId="7C3F31A6" w14:textId="74BC8569" w:rsidR="00426DDF" w:rsidRPr="008722E6" w:rsidRDefault="00ED72DD" w:rsidP="00426DDF">
            <w:pPr>
              <w:jc w:val="center"/>
              <w:rPr>
                <w:sz w:val="26"/>
                <w:szCs w:val="26"/>
                <w:lang w:eastAsia="ru-RU"/>
              </w:rPr>
            </w:pPr>
            <w:r w:rsidRPr="008722E6">
              <w:rPr>
                <w:sz w:val="26"/>
                <w:szCs w:val="26"/>
                <w:lang w:eastAsia="ru-RU"/>
              </w:rPr>
              <w:t>01.06.</w:t>
            </w:r>
            <w:r w:rsidR="00426DDF" w:rsidRPr="008722E6">
              <w:rPr>
                <w:sz w:val="26"/>
                <w:szCs w:val="26"/>
                <w:lang w:eastAsia="ru-RU"/>
              </w:rPr>
              <w:t xml:space="preserve">2022г. по </w:t>
            </w:r>
            <w:r w:rsidRPr="008722E6">
              <w:rPr>
                <w:sz w:val="26"/>
                <w:szCs w:val="26"/>
                <w:lang w:eastAsia="ru-RU"/>
              </w:rPr>
              <w:t>10.06</w:t>
            </w:r>
            <w:r w:rsidR="00426DDF" w:rsidRPr="008722E6">
              <w:rPr>
                <w:sz w:val="26"/>
                <w:szCs w:val="26"/>
                <w:lang w:eastAsia="ru-RU"/>
              </w:rPr>
              <w:t>.2022 г.</w:t>
            </w:r>
          </w:p>
          <w:p w14:paraId="1F60AE55" w14:textId="3B0B8E2B" w:rsidR="006A4A3A" w:rsidRPr="008722E6" w:rsidRDefault="00426DDF" w:rsidP="00426DDF">
            <w:pPr>
              <w:jc w:val="center"/>
              <w:rPr>
                <w:sz w:val="26"/>
                <w:szCs w:val="26"/>
                <w:lang w:eastAsia="ru-RU"/>
              </w:rPr>
            </w:pPr>
            <w:r w:rsidRPr="008722E6">
              <w:rPr>
                <w:sz w:val="26"/>
                <w:szCs w:val="26"/>
                <w:lang w:eastAsia="ru-RU"/>
              </w:rPr>
              <w:t>(</w:t>
            </w:r>
            <w:r w:rsidR="00ED72DD" w:rsidRPr="008722E6">
              <w:rPr>
                <w:sz w:val="26"/>
                <w:szCs w:val="26"/>
                <w:lang w:eastAsia="ru-RU"/>
              </w:rPr>
              <w:t xml:space="preserve">10 </w:t>
            </w:r>
            <w:r w:rsidRPr="008722E6">
              <w:rPr>
                <w:sz w:val="26"/>
                <w:szCs w:val="26"/>
                <w:lang w:eastAsia="ru-RU"/>
              </w:rPr>
              <w:t>календарных дн</w:t>
            </w:r>
            <w:r w:rsidR="00ED72DD" w:rsidRPr="008722E6">
              <w:rPr>
                <w:sz w:val="26"/>
                <w:szCs w:val="26"/>
                <w:lang w:eastAsia="ru-RU"/>
              </w:rPr>
              <w:t>ей</w:t>
            </w:r>
            <w:r w:rsidRPr="008722E6">
              <w:rPr>
                <w:sz w:val="26"/>
                <w:szCs w:val="26"/>
                <w:lang w:eastAsia="ru-RU"/>
              </w:rPr>
              <w:t>)</w:t>
            </w:r>
          </w:p>
          <w:p w14:paraId="5B0CC4A0" w14:textId="77777777" w:rsidR="006A4A3A" w:rsidRPr="008722E6" w:rsidRDefault="006A4A3A" w:rsidP="006A4A3A">
            <w:pPr>
              <w:jc w:val="center"/>
              <w:rPr>
                <w:sz w:val="26"/>
                <w:szCs w:val="26"/>
                <w:lang w:eastAsia="ru-RU"/>
              </w:rPr>
            </w:pPr>
          </w:p>
          <w:p w14:paraId="13E00E7C" w14:textId="77777777" w:rsidR="006A4A3A" w:rsidRPr="008722E6" w:rsidRDefault="006A4A3A" w:rsidP="006A4A3A">
            <w:pPr>
              <w:jc w:val="center"/>
              <w:rPr>
                <w:sz w:val="26"/>
                <w:szCs w:val="26"/>
                <w:lang w:eastAsia="ru-RU"/>
              </w:rPr>
            </w:pPr>
          </w:p>
          <w:p w14:paraId="15987527" w14:textId="77777777" w:rsidR="00426DDF" w:rsidRPr="008722E6" w:rsidRDefault="00426DDF" w:rsidP="006A4A3A">
            <w:pPr>
              <w:jc w:val="center"/>
              <w:rPr>
                <w:sz w:val="26"/>
                <w:szCs w:val="26"/>
                <w:lang w:eastAsia="ru-RU"/>
              </w:rPr>
            </w:pPr>
          </w:p>
          <w:p w14:paraId="14D3254C" w14:textId="77777777" w:rsidR="00426DDF" w:rsidRPr="008722E6" w:rsidRDefault="00426DDF" w:rsidP="006A4A3A">
            <w:pPr>
              <w:jc w:val="center"/>
              <w:rPr>
                <w:sz w:val="26"/>
                <w:szCs w:val="26"/>
                <w:lang w:eastAsia="ru-RU"/>
              </w:rPr>
            </w:pPr>
          </w:p>
          <w:p w14:paraId="034A9D12" w14:textId="77777777" w:rsidR="00300998" w:rsidRPr="008722E6" w:rsidRDefault="00300998" w:rsidP="00300998">
            <w:pPr>
              <w:jc w:val="center"/>
              <w:rPr>
                <w:sz w:val="26"/>
                <w:szCs w:val="26"/>
                <w:lang w:eastAsia="ru-RU"/>
              </w:rPr>
            </w:pPr>
          </w:p>
          <w:p w14:paraId="45AFD829" w14:textId="77777777" w:rsidR="000D3C80" w:rsidRDefault="000D3C80" w:rsidP="00300998">
            <w:pPr>
              <w:jc w:val="center"/>
              <w:rPr>
                <w:sz w:val="26"/>
                <w:szCs w:val="26"/>
                <w:lang w:eastAsia="ru-RU"/>
              </w:rPr>
            </w:pPr>
          </w:p>
          <w:p w14:paraId="73E7407E" w14:textId="77777777" w:rsidR="000D3C80" w:rsidRDefault="000D3C80" w:rsidP="00300998">
            <w:pPr>
              <w:jc w:val="center"/>
              <w:rPr>
                <w:sz w:val="26"/>
                <w:szCs w:val="26"/>
                <w:lang w:eastAsia="ru-RU"/>
              </w:rPr>
            </w:pPr>
          </w:p>
          <w:p w14:paraId="60786173" w14:textId="0604741D" w:rsidR="00A300A3" w:rsidRPr="008722E6" w:rsidRDefault="00A91165" w:rsidP="00300998">
            <w:pPr>
              <w:jc w:val="center"/>
              <w:rPr>
                <w:sz w:val="26"/>
                <w:szCs w:val="26"/>
                <w:lang w:eastAsia="ru-RU"/>
              </w:rPr>
            </w:pPr>
            <w:r w:rsidRPr="008722E6">
              <w:rPr>
                <w:sz w:val="26"/>
                <w:szCs w:val="26"/>
                <w:lang w:eastAsia="ru-RU"/>
              </w:rPr>
              <w:t xml:space="preserve">Срок рассмотрения предложений физических, юридических лиц и индивидуальных предпринимателей – до </w:t>
            </w:r>
            <w:r w:rsidR="00ED72DD" w:rsidRPr="008722E6">
              <w:rPr>
                <w:sz w:val="26"/>
                <w:szCs w:val="26"/>
                <w:lang w:eastAsia="ru-RU"/>
              </w:rPr>
              <w:t>17.06</w:t>
            </w:r>
            <w:r w:rsidRPr="008722E6">
              <w:rPr>
                <w:sz w:val="26"/>
                <w:szCs w:val="26"/>
                <w:lang w:eastAsia="ru-RU"/>
              </w:rPr>
              <w:t xml:space="preserve">.2022 г. </w:t>
            </w:r>
          </w:p>
        </w:tc>
        <w:tc>
          <w:tcPr>
            <w:tcW w:w="2343" w:type="dxa"/>
            <w:tcBorders>
              <w:top w:val="single" w:sz="4" w:space="0" w:color="auto"/>
              <w:left w:val="single" w:sz="4" w:space="0" w:color="auto"/>
              <w:bottom w:val="single" w:sz="4" w:space="0" w:color="auto"/>
              <w:right w:val="single" w:sz="4" w:space="0" w:color="auto"/>
            </w:tcBorders>
          </w:tcPr>
          <w:p w14:paraId="053F758A" w14:textId="77777777" w:rsidR="006A4A3A" w:rsidRPr="006A4A3A" w:rsidRDefault="006A4A3A" w:rsidP="006A4A3A">
            <w:pPr>
              <w:jc w:val="center"/>
              <w:rPr>
                <w:sz w:val="26"/>
                <w:szCs w:val="26"/>
                <w:lang w:eastAsia="ru-RU"/>
              </w:rPr>
            </w:pPr>
          </w:p>
          <w:p w14:paraId="6E8CE3CE" w14:textId="77777777" w:rsidR="006A4A3A" w:rsidRPr="006A4A3A" w:rsidRDefault="006A4A3A" w:rsidP="006A4A3A">
            <w:pPr>
              <w:jc w:val="center"/>
              <w:rPr>
                <w:sz w:val="26"/>
                <w:szCs w:val="26"/>
                <w:lang w:eastAsia="ru-RU"/>
              </w:rPr>
            </w:pPr>
          </w:p>
          <w:p w14:paraId="2E0C4A47" w14:textId="77777777" w:rsidR="006A4A3A" w:rsidRPr="006A4A3A" w:rsidRDefault="006A4A3A" w:rsidP="006A4A3A">
            <w:pPr>
              <w:jc w:val="center"/>
              <w:rPr>
                <w:sz w:val="26"/>
                <w:szCs w:val="26"/>
                <w:lang w:eastAsia="ru-RU"/>
              </w:rPr>
            </w:pPr>
          </w:p>
          <w:p w14:paraId="288A43C3" w14:textId="77777777" w:rsidR="006A4A3A" w:rsidRPr="006A4A3A" w:rsidRDefault="006A4A3A" w:rsidP="006A4A3A">
            <w:pPr>
              <w:jc w:val="center"/>
              <w:rPr>
                <w:sz w:val="26"/>
                <w:szCs w:val="26"/>
                <w:lang w:eastAsia="ru-RU"/>
              </w:rPr>
            </w:pPr>
          </w:p>
          <w:p w14:paraId="5B564BA2" w14:textId="77777777" w:rsidR="006A4A3A" w:rsidRPr="006A4A3A" w:rsidRDefault="006A4A3A" w:rsidP="006A4A3A">
            <w:pPr>
              <w:jc w:val="center"/>
              <w:rPr>
                <w:sz w:val="26"/>
                <w:szCs w:val="26"/>
                <w:lang w:eastAsia="ru-RU"/>
              </w:rPr>
            </w:pPr>
          </w:p>
          <w:p w14:paraId="2156DE22" w14:textId="77777777" w:rsidR="00ED72DD" w:rsidRDefault="00ED72DD" w:rsidP="006A4A3A">
            <w:pPr>
              <w:jc w:val="center"/>
              <w:rPr>
                <w:sz w:val="26"/>
                <w:szCs w:val="26"/>
                <w:lang w:eastAsia="ru-RU"/>
              </w:rPr>
            </w:pPr>
          </w:p>
          <w:p w14:paraId="0635DFD0" w14:textId="77777777" w:rsidR="00ED72DD" w:rsidRDefault="00ED72DD" w:rsidP="006A4A3A">
            <w:pPr>
              <w:jc w:val="center"/>
              <w:rPr>
                <w:sz w:val="26"/>
                <w:szCs w:val="26"/>
                <w:lang w:eastAsia="ru-RU"/>
              </w:rPr>
            </w:pPr>
          </w:p>
          <w:p w14:paraId="18A05DBF" w14:textId="1C947414" w:rsidR="006A4A3A" w:rsidRPr="006A4A3A" w:rsidRDefault="00426DDF" w:rsidP="006A4A3A">
            <w:pPr>
              <w:jc w:val="center"/>
              <w:rPr>
                <w:sz w:val="26"/>
                <w:szCs w:val="26"/>
                <w:lang w:eastAsia="ru-RU"/>
              </w:rPr>
            </w:pPr>
            <w:r>
              <w:rPr>
                <w:sz w:val="26"/>
                <w:szCs w:val="26"/>
                <w:lang w:eastAsia="ru-RU"/>
              </w:rPr>
              <w:t>Янченко Н.Н.</w:t>
            </w:r>
          </w:p>
          <w:p w14:paraId="5B391E55" w14:textId="77777777" w:rsidR="006A4A3A" w:rsidRPr="006A4A3A" w:rsidRDefault="006A4A3A" w:rsidP="006A4A3A">
            <w:pPr>
              <w:jc w:val="center"/>
              <w:rPr>
                <w:sz w:val="26"/>
                <w:szCs w:val="26"/>
                <w:lang w:eastAsia="ru-RU"/>
              </w:rPr>
            </w:pPr>
          </w:p>
          <w:p w14:paraId="394D9AB1" w14:textId="77777777" w:rsidR="006A4A3A" w:rsidRPr="006A4A3A" w:rsidRDefault="006A4A3A" w:rsidP="006A4A3A">
            <w:pPr>
              <w:jc w:val="center"/>
              <w:rPr>
                <w:sz w:val="26"/>
                <w:szCs w:val="26"/>
                <w:lang w:eastAsia="ru-RU"/>
              </w:rPr>
            </w:pPr>
          </w:p>
          <w:p w14:paraId="71343CC8" w14:textId="77777777" w:rsidR="006A4A3A" w:rsidRPr="006A4A3A" w:rsidRDefault="006A4A3A" w:rsidP="006A4A3A">
            <w:pPr>
              <w:jc w:val="center"/>
              <w:rPr>
                <w:sz w:val="26"/>
                <w:szCs w:val="26"/>
                <w:lang w:eastAsia="ru-RU"/>
              </w:rPr>
            </w:pPr>
          </w:p>
          <w:p w14:paraId="7C0CC59B" w14:textId="77777777" w:rsidR="006A4A3A" w:rsidRPr="006A4A3A" w:rsidRDefault="006A4A3A" w:rsidP="006A4A3A">
            <w:pPr>
              <w:jc w:val="center"/>
              <w:rPr>
                <w:sz w:val="26"/>
                <w:szCs w:val="26"/>
                <w:lang w:eastAsia="ru-RU"/>
              </w:rPr>
            </w:pPr>
          </w:p>
          <w:p w14:paraId="1105BC61" w14:textId="77777777" w:rsidR="006A4A3A" w:rsidRPr="006A4A3A" w:rsidRDefault="006A4A3A" w:rsidP="006A4A3A">
            <w:pPr>
              <w:jc w:val="center"/>
              <w:rPr>
                <w:sz w:val="26"/>
                <w:szCs w:val="26"/>
                <w:lang w:eastAsia="ru-RU"/>
              </w:rPr>
            </w:pPr>
          </w:p>
          <w:p w14:paraId="24188C76" w14:textId="77777777" w:rsidR="00426DDF" w:rsidRDefault="00426DDF" w:rsidP="006A4A3A">
            <w:pPr>
              <w:jc w:val="center"/>
              <w:rPr>
                <w:sz w:val="26"/>
                <w:szCs w:val="26"/>
                <w:lang w:eastAsia="ru-RU"/>
              </w:rPr>
            </w:pPr>
          </w:p>
          <w:p w14:paraId="5CD15FAF" w14:textId="77777777" w:rsidR="00426DDF" w:rsidRDefault="00426DDF" w:rsidP="006A4A3A">
            <w:pPr>
              <w:jc w:val="center"/>
              <w:rPr>
                <w:sz w:val="26"/>
                <w:szCs w:val="26"/>
                <w:lang w:eastAsia="ru-RU"/>
              </w:rPr>
            </w:pPr>
          </w:p>
          <w:p w14:paraId="6750AE17" w14:textId="77777777" w:rsidR="00300998" w:rsidRDefault="00300998" w:rsidP="00255E4F">
            <w:pPr>
              <w:jc w:val="center"/>
              <w:rPr>
                <w:sz w:val="26"/>
                <w:szCs w:val="26"/>
                <w:lang w:eastAsia="ru-RU"/>
              </w:rPr>
            </w:pPr>
          </w:p>
          <w:p w14:paraId="2A8B7654" w14:textId="77777777" w:rsidR="000D3C80" w:rsidRDefault="000D3C80" w:rsidP="00255E4F">
            <w:pPr>
              <w:jc w:val="center"/>
              <w:rPr>
                <w:sz w:val="26"/>
                <w:szCs w:val="26"/>
                <w:lang w:eastAsia="ru-RU"/>
              </w:rPr>
            </w:pPr>
          </w:p>
          <w:p w14:paraId="1D099F1C" w14:textId="77777777" w:rsidR="000D3C80" w:rsidRDefault="000D3C80" w:rsidP="00255E4F">
            <w:pPr>
              <w:jc w:val="center"/>
              <w:rPr>
                <w:sz w:val="26"/>
                <w:szCs w:val="26"/>
                <w:lang w:eastAsia="ru-RU"/>
              </w:rPr>
            </w:pPr>
          </w:p>
          <w:p w14:paraId="1D338951" w14:textId="43473002" w:rsidR="006A4A3A" w:rsidRPr="006A4A3A" w:rsidRDefault="00426DDF" w:rsidP="00255E4F">
            <w:pPr>
              <w:jc w:val="center"/>
              <w:rPr>
                <w:sz w:val="26"/>
                <w:szCs w:val="26"/>
                <w:lang w:eastAsia="ru-RU"/>
              </w:rPr>
            </w:pPr>
            <w:r>
              <w:rPr>
                <w:sz w:val="26"/>
                <w:szCs w:val="26"/>
                <w:lang w:eastAsia="ru-RU"/>
              </w:rPr>
              <w:t>Зуев С.А.</w:t>
            </w:r>
          </w:p>
          <w:p w14:paraId="5D279D8C" w14:textId="77777777" w:rsidR="006A4A3A" w:rsidRPr="006A4A3A" w:rsidRDefault="006A4A3A" w:rsidP="006A4A3A">
            <w:pPr>
              <w:jc w:val="center"/>
              <w:rPr>
                <w:sz w:val="26"/>
                <w:szCs w:val="26"/>
                <w:lang w:eastAsia="ru-RU"/>
              </w:rPr>
            </w:pPr>
          </w:p>
        </w:tc>
      </w:tr>
      <w:tr w:rsidR="00586C10" w:rsidRPr="006A4A3A" w14:paraId="53172EED" w14:textId="77777777" w:rsidTr="00426DDF">
        <w:tc>
          <w:tcPr>
            <w:tcW w:w="625" w:type="dxa"/>
            <w:tcBorders>
              <w:top w:val="single" w:sz="4" w:space="0" w:color="auto"/>
              <w:left w:val="single" w:sz="4" w:space="0" w:color="auto"/>
              <w:bottom w:val="single" w:sz="4" w:space="0" w:color="auto"/>
              <w:right w:val="single" w:sz="4" w:space="0" w:color="auto"/>
            </w:tcBorders>
            <w:hideMark/>
          </w:tcPr>
          <w:p w14:paraId="066D99D8" w14:textId="77777777" w:rsidR="006A4A3A" w:rsidRPr="006A4A3A" w:rsidRDefault="006A4A3A" w:rsidP="006A4A3A">
            <w:pPr>
              <w:jc w:val="both"/>
              <w:rPr>
                <w:sz w:val="26"/>
                <w:szCs w:val="26"/>
                <w:lang w:eastAsia="ru-RU"/>
              </w:rPr>
            </w:pPr>
            <w:r w:rsidRPr="006A4A3A">
              <w:rPr>
                <w:sz w:val="26"/>
                <w:szCs w:val="26"/>
                <w:lang w:eastAsia="ru-RU"/>
              </w:rPr>
              <w:t>2.</w:t>
            </w:r>
          </w:p>
        </w:tc>
        <w:tc>
          <w:tcPr>
            <w:tcW w:w="4161" w:type="dxa"/>
            <w:tcBorders>
              <w:top w:val="single" w:sz="4" w:space="0" w:color="auto"/>
              <w:left w:val="single" w:sz="4" w:space="0" w:color="auto"/>
              <w:bottom w:val="single" w:sz="4" w:space="0" w:color="auto"/>
              <w:right w:val="single" w:sz="4" w:space="0" w:color="auto"/>
            </w:tcBorders>
            <w:hideMark/>
          </w:tcPr>
          <w:p w14:paraId="35B3A393" w14:textId="7FE93985" w:rsidR="00586C10" w:rsidRDefault="00586C10" w:rsidP="006A4A3A">
            <w:pPr>
              <w:rPr>
                <w:sz w:val="26"/>
                <w:szCs w:val="26"/>
                <w:lang w:eastAsia="ru-RU"/>
              </w:rPr>
            </w:pPr>
            <w:r>
              <w:rPr>
                <w:sz w:val="26"/>
                <w:szCs w:val="26"/>
                <w:lang w:eastAsia="ru-RU"/>
              </w:rPr>
              <w:t>Комитету Республики Адыгея по архитектуре и градостроительству обеспечить</w:t>
            </w:r>
            <w:r w:rsidR="006A4A3A" w:rsidRPr="006A4A3A">
              <w:rPr>
                <w:sz w:val="26"/>
                <w:szCs w:val="26"/>
                <w:lang w:eastAsia="ru-RU"/>
              </w:rPr>
              <w:t xml:space="preserve"> подготов</w:t>
            </w:r>
            <w:r>
              <w:rPr>
                <w:sz w:val="26"/>
                <w:szCs w:val="26"/>
                <w:lang w:eastAsia="ru-RU"/>
              </w:rPr>
              <w:t>ку</w:t>
            </w:r>
            <w:r w:rsidR="006A4A3A" w:rsidRPr="006A4A3A">
              <w:rPr>
                <w:sz w:val="26"/>
                <w:szCs w:val="26"/>
                <w:lang w:eastAsia="ru-RU"/>
              </w:rPr>
              <w:t xml:space="preserve"> все</w:t>
            </w:r>
            <w:r>
              <w:rPr>
                <w:sz w:val="26"/>
                <w:szCs w:val="26"/>
                <w:lang w:eastAsia="ru-RU"/>
              </w:rPr>
              <w:t>х</w:t>
            </w:r>
            <w:r w:rsidR="006A4A3A" w:rsidRPr="006A4A3A">
              <w:rPr>
                <w:sz w:val="26"/>
                <w:szCs w:val="26"/>
                <w:lang w:eastAsia="ru-RU"/>
              </w:rPr>
              <w:t xml:space="preserve"> материал</w:t>
            </w:r>
            <w:r>
              <w:rPr>
                <w:sz w:val="26"/>
                <w:szCs w:val="26"/>
                <w:lang w:eastAsia="ru-RU"/>
              </w:rPr>
              <w:t xml:space="preserve">ов для проведения </w:t>
            </w:r>
            <w:r w:rsidR="00A91165">
              <w:rPr>
                <w:sz w:val="26"/>
                <w:szCs w:val="26"/>
                <w:lang w:eastAsia="ru-RU"/>
              </w:rPr>
              <w:t xml:space="preserve">общественных обсуждений </w:t>
            </w:r>
            <w:r>
              <w:rPr>
                <w:sz w:val="26"/>
                <w:szCs w:val="26"/>
                <w:lang w:eastAsia="ru-RU"/>
              </w:rPr>
              <w:t>по проект</w:t>
            </w:r>
            <w:r w:rsidR="00255E4F">
              <w:rPr>
                <w:sz w:val="26"/>
                <w:szCs w:val="26"/>
                <w:lang w:eastAsia="ru-RU"/>
              </w:rPr>
              <w:t>у</w:t>
            </w:r>
            <w:r w:rsidRPr="00586C10">
              <w:rPr>
                <w:sz w:val="26"/>
                <w:szCs w:val="26"/>
                <w:lang w:eastAsia="ru-RU"/>
              </w:rPr>
              <w:t xml:space="preserve"> внесени</w:t>
            </w:r>
            <w:r w:rsidR="00255E4F">
              <w:rPr>
                <w:sz w:val="26"/>
                <w:szCs w:val="26"/>
                <w:lang w:eastAsia="ru-RU"/>
              </w:rPr>
              <w:t>я</w:t>
            </w:r>
            <w:r w:rsidRPr="00586C10">
              <w:rPr>
                <w:sz w:val="26"/>
                <w:szCs w:val="26"/>
                <w:lang w:eastAsia="ru-RU"/>
              </w:rPr>
              <w:t xml:space="preserve"> изменений в правила землепользования и застройки муниципального образования </w:t>
            </w:r>
            <w:r w:rsidR="000D3C80" w:rsidRPr="000D3C80">
              <w:rPr>
                <w:sz w:val="26"/>
                <w:szCs w:val="26"/>
                <w:lang w:eastAsia="ru-RU"/>
              </w:rPr>
              <w:t>«Садовское сельское поселение» Красногвардейского района Республики Адыгея</w:t>
            </w:r>
          </w:p>
          <w:p w14:paraId="47970968" w14:textId="77777777" w:rsidR="006A4A3A" w:rsidRPr="006A4A3A" w:rsidRDefault="006A4A3A" w:rsidP="006A4A3A">
            <w:pPr>
              <w:rPr>
                <w:sz w:val="26"/>
                <w:szCs w:val="26"/>
                <w:lang w:eastAsia="ru-RU"/>
              </w:rPr>
            </w:pPr>
          </w:p>
        </w:tc>
        <w:tc>
          <w:tcPr>
            <w:tcW w:w="2158" w:type="dxa"/>
            <w:tcBorders>
              <w:top w:val="single" w:sz="4" w:space="0" w:color="auto"/>
              <w:left w:val="single" w:sz="4" w:space="0" w:color="auto"/>
              <w:bottom w:val="single" w:sz="4" w:space="0" w:color="auto"/>
              <w:right w:val="single" w:sz="4" w:space="0" w:color="auto"/>
            </w:tcBorders>
          </w:tcPr>
          <w:p w14:paraId="0850ADCE" w14:textId="5ECB23A6" w:rsidR="006A4A3A" w:rsidRPr="008722E6" w:rsidRDefault="006A4A3A" w:rsidP="006A4A3A">
            <w:pPr>
              <w:jc w:val="center"/>
              <w:rPr>
                <w:sz w:val="26"/>
                <w:szCs w:val="26"/>
                <w:lang w:eastAsia="ru-RU"/>
              </w:rPr>
            </w:pPr>
            <w:r w:rsidRPr="008722E6">
              <w:rPr>
                <w:sz w:val="26"/>
                <w:szCs w:val="26"/>
                <w:lang w:eastAsia="ru-RU"/>
              </w:rPr>
              <w:t xml:space="preserve">до </w:t>
            </w:r>
            <w:r w:rsidR="008722E6" w:rsidRPr="008722E6">
              <w:rPr>
                <w:sz w:val="26"/>
                <w:szCs w:val="26"/>
                <w:lang w:eastAsia="ru-RU"/>
              </w:rPr>
              <w:t>01.07</w:t>
            </w:r>
            <w:r w:rsidRPr="008722E6">
              <w:rPr>
                <w:sz w:val="26"/>
                <w:szCs w:val="26"/>
                <w:lang w:eastAsia="ru-RU"/>
              </w:rPr>
              <w:t>.202</w:t>
            </w:r>
            <w:r w:rsidR="00586C10" w:rsidRPr="008722E6">
              <w:rPr>
                <w:sz w:val="26"/>
                <w:szCs w:val="26"/>
                <w:lang w:eastAsia="ru-RU"/>
              </w:rPr>
              <w:t>2</w:t>
            </w:r>
            <w:r w:rsidRPr="008722E6">
              <w:rPr>
                <w:sz w:val="26"/>
                <w:szCs w:val="26"/>
                <w:lang w:eastAsia="ru-RU"/>
              </w:rPr>
              <w:t xml:space="preserve"> г.</w:t>
            </w:r>
          </w:p>
          <w:p w14:paraId="1A287534" w14:textId="77777777" w:rsidR="006A4A3A" w:rsidRPr="008722E6" w:rsidRDefault="006A4A3A" w:rsidP="006A4A3A">
            <w:pPr>
              <w:jc w:val="center"/>
              <w:rPr>
                <w:sz w:val="26"/>
                <w:szCs w:val="26"/>
                <w:lang w:eastAsia="ru-RU"/>
              </w:rPr>
            </w:pPr>
          </w:p>
        </w:tc>
        <w:tc>
          <w:tcPr>
            <w:tcW w:w="2343" w:type="dxa"/>
            <w:tcBorders>
              <w:top w:val="single" w:sz="4" w:space="0" w:color="auto"/>
              <w:left w:val="single" w:sz="4" w:space="0" w:color="auto"/>
              <w:bottom w:val="single" w:sz="4" w:space="0" w:color="auto"/>
              <w:right w:val="single" w:sz="4" w:space="0" w:color="auto"/>
            </w:tcBorders>
          </w:tcPr>
          <w:p w14:paraId="1D251CAA" w14:textId="77777777" w:rsidR="006A4A3A" w:rsidRPr="006A4A3A" w:rsidRDefault="00586C10" w:rsidP="006A4A3A">
            <w:pPr>
              <w:jc w:val="center"/>
              <w:rPr>
                <w:sz w:val="26"/>
                <w:szCs w:val="26"/>
                <w:lang w:eastAsia="ru-RU"/>
              </w:rPr>
            </w:pPr>
            <w:r>
              <w:rPr>
                <w:sz w:val="26"/>
                <w:szCs w:val="26"/>
                <w:lang w:eastAsia="ru-RU"/>
              </w:rPr>
              <w:t>Зезарахов А.Н.</w:t>
            </w:r>
          </w:p>
          <w:p w14:paraId="33C97841" w14:textId="77777777" w:rsidR="006A4A3A" w:rsidRPr="006A4A3A" w:rsidRDefault="006A4A3A" w:rsidP="006A4A3A">
            <w:pPr>
              <w:jc w:val="center"/>
              <w:rPr>
                <w:sz w:val="26"/>
                <w:szCs w:val="26"/>
                <w:lang w:eastAsia="ru-RU"/>
              </w:rPr>
            </w:pPr>
          </w:p>
        </w:tc>
      </w:tr>
      <w:tr w:rsidR="00586C10" w:rsidRPr="006A4A3A" w14:paraId="0AB83F0E" w14:textId="77777777" w:rsidTr="00426DDF">
        <w:tc>
          <w:tcPr>
            <w:tcW w:w="625" w:type="dxa"/>
            <w:tcBorders>
              <w:top w:val="single" w:sz="4" w:space="0" w:color="auto"/>
              <w:left w:val="single" w:sz="4" w:space="0" w:color="auto"/>
              <w:bottom w:val="single" w:sz="4" w:space="0" w:color="auto"/>
              <w:right w:val="single" w:sz="4" w:space="0" w:color="auto"/>
            </w:tcBorders>
          </w:tcPr>
          <w:p w14:paraId="3B7027B8" w14:textId="77777777" w:rsidR="00586C10" w:rsidRPr="006A4A3A" w:rsidRDefault="00696D0D" w:rsidP="006A4A3A">
            <w:pPr>
              <w:jc w:val="both"/>
              <w:rPr>
                <w:sz w:val="26"/>
                <w:szCs w:val="26"/>
                <w:lang w:eastAsia="ru-RU"/>
              </w:rPr>
            </w:pPr>
            <w:r>
              <w:rPr>
                <w:sz w:val="26"/>
                <w:szCs w:val="26"/>
                <w:lang w:eastAsia="ru-RU"/>
              </w:rPr>
              <w:lastRenderedPageBreak/>
              <w:t>3</w:t>
            </w:r>
          </w:p>
        </w:tc>
        <w:tc>
          <w:tcPr>
            <w:tcW w:w="4161" w:type="dxa"/>
            <w:tcBorders>
              <w:top w:val="single" w:sz="4" w:space="0" w:color="auto"/>
              <w:left w:val="single" w:sz="4" w:space="0" w:color="auto"/>
              <w:bottom w:val="single" w:sz="4" w:space="0" w:color="auto"/>
              <w:right w:val="single" w:sz="4" w:space="0" w:color="auto"/>
            </w:tcBorders>
          </w:tcPr>
          <w:p w14:paraId="58B08DB7" w14:textId="42E5A740" w:rsidR="00586C10" w:rsidRDefault="008722E6" w:rsidP="006A4A3A">
            <w:pPr>
              <w:rPr>
                <w:sz w:val="26"/>
                <w:szCs w:val="26"/>
                <w:lang w:eastAsia="ru-RU"/>
              </w:rPr>
            </w:pPr>
            <w:r>
              <w:rPr>
                <w:sz w:val="26"/>
                <w:szCs w:val="26"/>
                <w:lang w:eastAsia="ru-RU"/>
              </w:rPr>
              <w:t>Отделу</w:t>
            </w:r>
            <w:r w:rsidR="00255E4F">
              <w:rPr>
                <w:sz w:val="26"/>
                <w:szCs w:val="26"/>
                <w:lang w:eastAsia="ru-RU"/>
              </w:rPr>
              <w:t xml:space="preserve"> </w:t>
            </w:r>
            <w:r w:rsidR="00586C10">
              <w:rPr>
                <w:sz w:val="26"/>
                <w:szCs w:val="26"/>
                <w:lang w:eastAsia="ru-RU"/>
              </w:rPr>
              <w:t>архитектуры и градостроительства администрации муниципального образования «</w:t>
            </w:r>
            <w:r>
              <w:rPr>
                <w:sz w:val="26"/>
                <w:szCs w:val="26"/>
              </w:rPr>
              <w:t>Красногвардейский район</w:t>
            </w:r>
            <w:r w:rsidR="00586C10">
              <w:rPr>
                <w:sz w:val="26"/>
                <w:szCs w:val="26"/>
                <w:lang w:eastAsia="ru-RU"/>
              </w:rPr>
              <w:t xml:space="preserve">» </w:t>
            </w:r>
            <w:r w:rsidR="00255E4F">
              <w:rPr>
                <w:sz w:val="26"/>
                <w:szCs w:val="26"/>
                <w:lang w:eastAsia="ru-RU"/>
              </w:rPr>
              <w:t xml:space="preserve">Республики Адыгея </w:t>
            </w:r>
            <w:r w:rsidR="00696D0D">
              <w:rPr>
                <w:sz w:val="26"/>
                <w:szCs w:val="26"/>
                <w:lang w:eastAsia="ru-RU"/>
              </w:rPr>
              <w:t xml:space="preserve">обеспечить подготовку </w:t>
            </w:r>
            <w:r w:rsidR="00586C10" w:rsidRPr="006A4A3A">
              <w:rPr>
                <w:sz w:val="26"/>
                <w:szCs w:val="26"/>
                <w:lang w:eastAsia="ru-RU"/>
              </w:rPr>
              <w:t>проект</w:t>
            </w:r>
            <w:r w:rsidR="00696D0D">
              <w:rPr>
                <w:sz w:val="26"/>
                <w:szCs w:val="26"/>
                <w:lang w:eastAsia="ru-RU"/>
              </w:rPr>
              <w:t>а</w:t>
            </w:r>
            <w:r w:rsidR="00586C10" w:rsidRPr="006A4A3A">
              <w:rPr>
                <w:sz w:val="26"/>
                <w:szCs w:val="26"/>
                <w:lang w:eastAsia="ru-RU"/>
              </w:rPr>
              <w:t xml:space="preserve"> постановления Администрации муниципального образования «</w:t>
            </w:r>
            <w:r>
              <w:rPr>
                <w:sz w:val="26"/>
                <w:szCs w:val="26"/>
              </w:rPr>
              <w:t>Красногвардейский район</w:t>
            </w:r>
            <w:r w:rsidR="00586C10" w:rsidRPr="006A4A3A">
              <w:rPr>
                <w:sz w:val="26"/>
                <w:szCs w:val="26"/>
                <w:lang w:eastAsia="ru-RU"/>
              </w:rPr>
              <w:t xml:space="preserve">» о проведении </w:t>
            </w:r>
            <w:r w:rsidR="00B95DD4">
              <w:rPr>
                <w:sz w:val="26"/>
                <w:szCs w:val="26"/>
                <w:lang w:eastAsia="ru-RU"/>
              </w:rPr>
              <w:t xml:space="preserve">общественных обсуждений </w:t>
            </w:r>
            <w:r w:rsidR="00696D0D" w:rsidRPr="00696D0D">
              <w:rPr>
                <w:sz w:val="26"/>
                <w:szCs w:val="26"/>
                <w:lang w:eastAsia="ru-RU"/>
              </w:rPr>
              <w:t>по проект</w:t>
            </w:r>
            <w:r w:rsidR="00255E4F">
              <w:rPr>
                <w:sz w:val="26"/>
                <w:szCs w:val="26"/>
                <w:lang w:eastAsia="ru-RU"/>
              </w:rPr>
              <w:t>у</w:t>
            </w:r>
            <w:r w:rsidR="00696D0D" w:rsidRPr="00696D0D">
              <w:rPr>
                <w:sz w:val="26"/>
                <w:szCs w:val="26"/>
                <w:lang w:eastAsia="ru-RU"/>
              </w:rPr>
              <w:t xml:space="preserve"> внесени</w:t>
            </w:r>
            <w:r w:rsidR="00255E4F">
              <w:rPr>
                <w:sz w:val="26"/>
                <w:szCs w:val="26"/>
                <w:lang w:eastAsia="ru-RU"/>
              </w:rPr>
              <w:t>я</w:t>
            </w:r>
            <w:r w:rsidR="00696D0D" w:rsidRPr="00696D0D">
              <w:rPr>
                <w:sz w:val="26"/>
                <w:szCs w:val="26"/>
                <w:lang w:eastAsia="ru-RU"/>
              </w:rPr>
              <w:t xml:space="preserve"> изменений в правила землепользования и застройки муниципального образования </w:t>
            </w:r>
            <w:r w:rsidR="000D3C80" w:rsidRPr="000D3C80">
              <w:rPr>
                <w:sz w:val="26"/>
                <w:szCs w:val="26"/>
                <w:lang w:eastAsia="ru-RU"/>
              </w:rPr>
              <w:t>«Садовское сельское поселение» Красногвардейского района Республики Адыгея</w:t>
            </w:r>
          </w:p>
        </w:tc>
        <w:tc>
          <w:tcPr>
            <w:tcW w:w="2158" w:type="dxa"/>
            <w:tcBorders>
              <w:top w:val="single" w:sz="4" w:space="0" w:color="auto"/>
              <w:left w:val="single" w:sz="4" w:space="0" w:color="auto"/>
              <w:bottom w:val="single" w:sz="4" w:space="0" w:color="auto"/>
              <w:right w:val="single" w:sz="4" w:space="0" w:color="auto"/>
            </w:tcBorders>
          </w:tcPr>
          <w:p w14:paraId="08399773" w14:textId="623FCE5E" w:rsidR="00586C10" w:rsidRPr="008722E6" w:rsidRDefault="00696D0D" w:rsidP="006A4A3A">
            <w:pPr>
              <w:jc w:val="center"/>
              <w:rPr>
                <w:sz w:val="26"/>
                <w:szCs w:val="26"/>
                <w:lang w:eastAsia="ru-RU"/>
              </w:rPr>
            </w:pPr>
            <w:r w:rsidRPr="008722E6">
              <w:rPr>
                <w:sz w:val="26"/>
                <w:szCs w:val="26"/>
                <w:lang w:eastAsia="ru-RU"/>
              </w:rPr>
              <w:t xml:space="preserve">до </w:t>
            </w:r>
            <w:r w:rsidR="00255E4F" w:rsidRPr="008722E6">
              <w:rPr>
                <w:sz w:val="26"/>
                <w:szCs w:val="26"/>
                <w:lang w:eastAsia="ru-RU"/>
              </w:rPr>
              <w:t>05.0</w:t>
            </w:r>
            <w:r w:rsidR="008722E6" w:rsidRPr="008722E6">
              <w:rPr>
                <w:sz w:val="26"/>
                <w:szCs w:val="26"/>
                <w:lang w:eastAsia="ru-RU"/>
              </w:rPr>
              <w:t>7</w:t>
            </w:r>
            <w:r w:rsidRPr="008722E6">
              <w:rPr>
                <w:sz w:val="26"/>
                <w:szCs w:val="26"/>
                <w:lang w:eastAsia="ru-RU"/>
              </w:rPr>
              <w:t>.2022г.</w:t>
            </w:r>
          </w:p>
        </w:tc>
        <w:tc>
          <w:tcPr>
            <w:tcW w:w="2343" w:type="dxa"/>
            <w:tcBorders>
              <w:top w:val="single" w:sz="4" w:space="0" w:color="auto"/>
              <w:left w:val="single" w:sz="4" w:space="0" w:color="auto"/>
              <w:bottom w:val="single" w:sz="4" w:space="0" w:color="auto"/>
              <w:right w:val="single" w:sz="4" w:space="0" w:color="auto"/>
            </w:tcBorders>
          </w:tcPr>
          <w:p w14:paraId="2473D4D2" w14:textId="47175338" w:rsidR="00586C10" w:rsidRDefault="008722E6" w:rsidP="006A4A3A">
            <w:pPr>
              <w:jc w:val="center"/>
              <w:rPr>
                <w:sz w:val="26"/>
                <w:szCs w:val="26"/>
                <w:lang w:eastAsia="ru-RU"/>
              </w:rPr>
            </w:pPr>
            <w:r>
              <w:rPr>
                <w:sz w:val="26"/>
                <w:szCs w:val="26"/>
                <w:lang w:eastAsia="ru-RU"/>
              </w:rPr>
              <w:t>Педасенко В.Н.</w:t>
            </w:r>
          </w:p>
        </w:tc>
      </w:tr>
    </w:tbl>
    <w:p w14:paraId="5957A97E" w14:textId="77777777" w:rsidR="006A4A3A" w:rsidRPr="006A4A3A" w:rsidRDefault="006A4A3A" w:rsidP="006A4A3A">
      <w:pPr>
        <w:tabs>
          <w:tab w:val="left" w:pos="5580"/>
          <w:tab w:val="left" w:pos="7560"/>
        </w:tabs>
        <w:jc w:val="both"/>
        <w:rPr>
          <w:sz w:val="28"/>
          <w:szCs w:val="24"/>
          <w:lang w:eastAsia="ru-RU"/>
        </w:rPr>
      </w:pPr>
    </w:p>
    <w:p w14:paraId="130E2376" w14:textId="77777777" w:rsidR="006A4A3A" w:rsidRDefault="006A4A3A" w:rsidP="00B91640">
      <w:pPr>
        <w:autoSpaceDE w:val="0"/>
        <w:autoSpaceDN w:val="0"/>
        <w:adjustRightInd w:val="0"/>
        <w:ind w:firstLine="540"/>
        <w:jc w:val="right"/>
        <w:rPr>
          <w:sz w:val="26"/>
          <w:szCs w:val="26"/>
        </w:rPr>
      </w:pPr>
    </w:p>
    <w:p w14:paraId="207333CB" w14:textId="77777777" w:rsidR="006A4A3A" w:rsidRDefault="006A4A3A" w:rsidP="00B91640">
      <w:pPr>
        <w:autoSpaceDE w:val="0"/>
        <w:autoSpaceDN w:val="0"/>
        <w:adjustRightInd w:val="0"/>
        <w:ind w:firstLine="540"/>
        <w:jc w:val="right"/>
        <w:rPr>
          <w:sz w:val="26"/>
          <w:szCs w:val="26"/>
        </w:rPr>
      </w:pPr>
    </w:p>
    <w:p w14:paraId="7E96C8FC" w14:textId="77777777" w:rsidR="006A4A3A" w:rsidRDefault="006A4A3A" w:rsidP="00B91640">
      <w:pPr>
        <w:autoSpaceDE w:val="0"/>
        <w:autoSpaceDN w:val="0"/>
        <w:adjustRightInd w:val="0"/>
        <w:ind w:firstLine="540"/>
        <w:jc w:val="right"/>
        <w:rPr>
          <w:sz w:val="26"/>
          <w:szCs w:val="26"/>
        </w:rPr>
      </w:pPr>
    </w:p>
    <w:p w14:paraId="79A96E5E" w14:textId="77777777" w:rsidR="006A4A3A" w:rsidRDefault="006A4A3A" w:rsidP="00B91640">
      <w:pPr>
        <w:autoSpaceDE w:val="0"/>
        <w:autoSpaceDN w:val="0"/>
        <w:adjustRightInd w:val="0"/>
        <w:ind w:firstLine="540"/>
        <w:jc w:val="right"/>
        <w:rPr>
          <w:sz w:val="26"/>
          <w:szCs w:val="26"/>
        </w:rPr>
      </w:pPr>
    </w:p>
    <w:p w14:paraId="73FC120B" w14:textId="77777777" w:rsidR="006A4A3A" w:rsidRDefault="006A4A3A" w:rsidP="00B91640">
      <w:pPr>
        <w:autoSpaceDE w:val="0"/>
        <w:autoSpaceDN w:val="0"/>
        <w:adjustRightInd w:val="0"/>
        <w:ind w:firstLine="540"/>
        <w:jc w:val="right"/>
        <w:rPr>
          <w:sz w:val="26"/>
          <w:szCs w:val="26"/>
        </w:rPr>
      </w:pPr>
    </w:p>
    <w:p w14:paraId="284D209D" w14:textId="77777777" w:rsidR="006A4A3A" w:rsidRDefault="006A4A3A" w:rsidP="00B91640">
      <w:pPr>
        <w:autoSpaceDE w:val="0"/>
        <w:autoSpaceDN w:val="0"/>
        <w:adjustRightInd w:val="0"/>
        <w:ind w:firstLine="540"/>
        <w:jc w:val="right"/>
        <w:rPr>
          <w:sz w:val="26"/>
          <w:szCs w:val="26"/>
        </w:rPr>
      </w:pPr>
    </w:p>
    <w:p w14:paraId="31E9012D" w14:textId="77777777" w:rsidR="006A4A3A" w:rsidRDefault="006A4A3A" w:rsidP="00B91640">
      <w:pPr>
        <w:autoSpaceDE w:val="0"/>
        <w:autoSpaceDN w:val="0"/>
        <w:adjustRightInd w:val="0"/>
        <w:ind w:firstLine="540"/>
        <w:jc w:val="right"/>
        <w:rPr>
          <w:sz w:val="26"/>
          <w:szCs w:val="26"/>
        </w:rPr>
      </w:pPr>
    </w:p>
    <w:p w14:paraId="52DEE287" w14:textId="77777777" w:rsidR="006A4A3A" w:rsidRDefault="006A4A3A" w:rsidP="00B91640">
      <w:pPr>
        <w:autoSpaceDE w:val="0"/>
        <w:autoSpaceDN w:val="0"/>
        <w:adjustRightInd w:val="0"/>
        <w:ind w:firstLine="540"/>
        <w:jc w:val="right"/>
        <w:rPr>
          <w:sz w:val="26"/>
          <w:szCs w:val="26"/>
        </w:rPr>
      </w:pPr>
    </w:p>
    <w:p w14:paraId="4BA54450" w14:textId="77777777" w:rsidR="006A4A3A" w:rsidRDefault="006A4A3A" w:rsidP="00B91640">
      <w:pPr>
        <w:autoSpaceDE w:val="0"/>
        <w:autoSpaceDN w:val="0"/>
        <w:adjustRightInd w:val="0"/>
        <w:ind w:firstLine="540"/>
        <w:jc w:val="right"/>
        <w:rPr>
          <w:sz w:val="26"/>
          <w:szCs w:val="26"/>
        </w:rPr>
      </w:pPr>
    </w:p>
    <w:p w14:paraId="1E3A80CA" w14:textId="77777777" w:rsidR="006A4A3A" w:rsidRDefault="006A4A3A" w:rsidP="00B91640">
      <w:pPr>
        <w:autoSpaceDE w:val="0"/>
        <w:autoSpaceDN w:val="0"/>
        <w:adjustRightInd w:val="0"/>
        <w:ind w:firstLine="540"/>
        <w:jc w:val="right"/>
        <w:rPr>
          <w:sz w:val="26"/>
          <w:szCs w:val="26"/>
        </w:rPr>
      </w:pPr>
    </w:p>
    <w:p w14:paraId="456B830C" w14:textId="77777777" w:rsidR="006A4A3A" w:rsidRDefault="006A4A3A" w:rsidP="00B91640">
      <w:pPr>
        <w:autoSpaceDE w:val="0"/>
        <w:autoSpaceDN w:val="0"/>
        <w:adjustRightInd w:val="0"/>
        <w:ind w:firstLine="540"/>
        <w:jc w:val="right"/>
        <w:rPr>
          <w:sz w:val="26"/>
          <w:szCs w:val="26"/>
        </w:rPr>
      </w:pPr>
    </w:p>
    <w:p w14:paraId="488F5001" w14:textId="77777777" w:rsidR="00255E4F" w:rsidRDefault="00255E4F" w:rsidP="00B91640">
      <w:pPr>
        <w:autoSpaceDE w:val="0"/>
        <w:autoSpaceDN w:val="0"/>
        <w:adjustRightInd w:val="0"/>
        <w:ind w:firstLine="540"/>
        <w:jc w:val="right"/>
        <w:rPr>
          <w:sz w:val="26"/>
          <w:szCs w:val="26"/>
        </w:rPr>
      </w:pPr>
    </w:p>
    <w:p w14:paraId="3CFD1EBD" w14:textId="77777777" w:rsidR="00255E4F" w:rsidRDefault="00255E4F" w:rsidP="00B91640">
      <w:pPr>
        <w:autoSpaceDE w:val="0"/>
        <w:autoSpaceDN w:val="0"/>
        <w:adjustRightInd w:val="0"/>
        <w:ind w:firstLine="540"/>
        <w:jc w:val="right"/>
        <w:rPr>
          <w:sz w:val="26"/>
          <w:szCs w:val="26"/>
        </w:rPr>
      </w:pPr>
    </w:p>
    <w:p w14:paraId="55911379" w14:textId="77777777" w:rsidR="00255E4F" w:rsidRDefault="00255E4F" w:rsidP="00B91640">
      <w:pPr>
        <w:autoSpaceDE w:val="0"/>
        <w:autoSpaceDN w:val="0"/>
        <w:adjustRightInd w:val="0"/>
        <w:ind w:firstLine="540"/>
        <w:jc w:val="right"/>
        <w:rPr>
          <w:sz w:val="26"/>
          <w:szCs w:val="26"/>
        </w:rPr>
      </w:pPr>
    </w:p>
    <w:p w14:paraId="39A4E87E" w14:textId="77777777" w:rsidR="00255E4F" w:rsidRDefault="00255E4F" w:rsidP="00B91640">
      <w:pPr>
        <w:autoSpaceDE w:val="0"/>
        <w:autoSpaceDN w:val="0"/>
        <w:adjustRightInd w:val="0"/>
        <w:ind w:firstLine="540"/>
        <w:jc w:val="right"/>
        <w:rPr>
          <w:sz w:val="26"/>
          <w:szCs w:val="26"/>
        </w:rPr>
      </w:pPr>
    </w:p>
    <w:p w14:paraId="0677F3F5" w14:textId="77777777" w:rsidR="00255E4F" w:rsidRDefault="00255E4F" w:rsidP="00B91640">
      <w:pPr>
        <w:autoSpaceDE w:val="0"/>
        <w:autoSpaceDN w:val="0"/>
        <w:adjustRightInd w:val="0"/>
        <w:ind w:firstLine="540"/>
        <w:jc w:val="right"/>
        <w:rPr>
          <w:sz w:val="26"/>
          <w:szCs w:val="26"/>
        </w:rPr>
      </w:pPr>
    </w:p>
    <w:p w14:paraId="42D6AABC" w14:textId="77777777" w:rsidR="00255E4F" w:rsidRDefault="00255E4F" w:rsidP="00B91640">
      <w:pPr>
        <w:autoSpaceDE w:val="0"/>
        <w:autoSpaceDN w:val="0"/>
        <w:adjustRightInd w:val="0"/>
        <w:ind w:firstLine="540"/>
        <w:jc w:val="right"/>
        <w:rPr>
          <w:sz w:val="26"/>
          <w:szCs w:val="26"/>
        </w:rPr>
      </w:pPr>
    </w:p>
    <w:p w14:paraId="4060D8FF" w14:textId="77777777" w:rsidR="00255E4F" w:rsidRDefault="00255E4F" w:rsidP="00B91640">
      <w:pPr>
        <w:autoSpaceDE w:val="0"/>
        <w:autoSpaceDN w:val="0"/>
        <w:adjustRightInd w:val="0"/>
        <w:ind w:firstLine="540"/>
        <w:jc w:val="right"/>
        <w:rPr>
          <w:sz w:val="26"/>
          <w:szCs w:val="26"/>
        </w:rPr>
      </w:pPr>
    </w:p>
    <w:p w14:paraId="5E717B49" w14:textId="77777777" w:rsidR="00255E4F" w:rsidRDefault="00255E4F" w:rsidP="00B91640">
      <w:pPr>
        <w:autoSpaceDE w:val="0"/>
        <w:autoSpaceDN w:val="0"/>
        <w:adjustRightInd w:val="0"/>
        <w:ind w:firstLine="540"/>
        <w:jc w:val="right"/>
        <w:rPr>
          <w:sz w:val="26"/>
          <w:szCs w:val="26"/>
        </w:rPr>
      </w:pPr>
    </w:p>
    <w:p w14:paraId="429398C1" w14:textId="77777777" w:rsidR="006A4A3A" w:rsidRDefault="006A4A3A" w:rsidP="00B91640">
      <w:pPr>
        <w:autoSpaceDE w:val="0"/>
        <w:autoSpaceDN w:val="0"/>
        <w:adjustRightInd w:val="0"/>
        <w:ind w:firstLine="540"/>
        <w:jc w:val="right"/>
        <w:rPr>
          <w:sz w:val="26"/>
          <w:szCs w:val="26"/>
        </w:rPr>
      </w:pPr>
    </w:p>
    <w:p w14:paraId="3357F9E8" w14:textId="77777777" w:rsidR="006A4A3A" w:rsidRDefault="006A4A3A" w:rsidP="00B91640">
      <w:pPr>
        <w:autoSpaceDE w:val="0"/>
        <w:autoSpaceDN w:val="0"/>
        <w:adjustRightInd w:val="0"/>
        <w:ind w:firstLine="540"/>
        <w:jc w:val="right"/>
        <w:rPr>
          <w:sz w:val="26"/>
          <w:szCs w:val="26"/>
        </w:rPr>
      </w:pPr>
    </w:p>
    <w:p w14:paraId="511B124C" w14:textId="77777777" w:rsidR="006A4A3A" w:rsidRDefault="006A4A3A" w:rsidP="00B91640">
      <w:pPr>
        <w:autoSpaceDE w:val="0"/>
        <w:autoSpaceDN w:val="0"/>
        <w:adjustRightInd w:val="0"/>
        <w:ind w:firstLine="540"/>
        <w:jc w:val="right"/>
        <w:rPr>
          <w:sz w:val="26"/>
          <w:szCs w:val="26"/>
        </w:rPr>
      </w:pPr>
    </w:p>
    <w:p w14:paraId="1699BF5C" w14:textId="77777777" w:rsidR="006A4A3A" w:rsidRDefault="006A4A3A" w:rsidP="00B91640">
      <w:pPr>
        <w:autoSpaceDE w:val="0"/>
        <w:autoSpaceDN w:val="0"/>
        <w:adjustRightInd w:val="0"/>
        <w:ind w:firstLine="540"/>
        <w:jc w:val="right"/>
        <w:rPr>
          <w:sz w:val="26"/>
          <w:szCs w:val="26"/>
        </w:rPr>
      </w:pPr>
    </w:p>
    <w:p w14:paraId="234EE66B" w14:textId="77777777" w:rsidR="002D2969" w:rsidRDefault="002D2969" w:rsidP="00B91640">
      <w:pPr>
        <w:autoSpaceDE w:val="0"/>
        <w:autoSpaceDN w:val="0"/>
        <w:adjustRightInd w:val="0"/>
        <w:ind w:firstLine="540"/>
        <w:jc w:val="right"/>
        <w:rPr>
          <w:sz w:val="26"/>
          <w:szCs w:val="26"/>
        </w:rPr>
      </w:pPr>
    </w:p>
    <w:p w14:paraId="24EA60FA" w14:textId="77777777" w:rsidR="002D2969" w:rsidRDefault="002D2969" w:rsidP="00B91640">
      <w:pPr>
        <w:autoSpaceDE w:val="0"/>
        <w:autoSpaceDN w:val="0"/>
        <w:adjustRightInd w:val="0"/>
        <w:ind w:firstLine="540"/>
        <w:jc w:val="right"/>
        <w:rPr>
          <w:sz w:val="26"/>
          <w:szCs w:val="26"/>
        </w:rPr>
      </w:pPr>
    </w:p>
    <w:p w14:paraId="4E9722F2" w14:textId="77777777" w:rsidR="002D2969" w:rsidRDefault="002D2969" w:rsidP="00B91640">
      <w:pPr>
        <w:autoSpaceDE w:val="0"/>
        <w:autoSpaceDN w:val="0"/>
        <w:adjustRightInd w:val="0"/>
        <w:ind w:firstLine="540"/>
        <w:jc w:val="right"/>
        <w:rPr>
          <w:sz w:val="26"/>
          <w:szCs w:val="26"/>
        </w:rPr>
      </w:pPr>
    </w:p>
    <w:p w14:paraId="17248CBC" w14:textId="64E077EA" w:rsidR="002D2969" w:rsidRDefault="002D2969" w:rsidP="00B91640">
      <w:pPr>
        <w:autoSpaceDE w:val="0"/>
        <w:autoSpaceDN w:val="0"/>
        <w:adjustRightInd w:val="0"/>
        <w:ind w:firstLine="540"/>
        <w:jc w:val="right"/>
        <w:rPr>
          <w:sz w:val="26"/>
          <w:szCs w:val="26"/>
        </w:rPr>
      </w:pPr>
    </w:p>
    <w:p w14:paraId="12652D6B" w14:textId="4E8C1A71" w:rsidR="008722E6" w:rsidRDefault="008722E6" w:rsidP="00B91640">
      <w:pPr>
        <w:autoSpaceDE w:val="0"/>
        <w:autoSpaceDN w:val="0"/>
        <w:adjustRightInd w:val="0"/>
        <w:ind w:firstLine="540"/>
        <w:jc w:val="right"/>
        <w:rPr>
          <w:sz w:val="26"/>
          <w:szCs w:val="26"/>
        </w:rPr>
      </w:pPr>
    </w:p>
    <w:p w14:paraId="6FDF4035" w14:textId="62AF2551" w:rsidR="008722E6" w:rsidRDefault="008722E6" w:rsidP="00B91640">
      <w:pPr>
        <w:autoSpaceDE w:val="0"/>
        <w:autoSpaceDN w:val="0"/>
        <w:adjustRightInd w:val="0"/>
        <w:ind w:firstLine="540"/>
        <w:jc w:val="right"/>
        <w:rPr>
          <w:sz w:val="26"/>
          <w:szCs w:val="26"/>
        </w:rPr>
      </w:pPr>
    </w:p>
    <w:p w14:paraId="74377C33" w14:textId="0FA4A053" w:rsidR="008722E6" w:rsidRDefault="008722E6" w:rsidP="00B91640">
      <w:pPr>
        <w:autoSpaceDE w:val="0"/>
        <w:autoSpaceDN w:val="0"/>
        <w:adjustRightInd w:val="0"/>
        <w:ind w:firstLine="540"/>
        <w:jc w:val="right"/>
        <w:rPr>
          <w:sz w:val="26"/>
          <w:szCs w:val="26"/>
        </w:rPr>
      </w:pPr>
    </w:p>
    <w:p w14:paraId="39A743EE" w14:textId="60E5C8A4" w:rsidR="008722E6" w:rsidRDefault="008722E6" w:rsidP="00B91640">
      <w:pPr>
        <w:autoSpaceDE w:val="0"/>
        <w:autoSpaceDN w:val="0"/>
        <w:adjustRightInd w:val="0"/>
        <w:ind w:firstLine="540"/>
        <w:jc w:val="right"/>
        <w:rPr>
          <w:sz w:val="26"/>
          <w:szCs w:val="26"/>
        </w:rPr>
      </w:pPr>
    </w:p>
    <w:p w14:paraId="6A4F2AD8" w14:textId="77777777" w:rsidR="008722E6" w:rsidRDefault="008722E6" w:rsidP="00B91640">
      <w:pPr>
        <w:autoSpaceDE w:val="0"/>
        <w:autoSpaceDN w:val="0"/>
        <w:adjustRightInd w:val="0"/>
        <w:ind w:firstLine="540"/>
        <w:jc w:val="right"/>
        <w:rPr>
          <w:sz w:val="26"/>
          <w:szCs w:val="26"/>
        </w:rPr>
      </w:pPr>
    </w:p>
    <w:p w14:paraId="6B061B3A" w14:textId="77777777" w:rsidR="00B91640" w:rsidRDefault="00B91640" w:rsidP="00B91640">
      <w:pPr>
        <w:autoSpaceDE w:val="0"/>
        <w:autoSpaceDN w:val="0"/>
        <w:adjustRightInd w:val="0"/>
        <w:ind w:firstLine="540"/>
        <w:jc w:val="right"/>
        <w:rPr>
          <w:sz w:val="26"/>
          <w:szCs w:val="26"/>
        </w:rPr>
      </w:pPr>
      <w:bookmarkStart w:id="11" w:name="_Hlk100128367"/>
      <w:r>
        <w:rPr>
          <w:sz w:val="26"/>
          <w:szCs w:val="26"/>
        </w:rPr>
        <w:lastRenderedPageBreak/>
        <w:t xml:space="preserve">Приложение № </w:t>
      </w:r>
      <w:r w:rsidR="007530E7">
        <w:rPr>
          <w:sz w:val="26"/>
          <w:szCs w:val="26"/>
        </w:rPr>
        <w:t>4</w:t>
      </w:r>
    </w:p>
    <w:p w14:paraId="644F6778" w14:textId="7EFC0436" w:rsidR="00B91640" w:rsidRDefault="00B91640" w:rsidP="00B91640">
      <w:pPr>
        <w:autoSpaceDE w:val="0"/>
        <w:autoSpaceDN w:val="0"/>
        <w:adjustRightInd w:val="0"/>
        <w:ind w:firstLine="540"/>
        <w:jc w:val="right"/>
        <w:rPr>
          <w:sz w:val="26"/>
          <w:szCs w:val="26"/>
        </w:rPr>
      </w:pPr>
      <w:r>
        <w:rPr>
          <w:sz w:val="26"/>
          <w:szCs w:val="26"/>
        </w:rPr>
        <w:t xml:space="preserve">к приказу Комитета Республики Адыгея по архитектуре и </w:t>
      </w:r>
      <w:r w:rsidRPr="00D46E51">
        <w:rPr>
          <w:sz w:val="26"/>
          <w:szCs w:val="26"/>
        </w:rPr>
        <w:t xml:space="preserve">градостроительству </w:t>
      </w:r>
      <w:r w:rsidR="00300998" w:rsidRPr="00300998">
        <w:rPr>
          <w:sz w:val="26"/>
          <w:szCs w:val="26"/>
          <w:u w:val="single"/>
        </w:rPr>
        <w:t xml:space="preserve">от </w:t>
      </w:r>
      <w:r w:rsidR="007A52AE">
        <w:rPr>
          <w:sz w:val="26"/>
          <w:szCs w:val="26"/>
          <w:u w:val="single"/>
        </w:rPr>
        <w:t>0</w:t>
      </w:r>
      <w:r w:rsidR="005162C4">
        <w:rPr>
          <w:sz w:val="26"/>
          <w:szCs w:val="26"/>
          <w:u w:val="single"/>
        </w:rPr>
        <w:t>2</w:t>
      </w:r>
      <w:r w:rsidR="00300998" w:rsidRPr="00300998">
        <w:rPr>
          <w:sz w:val="26"/>
          <w:szCs w:val="26"/>
          <w:u w:val="single"/>
        </w:rPr>
        <w:t>.0</w:t>
      </w:r>
      <w:r w:rsidR="007A52AE">
        <w:rPr>
          <w:sz w:val="26"/>
          <w:szCs w:val="26"/>
          <w:u w:val="single"/>
        </w:rPr>
        <w:t>6</w:t>
      </w:r>
      <w:r w:rsidR="00300998" w:rsidRPr="00300998">
        <w:rPr>
          <w:sz w:val="26"/>
          <w:szCs w:val="26"/>
          <w:u w:val="single"/>
        </w:rPr>
        <w:t xml:space="preserve">.2022 № </w:t>
      </w:r>
      <w:r w:rsidR="005162C4">
        <w:rPr>
          <w:sz w:val="26"/>
          <w:szCs w:val="26"/>
          <w:u w:val="single"/>
        </w:rPr>
        <w:t>3</w:t>
      </w:r>
      <w:r w:rsidR="00300998" w:rsidRPr="00300998">
        <w:rPr>
          <w:sz w:val="26"/>
          <w:szCs w:val="26"/>
          <w:u w:val="single"/>
        </w:rPr>
        <w:t>-ПЗЗ</w:t>
      </w:r>
    </w:p>
    <w:p w14:paraId="554159E8" w14:textId="77777777" w:rsidR="00A50741" w:rsidRPr="002E3C64" w:rsidRDefault="00A50741" w:rsidP="00A50741">
      <w:pPr>
        <w:jc w:val="center"/>
        <w:rPr>
          <w:b/>
          <w:bCs/>
          <w:sz w:val="26"/>
          <w:szCs w:val="26"/>
        </w:rPr>
      </w:pPr>
    </w:p>
    <w:bookmarkEnd w:id="11"/>
    <w:p w14:paraId="47230806" w14:textId="77777777" w:rsidR="00A50741" w:rsidRPr="002E3C64" w:rsidRDefault="00A50741" w:rsidP="00A50741">
      <w:pPr>
        <w:jc w:val="center"/>
        <w:rPr>
          <w:b/>
          <w:bCs/>
          <w:sz w:val="26"/>
          <w:szCs w:val="26"/>
        </w:rPr>
      </w:pPr>
    </w:p>
    <w:p w14:paraId="002CF822" w14:textId="77EBA2FF" w:rsidR="000D3C80" w:rsidRDefault="00A50741" w:rsidP="009C32FA">
      <w:pPr>
        <w:pStyle w:val="1"/>
        <w:numPr>
          <w:ilvl w:val="0"/>
          <w:numId w:val="0"/>
        </w:numPr>
        <w:rPr>
          <w:sz w:val="26"/>
          <w:szCs w:val="26"/>
        </w:rPr>
      </w:pPr>
      <w:bookmarkStart w:id="12" w:name="_Hlk100050772"/>
      <w:r w:rsidRPr="005776EE">
        <w:rPr>
          <w:bCs/>
          <w:sz w:val="26"/>
          <w:szCs w:val="26"/>
        </w:rPr>
        <w:t xml:space="preserve">Порядок направления </w:t>
      </w:r>
      <w:bookmarkStart w:id="13" w:name="_Hlk101281174"/>
      <w:r w:rsidRPr="005776EE">
        <w:rPr>
          <w:bCs/>
          <w:sz w:val="26"/>
          <w:szCs w:val="26"/>
        </w:rPr>
        <w:t xml:space="preserve">в </w:t>
      </w:r>
      <w:r w:rsidR="00C86FF4" w:rsidRPr="005776EE">
        <w:rPr>
          <w:bCs/>
          <w:sz w:val="26"/>
          <w:szCs w:val="26"/>
        </w:rPr>
        <w:t xml:space="preserve">Комиссию </w:t>
      </w:r>
      <w:bookmarkStart w:id="14" w:name="_Hlk100050622"/>
      <w:r w:rsidR="007530E7" w:rsidRPr="005776EE">
        <w:rPr>
          <w:bCs/>
          <w:sz w:val="26"/>
          <w:szCs w:val="26"/>
        </w:rPr>
        <w:t>по подготовке проект</w:t>
      </w:r>
      <w:r w:rsidR="00255E4F" w:rsidRPr="005776EE">
        <w:rPr>
          <w:bCs/>
          <w:sz w:val="26"/>
          <w:szCs w:val="26"/>
        </w:rPr>
        <w:t>а</w:t>
      </w:r>
      <w:r w:rsidR="007530E7" w:rsidRPr="005776EE">
        <w:rPr>
          <w:bCs/>
          <w:sz w:val="26"/>
          <w:szCs w:val="26"/>
        </w:rPr>
        <w:t xml:space="preserve"> </w:t>
      </w:r>
      <w:bookmarkStart w:id="15" w:name="_Hlk100066903"/>
      <w:r w:rsidR="00C86FF4" w:rsidRPr="005776EE">
        <w:rPr>
          <w:bCs/>
          <w:sz w:val="26"/>
          <w:szCs w:val="26"/>
        </w:rPr>
        <w:t xml:space="preserve">по внесению изменений </w:t>
      </w:r>
      <w:bookmarkStart w:id="16" w:name="_Hlk100047661"/>
      <w:bookmarkStart w:id="17" w:name="_Hlk100049650"/>
      <w:r w:rsidR="00C86FF4" w:rsidRPr="005776EE">
        <w:rPr>
          <w:bCs/>
          <w:sz w:val="26"/>
          <w:szCs w:val="26"/>
        </w:rPr>
        <w:t xml:space="preserve">в правила землепользования и застройки муниципального образования </w:t>
      </w:r>
      <w:r w:rsidR="000D3C80" w:rsidRPr="000D3C80">
        <w:rPr>
          <w:bCs/>
          <w:sz w:val="26"/>
          <w:szCs w:val="26"/>
        </w:rPr>
        <w:t>«Садовское сельское поселение» Красногвардейского района Республики Адыгея</w:t>
      </w:r>
      <w:r w:rsidR="00C86FF4" w:rsidRPr="005776EE">
        <w:rPr>
          <w:bCs/>
          <w:sz w:val="26"/>
          <w:szCs w:val="26"/>
        </w:rPr>
        <w:t xml:space="preserve"> </w:t>
      </w:r>
      <w:bookmarkEnd w:id="14"/>
      <w:bookmarkEnd w:id="15"/>
      <w:bookmarkEnd w:id="16"/>
      <w:bookmarkEnd w:id="17"/>
      <w:r w:rsidRPr="005776EE">
        <w:rPr>
          <w:bCs/>
          <w:sz w:val="26"/>
          <w:szCs w:val="26"/>
        </w:rPr>
        <w:t>предложений заинтересованных лиц по подготовке проект</w:t>
      </w:r>
      <w:r w:rsidR="00255E4F" w:rsidRPr="005776EE">
        <w:rPr>
          <w:bCs/>
          <w:sz w:val="26"/>
          <w:szCs w:val="26"/>
        </w:rPr>
        <w:t>а</w:t>
      </w:r>
      <w:r w:rsidRPr="005776EE">
        <w:rPr>
          <w:bCs/>
          <w:sz w:val="26"/>
          <w:szCs w:val="26"/>
        </w:rPr>
        <w:t xml:space="preserve"> внесения изменений в</w:t>
      </w:r>
      <w:r w:rsidR="00C86FF4" w:rsidRPr="005776EE">
        <w:rPr>
          <w:bCs/>
          <w:sz w:val="26"/>
          <w:szCs w:val="26"/>
        </w:rPr>
        <w:t xml:space="preserve"> правила землепользования и застройки муниципального образования </w:t>
      </w:r>
      <w:r w:rsidR="000D3C80" w:rsidRPr="000D3C80">
        <w:rPr>
          <w:bCs/>
          <w:sz w:val="26"/>
          <w:szCs w:val="26"/>
        </w:rPr>
        <w:t>«Садовское сельское поселение» Красногвардейского района Республики Адыгея</w:t>
      </w:r>
      <w:r w:rsidR="005776EE" w:rsidRPr="005776EE">
        <w:rPr>
          <w:bCs/>
          <w:sz w:val="26"/>
          <w:szCs w:val="26"/>
        </w:rPr>
        <w:t>,</w:t>
      </w:r>
      <w:r w:rsidR="005776EE" w:rsidRPr="005776EE">
        <w:rPr>
          <w:bCs/>
        </w:rPr>
        <w:t xml:space="preserve"> </w:t>
      </w:r>
      <w:bookmarkStart w:id="18" w:name="_Hlk104911133"/>
      <w:bookmarkEnd w:id="12"/>
      <w:r w:rsidR="009C32FA" w:rsidRPr="00492526">
        <w:rPr>
          <w:sz w:val="26"/>
          <w:szCs w:val="26"/>
        </w:rPr>
        <w:t xml:space="preserve">утвержденные Решением Совета народных депутатов муниципального образования </w:t>
      </w:r>
      <w:r w:rsidR="000D3C80" w:rsidRPr="000D3C80">
        <w:rPr>
          <w:sz w:val="26"/>
          <w:szCs w:val="26"/>
        </w:rPr>
        <w:t>«Садовское сельское поселение» Красногвардейского района Республики Адыгея</w:t>
      </w:r>
    </w:p>
    <w:p w14:paraId="1D7297FE" w14:textId="44E42A06" w:rsidR="009C32FA" w:rsidRDefault="009C32FA" w:rsidP="009C32FA">
      <w:pPr>
        <w:pStyle w:val="1"/>
        <w:numPr>
          <w:ilvl w:val="0"/>
          <w:numId w:val="0"/>
        </w:numPr>
        <w:rPr>
          <w:sz w:val="26"/>
          <w:szCs w:val="26"/>
        </w:rPr>
      </w:pPr>
      <w:r w:rsidRPr="00492526">
        <w:rPr>
          <w:sz w:val="26"/>
          <w:szCs w:val="26"/>
        </w:rPr>
        <w:t xml:space="preserve"> </w:t>
      </w:r>
      <w:r w:rsidRPr="009C32FA">
        <w:rPr>
          <w:sz w:val="26"/>
          <w:szCs w:val="26"/>
        </w:rPr>
        <w:t xml:space="preserve">от 17.12.2012 № 54  </w:t>
      </w:r>
    </w:p>
    <w:p w14:paraId="56F30BC4" w14:textId="77777777" w:rsidR="009C32FA" w:rsidRPr="009C32FA" w:rsidRDefault="009C32FA" w:rsidP="009C32FA"/>
    <w:p w14:paraId="76849BC6" w14:textId="0075A24F" w:rsidR="005776EE" w:rsidRPr="002E3C64" w:rsidRDefault="005776EE" w:rsidP="005776EE">
      <w:pPr>
        <w:ind w:firstLine="709"/>
        <w:jc w:val="both"/>
        <w:rPr>
          <w:sz w:val="26"/>
          <w:szCs w:val="26"/>
        </w:rPr>
      </w:pPr>
      <w:bookmarkStart w:id="19" w:name="sub_11"/>
      <w:bookmarkEnd w:id="13"/>
      <w:bookmarkEnd w:id="18"/>
      <w:r w:rsidRPr="002E3C64">
        <w:rPr>
          <w:sz w:val="26"/>
          <w:szCs w:val="26"/>
        </w:rPr>
        <w:t>1. Настоящий порядок разработан в соответствии со статьями 31, 33 Градостроительного кодекса Российской Федерации и устанавливает порядок учета предложений заинтересованных лиц по проекту внесени</w:t>
      </w:r>
      <w:r>
        <w:rPr>
          <w:sz w:val="26"/>
          <w:szCs w:val="26"/>
        </w:rPr>
        <w:t>я</w:t>
      </w:r>
      <w:r w:rsidRPr="002E3C64">
        <w:rPr>
          <w:sz w:val="26"/>
          <w:szCs w:val="26"/>
        </w:rPr>
        <w:t xml:space="preserve"> изменений в </w:t>
      </w:r>
      <w:r w:rsidR="00B95DD4">
        <w:rPr>
          <w:sz w:val="26"/>
          <w:szCs w:val="26"/>
        </w:rPr>
        <w:t>п</w:t>
      </w:r>
      <w:r w:rsidRPr="002E3C64">
        <w:rPr>
          <w:sz w:val="26"/>
          <w:szCs w:val="26"/>
        </w:rPr>
        <w:t xml:space="preserve">равила землепользования и застройки муниципального образования </w:t>
      </w:r>
      <w:r w:rsidR="000D3C80" w:rsidRPr="000D3C80">
        <w:rPr>
          <w:sz w:val="26"/>
          <w:szCs w:val="26"/>
        </w:rPr>
        <w:t>«Садовское сельское поселение» Красногвардейского района Республики Адыгея</w:t>
      </w:r>
      <w:r w:rsidRPr="002E3C64">
        <w:rPr>
          <w:sz w:val="26"/>
          <w:szCs w:val="26"/>
        </w:rPr>
        <w:t xml:space="preserve">, </w:t>
      </w:r>
      <w:r w:rsidR="009C32FA" w:rsidRPr="009C32FA">
        <w:rPr>
          <w:sz w:val="26"/>
          <w:szCs w:val="26"/>
        </w:rPr>
        <w:t xml:space="preserve">утвержденные Решением Совета народных депутатов муниципального образования </w:t>
      </w:r>
      <w:r w:rsidR="000D3C80" w:rsidRPr="000D3C80">
        <w:rPr>
          <w:sz w:val="26"/>
          <w:szCs w:val="26"/>
        </w:rPr>
        <w:t>«Садовское сельское поселение» Красногвардейского района Республики Адыгея</w:t>
      </w:r>
      <w:r w:rsidR="009C32FA" w:rsidRPr="009C32FA">
        <w:rPr>
          <w:sz w:val="26"/>
          <w:szCs w:val="26"/>
        </w:rPr>
        <w:t xml:space="preserve"> от 17.12.2012 № 54  </w:t>
      </w:r>
      <w:r w:rsidRPr="002E3C64">
        <w:rPr>
          <w:sz w:val="26"/>
          <w:szCs w:val="26"/>
        </w:rPr>
        <w:t>(далее - проект), и участия граждан в его обсуждении.</w:t>
      </w:r>
    </w:p>
    <w:p w14:paraId="5858FBF4" w14:textId="3889330A" w:rsidR="005776EE" w:rsidRPr="002E3C64" w:rsidRDefault="005776EE" w:rsidP="005776EE">
      <w:pPr>
        <w:ind w:firstLine="709"/>
        <w:jc w:val="both"/>
        <w:rPr>
          <w:sz w:val="26"/>
          <w:szCs w:val="26"/>
        </w:rPr>
      </w:pPr>
      <w:bookmarkStart w:id="20" w:name="sub_12"/>
      <w:bookmarkEnd w:id="19"/>
      <w:r w:rsidRPr="002E3C64">
        <w:rPr>
          <w:sz w:val="26"/>
          <w:szCs w:val="26"/>
        </w:rPr>
        <w:t xml:space="preserve">2. Предложения по проекту направляются заинтересованными лицами в Комиссию по </w:t>
      </w:r>
      <w:r>
        <w:rPr>
          <w:sz w:val="26"/>
          <w:szCs w:val="26"/>
        </w:rPr>
        <w:t>внесению изменений в</w:t>
      </w:r>
      <w:r w:rsidRPr="002E3C64">
        <w:rPr>
          <w:sz w:val="26"/>
          <w:szCs w:val="26"/>
        </w:rPr>
        <w:t xml:space="preserve"> </w:t>
      </w:r>
      <w:r w:rsidR="00B95DD4">
        <w:rPr>
          <w:sz w:val="26"/>
          <w:szCs w:val="26"/>
        </w:rPr>
        <w:t>п</w:t>
      </w:r>
      <w:r w:rsidRPr="002E3C64">
        <w:rPr>
          <w:sz w:val="26"/>
          <w:szCs w:val="26"/>
        </w:rPr>
        <w:t>равил</w:t>
      </w:r>
      <w:r>
        <w:rPr>
          <w:sz w:val="26"/>
          <w:szCs w:val="26"/>
        </w:rPr>
        <w:t>а</w:t>
      </w:r>
      <w:r w:rsidRPr="002E3C64">
        <w:rPr>
          <w:sz w:val="26"/>
          <w:szCs w:val="26"/>
        </w:rPr>
        <w:t xml:space="preserve"> землепользования и застройки муниципального образования </w:t>
      </w:r>
      <w:r w:rsidR="000D3C80" w:rsidRPr="000D3C80">
        <w:rPr>
          <w:sz w:val="26"/>
          <w:szCs w:val="26"/>
        </w:rPr>
        <w:t>«Садовское сельское поселение» Красногвардейского района Республики Адыгея</w:t>
      </w:r>
      <w:r w:rsidR="00EC2E6E">
        <w:rPr>
          <w:sz w:val="26"/>
          <w:szCs w:val="26"/>
        </w:rPr>
        <w:t>, Красногвардейского</w:t>
      </w:r>
      <w:r w:rsidR="00EC2E6E" w:rsidRPr="00084DD3">
        <w:rPr>
          <w:sz w:val="26"/>
          <w:szCs w:val="26"/>
        </w:rPr>
        <w:t xml:space="preserve"> района</w:t>
      </w:r>
      <w:r w:rsidR="00EC2E6E">
        <w:rPr>
          <w:sz w:val="26"/>
          <w:szCs w:val="26"/>
        </w:rPr>
        <w:t>,</w:t>
      </w:r>
      <w:r w:rsidRPr="002E3C64">
        <w:rPr>
          <w:sz w:val="26"/>
          <w:szCs w:val="26"/>
        </w:rPr>
        <w:t xml:space="preserve"> </w:t>
      </w:r>
      <w:r>
        <w:rPr>
          <w:sz w:val="26"/>
          <w:szCs w:val="26"/>
        </w:rPr>
        <w:t xml:space="preserve">Республики Адыгея </w:t>
      </w:r>
      <w:r w:rsidRPr="002E3C64">
        <w:rPr>
          <w:sz w:val="26"/>
          <w:szCs w:val="26"/>
        </w:rPr>
        <w:t>(далее - Комиссия) по форме согласно</w:t>
      </w:r>
      <w:hyperlink r:id="rId6" w:anchor="sub_1000" w:history="1">
        <w:r w:rsidRPr="002B7029">
          <w:rPr>
            <w:rStyle w:val="a3"/>
            <w:color w:val="000000"/>
            <w:sz w:val="26"/>
            <w:szCs w:val="26"/>
            <w:u w:val="none"/>
          </w:rPr>
          <w:t xml:space="preserve"> приложениям № 1 и 2 </w:t>
        </w:r>
      </w:hyperlink>
      <w:r w:rsidRPr="002E3C64">
        <w:rPr>
          <w:sz w:val="26"/>
          <w:szCs w:val="26"/>
        </w:rPr>
        <w:t>к настоящему Порядку.</w:t>
      </w:r>
    </w:p>
    <w:p w14:paraId="68C6B7C0" w14:textId="278033C2" w:rsidR="005776EE" w:rsidRPr="002E3C64" w:rsidRDefault="005776EE" w:rsidP="005776EE">
      <w:pPr>
        <w:ind w:firstLine="709"/>
        <w:jc w:val="both"/>
        <w:rPr>
          <w:sz w:val="26"/>
          <w:szCs w:val="26"/>
        </w:rPr>
      </w:pPr>
      <w:bookmarkStart w:id="21" w:name="sub_13"/>
      <w:bookmarkEnd w:id="20"/>
      <w:r w:rsidRPr="002E3C64">
        <w:rPr>
          <w:sz w:val="26"/>
          <w:szCs w:val="26"/>
        </w:rPr>
        <w:t xml:space="preserve">3. Комиссия принимает предложения по </w:t>
      </w:r>
      <w:r w:rsidRPr="00492526">
        <w:rPr>
          <w:sz w:val="26"/>
          <w:szCs w:val="26"/>
        </w:rPr>
        <w:t xml:space="preserve">проекту </w:t>
      </w:r>
      <w:r w:rsidR="00B95DD4" w:rsidRPr="00492526">
        <w:rPr>
          <w:sz w:val="26"/>
          <w:szCs w:val="26"/>
        </w:rPr>
        <w:t>по</w:t>
      </w:r>
      <w:r w:rsidRPr="00492526">
        <w:rPr>
          <w:sz w:val="26"/>
          <w:szCs w:val="26"/>
        </w:rPr>
        <w:t xml:space="preserve"> </w:t>
      </w:r>
      <w:r w:rsidR="00492526" w:rsidRPr="00492526">
        <w:rPr>
          <w:sz w:val="26"/>
          <w:szCs w:val="26"/>
        </w:rPr>
        <w:t>10.06</w:t>
      </w:r>
      <w:r w:rsidRPr="00492526">
        <w:rPr>
          <w:sz w:val="26"/>
          <w:szCs w:val="26"/>
        </w:rPr>
        <w:t>.2022 г.</w:t>
      </w:r>
      <w:r w:rsidRPr="002E3C64">
        <w:rPr>
          <w:sz w:val="26"/>
          <w:szCs w:val="26"/>
        </w:rPr>
        <w:t xml:space="preserve"> по адресу: город Майкоп, ул. Краснооктябрьская, </w:t>
      </w:r>
      <w:r>
        <w:rPr>
          <w:sz w:val="26"/>
          <w:szCs w:val="26"/>
        </w:rPr>
        <w:t>12</w:t>
      </w:r>
      <w:r w:rsidR="00B95DD4">
        <w:rPr>
          <w:sz w:val="26"/>
          <w:szCs w:val="26"/>
        </w:rPr>
        <w:t xml:space="preserve">, либо на адрес электронной почты </w:t>
      </w:r>
      <w:hyperlink r:id="rId7" w:history="1">
        <w:r w:rsidR="00B47348" w:rsidRPr="007778E9">
          <w:rPr>
            <w:rStyle w:val="a3"/>
            <w:sz w:val="26"/>
            <w:szCs w:val="26"/>
            <w:lang w:val="en-US"/>
          </w:rPr>
          <w:t>comraarch</w:t>
        </w:r>
        <w:r w:rsidR="00B47348" w:rsidRPr="00B47348">
          <w:rPr>
            <w:rStyle w:val="a3"/>
            <w:sz w:val="26"/>
            <w:szCs w:val="26"/>
          </w:rPr>
          <w:t>@</w:t>
        </w:r>
        <w:r w:rsidR="00B47348" w:rsidRPr="007778E9">
          <w:rPr>
            <w:rStyle w:val="a3"/>
            <w:sz w:val="26"/>
            <w:szCs w:val="26"/>
            <w:lang w:val="en-US"/>
          </w:rPr>
          <w:t>mail</w:t>
        </w:r>
        <w:r w:rsidR="00B47348" w:rsidRPr="00B47348">
          <w:rPr>
            <w:rStyle w:val="a3"/>
            <w:sz w:val="26"/>
            <w:szCs w:val="26"/>
          </w:rPr>
          <w:t>.</w:t>
        </w:r>
        <w:r w:rsidR="00B47348" w:rsidRPr="007778E9">
          <w:rPr>
            <w:rStyle w:val="a3"/>
            <w:sz w:val="26"/>
            <w:szCs w:val="26"/>
            <w:lang w:val="en-US"/>
          </w:rPr>
          <w:t>ru</w:t>
        </w:r>
      </w:hyperlink>
      <w:r w:rsidR="00B47348" w:rsidRPr="00B47348">
        <w:rPr>
          <w:sz w:val="26"/>
          <w:szCs w:val="26"/>
        </w:rPr>
        <w:t xml:space="preserve"> </w:t>
      </w:r>
      <w:r w:rsidR="00B47348">
        <w:rPr>
          <w:sz w:val="26"/>
          <w:szCs w:val="26"/>
        </w:rPr>
        <w:t>посредством скан копии подписанного предложения и прилагаемых к нему материалов (при наличии)</w:t>
      </w:r>
      <w:r>
        <w:rPr>
          <w:sz w:val="26"/>
          <w:szCs w:val="26"/>
        </w:rPr>
        <w:t>.</w:t>
      </w:r>
    </w:p>
    <w:bookmarkEnd w:id="21"/>
    <w:p w14:paraId="2A84211C" w14:textId="77777777" w:rsidR="005776EE" w:rsidRPr="002E3C64" w:rsidRDefault="005776EE" w:rsidP="005776EE">
      <w:pPr>
        <w:ind w:firstLine="709"/>
        <w:jc w:val="both"/>
        <w:rPr>
          <w:sz w:val="26"/>
          <w:szCs w:val="26"/>
        </w:rPr>
      </w:pPr>
      <w:r w:rsidRPr="002E3C64">
        <w:rPr>
          <w:sz w:val="26"/>
          <w:szCs w:val="26"/>
        </w:rPr>
        <w:t>4. Предложения по проекту вносятся от имени юридического, физического лица или индивидуального предпринимателя с указанием почтового адреса и контактного телефона.</w:t>
      </w:r>
    </w:p>
    <w:p w14:paraId="29F6F947" w14:textId="77777777" w:rsidR="005776EE" w:rsidRPr="002E3C64" w:rsidRDefault="005776EE" w:rsidP="005776EE">
      <w:pPr>
        <w:ind w:firstLine="709"/>
        <w:jc w:val="both"/>
        <w:rPr>
          <w:sz w:val="26"/>
          <w:szCs w:val="26"/>
        </w:rPr>
      </w:pPr>
      <w:r w:rsidRPr="002E3C64">
        <w:rPr>
          <w:sz w:val="26"/>
          <w:szCs w:val="26"/>
        </w:rPr>
        <w:t>5. Предложения могут содержать материалы на бумажных и электронных носителях. Направленные материалы возврату не подлежат.</w:t>
      </w:r>
    </w:p>
    <w:p w14:paraId="02C5E4ED" w14:textId="77777777" w:rsidR="005776EE" w:rsidRPr="002E3C64" w:rsidRDefault="005776EE" w:rsidP="005776EE">
      <w:pPr>
        <w:ind w:firstLine="709"/>
        <w:jc w:val="both"/>
        <w:rPr>
          <w:sz w:val="26"/>
          <w:szCs w:val="26"/>
        </w:rPr>
      </w:pPr>
      <w:r w:rsidRPr="002E3C64">
        <w:rPr>
          <w:sz w:val="26"/>
          <w:szCs w:val="26"/>
        </w:rPr>
        <w:t>6. Предложения, поступившие в Комиссию после завершения работы по подготовке проекта, неподписанные предложения, а также предложения, не имеющие отношения к подготовке проекта или не оформленные надлежащим образом согласно приложениям № 1 и 2 к настоящему Порядку, Комиссией не рассматриваются.</w:t>
      </w:r>
    </w:p>
    <w:p w14:paraId="7CEBFA30" w14:textId="4250FB1F" w:rsidR="00A50741" w:rsidRDefault="00A50741" w:rsidP="00A50741">
      <w:pPr>
        <w:ind w:firstLine="708"/>
        <w:jc w:val="both"/>
        <w:rPr>
          <w:sz w:val="28"/>
          <w:szCs w:val="28"/>
        </w:rPr>
      </w:pPr>
    </w:p>
    <w:p w14:paraId="37BEB00D" w14:textId="2974A9C2" w:rsidR="000D3C80" w:rsidRDefault="000D3C80" w:rsidP="00A50741">
      <w:pPr>
        <w:ind w:firstLine="708"/>
        <w:jc w:val="both"/>
        <w:rPr>
          <w:sz w:val="28"/>
          <w:szCs w:val="28"/>
        </w:rPr>
      </w:pPr>
    </w:p>
    <w:p w14:paraId="7BA13271" w14:textId="72191761" w:rsidR="000D3C80" w:rsidRDefault="000D3C80" w:rsidP="00A50741">
      <w:pPr>
        <w:ind w:firstLine="708"/>
        <w:jc w:val="both"/>
        <w:rPr>
          <w:sz w:val="28"/>
          <w:szCs w:val="28"/>
        </w:rPr>
      </w:pPr>
    </w:p>
    <w:p w14:paraId="47A2C7AB" w14:textId="4AD2C675" w:rsidR="000D3C80" w:rsidRDefault="000D3C80" w:rsidP="00A50741">
      <w:pPr>
        <w:ind w:firstLine="708"/>
        <w:jc w:val="both"/>
        <w:rPr>
          <w:sz w:val="28"/>
          <w:szCs w:val="28"/>
        </w:rPr>
      </w:pPr>
    </w:p>
    <w:p w14:paraId="13146075" w14:textId="0FC515D7" w:rsidR="000D3C80" w:rsidRDefault="000D3C80" w:rsidP="00A50741">
      <w:pPr>
        <w:ind w:firstLine="708"/>
        <w:jc w:val="both"/>
        <w:rPr>
          <w:sz w:val="28"/>
          <w:szCs w:val="28"/>
        </w:rPr>
      </w:pPr>
    </w:p>
    <w:p w14:paraId="546374DB" w14:textId="77777777" w:rsidR="00A50741" w:rsidRDefault="00A50741" w:rsidP="00A50741">
      <w:pPr>
        <w:ind w:firstLine="720"/>
        <w:jc w:val="right"/>
      </w:pPr>
      <w:bookmarkStart w:id="22" w:name="sub_1000"/>
      <w:r>
        <w:lastRenderedPageBreak/>
        <w:t xml:space="preserve">Приложение № 1 </w:t>
      </w:r>
    </w:p>
    <w:p w14:paraId="0686E641" w14:textId="390A980E" w:rsidR="005776EE" w:rsidRPr="005776EE" w:rsidRDefault="00A50741" w:rsidP="005776EE">
      <w:pPr>
        <w:ind w:left="3402"/>
        <w:jc w:val="both"/>
      </w:pPr>
      <w:bookmarkStart w:id="23" w:name="_Hlk100050505"/>
      <w:bookmarkEnd w:id="22"/>
      <w:r w:rsidRPr="005776EE">
        <w:t xml:space="preserve">к </w:t>
      </w:r>
      <w:r w:rsidR="00BD1138" w:rsidRPr="005776EE">
        <w:t xml:space="preserve">Порядку направления </w:t>
      </w:r>
      <w:bookmarkEnd w:id="23"/>
      <w:r w:rsidR="005776EE" w:rsidRPr="005776EE">
        <w:t xml:space="preserve">в Комиссию по подготовке проекта по внесению изменений в правила землепользования и застройки муниципального образования </w:t>
      </w:r>
      <w:r w:rsidR="000D3C80" w:rsidRPr="000D3C80">
        <w:t xml:space="preserve">«Садовское сельское поселение» Красногвардейского района Республики Адыгея </w:t>
      </w:r>
      <w:r w:rsidR="005776EE" w:rsidRPr="005776EE">
        <w:t xml:space="preserve">предложений заинтересованных лиц по подготовке проекта внесения изменений в правила землепользования и застройки муниципального образования </w:t>
      </w:r>
      <w:r w:rsidR="000D3C80" w:rsidRPr="000D3C80">
        <w:t>«Садовское сельское поселение» Красногвардейского района Республики Адыгея</w:t>
      </w:r>
      <w:r w:rsidR="005776EE" w:rsidRPr="005776EE">
        <w:t xml:space="preserve">, </w:t>
      </w:r>
      <w:bookmarkStart w:id="24" w:name="_Hlk104911211"/>
      <w:r w:rsidR="009C32FA" w:rsidRPr="009C32FA">
        <w:t xml:space="preserve">утвержденные Решением Совета народных депутатов муниципального образования </w:t>
      </w:r>
      <w:r w:rsidR="000D3C80" w:rsidRPr="000D3C80">
        <w:t>«Садовское сельское поселение» Красногвардейского района Республики Адыгея</w:t>
      </w:r>
      <w:r w:rsidR="009C32FA" w:rsidRPr="009C32FA">
        <w:t xml:space="preserve"> от 17.12.2012 № 54  </w:t>
      </w:r>
    </w:p>
    <w:bookmarkEnd w:id="24"/>
    <w:p w14:paraId="6FD4866F" w14:textId="45DD7CB7" w:rsidR="00A50741" w:rsidRPr="00A14AA2" w:rsidRDefault="00A50741" w:rsidP="000D3C80">
      <w:pPr>
        <w:jc w:val="center"/>
        <w:rPr>
          <w:sz w:val="26"/>
          <w:szCs w:val="26"/>
          <w:lang w:eastAsia="ru-RU"/>
        </w:rPr>
      </w:pPr>
      <w:r w:rsidRPr="00A14AA2">
        <w:rPr>
          <w:sz w:val="26"/>
          <w:szCs w:val="26"/>
        </w:rPr>
        <w:t>Форма заявления</w:t>
      </w:r>
      <w:r w:rsidRPr="00A14AA2">
        <w:rPr>
          <w:sz w:val="26"/>
          <w:szCs w:val="26"/>
          <w:lang w:eastAsia="ru-RU"/>
        </w:rPr>
        <w:t xml:space="preserve"> о внесении изменений </w:t>
      </w:r>
      <w:bookmarkStart w:id="25" w:name="_Hlk100049934"/>
      <w:r w:rsidRPr="00A14AA2">
        <w:rPr>
          <w:sz w:val="26"/>
          <w:szCs w:val="26"/>
          <w:lang w:eastAsia="ru-RU"/>
        </w:rPr>
        <w:t xml:space="preserve">в </w:t>
      </w:r>
      <w:r w:rsidR="00DF2669" w:rsidRPr="00A14AA2">
        <w:rPr>
          <w:sz w:val="26"/>
          <w:szCs w:val="26"/>
          <w:lang w:eastAsia="ru-RU"/>
        </w:rPr>
        <w:t xml:space="preserve">карту </w:t>
      </w:r>
      <w:r w:rsidRPr="00A14AA2">
        <w:rPr>
          <w:sz w:val="26"/>
          <w:szCs w:val="26"/>
          <w:lang w:eastAsia="ru-RU"/>
        </w:rPr>
        <w:t xml:space="preserve">градостроительного зонирования </w:t>
      </w:r>
      <w:r w:rsidR="00DF2669" w:rsidRPr="00A14AA2">
        <w:rPr>
          <w:sz w:val="26"/>
          <w:szCs w:val="26"/>
          <w:lang w:eastAsia="ru-RU"/>
        </w:rPr>
        <w:t>п</w:t>
      </w:r>
      <w:r w:rsidRPr="00A14AA2">
        <w:rPr>
          <w:sz w:val="26"/>
          <w:szCs w:val="26"/>
          <w:lang w:eastAsia="ru-RU"/>
        </w:rPr>
        <w:t xml:space="preserve">равил землепользования и застройки муниципального образования </w:t>
      </w:r>
      <w:r w:rsidR="000D3C80" w:rsidRPr="00A14AA2">
        <w:rPr>
          <w:sz w:val="26"/>
          <w:szCs w:val="26"/>
          <w:lang w:eastAsia="ru-RU"/>
        </w:rPr>
        <w:t>«Садовское сельское поселение» Красногвардейского района Республики Адыгея</w:t>
      </w:r>
      <w:r w:rsidR="00DF2669" w:rsidRPr="00A14AA2">
        <w:rPr>
          <w:sz w:val="26"/>
          <w:szCs w:val="26"/>
          <w:lang w:eastAsia="ru-RU"/>
        </w:rPr>
        <w:t xml:space="preserve"> </w:t>
      </w:r>
      <w:bookmarkEnd w:id="25"/>
    </w:p>
    <w:p w14:paraId="23CC51DF" w14:textId="77777777" w:rsidR="003C37E2" w:rsidRDefault="003C37E2" w:rsidP="00DF2669">
      <w:pPr>
        <w:ind w:firstLine="3544"/>
        <w:rPr>
          <w:sz w:val="26"/>
          <w:szCs w:val="26"/>
        </w:rPr>
      </w:pPr>
    </w:p>
    <w:p w14:paraId="473650E2" w14:textId="79935261" w:rsidR="00DF2669" w:rsidRPr="00A14AA2" w:rsidRDefault="00A50741" w:rsidP="00DF2669">
      <w:pPr>
        <w:ind w:firstLine="3544"/>
        <w:rPr>
          <w:sz w:val="26"/>
          <w:szCs w:val="26"/>
        </w:rPr>
      </w:pPr>
      <w:r w:rsidRPr="00A14AA2">
        <w:rPr>
          <w:sz w:val="26"/>
          <w:szCs w:val="26"/>
        </w:rPr>
        <w:t xml:space="preserve">Председателю Комиссии </w:t>
      </w:r>
      <w:r w:rsidR="00DF2669" w:rsidRPr="00A14AA2">
        <w:rPr>
          <w:sz w:val="26"/>
          <w:szCs w:val="26"/>
        </w:rPr>
        <w:t>по внесению</w:t>
      </w:r>
    </w:p>
    <w:p w14:paraId="09C9C433" w14:textId="77777777" w:rsidR="005776EE" w:rsidRPr="00A14AA2" w:rsidRDefault="00DF2669" w:rsidP="00DF2669">
      <w:pPr>
        <w:ind w:firstLine="3544"/>
        <w:rPr>
          <w:sz w:val="26"/>
          <w:szCs w:val="26"/>
        </w:rPr>
      </w:pPr>
      <w:r w:rsidRPr="00A14AA2">
        <w:rPr>
          <w:sz w:val="26"/>
          <w:szCs w:val="26"/>
        </w:rPr>
        <w:t>изменений в правила</w:t>
      </w:r>
      <w:r w:rsidR="005776EE" w:rsidRPr="00A14AA2">
        <w:rPr>
          <w:sz w:val="26"/>
          <w:szCs w:val="26"/>
        </w:rPr>
        <w:t xml:space="preserve"> </w:t>
      </w:r>
      <w:r w:rsidRPr="00A14AA2">
        <w:rPr>
          <w:sz w:val="26"/>
          <w:szCs w:val="26"/>
        </w:rPr>
        <w:t xml:space="preserve">землепользования </w:t>
      </w:r>
    </w:p>
    <w:p w14:paraId="1C7880B1" w14:textId="77777777" w:rsidR="00DF2669" w:rsidRPr="00A14AA2" w:rsidRDefault="00DF2669" w:rsidP="00DF2669">
      <w:pPr>
        <w:ind w:firstLine="3544"/>
        <w:rPr>
          <w:sz w:val="26"/>
          <w:szCs w:val="26"/>
        </w:rPr>
      </w:pPr>
      <w:r w:rsidRPr="00A14AA2">
        <w:rPr>
          <w:sz w:val="26"/>
          <w:szCs w:val="26"/>
        </w:rPr>
        <w:t xml:space="preserve">и застройки муниципального образования </w:t>
      </w:r>
    </w:p>
    <w:p w14:paraId="383F8CC1" w14:textId="77777777" w:rsidR="000D3C80" w:rsidRPr="00A14AA2" w:rsidRDefault="000D3C80" w:rsidP="001C597A">
      <w:pPr>
        <w:ind w:firstLine="3544"/>
        <w:rPr>
          <w:sz w:val="26"/>
          <w:szCs w:val="26"/>
        </w:rPr>
      </w:pPr>
      <w:r w:rsidRPr="00A14AA2">
        <w:rPr>
          <w:sz w:val="26"/>
          <w:szCs w:val="26"/>
        </w:rPr>
        <w:t xml:space="preserve">«Садовское сельское поселение» </w:t>
      </w:r>
    </w:p>
    <w:p w14:paraId="33E88A4E" w14:textId="77777777" w:rsidR="000D3C80" w:rsidRPr="00A14AA2" w:rsidRDefault="000D3C80" w:rsidP="001C597A">
      <w:pPr>
        <w:ind w:firstLine="3544"/>
        <w:rPr>
          <w:sz w:val="26"/>
          <w:szCs w:val="26"/>
        </w:rPr>
      </w:pPr>
      <w:r w:rsidRPr="00A14AA2">
        <w:rPr>
          <w:sz w:val="26"/>
          <w:szCs w:val="26"/>
        </w:rPr>
        <w:t xml:space="preserve">Красногвардейского района </w:t>
      </w:r>
    </w:p>
    <w:p w14:paraId="1E0DC12C" w14:textId="79079B95" w:rsidR="001C597A" w:rsidRPr="00A14AA2" w:rsidRDefault="000D3C80" w:rsidP="001C597A">
      <w:pPr>
        <w:ind w:firstLine="3544"/>
        <w:rPr>
          <w:sz w:val="26"/>
          <w:szCs w:val="26"/>
        </w:rPr>
      </w:pPr>
      <w:r w:rsidRPr="00A14AA2">
        <w:rPr>
          <w:sz w:val="26"/>
          <w:szCs w:val="26"/>
        </w:rPr>
        <w:t>Республики Адыгея</w:t>
      </w:r>
      <w:r w:rsidR="00A50741" w:rsidRPr="00A14AA2">
        <w:rPr>
          <w:sz w:val="26"/>
          <w:szCs w:val="26"/>
        </w:rPr>
        <w:t xml:space="preserve">        </w:t>
      </w:r>
    </w:p>
    <w:p w14:paraId="10B87101" w14:textId="67FB8A7A" w:rsidR="00A50741" w:rsidRPr="00A14AA2" w:rsidRDefault="001C597A" w:rsidP="001C597A">
      <w:pPr>
        <w:ind w:firstLine="3686"/>
        <w:rPr>
          <w:sz w:val="26"/>
          <w:szCs w:val="26"/>
        </w:rPr>
      </w:pPr>
      <w:r w:rsidRPr="00A14AA2">
        <w:rPr>
          <w:sz w:val="26"/>
          <w:szCs w:val="26"/>
        </w:rPr>
        <w:t>____________________________________</w:t>
      </w:r>
      <w:r w:rsidR="00A50741" w:rsidRPr="00A14AA2">
        <w:rPr>
          <w:sz w:val="26"/>
          <w:szCs w:val="26"/>
        </w:rPr>
        <w:t xml:space="preserve">                              </w:t>
      </w:r>
      <w:r w:rsidRPr="00A14AA2">
        <w:rPr>
          <w:sz w:val="26"/>
          <w:szCs w:val="26"/>
        </w:rPr>
        <w:t xml:space="preserve">                  </w:t>
      </w:r>
    </w:p>
    <w:p w14:paraId="0ED3F9CD" w14:textId="77777777" w:rsidR="001C597A" w:rsidRPr="00A14AA2" w:rsidRDefault="00A50741" w:rsidP="001C597A">
      <w:pPr>
        <w:ind w:firstLine="3828"/>
      </w:pPr>
      <w:r w:rsidRPr="00A14AA2">
        <w:t xml:space="preserve">                                 (Ф.И.О. заявителя)</w:t>
      </w:r>
    </w:p>
    <w:p w14:paraId="7522D70E" w14:textId="77777777" w:rsidR="00A50741" w:rsidRPr="00A14AA2" w:rsidRDefault="00A50741" w:rsidP="001C597A">
      <w:pPr>
        <w:ind w:firstLine="3828"/>
        <w:rPr>
          <w:sz w:val="26"/>
          <w:szCs w:val="26"/>
        </w:rPr>
      </w:pPr>
      <w:r w:rsidRPr="00A14AA2">
        <w:rPr>
          <w:sz w:val="26"/>
          <w:szCs w:val="26"/>
        </w:rPr>
        <w:t>Адрес______________________________</w:t>
      </w:r>
    </w:p>
    <w:p w14:paraId="54A12D05" w14:textId="77777777" w:rsidR="00A50741" w:rsidRPr="00A14AA2" w:rsidRDefault="00A50741" w:rsidP="00A50741">
      <w:pPr>
        <w:ind w:firstLine="3828"/>
        <w:rPr>
          <w:sz w:val="26"/>
          <w:szCs w:val="26"/>
        </w:rPr>
      </w:pPr>
      <w:r w:rsidRPr="00A14AA2">
        <w:rPr>
          <w:sz w:val="26"/>
          <w:szCs w:val="26"/>
        </w:rPr>
        <w:t>Тел:________________________________</w:t>
      </w:r>
    </w:p>
    <w:p w14:paraId="26572E2E" w14:textId="77777777" w:rsidR="003C37E2" w:rsidRDefault="003C37E2" w:rsidP="00A50741">
      <w:pPr>
        <w:ind w:firstLine="720"/>
        <w:jc w:val="both"/>
        <w:rPr>
          <w:sz w:val="26"/>
          <w:szCs w:val="26"/>
        </w:rPr>
      </w:pPr>
    </w:p>
    <w:p w14:paraId="788EDD52" w14:textId="248F3E56" w:rsidR="00F17EB1" w:rsidRPr="00A14AA2" w:rsidRDefault="00A50741" w:rsidP="00A50741">
      <w:pPr>
        <w:ind w:firstLine="720"/>
        <w:jc w:val="both"/>
        <w:rPr>
          <w:sz w:val="26"/>
          <w:szCs w:val="26"/>
          <w:u w:val="single"/>
        </w:rPr>
      </w:pPr>
      <w:r w:rsidRPr="00A14AA2">
        <w:rPr>
          <w:sz w:val="26"/>
          <w:szCs w:val="26"/>
        </w:rPr>
        <w:t xml:space="preserve">Прошу рассмотреть на заседании </w:t>
      </w:r>
      <w:r w:rsidR="00BD1138" w:rsidRPr="00A14AA2">
        <w:rPr>
          <w:sz w:val="26"/>
          <w:szCs w:val="26"/>
        </w:rPr>
        <w:t>по подготовке проект</w:t>
      </w:r>
      <w:r w:rsidR="005776EE" w:rsidRPr="00A14AA2">
        <w:rPr>
          <w:sz w:val="26"/>
          <w:szCs w:val="26"/>
        </w:rPr>
        <w:t xml:space="preserve">а </w:t>
      </w:r>
      <w:r w:rsidR="00BD1138" w:rsidRPr="00A14AA2">
        <w:rPr>
          <w:sz w:val="26"/>
          <w:szCs w:val="26"/>
        </w:rPr>
        <w:t xml:space="preserve">по внесению изменений в правила землепользования и застройки муниципального образования </w:t>
      </w:r>
      <w:r w:rsidR="000D3C80" w:rsidRPr="00A14AA2">
        <w:rPr>
          <w:sz w:val="26"/>
          <w:szCs w:val="26"/>
        </w:rPr>
        <w:t>«Садовское сельское поселение» Красногвардейского района Республики Адыгея</w:t>
      </w:r>
      <w:r w:rsidR="00BD1138" w:rsidRPr="00A14AA2">
        <w:rPr>
          <w:sz w:val="26"/>
          <w:szCs w:val="26"/>
        </w:rPr>
        <w:t xml:space="preserve"> </w:t>
      </w:r>
      <w:r w:rsidRPr="00A14AA2">
        <w:rPr>
          <w:sz w:val="26"/>
          <w:szCs w:val="26"/>
        </w:rPr>
        <w:t xml:space="preserve">возможность внесения изменений </w:t>
      </w:r>
      <w:r w:rsidR="00F17EB1" w:rsidRPr="00A14AA2">
        <w:rPr>
          <w:sz w:val="26"/>
          <w:szCs w:val="26"/>
        </w:rPr>
        <w:t xml:space="preserve">в карту градостроительного зонирования правил землепользования и застройки муниципального образования </w:t>
      </w:r>
      <w:r w:rsidR="000D3C80" w:rsidRPr="00A14AA2">
        <w:rPr>
          <w:sz w:val="26"/>
          <w:szCs w:val="26"/>
        </w:rPr>
        <w:t>«Садовское сельское поселение» Красногвардейского района Республики Адыгея</w:t>
      </w:r>
      <w:r w:rsidRPr="00A14AA2">
        <w:rPr>
          <w:sz w:val="26"/>
          <w:szCs w:val="26"/>
        </w:rPr>
        <w:t xml:space="preserve">, </w:t>
      </w:r>
      <w:bookmarkStart w:id="26" w:name="_Hlk100050043"/>
      <w:r w:rsidRPr="00A14AA2">
        <w:rPr>
          <w:sz w:val="26"/>
          <w:szCs w:val="26"/>
        </w:rPr>
        <w:t xml:space="preserve">в части изменения </w:t>
      </w:r>
      <w:r w:rsidR="005776EE" w:rsidRPr="00A14AA2">
        <w:rPr>
          <w:sz w:val="26"/>
          <w:szCs w:val="26"/>
        </w:rPr>
        <w:t xml:space="preserve">территориальной </w:t>
      </w:r>
      <w:r w:rsidR="00F17EB1" w:rsidRPr="00A14AA2">
        <w:rPr>
          <w:sz w:val="26"/>
          <w:szCs w:val="26"/>
        </w:rPr>
        <w:t xml:space="preserve">зоны </w:t>
      </w:r>
      <w:bookmarkStart w:id="27" w:name="_Hlk100049977"/>
      <w:bookmarkEnd w:id="26"/>
      <w:r w:rsidR="00F17EB1" w:rsidRPr="00A14AA2">
        <w:rPr>
          <w:sz w:val="26"/>
          <w:szCs w:val="26"/>
        </w:rPr>
        <w:t>земельного участка площадью _______________ кв.м, расположенного по адресу: ________________________________</w:t>
      </w:r>
      <w:r w:rsidR="000D3C80" w:rsidRPr="00A14AA2">
        <w:rPr>
          <w:sz w:val="26"/>
          <w:szCs w:val="26"/>
        </w:rPr>
        <w:t>_________</w:t>
      </w:r>
      <w:r w:rsidR="00F17EB1" w:rsidRPr="00A14AA2">
        <w:rPr>
          <w:sz w:val="26"/>
          <w:szCs w:val="26"/>
        </w:rPr>
        <w:t xml:space="preserve">, с </w:t>
      </w:r>
      <w:r w:rsidR="0037315D" w:rsidRPr="00A14AA2">
        <w:rPr>
          <w:sz w:val="26"/>
          <w:szCs w:val="26"/>
        </w:rPr>
        <w:t xml:space="preserve">территориальной зоны </w:t>
      </w:r>
      <w:r w:rsidR="00F17EB1" w:rsidRPr="00A14AA2">
        <w:rPr>
          <w:sz w:val="26"/>
          <w:szCs w:val="26"/>
        </w:rPr>
        <w:t>___________________________________________</w:t>
      </w:r>
    </w:p>
    <w:p w14:paraId="1BCD8129" w14:textId="4C364964" w:rsidR="00A50741" w:rsidRPr="00A14AA2" w:rsidRDefault="00F17EB1" w:rsidP="00F17EB1">
      <w:pPr>
        <w:jc w:val="both"/>
        <w:rPr>
          <w:sz w:val="26"/>
          <w:szCs w:val="26"/>
        </w:rPr>
      </w:pPr>
      <w:r w:rsidRPr="00A14AA2">
        <w:rPr>
          <w:sz w:val="26"/>
          <w:szCs w:val="26"/>
        </w:rPr>
        <w:t xml:space="preserve">на </w:t>
      </w:r>
      <w:r w:rsidR="0037315D" w:rsidRPr="00A14AA2">
        <w:rPr>
          <w:sz w:val="26"/>
          <w:szCs w:val="26"/>
        </w:rPr>
        <w:t>территориальную зону</w:t>
      </w:r>
      <w:r w:rsidRPr="00A14AA2">
        <w:rPr>
          <w:sz w:val="26"/>
          <w:szCs w:val="26"/>
        </w:rPr>
        <w:t xml:space="preserve"> _______________________________________</w:t>
      </w:r>
      <w:r w:rsidR="000D3C80" w:rsidRPr="00A14AA2">
        <w:rPr>
          <w:sz w:val="26"/>
          <w:szCs w:val="26"/>
        </w:rPr>
        <w:t>_</w:t>
      </w:r>
      <w:r w:rsidRPr="00A14AA2">
        <w:rPr>
          <w:sz w:val="26"/>
          <w:szCs w:val="26"/>
        </w:rPr>
        <w:t>__</w:t>
      </w:r>
      <w:r w:rsidR="00A50741" w:rsidRPr="00A14AA2">
        <w:rPr>
          <w:sz w:val="26"/>
          <w:szCs w:val="26"/>
        </w:rPr>
        <w:t>, с целью размещения________________</w:t>
      </w:r>
      <w:r w:rsidR="003D57BA" w:rsidRPr="00A14AA2">
        <w:rPr>
          <w:sz w:val="26"/>
          <w:szCs w:val="26"/>
        </w:rPr>
        <w:t>________</w:t>
      </w:r>
      <w:r w:rsidR="0037315D" w:rsidRPr="00A14AA2">
        <w:rPr>
          <w:sz w:val="26"/>
          <w:szCs w:val="26"/>
        </w:rPr>
        <w:t>_______</w:t>
      </w:r>
      <w:r w:rsidR="00A50741" w:rsidRPr="00A14AA2">
        <w:rPr>
          <w:sz w:val="26"/>
          <w:szCs w:val="26"/>
        </w:rPr>
        <w:t>_______________</w:t>
      </w:r>
      <w:r w:rsidR="003D57BA" w:rsidRPr="00A14AA2">
        <w:rPr>
          <w:sz w:val="26"/>
          <w:szCs w:val="26"/>
        </w:rPr>
        <w:t>_</w:t>
      </w:r>
      <w:r w:rsidR="00A50741" w:rsidRPr="00A14AA2">
        <w:rPr>
          <w:sz w:val="26"/>
          <w:szCs w:val="26"/>
        </w:rPr>
        <w:t xml:space="preserve"> </w:t>
      </w:r>
      <w:bookmarkEnd w:id="27"/>
    </w:p>
    <w:p w14:paraId="35E0CACD" w14:textId="77777777" w:rsidR="00A50741" w:rsidRPr="00A14AA2" w:rsidRDefault="00A50741" w:rsidP="00A50741">
      <w:pPr>
        <w:ind w:firstLine="720"/>
        <w:jc w:val="both"/>
        <w:rPr>
          <w:sz w:val="26"/>
          <w:szCs w:val="26"/>
        </w:rPr>
      </w:pPr>
      <w:r w:rsidRPr="00A14AA2">
        <w:rPr>
          <w:sz w:val="26"/>
          <w:szCs w:val="26"/>
        </w:rPr>
        <w:t xml:space="preserve">Приложения: </w:t>
      </w:r>
    </w:p>
    <w:p w14:paraId="0BD0EA33" w14:textId="77777777" w:rsidR="00A50741" w:rsidRDefault="00A50741" w:rsidP="00A50741">
      <w:pPr>
        <w:ind w:firstLine="720"/>
        <w:jc w:val="both"/>
        <w:rPr>
          <w:sz w:val="18"/>
          <w:szCs w:val="18"/>
        </w:rPr>
      </w:pPr>
      <w:r>
        <w:rPr>
          <w:sz w:val="18"/>
          <w:szCs w:val="18"/>
        </w:rPr>
        <w:t>1. Копия документа, удостоверяющего личность заявителя (заявителей), являющегося физическим лицом, индивидуальным предпринимателем, либо личность представителя физического, юридического лица или индивидуального предпринимателя.</w:t>
      </w:r>
    </w:p>
    <w:p w14:paraId="68B56431" w14:textId="77777777" w:rsidR="00A50741" w:rsidRDefault="00A50741" w:rsidP="00A50741">
      <w:pPr>
        <w:ind w:firstLine="720"/>
        <w:jc w:val="both"/>
        <w:rPr>
          <w:sz w:val="18"/>
          <w:szCs w:val="18"/>
        </w:rPr>
      </w:pPr>
      <w:r>
        <w:rPr>
          <w:sz w:val="18"/>
          <w:szCs w:val="18"/>
        </w:rPr>
        <w:t xml:space="preserve">2. Выписка из Единого государственного реестра юридических лиц. </w:t>
      </w:r>
    </w:p>
    <w:p w14:paraId="11D19873" w14:textId="77777777" w:rsidR="00A50741" w:rsidRDefault="00A50741" w:rsidP="00A50741">
      <w:pPr>
        <w:ind w:firstLine="720"/>
        <w:jc w:val="both"/>
        <w:rPr>
          <w:sz w:val="18"/>
          <w:szCs w:val="18"/>
        </w:rPr>
      </w:pPr>
      <w:r>
        <w:rPr>
          <w:sz w:val="18"/>
          <w:szCs w:val="18"/>
        </w:rPr>
        <w:t>3. 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14:paraId="30D235CA" w14:textId="77777777" w:rsidR="00A50741" w:rsidRDefault="00A50741" w:rsidP="00A50741">
      <w:pPr>
        <w:ind w:firstLine="720"/>
        <w:jc w:val="both"/>
        <w:rPr>
          <w:sz w:val="18"/>
          <w:szCs w:val="18"/>
        </w:rPr>
      </w:pPr>
      <w:r>
        <w:rPr>
          <w:sz w:val="18"/>
          <w:szCs w:val="18"/>
        </w:rPr>
        <w:t>4. Копия документа, удостоверяющего права (полномочия) представителя физического, юридического лица или индивидуального предпринимателя, если с заявлением обращается представитель заявителя (заявителей).</w:t>
      </w:r>
    </w:p>
    <w:p w14:paraId="0B666133" w14:textId="77777777" w:rsidR="00A50741" w:rsidRDefault="00A50741" w:rsidP="00A50741">
      <w:pPr>
        <w:ind w:firstLine="720"/>
        <w:jc w:val="both"/>
        <w:rPr>
          <w:sz w:val="18"/>
          <w:szCs w:val="18"/>
        </w:rPr>
      </w:pPr>
      <w:r>
        <w:rPr>
          <w:sz w:val="18"/>
          <w:szCs w:val="18"/>
        </w:rPr>
        <w:t>5. Копия правоустанавливающего документа на право пользования земельным участком (решения (постановления, распоряжения) исполнительного органа местного самоуправления).</w:t>
      </w:r>
    </w:p>
    <w:p w14:paraId="71AB9AB2" w14:textId="77777777" w:rsidR="00A50741" w:rsidRDefault="00A50741" w:rsidP="00A50741">
      <w:pPr>
        <w:ind w:firstLine="720"/>
        <w:jc w:val="both"/>
        <w:rPr>
          <w:sz w:val="18"/>
          <w:szCs w:val="18"/>
        </w:rPr>
      </w:pPr>
      <w:r>
        <w:rPr>
          <w:sz w:val="18"/>
          <w:szCs w:val="18"/>
        </w:rPr>
        <w:t>6. Копия правоудостоверяющего документа на право пользования земельным участком (договор аренды земельного участка или договор безвозмездного срочного пользования земельным участком, или свидетельства на право собственности земельного участка, или постоянного (бессрочного) пользования землёй).</w:t>
      </w:r>
    </w:p>
    <w:p w14:paraId="5F5A8F34" w14:textId="77777777" w:rsidR="00A50741" w:rsidRDefault="00A50741" w:rsidP="00A50741">
      <w:pPr>
        <w:ind w:firstLine="720"/>
        <w:jc w:val="both"/>
        <w:rPr>
          <w:sz w:val="18"/>
          <w:szCs w:val="18"/>
        </w:rPr>
      </w:pPr>
      <w:r>
        <w:rPr>
          <w:sz w:val="18"/>
          <w:szCs w:val="18"/>
        </w:rPr>
        <w:t>7. Копии документов, подтверждающих право собственности, хозяйственного ведения, оперативного управления на здание, строение, сооружение (при наличии строений на земельном участке) и письменное согласие органа, осуществляющего полномочия собственника в отношении имущества, находящегося в хозяйственном ведении или оперативном управлении.</w:t>
      </w:r>
    </w:p>
    <w:p w14:paraId="3034B780" w14:textId="77777777" w:rsidR="00A50741" w:rsidRDefault="00A50741" w:rsidP="00A50741">
      <w:pPr>
        <w:ind w:firstLine="720"/>
        <w:jc w:val="both"/>
        <w:rPr>
          <w:sz w:val="8"/>
          <w:szCs w:val="18"/>
        </w:rPr>
      </w:pPr>
    </w:p>
    <w:p w14:paraId="1D7A4184" w14:textId="77777777" w:rsidR="00A14AA2" w:rsidRDefault="00A14AA2" w:rsidP="0037315D">
      <w:pPr>
        <w:ind w:firstLine="720"/>
        <w:jc w:val="both"/>
        <w:rPr>
          <w:sz w:val="28"/>
          <w:szCs w:val="28"/>
        </w:rPr>
      </w:pPr>
    </w:p>
    <w:p w14:paraId="71707BC5" w14:textId="51394789" w:rsidR="001C597A" w:rsidRDefault="00A50741" w:rsidP="0037315D">
      <w:pPr>
        <w:ind w:firstLine="720"/>
        <w:jc w:val="both"/>
      </w:pPr>
      <w:r w:rsidRPr="003D57BA">
        <w:rPr>
          <w:sz w:val="28"/>
          <w:szCs w:val="28"/>
        </w:rPr>
        <w:t>«____» __________20_____</w:t>
      </w:r>
      <w:r>
        <w:rPr>
          <w:sz w:val="28"/>
          <w:szCs w:val="28"/>
        </w:rPr>
        <w:t xml:space="preserve"> Подпись</w:t>
      </w:r>
      <w:r>
        <w:t>________________</w:t>
      </w:r>
    </w:p>
    <w:p w14:paraId="66DD8763" w14:textId="77777777" w:rsidR="00A14AA2" w:rsidRDefault="00A14AA2" w:rsidP="00A50741">
      <w:pPr>
        <w:ind w:firstLine="720"/>
        <w:jc w:val="right"/>
      </w:pPr>
    </w:p>
    <w:p w14:paraId="54661E6B" w14:textId="77777777" w:rsidR="003C37E2" w:rsidRDefault="003C37E2" w:rsidP="00A50741">
      <w:pPr>
        <w:ind w:firstLine="720"/>
        <w:jc w:val="right"/>
      </w:pPr>
    </w:p>
    <w:p w14:paraId="4CAA7011" w14:textId="77777777" w:rsidR="003C37E2" w:rsidRDefault="003C37E2" w:rsidP="00A50741">
      <w:pPr>
        <w:ind w:firstLine="720"/>
        <w:jc w:val="right"/>
      </w:pPr>
    </w:p>
    <w:p w14:paraId="7B97FFB1" w14:textId="6CA9E45B" w:rsidR="00A50741" w:rsidRDefault="00A50741" w:rsidP="00A50741">
      <w:pPr>
        <w:ind w:firstLine="720"/>
        <w:jc w:val="right"/>
      </w:pPr>
      <w:r>
        <w:t>Приложение № 2</w:t>
      </w:r>
    </w:p>
    <w:p w14:paraId="1139125A" w14:textId="3F09203F" w:rsidR="0037315D" w:rsidRPr="0037315D" w:rsidRDefault="00BD1138" w:rsidP="0037315D">
      <w:pPr>
        <w:ind w:left="3402"/>
        <w:jc w:val="both"/>
      </w:pPr>
      <w:r w:rsidRPr="0037315D">
        <w:t xml:space="preserve">к Порядку направления в </w:t>
      </w:r>
      <w:r w:rsidR="0037315D" w:rsidRPr="0037315D">
        <w:t xml:space="preserve">Комиссию по подготовке проекта по внесению изменений в правила землепользования и застройки муниципального образования </w:t>
      </w:r>
      <w:r w:rsidR="00E33971" w:rsidRPr="00E33971">
        <w:t>«Садовское сельское поселение» Красногвардейского района Республики Адыгея</w:t>
      </w:r>
      <w:r w:rsidR="0037315D" w:rsidRPr="0037315D">
        <w:t xml:space="preserve"> предложений заинтересованных лиц по подготовке проекта внесения изменений в правила землепользования и застройки муниципального образования </w:t>
      </w:r>
      <w:r w:rsidR="00E33971" w:rsidRPr="00E33971">
        <w:t>«Садовское сельское поселение» Красногвардейского района Республики Адыгея</w:t>
      </w:r>
      <w:r w:rsidR="0037315D" w:rsidRPr="0037315D">
        <w:t xml:space="preserve">, </w:t>
      </w:r>
      <w:r w:rsidR="009C32FA" w:rsidRPr="009C32FA">
        <w:t xml:space="preserve">утвержденные Решением Совета народных депутатов муниципального образования «Садовское сельское поселение» Республики Адыгея от 17.12.2012 № 54  </w:t>
      </w:r>
    </w:p>
    <w:p w14:paraId="5581D3A5" w14:textId="77777777" w:rsidR="0037315D" w:rsidRPr="0037315D" w:rsidRDefault="0037315D" w:rsidP="0037315D">
      <w:pPr>
        <w:ind w:left="3402"/>
        <w:jc w:val="both"/>
      </w:pPr>
    </w:p>
    <w:p w14:paraId="6A45EA06" w14:textId="4DE79F41" w:rsidR="00D27FAE" w:rsidRPr="00A14AA2" w:rsidRDefault="00A50741" w:rsidP="00E33971">
      <w:pPr>
        <w:jc w:val="center"/>
        <w:rPr>
          <w:sz w:val="26"/>
          <w:szCs w:val="26"/>
        </w:rPr>
      </w:pPr>
      <w:r w:rsidRPr="00A14AA2">
        <w:rPr>
          <w:sz w:val="26"/>
          <w:szCs w:val="26"/>
        </w:rPr>
        <w:t>Форма заявления</w:t>
      </w:r>
      <w:r w:rsidRPr="00A14AA2">
        <w:rPr>
          <w:sz w:val="26"/>
          <w:szCs w:val="26"/>
          <w:lang w:eastAsia="ru-RU"/>
        </w:rPr>
        <w:t xml:space="preserve"> о внесении изменений в текстовую часть </w:t>
      </w:r>
      <w:r w:rsidR="001C597A" w:rsidRPr="00A14AA2">
        <w:rPr>
          <w:sz w:val="26"/>
          <w:szCs w:val="26"/>
          <w:lang w:eastAsia="ru-RU"/>
        </w:rPr>
        <w:t>п</w:t>
      </w:r>
      <w:r w:rsidRPr="00A14AA2">
        <w:rPr>
          <w:sz w:val="26"/>
          <w:szCs w:val="26"/>
          <w:lang w:eastAsia="ru-RU"/>
        </w:rPr>
        <w:t xml:space="preserve">равил землепользования и застройки муниципального образования </w:t>
      </w:r>
      <w:r w:rsidR="00E33971" w:rsidRPr="00A14AA2">
        <w:rPr>
          <w:sz w:val="26"/>
          <w:szCs w:val="26"/>
          <w:lang w:eastAsia="ru-RU"/>
        </w:rPr>
        <w:t>«Садовское сельское поселение» Красногвардейского района Республики Адыгея</w:t>
      </w:r>
    </w:p>
    <w:p w14:paraId="5150D1D8" w14:textId="77777777" w:rsidR="003C37E2" w:rsidRDefault="003C37E2" w:rsidP="0037315D">
      <w:pPr>
        <w:ind w:firstLine="3402"/>
        <w:rPr>
          <w:sz w:val="26"/>
          <w:szCs w:val="26"/>
        </w:rPr>
      </w:pPr>
    </w:p>
    <w:p w14:paraId="1EBFE527" w14:textId="419A2381" w:rsidR="0037315D" w:rsidRPr="00A14AA2" w:rsidRDefault="00A50741" w:rsidP="0037315D">
      <w:pPr>
        <w:ind w:firstLine="3402"/>
        <w:rPr>
          <w:sz w:val="26"/>
          <w:szCs w:val="26"/>
        </w:rPr>
      </w:pPr>
      <w:r w:rsidRPr="00A14AA2">
        <w:rPr>
          <w:sz w:val="26"/>
          <w:szCs w:val="26"/>
        </w:rPr>
        <w:t xml:space="preserve">Председателю </w:t>
      </w:r>
      <w:bookmarkStart w:id="28" w:name="_Hlk100067102"/>
      <w:r w:rsidRPr="00A14AA2">
        <w:rPr>
          <w:sz w:val="26"/>
          <w:szCs w:val="26"/>
        </w:rPr>
        <w:t>Комиссии</w:t>
      </w:r>
      <w:r w:rsidR="00BD1138" w:rsidRPr="00A14AA2">
        <w:rPr>
          <w:sz w:val="26"/>
          <w:szCs w:val="26"/>
        </w:rPr>
        <w:t xml:space="preserve"> по подготовке </w:t>
      </w:r>
    </w:p>
    <w:p w14:paraId="42C6D871" w14:textId="77777777" w:rsidR="0037315D" w:rsidRPr="00A14AA2" w:rsidRDefault="00BD1138" w:rsidP="0037315D">
      <w:pPr>
        <w:ind w:firstLine="3402"/>
        <w:rPr>
          <w:sz w:val="26"/>
          <w:szCs w:val="26"/>
        </w:rPr>
      </w:pPr>
      <w:r w:rsidRPr="00A14AA2">
        <w:rPr>
          <w:sz w:val="26"/>
          <w:szCs w:val="26"/>
        </w:rPr>
        <w:t>проект</w:t>
      </w:r>
      <w:r w:rsidR="0037315D" w:rsidRPr="00A14AA2">
        <w:rPr>
          <w:sz w:val="26"/>
          <w:szCs w:val="26"/>
        </w:rPr>
        <w:t>а</w:t>
      </w:r>
      <w:r w:rsidRPr="00A14AA2">
        <w:rPr>
          <w:sz w:val="26"/>
          <w:szCs w:val="26"/>
        </w:rPr>
        <w:t xml:space="preserve"> по внесению изменений в правила </w:t>
      </w:r>
    </w:p>
    <w:p w14:paraId="616A47A2" w14:textId="77777777" w:rsidR="0037315D" w:rsidRPr="00A14AA2" w:rsidRDefault="00BD1138" w:rsidP="0037315D">
      <w:pPr>
        <w:ind w:firstLine="3402"/>
        <w:rPr>
          <w:sz w:val="26"/>
          <w:szCs w:val="26"/>
        </w:rPr>
      </w:pPr>
      <w:r w:rsidRPr="00A14AA2">
        <w:rPr>
          <w:sz w:val="26"/>
          <w:szCs w:val="26"/>
        </w:rPr>
        <w:t xml:space="preserve">землепользования и застройки </w:t>
      </w:r>
    </w:p>
    <w:p w14:paraId="53CF922B" w14:textId="77777777" w:rsidR="000D3C80" w:rsidRPr="00A14AA2" w:rsidRDefault="00BD1138" w:rsidP="000D3C80">
      <w:pPr>
        <w:ind w:firstLine="3402"/>
        <w:rPr>
          <w:sz w:val="26"/>
          <w:szCs w:val="26"/>
        </w:rPr>
      </w:pPr>
      <w:r w:rsidRPr="00A14AA2">
        <w:rPr>
          <w:sz w:val="26"/>
          <w:szCs w:val="26"/>
        </w:rPr>
        <w:t xml:space="preserve">муниципального образования </w:t>
      </w:r>
      <w:bookmarkEnd w:id="28"/>
    </w:p>
    <w:p w14:paraId="4FC851A9" w14:textId="77777777" w:rsidR="000D3C80" w:rsidRPr="00A14AA2" w:rsidRDefault="00E33971" w:rsidP="000D3C80">
      <w:pPr>
        <w:ind w:firstLine="3402"/>
        <w:rPr>
          <w:sz w:val="26"/>
          <w:szCs w:val="26"/>
        </w:rPr>
      </w:pPr>
      <w:r w:rsidRPr="00A14AA2">
        <w:rPr>
          <w:sz w:val="26"/>
          <w:szCs w:val="26"/>
        </w:rPr>
        <w:t>«Садовское сельское поселение»</w:t>
      </w:r>
    </w:p>
    <w:p w14:paraId="67070E0C" w14:textId="52F198A9" w:rsidR="00D27FAE" w:rsidRPr="00A14AA2" w:rsidRDefault="00E33971" w:rsidP="000D3C80">
      <w:pPr>
        <w:ind w:firstLine="3402"/>
        <w:rPr>
          <w:sz w:val="26"/>
          <w:szCs w:val="26"/>
        </w:rPr>
      </w:pPr>
      <w:r w:rsidRPr="00A14AA2">
        <w:rPr>
          <w:sz w:val="26"/>
          <w:szCs w:val="26"/>
        </w:rPr>
        <w:t>Красногвардейского района Республики Адыгея</w:t>
      </w:r>
    </w:p>
    <w:p w14:paraId="14B2D24E" w14:textId="77777777" w:rsidR="00A50741" w:rsidRPr="00094D8D" w:rsidRDefault="00A50741" w:rsidP="00D27FAE">
      <w:pPr>
        <w:ind w:firstLine="3544"/>
        <w:rPr>
          <w:sz w:val="28"/>
          <w:szCs w:val="28"/>
        </w:rPr>
      </w:pPr>
      <w:r w:rsidRPr="00094D8D">
        <w:rPr>
          <w:sz w:val="28"/>
          <w:szCs w:val="28"/>
        </w:rPr>
        <w:t>___________________________________</w:t>
      </w:r>
    </w:p>
    <w:p w14:paraId="2B3ABC0D" w14:textId="77777777" w:rsidR="00A50741" w:rsidRPr="00BA39EC" w:rsidRDefault="00A50741" w:rsidP="00A50741">
      <w:pPr>
        <w:ind w:firstLine="3828"/>
      </w:pPr>
      <w:r>
        <w:t xml:space="preserve">                                 </w:t>
      </w:r>
      <w:r w:rsidRPr="00BA39EC">
        <w:t>(Ф.И.О. заявителя)</w:t>
      </w:r>
    </w:p>
    <w:p w14:paraId="074CFDAB" w14:textId="77777777" w:rsidR="00A50741" w:rsidRPr="00A14AA2" w:rsidRDefault="00A50741" w:rsidP="00A50741">
      <w:pPr>
        <w:ind w:firstLine="3828"/>
        <w:rPr>
          <w:sz w:val="26"/>
          <w:szCs w:val="26"/>
        </w:rPr>
      </w:pPr>
      <w:r w:rsidRPr="00A14AA2">
        <w:rPr>
          <w:sz w:val="26"/>
          <w:szCs w:val="26"/>
        </w:rPr>
        <w:t>Адрес______________________________</w:t>
      </w:r>
    </w:p>
    <w:p w14:paraId="2FAC2C6A" w14:textId="77777777" w:rsidR="00A50741" w:rsidRPr="00A14AA2" w:rsidRDefault="00A50741" w:rsidP="00A50741">
      <w:pPr>
        <w:ind w:firstLine="3828"/>
        <w:rPr>
          <w:sz w:val="26"/>
          <w:szCs w:val="26"/>
        </w:rPr>
      </w:pPr>
      <w:r w:rsidRPr="00A14AA2">
        <w:rPr>
          <w:sz w:val="26"/>
          <w:szCs w:val="26"/>
        </w:rPr>
        <w:t>Тел:________________________________</w:t>
      </w:r>
    </w:p>
    <w:p w14:paraId="7B30A72F" w14:textId="77777777" w:rsidR="00A50741" w:rsidRDefault="00A50741" w:rsidP="00A50741">
      <w:pPr>
        <w:ind w:firstLine="720"/>
        <w:jc w:val="both"/>
        <w:rPr>
          <w:sz w:val="28"/>
          <w:szCs w:val="28"/>
        </w:rPr>
      </w:pPr>
    </w:p>
    <w:p w14:paraId="148ABD9F" w14:textId="4A0160F7" w:rsidR="00A50741" w:rsidRPr="00A14AA2" w:rsidRDefault="00A50741" w:rsidP="00D27FAE">
      <w:pPr>
        <w:ind w:firstLine="709"/>
        <w:jc w:val="both"/>
        <w:rPr>
          <w:sz w:val="26"/>
          <w:szCs w:val="26"/>
        </w:rPr>
      </w:pPr>
      <w:r w:rsidRPr="00A14AA2">
        <w:rPr>
          <w:sz w:val="26"/>
          <w:szCs w:val="26"/>
        </w:rPr>
        <w:t>Прошу рассмотреть на заседании</w:t>
      </w:r>
      <w:r w:rsidR="00BD1138" w:rsidRPr="00A14AA2">
        <w:rPr>
          <w:sz w:val="26"/>
          <w:szCs w:val="26"/>
        </w:rPr>
        <w:t xml:space="preserve"> Комиссии по подготовке проект</w:t>
      </w:r>
      <w:r w:rsidR="0037315D" w:rsidRPr="00A14AA2">
        <w:rPr>
          <w:sz w:val="26"/>
          <w:szCs w:val="26"/>
        </w:rPr>
        <w:t>а</w:t>
      </w:r>
      <w:r w:rsidR="00BD1138" w:rsidRPr="00A14AA2">
        <w:rPr>
          <w:sz w:val="26"/>
          <w:szCs w:val="26"/>
        </w:rPr>
        <w:t xml:space="preserve"> по внесению изменений в правила землепользования и застройки муниципального образования </w:t>
      </w:r>
      <w:r w:rsidR="00E33971" w:rsidRPr="00A14AA2">
        <w:rPr>
          <w:sz w:val="26"/>
          <w:szCs w:val="26"/>
        </w:rPr>
        <w:t xml:space="preserve">«Садовское сельское поселение» Красногвардейского района Республики Адыгея </w:t>
      </w:r>
      <w:r w:rsidRPr="00A14AA2">
        <w:rPr>
          <w:sz w:val="26"/>
          <w:szCs w:val="26"/>
        </w:rPr>
        <w:t xml:space="preserve">возможность внесения изменений в текстовую часть </w:t>
      </w:r>
      <w:r w:rsidR="00D27FAE" w:rsidRPr="00A14AA2">
        <w:rPr>
          <w:sz w:val="26"/>
          <w:szCs w:val="26"/>
        </w:rPr>
        <w:t>п</w:t>
      </w:r>
      <w:r w:rsidRPr="00A14AA2">
        <w:rPr>
          <w:sz w:val="26"/>
          <w:szCs w:val="26"/>
        </w:rPr>
        <w:t xml:space="preserve">равил землепользования и застройки муниципального образования </w:t>
      </w:r>
      <w:r w:rsidR="00E33971" w:rsidRPr="00A14AA2">
        <w:rPr>
          <w:sz w:val="26"/>
          <w:szCs w:val="26"/>
        </w:rPr>
        <w:t>«Садовское сельское поселение» Красногвардейского района Республики Адыгея</w:t>
      </w:r>
      <w:r w:rsidRPr="00A14AA2">
        <w:rPr>
          <w:sz w:val="26"/>
          <w:szCs w:val="26"/>
        </w:rPr>
        <w:t xml:space="preserve">, </w:t>
      </w:r>
      <w:r w:rsidR="00675D01" w:rsidRPr="00A14AA2">
        <w:rPr>
          <w:sz w:val="26"/>
          <w:szCs w:val="26"/>
        </w:rPr>
        <w:t>п</w:t>
      </w:r>
      <w:r w:rsidRPr="00A14AA2">
        <w:rPr>
          <w:sz w:val="26"/>
          <w:szCs w:val="26"/>
        </w:rPr>
        <w:t>редусмотрев</w:t>
      </w:r>
      <w:r w:rsidR="00675D01" w:rsidRPr="00A14AA2">
        <w:rPr>
          <w:sz w:val="26"/>
          <w:szCs w:val="26"/>
        </w:rPr>
        <w:t xml:space="preserve"> </w:t>
      </w:r>
      <w:r w:rsidR="00D27FAE" w:rsidRPr="00A14AA2">
        <w:rPr>
          <w:sz w:val="26"/>
          <w:szCs w:val="26"/>
        </w:rPr>
        <w:t>_______</w:t>
      </w:r>
      <w:r w:rsidRPr="00A14AA2">
        <w:rPr>
          <w:sz w:val="26"/>
          <w:szCs w:val="26"/>
        </w:rPr>
        <w:t>__________________</w:t>
      </w:r>
      <w:r w:rsidR="00D27FAE" w:rsidRPr="00A14AA2">
        <w:rPr>
          <w:sz w:val="26"/>
          <w:szCs w:val="26"/>
        </w:rPr>
        <w:t>_</w:t>
      </w:r>
      <w:r w:rsidRPr="00A14AA2">
        <w:rPr>
          <w:sz w:val="26"/>
          <w:szCs w:val="26"/>
        </w:rPr>
        <w:t>_________________________</w:t>
      </w:r>
      <w:r w:rsidR="00675D01" w:rsidRPr="00A14AA2">
        <w:rPr>
          <w:sz w:val="26"/>
          <w:szCs w:val="26"/>
        </w:rPr>
        <w:t>____________________________________________________________________________</w:t>
      </w:r>
      <w:r w:rsidR="00A14AA2">
        <w:rPr>
          <w:sz w:val="26"/>
          <w:szCs w:val="26"/>
        </w:rPr>
        <w:t>____________</w:t>
      </w:r>
      <w:r w:rsidR="00675D01" w:rsidRPr="00A14AA2">
        <w:rPr>
          <w:sz w:val="26"/>
          <w:szCs w:val="26"/>
        </w:rPr>
        <w:t>_</w:t>
      </w:r>
    </w:p>
    <w:p w14:paraId="299946DE" w14:textId="77777777" w:rsidR="00A50741" w:rsidRDefault="00A50741" w:rsidP="00A50741">
      <w:pPr>
        <w:ind w:firstLine="720"/>
        <w:jc w:val="both"/>
        <w:rPr>
          <w:sz w:val="28"/>
          <w:szCs w:val="28"/>
        </w:rPr>
      </w:pPr>
      <w:r>
        <w:rPr>
          <w:sz w:val="28"/>
          <w:szCs w:val="28"/>
        </w:rPr>
        <w:t xml:space="preserve">Приложения: </w:t>
      </w:r>
    </w:p>
    <w:p w14:paraId="78407EC6" w14:textId="77777777" w:rsidR="00A50741" w:rsidRDefault="00A50741" w:rsidP="00A50741">
      <w:pPr>
        <w:ind w:firstLine="720"/>
        <w:jc w:val="both"/>
        <w:rPr>
          <w:sz w:val="18"/>
          <w:szCs w:val="18"/>
        </w:rPr>
      </w:pPr>
      <w:r>
        <w:rPr>
          <w:sz w:val="18"/>
          <w:szCs w:val="18"/>
        </w:rPr>
        <w:t>1. Копия документа, удостоверяющего личность заявителя (заявителей), являющегося физическим лицом, индивидуальным предпринимателем, либо личность представителя физического, юридического лица или индивидуального предпринимателя.</w:t>
      </w:r>
    </w:p>
    <w:p w14:paraId="5D4C60BF" w14:textId="77777777" w:rsidR="00A50741" w:rsidRDefault="00A50741" w:rsidP="00A50741">
      <w:pPr>
        <w:ind w:firstLine="720"/>
        <w:jc w:val="both"/>
        <w:rPr>
          <w:sz w:val="18"/>
          <w:szCs w:val="18"/>
        </w:rPr>
      </w:pPr>
      <w:r>
        <w:rPr>
          <w:sz w:val="18"/>
          <w:szCs w:val="18"/>
        </w:rPr>
        <w:t xml:space="preserve">2. Выписка из Единого государственного реестра юридических лиц. </w:t>
      </w:r>
    </w:p>
    <w:p w14:paraId="5628721A" w14:textId="77777777" w:rsidR="00A50741" w:rsidRDefault="00A50741" w:rsidP="00A50741">
      <w:pPr>
        <w:ind w:firstLine="720"/>
        <w:jc w:val="both"/>
        <w:rPr>
          <w:sz w:val="18"/>
          <w:szCs w:val="18"/>
        </w:rPr>
      </w:pPr>
      <w:r>
        <w:rPr>
          <w:sz w:val="18"/>
          <w:szCs w:val="18"/>
        </w:rPr>
        <w:t>3. 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14:paraId="68AE2CCE" w14:textId="77777777" w:rsidR="00A50741" w:rsidRDefault="00A50741" w:rsidP="00A50741">
      <w:pPr>
        <w:ind w:firstLine="720"/>
        <w:jc w:val="both"/>
        <w:rPr>
          <w:sz w:val="18"/>
          <w:szCs w:val="18"/>
        </w:rPr>
      </w:pPr>
      <w:r>
        <w:rPr>
          <w:sz w:val="18"/>
          <w:szCs w:val="18"/>
        </w:rPr>
        <w:t>4. Копия документа, удостоверяющего права (полномочия) представителя физического, юридического лица или индивидуального предпринимателя, если с заявлением обращается представитель заявителя (заявителей).</w:t>
      </w:r>
    </w:p>
    <w:p w14:paraId="7CF9C11C" w14:textId="77777777" w:rsidR="00A50741" w:rsidRDefault="00A50741" w:rsidP="00A50741">
      <w:pPr>
        <w:ind w:firstLine="720"/>
        <w:jc w:val="both"/>
        <w:rPr>
          <w:sz w:val="18"/>
          <w:szCs w:val="18"/>
        </w:rPr>
      </w:pPr>
      <w:r>
        <w:rPr>
          <w:sz w:val="18"/>
          <w:szCs w:val="18"/>
        </w:rPr>
        <w:t>5. Копия правоустанавливающего документа на право пользования земельным участком (решения (постановления, распоряжения) исполнительного органа местного самоуправления).</w:t>
      </w:r>
    </w:p>
    <w:p w14:paraId="14724D0E" w14:textId="77777777" w:rsidR="00A50741" w:rsidRDefault="00A50741" w:rsidP="00A50741">
      <w:pPr>
        <w:ind w:firstLine="720"/>
        <w:jc w:val="both"/>
        <w:rPr>
          <w:sz w:val="18"/>
          <w:szCs w:val="18"/>
        </w:rPr>
      </w:pPr>
      <w:r>
        <w:rPr>
          <w:sz w:val="18"/>
          <w:szCs w:val="18"/>
        </w:rPr>
        <w:t>6. Копия правоудостоверяющего документа на право пользования земельным участком (договор аренды земельного участка или договор безвозмездного срочного пользования земельным участком, или свидетельства на право собственности земельного участка, или постоянного (бессрочного) пользования землёй).</w:t>
      </w:r>
    </w:p>
    <w:p w14:paraId="0002CB8F" w14:textId="77777777" w:rsidR="00A50741" w:rsidRDefault="00A50741" w:rsidP="00A50741">
      <w:pPr>
        <w:ind w:firstLine="720"/>
        <w:jc w:val="both"/>
        <w:rPr>
          <w:sz w:val="18"/>
          <w:szCs w:val="18"/>
        </w:rPr>
      </w:pPr>
      <w:r>
        <w:rPr>
          <w:sz w:val="18"/>
          <w:szCs w:val="18"/>
        </w:rPr>
        <w:t>7. Копии документов, подтверждающих право собственности, хозяйственного ведения, оперативного управления на здание, строение, сооружение (при наличии строений на земельном участке) и письменное согласие органа, осуществляющего полномочия собственника в отношении имущества, находящегося в хозяйственном ведении или оперативном управлении.</w:t>
      </w:r>
    </w:p>
    <w:p w14:paraId="30D226DB" w14:textId="77777777" w:rsidR="00A14AA2" w:rsidRDefault="00A14AA2" w:rsidP="003D57BA">
      <w:pPr>
        <w:ind w:firstLine="720"/>
        <w:jc w:val="both"/>
        <w:rPr>
          <w:sz w:val="28"/>
          <w:szCs w:val="28"/>
        </w:rPr>
      </w:pPr>
    </w:p>
    <w:p w14:paraId="13D03603" w14:textId="77777777" w:rsidR="00A14AA2" w:rsidRDefault="00A14AA2" w:rsidP="003D57BA">
      <w:pPr>
        <w:ind w:firstLine="720"/>
        <w:jc w:val="both"/>
        <w:rPr>
          <w:sz w:val="28"/>
          <w:szCs w:val="28"/>
        </w:rPr>
      </w:pPr>
    </w:p>
    <w:p w14:paraId="0647ECA4" w14:textId="09296339" w:rsidR="00832743" w:rsidRDefault="00A50741" w:rsidP="003D57BA">
      <w:pPr>
        <w:ind w:firstLine="720"/>
        <w:jc w:val="both"/>
        <w:rPr>
          <w:sz w:val="26"/>
          <w:szCs w:val="26"/>
        </w:rPr>
      </w:pPr>
      <w:r>
        <w:rPr>
          <w:sz w:val="28"/>
          <w:szCs w:val="28"/>
        </w:rPr>
        <w:t>«____» ___________20______ Подпись__________________</w:t>
      </w:r>
    </w:p>
    <w:sectPr w:rsidR="00832743" w:rsidSect="000D3C80">
      <w:pgSz w:w="11906" w:h="16838"/>
      <w:pgMar w:top="709" w:right="991" w:bottom="993" w:left="1701"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hint="default"/>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8"/>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98A367B"/>
    <w:multiLevelType w:val="hybridMultilevel"/>
    <w:tmpl w:val="0254B9BA"/>
    <w:lvl w:ilvl="0" w:tplc="95764B02">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84E247A"/>
    <w:multiLevelType w:val="hybridMultilevel"/>
    <w:tmpl w:val="AB429AE6"/>
    <w:lvl w:ilvl="0" w:tplc="08CE32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45865E4F"/>
    <w:multiLevelType w:val="singleLevel"/>
    <w:tmpl w:val="68CCF41A"/>
    <w:lvl w:ilvl="0">
      <w:start w:val="1"/>
      <w:numFmt w:val="decimal"/>
      <w:lvlText w:val="%1."/>
      <w:lvlJc w:val="left"/>
      <w:pPr>
        <w:tabs>
          <w:tab w:val="num" w:pos="927"/>
        </w:tabs>
        <w:ind w:left="927" w:hanging="360"/>
      </w:pPr>
      <w:rPr>
        <w:rFonts w:hint="default"/>
      </w:rPr>
    </w:lvl>
  </w:abstractNum>
  <w:abstractNum w:abstractNumId="4" w15:restartNumberingAfterBreak="0">
    <w:nsid w:val="4E91675A"/>
    <w:multiLevelType w:val="multilevel"/>
    <w:tmpl w:val="F24CF614"/>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318314875">
    <w:abstractNumId w:val="0"/>
  </w:num>
  <w:num w:numId="2" w16cid:durableId="793449382">
    <w:abstractNumId w:val="1"/>
  </w:num>
  <w:num w:numId="3" w16cid:durableId="1845241081">
    <w:abstractNumId w:val="3"/>
  </w:num>
  <w:num w:numId="4" w16cid:durableId="656692003">
    <w:abstractNumId w:val="2"/>
  </w:num>
  <w:num w:numId="5" w16cid:durableId="8908450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BD5"/>
    <w:rsid w:val="000141F8"/>
    <w:rsid w:val="000570B6"/>
    <w:rsid w:val="000844BD"/>
    <w:rsid w:val="00084DD3"/>
    <w:rsid w:val="000921F1"/>
    <w:rsid w:val="000933C6"/>
    <w:rsid w:val="000A5F5F"/>
    <w:rsid w:val="000C2696"/>
    <w:rsid w:val="000D3C80"/>
    <w:rsid w:val="000E18C2"/>
    <w:rsid w:val="00105577"/>
    <w:rsid w:val="0011731A"/>
    <w:rsid w:val="00117451"/>
    <w:rsid w:val="00122AD0"/>
    <w:rsid w:val="00124CE6"/>
    <w:rsid w:val="00152E0F"/>
    <w:rsid w:val="001C597A"/>
    <w:rsid w:val="001E299E"/>
    <w:rsid w:val="001E678B"/>
    <w:rsid w:val="00221621"/>
    <w:rsid w:val="00255E4F"/>
    <w:rsid w:val="00284316"/>
    <w:rsid w:val="00296B80"/>
    <w:rsid w:val="002A2FA7"/>
    <w:rsid w:val="002B49A1"/>
    <w:rsid w:val="002D2969"/>
    <w:rsid w:val="002D325A"/>
    <w:rsid w:val="002E50D7"/>
    <w:rsid w:val="002E6DDC"/>
    <w:rsid w:val="002F0DCC"/>
    <w:rsid w:val="002F251B"/>
    <w:rsid w:val="002F513B"/>
    <w:rsid w:val="00300998"/>
    <w:rsid w:val="00301038"/>
    <w:rsid w:val="003018F6"/>
    <w:rsid w:val="003214C6"/>
    <w:rsid w:val="0032432A"/>
    <w:rsid w:val="0035626B"/>
    <w:rsid w:val="00362A75"/>
    <w:rsid w:val="00364997"/>
    <w:rsid w:val="0036574C"/>
    <w:rsid w:val="0037315D"/>
    <w:rsid w:val="00373519"/>
    <w:rsid w:val="00397DA7"/>
    <w:rsid w:val="003C04B5"/>
    <w:rsid w:val="003C37E2"/>
    <w:rsid w:val="003D57BA"/>
    <w:rsid w:val="003D66EA"/>
    <w:rsid w:val="003D686B"/>
    <w:rsid w:val="003E26D4"/>
    <w:rsid w:val="003F20B0"/>
    <w:rsid w:val="00404CE3"/>
    <w:rsid w:val="004218F0"/>
    <w:rsid w:val="00426DDF"/>
    <w:rsid w:val="0044114D"/>
    <w:rsid w:val="0044158B"/>
    <w:rsid w:val="00455EB7"/>
    <w:rsid w:val="00490A50"/>
    <w:rsid w:val="00492526"/>
    <w:rsid w:val="004932D0"/>
    <w:rsid w:val="004947D0"/>
    <w:rsid w:val="00496608"/>
    <w:rsid w:val="004B3457"/>
    <w:rsid w:val="004C6AC4"/>
    <w:rsid w:val="004E38E8"/>
    <w:rsid w:val="004E65D1"/>
    <w:rsid w:val="004F686C"/>
    <w:rsid w:val="00502437"/>
    <w:rsid w:val="005162C4"/>
    <w:rsid w:val="005776EE"/>
    <w:rsid w:val="00581D46"/>
    <w:rsid w:val="00586C10"/>
    <w:rsid w:val="005B364A"/>
    <w:rsid w:val="005C159F"/>
    <w:rsid w:val="005D255D"/>
    <w:rsid w:val="005D4BD5"/>
    <w:rsid w:val="005E2B3F"/>
    <w:rsid w:val="0060149C"/>
    <w:rsid w:val="006326FA"/>
    <w:rsid w:val="00634E31"/>
    <w:rsid w:val="00673A9B"/>
    <w:rsid w:val="00675D01"/>
    <w:rsid w:val="00681201"/>
    <w:rsid w:val="00696D0D"/>
    <w:rsid w:val="006A4A3A"/>
    <w:rsid w:val="006C1544"/>
    <w:rsid w:val="006D714D"/>
    <w:rsid w:val="00712830"/>
    <w:rsid w:val="00712FD9"/>
    <w:rsid w:val="007475E6"/>
    <w:rsid w:val="00752313"/>
    <w:rsid w:val="007530E7"/>
    <w:rsid w:val="00762F8B"/>
    <w:rsid w:val="007660E9"/>
    <w:rsid w:val="007A52AE"/>
    <w:rsid w:val="007B6784"/>
    <w:rsid w:val="007D0C38"/>
    <w:rsid w:val="007D3514"/>
    <w:rsid w:val="007D446A"/>
    <w:rsid w:val="007F4763"/>
    <w:rsid w:val="007F64BC"/>
    <w:rsid w:val="007F6531"/>
    <w:rsid w:val="00803C7F"/>
    <w:rsid w:val="008277A2"/>
    <w:rsid w:val="00832743"/>
    <w:rsid w:val="00846432"/>
    <w:rsid w:val="00865E4E"/>
    <w:rsid w:val="008722E6"/>
    <w:rsid w:val="008727A2"/>
    <w:rsid w:val="00880834"/>
    <w:rsid w:val="00894EBB"/>
    <w:rsid w:val="008B6ECA"/>
    <w:rsid w:val="008C249D"/>
    <w:rsid w:val="008C366A"/>
    <w:rsid w:val="0090506C"/>
    <w:rsid w:val="00906D25"/>
    <w:rsid w:val="00925C7E"/>
    <w:rsid w:val="00974C64"/>
    <w:rsid w:val="009854A0"/>
    <w:rsid w:val="00987A08"/>
    <w:rsid w:val="009935D6"/>
    <w:rsid w:val="009B03AB"/>
    <w:rsid w:val="009C32FA"/>
    <w:rsid w:val="009D62D7"/>
    <w:rsid w:val="009E43CD"/>
    <w:rsid w:val="009F3AF9"/>
    <w:rsid w:val="009F77ED"/>
    <w:rsid w:val="00A04596"/>
    <w:rsid w:val="00A14AA2"/>
    <w:rsid w:val="00A300A3"/>
    <w:rsid w:val="00A3494C"/>
    <w:rsid w:val="00A40499"/>
    <w:rsid w:val="00A50741"/>
    <w:rsid w:val="00A51687"/>
    <w:rsid w:val="00A91165"/>
    <w:rsid w:val="00AC2433"/>
    <w:rsid w:val="00B31045"/>
    <w:rsid w:val="00B47348"/>
    <w:rsid w:val="00B91640"/>
    <w:rsid w:val="00B92794"/>
    <w:rsid w:val="00B95DD4"/>
    <w:rsid w:val="00BD1138"/>
    <w:rsid w:val="00BF4F9A"/>
    <w:rsid w:val="00C12DDF"/>
    <w:rsid w:val="00C44383"/>
    <w:rsid w:val="00C44936"/>
    <w:rsid w:val="00C86FF4"/>
    <w:rsid w:val="00C96AA7"/>
    <w:rsid w:val="00CB2FC4"/>
    <w:rsid w:val="00CB755D"/>
    <w:rsid w:val="00CF5C06"/>
    <w:rsid w:val="00D23522"/>
    <w:rsid w:val="00D244CA"/>
    <w:rsid w:val="00D27FAE"/>
    <w:rsid w:val="00D46E51"/>
    <w:rsid w:val="00D97ED5"/>
    <w:rsid w:val="00DF2669"/>
    <w:rsid w:val="00E33971"/>
    <w:rsid w:val="00E5599D"/>
    <w:rsid w:val="00E84959"/>
    <w:rsid w:val="00EA7BFB"/>
    <w:rsid w:val="00EB42D9"/>
    <w:rsid w:val="00EC2C79"/>
    <w:rsid w:val="00EC2E6E"/>
    <w:rsid w:val="00ED6868"/>
    <w:rsid w:val="00ED72DD"/>
    <w:rsid w:val="00ED74C4"/>
    <w:rsid w:val="00EE4AF1"/>
    <w:rsid w:val="00F15F74"/>
    <w:rsid w:val="00F17EB1"/>
    <w:rsid w:val="00F5381E"/>
    <w:rsid w:val="00F70B1A"/>
    <w:rsid w:val="00F75E61"/>
    <w:rsid w:val="00FA6B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E6A8AE5"/>
  <w15:chartTrackingRefBased/>
  <w15:docId w15:val="{D1FAC952-E8D7-4D07-87EF-1A1710AA4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2526"/>
    <w:rPr>
      <w:lang w:eastAsia="ar-SA"/>
    </w:rPr>
  </w:style>
  <w:style w:type="paragraph" w:styleId="1">
    <w:name w:val="heading 1"/>
    <w:basedOn w:val="a"/>
    <w:next w:val="a"/>
    <w:link w:val="10"/>
    <w:qFormat/>
    <w:pPr>
      <w:keepNext/>
      <w:numPr>
        <w:numId w:val="1"/>
      </w:numPr>
      <w:jc w:val="center"/>
      <w:outlineLvl w:val="0"/>
    </w:pPr>
    <w:rPr>
      <w:b/>
      <w:sz w:val="22"/>
    </w:rPr>
  </w:style>
  <w:style w:type="paragraph" w:styleId="2">
    <w:name w:val="heading 2"/>
    <w:basedOn w:val="a"/>
    <w:next w:val="a"/>
    <w:qFormat/>
    <w:pPr>
      <w:keepNext/>
      <w:numPr>
        <w:ilvl w:val="1"/>
        <w:numId w:val="1"/>
      </w:numPr>
      <w:jc w:val="center"/>
      <w:outlineLvl w:val="1"/>
    </w:pPr>
    <w:rPr>
      <w:sz w:val="24"/>
    </w:rPr>
  </w:style>
  <w:style w:type="paragraph" w:styleId="3">
    <w:name w:val="heading 3"/>
    <w:basedOn w:val="a"/>
    <w:next w:val="a"/>
    <w:qFormat/>
    <w:pPr>
      <w:keepNext/>
      <w:numPr>
        <w:ilvl w:val="2"/>
        <w:numId w:val="1"/>
      </w:numPr>
      <w:outlineLvl w:val="2"/>
    </w:pPr>
    <w:rPr>
      <w:sz w:val="24"/>
    </w:rPr>
  </w:style>
  <w:style w:type="paragraph" w:styleId="4">
    <w:name w:val="heading 4"/>
    <w:basedOn w:val="a"/>
    <w:next w:val="a"/>
    <w:qFormat/>
    <w:pPr>
      <w:keepNext/>
      <w:numPr>
        <w:ilvl w:val="3"/>
        <w:numId w:val="1"/>
      </w:numPr>
      <w:ind w:left="0" w:firstLine="851"/>
      <w:outlineLvl w:val="3"/>
    </w:pPr>
    <w:rPr>
      <w:sz w:val="28"/>
    </w:rPr>
  </w:style>
  <w:style w:type="paragraph" w:styleId="5">
    <w:name w:val="heading 5"/>
    <w:basedOn w:val="a"/>
    <w:next w:val="a"/>
    <w:qFormat/>
    <w:pPr>
      <w:keepNext/>
      <w:numPr>
        <w:ilvl w:val="4"/>
        <w:numId w:val="1"/>
      </w:numPr>
      <w:outlineLvl w:val="4"/>
    </w:pPr>
    <w:rPr>
      <w:sz w:val="28"/>
    </w:rPr>
  </w:style>
  <w:style w:type="paragraph" w:styleId="8">
    <w:name w:val="heading 8"/>
    <w:basedOn w:val="a"/>
    <w:next w:val="a"/>
    <w:qFormat/>
    <w:pPr>
      <w:numPr>
        <w:ilvl w:val="7"/>
        <w:numId w:val="1"/>
      </w:numPr>
      <w:spacing w:before="240" w:after="60"/>
      <w:outlineLvl w:val="7"/>
    </w:pPr>
    <w:rPr>
      <w:rFonts w:ascii="Calibri" w:hAnsi="Calibri" w:cs="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sz w:val="28"/>
      <w:szCs w:val="28"/>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Wingdings" w:hAnsi="Wingdings" w:cs="Wingdings" w:hint="default"/>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9z0">
    <w:name w:val="WW8Num19z0"/>
  </w:style>
  <w:style w:type="character" w:customStyle="1" w:styleId="WW8Num19z1">
    <w:name w:val="WW8Num19z1"/>
    <w:rPr>
      <w:b w:val="0"/>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11">
    <w:name w:val="Основной шрифт абзаца1"/>
  </w:style>
  <w:style w:type="character" w:styleId="a3">
    <w:name w:val="Hyperlink"/>
    <w:rPr>
      <w:color w:val="0000FF"/>
      <w:u w:val="single"/>
    </w:rPr>
  </w:style>
  <w:style w:type="character" w:customStyle="1" w:styleId="80">
    <w:name w:val="Заголовок 8 Знак"/>
    <w:rPr>
      <w:rFonts w:ascii="Calibri" w:hAnsi="Calibri" w:cs="Calibri"/>
      <w:i/>
      <w:iCs/>
      <w:sz w:val="24"/>
      <w:szCs w:val="24"/>
    </w:rPr>
  </w:style>
  <w:style w:type="character" w:customStyle="1" w:styleId="a4">
    <w:name w:val="Гипертекстовая ссылка"/>
    <w:rPr>
      <w:color w:val="106BBE"/>
    </w:rPr>
  </w:style>
  <w:style w:type="character" w:customStyle="1" w:styleId="a5">
    <w:name w:val="Цветовое выделение"/>
    <w:rPr>
      <w:b/>
      <w:color w:val="26282F"/>
    </w:rPr>
  </w:style>
  <w:style w:type="paragraph" w:styleId="a6">
    <w:name w:val="Title"/>
    <w:basedOn w:val="a"/>
    <w:next w:val="a7"/>
    <w:pPr>
      <w:keepNext/>
      <w:spacing w:before="240" w:after="120"/>
    </w:pPr>
    <w:rPr>
      <w:rFonts w:ascii="Arial" w:eastAsia="Microsoft YaHei" w:hAnsi="Arial" w:cs="Lucida Sans"/>
      <w:sz w:val="28"/>
      <w:szCs w:val="28"/>
    </w:rPr>
  </w:style>
  <w:style w:type="paragraph" w:styleId="a7">
    <w:name w:val="Body Text"/>
    <w:basedOn w:val="a"/>
    <w:pPr>
      <w:jc w:val="both"/>
    </w:pPr>
    <w:rPr>
      <w:sz w:val="24"/>
    </w:rPr>
  </w:style>
  <w:style w:type="paragraph" w:styleId="a8">
    <w:name w:val="List"/>
    <w:basedOn w:val="a7"/>
    <w:rPr>
      <w:rFonts w:cs="Lucida Sans"/>
    </w:rPr>
  </w:style>
  <w:style w:type="paragraph" w:customStyle="1" w:styleId="12">
    <w:name w:val="Название1"/>
    <w:basedOn w:val="a"/>
    <w:pPr>
      <w:suppressLineNumbers/>
      <w:spacing w:before="120" w:after="120"/>
    </w:pPr>
    <w:rPr>
      <w:rFonts w:cs="Lucida Sans"/>
      <w:i/>
      <w:iCs/>
      <w:sz w:val="24"/>
      <w:szCs w:val="24"/>
    </w:rPr>
  </w:style>
  <w:style w:type="paragraph" w:customStyle="1" w:styleId="13">
    <w:name w:val="Указатель1"/>
    <w:basedOn w:val="a"/>
    <w:pPr>
      <w:suppressLineNumbers/>
    </w:pPr>
    <w:rPr>
      <w:rFonts w:cs="Lucida Sans"/>
    </w:rPr>
  </w:style>
  <w:style w:type="paragraph" w:customStyle="1" w:styleId="21">
    <w:name w:val="Основной текст с отступом 21"/>
    <w:basedOn w:val="a"/>
    <w:pPr>
      <w:ind w:firstLine="851"/>
      <w:jc w:val="both"/>
    </w:pPr>
    <w:rPr>
      <w:sz w:val="28"/>
    </w:rPr>
  </w:style>
  <w:style w:type="paragraph" w:styleId="a9">
    <w:name w:val="Body Text Indent"/>
    <w:basedOn w:val="a"/>
    <w:pPr>
      <w:ind w:firstLine="567"/>
    </w:pPr>
    <w:rPr>
      <w:sz w:val="24"/>
    </w:rPr>
  </w:style>
  <w:style w:type="paragraph" w:customStyle="1" w:styleId="31">
    <w:name w:val="Основной текст с отступом 31"/>
    <w:basedOn w:val="a"/>
    <w:pPr>
      <w:ind w:firstLine="426"/>
    </w:pPr>
    <w:rPr>
      <w:sz w:val="24"/>
    </w:rPr>
  </w:style>
  <w:style w:type="paragraph" w:customStyle="1" w:styleId="210">
    <w:name w:val="Основной текст 21"/>
    <w:basedOn w:val="a"/>
    <w:rPr>
      <w:sz w:val="28"/>
    </w:rPr>
  </w:style>
  <w:style w:type="paragraph" w:styleId="aa">
    <w:name w:val="Balloon Text"/>
    <w:basedOn w:val="a"/>
    <w:rPr>
      <w:rFonts w:ascii="Tahoma" w:hAnsi="Tahoma" w:cs="Tahoma"/>
      <w:sz w:val="16"/>
      <w:szCs w:val="16"/>
    </w:rPr>
  </w:style>
  <w:style w:type="paragraph" w:customStyle="1" w:styleId="ConsPlusNormal">
    <w:name w:val="ConsPlusNormal"/>
    <w:pPr>
      <w:widowControl w:val="0"/>
      <w:suppressAutoHyphens/>
      <w:autoSpaceDE w:val="0"/>
      <w:ind w:firstLine="720"/>
    </w:pPr>
    <w:rPr>
      <w:rFonts w:ascii="Arial" w:hAnsi="Arial" w:cs="Arial"/>
      <w:lang w:eastAsia="ar-SA"/>
    </w:rPr>
  </w:style>
  <w:style w:type="paragraph" w:styleId="ab">
    <w:name w:val="List Paragraph"/>
    <w:basedOn w:val="a"/>
    <w:qFormat/>
    <w:pPr>
      <w:ind w:left="720"/>
    </w:pPr>
  </w:style>
  <w:style w:type="paragraph" w:customStyle="1" w:styleId="ac">
    <w:name w:val="Прижатый влево"/>
    <w:basedOn w:val="a"/>
    <w:next w:val="a"/>
    <w:uiPriority w:val="99"/>
    <w:pPr>
      <w:autoSpaceDE w:val="0"/>
    </w:pPr>
    <w:rPr>
      <w:rFonts w:ascii="Arial" w:hAnsi="Arial" w:cs="Arial"/>
      <w:sz w:val="24"/>
      <w:szCs w:val="24"/>
    </w:rPr>
  </w:style>
  <w:style w:type="paragraph" w:customStyle="1" w:styleId="ad">
    <w:name w:val="Нормальный (таблица)"/>
    <w:basedOn w:val="a"/>
    <w:next w:val="a"/>
    <w:pPr>
      <w:widowControl w:val="0"/>
      <w:autoSpaceDE w:val="0"/>
      <w:jc w:val="both"/>
    </w:pPr>
    <w:rPr>
      <w:rFonts w:ascii="Times New Roman CYR" w:hAnsi="Times New Roman CYR" w:cs="Times New Roman CYR"/>
      <w:sz w:val="24"/>
      <w:szCs w:val="24"/>
    </w:rPr>
  </w:style>
  <w:style w:type="paragraph" w:customStyle="1" w:styleId="s1">
    <w:name w:val="s_1"/>
    <w:basedOn w:val="a"/>
    <w:pPr>
      <w:spacing w:before="280" w:after="280"/>
    </w:pPr>
    <w:rPr>
      <w:sz w:val="24"/>
      <w:szCs w:val="24"/>
    </w:rPr>
  </w:style>
  <w:style w:type="paragraph" w:customStyle="1" w:styleId="ae">
    <w:name w:val="Обычный (веб)"/>
    <w:basedOn w:val="a"/>
    <w:pPr>
      <w:spacing w:before="280" w:after="280"/>
    </w:pPr>
    <w:rPr>
      <w:color w:val="122B62"/>
      <w:sz w:val="24"/>
      <w:szCs w:val="24"/>
    </w:rPr>
  </w:style>
  <w:style w:type="paragraph" w:customStyle="1" w:styleId="Heading">
    <w:name w:val="Heading"/>
    <w:pPr>
      <w:suppressAutoHyphens/>
      <w:autoSpaceDE w:val="0"/>
    </w:pPr>
    <w:rPr>
      <w:rFonts w:ascii="Arial" w:hAnsi="Arial" w:cs="Arial"/>
      <w:b/>
      <w:bCs/>
      <w:sz w:val="22"/>
      <w:szCs w:val="22"/>
      <w:lang w:eastAsia="ar-SA"/>
    </w:rPr>
  </w:style>
  <w:style w:type="paragraph" w:customStyle="1" w:styleId="af">
    <w:name w:val="Содержимое таблицы"/>
    <w:basedOn w:val="a"/>
    <w:pPr>
      <w:suppressLineNumbers/>
    </w:pPr>
  </w:style>
  <w:style w:type="paragraph" w:customStyle="1" w:styleId="af0">
    <w:name w:val="Заголовок таблицы"/>
    <w:basedOn w:val="af"/>
    <w:pPr>
      <w:jc w:val="center"/>
    </w:pPr>
    <w:rPr>
      <w:b/>
      <w:bCs/>
    </w:rPr>
  </w:style>
  <w:style w:type="table" w:styleId="af1">
    <w:name w:val="Table Grid"/>
    <w:basedOn w:val="a1"/>
    <w:uiPriority w:val="59"/>
    <w:rsid w:val="005B3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5776EE"/>
    <w:rPr>
      <w:b/>
      <w:sz w:val="22"/>
      <w:lang w:eastAsia="ar-SA"/>
    </w:rPr>
  </w:style>
  <w:style w:type="character" w:styleId="af2">
    <w:name w:val="Unresolved Mention"/>
    <w:uiPriority w:val="99"/>
    <w:semiHidden/>
    <w:unhideWhenUsed/>
    <w:rsid w:val="00B473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33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mraarch@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AppData\Local\Temp\7zOC14D88C5\&#1055;&#1088;&#1080;&#1083;&#1086;&#1078;&#1077;&#1085;&#1080;&#1077;%20&#1082;%20&#1088;&#1072;&#1089;&#1087;&#1086;&#1088;.doc"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3434</Words>
  <Characters>19578</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Российскэ Федерацие</vt:lpstr>
    </vt:vector>
  </TitlesOfParts>
  <Company/>
  <LinksUpToDate>false</LinksUpToDate>
  <CharactersWithSpaces>22967</CharactersWithSpaces>
  <SharedDoc>false</SharedDoc>
  <HLinks>
    <vt:vector size="12" baseType="variant">
      <vt:variant>
        <vt:i4>4718698</vt:i4>
      </vt:variant>
      <vt:variant>
        <vt:i4>3</vt:i4>
      </vt:variant>
      <vt:variant>
        <vt:i4>0</vt:i4>
      </vt:variant>
      <vt:variant>
        <vt:i4>5</vt:i4>
      </vt:variant>
      <vt:variant>
        <vt:lpwstr>mailto:comraarch@mail.ru</vt:lpwstr>
      </vt:variant>
      <vt:variant>
        <vt:lpwstr/>
      </vt:variant>
      <vt:variant>
        <vt:i4>73269322</vt:i4>
      </vt:variant>
      <vt:variant>
        <vt:i4>0</vt:i4>
      </vt:variant>
      <vt:variant>
        <vt:i4>0</vt:i4>
      </vt:variant>
      <vt:variant>
        <vt:i4>5</vt:i4>
      </vt:variant>
      <vt:variant>
        <vt:lpwstr>C:\Users\1\AppData\Local\Temp\7zOC14D88C5\Приложение к распор.doc</vt:lpwstr>
      </vt:variant>
      <vt:variant>
        <vt:lpwstr>sub_1000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Российскэ Федерацие</dc:title>
  <dc:subject/>
  <dc:creator>Irina</dc:creator>
  <cp:keywords/>
  <cp:lastModifiedBy>Vas Vas</cp:lastModifiedBy>
  <cp:revision>6</cp:revision>
  <cp:lastPrinted>2022-06-02T07:50:00Z</cp:lastPrinted>
  <dcterms:created xsi:type="dcterms:W3CDTF">2022-05-31T15:22:00Z</dcterms:created>
  <dcterms:modified xsi:type="dcterms:W3CDTF">2022-06-03T07:50:00Z</dcterms:modified>
</cp:coreProperties>
</file>