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D31D7" w14:textId="77777777" w:rsidR="00186CDA" w:rsidRPr="00186CDA" w:rsidRDefault="00186CDA" w:rsidP="00C77234">
      <w:pPr>
        <w:pStyle w:val="3"/>
      </w:pPr>
      <w:bookmarkStart w:id="0" w:name="_Hlk500606358"/>
      <w:bookmarkStart w:id="1" w:name="_Toc349045518"/>
      <w:bookmarkStart w:id="2" w:name="_Toc353543288"/>
      <w:bookmarkStart w:id="3" w:name="_Toc422832497"/>
      <w:bookmarkStart w:id="4" w:name="_Toc433359959"/>
      <w:bookmarkStart w:id="5" w:name="_Toc433729382"/>
      <w:bookmarkStart w:id="6" w:name="_Toc412129424"/>
      <w:bookmarkStart w:id="7" w:name="_Toc427850015"/>
      <w:bookmarkStart w:id="8" w:name="_Toc433729384"/>
      <w:bookmarkStart w:id="9" w:name="_GoBack"/>
      <w:bookmarkEnd w:id="9"/>
      <w:r w:rsidRPr="00186CDA">
        <w:t>Приложение № 7 к решению</w:t>
      </w:r>
    </w:p>
    <w:p w14:paraId="06EDE5D7" w14:textId="77777777" w:rsidR="00186CDA" w:rsidRPr="00186CDA" w:rsidRDefault="00186CDA" w:rsidP="00186CDA">
      <w:pPr>
        <w:ind w:left="4112" w:firstLine="424"/>
        <w:jc w:val="right"/>
        <w:rPr>
          <w:bCs/>
          <w:sz w:val="24"/>
          <w:szCs w:val="24"/>
        </w:rPr>
      </w:pPr>
      <w:r w:rsidRPr="00186CDA">
        <w:rPr>
          <w:bCs/>
          <w:sz w:val="24"/>
          <w:szCs w:val="24"/>
        </w:rPr>
        <w:t>Совета народных депутатов</w:t>
      </w:r>
    </w:p>
    <w:p w14:paraId="6F972FAF" w14:textId="77777777" w:rsidR="00186CDA" w:rsidRPr="00186CDA" w:rsidRDefault="00186CDA" w:rsidP="00186CDA">
      <w:pPr>
        <w:autoSpaceDE w:val="0"/>
        <w:autoSpaceDN w:val="0"/>
        <w:adjustRightInd w:val="0"/>
        <w:ind w:firstLine="4536"/>
        <w:jc w:val="right"/>
        <w:rPr>
          <w:bCs/>
          <w:sz w:val="24"/>
          <w:szCs w:val="24"/>
        </w:rPr>
      </w:pPr>
      <w:r w:rsidRPr="00186CDA">
        <w:rPr>
          <w:sz w:val="24"/>
          <w:szCs w:val="24"/>
        </w:rPr>
        <w:t>МО «Красногвардейский район»</w:t>
      </w:r>
      <w:r w:rsidRPr="00186CDA">
        <w:rPr>
          <w:bCs/>
          <w:sz w:val="24"/>
          <w:szCs w:val="24"/>
        </w:rPr>
        <w:t xml:space="preserve"> </w:t>
      </w:r>
    </w:p>
    <w:p w14:paraId="160D50D3" w14:textId="77777777" w:rsidR="00F95BDA" w:rsidRDefault="00F95BDA" w:rsidP="00F95BDA">
      <w:pPr>
        <w:autoSpaceDE w:val="0"/>
        <w:autoSpaceDN w:val="0"/>
        <w:adjustRightInd w:val="0"/>
        <w:ind w:firstLine="4536"/>
        <w:jc w:val="right"/>
        <w:rPr>
          <w:bCs/>
          <w:sz w:val="24"/>
          <w:szCs w:val="24"/>
        </w:rPr>
      </w:pPr>
      <w:r w:rsidRPr="00F95BDA">
        <w:rPr>
          <w:bCs/>
          <w:sz w:val="24"/>
          <w:szCs w:val="24"/>
        </w:rPr>
        <w:t>от 28.08.2020 г. № 144</w:t>
      </w:r>
    </w:p>
    <w:p w14:paraId="17E2790F" w14:textId="77777777" w:rsidR="00AD17ED" w:rsidRPr="00AD17ED" w:rsidRDefault="00AD17ED" w:rsidP="00AD17ED">
      <w:pPr>
        <w:autoSpaceDE w:val="0"/>
        <w:autoSpaceDN w:val="0"/>
        <w:adjustRightInd w:val="0"/>
        <w:ind w:firstLine="4536"/>
        <w:jc w:val="right"/>
        <w:rPr>
          <w:bCs/>
          <w:sz w:val="24"/>
          <w:szCs w:val="24"/>
        </w:rPr>
      </w:pPr>
      <w:r w:rsidRPr="00AD17ED">
        <w:rPr>
          <w:bCs/>
          <w:sz w:val="24"/>
          <w:szCs w:val="24"/>
        </w:rPr>
        <w:t xml:space="preserve">в редакции решения Совета </w:t>
      </w:r>
    </w:p>
    <w:p w14:paraId="664AF616" w14:textId="77777777" w:rsidR="00AD17ED" w:rsidRPr="00AD17ED" w:rsidRDefault="00AD17ED" w:rsidP="00AD17ED">
      <w:pPr>
        <w:autoSpaceDE w:val="0"/>
        <w:autoSpaceDN w:val="0"/>
        <w:adjustRightInd w:val="0"/>
        <w:ind w:firstLine="4536"/>
        <w:jc w:val="right"/>
        <w:rPr>
          <w:bCs/>
          <w:sz w:val="24"/>
          <w:szCs w:val="24"/>
        </w:rPr>
      </w:pPr>
      <w:r w:rsidRPr="00AD17ED">
        <w:rPr>
          <w:bCs/>
          <w:sz w:val="24"/>
          <w:szCs w:val="24"/>
        </w:rPr>
        <w:t xml:space="preserve">народных депутатов </w:t>
      </w:r>
    </w:p>
    <w:p w14:paraId="64CF8853" w14:textId="77777777" w:rsidR="00AD17ED" w:rsidRPr="00AD17ED" w:rsidRDefault="00AD17ED" w:rsidP="00AD17ED">
      <w:pPr>
        <w:autoSpaceDE w:val="0"/>
        <w:autoSpaceDN w:val="0"/>
        <w:adjustRightInd w:val="0"/>
        <w:ind w:firstLine="4536"/>
        <w:jc w:val="right"/>
        <w:rPr>
          <w:bCs/>
          <w:sz w:val="24"/>
          <w:szCs w:val="24"/>
        </w:rPr>
      </w:pPr>
      <w:r w:rsidRPr="00AD17ED">
        <w:rPr>
          <w:bCs/>
          <w:sz w:val="24"/>
          <w:szCs w:val="24"/>
        </w:rPr>
        <w:t xml:space="preserve">МО «Красногвардейский район» </w:t>
      </w:r>
    </w:p>
    <w:p w14:paraId="08ADCC4B" w14:textId="77777777" w:rsidR="00AD17ED" w:rsidRPr="00F95BDA" w:rsidRDefault="00AD17ED" w:rsidP="00AD17ED">
      <w:pPr>
        <w:autoSpaceDE w:val="0"/>
        <w:autoSpaceDN w:val="0"/>
        <w:adjustRightInd w:val="0"/>
        <w:ind w:firstLine="4536"/>
        <w:jc w:val="right"/>
        <w:rPr>
          <w:bCs/>
          <w:sz w:val="24"/>
          <w:szCs w:val="24"/>
        </w:rPr>
      </w:pPr>
      <w:r w:rsidRPr="00AD17ED">
        <w:rPr>
          <w:bCs/>
          <w:sz w:val="24"/>
          <w:szCs w:val="24"/>
        </w:rPr>
        <w:t>№ 230 от 03.12.2021г.</w:t>
      </w:r>
    </w:p>
    <w:p w14:paraId="0E83218E" w14:textId="77777777" w:rsidR="00186CDA" w:rsidRPr="00186CDA" w:rsidRDefault="00186CDA" w:rsidP="00186CDA">
      <w:pPr>
        <w:rPr>
          <w:sz w:val="24"/>
          <w:szCs w:val="24"/>
        </w:rPr>
      </w:pPr>
    </w:p>
    <w:p w14:paraId="57AB02ED" w14:textId="77777777" w:rsidR="00186CDA" w:rsidRPr="00186CDA" w:rsidRDefault="00186CDA" w:rsidP="00186CDA">
      <w:pPr>
        <w:jc w:val="center"/>
        <w:rPr>
          <w:b/>
          <w:sz w:val="24"/>
          <w:szCs w:val="24"/>
        </w:rPr>
      </w:pPr>
      <w:r w:rsidRPr="00186CDA">
        <w:rPr>
          <w:b/>
          <w:sz w:val="24"/>
          <w:szCs w:val="24"/>
        </w:rPr>
        <w:t>ПРАВИЛА ЗЕМЛЕПОЛЬЗОВАНИЯ И ЗАСТРОЙКИ</w:t>
      </w:r>
    </w:p>
    <w:p w14:paraId="569C1CBB" w14:textId="77777777" w:rsidR="00186CDA" w:rsidRPr="00186CDA" w:rsidRDefault="00186CDA" w:rsidP="00186CDA">
      <w:pPr>
        <w:jc w:val="center"/>
        <w:rPr>
          <w:b/>
          <w:sz w:val="24"/>
          <w:szCs w:val="24"/>
        </w:rPr>
      </w:pPr>
      <w:r w:rsidRPr="00186CDA">
        <w:rPr>
          <w:b/>
          <w:sz w:val="24"/>
          <w:szCs w:val="24"/>
        </w:rPr>
        <w:t>МУНИЦИПАЛЬНОГО ОБРАЗОВАНИЯ «ХАТУКАЙСКОЕ СЕЛЬСКОЕ ПОСЕЛЕНИЕ» КРАСНОГВАРДЕЙСКОГО РАЙОНА РЕСПУБЛИКИ АДЫГЕЯ</w:t>
      </w:r>
    </w:p>
    <w:p w14:paraId="3E071B95" w14:textId="77777777" w:rsidR="00186CDA" w:rsidRPr="00186CDA" w:rsidRDefault="00186CDA" w:rsidP="00186CDA">
      <w:pPr>
        <w:jc w:val="both"/>
        <w:rPr>
          <w:sz w:val="24"/>
          <w:szCs w:val="24"/>
        </w:rPr>
      </w:pPr>
    </w:p>
    <w:p w14:paraId="31BA0151" w14:textId="77777777" w:rsidR="00186CDA" w:rsidRPr="00186CDA" w:rsidRDefault="00186CDA" w:rsidP="00186CDA">
      <w:pPr>
        <w:jc w:val="center"/>
        <w:outlineLvl w:val="0"/>
        <w:rPr>
          <w:b/>
          <w:sz w:val="24"/>
          <w:szCs w:val="24"/>
        </w:rPr>
      </w:pPr>
      <w:bookmarkStart w:id="10" w:name="_Toc422832440"/>
      <w:bookmarkStart w:id="11" w:name="_Toc433359902"/>
      <w:bookmarkStart w:id="12" w:name="_Toc433729348"/>
      <w:r w:rsidRPr="00186CDA">
        <w:rPr>
          <w:b/>
          <w:sz w:val="24"/>
          <w:szCs w:val="24"/>
        </w:rPr>
        <w:t>ВВЕДЕНИЕ</w:t>
      </w:r>
      <w:bookmarkEnd w:id="10"/>
      <w:bookmarkEnd w:id="11"/>
      <w:bookmarkEnd w:id="12"/>
    </w:p>
    <w:p w14:paraId="47D14044" w14:textId="77777777" w:rsidR="00186CDA" w:rsidRPr="00186CDA" w:rsidRDefault="00186CDA" w:rsidP="00186CDA">
      <w:pPr>
        <w:ind w:firstLine="709"/>
        <w:jc w:val="both"/>
        <w:rPr>
          <w:sz w:val="24"/>
          <w:szCs w:val="24"/>
        </w:rPr>
      </w:pPr>
      <w:r w:rsidRPr="00186CDA">
        <w:rPr>
          <w:sz w:val="24"/>
          <w:szCs w:val="24"/>
        </w:rPr>
        <w:t>Правила землепользования и застройки муниципального образования «Хатукайское сельское поселение» Красногвардейского района являются нормативным правовым актом, разработанным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нормативными правовыми актами Российской Федерации, нормативными правовыми актами Республики Адыгея, а также с учетом положений правовых актов и документов, определяющих основные направления социально-экономического и градостроительного развития муниципального образования «Хатукайское сельское поселение» (далее - Хатукайское сельское поселение), охраны его культурного наследия, окружающей среды и рационального использования природных ресурсов.</w:t>
      </w:r>
    </w:p>
    <w:p w14:paraId="419B4140" w14:textId="77777777" w:rsidR="00756F4A" w:rsidRPr="00186CDA" w:rsidRDefault="00756F4A" w:rsidP="00186CDA">
      <w:pPr>
        <w:ind w:firstLine="709"/>
        <w:jc w:val="both"/>
        <w:rPr>
          <w:sz w:val="24"/>
          <w:szCs w:val="24"/>
        </w:rPr>
      </w:pPr>
      <w:r w:rsidRPr="00186CDA">
        <w:rPr>
          <w:sz w:val="24"/>
          <w:szCs w:val="24"/>
        </w:rPr>
        <w:t>Основные понятия, используемые в настоящих Правилах:</w:t>
      </w:r>
    </w:p>
    <w:p w14:paraId="7C231833" w14:textId="77777777" w:rsidR="00756F4A" w:rsidRPr="00186CDA" w:rsidRDefault="00756F4A" w:rsidP="00186CDA">
      <w:pPr>
        <w:ind w:firstLine="709"/>
        <w:jc w:val="both"/>
        <w:rPr>
          <w:b/>
          <w:bCs/>
          <w:sz w:val="24"/>
          <w:szCs w:val="24"/>
        </w:rPr>
      </w:pPr>
      <w:r w:rsidRPr="00186CDA">
        <w:rPr>
          <w:b/>
          <w:bCs/>
          <w:sz w:val="24"/>
          <w:szCs w:val="24"/>
          <w:shd w:val="clear" w:color="auto" w:fill="FFFFFF"/>
        </w:rPr>
        <w:t>Зоны с особыми условиями использования территорий</w:t>
      </w:r>
      <w:r w:rsidRPr="00186CDA">
        <w:rPr>
          <w:sz w:val="24"/>
          <w:szCs w:val="24"/>
          <w:shd w:val="clear" w:color="auto" w:fill="FFFFFF"/>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14:paraId="69646891" w14:textId="77777777" w:rsidR="00756F4A" w:rsidRPr="00186CDA" w:rsidRDefault="00756F4A" w:rsidP="00186CDA">
      <w:pPr>
        <w:ind w:firstLine="709"/>
        <w:jc w:val="both"/>
        <w:rPr>
          <w:sz w:val="24"/>
          <w:szCs w:val="24"/>
        </w:rPr>
      </w:pPr>
      <w:r w:rsidRPr="00186CDA">
        <w:rPr>
          <w:b/>
          <w:bCs/>
          <w:sz w:val="24"/>
          <w:szCs w:val="24"/>
        </w:rPr>
        <w:t>Правила землепользования и застройки</w:t>
      </w:r>
      <w:r w:rsidRPr="00186CDA">
        <w:rPr>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4C0C6F3F" w14:textId="77777777" w:rsidR="00756F4A" w:rsidRPr="00186CDA" w:rsidRDefault="00756F4A" w:rsidP="00186CDA">
      <w:pPr>
        <w:ind w:firstLine="709"/>
        <w:jc w:val="both"/>
        <w:rPr>
          <w:sz w:val="24"/>
          <w:szCs w:val="24"/>
        </w:rPr>
      </w:pPr>
      <w:r w:rsidRPr="00186CDA">
        <w:rPr>
          <w:b/>
          <w:bCs/>
          <w:sz w:val="24"/>
          <w:szCs w:val="24"/>
        </w:rPr>
        <w:t>Территориальные зоны</w:t>
      </w:r>
      <w:r w:rsidRPr="00186CDA">
        <w:rPr>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14:paraId="1414A54C" w14:textId="77777777" w:rsidR="00756F4A" w:rsidRPr="00186CDA" w:rsidRDefault="00756F4A" w:rsidP="00186CDA">
      <w:pPr>
        <w:ind w:firstLine="709"/>
        <w:jc w:val="both"/>
        <w:rPr>
          <w:sz w:val="24"/>
          <w:szCs w:val="24"/>
        </w:rPr>
      </w:pPr>
      <w:r w:rsidRPr="00186CDA">
        <w:rPr>
          <w:b/>
          <w:bCs/>
          <w:sz w:val="24"/>
          <w:szCs w:val="24"/>
        </w:rPr>
        <w:t>Функциональные зоны</w:t>
      </w:r>
      <w:r w:rsidRPr="00186CDA">
        <w:rPr>
          <w:sz w:val="24"/>
          <w:szCs w:val="24"/>
        </w:rPr>
        <w:t xml:space="preserve"> - зоны, для которых документами территориального планирования определены границы и функциональное назначение;</w:t>
      </w:r>
    </w:p>
    <w:p w14:paraId="77160D2D" w14:textId="77777777" w:rsidR="00756F4A" w:rsidRPr="00186CDA" w:rsidRDefault="00756F4A" w:rsidP="00186CDA">
      <w:pPr>
        <w:ind w:firstLine="709"/>
        <w:jc w:val="both"/>
        <w:rPr>
          <w:sz w:val="24"/>
          <w:szCs w:val="24"/>
        </w:rPr>
      </w:pPr>
      <w:r w:rsidRPr="00186CDA">
        <w:rPr>
          <w:b/>
          <w:bCs/>
          <w:sz w:val="24"/>
          <w:szCs w:val="24"/>
        </w:rPr>
        <w:t>Градостроительное зонирование</w:t>
      </w:r>
      <w:r w:rsidRPr="00186CDA">
        <w:rPr>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14:paraId="24047CDF" w14:textId="77777777" w:rsidR="00756F4A" w:rsidRPr="00186CDA" w:rsidRDefault="00756F4A" w:rsidP="00186CDA">
      <w:pPr>
        <w:ind w:firstLine="709"/>
        <w:jc w:val="both"/>
        <w:rPr>
          <w:sz w:val="24"/>
          <w:szCs w:val="24"/>
        </w:rPr>
      </w:pPr>
      <w:r w:rsidRPr="00186CDA">
        <w:rPr>
          <w:b/>
          <w:bCs/>
          <w:sz w:val="24"/>
          <w:szCs w:val="24"/>
        </w:rPr>
        <w:t>Градостроительный регламент</w:t>
      </w:r>
      <w:r w:rsidRPr="00186CDA">
        <w:rPr>
          <w:sz w:val="24"/>
          <w:szCs w:val="24"/>
        </w:rPr>
        <w:t xml:space="preserve"> - устанавливаемые в пределах границ соответствующей территориальной зоны </w:t>
      </w:r>
      <w:hyperlink w:anchor="sub_37" w:history="1">
        <w:r w:rsidRPr="00186CDA">
          <w:rPr>
            <w:sz w:val="24"/>
            <w:szCs w:val="24"/>
          </w:rPr>
          <w:t>виды</w:t>
        </w:r>
      </w:hyperlink>
      <w:r w:rsidRPr="00186CDA">
        <w:rPr>
          <w:sz w:val="24"/>
          <w:szCs w:val="24"/>
        </w:rPr>
        <w:t xml:space="preserve">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186CDA">
        <w:rPr>
          <w:sz w:val="24"/>
          <w:szCs w:val="24"/>
        </w:rPr>
        <w:lastRenderedPageBreak/>
        <w:t xml:space="preserve">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w:t>
      </w:r>
      <w:r w:rsidR="00AD17ED" w:rsidRPr="00AD17ED">
        <w:rPr>
          <w:sz w:val="24"/>
          <w:szCs w:val="24"/>
        </w:rPr>
        <w:t>комплексного развития</w:t>
      </w:r>
      <w:r w:rsidRPr="00186CDA">
        <w:rPr>
          <w:sz w:val="24"/>
          <w:szCs w:val="24"/>
        </w:rPr>
        <w:t xml:space="preserve">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5B3744DC" w14:textId="77777777" w:rsidR="00756F4A" w:rsidRPr="00186CDA" w:rsidRDefault="00756F4A" w:rsidP="00186CDA">
      <w:pPr>
        <w:ind w:firstLine="709"/>
        <w:jc w:val="both"/>
        <w:rPr>
          <w:bCs/>
          <w:sz w:val="24"/>
          <w:szCs w:val="24"/>
        </w:rPr>
      </w:pPr>
      <w:r w:rsidRPr="00186CDA">
        <w:rPr>
          <w:bCs/>
          <w:sz w:val="24"/>
          <w:szCs w:val="24"/>
        </w:rPr>
        <w:t>Правила землепользования и застройки включают в себя:</w:t>
      </w:r>
    </w:p>
    <w:p w14:paraId="7259A18E" w14:textId="77777777" w:rsidR="00756F4A" w:rsidRPr="00186CDA" w:rsidRDefault="00756F4A" w:rsidP="00186CDA">
      <w:pPr>
        <w:ind w:firstLine="709"/>
        <w:jc w:val="both"/>
        <w:rPr>
          <w:bCs/>
          <w:sz w:val="24"/>
          <w:szCs w:val="24"/>
        </w:rPr>
      </w:pPr>
      <w:r w:rsidRPr="00186CDA">
        <w:rPr>
          <w:bCs/>
          <w:sz w:val="24"/>
          <w:szCs w:val="24"/>
        </w:rPr>
        <w:t>1) порядок их применения и внесения изменений в указанные правила;</w:t>
      </w:r>
    </w:p>
    <w:p w14:paraId="7397CB87" w14:textId="77777777" w:rsidR="00756F4A" w:rsidRPr="00186CDA" w:rsidRDefault="00756F4A" w:rsidP="00186CDA">
      <w:pPr>
        <w:ind w:firstLine="709"/>
        <w:jc w:val="both"/>
        <w:rPr>
          <w:bCs/>
          <w:sz w:val="24"/>
          <w:szCs w:val="24"/>
        </w:rPr>
      </w:pPr>
      <w:r w:rsidRPr="00186CDA">
        <w:rPr>
          <w:bCs/>
          <w:sz w:val="24"/>
          <w:szCs w:val="24"/>
        </w:rPr>
        <w:t xml:space="preserve">2) карту </w:t>
      </w:r>
      <w:hyperlink r:id="rId9" w:anchor="block_106" w:history="1">
        <w:r w:rsidRPr="00186CDA">
          <w:rPr>
            <w:bCs/>
            <w:sz w:val="24"/>
            <w:szCs w:val="24"/>
          </w:rPr>
          <w:t>градостроительного зонирования</w:t>
        </w:r>
      </w:hyperlink>
      <w:r w:rsidRPr="00186CDA">
        <w:rPr>
          <w:bCs/>
          <w:sz w:val="24"/>
          <w:szCs w:val="24"/>
        </w:rPr>
        <w:t>;</w:t>
      </w:r>
    </w:p>
    <w:p w14:paraId="2167FF7E" w14:textId="77777777" w:rsidR="00756F4A" w:rsidRPr="00186CDA" w:rsidRDefault="00756F4A" w:rsidP="00186CDA">
      <w:pPr>
        <w:ind w:firstLine="709"/>
        <w:jc w:val="both"/>
        <w:rPr>
          <w:bCs/>
          <w:sz w:val="24"/>
          <w:szCs w:val="24"/>
        </w:rPr>
      </w:pPr>
      <w:r w:rsidRPr="00186CDA">
        <w:rPr>
          <w:bCs/>
          <w:sz w:val="24"/>
          <w:szCs w:val="24"/>
        </w:rPr>
        <w:t xml:space="preserve">3) </w:t>
      </w:r>
      <w:hyperlink r:id="rId10" w:anchor="block_109" w:history="1">
        <w:r w:rsidRPr="00186CDA">
          <w:rPr>
            <w:bCs/>
            <w:sz w:val="24"/>
            <w:szCs w:val="24"/>
          </w:rPr>
          <w:t>градостроительные регламенты</w:t>
        </w:r>
      </w:hyperlink>
      <w:r w:rsidRPr="00186CDA">
        <w:rPr>
          <w:bCs/>
          <w:sz w:val="24"/>
          <w:szCs w:val="24"/>
        </w:rPr>
        <w:t>.</w:t>
      </w:r>
    </w:p>
    <w:p w14:paraId="2DC14B95" w14:textId="77777777" w:rsidR="00756F4A" w:rsidRPr="00186CDA" w:rsidRDefault="00756F4A" w:rsidP="00186CDA">
      <w:pPr>
        <w:ind w:firstLine="709"/>
        <w:jc w:val="both"/>
        <w:rPr>
          <w:bCs/>
          <w:sz w:val="24"/>
          <w:szCs w:val="24"/>
        </w:rPr>
      </w:pPr>
      <w:r w:rsidRPr="00186CDA">
        <w:rPr>
          <w:bCs/>
          <w:sz w:val="24"/>
          <w:szCs w:val="24"/>
        </w:rPr>
        <w:t xml:space="preserve">3. Порядок применения </w:t>
      </w:r>
      <w:hyperlink r:id="rId11" w:anchor="block_108" w:history="1">
        <w:r w:rsidRPr="00186CDA">
          <w:rPr>
            <w:bCs/>
            <w:sz w:val="24"/>
            <w:szCs w:val="24"/>
          </w:rPr>
          <w:t>правил землепользования и застройки</w:t>
        </w:r>
      </w:hyperlink>
      <w:r w:rsidRPr="00186CDA">
        <w:rPr>
          <w:bCs/>
          <w:sz w:val="24"/>
          <w:szCs w:val="24"/>
        </w:rPr>
        <w:t xml:space="preserve"> и внесения в них изменений включает в себя положения:</w:t>
      </w:r>
    </w:p>
    <w:p w14:paraId="6B7D5F8E" w14:textId="77777777" w:rsidR="00756F4A" w:rsidRPr="00186CDA" w:rsidRDefault="00756F4A" w:rsidP="00186CDA">
      <w:pPr>
        <w:ind w:firstLine="709"/>
        <w:jc w:val="both"/>
        <w:rPr>
          <w:bCs/>
          <w:sz w:val="24"/>
          <w:szCs w:val="24"/>
        </w:rPr>
      </w:pPr>
      <w:r w:rsidRPr="00186CDA">
        <w:rPr>
          <w:bCs/>
          <w:sz w:val="24"/>
          <w:szCs w:val="24"/>
        </w:rPr>
        <w:t>1) о регулировании землепользования и застройки органами местного самоуправления;</w:t>
      </w:r>
    </w:p>
    <w:p w14:paraId="43C7AEEA" w14:textId="77777777" w:rsidR="00756F4A" w:rsidRPr="00186CDA" w:rsidRDefault="00756F4A" w:rsidP="00186CDA">
      <w:pPr>
        <w:ind w:firstLine="709"/>
        <w:jc w:val="both"/>
        <w:rPr>
          <w:bCs/>
          <w:sz w:val="24"/>
          <w:szCs w:val="24"/>
        </w:rPr>
      </w:pPr>
      <w:r w:rsidRPr="00186CDA">
        <w:rPr>
          <w:bCs/>
          <w:sz w:val="24"/>
          <w:szCs w:val="24"/>
        </w:rPr>
        <w:t xml:space="preserve">2) об изменении </w:t>
      </w:r>
      <w:hyperlink r:id="rId12" w:anchor="block_37" w:history="1">
        <w:r w:rsidRPr="00186CDA">
          <w:rPr>
            <w:bCs/>
            <w:sz w:val="24"/>
            <w:szCs w:val="24"/>
          </w:rPr>
          <w:t>видов разрешенного использования земельных участков</w:t>
        </w:r>
      </w:hyperlink>
      <w:r w:rsidRPr="00186CDA">
        <w:rPr>
          <w:bCs/>
          <w:sz w:val="24"/>
          <w:szCs w:val="24"/>
        </w:rPr>
        <w:t xml:space="preserve"> и объектов капитального строительства физическими и юридическими лицами;</w:t>
      </w:r>
    </w:p>
    <w:p w14:paraId="5E8E293D" w14:textId="77777777" w:rsidR="00756F4A" w:rsidRPr="00186CDA" w:rsidRDefault="00756F4A" w:rsidP="00186CDA">
      <w:pPr>
        <w:ind w:firstLine="709"/>
        <w:jc w:val="both"/>
        <w:rPr>
          <w:bCs/>
          <w:sz w:val="24"/>
          <w:szCs w:val="24"/>
        </w:rPr>
      </w:pPr>
      <w:r w:rsidRPr="00186CDA">
        <w:rPr>
          <w:bCs/>
          <w:sz w:val="24"/>
          <w:szCs w:val="24"/>
        </w:rPr>
        <w:t>3) о подготовке документации по планировке территории органами местного самоуправления;</w:t>
      </w:r>
    </w:p>
    <w:p w14:paraId="0ED0E806" w14:textId="77777777" w:rsidR="00756F4A" w:rsidRPr="00186CDA" w:rsidRDefault="00756F4A" w:rsidP="00186CDA">
      <w:pPr>
        <w:ind w:firstLine="709"/>
        <w:jc w:val="both"/>
        <w:rPr>
          <w:bCs/>
          <w:sz w:val="24"/>
          <w:szCs w:val="24"/>
        </w:rPr>
      </w:pPr>
      <w:r w:rsidRPr="00186CDA">
        <w:rPr>
          <w:bCs/>
          <w:sz w:val="24"/>
          <w:szCs w:val="24"/>
        </w:rPr>
        <w:t>4) о проведении публичных слушаний по вопросам землепользования и застройки;</w:t>
      </w:r>
    </w:p>
    <w:p w14:paraId="7F61E001" w14:textId="77777777" w:rsidR="00756F4A" w:rsidRPr="00186CDA" w:rsidRDefault="00756F4A" w:rsidP="00186CDA">
      <w:pPr>
        <w:ind w:firstLine="709"/>
        <w:jc w:val="both"/>
        <w:rPr>
          <w:bCs/>
          <w:sz w:val="24"/>
          <w:szCs w:val="24"/>
        </w:rPr>
      </w:pPr>
      <w:r w:rsidRPr="00186CDA">
        <w:rPr>
          <w:bCs/>
          <w:sz w:val="24"/>
          <w:szCs w:val="24"/>
        </w:rPr>
        <w:t>5) о внесении изменений в правила землепользования и застройки;</w:t>
      </w:r>
    </w:p>
    <w:p w14:paraId="68DB7E8C" w14:textId="77777777" w:rsidR="00756F4A" w:rsidRPr="00186CDA" w:rsidRDefault="00756F4A" w:rsidP="00186CDA">
      <w:pPr>
        <w:ind w:firstLine="709"/>
        <w:jc w:val="both"/>
        <w:rPr>
          <w:bCs/>
          <w:sz w:val="24"/>
          <w:szCs w:val="24"/>
        </w:rPr>
      </w:pPr>
      <w:r w:rsidRPr="00186CDA">
        <w:rPr>
          <w:bCs/>
          <w:sz w:val="24"/>
          <w:szCs w:val="24"/>
        </w:rPr>
        <w:t>6) о регулировании иных вопросов землепользования и застройки.</w:t>
      </w:r>
    </w:p>
    <w:p w14:paraId="4792A82F" w14:textId="77777777" w:rsidR="00756F4A" w:rsidRPr="00186CDA" w:rsidRDefault="00756F4A" w:rsidP="00186CDA">
      <w:pPr>
        <w:jc w:val="both"/>
        <w:rPr>
          <w:bCs/>
          <w:sz w:val="24"/>
          <w:szCs w:val="24"/>
        </w:rPr>
      </w:pPr>
    </w:p>
    <w:p w14:paraId="604AFF6B" w14:textId="77777777" w:rsidR="00756F4A" w:rsidRPr="00186CDA" w:rsidRDefault="00756F4A" w:rsidP="00186CDA">
      <w:pPr>
        <w:jc w:val="center"/>
        <w:rPr>
          <w:b/>
          <w:iCs/>
          <w:sz w:val="24"/>
          <w:szCs w:val="24"/>
        </w:rPr>
      </w:pPr>
      <w:bookmarkStart w:id="13" w:name="_Toc433729349"/>
      <w:r w:rsidRPr="00186CDA">
        <w:rPr>
          <w:b/>
          <w:iCs/>
          <w:sz w:val="24"/>
          <w:szCs w:val="24"/>
        </w:rPr>
        <w:t>Часть 1. ПОРЯДОК ПРИМЕНЕНИЯ ПРАВИЛ ЗЕМЛЕПОЛЬЗОВАНИЯ</w:t>
      </w:r>
      <w:r w:rsidRPr="00186CDA">
        <w:rPr>
          <w:b/>
          <w:iCs/>
          <w:sz w:val="24"/>
          <w:szCs w:val="24"/>
        </w:rPr>
        <w:br/>
        <w:t>И ЗАСТРОЙКИ И ВНЕСЕНИЯ ИЗМЕНЕИЙ В УКАЗАННЫЕ ПРАВИЛА</w:t>
      </w:r>
      <w:bookmarkEnd w:id="13"/>
    </w:p>
    <w:p w14:paraId="38359EBD" w14:textId="77777777" w:rsidR="00756F4A" w:rsidRPr="00186CDA" w:rsidRDefault="00756F4A" w:rsidP="00186CDA">
      <w:pPr>
        <w:jc w:val="both"/>
        <w:rPr>
          <w:iCs/>
          <w:sz w:val="24"/>
          <w:szCs w:val="24"/>
        </w:rPr>
      </w:pPr>
      <w:bookmarkStart w:id="14" w:name="_Toc433729350"/>
    </w:p>
    <w:p w14:paraId="7C177D97" w14:textId="77777777" w:rsidR="00756F4A" w:rsidRPr="00186CDA" w:rsidRDefault="00756F4A" w:rsidP="00186CDA">
      <w:pPr>
        <w:jc w:val="center"/>
        <w:rPr>
          <w:b/>
          <w:sz w:val="24"/>
          <w:szCs w:val="24"/>
        </w:rPr>
      </w:pPr>
      <w:r w:rsidRPr="00186CDA">
        <w:rPr>
          <w:b/>
          <w:iCs/>
          <w:sz w:val="24"/>
          <w:szCs w:val="24"/>
        </w:rPr>
        <w:t>Глава 1. ОБЩИЕ ПОЛОЖ</w:t>
      </w:r>
      <w:r w:rsidRPr="00186CDA">
        <w:rPr>
          <w:b/>
          <w:sz w:val="24"/>
          <w:szCs w:val="24"/>
        </w:rPr>
        <w:t>ЕНИЯ</w:t>
      </w:r>
      <w:bookmarkEnd w:id="14"/>
    </w:p>
    <w:p w14:paraId="2C3A0E41" w14:textId="77777777" w:rsidR="00756F4A" w:rsidRPr="00186CDA" w:rsidRDefault="00756F4A" w:rsidP="00186CDA">
      <w:pPr>
        <w:ind w:firstLine="709"/>
        <w:jc w:val="both"/>
        <w:rPr>
          <w:bCs/>
          <w:sz w:val="24"/>
          <w:szCs w:val="24"/>
        </w:rPr>
      </w:pPr>
      <w:bookmarkStart w:id="15" w:name="_Toc412129376"/>
      <w:bookmarkStart w:id="16" w:name="_Toc433729351"/>
      <w:r w:rsidRPr="00186CDA">
        <w:rPr>
          <w:bCs/>
          <w:sz w:val="24"/>
          <w:szCs w:val="24"/>
        </w:rPr>
        <w:t>Правила землепользования и застройки разрабатываются в целях:</w:t>
      </w:r>
    </w:p>
    <w:p w14:paraId="4A41ABF4" w14:textId="77777777" w:rsidR="00756F4A" w:rsidRPr="00186CDA" w:rsidRDefault="00756F4A" w:rsidP="00186CDA">
      <w:pPr>
        <w:ind w:firstLine="709"/>
        <w:jc w:val="both"/>
        <w:rPr>
          <w:bCs/>
          <w:sz w:val="24"/>
          <w:szCs w:val="24"/>
        </w:rPr>
      </w:pPr>
      <w:r w:rsidRPr="00186CDA">
        <w:rPr>
          <w:bCs/>
          <w:sz w:val="24"/>
          <w:szCs w:val="24"/>
        </w:rPr>
        <w:t xml:space="preserve">1) создания условий для </w:t>
      </w:r>
      <w:hyperlink r:id="rId13" w:anchor="block_103" w:history="1">
        <w:r w:rsidRPr="00186CDA">
          <w:rPr>
            <w:bCs/>
            <w:sz w:val="24"/>
            <w:szCs w:val="24"/>
          </w:rPr>
          <w:t>устойчивого развития территорий</w:t>
        </w:r>
      </w:hyperlink>
      <w:r w:rsidRPr="00186CDA">
        <w:rPr>
          <w:bCs/>
          <w:sz w:val="24"/>
          <w:szCs w:val="24"/>
        </w:rPr>
        <w:t xml:space="preserve"> муниципальных образований, сохранения окружающей среды и объектов культурного наследия;</w:t>
      </w:r>
    </w:p>
    <w:p w14:paraId="546E8F66" w14:textId="77777777" w:rsidR="00756F4A" w:rsidRPr="00186CDA" w:rsidRDefault="00756F4A" w:rsidP="00186CDA">
      <w:pPr>
        <w:ind w:firstLine="709"/>
        <w:jc w:val="both"/>
        <w:rPr>
          <w:bCs/>
          <w:sz w:val="24"/>
          <w:szCs w:val="24"/>
        </w:rPr>
      </w:pPr>
      <w:r w:rsidRPr="00186CDA">
        <w:rPr>
          <w:bCs/>
          <w:sz w:val="24"/>
          <w:szCs w:val="24"/>
        </w:rPr>
        <w:t>2) создания условий для планировки территорий муниципальных образований;</w:t>
      </w:r>
    </w:p>
    <w:p w14:paraId="30801B24" w14:textId="77777777" w:rsidR="00756F4A" w:rsidRPr="00186CDA" w:rsidRDefault="00756F4A" w:rsidP="00186CDA">
      <w:pPr>
        <w:ind w:firstLine="709"/>
        <w:jc w:val="both"/>
        <w:rPr>
          <w:bCs/>
          <w:sz w:val="24"/>
          <w:szCs w:val="24"/>
        </w:rPr>
      </w:pPr>
      <w:r w:rsidRPr="00186CDA">
        <w:rPr>
          <w:bCs/>
          <w:sz w:val="24"/>
          <w:szCs w:val="24"/>
        </w:rPr>
        <w:t xml:space="preserve">3) обеспечения прав и законных интересов физических и юридических лиц, в том числе правообладателей земельных участков и </w:t>
      </w:r>
      <w:hyperlink r:id="rId14" w:anchor="block_1010" w:history="1">
        <w:r w:rsidRPr="00186CDA">
          <w:rPr>
            <w:bCs/>
            <w:sz w:val="24"/>
            <w:szCs w:val="24"/>
          </w:rPr>
          <w:t>объектов капитального строительства</w:t>
        </w:r>
      </w:hyperlink>
      <w:r w:rsidRPr="00186CDA">
        <w:rPr>
          <w:bCs/>
          <w:sz w:val="24"/>
          <w:szCs w:val="24"/>
        </w:rPr>
        <w:t>;</w:t>
      </w:r>
    </w:p>
    <w:p w14:paraId="3D9DFAD0" w14:textId="77777777" w:rsidR="00756F4A" w:rsidRPr="00186CDA" w:rsidRDefault="00756F4A" w:rsidP="00186CDA">
      <w:pPr>
        <w:ind w:firstLine="709"/>
        <w:jc w:val="both"/>
        <w:rPr>
          <w:bCs/>
          <w:sz w:val="24"/>
          <w:szCs w:val="24"/>
        </w:rPr>
      </w:pPr>
      <w:r w:rsidRPr="00186CDA">
        <w:rPr>
          <w:bCs/>
          <w:sz w:val="24"/>
          <w:szCs w:val="24"/>
        </w:rPr>
        <w:t xml:space="preserve">4) создания условий для привлечения инвестиций, в том числе путем предоставления возможности выбора наиболее эффективных </w:t>
      </w:r>
      <w:hyperlink r:id="rId15" w:anchor="block_37" w:history="1">
        <w:r w:rsidRPr="00186CDA">
          <w:rPr>
            <w:bCs/>
            <w:sz w:val="24"/>
            <w:szCs w:val="24"/>
          </w:rPr>
          <w:t>видов</w:t>
        </w:r>
      </w:hyperlink>
      <w:r w:rsidRPr="00186CDA">
        <w:rPr>
          <w:bCs/>
          <w:sz w:val="24"/>
          <w:szCs w:val="24"/>
        </w:rPr>
        <w:t xml:space="preserve"> разрешенного использования земельных участков и объектов капитального строительства.</w:t>
      </w:r>
    </w:p>
    <w:p w14:paraId="70ABC305" w14:textId="77777777" w:rsidR="00756F4A" w:rsidRPr="00186CDA" w:rsidRDefault="00756F4A" w:rsidP="00186CDA">
      <w:pPr>
        <w:jc w:val="both"/>
        <w:rPr>
          <w:bCs/>
          <w:sz w:val="24"/>
          <w:szCs w:val="24"/>
        </w:rPr>
      </w:pPr>
    </w:p>
    <w:p w14:paraId="08657F45" w14:textId="77777777" w:rsidR="00756F4A" w:rsidRPr="00186CDA" w:rsidRDefault="00756F4A" w:rsidP="00186CDA">
      <w:pPr>
        <w:ind w:firstLine="709"/>
        <w:jc w:val="both"/>
        <w:outlineLvl w:val="2"/>
        <w:rPr>
          <w:b/>
          <w:sz w:val="24"/>
          <w:szCs w:val="24"/>
        </w:rPr>
      </w:pPr>
      <w:r w:rsidRPr="00186CDA">
        <w:rPr>
          <w:b/>
          <w:sz w:val="24"/>
          <w:szCs w:val="24"/>
        </w:rPr>
        <w:t>Статья 1. Основания введения и назначение правил землепользования и застройки</w:t>
      </w:r>
      <w:bookmarkEnd w:id="15"/>
      <w:bookmarkEnd w:id="16"/>
    </w:p>
    <w:p w14:paraId="38D035A3" w14:textId="77777777" w:rsidR="00756F4A" w:rsidRPr="00186CDA" w:rsidRDefault="00756F4A" w:rsidP="00186CDA">
      <w:pPr>
        <w:ind w:firstLine="709"/>
        <w:jc w:val="both"/>
        <w:rPr>
          <w:sz w:val="24"/>
          <w:szCs w:val="24"/>
        </w:rPr>
      </w:pPr>
      <w:r w:rsidRPr="00186CDA">
        <w:rPr>
          <w:sz w:val="24"/>
          <w:szCs w:val="24"/>
        </w:rPr>
        <w:t>1. Настоящие Правила в соответствии с Градостроительным кодексом Российской Федерации, Земельным кодексом Российской Федерации предусматривают в Хатукайском сельском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Хатукайского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26A67134" w14:textId="77777777" w:rsidR="00756F4A" w:rsidRPr="00186CDA" w:rsidRDefault="00756F4A" w:rsidP="00186CDA">
      <w:pPr>
        <w:ind w:firstLine="709"/>
        <w:jc w:val="both"/>
        <w:rPr>
          <w:sz w:val="24"/>
          <w:szCs w:val="24"/>
        </w:rPr>
      </w:pPr>
      <w:r w:rsidRPr="00186CDA">
        <w:rPr>
          <w:sz w:val="24"/>
          <w:szCs w:val="24"/>
        </w:rPr>
        <w:t>2. Целью введения системы регулирования землепользования и застройки, основанной на градостроительном зонировании, является:</w:t>
      </w:r>
    </w:p>
    <w:p w14:paraId="5A519A33" w14:textId="77777777" w:rsidR="00756F4A" w:rsidRPr="00186CDA" w:rsidRDefault="00756F4A" w:rsidP="00186CDA">
      <w:pPr>
        <w:ind w:firstLine="709"/>
        <w:jc w:val="both"/>
        <w:rPr>
          <w:sz w:val="24"/>
          <w:szCs w:val="24"/>
        </w:rPr>
      </w:pPr>
      <w:r w:rsidRPr="00186CDA">
        <w:rPr>
          <w:sz w:val="24"/>
          <w:szCs w:val="24"/>
        </w:rPr>
        <w:lastRenderedPageBreak/>
        <w:t>1) обеспечение условий для реализации планов и программ развития территории Хатукайского сельского поселения, систем инженерного, транспортного обеспечения и социального обслуживания, сохранения природной и культурно-исторической среды;</w:t>
      </w:r>
    </w:p>
    <w:p w14:paraId="07958D38" w14:textId="77777777" w:rsidR="00756F4A" w:rsidRPr="00186CDA" w:rsidRDefault="00756F4A" w:rsidP="00186CDA">
      <w:pPr>
        <w:ind w:firstLine="709"/>
        <w:jc w:val="both"/>
        <w:rPr>
          <w:sz w:val="24"/>
          <w:szCs w:val="24"/>
        </w:rPr>
      </w:pPr>
      <w:r w:rsidRPr="00186CDA">
        <w:rPr>
          <w:sz w:val="24"/>
          <w:szCs w:val="24"/>
        </w:rPr>
        <w:t>2) 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недвижимости;</w:t>
      </w:r>
    </w:p>
    <w:p w14:paraId="0F574608" w14:textId="77777777" w:rsidR="00756F4A" w:rsidRPr="00186CDA" w:rsidRDefault="00756F4A" w:rsidP="00186CDA">
      <w:pPr>
        <w:ind w:firstLine="709"/>
        <w:jc w:val="both"/>
        <w:rPr>
          <w:sz w:val="24"/>
          <w:szCs w:val="24"/>
        </w:rPr>
      </w:pPr>
      <w:r w:rsidRPr="00186CDA">
        <w:rPr>
          <w:sz w:val="24"/>
          <w:szCs w:val="24"/>
        </w:rPr>
        <w:t>3) создание благоприятных условий для привлечения инвестиций в строительство и обустройство недвижимости посредством предоставления инвесторам возможности выбора наиболее эффективного вида использования недвижимости в соответствии с градостроительными регламентами;</w:t>
      </w:r>
    </w:p>
    <w:p w14:paraId="22266C96" w14:textId="77777777" w:rsidR="00756F4A" w:rsidRPr="00186CDA" w:rsidRDefault="00756F4A" w:rsidP="00186CDA">
      <w:pPr>
        <w:ind w:firstLine="709"/>
        <w:jc w:val="both"/>
        <w:rPr>
          <w:sz w:val="24"/>
          <w:szCs w:val="24"/>
        </w:rPr>
      </w:pPr>
      <w:r w:rsidRPr="00186CDA">
        <w:rPr>
          <w:sz w:val="24"/>
          <w:szCs w:val="24"/>
        </w:rPr>
        <w:t>4) обеспечение свободного доступа граждан к информации и их участия в принятии решений по вопросам развития Хатукайского сельского поселения, землепользования и застройки посредством проведения публичных слушаний;</w:t>
      </w:r>
    </w:p>
    <w:p w14:paraId="37207B81" w14:textId="77777777" w:rsidR="00756F4A" w:rsidRPr="00186CDA" w:rsidRDefault="00756F4A" w:rsidP="00186CDA">
      <w:pPr>
        <w:ind w:firstLine="709"/>
        <w:jc w:val="both"/>
        <w:rPr>
          <w:sz w:val="24"/>
          <w:szCs w:val="24"/>
        </w:rPr>
      </w:pPr>
      <w:r w:rsidRPr="00186CDA">
        <w:rPr>
          <w:sz w:val="24"/>
          <w:szCs w:val="24"/>
        </w:rPr>
        <w:t>5) обеспечение контроля за соблюдением прав граждан и юридических лиц при осуществлении землепользования и застройки Хатукайского сельского поселения;</w:t>
      </w:r>
    </w:p>
    <w:p w14:paraId="742EC280" w14:textId="77777777" w:rsidR="00756F4A" w:rsidRPr="00186CDA" w:rsidRDefault="00756F4A" w:rsidP="00186CDA">
      <w:pPr>
        <w:ind w:firstLine="709"/>
        <w:jc w:val="both"/>
        <w:rPr>
          <w:sz w:val="24"/>
          <w:szCs w:val="24"/>
        </w:rPr>
      </w:pPr>
      <w:r w:rsidRPr="00186CDA">
        <w:rPr>
          <w:sz w:val="24"/>
          <w:szCs w:val="24"/>
        </w:rPr>
        <w:t>6) контроль за использованием и строительными изменениями объектов недвижимости, применение штрафных санкций в случаях и порядке, установленных законодательством;</w:t>
      </w:r>
    </w:p>
    <w:p w14:paraId="40E8A302" w14:textId="77777777" w:rsidR="00756F4A" w:rsidRPr="00186CDA" w:rsidRDefault="00756F4A" w:rsidP="00186CDA">
      <w:pPr>
        <w:ind w:firstLine="709"/>
        <w:jc w:val="both"/>
        <w:rPr>
          <w:sz w:val="24"/>
          <w:szCs w:val="24"/>
        </w:rPr>
      </w:pPr>
      <w:r w:rsidRPr="00186CDA">
        <w:rPr>
          <w:sz w:val="24"/>
          <w:szCs w:val="24"/>
        </w:rPr>
        <w:t>3. Настоящие Правила применяются наряду с иными правовыми актами органов местного самоуправления Хатукайского сельского поселения, государственными нормативами, правилами, стандартами,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иными правовыми актами Хатукайского сельского поселения по вопросам регулирования землепользования и застройки. Указанные муниципальные правовые акты по вопросам регулирования землепользования и застройки применяются в части, не противоречащей Градостроительным Правилам.</w:t>
      </w:r>
    </w:p>
    <w:p w14:paraId="37C25CF8" w14:textId="77777777" w:rsidR="00756F4A" w:rsidRPr="00186CDA" w:rsidRDefault="00756F4A" w:rsidP="00186CDA">
      <w:pPr>
        <w:ind w:firstLine="709"/>
        <w:jc w:val="both"/>
        <w:rPr>
          <w:sz w:val="24"/>
          <w:szCs w:val="24"/>
        </w:rPr>
      </w:pPr>
      <w:r w:rsidRPr="00186CDA">
        <w:rPr>
          <w:sz w:val="24"/>
          <w:szCs w:val="24"/>
        </w:rPr>
        <w:t>4. Настоящие Правила обязательны для исполнения всеми юридическими и физическими лицами, осуществляющими и контролирующими градостроительную деятельность и земельные отношения на территории Хатукайского сельского поселения.</w:t>
      </w:r>
    </w:p>
    <w:p w14:paraId="36755662" w14:textId="77777777" w:rsidR="00756F4A" w:rsidRPr="00186CDA" w:rsidRDefault="00756F4A" w:rsidP="00186CDA">
      <w:pPr>
        <w:jc w:val="both"/>
        <w:rPr>
          <w:sz w:val="24"/>
          <w:szCs w:val="24"/>
        </w:rPr>
      </w:pPr>
    </w:p>
    <w:p w14:paraId="4E7FC198" w14:textId="77777777" w:rsidR="00756F4A" w:rsidRPr="00186CDA" w:rsidRDefault="00756F4A" w:rsidP="00186CDA">
      <w:pPr>
        <w:ind w:firstLine="709"/>
        <w:jc w:val="both"/>
        <w:outlineLvl w:val="2"/>
        <w:rPr>
          <w:b/>
          <w:sz w:val="24"/>
          <w:szCs w:val="24"/>
        </w:rPr>
      </w:pPr>
      <w:bookmarkStart w:id="17" w:name="_Toc374973457"/>
      <w:bookmarkStart w:id="18" w:name="_Toc412129377"/>
      <w:bookmarkStart w:id="19" w:name="_Toc433729352"/>
      <w:r w:rsidRPr="00186CDA">
        <w:rPr>
          <w:b/>
          <w:sz w:val="24"/>
          <w:szCs w:val="24"/>
        </w:rPr>
        <w:t>Статья 2. Содержание настоящих Правил</w:t>
      </w:r>
      <w:bookmarkEnd w:id="17"/>
      <w:bookmarkEnd w:id="18"/>
      <w:bookmarkEnd w:id="19"/>
    </w:p>
    <w:p w14:paraId="1632D5D0" w14:textId="77777777" w:rsidR="00756F4A" w:rsidRPr="00186CDA" w:rsidRDefault="00756F4A" w:rsidP="00186CDA">
      <w:pPr>
        <w:ind w:firstLine="709"/>
        <w:jc w:val="both"/>
        <w:rPr>
          <w:sz w:val="24"/>
          <w:szCs w:val="24"/>
        </w:rPr>
      </w:pPr>
      <w:r w:rsidRPr="00186CDA">
        <w:rPr>
          <w:b/>
          <w:sz w:val="24"/>
          <w:szCs w:val="24"/>
        </w:rPr>
        <w:t>1</w:t>
      </w:r>
      <w:r w:rsidRPr="00186CDA">
        <w:rPr>
          <w:sz w:val="24"/>
          <w:szCs w:val="24"/>
        </w:rPr>
        <w:t>. Настоящие Правила содержат:</w:t>
      </w:r>
    </w:p>
    <w:p w14:paraId="37414E20" w14:textId="77777777" w:rsidR="00756F4A" w:rsidRPr="00186CDA" w:rsidRDefault="00756F4A" w:rsidP="00186CDA">
      <w:pPr>
        <w:ind w:firstLine="709"/>
        <w:jc w:val="both"/>
        <w:rPr>
          <w:sz w:val="24"/>
          <w:szCs w:val="24"/>
        </w:rPr>
      </w:pPr>
      <w:r w:rsidRPr="00186CDA">
        <w:rPr>
          <w:sz w:val="24"/>
          <w:szCs w:val="24"/>
        </w:rPr>
        <w:t>1) порядок их применения и внесения изменений в указанные Правила;</w:t>
      </w:r>
    </w:p>
    <w:p w14:paraId="5F5EF8FD" w14:textId="77777777" w:rsidR="00756F4A" w:rsidRPr="00186CDA" w:rsidRDefault="00756F4A" w:rsidP="00186CDA">
      <w:pPr>
        <w:ind w:firstLine="709"/>
        <w:jc w:val="both"/>
        <w:rPr>
          <w:sz w:val="24"/>
          <w:szCs w:val="24"/>
        </w:rPr>
      </w:pPr>
      <w:r w:rsidRPr="00186CDA">
        <w:rPr>
          <w:sz w:val="24"/>
          <w:szCs w:val="24"/>
        </w:rPr>
        <w:t>2) карту градостроительного зонирования;</w:t>
      </w:r>
    </w:p>
    <w:p w14:paraId="5982FA2B" w14:textId="77777777" w:rsidR="00756F4A" w:rsidRPr="00186CDA" w:rsidRDefault="00756F4A" w:rsidP="00186CDA">
      <w:pPr>
        <w:ind w:firstLine="709"/>
        <w:jc w:val="both"/>
        <w:rPr>
          <w:sz w:val="24"/>
          <w:szCs w:val="24"/>
        </w:rPr>
      </w:pPr>
      <w:r w:rsidRPr="00186CDA">
        <w:rPr>
          <w:sz w:val="24"/>
          <w:szCs w:val="24"/>
        </w:rPr>
        <w:t>3) градостроительные регламенты.</w:t>
      </w:r>
    </w:p>
    <w:p w14:paraId="10C431EB" w14:textId="77777777" w:rsidR="00756F4A" w:rsidRPr="00186CDA" w:rsidRDefault="00756F4A" w:rsidP="00186CDA">
      <w:pPr>
        <w:ind w:firstLine="709"/>
        <w:jc w:val="both"/>
        <w:rPr>
          <w:sz w:val="24"/>
          <w:szCs w:val="24"/>
        </w:rPr>
      </w:pPr>
      <w:bookmarkStart w:id="20" w:name="sub_3003"/>
      <w:r w:rsidRPr="00186CDA">
        <w:rPr>
          <w:b/>
          <w:sz w:val="24"/>
          <w:szCs w:val="24"/>
        </w:rPr>
        <w:t>2</w:t>
      </w:r>
      <w:r w:rsidRPr="00186CDA">
        <w:rPr>
          <w:sz w:val="24"/>
          <w:szCs w:val="24"/>
        </w:rPr>
        <w:t xml:space="preserve">. Порядок применения </w:t>
      </w:r>
      <w:hyperlink w:anchor="sub_108" w:history="1">
        <w:r w:rsidRPr="00186CDA">
          <w:rPr>
            <w:sz w:val="24"/>
            <w:szCs w:val="24"/>
          </w:rPr>
          <w:t>правил землепользования и застройки</w:t>
        </w:r>
      </w:hyperlink>
      <w:r w:rsidRPr="00186CDA">
        <w:rPr>
          <w:sz w:val="24"/>
          <w:szCs w:val="24"/>
        </w:rPr>
        <w:t xml:space="preserve"> и внесения в них изменений включает в себя положения:</w:t>
      </w:r>
    </w:p>
    <w:p w14:paraId="51BBC63B" w14:textId="77777777" w:rsidR="00756F4A" w:rsidRPr="00186CDA" w:rsidRDefault="00756F4A" w:rsidP="00186CDA">
      <w:pPr>
        <w:ind w:firstLine="709"/>
        <w:jc w:val="both"/>
        <w:rPr>
          <w:sz w:val="24"/>
          <w:szCs w:val="24"/>
        </w:rPr>
      </w:pPr>
      <w:bookmarkStart w:id="21" w:name="sub_30031"/>
      <w:bookmarkEnd w:id="20"/>
      <w:r w:rsidRPr="00186CDA">
        <w:rPr>
          <w:sz w:val="24"/>
          <w:szCs w:val="24"/>
        </w:rPr>
        <w:t>1) о регулировании землепользования и застройки органами местного самоуправления;</w:t>
      </w:r>
    </w:p>
    <w:p w14:paraId="2BB0B8AD" w14:textId="77777777" w:rsidR="00756F4A" w:rsidRPr="00186CDA" w:rsidRDefault="00756F4A" w:rsidP="00186CDA">
      <w:pPr>
        <w:ind w:firstLine="709"/>
        <w:jc w:val="both"/>
        <w:rPr>
          <w:sz w:val="24"/>
          <w:szCs w:val="24"/>
        </w:rPr>
      </w:pPr>
      <w:bookmarkStart w:id="22" w:name="sub_30032"/>
      <w:bookmarkEnd w:id="21"/>
      <w:r w:rsidRPr="00186CDA">
        <w:rPr>
          <w:sz w:val="24"/>
          <w:szCs w:val="24"/>
        </w:rPr>
        <w:t xml:space="preserve">2) об изменении </w:t>
      </w:r>
      <w:hyperlink w:anchor="sub_37" w:history="1">
        <w:r w:rsidRPr="00186CDA">
          <w:rPr>
            <w:sz w:val="24"/>
            <w:szCs w:val="24"/>
          </w:rPr>
          <w:t>видов разрешенного использования земельных участков</w:t>
        </w:r>
      </w:hyperlink>
      <w:r w:rsidRPr="00186CDA">
        <w:rPr>
          <w:sz w:val="24"/>
          <w:szCs w:val="24"/>
        </w:rPr>
        <w:t xml:space="preserve"> и объектов капитального строительства физическими и юридическими лицами;</w:t>
      </w:r>
    </w:p>
    <w:p w14:paraId="35A98643" w14:textId="77777777" w:rsidR="00756F4A" w:rsidRPr="00186CDA" w:rsidRDefault="00756F4A" w:rsidP="00186CDA">
      <w:pPr>
        <w:ind w:firstLine="709"/>
        <w:jc w:val="both"/>
        <w:rPr>
          <w:sz w:val="24"/>
          <w:szCs w:val="24"/>
        </w:rPr>
      </w:pPr>
      <w:bookmarkStart w:id="23" w:name="sub_30033"/>
      <w:bookmarkEnd w:id="22"/>
      <w:r w:rsidRPr="00186CDA">
        <w:rPr>
          <w:sz w:val="24"/>
          <w:szCs w:val="24"/>
        </w:rPr>
        <w:t>3) о подготовке документации по планировке территории органами местного самоуправления;</w:t>
      </w:r>
    </w:p>
    <w:p w14:paraId="439081C5" w14:textId="77777777" w:rsidR="00756F4A" w:rsidRPr="00186CDA" w:rsidRDefault="00756F4A" w:rsidP="00186CDA">
      <w:pPr>
        <w:ind w:firstLine="709"/>
        <w:jc w:val="both"/>
        <w:rPr>
          <w:sz w:val="24"/>
          <w:szCs w:val="24"/>
        </w:rPr>
      </w:pPr>
      <w:bookmarkStart w:id="24" w:name="sub_30034"/>
      <w:bookmarkEnd w:id="23"/>
      <w:r w:rsidRPr="00186CDA">
        <w:rPr>
          <w:sz w:val="24"/>
          <w:szCs w:val="24"/>
        </w:rPr>
        <w:t>4) о проведении общественных обсуждений или публичных слушаний по вопросам землепользования и застройки;</w:t>
      </w:r>
    </w:p>
    <w:p w14:paraId="19CF3CB5" w14:textId="77777777" w:rsidR="00756F4A" w:rsidRPr="00186CDA" w:rsidRDefault="00756F4A" w:rsidP="00186CDA">
      <w:pPr>
        <w:ind w:firstLine="709"/>
        <w:jc w:val="both"/>
        <w:rPr>
          <w:sz w:val="24"/>
          <w:szCs w:val="24"/>
        </w:rPr>
      </w:pPr>
      <w:bookmarkStart w:id="25" w:name="sub_30035"/>
      <w:bookmarkEnd w:id="24"/>
      <w:r w:rsidRPr="00186CDA">
        <w:rPr>
          <w:sz w:val="24"/>
          <w:szCs w:val="24"/>
        </w:rPr>
        <w:t>5) о внесении изменений в правила землепользования и застройки;</w:t>
      </w:r>
    </w:p>
    <w:p w14:paraId="3E58B2F0" w14:textId="77777777" w:rsidR="00756F4A" w:rsidRPr="00186CDA" w:rsidRDefault="00756F4A" w:rsidP="00186CDA">
      <w:pPr>
        <w:ind w:firstLine="709"/>
        <w:jc w:val="both"/>
        <w:rPr>
          <w:sz w:val="24"/>
          <w:szCs w:val="24"/>
        </w:rPr>
      </w:pPr>
      <w:bookmarkStart w:id="26" w:name="sub_30036"/>
      <w:bookmarkEnd w:id="25"/>
      <w:r w:rsidRPr="00186CDA">
        <w:rPr>
          <w:sz w:val="24"/>
          <w:szCs w:val="24"/>
        </w:rPr>
        <w:t>6) о регулировании иных вопросов землепользования и застройки.</w:t>
      </w:r>
    </w:p>
    <w:bookmarkEnd w:id="26"/>
    <w:p w14:paraId="6BD56A17" w14:textId="77777777" w:rsidR="00AD17ED" w:rsidRPr="00AD17ED" w:rsidRDefault="00AD17ED" w:rsidP="00AD17ED">
      <w:pPr>
        <w:ind w:firstLine="709"/>
        <w:jc w:val="both"/>
        <w:rPr>
          <w:sz w:val="24"/>
          <w:szCs w:val="24"/>
        </w:rPr>
      </w:pPr>
      <w:r w:rsidRPr="00AD17ED">
        <w:rPr>
          <w:sz w:val="24"/>
          <w:szCs w:val="24"/>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7553EA71" w14:textId="77777777" w:rsidR="00AD17ED" w:rsidRPr="00AD17ED" w:rsidRDefault="00AD17ED" w:rsidP="00AD17ED">
      <w:pPr>
        <w:ind w:firstLine="709"/>
        <w:jc w:val="both"/>
        <w:rPr>
          <w:sz w:val="24"/>
          <w:szCs w:val="24"/>
        </w:rPr>
      </w:pPr>
      <w:r w:rsidRPr="00AD17ED">
        <w:rPr>
          <w:sz w:val="24"/>
          <w:szCs w:val="24"/>
        </w:rPr>
        <w:lastRenderedPageBreak/>
        <w:t>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14:paraId="2F55D515" w14:textId="77777777" w:rsidR="00756F4A" w:rsidRDefault="00AD17ED" w:rsidP="00AD17ED">
      <w:pPr>
        <w:ind w:firstLine="709"/>
        <w:jc w:val="both"/>
        <w:rPr>
          <w:sz w:val="24"/>
          <w:szCs w:val="24"/>
        </w:rPr>
      </w:pPr>
      <w:r w:rsidRPr="00AD17ED">
        <w:rPr>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0ADC4CFD" w14:textId="77777777" w:rsidR="00AD17ED" w:rsidRPr="00186CDA" w:rsidRDefault="00AD17ED" w:rsidP="00AD17ED">
      <w:pPr>
        <w:ind w:firstLine="709"/>
        <w:jc w:val="both"/>
        <w:rPr>
          <w:sz w:val="24"/>
          <w:szCs w:val="24"/>
        </w:rPr>
      </w:pPr>
      <w:r w:rsidRPr="00AD17ED">
        <w:rPr>
          <w:sz w:val="24"/>
          <w:szCs w:val="24"/>
        </w:rPr>
        <w:t>Если иное не предусмотрено нормативным правовым актом Республики Адыгея,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40824EE4" w14:textId="77777777" w:rsidR="00756F4A" w:rsidRPr="00186CDA" w:rsidRDefault="00756F4A" w:rsidP="00186CDA">
      <w:pPr>
        <w:ind w:firstLine="709"/>
        <w:jc w:val="both"/>
        <w:rPr>
          <w:sz w:val="24"/>
          <w:szCs w:val="24"/>
        </w:rPr>
      </w:pPr>
      <w:r w:rsidRPr="00186CDA">
        <w:rPr>
          <w:b/>
          <w:sz w:val="24"/>
          <w:szCs w:val="24"/>
        </w:rPr>
        <w:t>3</w:t>
      </w:r>
      <w:r w:rsidRPr="00186CDA">
        <w:rPr>
          <w:sz w:val="24"/>
          <w:szCs w:val="24"/>
        </w:rPr>
        <w:t xml:space="preserve">. В </w:t>
      </w:r>
      <w:hyperlink w:anchor="sub_109" w:history="1">
        <w:r w:rsidRPr="00186CDA">
          <w:rPr>
            <w:sz w:val="24"/>
            <w:szCs w:val="24"/>
          </w:rPr>
          <w:t>градостроительном регламенте</w:t>
        </w:r>
      </w:hyperlink>
      <w:r w:rsidRPr="00186CDA">
        <w:rPr>
          <w:sz w:val="24"/>
          <w:szCs w:val="24"/>
        </w:rPr>
        <w:t xml:space="preserve">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62195785" w14:textId="77777777" w:rsidR="00756F4A" w:rsidRPr="00186CDA" w:rsidRDefault="00756F4A" w:rsidP="00186CDA">
      <w:pPr>
        <w:ind w:firstLine="709"/>
        <w:jc w:val="both"/>
        <w:rPr>
          <w:sz w:val="24"/>
          <w:szCs w:val="24"/>
        </w:rPr>
      </w:pPr>
      <w:bookmarkStart w:id="27" w:name="sub_30061"/>
      <w:r w:rsidRPr="00186CDA">
        <w:rPr>
          <w:sz w:val="24"/>
          <w:szCs w:val="24"/>
        </w:rPr>
        <w:t xml:space="preserve">1) </w:t>
      </w:r>
      <w:hyperlink w:anchor="sub_37" w:history="1">
        <w:r w:rsidRPr="00186CDA">
          <w:rPr>
            <w:sz w:val="24"/>
            <w:szCs w:val="24"/>
          </w:rPr>
          <w:t>виды разрешенного использования земельных участков</w:t>
        </w:r>
      </w:hyperlink>
      <w:r w:rsidRPr="00186CDA">
        <w:rPr>
          <w:sz w:val="24"/>
          <w:szCs w:val="24"/>
        </w:rPr>
        <w:t xml:space="preserve"> и </w:t>
      </w:r>
      <w:hyperlink w:anchor="sub_1010" w:history="1">
        <w:r w:rsidRPr="00186CDA">
          <w:rPr>
            <w:sz w:val="24"/>
            <w:szCs w:val="24"/>
          </w:rPr>
          <w:t>объектов капитального строительства</w:t>
        </w:r>
      </w:hyperlink>
      <w:r w:rsidRPr="00186CDA">
        <w:rPr>
          <w:sz w:val="24"/>
          <w:szCs w:val="24"/>
        </w:rPr>
        <w:t>;</w:t>
      </w:r>
    </w:p>
    <w:p w14:paraId="013F693B" w14:textId="77777777" w:rsidR="00756F4A" w:rsidRPr="00186CDA" w:rsidRDefault="00756F4A" w:rsidP="00186CDA">
      <w:pPr>
        <w:ind w:firstLine="709"/>
        <w:jc w:val="both"/>
        <w:rPr>
          <w:sz w:val="24"/>
          <w:szCs w:val="24"/>
        </w:rPr>
      </w:pPr>
      <w:bookmarkStart w:id="28" w:name="sub_30062"/>
      <w:bookmarkEnd w:id="27"/>
      <w:r w:rsidRPr="00186CDA">
        <w:rPr>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8B49CB9" w14:textId="77777777" w:rsidR="00756F4A" w:rsidRPr="00186CDA" w:rsidRDefault="00756F4A" w:rsidP="00186CDA">
      <w:pPr>
        <w:ind w:firstLine="709"/>
        <w:jc w:val="both"/>
        <w:rPr>
          <w:sz w:val="24"/>
          <w:szCs w:val="24"/>
        </w:rPr>
      </w:pPr>
      <w:bookmarkStart w:id="29" w:name="sub_30063"/>
      <w:bookmarkEnd w:id="28"/>
      <w:r w:rsidRPr="00186CDA">
        <w:rPr>
          <w:sz w:val="24"/>
          <w:szCs w:val="24"/>
        </w:rPr>
        <w:t>а) минимальная площадь земельного участка;</w:t>
      </w:r>
    </w:p>
    <w:p w14:paraId="43ED706D" w14:textId="77777777" w:rsidR="00756F4A" w:rsidRPr="00186CDA" w:rsidRDefault="00756F4A" w:rsidP="00186CDA">
      <w:pPr>
        <w:ind w:firstLine="709"/>
        <w:jc w:val="both"/>
        <w:rPr>
          <w:sz w:val="24"/>
          <w:szCs w:val="24"/>
        </w:rPr>
      </w:pPr>
      <w:r w:rsidRPr="00186CDA">
        <w:rPr>
          <w:sz w:val="24"/>
          <w:szCs w:val="24"/>
        </w:rPr>
        <w:t>б) максимальная площадь земельного участка;</w:t>
      </w:r>
    </w:p>
    <w:p w14:paraId="06FED759" w14:textId="77777777" w:rsidR="00756F4A" w:rsidRPr="00186CDA" w:rsidRDefault="00756F4A" w:rsidP="00186CDA">
      <w:pPr>
        <w:ind w:firstLine="709"/>
        <w:jc w:val="both"/>
        <w:rPr>
          <w:sz w:val="24"/>
          <w:szCs w:val="24"/>
          <w:shd w:val="clear" w:color="auto" w:fill="FFFFFF"/>
        </w:rPr>
      </w:pPr>
      <w:r w:rsidRPr="00186CDA">
        <w:rPr>
          <w:sz w:val="24"/>
          <w:szCs w:val="24"/>
        </w:rPr>
        <w:t xml:space="preserve">в) </w:t>
      </w:r>
      <w:r w:rsidRPr="00186CDA">
        <w:rPr>
          <w:sz w:val="24"/>
          <w:szCs w:val="24"/>
          <w:shd w:val="clear" w:color="auto" w:fill="FFFFFF"/>
        </w:rPr>
        <w:t>минимальные отступы от границ земельных участков в целях определения мест допустимого размещения зданий, сооружений, за пределами которых запрещено строительство зданий, сооружений;</w:t>
      </w:r>
    </w:p>
    <w:p w14:paraId="79982B53" w14:textId="77777777" w:rsidR="00756F4A" w:rsidRPr="00186CDA" w:rsidRDefault="00756F4A" w:rsidP="00186CDA">
      <w:pPr>
        <w:ind w:firstLine="709"/>
        <w:jc w:val="both"/>
        <w:rPr>
          <w:sz w:val="24"/>
          <w:szCs w:val="24"/>
          <w:shd w:val="clear" w:color="auto" w:fill="FFFFFF"/>
        </w:rPr>
      </w:pPr>
      <w:r w:rsidRPr="00186CDA">
        <w:rPr>
          <w:sz w:val="24"/>
          <w:szCs w:val="24"/>
          <w:shd w:val="clear" w:color="auto" w:fill="FFFFFF"/>
        </w:rPr>
        <w:t>г) предельное количество этажей или предельную высоту зданий, строений, сооружений;</w:t>
      </w:r>
    </w:p>
    <w:p w14:paraId="5DC2FF9E" w14:textId="77777777" w:rsidR="00756F4A" w:rsidRPr="00186CDA" w:rsidRDefault="00756F4A" w:rsidP="00186CDA">
      <w:pPr>
        <w:ind w:firstLine="709"/>
        <w:jc w:val="both"/>
        <w:rPr>
          <w:sz w:val="24"/>
          <w:szCs w:val="24"/>
        </w:rPr>
      </w:pPr>
      <w:r w:rsidRPr="00186CDA">
        <w:rPr>
          <w:sz w:val="24"/>
          <w:szCs w:val="24"/>
        </w:rPr>
        <w:t>д) максимальный процент застройки в границах земельного участка.</w:t>
      </w:r>
    </w:p>
    <w:p w14:paraId="1CD542F7" w14:textId="77777777" w:rsidR="00756F4A" w:rsidRPr="00186CDA" w:rsidRDefault="00756F4A" w:rsidP="00186CDA">
      <w:pPr>
        <w:ind w:firstLine="709"/>
        <w:jc w:val="both"/>
        <w:rPr>
          <w:sz w:val="24"/>
          <w:szCs w:val="24"/>
        </w:rPr>
      </w:pPr>
      <w:r w:rsidRPr="00186CDA">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bookmarkEnd w:id="29"/>
    <w:p w14:paraId="3C76CD28" w14:textId="77777777" w:rsidR="00756F4A" w:rsidRPr="00186CDA" w:rsidRDefault="00756F4A" w:rsidP="00186CDA">
      <w:pPr>
        <w:ind w:firstLine="709"/>
        <w:jc w:val="both"/>
        <w:rPr>
          <w:sz w:val="24"/>
          <w:szCs w:val="24"/>
        </w:rPr>
      </w:pPr>
      <w:r w:rsidRPr="00186CDA">
        <w:rPr>
          <w:sz w:val="24"/>
          <w:szCs w:val="24"/>
        </w:rPr>
        <w:t xml:space="preserve">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w:t>
      </w:r>
      <w:r w:rsidR="00AD17ED" w:rsidRPr="00AD17ED">
        <w:rPr>
          <w:sz w:val="24"/>
          <w:szCs w:val="24"/>
        </w:rPr>
        <w:t>комплексного развития</w:t>
      </w:r>
      <w:r w:rsidRPr="00186CDA">
        <w:rPr>
          <w:sz w:val="24"/>
          <w:szCs w:val="24"/>
        </w:rPr>
        <w:t xml:space="preserve"> территории.</w:t>
      </w:r>
    </w:p>
    <w:p w14:paraId="34A93FB0" w14:textId="77777777" w:rsidR="00756F4A" w:rsidRPr="00186CDA" w:rsidRDefault="00756F4A" w:rsidP="00AD17ED">
      <w:pPr>
        <w:ind w:firstLine="709"/>
        <w:jc w:val="both"/>
        <w:rPr>
          <w:sz w:val="24"/>
          <w:szCs w:val="24"/>
        </w:rPr>
      </w:pPr>
      <w:r w:rsidRPr="00186CDA">
        <w:rPr>
          <w:sz w:val="24"/>
          <w:szCs w:val="24"/>
        </w:rPr>
        <w:t xml:space="preserve">5) </w:t>
      </w:r>
      <w:r w:rsidR="00AD17ED" w:rsidRPr="00AD17ED">
        <w:rPr>
          <w:sz w:val="24"/>
          <w:szCs w:val="24"/>
        </w:rPr>
        <w:t>Отменен Решением Совета народных депутатов муниципального образования «Красногвардейский район» № 230 от 03.12.2021г.</w:t>
      </w:r>
    </w:p>
    <w:p w14:paraId="5BFD19B4" w14:textId="77777777" w:rsidR="00756F4A" w:rsidRPr="00186CDA" w:rsidRDefault="00756F4A" w:rsidP="00186CDA">
      <w:pPr>
        <w:jc w:val="both"/>
        <w:rPr>
          <w:sz w:val="24"/>
          <w:szCs w:val="24"/>
        </w:rPr>
      </w:pPr>
    </w:p>
    <w:p w14:paraId="17CFF545" w14:textId="77777777" w:rsidR="00756F4A" w:rsidRPr="00186CDA" w:rsidRDefault="00756F4A" w:rsidP="00186CDA">
      <w:pPr>
        <w:ind w:firstLine="709"/>
        <w:jc w:val="both"/>
        <w:outlineLvl w:val="2"/>
        <w:rPr>
          <w:b/>
          <w:sz w:val="24"/>
          <w:szCs w:val="24"/>
        </w:rPr>
      </w:pPr>
      <w:bookmarkStart w:id="30" w:name="_Toc412129379"/>
      <w:bookmarkStart w:id="31" w:name="_Toc433729353"/>
      <w:bookmarkStart w:id="32" w:name="_Toc412129385"/>
      <w:r w:rsidRPr="00186CDA">
        <w:rPr>
          <w:b/>
          <w:sz w:val="24"/>
          <w:szCs w:val="24"/>
        </w:rPr>
        <w:t>Статья 3. Открытость и доступность информации о землепользовании и застройке</w:t>
      </w:r>
      <w:bookmarkEnd w:id="30"/>
      <w:bookmarkEnd w:id="31"/>
    </w:p>
    <w:p w14:paraId="20011A9B" w14:textId="77777777" w:rsidR="00756F4A" w:rsidRPr="00186CDA" w:rsidRDefault="00756F4A" w:rsidP="00186CDA">
      <w:pPr>
        <w:ind w:firstLine="709"/>
        <w:jc w:val="both"/>
        <w:rPr>
          <w:sz w:val="24"/>
          <w:szCs w:val="24"/>
        </w:rPr>
      </w:pPr>
      <w:r w:rsidRPr="00186CDA">
        <w:rPr>
          <w:sz w:val="24"/>
          <w:szCs w:val="24"/>
        </w:rPr>
        <w:t>Настоящие Правила являются открытыми для всех физических и юридических лиц, а также должностных лиц органов государственной власти и местного самоуправления.</w:t>
      </w:r>
    </w:p>
    <w:p w14:paraId="65666B2C" w14:textId="77777777" w:rsidR="00756F4A" w:rsidRPr="00186CDA" w:rsidRDefault="00756F4A" w:rsidP="00186CDA">
      <w:pPr>
        <w:ind w:firstLine="709"/>
        <w:jc w:val="both"/>
        <w:rPr>
          <w:sz w:val="24"/>
          <w:szCs w:val="24"/>
        </w:rPr>
      </w:pPr>
      <w:r w:rsidRPr="00186CDA">
        <w:rPr>
          <w:sz w:val="24"/>
          <w:szCs w:val="24"/>
        </w:rPr>
        <w:t>Администрация Красногвардейского района обеспечивает возможность ознакомления с Градостроительными Правилами всем желающим путем:</w:t>
      </w:r>
    </w:p>
    <w:p w14:paraId="252A6009" w14:textId="77777777" w:rsidR="00756F4A" w:rsidRPr="00186CDA" w:rsidRDefault="00756F4A" w:rsidP="00186CDA">
      <w:pPr>
        <w:ind w:firstLine="709"/>
        <w:jc w:val="both"/>
        <w:rPr>
          <w:sz w:val="24"/>
          <w:szCs w:val="24"/>
        </w:rPr>
      </w:pPr>
      <w:r w:rsidRPr="00186CDA">
        <w:rPr>
          <w:sz w:val="24"/>
          <w:szCs w:val="24"/>
        </w:rPr>
        <w:t>1) публикации настоящих Правил в порядке, предусмотренном для официального опубликования муниципальных правовых актов;</w:t>
      </w:r>
    </w:p>
    <w:p w14:paraId="65B30612" w14:textId="77777777" w:rsidR="00756F4A" w:rsidRPr="00186CDA" w:rsidRDefault="00756F4A" w:rsidP="00186CDA">
      <w:pPr>
        <w:ind w:firstLine="709"/>
        <w:jc w:val="both"/>
        <w:rPr>
          <w:sz w:val="24"/>
          <w:szCs w:val="24"/>
        </w:rPr>
      </w:pPr>
      <w:r w:rsidRPr="00186CDA">
        <w:rPr>
          <w:sz w:val="24"/>
          <w:szCs w:val="24"/>
        </w:rPr>
        <w:t>2) размещения настоящих Правил на официальном сайте в сети «Интернет»;</w:t>
      </w:r>
    </w:p>
    <w:p w14:paraId="1FFCC159" w14:textId="77777777" w:rsidR="00756F4A" w:rsidRPr="00186CDA" w:rsidRDefault="00756F4A" w:rsidP="00186CDA">
      <w:pPr>
        <w:ind w:firstLine="709"/>
        <w:jc w:val="both"/>
        <w:rPr>
          <w:sz w:val="24"/>
          <w:szCs w:val="24"/>
        </w:rPr>
      </w:pPr>
      <w:r w:rsidRPr="00186CDA">
        <w:rPr>
          <w:sz w:val="24"/>
          <w:szCs w:val="24"/>
        </w:rPr>
        <w:lastRenderedPageBreak/>
        <w:t>3) создания условий для ознакомления с Градостроительными Правилами в полном комплекте входящих в их состав картографических и иных документов в администрации Хатукайского сельского поселения, иных органах и организациях, участвующих в регулировании землепользования и застройки в Хатукайском сельском поселении;</w:t>
      </w:r>
    </w:p>
    <w:p w14:paraId="3E9240E2" w14:textId="77777777" w:rsidR="00756F4A" w:rsidRPr="00186CDA" w:rsidRDefault="00756F4A" w:rsidP="00186CDA">
      <w:pPr>
        <w:ind w:firstLine="709"/>
        <w:jc w:val="both"/>
        <w:rPr>
          <w:sz w:val="24"/>
          <w:szCs w:val="24"/>
        </w:rPr>
      </w:pPr>
      <w:r w:rsidRPr="00186CDA">
        <w:rPr>
          <w:sz w:val="24"/>
          <w:szCs w:val="24"/>
        </w:rPr>
        <w:t>4) предоставления в установленном порядке органом, уполномоченным в области архитектуры и градостроительства,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заинтересованным физическим и юридическим лицам.</w:t>
      </w:r>
    </w:p>
    <w:p w14:paraId="0BCFF7DF" w14:textId="77777777" w:rsidR="00756F4A" w:rsidRPr="00186CDA" w:rsidRDefault="00756F4A" w:rsidP="00186CDA">
      <w:pPr>
        <w:jc w:val="both"/>
        <w:rPr>
          <w:sz w:val="24"/>
          <w:szCs w:val="24"/>
        </w:rPr>
      </w:pPr>
    </w:p>
    <w:p w14:paraId="4464CA5A" w14:textId="77777777" w:rsidR="00756F4A" w:rsidRPr="00186CDA" w:rsidRDefault="00756F4A" w:rsidP="00186CDA">
      <w:pPr>
        <w:ind w:firstLine="709"/>
        <w:jc w:val="both"/>
        <w:outlineLvl w:val="2"/>
        <w:rPr>
          <w:b/>
          <w:sz w:val="24"/>
          <w:szCs w:val="24"/>
        </w:rPr>
      </w:pPr>
      <w:bookmarkStart w:id="33" w:name="_Toc412129380"/>
      <w:bookmarkStart w:id="34" w:name="_Toc433729354"/>
      <w:r w:rsidRPr="00186CDA">
        <w:rPr>
          <w:b/>
          <w:sz w:val="24"/>
          <w:szCs w:val="24"/>
        </w:rPr>
        <w:t>Статья 4. Действие правил землепользования и застройки по отношению к генеральному плану МО «Хатукайское сельское поселение» Красногвардейского района, иным документам территориального планирования и документации по планировке территории</w:t>
      </w:r>
      <w:bookmarkStart w:id="35" w:name="_Toc371012792"/>
      <w:bookmarkEnd w:id="33"/>
      <w:bookmarkEnd w:id="34"/>
    </w:p>
    <w:p w14:paraId="69B3BC34" w14:textId="77777777" w:rsidR="00756F4A" w:rsidRPr="00186CDA" w:rsidRDefault="00756F4A" w:rsidP="00186CDA">
      <w:pPr>
        <w:ind w:firstLine="709"/>
        <w:jc w:val="both"/>
        <w:rPr>
          <w:rFonts w:eastAsia="Calibri"/>
          <w:sz w:val="24"/>
          <w:szCs w:val="24"/>
        </w:rPr>
      </w:pPr>
      <w:r w:rsidRPr="00186CDA">
        <w:rPr>
          <w:sz w:val="24"/>
          <w:szCs w:val="24"/>
          <w:shd w:val="clear" w:color="auto" w:fill="FFFFFF"/>
        </w:rPr>
        <w:t xml:space="preserve">1.Подготовка проекта </w:t>
      </w:r>
      <w:hyperlink r:id="rId16" w:anchor="/document/12138258/entry/108" w:history="1">
        <w:r w:rsidRPr="00186CDA">
          <w:rPr>
            <w:sz w:val="24"/>
            <w:szCs w:val="24"/>
            <w:shd w:val="clear" w:color="auto" w:fill="FFFFFF"/>
          </w:rPr>
          <w:t>правил землепользования и застройки</w:t>
        </w:r>
      </w:hyperlink>
      <w:r w:rsidRPr="00186CDA">
        <w:rPr>
          <w:sz w:val="24"/>
          <w:szCs w:val="24"/>
          <w:shd w:val="clear" w:color="auto" w:fill="FFFFFF"/>
        </w:rPr>
        <w:t xml:space="preserve"> осуществляется с учетом положений о </w:t>
      </w:r>
      <w:hyperlink r:id="rId17" w:anchor="/document/12138258/entry/102" w:history="1">
        <w:r w:rsidRPr="00186CDA">
          <w:rPr>
            <w:sz w:val="24"/>
            <w:szCs w:val="24"/>
            <w:shd w:val="clear" w:color="auto" w:fill="FFFFFF"/>
          </w:rPr>
          <w:t>территориальном планировании</w:t>
        </w:r>
      </w:hyperlink>
      <w:r w:rsidRPr="00186CDA">
        <w:rPr>
          <w:sz w:val="24"/>
          <w:szCs w:val="24"/>
        </w:rPr>
        <w:t xml:space="preserve"> МО «</w:t>
      </w:r>
      <w:r w:rsidRPr="00186CDA">
        <w:rPr>
          <w:rFonts w:eastAsia="Calibri"/>
          <w:sz w:val="24"/>
          <w:szCs w:val="24"/>
        </w:rPr>
        <w:t>Хатукайское сельское поселение»</w:t>
      </w:r>
      <w:r w:rsidRPr="00186CDA">
        <w:rPr>
          <w:sz w:val="24"/>
          <w:szCs w:val="24"/>
          <w:shd w:val="clear" w:color="auto" w:fill="FFFFFF"/>
        </w:rPr>
        <w:t>, содержащихся в документах территориального планирования, с учетом требований технических регламентов, результатов публичных слушаний и предложений заинтересованных лиц.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публичные слушания не проводятся.</w:t>
      </w:r>
    </w:p>
    <w:p w14:paraId="2F480B1B" w14:textId="77777777" w:rsidR="00756F4A" w:rsidRPr="00186CDA" w:rsidRDefault="00756F4A" w:rsidP="00186CDA">
      <w:pPr>
        <w:ind w:firstLine="709"/>
        <w:jc w:val="both"/>
        <w:rPr>
          <w:sz w:val="24"/>
          <w:szCs w:val="24"/>
        </w:rPr>
      </w:pPr>
      <w:bookmarkStart w:id="36" w:name="_Toc371012793"/>
      <w:bookmarkEnd w:id="35"/>
      <w:r w:rsidRPr="00186CDA">
        <w:rPr>
          <w:rFonts w:eastAsia="Calibri"/>
          <w:sz w:val="24"/>
          <w:szCs w:val="24"/>
        </w:rPr>
        <w:t>2. Несоответствие правил землепользования и застройки генеральному плану, возникшее в результате внесения в такой генеральный план изменений является основанием для рассмотрения главой Красногвардейского района вопроса о внесении изменений в правила землепользования и застройки.</w:t>
      </w:r>
      <w:bookmarkStart w:id="37" w:name="_Toc371012794"/>
      <w:bookmarkEnd w:id="36"/>
    </w:p>
    <w:p w14:paraId="79DEDA14" w14:textId="77777777" w:rsidR="00756F4A" w:rsidRPr="00186CDA" w:rsidRDefault="00756F4A" w:rsidP="00186CDA">
      <w:pPr>
        <w:ind w:firstLine="709"/>
        <w:jc w:val="both"/>
        <w:rPr>
          <w:sz w:val="24"/>
          <w:szCs w:val="24"/>
        </w:rPr>
      </w:pPr>
      <w:r w:rsidRPr="00186CDA">
        <w:rPr>
          <w:rFonts w:eastAsia="Calibri"/>
          <w:sz w:val="24"/>
          <w:szCs w:val="24"/>
        </w:rPr>
        <w:t>3. Подготовка документации по планировке территории осуществляется на основании генерального плана Хатукайского сельского поселения,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bookmarkStart w:id="38" w:name="_Toc371012795"/>
      <w:bookmarkEnd w:id="37"/>
    </w:p>
    <w:p w14:paraId="75613835" w14:textId="77777777" w:rsidR="00756F4A" w:rsidRPr="00186CDA" w:rsidRDefault="00756F4A" w:rsidP="00186CDA">
      <w:pPr>
        <w:ind w:firstLine="709"/>
        <w:jc w:val="both"/>
        <w:rPr>
          <w:rFonts w:eastAsia="Calibri"/>
          <w:sz w:val="24"/>
          <w:szCs w:val="24"/>
        </w:rPr>
      </w:pPr>
      <w:r w:rsidRPr="00186CDA">
        <w:rPr>
          <w:rFonts w:eastAsia="Calibri"/>
          <w:sz w:val="24"/>
          <w:szCs w:val="24"/>
        </w:rPr>
        <w:t>4. На основании документации по планировке территории, утвержденной администрацией Красногвардейского района, представительный орган муниципального образования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bookmarkStart w:id="39" w:name="_Toc412129382"/>
      <w:bookmarkEnd w:id="38"/>
    </w:p>
    <w:p w14:paraId="2DB64EB4" w14:textId="77777777" w:rsidR="00756F4A" w:rsidRPr="00186CDA" w:rsidRDefault="00756F4A" w:rsidP="00186CDA">
      <w:pPr>
        <w:jc w:val="both"/>
        <w:rPr>
          <w:rFonts w:eastAsia="Calibri"/>
          <w:sz w:val="24"/>
          <w:szCs w:val="24"/>
        </w:rPr>
      </w:pPr>
    </w:p>
    <w:p w14:paraId="45F61633" w14:textId="77777777" w:rsidR="00756F4A" w:rsidRPr="00186CDA" w:rsidRDefault="00756F4A" w:rsidP="00186CDA">
      <w:pPr>
        <w:ind w:firstLine="709"/>
        <w:jc w:val="both"/>
        <w:outlineLvl w:val="2"/>
        <w:rPr>
          <w:b/>
          <w:sz w:val="24"/>
          <w:szCs w:val="24"/>
        </w:rPr>
      </w:pPr>
      <w:bookmarkStart w:id="40" w:name="_Toc433729355"/>
      <w:r w:rsidRPr="00186CDA">
        <w:rPr>
          <w:b/>
          <w:sz w:val="24"/>
          <w:szCs w:val="24"/>
        </w:rPr>
        <w:t>Статья 5. Общие положения, относящиеся к ранее возникшим правам</w:t>
      </w:r>
      <w:bookmarkStart w:id="41" w:name="_Toc277336779"/>
      <w:bookmarkStart w:id="42" w:name="_Toc277337112"/>
      <w:bookmarkEnd w:id="40"/>
    </w:p>
    <w:p w14:paraId="0CBE6EF5" w14:textId="77777777" w:rsidR="00756F4A" w:rsidRPr="00186CDA" w:rsidRDefault="00756F4A" w:rsidP="00186CDA">
      <w:pPr>
        <w:ind w:firstLine="709"/>
        <w:jc w:val="both"/>
        <w:rPr>
          <w:rFonts w:eastAsia="Calibri"/>
          <w:sz w:val="24"/>
          <w:szCs w:val="24"/>
        </w:rPr>
      </w:pPr>
      <w:r w:rsidRPr="00186CDA">
        <w:rPr>
          <w:bCs/>
          <w:sz w:val="24"/>
          <w:szCs w:val="24"/>
        </w:rPr>
        <w:t>1. Настоящие Правила вступает в силу со дня их официального опубликования.</w:t>
      </w:r>
    </w:p>
    <w:p w14:paraId="00B36AF9" w14:textId="77777777" w:rsidR="00756F4A" w:rsidRPr="00186CDA" w:rsidRDefault="00756F4A" w:rsidP="00186CDA">
      <w:pPr>
        <w:ind w:firstLine="709"/>
        <w:jc w:val="both"/>
        <w:rPr>
          <w:rFonts w:eastAsia="Calibri"/>
          <w:sz w:val="24"/>
          <w:szCs w:val="24"/>
        </w:rPr>
      </w:pPr>
      <w:r w:rsidRPr="00186CDA">
        <w:rPr>
          <w:bCs/>
          <w:sz w:val="24"/>
          <w:szCs w:val="24"/>
        </w:rPr>
        <w:t>2. Ранее принятые правовые акты муниципального образования по вопросам землепользования и застройки применяются в части, не противоречащей Градостроительным Правилам.</w:t>
      </w:r>
    </w:p>
    <w:p w14:paraId="7E1B8E3F" w14:textId="77777777" w:rsidR="00756F4A" w:rsidRPr="00186CDA" w:rsidRDefault="00756F4A" w:rsidP="00186CDA">
      <w:pPr>
        <w:ind w:firstLine="709"/>
        <w:jc w:val="both"/>
        <w:rPr>
          <w:rFonts w:eastAsia="Calibri"/>
          <w:sz w:val="24"/>
          <w:szCs w:val="24"/>
        </w:rPr>
      </w:pPr>
      <w:r w:rsidRPr="00186CDA">
        <w:rPr>
          <w:bCs/>
          <w:sz w:val="24"/>
          <w:szCs w:val="24"/>
        </w:rPr>
        <w:t>3. Требования</w:t>
      </w:r>
      <w:r w:rsidRPr="00186CDA">
        <w:rPr>
          <w:rFonts w:eastAsia="Calibri"/>
          <w:sz w:val="24"/>
          <w:szCs w:val="24"/>
        </w:rPr>
        <w:t xml:space="preserve"> к образуемым и измененным земельным участкам:</w:t>
      </w:r>
    </w:p>
    <w:p w14:paraId="022D0525" w14:textId="77777777" w:rsidR="00756F4A" w:rsidRPr="00186CDA" w:rsidRDefault="00756F4A" w:rsidP="00186CDA">
      <w:pPr>
        <w:ind w:firstLine="709"/>
        <w:jc w:val="both"/>
        <w:rPr>
          <w:rFonts w:eastAsia="Calibri"/>
          <w:sz w:val="24"/>
          <w:szCs w:val="24"/>
        </w:rPr>
      </w:pPr>
      <w:r w:rsidRPr="00186CDA">
        <w:rPr>
          <w:rFonts w:eastAsia="Calibri"/>
          <w:sz w:val="24"/>
          <w:szCs w:val="24"/>
        </w:rPr>
        <w:t>- предельные (максимальные и (или)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p>
    <w:p w14:paraId="142B1E02" w14:textId="77777777" w:rsidR="00756F4A" w:rsidRPr="00186CDA" w:rsidRDefault="00756F4A" w:rsidP="00186CDA">
      <w:pPr>
        <w:ind w:firstLine="709"/>
        <w:jc w:val="both"/>
        <w:rPr>
          <w:rFonts w:eastAsia="Calibri"/>
          <w:sz w:val="24"/>
          <w:szCs w:val="24"/>
        </w:rPr>
      </w:pPr>
      <w:r w:rsidRPr="00186CDA">
        <w:rPr>
          <w:rFonts w:eastAsia="Calibri"/>
          <w:sz w:val="24"/>
          <w:szCs w:val="24"/>
        </w:rPr>
        <w:t>- предельные (максимальные и (или)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РФ, другими федеральными законами.</w:t>
      </w:r>
    </w:p>
    <w:p w14:paraId="552AE3BB" w14:textId="77777777" w:rsidR="00756F4A" w:rsidRPr="00186CDA" w:rsidRDefault="00756F4A" w:rsidP="00186CDA">
      <w:pPr>
        <w:ind w:firstLine="709"/>
        <w:jc w:val="both"/>
        <w:rPr>
          <w:rFonts w:eastAsia="Calibri"/>
          <w:sz w:val="24"/>
          <w:szCs w:val="24"/>
        </w:rPr>
      </w:pPr>
      <w:r w:rsidRPr="00186CDA">
        <w:rPr>
          <w:rFonts w:eastAsia="Calibri"/>
          <w:sz w:val="24"/>
          <w:szCs w:val="24"/>
        </w:rPr>
        <w:lastRenderedPageBreak/>
        <w:t>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w:t>
      </w:r>
    </w:p>
    <w:p w14:paraId="696F65D5" w14:textId="77777777" w:rsidR="00756F4A" w:rsidRPr="00186CDA" w:rsidRDefault="00756F4A" w:rsidP="00186CDA">
      <w:pPr>
        <w:ind w:firstLine="709"/>
        <w:jc w:val="both"/>
        <w:rPr>
          <w:rFonts w:eastAsia="Calibri"/>
          <w:sz w:val="24"/>
          <w:szCs w:val="24"/>
        </w:rPr>
      </w:pPr>
      <w:r w:rsidRPr="00186CDA">
        <w:rPr>
          <w:rFonts w:eastAsia="Calibri"/>
          <w:sz w:val="24"/>
          <w:szCs w:val="24"/>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14:paraId="71A2819B" w14:textId="77777777" w:rsidR="00756F4A" w:rsidRPr="00186CDA" w:rsidRDefault="00756F4A" w:rsidP="00186CDA">
      <w:pPr>
        <w:ind w:firstLine="709"/>
        <w:jc w:val="both"/>
        <w:rPr>
          <w:rFonts w:eastAsia="Calibri"/>
          <w:sz w:val="24"/>
          <w:szCs w:val="24"/>
        </w:rPr>
      </w:pPr>
      <w:r w:rsidRPr="00186CDA">
        <w:rPr>
          <w:rFonts w:eastAsia="Calibri"/>
          <w:sz w:val="24"/>
          <w:szCs w:val="24"/>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14:paraId="0253005D" w14:textId="77777777" w:rsidR="00756F4A" w:rsidRPr="00186CDA" w:rsidRDefault="00756F4A" w:rsidP="00186CDA">
      <w:pPr>
        <w:ind w:firstLine="709"/>
        <w:jc w:val="both"/>
        <w:rPr>
          <w:rFonts w:eastAsia="Calibri"/>
          <w:sz w:val="24"/>
          <w:szCs w:val="24"/>
        </w:rPr>
      </w:pPr>
      <w:r w:rsidRPr="00186CDA">
        <w:rPr>
          <w:rFonts w:eastAsia="Calibri"/>
          <w:sz w:val="24"/>
          <w:szCs w:val="24"/>
        </w:rPr>
        <w:t>- виды их использования не входят в перечень видов разрешенного использования;</w:t>
      </w:r>
    </w:p>
    <w:p w14:paraId="45419660" w14:textId="77777777" w:rsidR="00756F4A" w:rsidRPr="00186CDA" w:rsidRDefault="00756F4A" w:rsidP="00186CDA">
      <w:pPr>
        <w:ind w:firstLine="709"/>
        <w:jc w:val="both"/>
        <w:rPr>
          <w:rFonts w:eastAsia="Calibri"/>
          <w:sz w:val="24"/>
          <w:szCs w:val="24"/>
        </w:rPr>
      </w:pPr>
      <w:r w:rsidRPr="00186CDA">
        <w:rPr>
          <w:rFonts w:eastAsia="Calibri"/>
          <w:sz w:val="24"/>
          <w:szCs w:val="24"/>
        </w:rPr>
        <w:t>- их размеры не соответствуют предельным значениям, установленным градостроительным регламентом.</w:t>
      </w:r>
    </w:p>
    <w:p w14:paraId="0032A943" w14:textId="77777777" w:rsidR="00756F4A" w:rsidRPr="00186CDA" w:rsidRDefault="00756F4A" w:rsidP="00186CDA">
      <w:pPr>
        <w:ind w:firstLine="709"/>
        <w:jc w:val="both"/>
        <w:rPr>
          <w:rFonts w:eastAsia="Calibri"/>
          <w:sz w:val="24"/>
          <w:szCs w:val="24"/>
        </w:rPr>
      </w:pPr>
      <w:r w:rsidRPr="00186CDA">
        <w:rPr>
          <w:rFonts w:eastAsia="Calibri"/>
          <w:sz w:val="24"/>
          <w:szCs w:val="24"/>
        </w:rPr>
        <w:t>6.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3294254A" w14:textId="77777777" w:rsidR="00756F4A" w:rsidRPr="00186CDA" w:rsidRDefault="00756F4A" w:rsidP="00186CDA">
      <w:pPr>
        <w:ind w:firstLine="709"/>
        <w:jc w:val="both"/>
        <w:rPr>
          <w:rFonts w:eastAsia="Calibri"/>
          <w:sz w:val="24"/>
          <w:szCs w:val="24"/>
        </w:rPr>
      </w:pPr>
      <w:r w:rsidRPr="00186CDA">
        <w:rPr>
          <w:rFonts w:eastAsia="Calibri"/>
          <w:sz w:val="24"/>
          <w:szCs w:val="24"/>
        </w:rPr>
        <w:t>7. Реконструкция указанных в части 6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78675954" w14:textId="77777777" w:rsidR="00756F4A" w:rsidRPr="00186CDA" w:rsidRDefault="00756F4A" w:rsidP="00186CDA">
      <w:pPr>
        <w:ind w:firstLine="709"/>
        <w:jc w:val="both"/>
        <w:rPr>
          <w:rFonts w:eastAsia="Calibri"/>
          <w:sz w:val="24"/>
          <w:szCs w:val="24"/>
        </w:rPr>
      </w:pPr>
      <w:r w:rsidRPr="00186CDA">
        <w:rPr>
          <w:rFonts w:eastAsia="Calibri"/>
          <w:sz w:val="24"/>
          <w:szCs w:val="24"/>
        </w:rPr>
        <w:t>8. В случае, если использование указанных в части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2FDAE4C0" w14:textId="77777777" w:rsidR="00756F4A" w:rsidRPr="00186CDA" w:rsidRDefault="00756F4A" w:rsidP="00186CDA">
      <w:pPr>
        <w:jc w:val="both"/>
        <w:rPr>
          <w:rFonts w:eastAsia="Calibri"/>
          <w:sz w:val="24"/>
          <w:szCs w:val="24"/>
        </w:rPr>
      </w:pPr>
    </w:p>
    <w:p w14:paraId="7B866FB0" w14:textId="77777777" w:rsidR="00756F4A" w:rsidRPr="00186CDA" w:rsidRDefault="00756F4A" w:rsidP="00186CDA">
      <w:pPr>
        <w:jc w:val="center"/>
        <w:outlineLvl w:val="2"/>
        <w:rPr>
          <w:b/>
          <w:iCs/>
          <w:sz w:val="24"/>
          <w:szCs w:val="24"/>
        </w:rPr>
      </w:pPr>
      <w:bookmarkStart w:id="43" w:name="_Toc433729356"/>
      <w:bookmarkEnd w:id="39"/>
      <w:bookmarkEnd w:id="41"/>
      <w:bookmarkEnd w:id="42"/>
      <w:r w:rsidRPr="00186CDA">
        <w:rPr>
          <w:b/>
          <w:iCs/>
          <w:sz w:val="24"/>
          <w:szCs w:val="24"/>
        </w:rPr>
        <w:t>Глава 2. ПОЛОЖЕНИЕ О РЕГУЛИРОВАНИИ ЗЕМЛЕПОЛЬЗОВАНИЯ</w:t>
      </w:r>
      <w:r w:rsidRPr="00186CDA">
        <w:rPr>
          <w:b/>
          <w:iCs/>
          <w:sz w:val="24"/>
          <w:szCs w:val="24"/>
        </w:rPr>
        <w:br/>
        <w:t>И ЗАСТРОЙКИ ОРГАНАМИ МЕСТНОГО САМОУПРАВЛЕНИЯ</w:t>
      </w:r>
      <w:bookmarkEnd w:id="43"/>
    </w:p>
    <w:p w14:paraId="6F77C040" w14:textId="77777777" w:rsidR="00756F4A" w:rsidRPr="00186CDA" w:rsidRDefault="00756F4A" w:rsidP="00186CDA">
      <w:pPr>
        <w:jc w:val="both"/>
        <w:outlineLvl w:val="2"/>
        <w:rPr>
          <w:sz w:val="24"/>
          <w:szCs w:val="24"/>
        </w:rPr>
      </w:pPr>
      <w:bookmarkStart w:id="44" w:name="_Toc433729357"/>
    </w:p>
    <w:p w14:paraId="60174744" w14:textId="77777777" w:rsidR="00756F4A" w:rsidRPr="00186CDA" w:rsidRDefault="00756F4A" w:rsidP="00186CDA">
      <w:pPr>
        <w:ind w:firstLine="709"/>
        <w:jc w:val="both"/>
        <w:outlineLvl w:val="2"/>
        <w:rPr>
          <w:b/>
          <w:sz w:val="24"/>
          <w:szCs w:val="24"/>
        </w:rPr>
      </w:pPr>
      <w:r w:rsidRPr="00186CDA">
        <w:rPr>
          <w:b/>
          <w:sz w:val="24"/>
          <w:szCs w:val="24"/>
        </w:rPr>
        <w:t xml:space="preserve">Статья 6. </w:t>
      </w:r>
      <w:bookmarkEnd w:id="32"/>
      <w:r w:rsidRPr="00186CDA">
        <w:rPr>
          <w:b/>
          <w:sz w:val="24"/>
          <w:szCs w:val="24"/>
        </w:rPr>
        <w:t>Органы, осуществляющие регулирование землепользования и застройки на территории Хатукайского сельского поселения</w:t>
      </w:r>
      <w:bookmarkEnd w:id="44"/>
    </w:p>
    <w:p w14:paraId="7815EAD2" w14:textId="77777777" w:rsidR="00756F4A" w:rsidRPr="00186CDA" w:rsidRDefault="00756F4A" w:rsidP="00186CDA">
      <w:pPr>
        <w:ind w:firstLine="709"/>
        <w:jc w:val="both"/>
        <w:rPr>
          <w:sz w:val="24"/>
          <w:szCs w:val="24"/>
        </w:rPr>
      </w:pPr>
      <w:r w:rsidRPr="00186CDA">
        <w:rPr>
          <w:sz w:val="24"/>
          <w:szCs w:val="24"/>
        </w:rPr>
        <w:t>1. На территории МО «</w:t>
      </w:r>
      <w:r w:rsidRPr="00186CDA">
        <w:rPr>
          <w:rFonts w:eastAsia="Calibri"/>
          <w:sz w:val="24"/>
          <w:szCs w:val="24"/>
        </w:rPr>
        <w:t xml:space="preserve">Хатукайское сельское поселение» </w:t>
      </w:r>
      <w:r w:rsidRPr="00186CDA">
        <w:rPr>
          <w:sz w:val="24"/>
          <w:szCs w:val="24"/>
        </w:rPr>
        <w:t>регулирование землепользования и застройки осуществляется следующими органами:</w:t>
      </w:r>
    </w:p>
    <w:p w14:paraId="7BDE6270" w14:textId="77777777" w:rsidR="00756F4A" w:rsidRPr="00186CDA" w:rsidRDefault="00756F4A" w:rsidP="00186CDA">
      <w:pPr>
        <w:ind w:firstLine="709"/>
        <w:jc w:val="both"/>
        <w:rPr>
          <w:rFonts w:eastAsia="Calibri"/>
          <w:sz w:val="24"/>
          <w:szCs w:val="24"/>
          <w:lang w:eastAsia="en-US"/>
        </w:rPr>
      </w:pPr>
      <w:r w:rsidRPr="00186CDA">
        <w:rPr>
          <w:sz w:val="24"/>
          <w:szCs w:val="24"/>
        </w:rPr>
        <w:t xml:space="preserve">- </w:t>
      </w:r>
      <w:r w:rsidRPr="00186CDA">
        <w:rPr>
          <w:rFonts w:eastAsia="Calibri"/>
          <w:sz w:val="24"/>
          <w:szCs w:val="24"/>
          <w:lang w:eastAsia="en-US"/>
        </w:rPr>
        <w:t>Советом народных депутатов МО «Красногвардейский район» (далее - Совет);</w:t>
      </w:r>
    </w:p>
    <w:p w14:paraId="1D734F1C" w14:textId="77777777" w:rsidR="00756F4A" w:rsidRPr="00186CDA" w:rsidRDefault="00756F4A" w:rsidP="00186CDA">
      <w:pPr>
        <w:ind w:firstLine="709"/>
        <w:jc w:val="both"/>
        <w:rPr>
          <w:sz w:val="24"/>
          <w:szCs w:val="24"/>
        </w:rPr>
      </w:pPr>
      <w:r w:rsidRPr="00186CDA">
        <w:rPr>
          <w:sz w:val="24"/>
          <w:szCs w:val="24"/>
        </w:rPr>
        <w:t xml:space="preserve">- Главой МО «Красногвардейский район» (далее - глава района). </w:t>
      </w:r>
    </w:p>
    <w:p w14:paraId="6BAEB8B7" w14:textId="77777777" w:rsidR="00756F4A" w:rsidRPr="00186CDA" w:rsidRDefault="00756F4A" w:rsidP="00186CDA">
      <w:pPr>
        <w:ind w:firstLine="709"/>
        <w:jc w:val="both"/>
        <w:rPr>
          <w:sz w:val="24"/>
          <w:szCs w:val="24"/>
        </w:rPr>
      </w:pPr>
      <w:r w:rsidRPr="00186CDA">
        <w:rPr>
          <w:sz w:val="24"/>
          <w:szCs w:val="24"/>
        </w:rPr>
        <w:t>- Администрацией МО «Красногвардейский район» в лице её органов, уполномоченных в сфере градостроительной деятельности и земельных отношений (далее - Администрация).</w:t>
      </w:r>
    </w:p>
    <w:p w14:paraId="28F132A0" w14:textId="77777777" w:rsidR="00756F4A" w:rsidRPr="00186CDA" w:rsidRDefault="00756F4A" w:rsidP="00186CDA">
      <w:pPr>
        <w:ind w:firstLine="709"/>
        <w:jc w:val="both"/>
        <w:rPr>
          <w:sz w:val="24"/>
          <w:szCs w:val="24"/>
        </w:rPr>
      </w:pPr>
      <w:r w:rsidRPr="00186CDA">
        <w:rPr>
          <w:sz w:val="24"/>
          <w:szCs w:val="24"/>
        </w:rPr>
        <w:t>2. Полномочия Совета в сфере регулирования землепользования и застройки устанавливаются Уставом Красногвардейского района в соответствии с федеральным законодательством и законодательством Республики Адыгея.</w:t>
      </w:r>
    </w:p>
    <w:p w14:paraId="482FFE90" w14:textId="77777777" w:rsidR="00756F4A" w:rsidRPr="00186CDA" w:rsidRDefault="00756F4A" w:rsidP="00186CDA">
      <w:pPr>
        <w:tabs>
          <w:tab w:val="left" w:pos="1134"/>
        </w:tabs>
        <w:ind w:firstLine="709"/>
        <w:jc w:val="both"/>
        <w:rPr>
          <w:sz w:val="24"/>
          <w:szCs w:val="24"/>
          <w:lang w:bidi="en-US"/>
        </w:rPr>
      </w:pPr>
      <w:r w:rsidRPr="00186CDA">
        <w:rPr>
          <w:sz w:val="24"/>
          <w:szCs w:val="24"/>
          <w:lang w:bidi="en-US"/>
        </w:rPr>
        <w:t>3. Полномочия органов администрации Красногвардейского района в сфере регулирования землепользования и застройки устанавливаются в Положениях о соответствующих органах, утверж</w:t>
      </w:r>
      <w:bookmarkStart w:id="45" w:name="_Toc412129387"/>
      <w:r w:rsidRPr="00186CDA">
        <w:rPr>
          <w:sz w:val="24"/>
          <w:szCs w:val="24"/>
          <w:lang w:bidi="en-US"/>
        </w:rPr>
        <w:t>даемых в установленном порядке.</w:t>
      </w:r>
    </w:p>
    <w:p w14:paraId="7445BD5D" w14:textId="77777777" w:rsidR="00756F4A" w:rsidRPr="00186CDA" w:rsidRDefault="00756F4A" w:rsidP="00186CDA">
      <w:pPr>
        <w:jc w:val="both"/>
        <w:outlineLvl w:val="2"/>
        <w:rPr>
          <w:sz w:val="24"/>
          <w:szCs w:val="24"/>
          <w:highlight w:val="yellow"/>
        </w:rPr>
      </w:pPr>
    </w:p>
    <w:p w14:paraId="327E9DEF" w14:textId="77777777" w:rsidR="00756F4A" w:rsidRPr="00186CDA" w:rsidRDefault="00756F4A" w:rsidP="00186CDA">
      <w:pPr>
        <w:ind w:firstLine="709"/>
        <w:jc w:val="both"/>
        <w:outlineLvl w:val="2"/>
        <w:rPr>
          <w:b/>
          <w:sz w:val="24"/>
          <w:szCs w:val="24"/>
          <w:highlight w:val="yellow"/>
        </w:rPr>
      </w:pPr>
      <w:r w:rsidRPr="00186CDA">
        <w:rPr>
          <w:b/>
          <w:sz w:val="24"/>
          <w:szCs w:val="24"/>
        </w:rPr>
        <w:lastRenderedPageBreak/>
        <w:t>Статья 6.а. Органы, осуществляющие регулирование благоустройства на территории МО «Хатукайское сельское поселение»</w:t>
      </w:r>
    </w:p>
    <w:p w14:paraId="3E7DAB1F" w14:textId="77777777" w:rsidR="00756F4A" w:rsidRPr="00186CDA" w:rsidRDefault="00756F4A" w:rsidP="00186CDA">
      <w:pPr>
        <w:ind w:firstLine="709"/>
        <w:jc w:val="both"/>
        <w:rPr>
          <w:sz w:val="24"/>
          <w:szCs w:val="24"/>
        </w:rPr>
      </w:pPr>
      <w:r w:rsidRPr="00186CDA">
        <w:rPr>
          <w:sz w:val="24"/>
          <w:szCs w:val="24"/>
        </w:rPr>
        <w:t>1. На территории МО «</w:t>
      </w:r>
      <w:r w:rsidRPr="00186CDA">
        <w:rPr>
          <w:rFonts w:eastAsia="Calibri"/>
          <w:sz w:val="24"/>
          <w:szCs w:val="24"/>
        </w:rPr>
        <w:t xml:space="preserve">Хатукайское сельское поселение» </w:t>
      </w:r>
      <w:r w:rsidRPr="00186CDA">
        <w:rPr>
          <w:sz w:val="24"/>
          <w:szCs w:val="24"/>
        </w:rPr>
        <w:t>регулирование благоустройства осуществляется следующими органами:</w:t>
      </w:r>
    </w:p>
    <w:p w14:paraId="761AA12B" w14:textId="77777777" w:rsidR="00756F4A" w:rsidRPr="00186CDA" w:rsidRDefault="00756F4A" w:rsidP="00186CDA">
      <w:pPr>
        <w:ind w:firstLine="709"/>
        <w:jc w:val="both"/>
        <w:rPr>
          <w:sz w:val="24"/>
          <w:szCs w:val="24"/>
        </w:rPr>
      </w:pPr>
      <w:r w:rsidRPr="00186CDA">
        <w:rPr>
          <w:sz w:val="24"/>
          <w:szCs w:val="24"/>
        </w:rPr>
        <w:t>- Главой МО «</w:t>
      </w:r>
      <w:r w:rsidRPr="00186CDA">
        <w:rPr>
          <w:rFonts w:eastAsia="Calibri"/>
          <w:sz w:val="24"/>
          <w:szCs w:val="24"/>
        </w:rPr>
        <w:t>Хатукайское сельское поселение»</w:t>
      </w:r>
      <w:r w:rsidRPr="00186CDA">
        <w:rPr>
          <w:sz w:val="24"/>
          <w:szCs w:val="24"/>
        </w:rPr>
        <w:t xml:space="preserve"> (далее - глава поселения);</w:t>
      </w:r>
    </w:p>
    <w:p w14:paraId="76A5F7D0" w14:textId="77777777" w:rsidR="00756F4A" w:rsidRPr="00186CDA" w:rsidRDefault="00756F4A" w:rsidP="00186CDA">
      <w:pPr>
        <w:ind w:firstLine="709"/>
        <w:jc w:val="both"/>
        <w:rPr>
          <w:sz w:val="24"/>
          <w:szCs w:val="24"/>
        </w:rPr>
      </w:pPr>
      <w:r w:rsidRPr="00186CDA">
        <w:rPr>
          <w:sz w:val="24"/>
          <w:szCs w:val="24"/>
        </w:rPr>
        <w:t>- Администрацией МО «</w:t>
      </w:r>
      <w:r w:rsidRPr="00186CDA">
        <w:rPr>
          <w:rFonts w:eastAsia="Calibri"/>
          <w:sz w:val="24"/>
          <w:szCs w:val="24"/>
        </w:rPr>
        <w:t>Хатукайское сельское поселение»</w:t>
      </w:r>
      <w:r w:rsidRPr="00186CDA">
        <w:rPr>
          <w:sz w:val="24"/>
          <w:szCs w:val="24"/>
        </w:rPr>
        <w:t xml:space="preserve"> в лице её органов, уполномоченных в сфере </w:t>
      </w:r>
      <w:r w:rsidRPr="00186CDA">
        <w:rPr>
          <w:sz w:val="24"/>
          <w:szCs w:val="24"/>
          <w:shd w:val="clear" w:color="auto" w:fill="FFFFFF"/>
        </w:rPr>
        <w:t>организации благоустройства территории поселения, осуществление контроля за их соблюдением</w:t>
      </w:r>
      <w:r w:rsidRPr="00186CDA">
        <w:rPr>
          <w:sz w:val="24"/>
          <w:szCs w:val="24"/>
        </w:rPr>
        <w:t xml:space="preserve"> (далее - Администрация).</w:t>
      </w:r>
    </w:p>
    <w:p w14:paraId="5820D6E1" w14:textId="77777777" w:rsidR="00756F4A" w:rsidRPr="00186CDA" w:rsidRDefault="00756F4A" w:rsidP="00186CDA">
      <w:pPr>
        <w:jc w:val="both"/>
        <w:outlineLvl w:val="2"/>
        <w:rPr>
          <w:sz w:val="24"/>
          <w:szCs w:val="24"/>
        </w:rPr>
      </w:pPr>
      <w:bookmarkStart w:id="46" w:name="_Toc433729358"/>
    </w:p>
    <w:p w14:paraId="7EE05A5D" w14:textId="77777777" w:rsidR="00756F4A" w:rsidRPr="00186CDA" w:rsidRDefault="00756F4A" w:rsidP="00186CDA">
      <w:pPr>
        <w:ind w:firstLine="709"/>
        <w:jc w:val="both"/>
        <w:outlineLvl w:val="2"/>
        <w:rPr>
          <w:b/>
          <w:sz w:val="24"/>
          <w:szCs w:val="24"/>
        </w:rPr>
      </w:pPr>
      <w:r w:rsidRPr="00186CDA">
        <w:rPr>
          <w:b/>
          <w:sz w:val="24"/>
          <w:szCs w:val="24"/>
        </w:rPr>
        <w:t xml:space="preserve">Статья 7. Полномочия - </w:t>
      </w:r>
      <w:r w:rsidRPr="00186CDA">
        <w:rPr>
          <w:rFonts w:eastAsia="Calibri"/>
          <w:b/>
          <w:sz w:val="24"/>
          <w:szCs w:val="24"/>
          <w:lang w:eastAsia="en-US"/>
        </w:rPr>
        <w:t xml:space="preserve">Совета народных депутатов МО «Красногвардейский район» </w:t>
      </w:r>
      <w:r w:rsidRPr="00186CDA">
        <w:rPr>
          <w:b/>
          <w:sz w:val="24"/>
          <w:szCs w:val="24"/>
        </w:rPr>
        <w:t>в области землепользования и застройки</w:t>
      </w:r>
      <w:bookmarkEnd w:id="45"/>
      <w:bookmarkEnd w:id="46"/>
    </w:p>
    <w:p w14:paraId="7FF79FD0" w14:textId="77777777" w:rsidR="00756F4A" w:rsidRPr="00186CDA" w:rsidRDefault="00756F4A" w:rsidP="00186CDA">
      <w:pPr>
        <w:ind w:firstLine="709"/>
        <w:jc w:val="both"/>
        <w:rPr>
          <w:sz w:val="24"/>
          <w:szCs w:val="24"/>
        </w:rPr>
      </w:pPr>
      <w:r w:rsidRPr="00186CDA">
        <w:rPr>
          <w:sz w:val="24"/>
          <w:szCs w:val="24"/>
        </w:rPr>
        <w:t>К полномочиям Совета в области землепользования и застройки относятся:</w:t>
      </w:r>
    </w:p>
    <w:p w14:paraId="59BADC7B" w14:textId="77777777" w:rsidR="00756F4A" w:rsidRPr="00186CDA" w:rsidRDefault="00756F4A" w:rsidP="00186CDA">
      <w:pPr>
        <w:ind w:firstLine="709"/>
        <w:jc w:val="both"/>
        <w:rPr>
          <w:sz w:val="24"/>
          <w:szCs w:val="24"/>
        </w:rPr>
      </w:pPr>
      <w:r w:rsidRPr="00186CDA">
        <w:rPr>
          <w:sz w:val="24"/>
          <w:szCs w:val="24"/>
        </w:rPr>
        <w:t>1) утверждение генерального плана МО «Хатукайское сельское поселение»;</w:t>
      </w:r>
    </w:p>
    <w:p w14:paraId="70A94681" w14:textId="77777777" w:rsidR="00756F4A" w:rsidRPr="00186CDA" w:rsidRDefault="00756F4A" w:rsidP="00186CDA">
      <w:pPr>
        <w:ind w:firstLine="709"/>
        <w:jc w:val="both"/>
        <w:rPr>
          <w:sz w:val="24"/>
          <w:szCs w:val="24"/>
        </w:rPr>
      </w:pPr>
      <w:r w:rsidRPr="00186CDA">
        <w:rPr>
          <w:sz w:val="24"/>
          <w:szCs w:val="24"/>
        </w:rPr>
        <w:t>2) утверждение правил землепользования и застройки МО «Хатукайское сельское поселение»;</w:t>
      </w:r>
    </w:p>
    <w:p w14:paraId="2902AB51" w14:textId="77777777" w:rsidR="00756F4A" w:rsidRPr="00186CDA" w:rsidRDefault="00756F4A" w:rsidP="00186CDA">
      <w:pPr>
        <w:jc w:val="both"/>
        <w:rPr>
          <w:sz w:val="24"/>
          <w:szCs w:val="24"/>
        </w:rPr>
      </w:pPr>
    </w:p>
    <w:p w14:paraId="6672FDFE" w14:textId="77777777" w:rsidR="00756F4A" w:rsidRPr="00186CDA" w:rsidRDefault="00756F4A" w:rsidP="00186CDA">
      <w:pPr>
        <w:ind w:firstLine="709"/>
        <w:jc w:val="both"/>
        <w:outlineLvl w:val="2"/>
        <w:rPr>
          <w:b/>
          <w:sz w:val="24"/>
          <w:szCs w:val="24"/>
        </w:rPr>
      </w:pPr>
      <w:bookmarkStart w:id="47" w:name="_Toc412129388"/>
      <w:bookmarkStart w:id="48" w:name="_Toc433729359"/>
      <w:r w:rsidRPr="00186CDA">
        <w:rPr>
          <w:b/>
          <w:sz w:val="24"/>
          <w:szCs w:val="24"/>
        </w:rPr>
        <w:t>Статья 8. Полномочия главы МО «Красногвардейский район» в области землепользования и застройки</w:t>
      </w:r>
      <w:bookmarkEnd w:id="47"/>
      <w:bookmarkEnd w:id="48"/>
    </w:p>
    <w:p w14:paraId="6486E29F" w14:textId="77777777" w:rsidR="00756F4A" w:rsidRPr="00186CDA" w:rsidRDefault="00756F4A" w:rsidP="00186CDA">
      <w:pPr>
        <w:ind w:firstLine="709"/>
        <w:jc w:val="both"/>
        <w:rPr>
          <w:sz w:val="24"/>
          <w:szCs w:val="24"/>
        </w:rPr>
      </w:pPr>
      <w:r w:rsidRPr="00186CDA">
        <w:rPr>
          <w:sz w:val="24"/>
          <w:szCs w:val="24"/>
        </w:rPr>
        <w:t>1. К полномочиям главы в области землепользования и застройки относятся:</w:t>
      </w:r>
    </w:p>
    <w:p w14:paraId="25B0D670" w14:textId="77777777" w:rsidR="00756F4A" w:rsidRPr="00186CDA" w:rsidRDefault="00756F4A" w:rsidP="00186CDA">
      <w:pPr>
        <w:ind w:firstLine="709"/>
        <w:jc w:val="both"/>
        <w:rPr>
          <w:sz w:val="24"/>
          <w:szCs w:val="24"/>
        </w:rPr>
      </w:pPr>
      <w:r w:rsidRPr="00186CDA">
        <w:rPr>
          <w:sz w:val="24"/>
          <w:szCs w:val="24"/>
        </w:rPr>
        <w:t xml:space="preserve">1) принятие решения о подготовке проекта генерального плана, а также решения о подготовке предложений о внесении в генеральный план изменений; </w:t>
      </w:r>
    </w:p>
    <w:p w14:paraId="0C1F5704" w14:textId="77777777" w:rsidR="00756F4A" w:rsidRPr="00186CDA" w:rsidRDefault="00756F4A" w:rsidP="00186CDA">
      <w:pPr>
        <w:ind w:firstLine="709"/>
        <w:jc w:val="both"/>
        <w:rPr>
          <w:sz w:val="24"/>
          <w:szCs w:val="24"/>
        </w:rPr>
      </w:pPr>
      <w:r w:rsidRPr="00186CDA">
        <w:rPr>
          <w:sz w:val="24"/>
          <w:szCs w:val="24"/>
        </w:rPr>
        <w:t>2) принятие решения о направлении согласованного или не согласованного в определенной части проекта генерального плана в Совет или об отклонении такого проекта и о направлении его на доработку;</w:t>
      </w:r>
    </w:p>
    <w:p w14:paraId="2959DD24" w14:textId="77777777" w:rsidR="00756F4A" w:rsidRPr="00186CDA" w:rsidRDefault="00756F4A" w:rsidP="00186CDA">
      <w:pPr>
        <w:ind w:firstLine="709"/>
        <w:jc w:val="both"/>
        <w:rPr>
          <w:sz w:val="24"/>
          <w:szCs w:val="24"/>
        </w:rPr>
      </w:pPr>
      <w:r w:rsidRPr="00186CDA">
        <w:rPr>
          <w:sz w:val="24"/>
          <w:szCs w:val="24"/>
        </w:rPr>
        <w:t>3)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778579C1" w14:textId="77777777" w:rsidR="00756F4A" w:rsidRPr="00186CDA" w:rsidRDefault="00756F4A" w:rsidP="00186CDA">
      <w:pPr>
        <w:ind w:firstLine="709"/>
        <w:jc w:val="both"/>
        <w:rPr>
          <w:sz w:val="24"/>
          <w:szCs w:val="24"/>
        </w:rPr>
      </w:pPr>
      <w:r w:rsidRPr="00186CDA">
        <w:rPr>
          <w:sz w:val="24"/>
          <w:szCs w:val="24"/>
        </w:rPr>
        <w:t>4) принятие решения о предоставлении разрешения на условно разрешенный вид использования земельного участка или объектов капитального строительства или об отказе в предоставлении такого разрешения;</w:t>
      </w:r>
    </w:p>
    <w:p w14:paraId="569CCC7C" w14:textId="77777777" w:rsidR="00756F4A" w:rsidRPr="00186CDA" w:rsidRDefault="00756F4A" w:rsidP="00186CDA">
      <w:pPr>
        <w:ind w:firstLine="709"/>
        <w:jc w:val="both"/>
        <w:rPr>
          <w:sz w:val="24"/>
          <w:szCs w:val="24"/>
        </w:rPr>
      </w:pPr>
      <w:r w:rsidRPr="00186CDA">
        <w:rPr>
          <w:sz w:val="24"/>
          <w:szCs w:val="24"/>
        </w:rPr>
        <w:t>5) принятие решения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положений, установленных Градостроительным кодексом Российской Федерации;</w:t>
      </w:r>
    </w:p>
    <w:p w14:paraId="585D9620" w14:textId="77777777" w:rsidR="00756F4A" w:rsidRPr="00186CDA" w:rsidRDefault="00756F4A" w:rsidP="00186CDA">
      <w:pPr>
        <w:ind w:firstLine="709"/>
        <w:jc w:val="both"/>
        <w:rPr>
          <w:sz w:val="24"/>
          <w:szCs w:val="24"/>
        </w:rPr>
      </w:pPr>
      <w:r w:rsidRPr="00186CDA">
        <w:rPr>
          <w:sz w:val="24"/>
          <w:szCs w:val="24"/>
        </w:rPr>
        <w:t>6) принятие решения об изменении одного вида разрешенного использования земельных участков и объектов капитального строительства на другой вид такого использования, за исключением случаев, установленных действующим законодательством.</w:t>
      </w:r>
    </w:p>
    <w:p w14:paraId="195524BE" w14:textId="77777777" w:rsidR="00756F4A" w:rsidRPr="00186CDA" w:rsidRDefault="00756F4A" w:rsidP="00186CDA">
      <w:pPr>
        <w:jc w:val="both"/>
        <w:rPr>
          <w:sz w:val="24"/>
          <w:szCs w:val="24"/>
        </w:rPr>
      </w:pPr>
    </w:p>
    <w:p w14:paraId="726F3BB3" w14:textId="77777777" w:rsidR="00756F4A" w:rsidRPr="00186CDA" w:rsidRDefault="00756F4A" w:rsidP="00186CDA">
      <w:pPr>
        <w:ind w:firstLine="709"/>
        <w:jc w:val="both"/>
        <w:outlineLvl w:val="2"/>
        <w:rPr>
          <w:b/>
          <w:sz w:val="24"/>
          <w:szCs w:val="24"/>
        </w:rPr>
      </w:pPr>
      <w:bookmarkStart w:id="49" w:name="_Toc433729360"/>
      <w:r w:rsidRPr="00186CDA">
        <w:rPr>
          <w:b/>
          <w:sz w:val="24"/>
          <w:szCs w:val="24"/>
        </w:rPr>
        <w:t>Статья 9. Полномочия администрации МО «Красногвардейский район» в области землепользования и застройки</w:t>
      </w:r>
      <w:bookmarkEnd w:id="49"/>
    </w:p>
    <w:p w14:paraId="30524873" w14:textId="77777777" w:rsidR="00756F4A" w:rsidRPr="00186CDA" w:rsidRDefault="00756F4A" w:rsidP="00186CDA">
      <w:pPr>
        <w:ind w:firstLine="709"/>
        <w:jc w:val="both"/>
        <w:outlineLvl w:val="2"/>
        <w:rPr>
          <w:i/>
          <w:sz w:val="24"/>
          <w:szCs w:val="24"/>
        </w:rPr>
      </w:pPr>
      <w:r w:rsidRPr="00186CDA">
        <w:rPr>
          <w:i/>
          <w:sz w:val="24"/>
          <w:szCs w:val="24"/>
        </w:rPr>
        <w:t>Администрация:</w:t>
      </w:r>
    </w:p>
    <w:p w14:paraId="5FB23885" w14:textId="77777777" w:rsidR="00756F4A" w:rsidRPr="00186CDA" w:rsidRDefault="00756F4A" w:rsidP="00186CDA">
      <w:pPr>
        <w:ind w:firstLine="709"/>
        <w:jc w:val="both"/>
        <w:rPr>
          <w:sz w:val="24"/>
          <w:szCs w:val="24"/>
        </w:rPr>
      </w:pPr>
      <w:r w:rsidRPr="00186CDA">
        <w:rPr>
          <w:sz w:val="24"/>
          <w:szCs w:val="24"/>
        </w:rPr>
        <w:t>1)</w:t>
      </w:r>
      <w:r w:rsidRPr="00186CDA">
        <w:rPr>
          <w:sz w:val="24"/>
          <w:szCs w:val="24"/>
        </w:rPr>
        <w:tab/>
      </w:r>
      <w:r w:rsidRPr="00186CDA">
        <w:rPr>
          <w:bCs/>
          <w:sz w:val="24"/>
          <w:szCs w:val="24"/>
          <w:shd w:val="clear" w:color="auto" w:fill="FFFFFF"/>
        </w:rPr>
        <w:t>Обеспечивает процедуру подготовки</w:t>
      </w:r>
      <w:r w:rsidRPr="00186CDA">
        <w:rPr>
          <w:sz w:val="24"/>
          <w:szCs w:val="24"/>
        </w:rPr>
        <w:t xml:space="preserve"> генерального плана поселения в соответствии со ст.24 и 25 Градостроительного кодекса;</w:t>
      </w:r>
    </w:p>
    <w:p w14:paraId="532F30DD" w14:textId="77777777" w:rsidR="00756F4A" w:rsidRPr="00186CDA" w:rsidRDefault="00756F4A" w:rsidP="00186CDA">
      <w:pPr>
        <w:ind w:firstLine="709"/>
        <w:jc w:val="both"/>
        <w:rPr>
          <w:sz w:val="24"/>
          <w:szCs w:val="24"/>
        </w:rPr>
      </w:pPr>
      <w:r w:rsidRPr="00186CDA">
        <w:rPr>
          <w:sz w:val="24"/>
          <w:szCs w:val="24"/>
        </w:rPr>
        <w:t>2)</w:t>
      </w:r>
      <w:r w:rsidRPr="00186CDA">
        <w:rPr>
          <w:sz w:val="24"/>
          <w:szCs w:val="24"/>
        </w:rPr>
        <w:tab/>
        <w:t>Обеспечивает процедуру</w:t>
      </w:r>
      <w:r w:rsidRPr="00186CDA">
        <w:rPr>
          <w:bCs/>
          <w:sz w:val="24"/>
          <w:szCs w:val="24"/>
          <w:shd w:val="clear" w:color="auto" w:fill="FFFFFF"/>
        </w:rPr>
        <w:t xml:space="preserve"> подготовки, внесения изменений, утверждения правил землепользования и застройки</w:t>
      </w:r>
      <w:r w:rsidRPr="00186CDA">
        <w:rPr>
          <w:sz w:val="24"/>
          <w:szCs w:val="24"/>
        </w:rPr>
        <w:t xml:space="preserve"> поселения в соответствии со ст.31.32,33 Градостроительного кодекса и документации по планировке территории поселения в соответствии со ст.46 Градостроительного кодекса;</w:t>
      </w:r>
    </w:p>
    <w:p w14:paraId="5472735D" w14:textId="77777777" w:rsidR="00756F4A" w:rsidRPr="00186CDA" w:rsidRDefault="00756F4A" w:rsidP="00186CDA">
      <w:pPr>
        <w:ind w:firstLine="709"/>
        <w:jc w:val="both"/>
        <w:rPr>
          <w:sz w:val="24"/>
          <w:szCs w:val="24"/>
          <w:highlight w:val="yellow"/>
        </w:rPr>
      </w:pPr>
      <w:r w:rsidRPr="00186CDA">
        <w:rPr>
          <w:sz w:val="24"/>
          <w:szCs w:val="24"/>
        </w:rPr>
        <w:t>3) выдает разрешения на строительство (за исключением случаев, предусмотренных Градостроительным кодексом Российской Федерации, иными федеральными законами), разрешения на ввод объектов в эксплуатацию при осуществлении строительства, реконструкции объектов капитального строительства на территории поселения в соответствии с законодательством;</w:t>
      </w:r>
    </w:p>
    <w:p w14:paraId="45C091E6" w14:textId="77777777" w:rsidR="00756F4A" w:rsidRPr="00186CDA" w:rsidRDefault="00756F4A" w:rsidP="00186CDA">
      <w:pPr>
        <w:jc w:val="both"/>
        <w:rPr>
          <w:sz w:val="24"/>
          <w:szCs w:val="24"/>
        </w:rPr>
      </w:pPr>
    </w:p>
    <w:p w14:paraId="07A9F99A" w14:textId="77777777" w:rsidR="00756F4A" w:rsidRPr="00186CDA" w:rsidRDefault="00756F4A" w:rsidP="00186CDA">
      <w:pPr>
        <w:ind w:firstLine="709"/>
        <w:jc w:val="both"/>
        <w:outlineLvl w:val="2"/>
        <w:rPr>
          <w:b/>
          <w:sz w:val="24"/>
          <w:szCs w:val="24"/>
        </w:rPr>
      </w:pPr>
      <w:bookmarkStart w:id="50" w:name="_Toc412129386"/>
      <w:bookmarkStart w:id="51" w:name="_Toc433729363"/>
      <w:r w:rsidRPr="00186CDA">
        <w:rPr>
          <w:b/>
          <w:sz w:val="24"/>
          <w:szCs w:val="24"/>
        </w:rPr>
        <w:t>Статья 10. Комиссия по землепользованию и застройке МО «Красногвардейский район»</w:t>
      </w:r>
      <w:bookmarkEnd w:id="50"/>
      <w:bookmarkEnd w:id="51"/>
    </w:p>
    <w:p w14:paraId="1ED942A4" w14:textId="77777777" w:rsidR="00756F4A" w:rsidRPr="00186CDA" w:rsidRDefault="00756F4A" w:rsidP="00186CDA">
      <w:pPr>
        <w:tabs>
          <w:tab w:val="left" w:pos="1134"/>
        </w:tabs>
        <w:ind w:firstLine="709"/>
        <w:jc w:val="both"/>
        <w:rPr>
          <w:sz w:val="24"/>
          <w:szCs w:val="24"/>
        </w:rPr>
      </w:pPr>
      <w:r w:rsidRPr="00186CDA">
        <w:rPr>
          <w:sz w:val="24"/>
          <w:szCs w:val="24"/>
        </w:rPr>
        <w:t>1. Комиссия является постоянно действующим органом, создаваемым администрацией. Положение о порядке деятельности комиссии, её состав устанавливаются постановлением администрации МО «Красногвардейский район».</w:t>
      </w:r>
    </w:p>
    <w:p w14:paraId="0FDE622D" w14:textId="77777777" w:rsidR="00756F4A" w:rsidRPr="00186CDA" w:rsidRDefault="00756F4A" w:rsidP="00186CDA">
      <w:pPr>
        <w:shd w:val="clear" w:color="auto" w:fill="FFFFFF"/>
        <w:autoSpaceDE w:val="0"/>
        <w:autoSpaceDN w:val="0"/>
        <w:adjustRightInd w:val="0"/>
        <w:ind w:firstLine="709"/>
        <w:jc w:val="both"/>
        <w:rPr>
          <w:sz w:val="24"/>
          <w:szCs w:val="24"/>
        </w:rPr>
      </w:pPr>
      <w:r w:rsidRPr="00186CDA">
        <w:rPr>
          <w:sz w:val="24"/>
          <w:szCs w:val="24"/>
        </w:rPr>
        <w:t>В своей деятельности Комиссия руководствуется Конституцией Российской Федерации, Градостроительным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указами Президента Российской Федерации, постановлениями Правительства Российской Федерации, Законом РА «О градостроительной деятельности», Уставом Красногвардейского района , иными муниципальными правовыми актами, в том числе в сфере градостроительной деятельности, Положением о порядке деятельности комиссии.</w:t>
      </w:r>
    </w:p>
    <w:p w14:paraId="61690E98" w14:textId="77777777" w:rsidR="00756F4A" w:rsidRPr="00186CDA" w:rsidRDefault="00756F4A" w:rsidP="00186CDA">
      <w:pPr>
        <w:shd w:val="clear" w:color="auto" w:fill="FFFFFF"/>
        <w:autoSpaceDE w:val="0"/>
        <w:autoSpaceDN w:val="0"/>
        <w:adjustRightInd w:val="0"/>
        <w:ind w:firstLine="709"/>
        <w:jc w:val="both"/>
        <w:rPr>
          <w:sz w:val="24"/>
          <w:szCs w:val="24"/>
        </w:rPr>
      </w:pPr>
      <w:r w:rsidRPr="00186CDA">
        <w:rPr>
          <w:sz w:val="24"/>
          <w:szCs w:val="24"/>
        </w:rPr>
        <w:t>2. К полномочиям Комиссии относится:</w:t>
      </w:r>
    </w:p>
    <w:p w14:paraId="1661CA8B" w14:textId="77777777" w:rsidR="00756F4A" w:rsidRPr="00186CDA" w:rsidRDefault="00756F4A" w:rsidP="00186CDA">
      <w:pPr>
        <w:shd w:val="clear" w:color="auto" w:fill="FFFFFF"/>
        <w:autoSpaceDE w:val="0"/>
        <w:autoSpaceDN w:val="0"/>
        <w:adjustRightInd w:val="0"/>
        <w:ind w:firstLine="709"/>
        <w:jc w:val="both"/>
        <w:rPr>
          <w:sz w:val="24"/>
          <w:szCs w:val="24"/>
        </w:rPr>
      </w:pPr>
      <w:r w:rsidRPr="00186CDA">
        <w:rPr>
          <w:sz w:val="24"/>
          <w:szCs w:val="24"/>
        </w:rPr>
        <w:t>1) подготовка и организация работы по подготовке проекта правил землепользования и застройки;</w:t>
      </w:r>
    </w:p>
    <w:p w14:paraId="40A3EA7F" w14:textId="77777777" w:rsidR="00756F4A" w:rsidRPr="00186CDA" w:rsidRDefault="00756F4A" w:rsidP="00186CDA">
      <w:pPr>
        <w:shd w:val="clear" w:color="auto" w:fill="FFFFFF"/>
        <w:autoSpaceDE w:val="0"/>
        <w:autoSpaceDN w:val="0"/>
        <w:adjustRightInd w:val="0"/>
        <w:ind w:firstLine="709"/>
        <w:jc w:val="both"/>
        <w:rPr>
          <w:sz w:val="24"/>
          <w:szCs w:val="24"/>
        </w:rPr>
      </w:pPr>
      <w:r w:rsidRPr="00186CDA">
        <w:rPr>
          <w:sz w:val="24"/>
          <w:szCs w:val="24"/>
        </w:rPr>
        <w:t>2) рассмотрение предложений заинтересованных лиц по подготовке проекта правил землепользования и застройки;</w:t>
      </w:r>
    </w:p>
    <w:p w14:paraId="6B67E639" w14:textId="77777777" w:rsidR="00756F4A" w:rsidRPr="00186CDA" w:rsidRDefault="00756F4A" w:rsidP="00186CDA">
      <w:pPr>
        <w:shd w:val="clear" w:color="auto" w:fill="FFFFFF"/>
        <w:autoSpaceDE w:val="0"/>
        <w:autoSpaceDN w:val="0"/>
        <w:adjustRightInd w:val="0"/>
        <w:ind w:firstLine="709"/>
        <w:jc w:val="both"/>
        <w:rPr>
          <w:sz w:val="24"/>
          <w:szCs w:val="24"/>
        </w:rPr>
      </w:pPr>
      <w:r w:rsidRPr="00186CDA">
        <w:rPr>
          <w:sz w:val="24"/>
          <w:szCs w:val="24"/>
        </w:rPr>
        <w:t>3) организация и проведение общественных обсуждений или публичных слушаний по проекту правил землепользования и застройки;</w:t>
      </w:r>
    </w:p>
    <w:p w14:paraId="0BF7FB9E" w14:textId="77777777" w:rsidR="00756F4A" w:rsidRPr="00186CDA" w:rsidRDefault="00756F4A" w:rsidP="00186CDA">
      <w:pPr>
        <w:shd w:val="clear" w:color="auto" w:fill="FFFFFF"/>
        <w:autoSpaceDE w:val="0"/>
        <w:autoSpaceDN w:val="0"/>
        <w:adjustRightInd w:val="0"/>
        <w:ind w:firstLine="709"/>
        <w:jc w:val="both"/>
        <w:rPr>
          <w:sz w:val="24"/>
          <w:szCs w:val="24"/>
        </w:rPr>
      </w:pPr>
      <w:r w:rsidRPr="00186CDA">
        <w:rPr>
          <w:sz w:val="24"/>
          <w:szCs w:val="24"/>
        </w:rPr>
        <w:t>4) подготовка заключения о результатах общественных обсуждений или публичных слушаний по проекту правил землепользования и застройки;</w:t>
      </w:r>
    </w:p>
    <w:p w14:paraId="437C86E2" w14:textId="77777777" w:rsidR="00756F4A" w:rsidRPr="00186CDA" w:rsidRDefault="00756F4A" w:rsidP="00186CDA">
      <w:pPr>
        <w:shd w:val="clear" w:color="auto" w:fill="FFFFFF"/>
        <w:autoSpaceDE w:val="0"/>
        <w:autoSpaceDN w:val="0"/>
        <w:adjustRightInd w:val="0"/>
        <w:ind w:firstLine="709"/>
        <w:jc w:val="both"/>
        <w:rPr>
          <w:sz w:val="24"/>
          <w:szCs w:val="24"/>
        </w:rPr>
      </w:pPr>
      <w:r w:rsidRPr="00186CDA">
        <w:rPr>
          <w:sz w:val="24"/>
          <w:szCs w:val="24"/>
        </w:rPr>
        <w:t>5) рассмотрение предложений о внесении изменений в правила землепользования и застройки, подготовка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w:t>
      </w:r>
    </w:p>
    <w:p w14:paraId="1B4F6592" w14:textId="77777777" w:rsidR="00756F4A" w:rsidRPr="00186CDA" w:rsidRDefault="00756F4A" w:rsidP="00186CDA">
      <w:pPr>
        <w:shd w:val="clear" w:color="auto" w:fill="FFFFFF"/>
        <w:ind w:firstLine="709"/>
        <w:jc w:val="both"/>
        <w:rPr>
          <w:sz w:val="24"/>
          <w:szCs w:val="24"/>
        </w:rPr>
      </w:pPr>
      <w:r w:rsidRPr="00186CDA">
        <w:rPr>
          <w:sz w:val="24"/>
          <w:szCs w:val="24"/>
        </w:rPr>
        <w:t>3. Решение Комиссии принимается простым большинством голосов членов Комиссии, присутствующих на заседании, путем открытого голосования. При равенстве голосов «за» и «против» голос председателя Комиссии, либо в его отсутствие голос исполняющего обязанности председателя Комиссии является решающим.</w:t>
      </w:r>
    </w:p>
    <w:p w14:paraId="4FF840DE" w14:textId="77777777" w:rsidR="00756F4A" w:rsidRPr="00186CDA" w:rsidRDefault="00756F4A" w:rsidP="00186CDA">
      <w:pPr>
        <w:shd w:val="clear" w:color="auto" w:fill="FFFFFF"/>
        <w:ind w:firstLine="709"/>
        <w:jc w:val="both"/>
        <w:rPr>
          <w:sz w:val="24"/>
          <w:szCs w:val="24"/>
        </w:rPr>
      </w:pPr>
      <w:r w:rsidRPr="00186CDA">
        <w:rPr>
          <w:sz w:val="24"/>
          <w:szCs w:val="24"/>
        </w:rPr>
        <w:t>4. Заседание Комиссии оформляется протоколом, в котором фиксируются вопросы, внесенные на ее рассмотрение, а также принятые по ним решения. Протокол подписывается председателем и всеми членами данной комиссии, принимавшими участие в заседании.</w:t>
      </w:r>
    </w:p>
    <w:p w14:paraId="01DD72A6" w14:textId="77777777" w:rsidR="00756F4A" w:rsidRPr="00186CDA" w:rsidRDefault="00756F4A" w:rsidP="00186CDA">
      <w:pPr>
        <w:shd w:val="clear" w:color="auto" w:fill="FFFFFF"/>
        <w:jc w:val="both"/>
        <w:rPr>
          <w:sz w:val="24"/>
          <w:szCs w:val="24"/>
        </w:rPr>
      </w:pPr>
    </w:p>
    <w:p w14:paraId="2783F04C" w14:textId="77777777" w:rsidR="00756F4A" w:rsidRPr="00186CDA" w:rsidRDefault="00756F4A" w:rsidP="00186CDA">
      <w:pPr>
        <w:jc w:val="center"/>
        <w:outlineLvl w:val="2"/>
        <w:rPr>
          <w:b/>
          <w:iCs/>
          <w:sz w:val="24"/>
          <w:szCs w:val="24"/>
        </w:rPr>
      </w:pPr>
      <w:bookmarkStart w:id="52" w:name="_Toc433729364"/>
      <w:bookmarkStart w:id="53" w:name="_Toc412129378"/>
      <w:r w:rsidRPr="00186CDA">
        <w:rPr>
          <w:b/>
          <w:iCs/>
          <w:sz w:val="24"/>
          <w:szCs w:val="24"/>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52"/>
    </w:p>
    <w:bookmarkEnd w:id="53"/>
    <w:p w14:paraId="0BA64A9D" w14:textId="77777777" w:rsidR="00756F4A" w:rsidRPr="00186CDA" w:rsidRDefault="00756F4A" w:rsidP="00186CDA">
      <w:pPr>
        <w:shd w:val="clear" w:color="auto" w:fill="FFFFFF"/>
        <w:jc w:val="both"/>
        <w:rPr>
          <w:sz w:val="24"/>
          <w:szCs w:val="24"/>
        </w:rPr>
      </w:pPr>
    </w:p>
    <w:p w14:paraId="05891998" w14:textId="77777777" w:rsidR="00756F4A" w:rsidRPr="00186CDA" w:rsidRDefault="00756F4A" w:rsidP="00186CDA">
      <w:pPr>
        <w:shd w:val="clear" w:color="auto" w:fill="FFFFFF"/>
        <w:ind w:firstLine="709"/>
        <w:jc w:val="both"/>
        <w:rPr>
          <w:sz w:val="24"/>
          <w:szCs w:val="24"/>
        </w:rPr>
      </w:pPr>
      <w:r w:rsidRPr="00186CDA">
        <w:rPr>
          <w:sz w:val="24"/>
          <w:szCs w:val="24"/>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77A7844D" w14:textId="77777777" w:rsidR="00756F4A" w:rsidRPr="00186CDA" w:rsidRDefault="00756F4A" w:rsidP="00186CDA">
      <w:pPr>
        <w:shd w:val="clear" w:color="auto" w:fill="FFFFFF"/>
        <w:ind w:firstLine="709"/>
        <w:jc w:val="both"/>
        <w:rPr>
          <w:sz w:val="24"/>
          <w:szCs w:val="24"/>
        </w:rPr>
      </w:pPr>
      <w:r w:rsidRPr="00186CDA">
        <w:rPr>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r w:rsidRPr="00186CDA">
        <w:rPr>
          <w:sz w:val="24"/>
          <w:szCs w:val="24"/>
        </w:rPr>
        <w:lastRenderedPageBreak/>
        <w:t>законами. Использование земельных участков в границах особых экономических зон определяется органами управления особыми экономическими зонами.</w:t>
      </w:r>
    </w:p>
    <w:p w14:paraId="708B84FE" w14:textId="77777777" w:rsidR="00756F4A" w:rsidRPr="00186CDA" w:rsidRDefault="00756F4A" w:rsidP="00186CDA">
      <w:pPr>
        <w:shd w:val="clear" w:color="auto" w:fill="FFFFFF"/>
        <w:ind w:firstLine="709"/>
        <w:jc w:val="both"/>
        <w:rPr>
          <w:sz w:val="24"/>
          <w:szCs w:val="24"/>
        </w:rPr>
      </w:pPr>
      <w:r w:rsidRPr="00186CDA">
        <w:rPr>
          <w:sz w:val="24"/>
          <w:szCs w:val="24"/>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w:t>
      </w:r>
      <w:hyperlink r:id="rId18" w:anchor="/document/12138258/entry/109" w:history="1">
        <w:r w:rsidRPr="00186CDA">
          <w:rPr>
            <w:sz w:val="24"/>
            <w:szCs w:val="24"/>
          </w:rPr>
          <w:t>градостроительным регламентом</w:t>
        </w:r>
      </w:hyperlink>
      <w:r w:rsidRPr="00186CDA">
        <w:rPr>
          <w:sz w:val="24"/>
          <w:szCs w:val="24"/>
        </w:rPr>
        <w:t>,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3379EA67" w14:textId="77777777" w:rsidR="00756F4A" w:rsidRPr="00186CDA" w:rsidRDefault="002C4EC8" w:rsidP="00186CDA">
      <w:pPr>
        <w:shd w:val="clear" w:color="auto" w:fill="FFFFFF"/>
        <w:ind w:firstLine="709"/>
        <w:jc w:val="both"/>
        <w:rPr>
          <w:sz w:val="24"/>
          <w:szCs w:val="24"/>
        </w:rPr>
      </w:pPr>
      <w:hyperlink r:id="rId19" w:anchor="/document/12138258/entry/1014" w:history="1">
        <w:r w:rsidR="00756F4A" w:rsidRPr="00186CDA">
          <w:rPr>
            <w:sz w:val="24"/>
            <w:szCs w:val="24"/>
          </w:rPr>
          <w:t>Реконструкция</w:t>
        </w:r>
      </w:hyperlink>
      <w:r w:rsidR="00756F4A" w:rsidRPr="00186CDA">
        <w:rPr>
          <w:sz w:val="24"/>
          <w:szCs w:val="24"/>
        </w:rPr>
        <w:t xml:space="preserve">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w:t>
      </w:r>
      <w:hyperlink r:id="rId20" w:anchor="/document/12138258/entry/37" w:history="1">
        <w:r w:rsidR="00756F4A" w:rsidRPr="00186CDA">
          <w:rPr>
            <w:sz w:val="24"/>
            <w:szCs w:val="24"/>
          </w:rPr>
          <w:t>видов</w:t>
        </w:r>
      </w:hyperlink>
      <w:r w:rsidR="00756F4A" w:rsidRPr="00186CDA">
        <w:rPr>
          <w:sz w:val="24"/>
          <w:szCs w:val="24"/>
        </w:rPr>
        <w:t xml:space="preserve">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67223B12" w14:textId="77777777" w:rsidR="00756F4A" w:rsidRPr="00186CDA" w:rsidRDefault="00756F4A" w:rsidP="00186CDA">
      <w:pPr>
        <w:shd w:val="clear" w:color="auto" w:fill="FFFFFF"/>
        <w:ind w:firstLine="709"/>
        <w:jc w:val="both"/>
        <w:rPr>
          <w:sz w:val="24"/>
          <w:szCs w:val="24"/>
        </w:rPr>
      </w:pPr>
      <w:r w:rsidRPr="00186CDA">
        <w:rPr>
          <w:sz w:val="24"/>
          <w:szCs w:val="24"/>
        </w:rPr>
        <w:t xml:space="preserve">В случае, если использование указанных земельных участков и </w:t>
      </w:r>
      <w:hyperlink r:id="rId21" w:anchor="/document/12138258/entry/1010" w:history="1">
        <w:r w:rsidRPr="00186CDA">
          <w:rPr>
            <w:sz w:val="24"/>
            <w:szCs w:val="24"/>
          </w:rPr>
          <w:t>объектов капитального строительства</w:t>
        </w:r>
      </w:hyperlink>
      <w:r w:rsidRPr="00186CDA">
        <w:rPr>
          <w:sz w:val="24"/>
          <w:szCs w:val="24"/>
        </w:rPr>
        <w:t xml:space="preserve">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27411096" w14:textId="77777777" w:rsidR="00756F4A" w:rsidRPr="00186CDA" w:rsidRDefault="00756F4A" w:rsidP="00186CDA">
      <w:pPr>
        <w:jc w:val="both"/>
        <w:rPr>
          <w:rFonts w:eastAsia="MS Mincho"/>
          <w:sz w:val="24"/>
          <w:szCs w:val="24"/>
        </w:rPr>
      </w:pPr>
    </w:p>
    <w:p w14:paraId="06260551" w14:textId="77777777" w:rsidR="00AD17ED" w:rsidRPr="00AD17ED" w:rsidRDefault="00AD17ED" w:rsidP="00AD17ED">
      <w:pPr>
        <w:ind w:firstLine="709"/>
        <w:jc w:val="both"/>
        <w:rPr>
          <w:rFonts w:eastAsia="MS Mincho"/>
          <w:b/>
          <w:sz w:val="24"/>
          <w:szCs w:val="24"/>
        </w:rPr>
      </w:pPr>
      <w:bookmarkStart w:id="54" w:name="sub_3301"/>
      <w:bookmarkStart w:id="55" w:name="_Toc344077826"/>
      <w:bookmarkStart w:id="56" w:name="_Toc353548177"/>
      <w:bookmarkStart w:id="57" w:name="_Toc357004060"/>
      <w:bookmarkStart w:id="58" w:name="_Toc412129406"/>
      <w:r w:rsidRPr="00AD17ED">
        <w:rPr>
          <w:rFonts w:eastAsia="MS Mincho"/>
          <w:b/>
          <w:sz w:val="24"/>
          <w:szCs w:val="24"/>
        </w:rPr>
        <w:t>Статья 11. Градостроительные регламенты и их применение</w:t>
      </w:r>
    </w:p>
    <w:p w14:paraId="7BA69817" w14:textId="77777777" w:rsidR="00AD17ED" w:rsidRPr="00AD17ED" w:rsidRDefault="00AD17ED" w:rsidP="00AD17ED">
      <w:pPr>
        <w:ind w:firstLine="709"/>
        <w:jc w:val="both"/>
        <w:rPr>
          <w:rFonts w:eastAsia="MS Mincho"/>
          <w:sz w:val="24"/>
          <w:szCs w:val="24"/>
        </w:rPr>
      </w:pPr>
      <w:r w:rsidRPr="00AD17ED">
        <w:rPr>
          <w:rFonts w:eastAsia="MS Mincho"/>
          <w:sz w:val="24"/>
          <w:szCs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412595E1" w14:textId="77777777" w:rsidR="00AD17ED" w:rsidRPr="00AD17ED" w:rsidRDefault="00AD17ED" w:rsidP="00AD17ED">
      <w:pPr>
        <w:ind w:firstLine="709"/>
        <w:jc w:val="both"/>
        <w:rPr>
          <w:rFonts w:eastAsia="MS Mincho"/>
          <w:sz w:val="24"/>
          <w:szCs w:val="24"/>
        </w:rPr>
      </w:pPr>
      <w:r w:rsidRPr="00AD17ED">
        <w:rPr>
          <w:rFonts w:eastAsia="MS Mincho"/>
          <w:sz w:val="24"/>
          <w:szCs w:val="24"/>
        </w:rPr>
        <w:t>2. Градостроительные регламенты устанавливаются с учетом:</w:t>
      </w:r>
    </w:p>
    <w:p w14:paraId="59F3A563" w14:textId="77777777" w:rsidR="00AD17ED" w:rsidRPr="00AD17ED" w:rsidRDefault="00AD17ED" w:rsidP="00AD17ED">
      <w:pPr>
        <w:ind w:firstLine="709"/>
        <w:jc w:val="both"/>
        <w:rPr>
          <w:rFonts w:eastAsia="MS Mincho"/>
          <w:sz w:val="24"/>
          <w:szCs w:val="24"/>
        </w:rPr>
      </w:pPr>
      <w:r w:rsidRPr="00AD17ED">
        <w:rPr>
          <w:rFonts w:eastAsia="MS Mincho"/>
          <w:sz w:val="24"/>
          <w:szCs w:val="24"/>
        </w:rPr>
        <w:t>1) фактического использования земельных участков и объектов капитального строительства в границах территориальной зоны;</w:t>
      </w:r>
    </w:p>
    <w:p w14:paraId="731CC032" w14:textId="77777777" w:rsidR="00AD17ED" w:rsidRPr="00AD17ED" w:rsidRDefault="00AD17ED" w:rsidP="00AD17ED">
      <w:pPr>
        <w:ind w:firstLine="709"/>
        <w:jc w:val="both"/>
        <w:rPr>
          <w:rFonts w:eastAsia="MS Mincho"/>
          <w:sz w:val="24"/>
          <w:szCs w:val="24"/>
        </w:rPr>
      </w:pPr>
      <w:r w:rsidRPr="00AD17ED">
        <w:rPr>
          <w:rFonts w:eastAsia="MS Mincho"/>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31063A52" w14:textId="77777777" w:rsidR="00AD17ED" w:rsidRPr="00AD17ED" w:rsidRDefault="00AD17ED" w:rsidP="00AD17ED">
      <w:pPr>
        <w:ind w:firstLine="709"/>
        <w:jc w:val="both"/>
        <w:rPr>
          <w:rFonts w:eastAsia="MS Mincho"/>
          <w:sz w:val="24"/>
          <w:szCs w:val="24"/>
        </w:rPr>
      </w:pPr>
      <w:r w:rsidRPr="00AD17ED">
        <w:rPr>
          <w:rFonts w:eastAsia="MS Mincho"/>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56F834E1" w14:textId="77777777" w:rsidR="00AD17ED" w:rsidRPr="00AD17ED" w:rsidRDefault="00AD17ED" w:rsidP="00AD17ED">
      <w:pPr>
        <w:ind w:firstLine="709"/>
        <w:jc w:val="both"/>
        <w:rPr>
          <w:rFonts w:eastAsia="MS Mincho"/>
          <w:sz w:val="24"/>
          <w:szCs w:val="24"/>
        </w:rPr>
      </w:pPr>
      <w:r w:rsidRPr="00AD17ED">
        <w:rPr>
          <w:rFonts w:eastAsia="MS Mincho"/>
          <w:sz w:val="24"/>
          <w:szCs w:val="24"/>
        </w:rPr>
        <w:t>4) видов территориальных зон;</w:t>
      </w:r>
    </w:p>
    <w:p w14:paraId="0B117475" w14:textId="77777777" w:rsidR="00AD17ED" w:rsidRPr="00AD17ED" w:rsidRDefault="00AD17ED" w:rsidP="00AD17ED">
      <w:pPr>
        <w:ind w:firstLine="709"/>
        <w:jc w:val="both"/>
        <w:rPr>
          <w:rFonts w:eastAsia="MS Mincho"/>
          <w:sz w:val="24"/>
          <w:szCs w:val="24"/>
        </w:rPr>
      </w:pPr>
      <w:r w:rsidRPr="00AD17ED">
        <w:rPr>
          <w:rFonts w:eastAsia="MS Mincho"/>
          <w:sz w:val="24"/>
          <w:szCs w:val="24"/>
        </w:rPr>
        <w:t>5) требований охраны объектов культурного наследия, а также особо охраняемых природных территорий, иных природных объектов.</w:t>
      </w:r>
    </w:p>
    <w:p w14:paraId="37AD6261" w14:textId="77777777" w:rsidR="00AD17ED" w:rsidRPr="00AD17ED" w:rsidRDefault="00AD17ED" w:rsidP="00AD17ED">
      <w:pPr>
        <w:ind w:firstLine="709"/>
        <w:jc w:val="both"/>
        <w:rPr>
          <w:rFonts w:eastAsia="MS Mincho"/>
          <w:sz w:val="24"/>
          <w:szCs w:val="24"/>
        </w:rPr>
      </w:pPr>
      <w:r w:rsidRPr="00AD17ED">
        <w:rPr>
          <w:rFonts w:eastAsia="MS Mincho"/>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11A3EDB8" w14:textId="77777777" w:rsidR="00AD17ED" w:rsidRPr="00AD17ED" w:rsidRDefault="00AD17ED" w:rsidP="00AD17ED">
      <w:pPr>
        <w:ind w:firstLine="709"/>
        <w:jc w:val="both"/>
        <w:rPr>
          <w:bCs/>
          <w:sz w:val="24"/>
          <w:szCs w:val="24"/>
        </w:rPr>
      </w:pPr>
      <w:r w:rsidRPr="00AD17ED">
        <w:rPr>
          <w:rFonts w:eastAsia="MS Mincho"/>
          <w:sz w:val="24"/>
          <w:szCs w:val="24"/>
        </w:rPr>
        <w:t xml:space="preserve">4. </w:t>
      </w:r>
      <w:r w:rsidRPr="00AD17ED">
        <w:rPr>
          <w:bCs/>
          <w:sz w:val="24"/>
          <w:szCs w:val="24"/>
        </w:rPr>
        <w:t>Действие градостроительного регламента не распространяется на земельные участки:</w:t>
      </w:r>
    </w:p>
    <w:p w14:paraId="58E37473" w14:textId="77777777" w:rsidR="00AD17ED" w:rsidRPr="00AD17ED" w:rsidRDefault="00AD17ED" w:rsidP="00AD17ED">
      <w:pPr>
        <w:ind w:firstLine="709"/>
        <w:jc w:val="both"/>
        <w:rPr>
          <w:bCs/>
          <w:sz w:val="24"/>
          <w:szCs w:val="24"/>
        </w:rPr>
      </w:pPr>
      <w:r w:rsidRPr="00AD17ED">
        <w:rPr>
          <w:bCs/>
          <w:sz w:val="24"/>
          <w:szCs w:val="24"/>
        </w:rPr>
        <w:t xml:space="preserve">1) в границах территорий памятников и ансамблей, включенных в единый государственный </w:t>
      </w:r>
      <w:hyperlink r:id="rId22" w:anchor="block_26" w:history="1">
        <w:r w:rsidRPr="00AD17ED">
          <w:rPr>
            <w:bCs/>
            <w:sz w:val="24"/>
            <w:szCs w:val="24"/>
          </w:rPr>
          <w:t>реестр</w:t>
        </w:r>
      </w:hyperlink>
      <w:r w:rsidRPr="00AD17ED">
        <w:rPr>
          <w:bCs/>
          <w:sz w:val="24"/>
          <w:szCs w:val="24"/>
        </w:rPr>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23" w:history="1">
        <w:r w:rsidRPr="00AD17ED">
          <w:rPr>
            <w:bCs/>
            <w:sz w:val="24"/>
            <w:szCs w:val="24"/>
          </w:rPr>
          <w:t>законодательством</w:t>
        </w:r>
      </w:hyperlink>
      <w:r w:rsidRPr="00AD17ED">
        <w:rPr>
          <w:bCs/>
          <w:sz w:val="24"/>
          <w:szCs w:val="24"/>
        </w:rPr>
        <w:t xml:space="preserve"> Российской Федерации об охране объектов культурного наследия;</w:t>
      </w:r>
    </w:p>
    <w:p w14:paraId="28F739FE" w14:textId="77777777" w:rsidR="00AD17ED" w:rsidRPr="00AD17ED" w:rsidRDefault="00AD17ED" w:rsidP="00AD17ED">
      <w:pPr>
        <w:ind w:firstLine="709"/>
        <w:jc w:val="both"/>
        <w:rPr>
          <w:bCs/>
          <w:sz w:val="24"/>
          <w:szCs w:val="24"/>
        </w:rPr>
      </w:pPr>
      <w:r w:rsidRPr="00AD17ED">
        <w:rPr>
          <w:bCs/>
          <w:sz w:val="24"/>
          <w:szCs w:val="24"/>
        </w:rPr>
        <w:t xml:space="preserve">2) в границах </w:t>
      </w:r>
      <w:hyperlink r:id="rId24" w:anchor="block_1012" w:history="1">
        <w:r w:rsidRPr="00AD17ED">
          <w:rPr>
            <w:bCs/>
            <w:sz w:val="24"/>
            <w:szCs w:val="24"/>
          </w:rPr>
          <w:t>территорий общего пользования</w:t>
        </w:r>
      </w:hyperlink>
      <w:r w:rsidRPr="00AD17ED">
        <w:rPr>
          <w:bCs/>
          <w:sz w:val="24"/>
          <w:szCs w:val="24"/>
        </w:rPr>
        <w:t>;</w:t>
      </w:r>
    </w:p>
    <w:p w14:paraId="2F78936D" w14:textId="77777777" w:rsidR="00AD17ED" w:rsidRPr="00AD17ED" w:rsidRDefault="00AD17ED" w:rsidP="00AD17ED">
      <w:pPr>
        <w:ind w:firstLine="709"/>
        <w:jc w:val="both"/>
        <w:rPr>
          <w:bCs/>
          <w:sz w:val="24"/>
          <w:szCs w:val="24"/>
        </w:rPr>
      </w:pPr>
      <w:r w:rsidRPr="00AD17ED">
        <w:rPr>
          <w:bCs/>
          <w:sz w:val="24"/>
          <w:szCs w:val="24"/>
        </w:rPr>
        <w:t xml:space="preserve">3) предназначенные для размещения </w:t>
      </w:r>
      <w:hyperlink r:id="rId25" w:anchor="block_1011" w:history="1">
        <w:r w:rsidRPr="00AD17ED">
          <w:rPr>
            <w:bCs/>
            <w:sz w:val="24"/>
            <w:szCs w:val="24"/>
          </w:rPr>
          <w:t>линейных объектов</w:t>
        </w:r>
      </w:hyperlink>
      <w:r w:rsidRPr="00AD17ED">
        <w:rPr>
          <w:bCs/>
          <w:sz w:val="24"/>
          <w:szCs w:val="24"/>
        </w:rPr>
        <w:t xml:space="preserve"> и (или) занятые линейными объектами;</w:t>
      </w:r>
    </w:p>
    <w:p w14:paraId="3FBC8162" w14:textId="77777777" w:rsidR="00AD17ED" w:rsidRPr="00AD17ED" w:rsidRDefault="00AD17ED" w:rsidP="00AD17ED">
      <w:pPr>
        <w:ind w:firstLine="709"/>
        <w:jc w:val="both"/>
        <w:rPr>
          <w:bCs/>
          <w:sz w:val="24"/>
          <w:szCs w:val="24"/>
        </w:rPr>
      </w:pPr>
      <w:r w:rsidRPr="00AD17ED">
        <w:rPr>
          <w:bCs/>
          <w:sz w:val="24"/>
          <w:szCs w:val="24"/>
        </w:rPr>
        <w:t>4) предоставленные для добычи полезных ископаемых.</w:t>
      </w:r>
    </w:p>
    <w:p w14:paraId="3DBC5CB3" w14:textId="77777777" w:rsidR="00AD17ED" w:rsidRPr="00AD17ED" w:rsidRDefault="00AD17ED" w:rsidP="00AD17ED">
      <w:pPr>
        <w:ind w:firstLine="709"/>
        <w:jc w:val="both"/>
        <w:rPr>
          <w:bCs/>
          <w:sz w:val="24"/>
          <w:szCs w:val="24"/>
        </w:rPr>
      </w:pPr>
      <w:r w:rsidRPr="00AD17ED">
        <w:rPr>
          <w:bCs/>
          <w:sz w:val="24"/>
          <w:szCs w:val="24"/>
        </w:rPr>
        <w:lastRenderedPageBreak/>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7E3D1F88" w14:textId="77777777" w:rsidR="00AD17ED" w:rsidRPr="00AD17ED" w:rsidRDefault="00AD17ED" w:rsidP="00AD17ED">
      <w:pPr>
        <w:ind w:firstLine="709"/>
        <w:jc w:val="both"/>
        <w:rPr>
          <w:bCs/>
          <w:sz w:val="24"/>
          <w:szCs w:val="24"/>
        </w:rPr>
      </w:pPr>
      <w:r w:rsidRPr="00AD17ED">
        <w:rPr>
          <w:rFonts w:eastAsia="MS Mincho"/>
          <w:sz w:val="24"/>
          <w:szCs w:val="24"/>
        </w:rPr>
        <w:t xml:space="preserve">6. </w:t>
      </w:r>
      <w:r w:rsidRPr="00AD17ED">
        <w:rPr>
          <w:bCs/>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09EFA2D0" w14:textId="77777777" w:rsidR="00AD17ED" w:rsidRPr="00AD17ED" w:rsidRDefault="00AD17ED" w:rsidP="00AD17ED">
      <w:pPr>
        <w:shd w:val="clear" w:color="auto" w:fill="FFFFFF"/>
        <w:ind w:firstLine="709"/>
        <w:jc w:val="both"/>
        <w:rPr>
          <w:sz w:val="24"/>
          <w:szCs w:val="24"/>
        </w:rPr>
      </w:pPr>
      <w:r w:rsidRPr="00AD17ED">
        <w:rPr>
          <w:sz w:val="24"/>
          <w:szCs w:val="24"/>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4945C986" w14:textId="77777777" w:rsidR="00AD17ED" w:rsidRPr="00AD17ED" w:rsidRDefault="00AD17ED" w:rsidP="00AD17ED">
      <w:pPr>
        <w:shd w:val="clear" w:color="auto" w:fill="FFFFFF"/>
        <w:ind w:firstLine="709"/>
        <w:jc w:val="both"/>
        <w:rPr>
          <w:sz w:val="24"/>
          <w:szCs w:val="24"/>
        </w:rPr>
      </w:pPr>
      <w:r w:rsidRPr="00AD17ED">
        <w:rPr>
          <w:sz w:val="24"/>
          <w:szCs w:val="24"/>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14:paraId="1550E9DB" w14:textId="77777777" w:rsidR="00AD17ED" w:rsidRPr="00AD17ED" w:rsidRDefault="00AD17ED" w:rsidP="00AD17ED">
      <w:pPr>
        <w:widowControl w:val="0"/>
        <w:shd w:val="clear" w:color="auto" w:fill="FFFFFF"/>
        <w:ind w:firstLine="709"/>
        <w:jc w:val="both"/>
        <w:rPr>
          <w:sz w:val="24"/>
          <w:szCs w:val="24"/>
        </w:rPr>
      </w:pPr>
      <w:r w:rsidRPr="00AD17ED">
        <w:rPr>
          <w:sz w:val="24"/>
          <w:szCs w:val="24"/>
          <w:shd w:val="clear" w:color="auto" w:fill="FFFFFF"/>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w:t>
      </w:r>
      <w:hyperlink r:id="rId26" w:anchor="/document/12150845/entry/2" w:history="1">
        <w:r w:rsidRPr="00AD17ED">
          <w:rPr>
            <w:sz w:val="24"/>
            <w:szCs w:val="24"/>
            <w:shd w:val="clear" w:color="auto" w:fill="FFFFFF"/>
          </w:rPr>
          <w:t>лесным законодательством</w:t>
        </w:r>
      </w:hyperlink>
      <w:r w:rsidRPr="00AD17ED">
        <w:rPr>
          <w:sz w:val="24"/>
          <w:szCs w:val="24"/>
          <w:shd w:val="clear" w:color="auto" w:fill="FFFFFF"/>
        </w:rPr>
        <w:t xml:space="preserve">, </w:t>
      </w:r>
      <w:hyperlink r:id="rId27" w:anchor="/document/10107990/entry/1" w:history="1">
        <w:r w:rsidRPr="00AD17ED">
          <w:rPr>
            <w:sz w:val="24"/>
            <w:szCs w:val="24"/>
            <w:shd w:val="clear" w:color="auto" w:fill="FFFFFF"/>
          </w:rPr>
          <w:t>законодательством</w:t>
        </w:r>
      </w:hyperlink>
      <w:r w:rsidRPr="00AD17ED">
        <w:rPr>
          <w:sz w:val="24"/>
          <w:szCs w:val="24"/>
          <w:shd w:val="clear" w:color="auto" w:fill="FFFFFF"/>
        </w:rPr>
        <w:t xml:space="preserve"> об особо охраняемых природных территориях.</w:t>
      </w:r>
    </w:p>
    <w:p w14:paraId="5C2837AB" w14:textId="77777777" w:rsidR="00AD17ED" w:rsidRPr="00AD17ED" w:rsidRDefault="00AD17ED" w:rsidP="00AD17ED">
      <w:pPr>
        <w:shd w:val="clear" w:color="auto" w:fill="FFFFFF"/>
        <w:ind w:firstLine="709"/>
        <w:jc w:val="both"/>
        <w:rPr>
          <w:sz w:val="24"/>
          <w:szCs w:val="24"/>
        </w:rPr>
      </w:pPr>
      <w:r w:rsidRPr="00AD17ED">
        <w:rPr>
          <w:sz w:val="24"/>
          <w:szCs w:val="24"/>
        </w:rPr>
        <w:t xml:space="preserve">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w:t>
      </w:r>
      <w:hyperlink r:id="rId28" w:anchor="/document/12138258/entry/109" w:history="1">
        <w:r w:rsidRPr="00AD17ED">
          <w:rPr>
            <w:sz w:val="24"/>
            <w:szCs w:val="24"/>
          </w:rPr>
          <w:t>градостроительным регламентом</w:t>
        </w:r>
      </w:hyperlink>
      <w:r w:rsidRPr="00AD17ED">
        <w:rPr>
          <w:sz w:val="24"/>
          <w:szCs w:val="24"/>
        </w:rPr>
        <w:t>,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0DEC9568" w14:textId="77777777" w:rsidR="00AD17ED" w:rsidRPr="00AD17ED" w:rsidRDefault="00AD17ED" w:rsidP="00AD17ED">
      <w:pPr>
        <w:shd w:val="clear" w:color="auto" w:fill="FFFFFF"/>
        <w:ind w:firstLine="709"/>
        <w:jc w:val="both"/>
        <w:rPr>
          <w:sz w:val="24"/>
          <w:szCs w:val="24"/>
        </w:rPr>
      </w:pPr>
      <w:r w:rsidRPr="00AD17ED">
        <w:rPr>
          <w:sz w:val="24"/>
          <w:szCs w:val="24"/>
        </w:rPr>
        <w:t xml:space="preserve">9. </w:t>
      </w:r>
      <w:hyperlink r:id="rId29" w:anchor="/document/12138258/entry/1014" w:history="1">
        <w:r w:rsidRPr="00AD17ED">
          <w:rPr>
            <w:sz w:val="24"/>
            <w:szCs w:val="24"/>
          </w:rPr>
          <w:t>Реконструкция</w:t>
        </w:r>
      </w:hyperlink>
      <w:r w:rsidRPr="00AD17ED">
        <w:rPr>
          <w:sz w:val="24"/>
          <w:szCs w:val="24"/>
        </w:rPr>
        <w:t xml:space="preserve">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w:t>
      </w:r>
      <w:hyperlink r:id="rId30" w:anchor="/document/12138258/entry/37" w:history="1">
        <w:r w:rsidRPr="00AD17ED">
          <w:rPr>
            <w:sz w:val="24"/>
            <w:szCs w:val="24"/>
          </w:rPr>
          <w:t>видов</w:t>
        </w:r>
      </w:hyperlink>
      <w:r w:rsidRPr="00AD17ED">
        <w:rPr>
          <w:sz w:val="24"/>
          <w:szCs w:val="24"/>
        </w:rPr>
        <w:t xml:space="preserve">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482C7B0A" w14:textId="77777777" w:rsidR="00AD17ED" w:rsidRPr="00AD17ED" w:rsidRDefault="00AD17ED" w:rsidP="00AD17ED">
      <w:pPr>
        <w:shd w:val="clear" w:color="auto" w:fill="FFFFFF"/>
        <w:ind w:firstLine="709"/>
        <w:jc w:val="both"/>
        <w:rPr>
          <w:sz w:val="24"/>
          <w:szCs w:val="24"/>
        </w:rPr>
      </w:pPr>
      <w:r w:rsidRPr="00AD17ED">
        <w:rPr>
          <w:sz w:val="24"/>
          <w:szCs w:val="24"/>
        </w:rPr>
        <w:t xml:space="preserve">10. В случае, если использование указанных земельных участков и </w:t>
      </w:r>
      <w:hyperlink r:id="rId31" w:anchor="/document/12138258/entry/1010" w:history="1">
        <w:r w:rsidRPr="00AD17ED">
          <w:rPr>
            <w:sz w:val="24"/>
            <w:szCs w:val="24"/>
          </w:rPr>
          <w:t>объектов капитального строительства</w:t>
        </w:r>
      </w:hyperlink>
      <w:r w:rsidRPr="00AD17ED">
        <w:rPr>
          <w:sz w:val="24"/>
          <w:szCs w:val="24"/>
        </w:rPr>
        <w:t xml:space="preserve">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6D791AAD" w14:textId="77777777" w:rsidR="00AD17ED" w:rsidRPr="00AD17ED" w:rsidRDefault="00AD17ED" w:rsidP="00AD17ED">
      <w:pPr>
        <w:jc w:val="both"/>
        <w:rPr>
          <w:rFonts w:eastAsia="MS Mincho"/>
          <w:sz w:val="24"/>
          <w:szCs w:val="24"/>
        </w:rPr>
      </w:pPr>
    </w:p>
    <w:p w14:paraId="5A015C34" w14:textId="77777777" w:rsidR="00AD17ED" w:rsidRPr="00AD17ED" w:rsidRDefault="00AD17ED" w:rsidP="00AD17ED">
      <w:pPr>
        <w:ind w:firstLine="709"/>
        <w:jc w:val="both"/>
        <w:outlineLvl w:val="2"/>
        <w:rPr>
          <w:b/>
          <w:iCs/>
          <w:sz w:val="24"/>
          <w:szCs w:val="24"/>
        </w:rPr>
      </w:pPr>
      <w:bookmarkStart w:id="59" w:name="_Toc433729366"/>
      <w:r w:rsidRPr="00AD17ED">
        <w:rPr>
          <w:b/>
          <w:iCs/>
          <w:sz w:val="24"/>
          <w:szCs w:val="24"/>
        </w:rPr>
        <w:t>Статья 12. Виды разрешенного использования земельных участков и объектов капитального строительства</w:t>
      </w:r>
      <w:bookmarkEnd w:id="59"/>
    </w:p>
    <w:p w14:paraId="013B0C63" w14:textId="77777777" w:rsidR="00AD17ED" w:rsidRPr="00AD17ED" w:rsidRDefault="00AD17ED" w:rsidP="00AD17ED">
      <w:pPr>
        <w:ind w:firstLine="709"/>
        <w:jc w:val="both"/>
        <w:rPr>
          <w:bCs/>
          <w:sz w:val="24"/>
          <w:szCs w:val="24"/>
        </w:rPr>
      </w:pPr>
      <w:r w:rsidRPr="00AD17ED">
        <w:rPr>
          <w:sz w:val="24"/>
          <w:szCs w:val="24"/>
        </w:rPr>
        <w:lastRenderedPageBreak/>
        <w:t>1.</w:t>
      </w:r>
      <w:r w:rsidRPr="00AD17ED">
        <w:rPr>
          <w:bCs/>
          <w:sz w:val="24"/>
          <w:szCs w:val="24"/>
        </w:rPr>
        <w:t xml:space="preserve"> Разрешенное использование земельных участков и объектов капитального строительства может быть следующих видов:</w:t>
      </w:r>
    </w:p>
    <w:p w14:paraId="5156EF1B" w14:textId="77777777" w:rsidR="00AD17ED" w:rsidRPr="00AD17ED" w:rsidRDefault="00AD17ED" w:rsidP="00AD17ED">
      <w:pPr>
        <w:ind w:firstLine="709"/>
        <w:jc w:val="both"/>
        <w:rPr>
          <w:bCs/>
          <w:sz w:val="24"/>
          <w:szCs w:val="24"/>
        </w:rPr>
      </w:pPr>
      <w:r w:rsidRPr="00AD17ED">
        <w:rPr>
          <w:bCs/>
          <w:sz w:val="24"/>
          <w:szCs w:val="24"/>
        </w:rPr>
        <w:t>1) основные виды разрешенного использования;</w:t>
      </w:r>
    </w:p>
    <w:p w14:paraId="0F1FC10B" w14:textId="77777777" w:rsidR="00AD17ED" w:rsidRPr="00AD17ED" w:rsidRDefault="00AD17ED" w:rsidP="00AD17ED">
      <w:pPr>
        <w:ind w:firstLine="709"/>
        <w:jc w:val="both"/>
        <w:rPr>
          <w:bCs/>
          <w:sz w:val="24"/>
          <w:szCs w:val="24"/>
        </w:rPr>
      </w:pPr>
      <w:r w:rsidRPr="00AD17ED">
        <w:rPr>
          <w:bCs/>
          <w:sz w:val="24"/>
          <w:szCs w:val="24"/>
        </w:rPr>
        <w:t>2) условно разрешенные виды использования;</w:t>
      </w:r>
    </w:p>
    <w:p w14:paraId="503D86F5" w14:textId="77777777" w:rsidR="00AD17ED" w:rsidRPr="00AD17ED" w:rsidRDefault="00AD17ED" w:rsidP="00AD17ED">
      <w:pPr>
        <w:ind w:firstLine="709"/>
        <w:jc w:val="both"/>
        <w:rPr>
          <w:bCs/>
          <w:sz w:val="24"/>
          <w:szCs w:val="24"/>
        </w:rPr>
      </w:pPr>
      <w:r w:rsidRPr="00AD17ED">
        <w:rPr>
          <w:bCs/>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636F352D" w14:textId="77777777" w:rsidR="00AD17ED" w:rsidRPr="00AD17ED" w:rsidRDefault="00AD17ED" w:rsidP="00AD17ED">
      <w:pPr>
        <w:ind w:firstLine="709"/>
        <w:jc w:val="both"/>
        <w:rPr>
          <w:bCs/>
          <w:sz w:val="24"/>
          <w:szCs w:val="24"/>
        </w:rPr>
      </w:pPr>
      <w:r w:rsidRPr="00AD17ED">
        <w:rPr>
          <w:bCs/>
          <w:sz w:val="24"/>
          <w:szCs w:val="24"/>
        </w:rPr>
        <w:t xml:space="preserve">2. Применительно к каждой территориальной зоне устанавливаются </w:t>
      </w:r>
      <w:hyperlink r:id="rId32" w:anchor="block_1000" w:history="1">
        <w:r w:rsidRPr="00AD17ED">
          <w:rPr>
            <w:bCs/>
            <w:sz w:val="24"/>
            <w:szCs w:val="24"/>
          </w:rPr>
          <w:t>виды</w:t>
        </w:r>
      </w:hyperlink>
      <w:r w:rsidRPr="00AD17ED">
        <w:rPr>
          <w:bCs/>
          <w:sz w:val="24"/>
          <w:szCs w:val="24"/>
        </w:rPr>
        <w:t xml:space="preserve"> разрешенного использования земельных участков и объектов капитального строительства.</w:t>
      </w:r>
    </w:p>
    <w:p w14:paraId="3C57E6D3" w14:textId="77777777" w:rsidR="00AD17ED" w:rsidRPr="00AD17ED" w:rsidRDefault="00AD17ED" w:rsidP="00AD17ED">
      <w:pPr>
        <w:widowControl w:val="0"/>
        <w:ind w:firstLine="709"/>
        <w:jc w:val="both"/>
        <w:rPr>
          <w:bCs/>
          <w:sz w:val="24"/>
          <w:szCs w:val="24"/>
        </w:rPr>
      </w:pPr>
      <w:r w:rsidRPr="00AD17ED">
        <w:rPr>
          <w:sz w:val="24"/>
          <w:szCs w:val="24"/>
          <w:shd w:val="clear" w:color="auto" w:fill="FFFFFF"/>
        </w:rPr>
        <w:t xml:space="preserve">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w:t>
      </w:r>
      <w:r w:rsidRPr="00AD17ED">
        <w:rPr>
          <w:sz w:val="24"/>
          <w:szCs w:val="24"/>
        </w:rPr>
        <w:t xml:space="preserve"> </w:t>
      </w:r>
      <w:r w:rsidRPr="00AD17ED">
        <w:rPr>
          <w:sz w:val="24"/>
          <w:szCs w:val="24"/>
          <w:shd w:val="clear" w:color="auto" w:fill="FFFFFF"/>
        </w:rPr>
        <w:t>градостроительный регламент.</w:t>
      </w:r>
    </w:p>
    <w:p w14:paraId="133F0093" w14:textId="77777777" w:rsidR="00AD17ED" w:rsidRPr="00AD17ED" w:rsidRDefault="00AD17ED" w:rsidP="00AD17ED">
      <w:pPr>
        <w:ind w:firstLine="709"/>
        <w:jc w:val="both"/>
        <w:rPr>
          <w:bCs/>
          <w:sz w:val="24"/>
          <w:szCs w:val="24"/>
        </w:rPr>
      </w:pPr>
      <w:r w:rsidRPr="00AD17ED">
        <w:rPr>
          <w:bCs/>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7305CBA9" w14:textId="77777777" w:rsidR="00AD17ED" w:rsidRPr="00AD17ED" w:rsidRDefault="002C4EC8" w:rsidP="00AD17ED">
      <w:pPr>
        <w:ind w:firstLine="709"/>
        <w:jc w:val="both"/>
        <w:rPr>
          <w:bCs/>
          <w:sz w:val="24"/>
          <w:szCs w:val="24"/>
        </w:rPr>
      </w:pPr>
      <w:hyperlink r:id="rId33" w:anchor="block_2" w:history="1">
        <w:r w:rsidR="00AD17ED" w:rsidRPr="00AD17ED">
          <w:rPr>
            <w:bCs/>
            <w:sz w:val="24"/>
            <w:szCs w:val="24"/>
          </w:rPr>
          <w:t>4.</w:t>
        </w:r>
      </w:hyperlink>
      <w:r w:rsidR="00AD17ED" w:rsidRPr="00AD17ED">
        <w:rPr>
          <w:bCs/>
          <w:sz w:val="24"/>
          <w:szCs w:val="24"/>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4062FE71" w14:textId="77777777" w:rsidR="00AD17ED" w:rsidRPr="00AD17ED" w:rsidRDefault="00AD17ED" w:rsidP="00AD17ED">
      <w:pPr>
        <w:ind w:firstLine="709"/>
        <w:jc w:val="both"/>
        <w:rPr>
          <w:bCs/>
          <w:sz w:val="24"/>
          <w:szCs w:val="24"/>
        </w:rPr>
      </w:pPr>
      <w:r w:rsidRPr="00AD17ED">
        <w:rPr>
          <w:bCs/>
          <w:sz w:val="24"/>
          <w:szCs w:val="24"/>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30C80C32" w14:textId="77777777" w:rsidR="00AD17ED" w:rsidRPr="00AD17ED" w:rsidRDefault="00AD17ED" w:rsidP="00AD17ED">
      <w:pPr>
        <w:ind w:firstLine="709"/>
        <w:jc w:val="both"/>
        <w:rPr>
          <w:bCs/>
          <w:sz w:val="24"/>
          <w:szCs w:val="24"/>
        </w:rPr>
      </w:pPr>
      <w:r w:rsidRPr="00AD17ED">
        <w:rPr>
          <w:bCs/>
          <w:sz w:val="24"/>
          <w:szCs w:val="24"/>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w:t>
      </w:r>
      <w:hyperlink r:id="rId34" w:anchor="block_109" w:history="1">
        <w:r w:rsidRPr="00AD17ED">
          <w:rPr>
            <w:bCs/>
            <w:sz w:val="24"/>
            <w:szCs w:val="24"/>
          </w:rPr>
          <w:t>градостроительных регламентов</w:t>
        </w:r>
      </w:hyperlink>
      <w:r w:rsidRPr="00AD17ED">
        <w:rPr>
          <w:bCs/>
          <w:sz w:val="24"/>
          <w:szCs w:val="24"/>
        </w:rPr>
        <w:t xml:space="preserve">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05889729" w14:textId="77777777" w:rsidR="00AD17ED" w:rsidRPr="00AD17ED" w:rsidRDefault="00AD17ED" w:rsidP="00AD17ED">
      <w:pPr>
        <w:ind w:firstLine="709"/>
        <w:jc w:val="both"/>
        <w:rPr>
          <w:bCs/>
          <w:sz w:val="24"/>
          <w:szCs w:val="24"/>
        </w:rPr>
      </w:pPr>
      <w:r w:rsidRPr="00AD17ED">
        <w:rPr>
          <w:bCs/>
          <w:sz w:val="24"/>
          <w:szCs w:val="24"/>
        </w:rPr>
        <w:t xml:space="preserve">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35" w:anchor="block_39" w:history="1">
        <w:r w:rsidRPr="00AD17ED">
          <w:rPr>
            <w:bCs/>
            <w:sz w:val="24"/>
            <w:szCs w:val="24"/>
          </w:rPr>
          <w:t>статьей 39</w:t>
        </w:r>
      </w:hyperlink>
      <w:r w:rsidRPr="00AD17ED">
        <w:rPr>
          <w:bCs/>
          <w:sz w:val="24"/>
          <w:szCs w:val="24"/>
        </w:rPr>
        <w:t xml:space="preserve"> Градостроительного Кодекса.</w:t>
      </w:r>
    </w:p>
    <w:p w14:paraId="641BADD3" w14:textId="77777777" w:rsidR="00AD17ED" w:rsidRPr="00AD17ED" w:rsidRDefault="00AD17ED" w:rsidP="00AD17ED">
      <w:pPr>
        <w:ind w:firstLine="709"/>
        <w:jc w:val="both"/>
        <w:rPr>
          <w:bCs/>
          <w:sz w:val="24"/>
          <w:szCs w:val="24"/>
        </w:rPr>
      </w:pPr>
      <w:r w:rsidRPr="00AD17ED">
        <w:rPr>
          <w:bCs/>
          <w:sz w:val="24"/>
          <w:szCs w:val="24"/>
        </w:rPr>
        <w:t xml:space="preserve">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w:t>
      </w:r>
      <w:hyperlink r:id="rId36" w:anchor="block_1013" w:history="1">
        <w:r w:rsidRPr="00AD17ED">
          <w:rPr>
            <w:bCs/>
            <w:sz w:val="24"/>
            <w:szCs w:val="24"/>
          </w:rPr>
          <w:t>строительства</w:t>
        </w:r>
      </w:hyperlink>
      <w:r w:rsidRPr="00AD17ED">
        <w:rPr>
          <w:bCs/>
          <w:sz w:val="24"/>
          <w:szCs w:val="24"/>
        </w:rPr>
        <w:t xml:space="preserve"> либо об отказе в предоставлении такого разрешения.</w:t>
      </w:r>
    </w:p>
    <w:p w14:paraId="14E85EC2" w14:textId="77777777" w:rsidR="00AD17ED" w:rsidRPr="00AD17ED" w:rsidRDefault="00AD17ED" w:rsidP="00AD17ED">
      <w:pPr>
        <w:shd w:val="clear" w:color="auto" w:fill="FFFFFF"/>
        <w:jc w:val="both"/>
        <w:rPr>
          <w:sz w:val="24"/>
          <w:szCs w:val="24"/>
        </w:rPr>
      </w:pPr>
    </w:p>
    <w:p w14:paraId="3187E98E" w14:textId="77777777" w:rsidR="00AD17ED" w:rsidRPr="00AD17ED" w:rsidRDefault="00AD17ED" w:rsidP="00AD17ED">
      <w:pPr>
        <w:ind w:firstLine="709"/>
        <w:jc w:val="both"/>
        <w:outlineLvl w:val="2"/>
        <w:rPr>
          <w:b/>
          <w:iCs/>
          <w:sz w:val="24"/>
          <w:szCs w:val="24"/>
        </w:rPr>
      </w:pPr>
      <w:bookmarkStart w:id="60" w:name="_Toc433729367"/>
      <w:r w:rsidRPr="00AD17ED">
        <w:rPr>
          <w:b/>
          <w:iCs/>
          <w:sz w:val="24"/>
          <w:szCs w:val="24"/>
        </w:rPr>
        <w:t>Статья 13. Приведение ранее установленных видов разрешенного использования земельных участков в соответствие классификатору видов разрешенного использования земельных участков</w:t>
      </w:r>
      <w:bookmarkEnd w:id="60"/>
    </w:p>
    <w:p w14:paraId="4617C573" w14:textId="77777777" w:rsidR="00AD17ED" w:rsidRPr="00AD17ED" w:rsidRDefault="00AD17ED" w:rsidP="00AD17ED">
      <w:pPr>
        <w:autoSpaceDE w:val="0"/>
        <w:autoSpaceDN w:val="0"/>
        <w:adjustRightInd w:val="0"/>
        <w:ind w:firstLine="709"/>
        <w:jc w:val="both"/>
        <w:rPr>
          <w:sz w:val="24"/>
          <w:szCs w:val="24"/>
        </w:rPr>
      </w:pPr>
      <w:r w:rsidRPr="00AD17ED">
        <w:rPr>
          <w:sz w:val="24"/>
          <w:szCs w:val="24"/>
        </w:rPr>
        <w:t>1. Разрешенное использование земельных участков, установленное до дня утверждения в соответствии с Земельным кодексом Российской Федерации классификатора видов разрешенного использования земельных участков, признается действительным вне зависимости от его соответствия указанному классификатору.</w:t>
      </w:r>
    </w:p>
    <w:p w14:paraId="18FEB6F4" w14:textId="77777777" w:rsidR="00AD17ED" w:rsidRPr="00AD17ED" w:rsidRDefault="00AD17ED" w:rsidP="00AD17ED">
      <w:pPr>
        <w:autoSpaceDE w:val="0"/>
        <w:autoSpaceDN w:val="0"/>
        <w:adjustRightInd w:val="0"/>
        <w:ind w:firstLine="709"/>
        <w:jc w:val="both"/>
        <w:rPr>
          <w:sz w:val="24"/>
          <w:szCs w:val="24"/>
          <w:shd w:val="clear" w:color="auto" w:fill="FFFFFF"/>
        </w:rPr>
      </w:pPr>
      <w:r w:rsidRPr="00AD17ED">
        <w:rPr>
          <w:sz w:val="24"/>
          <w:szCs w:val="24"/>
        </w:rPr>
        <w:t>2</w:t>
      </w:r>
      <w:r w:rsidRPr="00AD17ED">
        <w:rPr>
          <w:sz w:val="24"/>
          <w:szCs w:val="24"/>
          <w:shd w:val="clear" w:color="auto" w:fill="FFFFFF"/>
        </w:rPr>
        <w:t xml:space="preserve"> Администрация по заявлению правообладателя земельного участка об установлении соответствия разрешенного использования земельного участка классификатору видов разрешенного использования земельных участков, уполномоченный на установление или изменение видов разрешенного использования земельного участка орган местного самоуправления в течение одного месяца со дня поступления такого заявления обязаны принять решение об установлении соответствия между разрешенным использованием земельного </w:t>
      </w:r>
      <w:r w:rsidRPr="00AD17ED">
        <w:rPr>
          <w:sz w:val="24"/>
          <w:szCs w:val="24"/>
          <w:shd w:val="clear" w:color="auto" w:fill="FFFFFF"/>
        </w:rPr>
        <w:lastRenderedPageBreak/>
        <w:t>участка, указанным в заявлении, и видом разрешенного использования земельных участков, установленным классификатором видов разрешенного использования земельных участков. Данное решение является основанием для внесения изменений в сведения ГКН о разрешенном использовании земельного участка.</w:t>
      </w:r>
    </w:p>
    <w:p w14:paraId="7EBD70E0" w14:textId="77777777" w:rsidR="00AD17ED" w:rsidRPr="00AD17ED" w:rsidRDefault="00AD17ED" w:rsidP="00AD17ED">
      <w:pPr>
        <w:autoSpaceDE w:val="0"/>
        <w:autoSpaceDN w:val="0"/>
        <w:adjustRightInd w:val="0"/>
        <w:jc w:val="both"/>
        <w:rPr>
          <w:sz w:val="24"/>
          <w:szCs w:val="24"/>
        </w:rPr>
      </w:pPr>
    </w:p>
    <w:p w14:paraId="44A03118" w14:textId="77777777" w:rsidR="00AD17ED" w:rsidRPr="00AD17ED" w:rsidRDefault="00AD17ED" w:rsidP="00AD17ED">
      <w:pPr>
        <w:jc w:val="center"/>
        <w:outlineLvl w:val="2"/>
        <w:rPr>
          <w:b/>
          <w:iCs/>
          <w:sz w:val="24"/>
          <w:szCs w:val="24"/>
        </w:rPr>
      </w:pPr>
      <w:bookmarkStart w:id="61" w:name="_Toc344077803"/>
      <w:bookmarkStart w:id="62" w:name="_Toc412129390"/>
      <w:bookmarkStart w:id="63" w:name="_Toc433729368"/>
      <w:r w:rsidRPr="00AD17ED">
        <w:rPr>
          <w:b/>
          <w:iCs/>
          <w:sz w:val="24"/>
          <w:szCs w:val="24"/>
        </w:rPr>
        <w:t xml:space="preserve">Глава 4. </w:t>
      </w:r>
      <w:bookmarkEnd w:id="61"/>
      <w:r w:rsidRPr="00AD17ED">
        <w:rPr>
          <w:b/>
          <w:iCs/>
          <w:sz w:val="24"/>
          <w:szCs w:val="24"/>
        </w:rPr>
        <w:t>ПОЛОЖЕНИЕ О ПОДГОТОВКЕ ДОКУМЕНТАЦИИ</w:t>
      </w:r>
      <w:r w:rsidRPr="00AD17ED">
        <w:rPr>
          <w:b/>
          <w:iCs/>
          <w:sz w:val="24"/>
          <w:szCs w:val="24"/>
        </w:rPr>
        <w:br/>
        <w:t>ПО ПЛАНИРОВКЕ ТЕРРИТОРИИ</w:t>
      </w:r>
      <w:bookmarkStart w:id="64" w:name="_Toc357004051"/>
      <w:bookmarkStart w:id="65" w:name="_Toc412129391"/>
      <w:bookmarkStart w:id="66" w:name="_Toc344077821"/>
      <w:bookmarkEnd w:id="62"/>
      <w:bookmarkEnd w:id="63"/>
    </w:p>
    <w:p w14:paraId="508838F7" w14:textId="77777777" w:rsidR="00AD17ED" w:rsidRPr="00AD17ED" w:rsidRDefault="00AD17ED" w:rsidP="00AD17ED">
      <w:pPr>
        <w:autoSpaceDE w:val="0"/>
        <w:autoSpaceDN w:val="0"/>
        <w:adjustRightInd w:val="0"/>
        <w:jc w:val="both"/>
        <w:rPr>
          <w:iCs/>
          <w:sz w:val="24"/>
          <w:szCs w:val="24"/>
        </w:rPr>
      </w:pPr>
      <w:bookmarkStart w:id="67" w:name="_Toc433729369"/>
    </w:p>
    <w:p w14:paraId="14FE2E01" w14:textId="77777777" w:rsidR="00AD17ED" w:rsidRPr="00AD17ED" w:rsidRDefault="00AD17ED" w:rsidP="00AD17ED">
      <w:pPr>
        <w:autoSpaceDE w:val="0"/>
        <w:autoSpaceDN w:val="0"/>
        <w:adjustRightInd w:val="0"/>
        <w:ind w:firstLine="709"/>
        <w:jc w:val="both"/>
        <w:rPr>
          <w:b/>
          <w:sz w:val="24"/>
          <w:szCs w:val="24"/>
        </w:rPr>
      </w:pPr>
      <w:r w:rsidRPr="00AD17ED">
        <w:rPr>
          <w:b/>
          <w:iCs/>
          <w:sz w:val="24"/>
          <w:szCs w:val="24"/>
        </w:rPr>
        <w:t>Статья 14 Назначение, виды и состав документации по планировке территории поселения</w:t>
      </w:r>
    </w:p>
    <w:p w14:paraId="7637A0C5" w14:textId="77777777" w:rsidR="00AD17ED" w:rsidRPr="00AD17ED" w:rsidRDefault="00AD17ED" w:rsidP="00AD17ED">
      <w:pPr>
        <w:shd w:val="clear" w:color="auto" w:fill="FFFFFF"/>
        <w:ind w:firstLine="709"/>
        <w:jc w:val="both"/>
        <w:rPr>
          <w:sz w:val="24"/>
          <w:szCs w:val="24"/>
        </w:rPr>
      </w:pPr>
      <w:r w:rsidRPr="00AD17ED">
        <w:rPr>
          <w:sz w:val="24"/>
          <w:szCs w:val="24"/>
        </w:rPr>
        <w:t xml:space="preserve">1. Подготовка документации по планировке территории осуществляется в целях обеспечения </w:t>
      </w:r>
      <w:hyperlink r:id="rId37" w:anchor="/document/12138258/entry/103" w:history="1">
        <w:r w:rsidRPr="00AD17ED">
          <w:rPr>
            <w:sz w:val="24"/>
            <w:szCs w:val="24"/>
          </w:rPr>
          <w:t>устойчивого развития территорий</w:t>
        </w:r>
      </w:hyperlink>
      <w:r w:rsidRPr="00AD17ED">
        <w:rPr>
          <w:sz w:val="24"/>
          <w:szCs w:val="24"/>
        </w:rPr>
        <w:t>,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4F1F9F8D" w14:textId="77777777" w:rsidR="00AD17ED" w:rsidRPr="00AD17ED" w:rsidRDefault="00AD17ED" w:rsidP="00AD17ED">
      <w:pPr>
        <w:shd w:val="clear" w:color="auto" w:fill="FFFFFF"/>
        <w:ind w:firstLine="709"/>
        <w:jc w:val="both"/>
        <w:rPr>
          <w:sz w:val="24"/>
          <w:szCs w:val="24"/>
        </w:rPr>
      </w:pPr>
      <w:r w:rsidRPr="00AD17ED">
        <w:rPr>
          <w:sz w:val="24"/>
          <w:szCs w:val="24"/>
        </w:rPr>
        <w:t>2. Отменен Решением Совета народных депутатов муниципального образования «Красногвардейский район» № 230 от 03.12.2021г.</w:t>
      </w:r>
    </w:p>
    <w:p w14:paraId="0B38B2FA" w14:textId="77777777" w:rsidR="00AD17ED" w:rsidRPr="00AD17ED" w:rsidRDefault="00AD17ED" w:rsidP="00AD17ED">
      <w:pPr>
        <w:shd w:val="clear" w:color="auto" w:fill="FFFFFF"/>
        <w:ind w:firstLine="709"/>
        <w:jc w:val="both"/>
        <w:rPr>
          <w:sz w:val="24"/>
          <w:szCs w:val="24"/>
        </w:rPr>
      </w:pPr>
      <w:r w:rsidRPr="00AD17ED">
        <w:rPr>
          <w:sz w:val="24"/>
          <w:szCs w:val="24"/>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1936D0A1" w14:textId="77777777" w:rsidR="00AD17ED" w:rsidRPr="00AD17ED" w:rsidRDefault="00AD17ED" w:rsidP="00AD17ED">
      <w:pPr>
        <w:shd w:val="clear" w:color="auto" w:fill="FFFFFF"/>
        <w:ind w:firstLine="709"/>
        <w:jc w:val="both"/>
        <w:rPr>
          <w:sz w:val="24"/>
          <w:szCs w:val="24"/>
        </w:rPr>
      </w:pPr>
      <w:r w:rsidRPr="00AD17ED">
        <w:rPr>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66EE5F9E" w14:textId="77777777" w:rsidR="00AD17ED" w:rsidRPr="00AD17ED" w:rsidRDefault="00AD17ED" w:rsidP="00AD17ED">
      <w:pPr>
        <w:shd w:val="clear" w:color="auto" w:fill="FFFFFF"/>
        <w:ind w:firstLine="709"/>
        <w:jc w:val="both"/>
        <w:rPr>
          <w:sz w:val="24"/>
          <w:szCs w:val="24"/>
        </w:rPr>
      </w:pPr>
      <w:r w:rsidRPr="00AD17ED">
        <w:rPr>
          <w:sz w:val="24"/>
          <w:szCs w:val="24"/>
        </w:rPr>
        <w:t>2) необходимы установление, изменение или отмена красных линий;</w:t>
      </w:r>
    </w:p>
    <w:p w14:paraId="61D713E7" w14:textId="77777777" w:rsidR="00AD17ED" w:rsidRPr="00AD17ED" w:rsidRDefault="00AD17ED" w:rsidP="00AD17ED">
      <w:pPr>
        <w:shd w:val="clear" w:color="auto" w:fill="FFFFFF"/>
        <w:ind w:firstLine="709"/>
        <w:jc w:val="both"/>
        <w:rPr>
          <w:sz w:val="24"/>
          <w:szCs w:val="24"/>
        </w:rPr>
      </w:pPr>
      <w:r w:rsidRPr="00AD17ED">
        <w:rPr>
          <w:sz w:val="24"/>
          <w:szCs w:val="24"/>
        </w:rPr>
        <w:t xml:space="preserve">3) необходимо образование земельных участков в случае, если в соответствии с </w:t>
      </w:r>
      <w:hyperlink r:id="rId38" w:anchor="/document/12124624/entry/11112" w:history="1">
        <w:r w:rsidRPr="00AD17ED">
          <w:rPr>
            <w:sz w:val="24"/>
            <w:szCs w:val="24"/>
          </w:rPr>
          <w:t>земельным законодательством</w:t>
        </w:r>
      </w:hyperlink>
      <w:r w:rsidRPr="00AD17ED">
        <w:rPr>
          <w:sz w:val="24"/>
          <w:szCs w:val="24"/>
        </w:rPr>
        <w:t xml:space="preserve"> образование земельных участков осуществляется только в соответствии с проектом межевания территории;</w:t>
      </w:r>
    </w:p>
    <w:p w14:paraId="13236727" w14:textId="77777777" w:rsidR="00AD17ED" w:rsidRPr="00AD17ED" w:rsidRDefault="00AD17ED" w:rsidP="00AD17ED">
      <w:pPr>
        <w:shd w:val="clear" w:color="auto" w:fill="FFFFFF"/>
        <w:ind w:firstLine="709"/>
        <w:jc w:val="both"/>
        <w:rPr>
          <w:sz w:val="24"/>
          <w:szCs w:val="24"/>
        </w:rPr>
      </w:pPr>
      <w:r w:rsidRPr="00AD17ED">
        <w:rPr>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5038FBAA" w14:textId="77777777" w:rsidR="00AD17ED" w:rsidRPr="00AD17ED" w:rsidRDefault="00AD17ED" w:rsidP="00AD17ED">
      <w:pPr>
        <w:shd w:val="clear" w:color="auto" w:fill="FFFFFF"/>
        <w:ind w:firstLine="709"/>
        <w:jc w:val="both"/>
        <w:rPr>
          <w:sz w:val="24"/>
          <w:szCs w:val="24"/>
        </w:rPr>
      </w:pPr>
      <w:r w:rsidRPr="00AD17ED">
        <w:rPr>
          <w:sz w:val="24"/>
          <w:szCs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w:t>
      </w:r>
      <w:hyperlink r:id="rId39" w:anchor="/document/71626284/entry/1000" w:history="1">
        <w:r w:rsidRPr="00AD17ED">
          <w:rPr>
            <w:sz w:val="24"/>
            <w:szCs w:val="24"/>
          </w:rPr>
          <w:t>иные случаи</w:t>
        </w:r>
      </w:hyperlink>
      <w:r w:rsidRPr="00AD17ED">
        <w:rPr>
          <w:sz w:val="24"/>
          <w:szCs w:val="24"/>
        </w:rPr>
        <w:t>, при которых для строительства, реконструкции линейного объекта не требуется подготовка документации по планировке территории.</w:t>
      </w:r>
    </w:p>
    <w:p w14:paraId="351B80F3" w14:textId="77777777" w:rsidR="00AD17ED" w:rsidRPr="00AD17ED" w:rsidRDefault="00AD17ED" w:rsidP="00AD17ED">
      <w:pPr>
        <w:shd w:val="clear" w:color="auto" w:fill="FFFFFF"/>
        <w:ind w:firstLine="709"/>
        <w:jc w:val="both"/>
        <w:rPr>
          <w:sz w:val="24"/>
          <w:szCs w:val="24"/>
        </w:rPr>
      </w:pPr>
      <w:r w:rsidRPr="00AD17ED">
        <w:rPr>
          <w:sz w:val="24"/>
          <w:szCs w:val="24"/>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7B2EBC19" w14:textId="77777777" w:rsidR="00AD17ED" w:rsidRPr="00AD17ED" w:rsidRDefault="00AD17ED" w:rsidP="00AD17ED">
      <w:pPr>
        <w:shd w:val="clear" w:color="auto" w:fill="FFFFFF"/>
        <w:ind w:firstLine="709"/>
        <w:jc w:val="both"/>
        <w:rPr>
          <w:sz w:val="24"/>
          <w:szCs w:val="24"/>
        </w:rPr>
      </w:pPr>
      <w:r w:rsidRPr="00AD17ED">
        <w:rPr>
          <w:sz w:val="24"/>
          <w:szCs w:val="24"/>
        </w:rPr>
        <w:t>7) планируется осуществление комплексного развития территории.</w:t>
      </w:r>
    </w:p>
    <w:p w14:paraId="4AF2F268" w14:textId="77777777" w:rsidR="00AD17ED" w:rsidRPr="00AD17ED" w:rsidRDefault="00AD17ED" w:rsidP="00AD17ED">
      <w:pPr>
        <w:shd w:val="clear" w:color="auto" w:fill="FFFFFF"/>
        <w:ind w:firstLine="709"/>
        <w:jc w:val="both"/>
        <w:rPr>
          <w:sz w:val="24"/>
          <w:szCs w:val="24"/>
        </w:rPr>
      </w:pPr>
      <w:r w:rsidRPr="00AD17ED">
        <w:rPr>
          <w:sz w:val="24"/>
          <w:szCs w:val="24"/>
        </w:rPr>
        <w:t>4. Видами документации по планировке территории являются:</w:t>
      </w:r>
    </w:p>
    <w:p w14:paraId="654A6C33" w14:textId="77777777" w:rsidR="00AD17ED" w:rsidRPr="00AD17ED" w:rsidRDefault="00AD17ED" w:rsidP="00AD17ED">
      <w:pPr>
        <w:shd w:val="clear" w:color="auto" w:fill="FFFFFF"/>
        <w:ind w:firstLine="709"/>
        <w:jc w:val="both"/>
        <w:rPr>
          <w:sz w:val="24"/>
          <w:szCs w:val="24"/>
        </w:rPr>
      </w:pPr>
      <w:r w:rsidRPr="00AD17ED">
        <w:rPr>
          <w:sz w:val="24"/>
          <w:szCs w:val="24"/>
        </w:rPr>
        <w:t>1) проект планировки территории;</w:t>
      </w:r>
    </w:p>
    <w:p w14:paraId="7325DA5C" w14:textId="77777777" w:rsidR="00AD17ED" w:rsidRPr="00AD17ED" w:rsidRDefault="00AD17ED" w:rsidP="00AD17ED">
      <w:pPr>
        <w:shd w:val="clear" w:color="auto" w:fill="FFFFFF"/>
        <w:ind w:firstLine="709"/>
        <w:jc w:val="both"/>
        <w:rPr>
          <w:sz w:val="24"/>
          <w:szCs w:val="24"/>
        </w:rPr>
      </w:pPr>
      <w:r w:rsidRPr="00AD17ED">
        <w:rPr>
          <w:sz w:val="24"/>
          <w:szCs w:val="24"/>
        </w:rPr>
        <w:t>2) проект межевания территории.</w:t>
      </w:r>
    </w:p>
    <w:p w14:paraId="0E36E29A" w14:textId="77777777" w:rsidR="00AD17ED" w:rsidRPr="00AD17ED" w:rsidRDefault="00AD17ED" w:rsidP="00AD17ED">
      <w:pPr>
        <w:shd w:val="clear" w:color="auto" w:fill="FFFFFF"/>
        <w:ind w:firstLine="709"/>
        <w:jc w:val="both"/>
        <w:rPr>
          <w:sz w:val="24"/>
          <w:szCs w:val="24"/>
        </w:rPr>
      </w:pPr>
      <w:r w:rsidRPr="00AD17ED">
        <w:rPr>
          <w:sz w:val="24"/>
          <w:szCs w:val="24"/>
        </w:rPr>
        <w:t xml:space="preserve">5.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w:t>
      </w:r>
      <w:r w:rsidRPr="00AD17ED">
        <w:rPr>
          <w:sz w:val="24"/>
          <w:szCs w:val="24"/>
        </w:rPr>
        <w:lastRenderedPageBreak/>
        <w:t xml:space="preserve">проекта планировки территории в целях, предусмотренных </w:t>
      </w:r>
      <w:hyperlink r:id="rId40" w:anchor="/document/12138258/entry/4302" w:history="1">
        <w:r w:rsidRPr="00AD17ED">
          <w:rPr>
            <w:sz w:val="24"/>
            <w:szCs w:val="24"/>
          </w:rPr>
          <w:t>частью 2 статьи 43</w:t>
        </w:r>
      </w:hyperlink>
      <w:r w:rsidRPr="00AD17ED">
        <w:rPr>
          <w:sz w:val="24"/>
          <w:szCs w:val="24"/>
        </w:rPr>
        <w:t xml:space="preserve"> Градостроительного Кодекса.</w:t>
      </w:r>
    </w:p>
    <w:p w14:paraId="6A9FE610" w14:textId="77777777" w:rsidR="00AD17ED" w:rsidRPr="00AD17ED" w:rsidRDefault="00AD17ED" w:rsidP="00AD17ED">
      <w:pPr>
        <w:shd w:val="clear" w:color="auto" w:fill="FFFFFF"/>
        <w:ind w:firstLine="709"/>
        <w:jc w:val="both"/>
        <w:rPr>
          <w:sz w:val="24"/>
          <w:szCs w:val="24"/>
        </w:rPr>
      </w:pPr>
      <w:r w:rsidRPr="00AD17ED">
        <w:rPr>
          <w:sz w:val="24"/>
          <w:szCs w:val="24"/>
        </w:rPr>
        <w:t xml:space="preserve">6. Проект планировки территории является основой для подготовки проекта межевания территории, за исключением случаев, предусмотренных </w:t>
      </w:r>
      <w:hyperlink r:id="rId41" w:anchor="/document/12138258/entry/4105" w:history="1">
        <w:r w:rsidRPr="00AD17ED">
          <w:rPr>
            <w:sz w:val="24"/>
            <w:szCs w:val="24"/>
          </w:rPr>
          <w:t>частью 5</w:t>
        </w:r>
      </w:hyperlink>
      <w:r w:rsidRPr="00AD17ED">
        <w:rPr>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14:paraId="1349F5E4" w14:textId="77777777" w:rsidR="00AD17ED" w:rsidRPr="00AD17ED" w:rsidRDefault="00AD17ED" w:rsidP="00AD17ED">
      <w:pPr>
        <w:ind w:firstLine="709"/>
        <w:jc w:val="both"/>
        <w:rPr>
          <w:b/>
          <w:bCs/>
          <w:sz w:val="24"/>
          <w:szCs w:val="24"/>
        </w:rPr>
      </w:pPr>
      <w:r w:rsidRPr="00AD17ED">
        <w:rPr>
          <w:b/>
          <w:bCs/>
          <w:sz w:val="24"/>
          <w:szCs w:val="24"/>
        </w:rPr>
        <w:t>Статья 14.1. Общие требования к документации по планировке территории</w:t>
      </w:r>
    </w:p>
    <w:p w14:paraId="176AEBE5" w14:textId="77777777" w:rsidR="00AD17ED" w:rsidRPr="00AD17ED" w:rsidRDefault="00AD17ED" w:rsidP="00AD17ED">
      <w:pPr>
        <w:ind w:firstLine="709"/>
        <w:jc w:val="both"/>
        <w:rPr>
          <w:sz w:val="24"/>
          <w:szCs w:val="24"/>
        </w:rPr>
      </w:pPr>
      <w:r w:rsidRPr="00AD17ED">
        <w:rPr>
          <w:sz w:val="24"/>
          <w:szCs w:val="24"/>
        </w:rPr>
        <w:t>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функциональных зон, территории, в отношении которой предусматривается осуществление комплексного развития территории.</w:t>
      </w:r>
    </w:p>
    <w:p w14:paraId="7BE86F47" w14:textId="77777777" w:rsidR="00AD17ED" w:rsidRPr="00AD17ED" w:rsidRDefault="00AD17ED" w:rsidP="00AD17ED">
      <w:pPr>
        <w:ind w:firstLine="709"/>
        <w:jc w:val="both"/>
        <w:rPr>
          <w:sz w:val="24"/>
          <w:szCs w:val="24"/>
        </w:rPr>
      </w:pPr>
      <w:r w:rsidRPr="00AD17ED">
        <w:rPr>
          <w:sz w:val="24"/>
          <w:szCs w:val="24"/>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1F01F4C0" w14:textId="77777777" w:rsidR="00AD17ED" w:rsidRPr="00AD17ED" w:rsidRDefault="00AD17ED" w:rsidP="00AD17ED">
      <w:pPr>
        <w:ind w:firstLine="709"/>
        <w:jc w:val="both"/>
        <w:rPr>
          <w:sz w:val="24"/>
          <w:szCs w:val="24"/>
        </w:rPr>
      </w:pPr>
      <w:r w:rsidRPr="00AD17ED">
        <w:rPr>
          <w:sz w:val="24"/>
          <w:szCs w:val="24"/>
        </w:rPr>
        <w:t>3. Подготовка графической части документации по планировке территории осуществляется:</w:t>
      </w:r>
    </w:p>
    <w:p w14:paraId="29172A44" w14:textId="77777777" w:rsidR="00AD17ED" w:rsidRPr="00AD17ED" w:rsidRDefault="00AD17ED" w:rsidP="00AD17ED">
      <w:pPr>
        <w:ind w:firstLine="709"/>
        <w:jc w:val="both"/>
        <w:rPr>
          <w:sz w:val="24"/>
          <w:szCs w:val="24"/>
        </w:rPr>
      </w:pPr>
      <w:r w:rsidRPr="00AD17ED">
        <w:rPr>
          <w:sz w:val="24"/>
          <w:szCs w:val="24"/>
        </w:rPr>
        <w:t>1) в соответствии с системой координат, используемой для ведения Единого государственного реестра недвижимости;</w:t>
      </w:r>
    </w:p>
    <w:p w14:paraId="78BD353C" w14:textId="77777777" w:rsidR="00AD17ED" w:rsidRPr="00AD17ED" w:rsidRDefault="00AD17ED" w:rsidP="00AD17ED">
      <w:pPr>
        <w:ind w:firstLine="709"/>
        <w:jc w:val="both"/>
        <w:rPr>
          <w:sz w:val="24"/>
          <w:szCs w:val="24"/>
        </w:rPr>
      </w:pPr>
      <w:r w:rsidRPr="00AD17ED">
        <w:rPr>
          <w:sz w:val="24"/>
          <w:szCs w:val="24"/>
        </w:rPr>
        <w:t xml:space="preserve">2) с использованием цифровых топографических карт, цифровых топографических планов, </w:t>
      </w:r>
      <w:hyperlink r:id="rId42" w:anchor="/document/71682844/entry/1000" w:history="1">
        <w:r w:rsidRPr="00AD17ED">
          <w:rPr>
            <w:sz w:val="24"/>
            <w:szCs w:val="24"/>
          </w:rPr>
          <w:t>требования</w:t>
        </w:r>
      </w:hyperlink>
      <w:r w:rsidRPr="00AD17ED">
        <w:rPr>
          <w:sz w:val="24"/>
          <w:szCs w:val="24"/>
        </w:rPr>
        <w:t xml:space="preserve"> к которым устанавливаются уполномоченным федеральным органом исполнительной власти.</w:t>
      </w:r>
    </w:p>
    <w:p w14:paraId="0DB04A64" w14:textId="77777777" w:rsidR="00AD17ED" w:rsidRPr="00AD17ED" w:rsidRDefault="00AD17ED" w:rsidP="00AD17ED">
      <w:pPr>
        <w:shd w:val="clear" w:color="auto" w:fill="FFFFFF"/>
        <w:ind w:firstLine="709"/>
        <w:jc w:val="both"/>
        <w:rPr>
          <w:b/>
          <w:bCs/>
          <w:sz w:val="24"/>
          <w:szCs w:val="24"/>
        </w:rPr>
      </w:pPr>
      <w:r w:rsidRPr="00AD17ED">
        <w:rPr>
          <w:b/>
          <w:bCs/>
          <w:sz w:val="24"/>
          <w:szCs w:val="24"/>
        </w:rPr>
        <w:t>Статья 14.2. Инженерные изыскания для подготовки документации по планировке территории</w:t>
      </w:r>
    </w:p>
    <w:p w14:paraId="3F22A117" w14:textId="77777777" w:rsidR="00AD17ED" w:rsidRPr="00AD17ED" w:rsidRDefault="00AD17ED" w:rsidP="00AD17ED">
      <w:pPr>
        <w:shd w:val="clear" w:color="auto" w:fill="FFFFFF"/>
        <w:ind w:firstLine="709"/>
        <w:jc w:val="both"/>
        <w:rPr>
          <w:sz w:val="24"/>
          <w:szCs w:val="24"/>
        </w:rPr>
      </w:pPr>
      <w:r w:rsidRPr="00AD17ED">
        <w:rPr>
          <w:sz w:val="24"/>
          <w:szCs w:val="24"/>
        </w:rPr>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43" w:anchor="/document/12138258/entry/4122" w:history="1">
        <w:r w:rsidRPr="00AD17ED">
          <w:rPr>
            <w:sz w:val="24"/>
            <w:szCs w:val="24"/>
          </w:rPr>
          <w:t>частью 2</w:t>
        </w:r>
      </w:hyperlink>
      <w:r w:rsidRPr="00AD17ED">
        <w:rPr>
          <w:sz w:val="24"/>
          <w:szCs w:val="24"/>
        </w:rPr>
        <w:t xml:space="preserve"> настоящей статьи.</w:t>
      </w:r>
    </w:p>
    <w:p w14:paraId="2E8AC320" w14:textId="77777777" w:rsidR="00AD17ED" w:rsidRPr="00AD17ED" w:rsidRDefault="00AD17ED" w:rsidP="00AD17ED">
      <w:pPr>
        <w:shd w:val="clear" w:color="auto" w:fill="FFFFFF"/>
        <w:ind w:firstLine="709"/>
        <w:jc w:val="both"/>
        <w:rPr>
          <w:sz w:val="24"/>
          <w:szCs w:val="24"/>
        </w:rPr>
      </w:pPr>
      <w:r w:rsidRPr="00AD17ED">
        <w:rPr>
          <w:sz w:val="24"/>
          <w:szCs w:val="24"/>
        </w:rPr>
        <w:t xml:space="preserve">2. </w:t>
      </w:r>
      <w:hyperlink r:id="rId44" w:anchor="/document/71647410/entry/28" w:history="1">
        <w:r w:rsidRPr="00AD17ED">
          <w:rPr>
            <w:sz w:val="24"/>
            <w:szCs w:val="24"/>
          </w:rPr>
          <w:t>Виды</w:t>
        </w:r>
      </w:hyperlink>
      <w:r w:rsidRPr="00AD17ED">
        <w:rPr>
          <w:sz w:val="24"/>
          <w:szCs w:val="24"/>
        </w:rPr>
        <w:t xml:space="preserve"> инженерных изысканий, необходимых для подготовки документации по планировке территории, </w:t>
      </w:r>
      <w:hyperlink r:id="rId45" w:anchor="/multilink/12138258/paragraph/20656592/number/1" w:history="1">
        <w:r w:rsidRPr="00AD17ED">
          <w:rPr>
            <w:sz w:val="24"/>
            <w:szCs w:val="24"/>
          </w:rPr>
          <w:t>порядок</w:t>
        </w:r>
      </w:hyperlink>
      <w:r w:rsidRPr="00AD17ED">
        <w:rPr>
          <w:sz w:val="24"/>
          <w:szCs w:val="24"/>
        </w:rPr>
        <w:t xml:space="preserve"> их выполнения, а также случаи, при которых требуется их выполнение, устанавливаются Правительством Российской Федерации.</w:t>
      </w:r>
    </w:p>
    <w:p w14:paraId="1C6C7F50" w14:textId="77777777" w:rsidR="00AD17ED" w:rsidRPr="00AD17ED" w:rsidRDefault="00AD17ED" w:rsidP="00AD17ED">
      <w:pPr>
        <w:shd w:val="clear" w:color="auto" w:fill="FFFFFF"/>
        <w:ind w:firstLine="709"/>
        <w:jc w:val="both"/>
        <w:rPr>
          <w:sz w:val="24"/>
          <w:szCs w:val="24"/>
        </w:rPr>
      </w:pPr>
      <w:r w:rsidRPr="00AD17ED">
        <w:rPr>
          <w:sz w:val="24"/>
          <w:szCs w:val="24"/>
        </w:rPr>
        <w:t xml:space="preserve">3. </w:t>
      </w:r>
      <w:hyperlink r:id="rId46" w:anchor="/document/71663066/entry/1000" w:history="1">
        <w:r w:rsidRPr="00AD17ED">
          <w:rPr>
            <w:sz w:val="24"/>
            <w:szCs w:val="24"/>
          </w:rPr>
          <w:t>Состав</w:t>
        </w:r>
      </w:hyperlink>
      <w:r w:rsidRPr="00AD17ED">
        <w:rPr>
          <w:sz w:val="24"/>
          <w:szCs w:val="24"/>
        </w:rPr>
        <w:t xml:space="preserve">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форма и </w:t>
      </w:r>
      <w:hyperlink r:id="rId47" w:anchor="/document/71663066/entry/2000" w:history="1">
        <w:r w:rsidRPr="00AD17ED">
          <w:rPr>
            <w:sz w:val="24"/>
            <w:szCs w:val="24"/>
          </w:rPr>
          <w:t>порядок</w:t>
        </w:r>
      </w:hyperlink>
      <w:r w:rsidRPr="00AD17ED">
        <w:rPr>
          <w:sz w:val="24"/>
          <w:szCs w:val="24"/>
        </w:rPr>
        <w:t xml:space="preserve"> их представления устанавливаются Правительством Российской Федерации.</w:t>
      </w:r>
    </w:p>
    <w:p w14:paraId="095CEDFE" w14:textId="77777777" w:rsidR="00AD17ED" w:rsidRPr="00AD17ED" w:rsidRDefault="00AD17ED" w:rsidP="00AD17ED">
      <w:pPr>
        <w:shd w:val="clear" w:color="auto" w:fill="FFFFFF"/>
        <w:ind w:firstLine="709"/>
        <w:jc w:val="both"/>
        <w:rPr>
          <w:sz w:val="24"/>
          <w:szCs w:val="24"/>
        </w:rPr>
      </w:pPr>
      <w:r w:rsidRPr="00AD17ED">
        <w:rPr>
          <w:sz w:val="24"/>
          <w:szCs w:val="24"/>
        </w:rPr>
        <w:t>4. Инженерные изыскания для подготовки документации по планировке территории выполняются в целях получения:</w:t>
      </w:r>
    </w:p>
    <w:p w14:paraId="4D22D927" w14:textId="77777777" w:rsidR="00AD17ED" w:rsidRPr="00AD17ED" w:rsidRDefault="00AD17ED" w:rsidP="00AD17ED">
      <w:pPr>
        <w:shd w:val="clear" w:color="auto" w:fill="FFFFFF"/>
        <w:ind w:firstLine="709"/>
        <w:jc w:val="both"/>
        <w:rPr>
          <w:sz w:val="24"/>
          <w:szCs w:val="24"/>
        </w:rPr>
      </w:pPr>
      <w:r w:rsidRPr="00AD17ED">
        <w:rPr>
          <w:sz w:val="24"/>
          <w:szCs w:val="24"/>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4CF189A1" w14:textId="77777777" w:rsidR="00AD17ED" w:rsidRPr="00AD17ED" w:rsidRDefault="00AD17ED" w:rsidP="00AD17ED">
      <w:pPr>
        <w:shd w:val="clear" w:color="auto" w:fill="FFFFFF"/>
        <w:ind w:firstLine="709"/>
        <w:jc w:val="both"/>
        <w:rPr>
          <w:sz w:val="24"/>
          <w:szCs w:val="24"/>
        </w:rPr>
      </w:pPr>
      <w:r w:rsidRPr="00AD17ED">
        <w:rPr>
          <w:sz w:val="24"/>
          <w:szCs w:val="24"/>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6939C4DF" w14:textId="77777777" w:rsidR="00AD17ED" w:rsidRPr="00AD17ED" w:rsidRDefault="00AD17ED" w:rsidP="00AD17ED">
      <w:pPr>
        <w:shd w:val="clear" w:color="auto" w:fill="FFFFFF"/>
        <w:ind w:firstLine="709"/>
        <w:jc w:val="both"/>
        <w:rPr>
          <w:sz w:val="24"/>
          <w:szCs w:val="24"/>
        </w:rPr>
      </w:pPr>
      <w:r w:rsidRPr="00AD17ED">
        <w:rPr>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6842819D" w14:textId="77777777" w:rsidR="00AD17ED" w:rsidRPr="00AD17ED" w:rsidRDefault="00AD17ED" w:rsidP="00AD17ED">
      <w:pPr>
        <w:shd w:val="clear" w:color="auto" w:fill="FFFFFF"/>
        <w:ind w:firstLine="709"/>
        <w:jc w:val="both"/>
        <w:rPr>
          <w:sz w:val="24"/>
          <w:szCs w:val="24"/>
        </w:rPr>
      </w:pPr>
      <w:r w:rsidRPr="00AD17ED">
        <w:rPr>
          <w:sz w:val="24"/>
          <w:szCs w:val="24"/>
        </w:rPr>
        <w:lastRenderedPageBreak/>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5A7365BC" w14:textId="77777777" w:rsidR="00AD17ED" w:rsidRPr="00AD17ED" w:rsidRDefault="00AD17ED" w:rsidP="00AD17ED">
      <w:pPr>
        <w:shd w:val="clear" w:color="auto" w:fill="FFFFFF"/>
        <w:ind w:firstLine="709"/>
        <w:jc w:val="both"/>
        <w:rPr>
          <w:sz w:val="24"/>
          <w:szCs w:val="24"/>
        </w:rPr>
      </w:pPr>
      <w:r w:rsidRPr="00AD17ED">
        <w:rPr>
          <w:sz w:val="24"/>
          <w:szCs w:val="24"/>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14:paraId="1812C740" w14:textId="77777777" w:rsidR="00AD17ED" w:rsidRPr="00AD17ED" w:rsidRDefault="00AD17ED" w:rsidP="00AD17ED">
      <w:pPr>
        <w:jc w:val="both"/>
        <w:rPr>
          <w:sz w:val="24"/>
          <w:szCs w:val="24"/>
        </w:rPr>
      </w:pPr>
    </w:p>
    <w:p w14:paraId="23728F95" w14:textId="77777777" w:rsidR="00AD17ED" w:rsidRPr="00AD17ED" w:rsidRDefault="00AD17ED" w:rsidP="00AD17ED">
      <w:pPr>
        <w:ind w:firstLine="709"/>
        <w:jc w:val="both"/>
        <w:outlineLvl w:val="2"/>
        <w:rPr>
          <w:b/>
          <w:iCs/>
          <w:sz w:val="24"/>
          <w:szCs w:val="24"/>
        </w:rPr>
      </w:pPr>
      <w:bookmarkStart w:id="68" w:name="_Toc353466165"/>
      <w:bookmarkStart w:id="69" w:name="_Toc353543264"/>
      <w:bookmarkStart w:id="70" w:name="_Toc353548185"/>
      <w:bookmarkStart w:id="71" w:name="_Toc374973488"/>
      <w:bookmarkStart w:id="72" w:name="_Toc412129392"/>
      <w:bookmarkStart w:id="73" w:name="_Toc433729370"/>
      <w:bookmarkStart w:id="74" w:name="_Toc352335951"/>
      <w:bookmarkStart w:id="75" w:name="_Toc353466149"/>
      <w:bookmarkStart w:id="76" w:name="_Toc353543248"/>
      <w:bookmarkStart w:id="77" w:name="_Toc353548169"/>
      <w:bookmarkStart w:id="78" w:name="_Toc357004052"/>
      <w:bookmarkEnd w:id="64"/>
      <w:bookmarkEnd w:id="65"/>
      <w:bookmarkEnd w:id="67"/>
      <w:r w:rsidRPr="00AD17ED">
        <w:rPr>
          <w:b/>
          <w:iCs/>
          <w:sz w:val="24"/>
          <w:szCs w:val="24"/>
        </w:rPr>
        <w:t>Статья 15. Содержание проектов планировки территории</w:t>
      </w:r>
      <w:bookmarkEnd w:id="68"/>
      <w:bookmarkEnd w:id="69"/>
      <w:bookmarkEnd w:id="70"/>
      <w:bookmarkEnd w:id="71"/>
      <w:bookmarkEnd w:id="72"/>
      <w:bookmarkEnd w:id="73"/>
      <w:r w:rsidRPr="00AD17ED">
        <w:rPr>
          <w:b/>
          <w:iCs/>
          <w:sz w:val="24"/>
          <w:szCs w:val="24"/>
        </w:rPr>
        <w:t xml:space="preserve">. </w:t>
      </w:r>
      <w:r w:rsidRPr="00AD17ED">
        <w:rPr>
          <w:b/>
          <w:sz w:val="24"/>
          <w:szCs w:val="24"/>
        </w:rPr>
        <w:t>Проект планировки территории</w:t>
      </w:r>
    </w:p>
    <w:p w14:paraId="7CFB1CD8" w14:textId="77777777" w:rsidR="00AD17ED" w:rsidRPr="00AD17ED" w:rsidRDefault="00AD17ED" w:rsidP="00AD17ED">
      <w:pPr>
        <w:shd w:val="clear" w:color="auto" w:fill="FFFFFF"/>
        <w:ind w:firstLine="709"/>
        <w:jc w:val="both"/>
        <w:rPr>
          <w:sz w:val="24"/>
          <w:szCs w:val="24"/>
        </w:rPr>
      </w:pPr>
      <w:bookmarkStart w:id="79" w:name="sub_4201"/>
      <w:r w:rsidRPr="00AD17ED">
        <w:rPr>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488E82E1" w14:textId="77777777" w:rsidR="00AD17ED" w:rsidRPr="00AD17ED" w:rsidRDefault="00AD17ED" w:rsidP="00AD17ED">
      <w:pPr>
        <w:shd w:val="clear" w:color="auto" w:fill="FFFFFF"/>
        <w:ind w:firstLine="709"/>
        <w:jc w:val="both"/>
        <w:rPr>
          <w:sz w:val="24"/>
          <w:szCs w:val="24"/>
        </w:rPr>
      </w:pPr>
      <w:r w:rsidRPr="00AD17ED">
        <w:rPr>
          <w:sz w:val="24"/>
          <w:szCs w:val="24"/>
        </w:rPr>
        <w:t>Проект планировки территории состоит из основной части, которая подлежит утверждению, и материалов по ее обоснованию.</w:t>
      </w:r>
    </w:p>
    <w:p w14:paraId="1E3FC7AF" w14:textId="77777777" w:rsidR="00AD17ED" w:rsidRPr="00AD17ED" w:rsidRDefault="00AD17ED" w:rsidP="00AD17ED">
      <w:pPr>
        <w:shd w:val="clear" w:color="auto" w:fill="FFFFFF"/>
        <w:ind w:firstLine="709"/>
        <w:jc w:val="both"/>
        <w:rPr>
          <w:sz w:val="24"/>
          <w:szCs w:val="24"/>
        </w:rPr>
      </w:pPr>
      <w:r w:rsidRPr="00AD17ED">
        <w:rPr>
          <w:sz w:val="24"/>
          <w:szCs w:val="24"/>
        </w:rPr>
        <w:t>Основная часть проекта планировки территории включает в себя:</w:t>
      </w:r>
    </w:p>
    <w:p w14:paraId="0FDC452A" w14:textId="77777777" w:rsidR="00AD17ED" w:rsidRPr="00AD17ED" w:rsidRDefault="00AD17ED" w:rsidP="00AD17ED">
      <w:pPr>
        <w:shd w:val="clear" w:color="auto" w:fill="FFFFFF"/>
        <w:ind w:firstLine="709"/>
        <w:jc w:val="both"/>
        <w:rPr>
          <w:sz w:val="24"/>
          <w:szCs w:val="24"/>
        </w:rPr>
      </w:pPr>
      <w:r w:rsidRPr="00AD17ED">
        <w:rPr>
          <w:sz w:val="24"/>
          <w:szCs w:val="24"/>
        </w:rPr>
        <w:t>1) чертеж или чертежи планировки территории, на которых отображаются:</w:t>
      </w:r>
    </w:p>
    <w:p w14:paraId="105625C4" w14:textId="77777777" w:rsidR="00AD17ED" w:rsidRPr="00AD17ED" w:rsidRDefault="00AD17ED" w:rsidP="00AD17ED">
      <w:pPr>
        <w:shd w:val="clear" w:color="auto" w:fill="FFFFFF"/>
        <w:ind w:firstLine="709"/>
        <w:jc w:val="both"/>
        <w:rPr>
          <w:sz w:val="24"/>
          <w:szCs w:val="24"/>
        </w:rPr>
      </w:pPr>
      <w:r w:rsidRPr="00AD17ED">
        <w:rPr>
          <w:sz w:val="24"/>
          <w:szCs w:val="24"/>
        </w:rPr>
        <w:t xml:space="preserve">а) </w:t>
      </w:r>
      <w:hyperlink r:id="rId48" w:anchor="/document/12138258/entry/1011" w:history="1">
        <w:r w:rsidRPr="00AD17ED">
          <w:rPr>
            <w:sz w:val="24"/>
            <w:szCs w:val="24"/>
          </w:rPr>
          <w:t>красные линии</w:t>
        </w:r>
      </w:hyperlink>
      <w:r w:rsidRPr="00AD17ED">
        <w:rPr>
          <w:sz w:val="24"/>
          <w:szCs w:val="24"/>
        </w:rPr>
        <w:t xml:space="preserve">. </w:t>
      </w:r>
      <w:hyperlink r:id="rId49" w:anchor="/document/71685976/entry/1000" w:history="1">
        <w:r w:rsidRPr="00AD17ED">
          <w:rPr>
            <w:sz w:val="24"/>
            <w:szCs w:val="24"/>
          </w:rPr>
          <w:t>Порядок</w:t>
        </w:r>
      </w:hyperlink>
      <w:r w:rsidRPr="00AD17ED">
        <w:rPr>
          <w:sz w:val="24"/>
          <w:szCs w:val="24"/>
        </w:rPr>
        <w:t xml:space="preserve">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w:t>
      </w:r>
      <w:r w:rsidRPr="00AD17ED">
        <w:rPr>
          <w:sz w:val="24"/>
          <w:szCs w:val="24"/>
          <w:shd w:val="clear" w:color="auto" w:fill="FFFFFF"/>
        </w:rPr>
        <w:t>Приказом Министерства строительства и жилищно-коммунального хозяйства РФ от 25 апреля 2017 г. №742/пр</w:t>
      </w:r>
      <w:r w:rsidRPr="00AD17ED">
        <w:rPr>
          <w:sz w:val="24"/>
          <w:szCs w:val="24"/>
        </w:rPr>
        <w:t xml:space="preserve"> </w:t>
      </w:r>
      <w:r w:rsidRPr="00AD17ED">
        <w:rPr>
          <w:sz w:val="24"/>
          <w:szCs w:val="24"/>
          <w:shd w:val="clear" w:color="auto" w:fill="FFFFFF"/>
        </w:rPr>
        <w:t>«О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w:t>
      </w:r>
    </w:p>
    <w:p w14:paraId="53F38AF2" w14:textId="77777777" w:rsidR="00AD17ED" w:rsidRPr="00AD17ED" w:rsidRDefault="00AD17ED" w:rsidP="00AD17ED">
      <w:pPr>
        <w:shd w:val="clear" w:color="auto" w:fill="FFFFFF"/>
        <w:ind w:firstLine="709"/>
        <w:jc w:val="both"/>
        <w:rPr>
          <w:sz w:val="24"/>
          <w:szCs w:val="24"/>
        </w:rPr>
      </w:pPr>
      <w:r w:rsidRPr="00AD17ED">
        <w:rPr>
          <w:sz w:val="24"/>
          <w:szCs w:val="24"/>
        </w:rPr>
        <w:t>б) границы существующих и планируемых элементов планировочной структуры;</w:t>
      </w:r>
    </w:p>
    <w:p w14:paraId="41264F57" w14:textId="77777777" w:rsidR="00AD17ED" w:rsidRPr="00AD17ED" w:rsidRDefault="00AD17ED" w:rsidP="00AD17ED">
      <w:pPr>
        <w:shd w:val="clear" w:color="auto" w:fill="FFFFFF"/>
        <w:ind w:firstLine="709"/>
        <w:jc w:val="both"/>
        <w:rPr>
          <w:sz w:val="24"/>
          <w:szCs w:val="24"/>
        </w:rPr>
      </w:pPr>
      <w:r w:rsidRPr="00AD17ED">
        <w:rPr>
          <w:sz w:val="24"/>
          <w:szCs w:val="24"/>
        </w:rPr>
        <w:t>в) границы зон планируемого размещения объектов капитального строительства;</w:t>
      </w:r>
    </w:p>
    <w:p w14:paraId="75BE85E2" w14:textId="77777777" w:rsidR="00AD17ED" w:rsidRPr="00AD17ED" w:rsidRDefault="00AD17ED" w:rsidP="00AD17ED">
      <w:pPr>
        <w:shd w:val="clear" w:color="auto" w:fill="FFFFFF"/>
        <w:ind w:firstLine="709"/>
        <w:jc w:val="both"/>
        <w:rPr>
          <w:sz w:val="24"/>
          <w:szCs w:val="24"/>
        </w:rPr>
      </w:pPr>
      <w:r w:rsidRPr="00AD17ED">
        <w:rPr>
          <w:sz w:val="24"/>
          <w:szCs w:val="24"/>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50" w:anchor="/document/12138258/entry/45127" w:history="1">
        <w:r w:rsidRPr="00AD17ED">
          <w:rPr>
            <w:sz w:val="24"/>
            <w:szCs w:val="24"/>
          </w:rPr>
          <w:t>частью 12.7 статьи 45</w:t>
        </w:r>
      </w:hyperlink>
      <w:r w:rsidRPr="00AD17ED">
        <w:rPr>
          <w:sz w:val="24"/>
          <w:szCs w:val="24"/>
        </w:rPr>
        <w:t xml:space="preserve">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292321AB" w14:textId="77777777" w:rsidR="00AD17ED" w:rsidRPr="00AD17ED" w:rsidRDefault="00AD17ED" w:rsidP="00AD17ED">
      <w:pPr>
        <w:shd w:val="clear" w:color="auto" w:fill="FFFFFF"/>
        <w:ind w:firstLine="709"/>
        <w:jc w:val="both"/>
        <w:rPr>
          <w:sz w:val="24"/>
          <w:szCs w:val="24"/>
        </w:rPr>
      </w:pPr>
      <w:r w:rsidRPr="00AD17ED">
        <w:rPr>
          <w:sz w:val="24"/>
          <w:szCs w:val="24"/>
        </w:rPr>
        <w:lastRenderedPageBreak/>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43CF6C9F" w14:textId="77777777" w:rsidR="00AD17ED" w:rsidRPr="00AD17ED" w:rsidRDefault="00AD17ED" w:rsidP="00AD17ED">
      <w:pPr>
        <w:shd w:val="clear" w:color="auto" w:fill="FFFFFF"/>
        <w:ind w:firstLine="709"/>
        <w:jc w:val="both"/>
        <w:rPr>
          <w:sz w:val="24"/>
          <w:szCs w:val="24"/>
        </w:rPr>
      </w:pPr>
      <w:r w:rsidRPr="00AD17ED">
        <w:rPr>
          <w:sz w:val="24"/>
          <w:szCs w:val="24"/>
        </w:rPr>
        <w:t>Материалы по обоснованию проекта планировки территории содержат:</w:t>
      </w:r>
    </w:p>
    <w:p w14:paraId="0786DEE4" w14:textId="77777777" w:rsidR="00AD17ED" w:rsidRPr="00AD17ED" w:rsidRDefault="00AD17ED" w:rsidP="00AD17ED">
      <w:pPr>
        <w:shd w:val="clear" w:color="auto" w:fill="FFFFFF"/>
        <w:ind w:firstLine="709"/>
        <w:jc w:val="both"/>
        <w:rPr>
          <w:sz w:val="24"/>
          <w:szCs w:val="24"/>
        </w:rPr>
      </w:pPr>
      <w:r w:rsidRPr="00AD17ED">
        <w:rPr>
          <w:sz w:val="24"/>
          <w:szCs w:val="24"/>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14:paraId="5C217D1C" w14:textId="77777777" w:rsidR="00AD17ED" w:rsidRPr="00AD17ED" w:rsidRDefault="00AD17ED" w:rsidP="00AD17ED">
      <w:pPr>
        <w:shd w:val="clear" w:color="auto" w:fill="FFFFFF"/>
        <w:ind w:firstLine="709"/>
        <w:jc w:val="both"/>
        <w:rPr>
          <w:sz w:val="24"/>
          <w:szCs w:val="24"/>
        </w:rPr>
      </w:pPr>
      <w:r w:rsidRPr="00AD17ED">
        <w:rPr>
          <w:sz w:val="24"/>
          <w:szCs w:val="24"/>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w:t>
      </w:r>
    </w:p>
    <w:p w14:paraId="0BC9826D" w14:textId="77777777" w:rsidR="00AD17ED" w:rsidRPr="00AD17ED" w:rsidRDefault="00AD17ED" w:rsidP="00AD17ED">
      <w:pPr>
        <w:shd w:val="clear" w:color="auto" w:fill="FFFFFF"/>
        <w:ind w:firstLine="709"/>
        <w:jc w:val="both"/>
        <w:rPr>
          <w:sz w:val="24"/>
          <w:szCs w:val="24"/>
        </w:rPr>
      </w:pPr>
      <w:r w:rsidRPr="00AD17ED">
        <w:rPr>
          <w:sz w:val="24"/>
          <w:szCs w:val="24"/>
        </w:rPr>
        <w:t>3) обоснование определения границ зон планируемого размещения объектов капитального строительства;</w:t>
      </w:r>
    </w:p>
    <w:p w14:paraId="4C9D4E9D" w14:textId="77777777" w:rsidR="00AD17ED" w:rsidRPr="00AD17ED" w:rsidRDefault="00AD17ED" w:rsidP="00AD17ED">
      <w:pPr>
        <w:shd w:val="clear" w:color="auto" w:fill="FFFFFF"/>
        <w:ind w:firstLine="709"/>
        <w:jc w:val="both"/>
        <w:rPr>
          <w:sz w:val="24"/>
          <w:szCs w:val="24"/>
        </w:rPr>
      </w:pPr>
      <w:r w:rsidRPr="00AD17ED">
        <w:rPr>
          <w:sz w:val="24"/>
          <w:szCs w:val="24"/>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49DDADA8" w14:textId="77777777" w:rsidR="00AD17ED" w:rsidRPr="00AD17ED" w:rsidRDefault="00AD17ED" w:rsidP="00AD17ED">
      <w:pPr>
        <w:shd w:val="clear" w:color="auto" w:fill="FFFFFF"/>
        <w:ind w:firstLine="709"/>
        <w:jc w:val="both"/>
        <w:rPr>
          <w:sz w:val="24"/>
          <w:szCs w:val="24"/>
        </w:rPr>
      </w:pPr>
      <w:r w:rsidRPr="00AD17ED">
        <w:rPr>
          <w:sz w:val="24"/>
          <w:szCs w:val="24"/>
        </w:rPr>
        <w:t>5) схему границ территорий объектов культурного наследия;</w:t>
      </w:r>
    </w:p>
    <w:p w14:paraId="585BF0F4" w14:textId="77777777" w:rsidR="00AD17ED" w:rsidRPr="00AD17ED" w:rsidRDefault="00AD17ED" w:rsidP="00AD17ED">
      <w:pPr>
        <w:shd w:val="clear" w:color="auto" w:fill="FFFFFF"/>
        <w:ind w:firstLine="709"/>
        <w:jc w:val="both"/>
        <w:rPr>
          <w:sz w:val="24"/>
          <w:szCs w:val="24"/>
        </w:rPr>
      </w:pPr>
      <w:r w:rsidRPr="00AD17ED">
        <w:rPr>
          <w:sz w:val="24"/>
          <w:szCs w:val="24"/>
        </w:rPr>
        <w:t xml:space="preserve">6) схему границ </w:t>
      </w:r>
      <w:hyperlink r:id="rId51" w:anchor="/document/12138258/entry/104" w:history="1">
        <w:r w:rsidRPr="00AD17ED">
          <w:rPr>
            <w:sz w:val="24"/>
            <w:szCs w:val="24"/>
          </w:rPr>
          <w:t>зон с особыми условиями использования территории</w:t>
        </w:r>
      </w:hyperlink>
      <w:r w:rsidRPr="00AD17ED">
        <w:rPr>
          <w:sz w:val="24"/>
          <w:szCs w:val="24"/>
        </w:rPr>
        <w:t>;</w:t>
      </w:r>
    </w:p>
    <w:p w14:paraId="5A37A232" w14:textId="77777777" w:rsidR="00AD17ED" w:rsidRPr="00AD17ED" w:rsidRDefault="00AD17ED" w:rsidP="00AD17ED">
      <w:pPr>
        <w:shd w:val="clear" w:color="auto" w:fill="FFFFFF"/>
        <w:ind w:firstLine="709"/>
        <w:jc w:val="both"/>
        <w:rPr>
          <w:sz w:val="24"/>
          <w:szCs w:val="24"/>
        </w:rPr>
      </w:pPr>
      <w:r w:rsidRPr="00AD17ED">
        <w:rPr>
          <w:sz w:val="24"/>
          <w:szCs w:val="24"/>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23564509" w14:textId="77777777" w:rsidR="00AD17ED" w:rsidRPr="00AD17ED" w:rsidRDefault="00AD17ED" w:rsidP="00AD17ED">
      <w:pPr>
        <w:shd w:val="clear" w:color="auto" w:fill="FFFFFF"/>
        <w:ind w:firstLine="709"/>
        <w:jc w:val="both"/>
        <w:rPr>
          <w:sz w:val="24"/>
          <w:szCs w:val="24"/>
        </w:rPr>
      </w:pPr>
      <w:r w:rsidRPr="00AD17ED">
        <w:rPr>
          <w:sz w:val="24"/>
          <w:szCs w:val="24"/>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3FA34130" w14:textId="77777777" w:rsidR="00AD17ED" w:rsidRPr="00AD17ED" w:rsidRDefault="00AD17ED" w:rsidP="00AD17ED">
      <w:pPr>
        <w:shd w:val="clear" w:color="auto" w:fill="FFFFFF"/>
        <w:ind w:firstLine="709"/>
        <w:jc w:val="both"/>
        <w:rPr>
          <w:sz w:val="24"/>
          <w:szCs w:val="24"/>
        </w:rPr>
      </w:pPr>
      <w:r w:rsidRPr="00AD17ED">
        <w:rPr>
          <w:sz w:val="24"/>
          <w:szCs w:val="24"/>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75089CE2" w14:textId="77777777" w:rsidR="00AD17ED" w:rsidRPr="00AD17ED" w:rsidRDefault="00AD17ED" w:rsidP="00AD17ED">
      <w:pPr>
        <w:shd w:val="clear" w:color="auto" w:fill="FFFFFF"/>
        <w:ind w:firstLine="709"/>
        <w:jc w:val="both"/>
        <w:rPr>
          <w:sz w:val="24"/>
          <w:szCs w:val="24"/>
        </w:rPr>
      </w:pPr>
      <w:r w:rsidRPr="00AD17ED">
        <w:rPr>
          <w:sz w:val="24"/>
          <w:szCs w:val="24"/>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6677911F" w14:textId="77777777" w:rsidR="00AD17ED" w:rsidRPr="00AD17ED" w:rsidRDefault="00AD17ED" w:rsidP="00AD17ED">
      <w:pPr>
        <w:shd w:val="clear" w:color="auto" w:fill="FFFFFF"/>
        <w:ind w:firstLine="709"/>
        <w:jc w:val="both"/>
        <w:rPr>
          <w:sz w:val="24"/>
          <w:szCs w:val="24"/>
        </w:rPr>
      </w:pPr>
      <w:r w:rsidRPr="00AD17ED">
        <w:rPr>
          <w:sz w:val="24"/>
          <w:szCs w:val="24"/>
        </w:rPr>
        <w:t>11) перечень мероприятий по охране окружающей среды;</w:t>
      </w:r>
    </w:p>
    <w:p w14:paraId="14073864" w14:textId="77777777" w:rsidR="00AD17ED" w:rsidRPr="00AD17ED" w:rsidRDefault="00AD17ED" w:rsidP="00AD17ED">
      <w:pPr>
        <w:shd w:val="clear" w:color="auto" w:fill="FFFFFF"/>
        <w:ind w:firstLine="709"/>
        <w:jc w:val="both"/>
        <w:rPr>
          <w:sz w:val="24"/>
          <w:szCs w:val="24"/>
        </w:rPr>
      </w:pPr>
      <w:r w:rsidRPr="00AD17ED">
        <w:rPr>
          <w:sz w:val="24"/>
          <w:szCs w:val="24"/>
        </w:rPr>
        <w:t>12) обоснование очередности планируемого развития территории;</w:t>
      </w:r>
    </w:p>
    <w:p w14:paraId="740B1DE8" w14:textId="77777777" w:rsidR="00AD17ED" w:rsidRPr="00AD17ED" w:rsidRDefault="00AD17ED" w:rsidP="00AD17ED">
      <w:pPr>
        <w:shd w:val="clear" w:color="auto" w:fill="FFFFFF"/>
        <w:ind w:firstLine="709"/>
        <w:jc w:val="both"/>
        <w:rPr>
          <w:sz w:val="24"/>
          <w:szCs w:val="24"/>
          <w:shd w:val="clear" w:color="auto" w:fill="FFFFFF"/>
        </w:rPr>
      </w:pPr>
      <w:r w:rsidRPr="00AD17ED">
        <w:rPr>
          <w:sz w:val="24"/>
          <w:szCs w:val="24"/>
        </w:rPr>
        <w:t xml:space="preserve">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w:t>
      </w:r>
      <w:hyperlink r:id="rId52" w:anchor="/document/71687408/entry/18" w:history="1">
        <w:r w:rsidRPr="00AD17ED">
          <w:rPr>
            <w:sz w:val="24"/>
            <w:szCs w:val="24"/>
          </w:rPr>
          <w:t>требованиями</w:t>
        </w:r>
      </w:hyperlink>
      <w:r w:rsidRPr="00AD17ED">
        <w:rPr>
          <w:sz w:val="24"/>
          <w:szCs w:val="24"/>
        </w:rPr>
        <w:t xml:space="preserve"> </w:t>
      </w:r>
      <w:r w:rsidRPr="00AD17ED">
        <w:rPr>
          <w:sz w:val="24"/>
          <w:szCs w:val="24"/>
          <w:shd w:val="clear" w:color="auto" w:fill="FFFFFF"/>
        </w:rPr>
        <w:t>Приказа Министерства строительства и жилищно-коммунального хозяйства РФ от 25 апреля 2017 г. №740/пр</w:t>
      </w:r>
      <w:r w:rsidRPr="00AD17ED">
        <w:rPr>
          <w:sz w:val="24"/>
          <w:szCs w:val="24"/>
        </w:rPr>
        <w:t xml:space="preserve"> </w:t>
      </w:r>
      <w:r w:rsidRPr="00AD17ED">
        <w:rPr>
          <w:sz w:val="24"/>
          <w:szCs w:val="24"/>
          <w:shd w:val="clear" w:color="auto" w:fill="FFFFFF"/>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14:paraId="6987355B" w14:textId="77777777" w:rsidR="00AD17ED" w:rsidRPr="00AD17ED" w:rsidRDefault="00AD17ED" w:rsidP="00AD17ED">
      <w:pPr>
        <w:shd w:val="clear" w:color="auto" w:fill="FFFFFF"/>
        <w:ind w:firstLine="709"/>
        <w:jc w:val="both"/>
        <w:rPr>
          <w:sz w:val="24"/>
          <w:szCs w:val="24"/>
        </w:rPr>
      </w:pPr>
      <w:r w:rsidRPr="00AD17ED">
        <w:rPr>
          <w:sz w:val="24"/>
          <w:szCs w:val="24"/>
        </w:rPr>
        <w:t>14) иные материалы для обоснования положений по планировке территории.</w:t>
      </w:r>
    </w:p>
    <w:p w14:paraId="0316C971" w14:textId="77777777" w:rsidR="00AD17ED" w:rsidRPr="00AD17ED" w:rsidRDefault="002C4EC8" w:rsidP="00AD17ED">
      <w:pPr>
        <w:shd w:val="clear" w:color="auto" w:fill="FFFFFF"/>
        <w:ind w:firstLine="709"/>
        <w:jc w:val="both"/>
        <w:rPr>
          <w:sz w:val="24"/>
          <w:szCs w:val="24"/>
          <w:shd w:val="clear" w:color="auto" w:fill="FFFFFF"/>
        </w:rPr>
      </w:pPr>
      <w:hyperlink r:id="rId53" w:anchor="/document/71674578/entry/1000" w:history="1">
        <w:r w:rsidR="00AD17ED" w:rsidRPr="00AD17ED">
          <w:rPr>
            <w:sz w:val="24"/>
            <w:szCs w:val="24"/>
          </w:rPr>
          <w:t>Состав и содержание</w:t>
        </w:r>
      </w:hyperlink>
      <w:r w:rsidR="00AD17ED" w:rsidRPr="00AD17ED">
        <w:rPr>
          <w:sz w:val="24"/>
          <w:szCs w:val="24"/>
        </w:rPr>
        <w:t xml:space="preserve"> проектов планировки территории, предусматривающих размещение одного или нескольких линейных объектов, устанавливаются </w:t>
      </w:r>
      <w:r w:rsidR="00AD17ED" w:rsidRPr="00AD17ED">
        <w:rPr>
          <w:sz w:val="24"/>
          <w:szCs w:val="24"/>
          <w:shd w:val="clear" w:color="auto" w:fill="FFFFFF"/>
        </w:rPr>
        <w:t>Постановлением Правительства РФ от 12 мая 2017 г. №564</w:t>
      </w:r>
      <w:r w:rsidR="00AD17ED" w:rsidRPr="00AD17ED">
        <w:rPr>
          <w:sz w:val="24"/>
          <w:szCs w:val="24"/>
        </w:rPr>
        <w:t xml:space="preserve"> </w:t>
      </w:r>
      <w:r w:rsidR="00AD17ED" w:rsidRPr="00AD17ED">
        <w:rPr>
          <w:sz w:val="24"/>
          <w:szCs w:val="24"/>
          <w:shd w:val="clear" w:color="auto" w:fill="FFFFFF"/>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14:paraId="1C3A9E50" w14:textId="77777777" w:rsidR="00AD17ED" w:rsidRPr="00AD17ED" w:rsidRDefault="00AD17ED" w:rsidP="00AD17ED">
      <w:pPr>
        <w:widowControl w:val="0"/>
        <w:shd w:val="clear" w:color="auto" w:fill="FFFFFF"/>
        <w:ind w:firstLine="709"/>
        <w:jc w:val="both"/>
        <w:rPr>
          <w:sz w:val="24"/>
          <w:szCs w:val="24"/>
          <w:shd w:val="clear" w:color="auto" w:fill="FFFFFF"/>
        </w:rPr>
      </w:pPr>
      <w:r w:rsidRPr="00AD17ED">
        <w:rPr>
          <w:sz w:val="24"/>
          <w:szCs w:val="24"/>
          <w:shd w:val="clear" w:color="auto" w:fill="FFFFFF"/>
        </w:rPr>
        <w:t xml:space="preserve">В состав проекта планировки территории может включаться проект организации дорожного движения, разрабатываемый в соответствии с требованиями </w:t>
      </w:r>
      <w:hyperlink r:id="rId54" w:anchor="/document/71848756/entry/18" w:history="1">
        <w:r w:rsidRPr="00AD17ED">
          <w:rPr>
            <w:sz w:val="24"/>
            <w:szCs w:val="24"/>
            <w:shd w:val="clear" w:color="auto" w:fill="FFFFFF"/>
          </w:rPr>
          <w:t>Федерального закона</w:t>
        </w:r>
      </w:hyperlink>
      <w:r w:rsidRPr="00AD17ED">
        <w:rPr>
          <w:sz w:val="24"/>
          <w:szCs w:val="24"/>
          <w:shd w:val="clear" w:color="auto" w:fill="FFFFFF"/>
        </w:rPr>
        <w:t xml:space="preserve"> «Об организации дорожного движения в Российской Федерации и о внесении изменений в отдельные законодательные акты Российской Федерации».</w:t>
      </w:r>
    </w:p>
    <w:p w14:paraId="0FD827A1" w14:textId="77777777" w:rsidR="00AD17ED" w:rsidRPr="00AD17ED" w:rsidRDefault="00AD17ED" w:rsidP="00AD17ED">
      <w:pPr>
        <w:shd w:val="clear" w:color="auto" w:fill="FFFFFF"/>
        <w:jc w:val="both"/>
        <w:rPr>
          <w:sz w:val="24"/>
          <w:szCs w:val="24"/>
          <w:shd w:val="clear" w:color="auto" w:fill="FFFFFF"/>
        </w:rPr>
      </w:pPr>
    </w:p>
    <w:p w14:paraId="7274F752" w14:textId="77777777" w:rsidR="00AD17ED" w:rsidRPr="00AD17ED" w:rsidRDefault="00AD17ED" w:rsidP="00AD17ED">
      <w:pPr>
        <w:ind w:firstLine="709"/>
        <w:jc w:val="both"/>
        <w:outlineLvl w:val="2"/>
        <w:rPr>
          <w:b/>
          <w:sz w:val="24"/>
          <w:szCs w:val="24"/>
        </w:rPr>
      </w:pPr>
      <w:bookmarkStart w:id="80" w:name="_Toc353466166"/>
      <w:bookmarkStart w:id="81" w:name="_Toc353543265"/>
      <w:bookmarkStart w:id="82" w:name="_Toc353548186"/>
      <w:bookmarkStart w:id="83" w:name="_Toc374973489"/>
      <w:bookmarkStart w:id="84" w:name="_Toc412129393"/>
      <w:bookmarkStart w:id="85" w:name="_Toc433729371"/>
      <w:bookmarkEnd w:id="79"/>
      <w:r w:rsidRPr="00AD17ED">
        <w:rPr>
          <w:b/>
          <w:sz w:val="24"/>
          <w:szCs w:val="24"/>
        </w:rPr>
        <w:t>Статья 16. Содержание проекта межевания территорий</w:t>
      </w:r>
      <w:bookmarkEnd w:id="80"/>
      <w:bookmarkEnd w:id="81"/>
      <w:bookmarkEnd w:id="82"/>
      <w:bookmarkEnd w:id="83"/>
      <w:bookmarkEnd w:id="84"/>
      <w:bookmarkEnd w:id="85"/>
    </w:p>
    <w:p w14:paraId="0C40E899" w14:textId="77777777" w:rsidR="00AD17ED" w:rsidRPr="00AD17ED" w:rsidRDefault="00AD17ED" w:rsidP="00AD17ED">
      <w:pPr>
        <w:shd w:val="clear" w:color="auto" w:fill="FFFFFF"/>
        <w:ind w:firstLine="709"/>
        <w:jc w:val="both"/>
        <w:rPr>
          <w:sz w:val="24"/>
          <w:szCs w:val="24"/>
        </w:rPr>
      </w:pPr>
      <w:bookmarkStart w:id="86" w:name="sub_4301"/>
      <w:r w:rsidRPr="00AD17ED">
        <w:rPr>
          <w:sz w:val="24"/>
          <w:szCs w:val="24"/>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функциональной зоны, территории, в отношении которой предусматривается осуществление комплексного развития территории.</w:t>
      </w:r>
    </w:p>
    <w:p w14:paraId="3127E6F6" w14:textId="77777777" w:rsidR="00AD17ED" w:rsidRPr="00AD17ED" w:rsidRDefault="00AD17ED" w:rsidP="00AD17ED">
      <w:pPr>
        <w:shd w:val="clear" w:color="auto" w:fill="FFFFFF"/>
        <w:ind w:firstLine="709"/>
        <w:jc w:val="both"/>
        <w:rPr>
          <w:sz w:val="24"/>
          <w:szCs w:val="24"/>
        </w:rPr>
      </w:pPr>
      <w:r w:rsidRPr="00AD17ED">
        <w:rPr>
          <w:sz w:val="24"/>
          <w:szCs w:val="24"/>
        </w:rPr>
        <w:t>2. Подготовка проекта межевания территории осуществляется для:</w:t>
      </w:r>
    </w:p>
    <w:p w14:paraId="62D439BE" w14:textId="77777777" w:rsidR="00AD17ED" w:rsidRPr="00AD17ED" w:rsidRDefault="00AD17ED" w:rsidP="00AD17ED">
      <w:pPr>
        <w:shd w:val="clear" w:color="auto" w:fill="FFFFFF"/>
        <w:ind w:firstLine="709"/>
        <w:jc w:val="both"/>
        <w:rPr>
          <w:sz w:val="24"/>
          <w:szCs w:val="24"/>
        </w:rPr>
      </w:pPr>
      <w:r w:rsidRPr="00AD17ED">
        <w:rPr>
          <w:sz w:val="24"/>
          <w:szCs w:val="24"/>
        </w:rPr>
        <w:t>1) определения местоположения границ образуемых и изменяемых земельных участков;</w:t>
      </w:r>
    </w:p>
    <w:p w14:paraId="02B807B7" w14:textId="77777777" w:rsidR="00AD17ED" w:rsidRPr="00AD17ED" w:rsidRDefault="00AD17ED" w:rsidP="00AD17ED">
      <w:pPr>
        <w:shd w:val="clear" w:color="auto" w:fill="FFFFFF"/>
        <w:ind w:firstLine="709"/>
        <w:jc w:val="both"/>
        <w:rPr>
          <w:sz w:val="24"/>
          <w:szCs w:val="24"/>
        </w:rPr>
      </w:pPr>
      <w:r w:rsidRPr="00AD17ED">
        <w:rPr>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690CBB37" w14:textId="77777777" w:rsidR="00AD17ED" w:rsidRPr="00AD17ED" w:rsidRDefault="00AD17ED" w:rsidP="00AD17ED">
      <w:pPr>
        <w:shd w:val="clear" w:color="auto" w:fill="FFFFFF"/>
        <w:ind w:firstLine="709"/>
        <w:jc w:val="both"/>
        <w:rPr>
          <w:sz w:val="24"/>
          <w:szCs w:val="24"/>
        </w:rPr>
      </w:pPr>
      <w:r w:rsidRPr="00AD17ED">
        <w:rPr>
          <w:sz w:val="24"/>
          <w:szCs w:val="24"/>
        </w:rPr>
        <w:t>3. Проект межевания территории состоит из основной части, которая подлежит утверждению, и материалов по обоснованию этого проекта.</w:t>
      </w:r>
    </w:p>
    <w:p w14:paraId="28770E9E" w14:textId="77777777" w:rsidR="00AD17ED" w:rsidRPr="00AD17ED" w:rsidRDefault="00AD17ED" w:rsidP="00AD17ED">
      <w:pPr>
        <w:shd w:val="clear" w:color="auto" w:fill="FFFFFF"/>
        <w:ind w:firstLine="709"/>
        <w:jc w:val="both"/>
        <w:rPr>
          <w:sz w:val="24"/>
          <w:szCs w:val="24"/>
        </w:rPr>
      </w:pPr>
      <w:r w:rsidRPr="00AD17ED">
        <w:rPr>
          <w:sz w:val="24"/>
          <w:szCs w:val="24"/>
        </w:rPr>
        <w:t>4. Основная часть проекта межевания территории включает в себя текстовую часть и чертежи межевания территории.</w:t>
      </w:r>
    </w:p>
    <w:p w14:paraId="7A788183" w14:textId="77777777" w:rsidR="00AD17ED" w:rsidRPr="00AD17ED" w:rsidRDefault="00AD17ED" w:rsidP="00AD17ED">
      <w:pPr>
        <w:shd w:val="clear" w:color="auto" w:fill="FFFFFF"/>
        <w:ind w:firstLine="709"/>
        <w:jc w:val="both"/>
        <w:rPr>
          <w:sz w:val="24"/>
          <w:szCs w:val="24"/>
        </w:rPr>
      </w:pPr>
      <w:r w:rsidRPr="00AD17ED">
        <w:rPr>
          <w:sz w:val="24"/>
          <w:szCs w:val="24"/>
        </w:rPr>
        <w:t>5. Текстовая часть проекта межевания территории включает в себя:</w:t>
      </w:r>
    </w:p>
    <w:p w14:paraId="7C0D6EAE" w14:textId="77777777" w:rsidR="00AD17ED" w:rsidRPr="00AD17ED" w:rsidRDefault="00AD17ED" w:rsidP="00AD17ED">
      <w:pPr>
        <w:shd w:val="clear" w:color="auto" w:fill="FFFFFF"/>
        <w:ind w:firstLine="709"/>
        <w:jc w:val="both"/>
        <w:rPr>
          <w:sz w:val="24"/>
          <w:szCs w:val="24"/>
        </w:rPr>
      </w:pPr>
      <w:r w:rsidRPr="00AD17ED">
        <w:rPr>
          <w:sz w:val="24"/>
          <w:szCs w:val="24"/>
        </w:rPr>
        <w:t>1) перечень и сведения о площади образуемых земельных участков, в том числе возможные способы их образования;</w:t>
      </w:r>
    </w:p>
    <w:p w14:paraId="2A5BFF3A" w14:textId="77777777" w:rsidR="00AD17ED" w:rsidRPr="00AD17ED" w:rsidRDefault="00AD17ED" w:rsidP="00AD17ED">
      <w:pPr>
        <w:shd w:val="clear" w:color="auto" w:fill="FFFFFF"/>
        <w:ind w:firstLine="709"/>
        <w:jc w:val="both"/>
        <w:rPr>
          <w:sz w:val="24"/>
          <w:szCs w:val="24"/>
        </w:rPr>
      </w:pPr>
      <w:r w:rsidRPr="00AD17ED">
        <w:rPr>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265B0AD8" w14:textId="77777777" w:rsidR="00AD17ED" w:rsidRPr="00AD17ED" w:rsidRDefault="00AD17ED" w:rsidP="00AD17ED">
      <w:pPr>
        <w:shd w:val="clear" w:color="auto" w:fill="FFFFFF"/>
        <w:ind w:firstLine="709"/>
        <w:jc w:val="both"/>
        <w:rPr>
          <w:sz w:val="24"/>
          <w:szCs w:val="24"/>
        </w:rPr>
      </w:pPr>
      <w:r w:rsidRPr="00AD17ED">
        <w:rPr>
          <w:sz w:val="24"/>
          <w:szCs w:val="24"/>
        </w:rPr>
        <w:t>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14:paraId="0DBBD1D8" w14:textId="77777777" w:rsidR="00AD17ED" w:rsidRPr="00AD17ED" w:rsidRDefault="00AD17ED" w:rsidP="00AD17ED">
      <w:pPr>
        <w:widowControl w:val="0"/>
        <w:shd w:val="clear" w:color="auto" w:fill="FFFFFF"/>
        <w:ind w:firstLine="709"/>
        <w:jc w:val="both"/>
        <w:rPr>
          <w:sz w:val="24"/>
          <w:szCs w:val="24"/>
        </w:rPr>
      </w:pPr>
      <w:r w:rsidRPr="00AD17ED">
        <w:rPr>
          <w:sz w:val="24"/>
          <w:szCs w:val="24"/>
          <w:shd w:val="clear" w:color="auto" w:fill="FFFFFF"/>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14:paraId="796E08FB" w14:textId="77777777" w:rsidR="00AD17ED" w:rsidRPr="00AD17ED" w:rsidRDefault="00AD17ED" w:rsidP="00AD17ED">
      <w:pPr>
        <w:widowControl w:val="0"/>
        <w:shd w:val="clear" w:color="auto" w:fill="FFFFFF"/>
        <w:ind w:firstLine="709"/>
        <w:jc w:val="both"/>
        <w:rPr>
          <w:sz w:val="24"/>
          <w:szCs w:val="24"/>
        </w:rPr>
      </w:pPr>
      <w:r w:rsidRPr="00AD17ED">
        <w:rPr>
          <w:sz w:val="24"/>
          <w:szCs w:val="24"/>
          <w:shd w:val="clear" w:color="auto" w:fill="FFFFFF"/>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14:paraId="0D5B8A42" w14:textId="77777777" w:rsidR="00AD17ED" w:rsidRPr="00AD17ED" w:rsidRDefault="00AD17ED" w:rsidP="00AD17ED">
      <w:pPr>
        <w:shd w:val="clear" w:color="auto" w:fill="FFFFFF"/>
        <w:ind w:firstLine="709"/>
        <w:jc w:val="both"/>
        <w:rPr>
          <w:sz w:val="24"/>
          <w:szCs w:val="24"/>
        </w:rPr>
      </w:pPr>
      <w:r w:rsidRPr="00AD17ED">
        <w:rPr>
          <w:sz w:val="24"/>
          <w:szCs w:val="24"/>
        </w:rPr>
        <w:t>6. На чертежах межевания территории отображаются:</w:t>
      </w:r>
    </w:p>
    <w:p w14:paraId="0BD3D03C" w14:textId="77777777" w:rsidR="00AD17ED" w:rsidRPr="00AD17ED" w:rsidRDefault="00AD17ED" w:rsidP="00AD17ED">
      <w:pPr>
        <w:shd w:val="clear" w:color="auto" w:fill="FFFFFF"/>
        <w:ind w:firstLine="709"/>
        <w:jc w:val="both"/>
        <w:rPr>
          <w:sz w:val="24"/>
          <w:szCs w:val="24"/>
        </w:rPr>
      </w:pPr>
      <w:r w:rsidRPr="00AD17ED">
        <w:rPr>
          <w:sz w:val="24"/>
          <w:szCs w:val="24"/>
        </w:rPr>
        <w:lastRenderedPageBreak/>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57E8417F" w14:textId="77777777" w:rsidR="00AD17ED" w:rsidRPr="00AD17ED" w:rsidRDefault="00AD17ED" w:rsidP="00AD17ED">
      <w:pPr>
        <w:shd w:val="clear" w:color="auto" w:fill="FFFFFF"/>
        <w:ind w:firstLine="709"/>
        <w:jc w:val="both"/>
        <w:rPr>
          <w:sz w:val="24"/>
          <w:szCs w:val="24"/>
        </w:rPr>
      </w:pPr>
      <w:r w:rsidRPr="00AD17ED">
        <w:rPr>
          <w:sz w:val="24"/>
          <w:szCs w:val="24"/>
        </w:rPr>
        <w:t xml:space="preserve">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r:id="rId55" w:anchor="/document/12138258/entry/4322" w:history="1">
        <w:r w:rsidRPr="00AD17ED">
          <w:rPr>
            <w:sz w:val="24"/>
            <w:szCs w:val="24"/>
          </w:rPr>
          <w:t>пунктом 2 части 2</w:t>
        </w:r>
      </w:hyperlink>
      <w:r w:rsidRPr="00AD17ED">
        <w:rPr>
          <w:sz w:val="24"/>
          <w:szCs w:val="24"/>
        </w:rPr>
        <w:t xml:space="preserve"> настоящей статьи;</w:t>
      </w:r>
    </w:p>
    <w:p w14:paraId="04258BB8" w14:textId="77777777" w:rsidR="00AD17ED" w:rsidRPr="00AD17ED" w:rsidRDefault="00AD17ED" w:rsidP="00AD17ED">
      <w:pPr>
        <w:shd w:val="clear" w:color="auto" w:fill="FFFFFF"/>
        <w:ind w:firstLine="709"/>
        <w:jc w:val="both"/>
        <w:rPr>
          <w:sz w:val="24"/>
          <w:szCs w:val="24"/>
        </w:rPr>
      </w:pPr>
      <w:r w:rsidRPr="00AD17ED">
        <w:rPr>
          <w:sz w:val="24"/>
          <w:szCs w:val="24"/>
        </w:rPr>
        <w:t>3) линии отступа от красных линий в целях определения мест допустимого размещения зданий, строений, сооружений;</w:t>
      </w:r>
    </w:p>
    <w:p w14:paraId="2F6DB882" w14:textId="77777777" w:rsidR="00AD17ED" w:rsidRPr="00AD17ED" w:rsidRDefault="00AD17ED" w:rsidP="00AD17ED">
      <w:pPr>
        <w:shd w:val="clear" w:color="auto" w:fill="FFFFFF"/>
        <w:ind w:firstLine="709"/>
        <w:jc w:val="both"/>
        <w:rPr>
          <w:sz w:val="24"/>
          <w:szCs w:val="24"/>
        </w:rPr>
      </w:pPr>
      <w:r w:rsidRPr="00AD17ED">
        <w:rPr>
          <w:sz w:val="24"/>
          <w:szCs w:val="24"/>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1F4C2294" w14:textId="77777777" w:rsidR="00AD17ED" w:rsidRPr="00AD17ED" w:rsidRDefault="00AD17ED" w:rsidP="00AD17ED">
      <w:pPr>
        <w:shd w:val="clear" w:color="auto" w:fill="FFFFFF"/>
        <w:ind w:firstLine="709"/>
        <w:jc w:val="both"/>
        <w:rPr>
          <w:sz w:val="24"/>
          <w:szCs w:val="24"/>
        </w:rPr>
      </w:pPr>
      <w:r w:rsidRPr="00AD17ED">
        <w:rPr>
          <w:sz w:val="24"/>
          <w:szCs w:val="24"/>
        </w:rPr>
        <w:t>5) границы зон действия публичных сервитутов.</w:t>
      </w:r>
    </w:p>
    <w:p w14:paraId="46D748F4" w14:textId="77777777" w:rsidR="00AD17ED" w:rsidRPr="00AD17ED" w:rsidRDefault="00AD17ED" w:rsidP="00AD17ED">
      <w:pPr>
        <w:widowControl w:val="0"/>
        <w:shd w:val="clear" w:color="auto" w:fill="FFFFFF"/>
        <w:ind w:firstLine="709"/>
        <w:jc w:val="both"/>
        <w:rPr>
          <w:sz w:val="24"/>
          <w:szCs w:val="24"/>
        </w:rPr>
      </w:pPr>
      <w:r w:rsidRPr="00AD17ED">
        <w:rPr>
          <w:sz w:val="24"/>
          <w:szCs w:val="24"/>
          <w:shd w:val="clear" w:color="auto" w:fill="FFFFFF"/>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4C169387" w14:textId="77777777" w:rsidR="00AD17ED" w:rsidRPr="00AD17ED" w:rsidRDefault="00AD17ED" w:rsidP="00AD17ED">
      <w:pPr>
        <w:shd w:val="clear" w:color="auto" w:fill="FFFFFF"/>
        <w:ind w:firstLine="709"/>
        <w:jc w:val="both"/>
        <w:rPr>
          <w:sz w:val="24"/>
          <w:szCs w:val="24"/>
        </w:rPr>
      </w:pPr>
    </w:p>
    <w:p w14:paraId="1926888C" w14:textId="77777777" w:rsidR="00AD17ED" w:rsidRPr="00AD17ED" w:rsidRDefault="00AD17ED" w:rsidP="00AD17ED">
      <w:pPr>
        <w:shd w:val="clear" w:color="auto" w:fill="FFFFFF"/>
        <w:ind w:firstLine="709"/>
        <w:jc w:val="both"/>
        <w:rPr>
          <w:sz w:val="24"/>
          <w:szCs w:val="24"/>
        </w:rPr>
      </w:pPr>
      <w:r w:rsidRPr="00AD17ED">
        <w:rPr>
          <w:sz w:val="24"/>
          <w:szCs w:val="24"/>
        </w:rPr>
        <w:t>7. Материалы по обоснованию проекта межевания территории включают в себя чертежи, на которых отображаются:</w:t>
      </w:r>
    </w:p>
    <w:p w14:paraId="765128EA" w14:textId="77777777" w:rsidR="00AD17ED" w:rsidRPr="00AD17ED" w:rsidRDefault="00AD17ED" w:rsidP="00AD17ED">
      <w:pPr>
        <w:shd w:val="clear" w:color="auto" w:fill="FFFFFF"/>
        <w:ind w:firstLine="709"/>
        <w:jc w:val="both"/>
        <w:rPr>
          <w:sz w:val="24"/>
          <w:szCs w:val="24"/>
        </w:rPr>
      </w:pPr>
      <w:r w:rsidRPr="00AD17ED">
        <w:rPr>
          <w:sz w:val="24"/>
          <w:szCs w:val="24"/>
        </w:rPr>
        <w:t>1) границы существующих земельных участков;</w:t>
      </w:r>
    </w:p>
    <w:p w14:paraId="229B92D8" w14:textId="77777777" w:rsidR="00AD17ED" w:rsidRPr="00AD17ED" w:rsidRDefault="00AD17ED" w:rsidP="00AD17ED">
      <w:pPr>
        <w:shd w:val="clear" w:color="auto" w:fill="FFFFFF"/>
        <w:ind w:firstLine="709"/>
        <w:jc w:val="both"/>
        <w:rPr>
          <w:sz w:val="24"/>
          <w:szCs w:val="24"/>
        </w:rPr>
      </w:pPr>
      <w:r w:rsidRPr="00AD17ED">
        <w:rPr>
          <w:sz w:val="24"/>
          <w:szCs w:val="24"/>
        </w:rPr>
        <w:t>2) границы зон с особыми условиями использования территорий;</w:t>
      </w:r>
    </w:p>
    <w:p w14:paraId="455D296E" w14:textId="77777777" w:rsidR="00AD17ED" w:rsidRPr="00AD17ED" w:rsidRDefault="00AD17ED" w:rsidP="00AD17ED">
      <w:pPr>
        <w:shd w:val="clear" w:color="auto" w:fill="FFFFFF"/>
        <w:ind w:firstLine="709"/>
        <w:jc w:val="both"/>
        <w:rPr>
          <w:sz w:val="24"/>
          <w:szCs w:val="24"/>
        </w:rPr>
      </w:pPr>
      <w:r w:rsidRPr="00AD17ED">
        <w:rPr>
          <w:sz w:val="24"/>
          <w:szCs w:val="24"/>
        </w:rPr>
        <w:t>3) местоположение существующих объектов капитального строительства;</w:t>
      </w:r>
    </w:p>
    <w:p w14:paraId="220B4D4F" w14:textId="77777777" w:rsidR="00AD17ED" w:rsidRPr="00AD17ED" w:rsidRDefault="00AD17ED" w:rsidP="00AD17ED">
      <w:pPr>
        <w:shd w:val="clear" w:color="auto" w:fill="FFFFFF"/>
        <w:ind w:firstLine="709"/>
        <w:jc w:val="both"/>
        <w:rPr>
          <w:sz w:val="24"/>
          <w:szCs w:val="24"/>
        </w:rPr>
      </w:pPr>
      <w:r w:rsidRPr="00AD17ED">
        <w:rPr>
          <w:sz w:val="24"/>
          <w:szCs w:val="24"/>
        </w:rPr>
        <w:t>4) границы особо охраняемых природных территорий;</w:t>
      </w:r>
    </w:p>
    <w:p w14:paraId="26A19C34" w14:textId="77777777" w:rsidR="00AD17ED" w:rsidRPr="00AD17ED" w:rsidRDefault="00AD17ED" w:rsidP="00AD17ED">
      <w:pPr>
        <w:shd w:val="clear" w:color="auto" w:fill="FFFFFF"/>
        <w:ind w:firstLine="709"/>
        <w:jc w:val="both"/>
        <w:rPr>
          <w:sz w:val="24"/>
          <w:szCs w:val="24"/>
        </w:rPr>
      </w:pPr>
      <w:r w:rsidRPr="00AD17ED">
        <w:rPr>
          <w:sz w:val="24"/>
          <w:szCs w:val="24"/>
        </w:rPr>
        <w:t>5) границы территорий объектов культурного наследия.</w:t>
      </w:r>
    </w:p>
    <w:p w14:paraId="20F23BD4" w14:textId="77777777" w:rsidR="00AD17ED" w:rsidRPr="00AD17ED" w:rsidRDefault="00AD17ED" w:rsidP="00AD17ED">
      <w:pPr>
        <w:widowControl w:val="0"/>
        <w:shd w:val="clear" w:color="auto" w:fill="FFFFFF"/>
        <w:ind w:firstLine="709"/>
        <w:jc w:val="both"/>
        <w:rPr>
          <w:sz w:val="24"/>
          <w:szCs w:val="24"/>
        </w:rPr>
      </w:pPr>
      <w:r w:rsidRPr="00AD17ED">
        <w:rPr>
          <w:sz w:val="24"/>
          <w:szCs w:val="24"/>
          <w:shd w:val="clear" w:color="auto" w:fill="FFFFFF"/>
        </w:rPr>
        <w:t>6) границы лесничеств, лесопарков, участковых лесничеств, лесных кварталов, лесотаксационных выделов или частей лесотаксационных выделов.</w:t>
      </w:r>
    </w:p>
    <w:p w14:paraId="07EDEBB1" w14:textId="77777777" w:rsidR="00AD17ED" w:rsidRPr="00AD17ED" w:rsidRDefault="00AD17ED" w:rsidP="00AD17ED">
      <w:pPr>
        <w:shd w:val="clear" w:color="auto" w:fill="FFFFFF"/>
        <w:ind w:firstLine="709"/>
        <w:jc w:val="both"/>
        <w:rPr>
          <w:sz w:val="24"/>
          <w:szCs w:val="24"/>
        </w:rPr>
      </w:pPr>
      <w:r w:rsidRPr="00AD17ED">
        <w:rPr>
          <w:sz w:val="24"/>
          <w:szCs w:val="24"/>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4D779734" w14:textId="77777777" w:rsidR="00AD17ED" w:rsidRPr="00AD17ED" w:rsidRDefault="00AD17ED" w:rsidP="00AD17ED">
      <w:pPr>
        <w:shd w:val="clear" w:color="auto" w:fill="FFFFFF"/>
        <w:ind w:firstLine="709"/>
        <w:jc w:val="both"/>
        <w:rPr>
          <w:sz w:val="24"/>
          <w:szCs w:val="24"/>
        </w:rPr>
      </w:pPr>
      <w:r w:rsidRPr="00AD17ED">
        <w:rPr>
          <w:sz w:val="24"/>
          <w:szCs w:val="24"/>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7FF07EAD" w14:textId="77777777" w:rsidR="00AD17ED" w:rsidRPr="00AD17ED" w:rsidRDefault="00AD17ED" w:rsidP="00AD17ED">
      <w:pPr>
        <w:shd w:val="clear" w:color="auto" w:fill="FFFFFF"/>
        <w:ind w:firstLine="709"/>
        <w:jc w:val="both"/>
        <w:rPr>
          <w:sz w:val="24"/>
          <w:szCs w:val="24"/>
        </w:rPr>
      </w:pPr>
      <w:r w:rsidRPr="00AD17ED">
        <w:rPr>
          <w:sz w:val="24"/>
          <w:szCs w:val="24"/>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4838BC6A" w14:textId="77777777" w:rsidR="00AD17ED" w:rsidRPr="00AD17ED" w:rsidRDefault="00AD17ED" w:rsidP="00AD17ED">
      <w:pPr>
        <w:shd w:val="clear" w:color="auto" w:fill="FFFFFF"/>
        <w:ind w:firstLine="709"/>
        <w:jc w:val="both"/>
        <w:rPr>
          <w:sz w:val="24"/>
          <w:szCs w:val="24"/>
        </w:rPr>
      </w:pPr>
      <w:r w:rsidRPr="00AD17ED">
        <w:rPr>
          <w:sz w:val="24"/>
          <w:szCs w:val="24"/>
        </w:rPr>
        <w:t xml:space="preserve">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w:t>
      </w:r>
      <w:hyperlink r:id="rId56" w:anchor="/document/12127232/entry/2" w:history="1">
        <w:r w:rsidRPr="00AD17ED">
          <w:rPr>
            <w:sz w:val="24"/>
            <w:szCs w:val="24"/>
          </w:rPr>
          <w:t>законодательством</w:t>
        </w:r>
      </w:hyperlink>
      <w:r w:rsidRPr="00AD17ED">
        <w:rPr>
          <w:sz w:val="24"/>
          <w:szCs w:val="24"/>
        </w:rPr>
        <w:t xml:space="preserve"> об охране объектов культурного наследия (памятников истории и культуры) народов Российской Федерации.</w:t>
      </w:r>
    </w:p>
    <w:p w14:paraId="43A11B3B" w14:textId="77777777" w:rsidR="00AD17ED" w:rsidRPr="00AD17ED" w:rsidRDefault="00AD17ED" w:rsidP="00AD17ED">
      <w:pPr>
        <w:shd w:val="clear" w:color="auto" w:fill="FFFFFF"/>
        <w:ind w:firstLine="709"/>
        <w:jc w:val="both"/>
        <w:rPr>
          <w:sz w:val="24"/>
          <w:szCs w:val="24"/>
        </w:rPr>
      </w:pPr>
      <w:r w:rsidRPr="00AD17ED">
        <w:rPr>
          <w:sz w:val="24"/>
          <w:szCs w:val="24"/>
        </w:rPr>
        <w:t xml:space="preserve">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w:t>
      </w:r>
      <w:r w:rsidRPr="00AD17ED">
        <w:rPr>
          <w:sz w:val="24"/>
          <w:szCs w:val="24"/>
        </w:rPr>
        <w:lastRenderedPageBreak/>
        <w:t>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169E6F6B" w14:textId="77777777" w:rsidR="00AD17ED" w:rsidRPr="00AD17ED" w:rsidRDefault="00AD17ED" w:rsidP="00AD17ED">
      <w:pPr>
        <w:shd w:val="clear" w:color="auto" w:fill="FFFFFF"/>
        <w:jc w:val="both"/>
        <w:rPr>
          <w:sz w:val="24"/>
          <w:szCs w:val="24"/>
        </w:rPr>
      </w:pPr>
    </w:p>
    <w:p w14:paraId="57250C33" w14:textId="77777777" w:rsidR="00AD17ED" w:rsidRPr="00AD17ED" w:rsidRDefault="00AD17ED" w:rsidP="00AD17ED">
      <w:pPr>
        <w:jc w:val="center"/>
        <w:outlineLvl w:val="1"/>
        <w:rPr>
          <w:b/>
          <w:bCs/>
          <w:sz w:val="24"/>
          <w:szCs w:val="24"/>
        </w:rPr>
      </w:pPr>
      <w:bookmarkStart w:id="87" w:name="_Toc353548172"/>
      <w:bookmarkStart w:id="88" w:name="_Toc357004055"/>
      <w:bookmarkStart w:id="89" w:name="_Toc433729373"/>
      <w:bookmarkStart w:id="90" w:name="_Toc412129400"/>
      <w:bookmarkEnd w:id="74"/>
      <w:bookmarkEnd w:id="75"/>
      <w:bookmarkEnd w:id="76"/>
      <w:bookmarkEnd w:id="77"/>
      <w:bookmarkEnd w:id="78"/>
      <w:bookmarkEnd w:id="86"/>
      <w:r w:rsidRPr="00AD17ED">
        <w:rPr>
          <w:b/>
          <w:bCs/>
          <w:sz w:val="24"/>
          <w:szCs w:val="24"/>
        </w:rPr>
        <w:t xml:space="preserve">Глава 5. </w:t>
      </w:r>
      <w:bookmarkEnd w:id="87"/>
      <w:bookmarkEnd w:id="88"/>
      <w:r w:rsidRPr="00AD17ED">
        <w:rPr>
          <w:b/>
          <w:bCs/>
          <w:sz w:val="24"/>
          <w:szCs w:val="24"/>
        </w:rPr>
        <w:t>ПОЛОЖЕНИЕ О ПРОВЕДЕНИИ ОБЩЕСТВЕННЫХ ОБСУЖДЕНИЙ, ПУБЛИЧНЫХ СЛУШАНИЙ ПО ВОПРОСАМ ЗЕМЛЕПОЛЬЗОВАНИЯ И ЗАСТРОЙКИ</w:t>
      </w:r>
      <w:bookmarkEnd w:id="89"/>
    </w:p>
    <w:p w14:paraId="4351E070" w14:textId="77777777" w:rsidR="00AD17ED" w:rsidRPr="00AD17ED" w:rsidRDefault="00AD17ED" w:rsidP="00AD17ED">
      <w:pPr>
        <w:jc w:val="both"/>
        <w:outlineLvl w:val="2"/>
        <w:rPr>
          <w:sz w:val="24"/>
          <w:szCs w:val="24"/>
        </w:rPr>
      </w:pPr>
      <w:bookmarkStart w:id="91" w:name="_Toc412129401"/>
      <w:bookmarkStart w:id="92" w:name="_Toc433729374"/>
      <w:bookmarkEnd w:id="90"/>
    </w:p>
    <w:p w14:paraId="371BEF59" w14:textId="77777777" w:rsidR="00AD17ED" w:rsidRPr="00AD17ED" w:rsidRDefault="00AD17ED" w:rsidP="00AD17ED">
      <w:pPr>
        <w:ind w:firstLine="709"/>
        <w:jc w:val="both"/>
        <w:outlineLvl w:val="2"/>
        <w:rPr>
          <w:b/>
          <w:sz w:val="24"/>
          <w:szCs w:val="24"/>
        </w:rPr>
      </w:pPr>
      <w:r w:rsidRPr="00AD17ED">
        <w:rPr>
          <w:b/>
          <w:sz w:val="24"/>
          <w:szCs w:val="24"/>
        </w:rPr>
        <w:t>Статья 17. Общие положения об общественных обсуждениях или публичных слушаниях</w:t>
      </w:r>
      <w:bookmarkEnd w:id="91"/>
      <w:bookmarkEnd w:id="92"/>
    </w:p>
    <w:p w14:paraId="45B9E7D2" w14:textId="77777777" w:rsidR="00AD17ED" w:rsidRPr="00AD17ED" w:rsidRDefault="00AD17ED" w:rsidP="00AD17ED">
      <w:pPr>
        <w:suppressAutoHyphens/>
        <w:ind w:firstLine="709"/>
        <w:jc w:val="both"/>
        <w:rPr>
          <w:sz w:val="24"/>
          <w:szCs w:val="24"/>
        </w:rPr>
      </w:pPr>
      <w:bookmarkStart w:id="93" w:name="_Toc344077822"/>
      <w:bookmarkStart w:id="94" w:name="_Toc353466153"/>
      <w:bookmarkStart w:id="95" w:name="_Toc353543252"/>
      <w:bookmarkStart w:id="96" w:name="_Toc353548173"/>
      <w:bookmarkStart w:id="97" w:name="_Toc357004056"/>
      <w:bookmarkEnd w:id="66"/>
      <w:r w:rsidRPr="00AD17ED">
        <w:rPr>
          <w:sz w:val="24"/>
          <w:szCs w:val="24"/>
        </w:rPr>
        <w:t>1. Общественные обсуждения или публичные слушания по вопросам землепользования и застройки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законодательством Республики Адыгея.</w:t>
      </w:r>
    </w:p>
    <w:p w14:paraId="07FF4FDD" w14:textId="77777777" w:rsidR="00AD17ED" w:rsidRPr="00AD17ED" w:rsidRDefault="00AD17ED" w:rsidP="00AD17ED">
      <w:pPr>
        <w:suppressAutoHyphens/>
        <w:ind w:firstLine="709"/>
        <w:jc w:val="both"/>
        <w:rPr>
          <w:sz w:val="24"/>
          <w:szCs w:val="24"/>
        </w:rPr>
      </w:pPr>
      <w:r w:rsidRPr="00AD17ED">
        <w:rPr>
          <w:sz w:val="24"/>
          <w:szCs w:val="24"/>
        </w:rPr>
        <w:t>2. Общественные обсуждения или публичные слушания проводятся с целью:</w:t>
      </w:r>
    </w:p>
    <w:p w14:paraId="68A78C54" w14:textId="77777777" w:rsidR="00AD17ED" w:rsidRPr="00AD17ED" w:rsidRDefault="00AD17ED" w:rsidP="00AD17ED">
      <w:pPr>
        <w:suppressAutoHyphens/>
        <w:ind w:firstLine="709"/>
        <w:jc w:val="both"/>
        <w:rPr>
          <w:sz w:val="24"/>
          <w:szCs w:val="24"/>
        </w:rPr>
      </w:pPr>
      <w:r w:rsidRPr="00AD17ED">
        <w:rPr>
          <w:sz w:val="24"/>
          <w:szCs w:val="24"/>
        </w:rPr>
        <w:t>1) предотвращение ущерба, который может быть нанесен жильцам домов, правообладателям объектов недвижимости, оказавшимся в непосредственной близости к земельным участкам, на которых планируется осуществить строительство, реконструкцию, а также владельцам объектов недвижимости тем видом деятельности, по поводу которого испрашивается специальное согласование;</w:t>
      </w:r>
    </w:p>
    <w:p w14:paraId="7EBF5172" w14:textId="77777777" w:rsidR="00AD17ED" w:rsidRPr="00AD17ED" w:rsidRDefault="00AD17ED" w:rsidP="00AD17ED">
      <w:pPr>
        <w:suppressAutoHyphens/>
        <w:ind w:firstLine="709"/>
        <w:jc w:val="both"/>
        <w:rPr>
          <w:sz w:val="24"/>
          <w:szCs w:val="24"/>
        </w:rPr>
      </w:pPr>
      <w:r w:rsidRPr="00AD17ED">
        <w:rPr>
          <w:sz w:val="24"/>
          <w:szCs w:val="24"/>
        </w:rPr>
        <w:t>2) информирование общественности и обеспечение права участия граждан в принятии решений, а также их права контролировать принятие органами местного самоуправления по землепользованию и застройке.</w:t>
      </w:r>
    </w:p>
    <w:p w14:paraId="0CA487F1" w14:textId="77777777" w:rsidR="00AD17ED" w:rsidRPr="00AD17ED" w:rsidRDefault="00AD17ED" w:rsidP="00AD17ED">
      <w:pPr>
        <w:suppressAutoHyphens/>
        <w:ind w:firstLine="709"/>
        <w:jc w:val="both"/>
        <w:rPr>
          <w:sz w:val="24"/>
          <w:szCs w:val="24"/>
        </w:rPr>
      </w:pPr>
      <w:r w:rsidRPr="00AD17ED">
        <w:rPr>
          <w:sz w:val="24"/>
          <w:szCs w:val="24"/>
        </w:rPr>
        <w:t>3. Общественные обсуждения или публичные слушания по вопросам землепользования и застройки организуются в случаях, когда рассматриваются следующие вопросы:</w:t>
      </w:r>
    </w:p>
    <w:p w14:paraId="1EFFD00A" w14:textId="77777777" w:rsidR="00AD17ED" w:rsidRPr="00AD17ED" w:rsidRDefault="00AD17ED" w:rsidP="00AD17ED">
      <w:pPr>
        <w:suppressAutoHyphens/>
        <w:ind w:firstLine="709"/>
        <w:jc w:val="both"/>
        <w:rPr>
          <w:sz w:val="24"/>
          <w:szCs w:val="24"/>
        </w:rPr>
      </w:pPr>
      <w:r w:rsidRPr="00AD17ED">
        <w:rPr>
          <w:sz w:val="24"/>
          <w:szCs w:val="24"/>
        </w:rPr>
        <w:t>1) проекты правил землепользования и застройки и проекты внесения изменений в правила землепользования и застройки;</w:t>
      </w:r>
    </w:p>
    <w:p w14:paraId="56DCDEE8" w14:textId="77777777" w:rsidR="00AD17ED" w:rsidRPr="00AD17ED" w:rsidRDefault="00AD17ED" w:rsidP="00AD17ED">
      <w:pPr>
        <w:suppressAutoHyphens/>
        <w:ind w:firstLine="709"/>
        <w:jc w:val="both"/>
        <w:rPr>
          <w:sz w:val="24"/>
          <w:szCs w:val="24"/>
        </w:rPr>
      </w:pPr>
      <w:r w:rsidRPr="00AD17ED">
        <w:rPr>
          <w:sz w:val="24"/>
          <w:szCs w:val="24"/>
        </w:rPr>
        <w:t>2) проекты планировки территорий, проекты межевания территорий;</w:t>
      </w:r>
    </w:p>
    <w:p w14:paraId="72604ADC" w14:textId="77777777" w:rsidR="00AD17ED" w:rsidRPr="00AD17ED" w:rsidRDefault="00AD17ED" w:rsidP="00AD17ED">
      <w:pPr>
        <w:suppressAutoHyphens/>
        <w:ind w:firstLine="709"/>
        <w:jc w:val="both"/>
        <w:rPr>
          <w:sz w:val="24"/>
          <w:szCs w:val="24"/>
        </w:rPr>
      </w:pPr>
      <w:r w:rsidRPr="00AD17ED">
        <w:rPr>
          <w:sz w:val="24"/>
          <w:szCs w:val="24"/>
        </w:rPr>
        <w:t>3) вопросы предоставления разрешений на условно разрешенные виды использования земельных участков и объектов капитального строительства;</w:t>
      </w:r>
    </w:p>
    <w:p w14:paraId="7324DF4B" w14:textId="77777777" w:rsidR="00AD17ED" w:rsidRPr="00AD17ED" w:rsidRDefault="00AD17ED" w:rsidP="00AD17ED">
      <w:pPr>
        <w:suppressAutoHyphens/>
        <w:ind w:firstLine="709"/>
        <w:jc w:val="both"/>
        <w:rPr>
          <w:sz w:val="24"/>
          <w:szCs w:val="24"/>
        </w:rPr>
      </w:pPr>
      <w:r w:rsidRPr="00AD17ED">
        <w:rPr>
          <w:sz w:val="24"/>
          <w:szCs w:val="24"/>
        </w:rPr>
        <w:t>4) вопросы отклонения от предельных параметров разрешенного строительства, реконструкции объектов капитального строительства.</w:t>
      </w:r>
    </w:p>
    <w:p w14:paraId="6897265F" w14:textId="77777777" w:rsidR="00AD17ED" w:rsidRPr="00AD17ED" w:rsidRDefault="00AD17ED" w:rsidP="00AD17ED">
      <w:pPr>
        <w:ind w:firstLine="709"/>
        <w:jc w:val="both"/>
        <w:outlineLvl w:val="2"/>
        <w:rPr>
          <w:b/>
          <w:sz w:val="24"/>
          <w:szCs w:val="24"/>
        </w:rPr>
      </w:pPr>
      <w:bookmarkStart w:id="98" w:name="_Toc412129402"/>
      <w:bookmarkStart w:id="99" w:name="_Toc433729375"/>
      <w:r w:rsidRPr="00AD17ED">
        <w:rPr>
          <w:b/>
          <w:sz w:val="24"/>
          <w:szCs w:val="24"/>
        </w:rPr>
        <w:t xml:space="preserve">Статья 18. </w:t>
      </w:r>
      <w:bookmarkEnd w:id="93"/>
      <w:bookmarkEnd w:id="94"/>
      <w:bookmarkEnd w:id="95"/>
      <w:bookmarkEnd w:id="96"/>
      <w:bookmarkEnd w:id="97"/>
      <w:r w:rsidRPr="00AD17ED">
        <w:rPr>
          <w:b/>
          <w:sz w:val="24"/>
          <w:szCs w:val="24"/>
        </w:rPr>
        <w:t>Порядок проведения общественных обсуждений или публичных слушаний по вопросам землепользования и застройки</w:t>
      </w:r>
      <w:bookmarkEnd w:id="98"/>
      <w:bookmarkEnd w:id="99"/>
    </w:p>
    <w:p w14:paraId="09A7FA88" w14:textId="77777777" w:rsidR="00AD17ED" w:rsidRPr="00AD17ED" w:rsidRDefault="00AD17ED" w:rsidP="00AD17ED">
      <w:pPr>
        <w:widowControl w:val="0"/>
        <w:autoSpaceDE w:val="0"/>
        <w:autoSpaceDN w:val="0"/>
        <w:adjustRightInd w:val="0"/>
        <w:ind w:firstLine="709"/>
        <w:jc w:val="both"/>
        <w:rPr>
          <w:sz w:val="24"/>
          <w:szCs w:val="24"/>
        </w:rPr>
      </w:pPr>
      <w:bookmarkStart w:id="100" w:name="_Toc344077823"/>
      <w:bookmarkStart w:id="101" w:name="_Toc353466154"/>
      <w:bookmarkStart w:id="102" w:name="_Toc353543253"/>
      <w:bookmarkStart w:id="103" w:name="_Toc353548174"/>
      <w:bookmarkStart w:id="104" w:name="_Toc357004057"/>
      <w:r w:rsidRPr="00AD17ED">
        <w:rPr>
          <w:sz w:val="24"/>
          <w:szCs w:val="24"/>
        </w:rPr>
        <w:t xml:space="preserve">1. Общественные обсуждения или публичные слушания по вопросам землепользования и застройки назначаются главой и проводятся комиссией по землепользованию и застройке. </w:t>
      </w:r>
    </w:p>
    <w:p w14:paraId="0C42FC17" w14:textId="77777777" w:rsidR="00AD17ED" w:rsidRPr="00AD17ED" w:rsidRDefault="00AD17ED" w:rsidP="00AD17ED">
      <w:pPr>
        <w:suppressAutoHyphens/>
        <w:ind w:firstLine="709"/>
        <w:jc w:val="both"/>
        <w:rPr>
          <w:sz w:val="24"/>
          <w:szCs w:val="24"/>
        </w:rPr>
      </w:pPr>
      <w:r w:rsidRPr="00AD17ED">
        <w:rPr>
          <w:sz w:val="24"/>
          <w:szCs w:val="24"/>
          <w:shd w:val="clear" w:color="auto" w:fill="FFFFFF"/>
        </w:rPr>
        <w:t>Порядок организации и проведения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14:paraId="00CDB92E" w14:textId="77777777" w:rsidR="00AD17ED" w:rsidRPr="00AD17ED" w:rsidRDefault="00AD17ED" w:rsidP="00AD17ED">
      <w:pPr>
        <w:widowControl w:val="0"/>
        <w:autoSpaceDE w:val="0"/>
        <w:autoSpaceDN w:val="0"/>
        <w:adjustRightInd w:val="0"/>
        <w:ind w:firstLine="709"/>
        <w:jc w:val="both"/>
        <w:rPr>
          <w:sz w:val="24"/>
          <w:szCs w:val="24"/>
          <w:shd w:val="clear" w:color="auto" w:fill="FFFFFF"/>
        </w:rPr>
      </w:pPr>
      <w:r w:rsidRPr="00AD17ED">
        <w:rPr>
          <w:sz w:val="24"/>
          <w:szCs w:val="24"/>
          <w:shd w:val="clear" w:color="auto" w:fill="FFFFFF"/>
        </w:rPr>
        <w:t xml:space="preserve">2. Срок проведения общественных обсуждений или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w:t>
      </w:r>
    </w:p>
    <w:p w14:paraId="6F45BD60" w14:textId="77777777" w:rsidR="00AD17ED" w:rsidRPr="00AD17ED" w:rsidRDefault="00AD17ED" w:rsidP="00AD17ED">
      <w:pPr>
        <w:widowControl w:val="0"/>
        <w:autoSpaceDE w:val="0"/>
        <w:autoSpaceDN w:val="0"/>
        <w:adjustRightInd w:val="0"/>
        <w:ind w:firstLine="709"/>
        <w:jc w:val="both"/>
        <w:rPr>
          <w:sz w:val="24"/>
          <w:szCs w:val="24"/>
        </w:rPr>
      </w:pPr>
      <w:r w:rsidRPr="00AD17ED">
        <w:rPr>
          <w:sz w:val="24"/>
          <w:szCs w:val="24"/>
        </w:rPr>
        <w:t xml:space="preserve">Продолжительность </w:t>
      </w:r>
      <w:r w:rsidRPr="00AD17ED">
        <w:rPr>
          <w:sz w:val="24"/>
          <w:szCs w:val="24"/>
          <w:shd w:val="clear" w:color="auto" w:fill="FFFFFF"/>
        </w:rPr>
        <w:t>общественных обсуждений или</w:t>
      </w:r>
      <w:r w:rsidRPr="00AD17ED">
        <w:rPr>
          <w:sz w:val="24"/>
          <w:szCs w:val="24"/>
        </w:rPr>
        <w:t xml:space="preserve"> публичных слушаний составляет:</w:t>
      </w:r>
    </w:p>
    <w:p w14:paraId="617EF766" w14:textId="77777777" w:rsidR="00AD17ED" w:rsidRPr="00AD17ED" w:rsidRDefault="00AD17ED" w:rsidP="00AD17ED">
      <w:pPr>
        <w:widowControl w:val="0"/>
        <w:autoSpaceDE w:val="0"/>
        <w:autoSpaceDN w:val="0"/>
        <w:adjustRightInd w:val="0"/>
        <w:ind w:firstLine="709"/>
        <w:jc w:val="both"/>
        <w:rPr>
          <w:sz w:val="24"/>
          <w:szCs w:val="24"/>
        </w:rPr>
      </w:pPr>
      <w:r w:rsidRPr="00AD17ED">
        <w:rPr>
          <w:sz w:val="24"/>
          <w:szCs w:val="24"/>
        </w:rPr>
        <w:lastRenderedPageBreak/>
        <w:t>1) по проекту правил землепользования и застройки - не менее двух и не более четырех месяцев со дня опубликования такого проекта;</w:t>
      </w:r>
    </w:p>
    <w:p w14:paraId="5EE5DC3E" w14:textId="77777777" w:rsidR="00AD17ED" w:rsidRPr="00AD17ED" w:rsidRDefault="00AD17ED" w:rsidP="00AD17ED">
      <w:pPr>
        <w:widowControl w:val="0"/>
        <w:autoSpaceDE w:val="0"/>
        <w:autoSpaceDN w:val="0"/>
        <w:adjustRightInd w:val="0"/>
        <w:ind w:firstLine="709"/>
        <w:jc w:val="both"/>
        <w:rPr>
          <w:sz w:val="24"/>
          <w:szCs w:val="24"/>
        </w:rPr>
      </w:pPr>
      <w:r w:rsidRPr="00AD17ED">
        <w:rPr>
          <w:sz w:val="24"/>
          <w:szCs w:val="24"/>
        </w:rPr>
        <w:t>2) по подготовке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 не более чем один месяц;</w:t>
      </w:r>
    </w:p>
    <w:p w14:paraId="333F2EB6" w14:textId="77777777" w:rsidR="00AD17ED" w:rsidRPr="00AD17ED" w:rsidRDefault="00AD17ED" w:rsidP="00AD17ED">
      <w:pPr>
        <w:widowControl w:val="0"/>
        <w:autoSpaceDE w:val="0"/>
        <w:autoSpaceDN w:val="0"/>
        <w:adjustRightInd w:val="0"/>
        <w:ind w:firstLine="709"/>
        <w:jc w:val="both"/>
        <w:rPr>
          <w:sz w:val="24"/>
          <w:szCs w:val="24"/>
        </w:rPr>
      </w:pPr>
      <w:r w:rsidRPr="00AD17ED">
        <w:rPr>
          <w:sz w:val="24"/>
          <w:szCs w:val="24"/>
        </w:rPr>
        <w:t xml:space="preserve">3) по предоставлению разрешения на условно -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 не более одного месяца с момента оповещения жителей муниципального образования о времени и месте их проведения до дня опубликования заключения о результатах </w:t>
      </w:r>
      <w:r w:rsidRPr="00AD17ED">
        <w:rPr>
          <w:sz w:val="24"/>
          <w:szCs w:val="24"/>
          <w:shd w:val="clear" w:color="auto" w:fill="FFFFFF"/>
        </w:rPr>
        <w:t>общественных обсуждений или</w:t>
      </w:r>
      <w:r w:rsidRPr="00AD17ED">
        <w:rPr>
          <w:sz w:val="24"/>
          <w:szCs w:val="24"/>
        </w:rPr>
        <w:t xml:space="preserve"> публичных слушаний;</w:t>
      </w:r>
    </w:p>
    <w:p w14:paraId="19EFBD15" w14:textId="77777777" w:rsidR="00AD17ED" w:rsidRPr="00AD17ED" w:rsidRDefault="00AD17ED" w:rsidP="00AD17ED">
      <w:pPr>
        <w:widowControl w:val="0"/>
        <w:autoSpaceDE w:val="0"/>
        <w:autoSpaceDN w:val="0"/>
        <w:adjustRightInd w:val="0"/>
        <w:ind w:firstLine="709"/>
        <w:jc w:val="both"/>
        <w:rPr>
          <w:sz w:val="24"/>
          <w:szCs w:val="24"/>
        </w:rPr>
      </w:pPr>
      <w:r w:rsidRPr="00AD17ED">
        <w:rPr>
          <w:sz w:val="24"/>
          <w:szCs w:val="24"/>
        </w:rPr>
        <w:t xml:space="preserve">4) по проектам планировки территории и проекта межевания территории - не менее одного месяца и более трех месяцев со дня оповещения жителей муниципального образования о времени и месте их проведения до дня опубликования заключения о результатах </w:t>
      </w:r>
      <w:r w:rsidRPr="00AD17ED">
        <w:rPr>
          <w:sz w:val="24"/>
          <w:szCs w:val="24"/>
          <w:shd w:val="clear" w:color="auto" w:fill="FFFFFF"/>
        </w:rPr>
        <w:t>общественных обсуждений или</w:t>
      </w:r>
      <w:r w:rsidRPr="00AD17ED">
        <w:rPr>
          <w:sz w:val="24"/>
          <w:szCs w:val="24"/>
        </w:rPr>
        <w:t xml:space="preserve"> публичных слушаний.</w:t>
      </w:r>
    </w:p>
    <w:p w14:paraId="1D35949D" w14:textId="77777777" w:rsidR="00AD17ED" w:rsidRPr="00AD17ED" w:rsidRDefault="00AD17ED" w:rsidP="00AD17ED">
      <w:pPr>
        <w:widowControl w:val="0"/>
        <w:autoSpaceDE w:val="0"/>
        <w:autoSpaceDN w:val="0"/>
        <w:adjustRightInd w:val="0"/>
        <w:ind w:firstLine="709"/>
        <w:jc w:val="both"/>
        <w:rPr>
          <w:sz w:val="24"/>
          <w:szCs w:val="24"/>
        </w:rPr>
      </w:pPr>
      <w:r w:rsidRPr="00AD17ED">
        <w:rPr>
          <w:sz w:val="24"/>
          <w:szCs w:val="24"/>
        </w:rPr>
        <w:t>3.</w:t>
      </w:r>
      <w:r w:rsidRPr="00AD17ED">
        <w:rPr>
          <w:sz w:val="24"/>
          <w:szCs w:val="24"/>
          <w:shd w:val="clear" w:color="auto" w:fill="FFFFFF"/>
        </w:rPr>
        <w:t xml:space="preserve"> Общественные обсуждения или</w:t>
      </w:r>
      <w:r w:rsidRPr="00AD17ED">
        <w:rPr>
          <w:sz w:val="24"/>
          <w:szCs w:val="24"/>
        </w:rPr>
        <w:t xml:space="preserve"> публичные слушания проводятся в целях обсуждения муниципальных правовых актов в области землепользования и застройки, привлечения населения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поселения в процессе разработки и принятия градостроительных решений.</w:t>
      </w:r>
    </w:p>
    <w:p w14:paraId="2B93178A" w14:textId="77777777" w:rsidR="00AD17ED" w:rsidRPr="00AD17ED" w:rsidRDefault="00AD17ED" w:rsidP="00AD17ED">
      <w:pPr>
        <w:widowControl w:val="0"/>
        <w:autoSpaceDE w:val="0"/>
        <w:autoSpaceDN w:val="0"/>
        <w:adjustRightInd w:val="0"/>
        <w:ind w:firstLine="709"/>
        <w:jc w:val="both"/>
        <w:rPr>
          <w:sz w:val="24"/>
          <w:szCs w:val="24"/>
        </w:rPr>
      </w:pPr>
      <w:r w:rsidRPr="00AD17ED">
        <w:rPr>
          <w:sz w:val="24"/>
          <w:szCs w:val="24"/>
        </w:rPr>
        <w:t xml:space="preserve">Глава администрации при получении проекта правил землепользования и застройки принимает решение о проведении </w:t>
      </w:r>
      <w:r w:rsidRPr="00AD17ED">
        <w:rPr>
          <w:sz w:val="24"/>
          <w:szCs w:val="24"/>
          <w:shd w:val="clear" w:color="auto" w:fill="FFFFFF"/>
        </w:rPr>
        <w:t xml:space="preserve">общественных обсуждений или </w:t>
      </w:r>
      <w:r w:rsidRPr="00AD17ED">
        <w:rPr>
          <w:sz w:val="24"/>
          <w:szCs w:val="24"/>
        </w:rPr>
        <w:t>публичных слушаний по такому проекту в срок не позднее чем через десять дней со дня получения такого проекта.</w:t>
      </w:r>
    </w:p>
    <w:p w14:paraId="44FACE11" w14:textId="77777777" w:rsidR="00AD17ED" w:rsidRPr="00AD17ED" w:rsidRDefault="00AD17ED" w:rsidP="00AD17ED">
      <w:pPr>
        <w:widowControl w:val="0"/>
        <w:autoSpaceDE w:val="0"/>
        <w:autoSpaceDN w:val="0"/>
        <w:adjustRightInd w:val="0"/>
        <w:ind w:firstLine="709"/>
        <w:jc w:val="both"/>
        <w:rPr>
          <w:sz w:val="24"/>
          <w:szCs w:val="24"/>
        </w:rPr>
      </w:pPr>
      <w:r w:rsidRPr="00AD17ED">
        <w:rPr>
          <w:sz w:val="24"/>
          <w:szCs w:val="24"/>
          <w:shd w:val="clear" w:color="auto" w:fill="FFFFFF"/>
        </w:rPr>
        <w:t xml:space="preserve">Общественные обсуждения или </w:t>
      </w:r>
      <w:r w:rsidRPr="00AD17ED">
        <w:rPr>
          <w:sz w:val="24"/>
          <w:szCs w:val="24"/>
        </w:rPr>
        <w:t>публичные слушания по проекту правил землепользования и застройки проводятся комиссией по землепользованию и застройки в соответствии со статьями 5.1 и 28 Градостроительного кодекса РФ.</w:t>
      </w:r>
    </w:p>
    <w:p w14:paraId="64C04035" w14:textId="77777777" w:rsidR="00AD17ED" w:rsidRPr="00AD17ED" w:rsidRDefault="00AD17ED" w:rsidP="00AD17ED">
      <w:pPr>
        <w:widowControl w:val="0"/>
        <w:autoSpaceDE w:val="0"/>
        <w:autoSpaceDN w:val="0"/>
        <w:adjustRightInd w:val="0"/>
        <w:ind w:firstLine="709"/>
        <w:jc w:val="both"/>
        <w:rPr>
          <w:sz w:val="24"/>
          <w:szCs w:val="24"/>
        </w:rPr>
      </w:pPr>
      <w:r w:rsidRPr="00AD17ED">
        <w:rPr>
          <w:sz w:val="24"/>
          <w:szCs w:val="24"/>
        </w:rPr>
        <w:t>После завершения общественных обсуждений или</w:t>
      </w:r>
      <w:r w:rsidRPr="00AD17ED">
        <w:t xml:space="preserve"> </w:t>
      </w:r>
      <w:r w:rsidRPr="00AD17ED">
        <w:rPr>
          <w:sz w:val="24"/>
          <w:szCs w:val="24"/>
        </w:rPr>
        <w:t>публичных слушаний по проекту правил землепользования и застройки комиссия с учетом результатов таких общественных обсуждений или</w:t>
      </w:r>
      <w:r w:rsidRPr="00AD17ED">
        <w:t xml:space="preserve"> </w:t>
      </w:r>
      <w:r w:rsidRPr="00AD17ED">
        <w:rPr>
          <w:sz w:val="24"/>
          <w:szCs w:val="24"/>
        </w:rPr>
        <w:t>публичных слушаний обеспечивает внесение изменений в проект правил землепользования и застройки и представляет указанный проект главе. Обязательными приложениями к проекту правил землепользования и застройки являются протоколы общественных обсуждений или</w:t>
      </w:r>
      <w:r w:rsidRPr="00AD17ED">
        <w:t xml:space="preserve"> </w:t>
      </w:r>
      <w:r w:rsidRPr="00AD17ED">
        <w:rPr>
          <w:sz w:val="24"/>
          <w:szCs w:val="24"/>
        </w:rPr>
        <w:t>публичных слушаний и заключение о результатах публичных слушаний.</w:t>
      </w:r>
    </w:p>
    <w:p w14:paraId="3E6C2FE2" w14:textId="77777777" w:rsidR="00AD17ED" w:rsidRPr="00AD17ED" w:rsidRDefault="00AD17ED" w:rsidP="00AD17ED">
      <w:pPr>
        <w:widowControl w:val="0"/>
        <w:autoSpaceDE w:val="0"/>
        <w:autoSpaceDN w:val="0"/>
        <w:adjustRightInd w:val="0"/>
        <w:ind w:firstLine="709"/>
        <w:jc w:val="both"/>
        <w:rPr>
          <w:sz w:val="24"/>
          <w:szCs w:val="24"/>
        </w:rPr>
      </w:pPr>
      <w:bookmarkStart w:id="105" w:name="sub_31016"/>
      <w:r w:rsidRPr="00AD17ED">
        <w:rPr>
          <w:sz w:val="24"/>
          <w:szCs w:val="24"/>
        </w:rPr>
        <w:t xml:space="preserve">Глава администрации в течение десяти дней после представления ему проекта правил землепользования и застройки должен принять решение о направлении указанного проекта в представительный орган местного самоуправления или об отклонении проекта </w:t>
      </w:r>
      <w:hyperlink w:anchor="sub_108" w:history="1">
        <w:r w:rsidRPr="00AD17ED">
          <w:rPr>
            <w:sz w:val="24"/>
            <w:szCs w:val="24"/>
          </w:rPr>
          <w:t>правил землепользования и застройки</w:t>
        </w:r>
      </w:hyperlink>
      <w:r w:rsidRPr="00AD17ED">
        <w:rPr>
          <w:sz w:val="24"/>
          <w:szCs w:val="24"/>
        </w:rPr>
        <w:t xml:space="preserve"> и о направлении его на доработку с указанием даты его повторного представления.</w:t>
      </w:r>
      <w:bookmarkStart w:id="106" w:name="_Toc412129403"/>
      <w:bookmarkEnd w:id="105"/>
    </w:p>
    <w:p w14:paraId="5775C9E4" w14:textId="77777777" w:rsidR="00AD17ED" w:rsidRPr="00AD17ED" w:rsidRDefault="00AD17ED" w:rsidP="00AD17ED">
      <w:pPr>
        <w:widowControl w:val="0"/>
        <w:autoSpaceDE w:val="0"/>
        <w:autoSpaceDN w:val="0"/>
        <w:adjustRightInd w:val="0"/>
        <w:jc w:val="both"/>
        <w:rPr>
          <w:sz w:val="24"/>
          <w:szCs w:val="24"/>
        </w:rPr>
      </w:pPr>
    </w:p>
    <w:p w14:paraId="5CCF1308" w14:textId="77777777" w:rsidR="00AD17ED" w:rsidRPr="00AD17ED" w:rsidRDefault="00AD17ED" w:rsidP="00AD17ED">
      <w:pPr>
        <w:ind w:firstLine="709"/>
        <w:jc w:val="both"/>
        <w:outlineLvl w:val="2"/>
        <w:rPr>
          <w:b/>
          <w:iCs/>
          <w:sz w:val="24"/>
          <w:szCs w:val="24"/>
        </w:rPr>
      </w:pPr>
      <w:bookmarkStart w:id="107" w:name="_Toc433729376"/>
      <w:r w:rsidRPr="00AD17ED">
        <w:rPr>
          <w:b/>
          <w:iCs/>
          <w:sz w:val="24"/>
          <w:szCs w:val="24"/>
        </w:rPr>
        <w:t>Статья 19.</w:t>
      </w:r>
      <w:bookmarkEnd w:id="100"/>
      <w:bookmarkEnd w:id="101"/>
      <w:bookmarkEnd w:id="102"/>
      <w:bookmarkEnd w:id="103"/>
      <w:bookmarkEnd w:id="104"/>
      <w:r w:rsidRPr="00AD17ED">
        <w:rPr>
          <w:b/>
          <w:iCs/>
          <w:sz w:val="24"/>
          <w:szCs w:val="24"/>
        </w:rPr>
        <w:t xml:space="preserve"> Особенности проведения </w:t>
      </w:r>
      <w:r w:rsidRPr="00AD17ED">
        <w:rPr>
          <w:b/>
          <w:sz w:val="24"/>
          <w:szCs w:val="24"/>
        </w:rPr>
        <w:t xml:space="preserve">общественных обсуждений или </w:t>
      </w:r>
      <w:r w:rsidRPr="00AD17ED">
        <w:rPr>
          <w:b/>
          <w:iCs/>
          <w:sz w:val="24"/>
          <w:szCs w:val="24"/>
        </w:rPr>
        <w:t>публичных слушаний по внесению изменений в настоящие правила землепользования и застройки</w:t>
      </w:r>
      <w:bookmarkEnd w:id="106"/>
      <w:bookmarkEnd w:id="107"/>
    </w:p>
    <w:p w14:paraId="0F1A06A1" w14:textId="77777777" w:rsidR="00AD17ED" w:rsidRPr="00AD17ED" w:rsidRDefault="00AD17ED" w:rsidP="00AD17ED">
      <w:pPr>
        <w:suppressAutoHyphens/>
        <w:ind w:firstLine="720"/>
        <w:jc w:val="both"/>
        <w:rPr>
          <w:snapToGrid w:val="0"/>
          <w:sz w:val="24"/>
          <w:szCs w:val="24"/>
        </w:rPr>
      </w:pPr>
      <w:bookmarkStart w:id="108" w:name="_Toc344077824"/>
      <w:bookmarkStart w:id="109" w:name="_Toc353466155"/>
      <w:bookmarkStart w:id="110" w:name="_Toc353543254"/>
      <w:bookmarkStart w:id="111" w:name="_Toc353548175"/>
      <w:bookmarkStart w:id="112" w:name="_Toc357004058"/>
      <w:r w:rsidRPr="00AD17ED">
        <w:rPr>
          <w:snapToGrid w:val="0"/>
          <w:sz w:val="24"/>
          <w:szCs w:val="24"/>
        </w:rPr>
        <w:t>Порядок проведения общественных обсуждений или публичных слушаний по внесению изменений в настоящие правила землепользования и застройки осуществляется в соответствии со статьей 33 Градостроительного кодекса Российской Федерации.</w:t>
      </w:r>
    </w:p>
    <w:p w14:paraId="747D1777" w14:textId="77777777" w:rsidR="00AD17ED" w:rsidRPr="00AD17ED" w:rsidRDefault="00AD17ED" w:rsidP="00AD17ED">
      <w:pPr>
        <w:suppressAutoHyphens/>
        <w:jc w:val="both"/>
        <w:rPr>
          <w:snapToGrid w:val="0"/>
          <w:sz w:val="24"/>
          <w:szCs w:val="24"/>
        </w:rPr>
      </w:pPr>
    </w:p>
    <w:p w14:paraId="7DFA2D48" w14:textId="77777777" w:rsidR="00AD17ED" w:rsidRPr="00AD17ED" w:rsidRDefault="00AD17ED" w:rsidP="00AD17ED">
      <w:pPr>
        <w:ind w:firstLine="709"/>
        <w:jc w:val="both"/>
        <w:outlineLvl w:val="2"/>
        <w:rPr>
          <w:b/>
          <w:sz w:val="24"/>
          <w:szCs w:val="24"/>
        </w:rPr>
      </w:pPr>
      <w:bookmarkStart w:id="113" w:name="_Toc344077825"/>
      <w:bookmarkStart w:id="114" w:name="_Toc353466156"/>
      <w:bookmarkStart w:id="115" w:name="_Toc353543255"/>
      <w:bookmarkStart w:id="116" w:name="_Toc353548176"/>
      <w:bookmarkStart w:id="117" w:name="_Toc357004059"/>
      <w:bookmarkStart w:id="118" w:name="_Toc412129404"/>
      <w:bookmarkStart w:id="119" w:name="_Toc433729377"/>
      <w:bookmarkEnd w:id="108"/>
      <w:bookmarkEnd w:id="109"/>
      <w:bookmarkEnd w:id="110"/>
      <w:bookmarkEnd w:id="111"/>
      <w:bookmarkEnd w:id="112"/>
      <w:r w:rsidRPr="00AD17ED">
        <w:rPr>
          <w:b/>
          <w:sz w:val="24"/>
          <w:szCs w:val="24"/>
        </w:rPr>
        <w:t xml:space="preserve">Статья 20. </w:t>
      </w:r>
      <w:bookmarkEnd w:id="113"/>
      <w:bookmarkEnd w:id="114"/>
      <w:bookmarkEnd w:id="115"/>
      <w:bookmarkEnd w:id="116"/>
      <w:bookmarkEnd w:id="117"/>
      <w:r w:rsidRPr="00AD17ED">
        <w:rPr>
          <w:b/>
          <w:sz w:val="24"/>
          <w:szCs w:val="24"/>
        </w:rPr>
        <w:t>Особенности проведения общественных обсуждений или публичных слушаний по предоставлению разрешений на условно разрешенные виды использования земельных участков</w:t>
      </w:r>
      <w:bookmarkEnd w:id="118"/>
      <w:bookmarkEnd w:id="119"/>
    </w:p>
    <w:p w14:paraId="01A82982" w14:textId="77777777" w:rsidR="00AD17ED" w:rsidRPr="00AD17ED" w:rsidRDefault="00AD17ED" w:rsidP="00AD17ED">
      <w:pPr>
        <w:widowControl w:val="0"/>
        <w:autoSpaceDE w:val="0"/>
        <w:autoSpaceDN w:val="0"/>
        <w:adjustRightInd w:val="0"/>
        <w:ind w:firstLine="709"/>
        <w:jc w:val="both"/>
        <w:rPr>
          <w:sz w:val="24"/>
          <w:szCs w:val="24"/>
        </w:rPr>
      </w:pPr>
      <w:bookmarkStart w:id="120" w:name="sub_3901"/>
      <w:r w:rsidRPr="00AD17ED">
        <w:rPr>
          <w:sz w:val="24"/>
          <w:szCs w:val="24"/>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w:t>
      </w:r>
      <w:r w:rsidRPr="00AD17ED">
        <w:rPr>
          <w:sz w:val="24"/>
          <w:szCs w:val="24"/>
        </w:rPr>
        <w:lastRenderedPageBreak/>
        <w:t>заявление о предоставлении разрешения на условно разрешенный вид использования в комиссию.</w:t>
      </w:r>
    </w:p>
    <w:p w14:paraId="2B4D0791" w14:textId="77777777" w:rsidR="00AD17ED" w:rsidRPr="00AD17ED" w:rsidRDefault="00AD17ED" w:rsidP="00AD17ED">
      <w:pPr>
        <w:widowControl w:val="0"/>
        <w:autoSpaceDE w:val="0"/>
        <w:autoSpaceDN w:val="0"/>
        <w:adjustRightInd w:val="0"/>
        <w:ind w:firstLine="709"/>
        <w:jc w:val="both"/>
        <w:rPr>
          <w:sz w:val="24"/>
          <w:szCs w:val="24"/>
        </w:rPr>
      </w:pPr>
      <w:bookmarkStart w:id="121" w:name="sub_3902"/>
      <w:bookmarkEnd w:id="120"/>
      <w:r w:rsidRPr="00AD17ED">
        <w:rPr>
          <w:sz w:val="24"/>
          <w:szCs w:val="24"/>
        </w:rPr>
        <w:t xml:space="preserve">2. Вопрос о предоставлении разрешения на условно разрешенный вид использования подлежит обсуждению на </w:t>
      </w:r>
      <w:r w:rsidRPr="00AD17ED">
        <w:rPr>
          <w:sz w:val="24"/>
          <w:szCs w:val="24"/>
          <w:shd w:val="clear" w:color="auto" w:fill="FFFFFF"/>
        </w:rPr>
        <w:t xml:space="preserve">общественных обсуждениях или </w:t>
      </w:r>
      <w:r w:rsidRPr="00AD17ED">
        <w:rPr>
          <w:sz w:val="24"/>
          <w:szCs w:val="24"/>
        </w:rPr>
        <w:t>публичных слушаниях. Порядок организации и проведения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w:t>
      </w:r>
    </w:p>
    <w:p w14:paraId="45280704" w14:textId="77777777" w:rsidR="00AD17ED" w:rsidRPr="00AD17ED" w:rsidRDefault="00AD17ED" w:rsidP="00AD17ED">
      <w:pPr>
        <w:widowControl w:val="0"/>
        <w:autoSpaceDE w:val="0"/>
        <w:autoSpaceDN w:val="0"/>
        <w:adjustRightInd w:val="0"/>
        <w:ind w:firstLine="709"/>
        <w:jc w:val="both"/>
        <w:rPr>
          <w:sz w:val="24"/>
          <w:szCs w:val="24"/>
        </w:rPr>
      </w:pPr>
      <w:bookmarkStart w:id="122" w:name="sub_3903"/>
      <w:bookmarkEnd w:id="121"/>
      <w:r w:rsidRPr="00AD17ED">
        <w:rPr>
          <w:sz w:val="24"/>
          <w:szCs w:val="24"/>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w:t>
      </w:r>
      <w:hyperlink w:anchor="sub_107" w:history="1">
        <w:r w:rsidRPr="00AD17ED">
          <w:rPr>
            <w:sz w:val="24"/>
            <w:szCs w:val="24"/>
          </w:rPr>
          <w:t>территориальной зоны</w:t>
        </w:r>
      </w:hyperlink>
      <w:r w:rsidRPr="00AD17ED">
        <w:rPr>
          <w:sz w:val="24"/>
          <w:szCs w:val="24"/>
        </w:rPr>
        <w:t>,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2BA1F26B" w14:textId="77777777" w:rsidR="00AD17ED" w:rsidRPr="00AD17ED" w:rsidRDefault="00AD17ED" w:rsidP="00AD17ED">
      <w:pPr>
        <w:widowControl w:val="0"/>
        <w:autoSpaceDE w:val="0"/>
        <w:autoSpaceDN w:val="0"/>
        <w:adjustRightInd w:val="0"/>
        <w:ind w:firstLine="709"/>
        <w:jc w:val="both"/>
        <w:rPr>
          <w:sz w:val="24"/>
          <w:szCs w:val="24"/>
        </w:rPr>
      </w:pPr>
      <w:bookmarkStart w:id="123" w:name="sub_3904"/>
      <w:bookmarkEnd w:id="122"/>
      <w:r w:rsidRPr="00AD17ED">
        <w:rPr>
          <w:sz w:val="24"/>
          <w:szCs w:val="24"/>
        </w:rPr>
        <w:t xml:space="preserve">4. </w:t>
      </w:r>
      <w:r w:rsidRPr="00AD17ED">
        <w:rPr>
          <w:sz w:val="24"/>
          <w:szCs w:val="24"/>
          <w:shd w:val="clear" w:color="auto" w:fill="FFFFFF"/>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r w:rsidRPr="00AD17ED">
        <w:rPr>
          <w:sz w:val="24"/>
          <w:szCs w:val="24"/>
        </w:rPr>
        <w:t xml:space="preserve"> </w:t>
      </w:r>
    </w:p>
    <w:p w14:paraId="7EDDB973" w14:textId="77777777" w:rsidR="00AD17ED" w:rsidRPr="00AD17ED" w:rsidRDefault="00AD17ED" w:rsidP="00AD17ED">
      <w:pPr>
        <w:widowControl w:val="0"/>
        <w:autoSpaceDE w:val="0"/>
        <w:autoSpaceDN w:val="0"/>
        <w:adjustRightInd w:val="0"/>
        <w:ind w:firstLine="709"/>
        <w:jc w:val="both"/>
        <w:rPr>
          <w:sz w:val="24"/>
          <w:szCs w:val="24"/>
          <w:shd w:val="clear" w:color="auto" w:fill="FFFFFF"/>
        </w:rPr>
      </w:pPr>
      <w:r w:rsidRPr="00AD17ED">
        <w:rPr>
          <w:sz w:val="24"/>
          <w:szCs w:val="24"/>
        </w:rPr>
        <w:t xml:space="preserve">5. </w:t>
      </w:r>
      <w:r w:rsidRPr="00AD17ED">
        <w:rPr>
          <w:sz w:val="24"/>
          <w:szCs w:val="24"/>
          <w:shd w:val="clear" w:color="auto" w:fill="FFFFFF"/>
        </w:rPr>
        <w:t xml:space="preserve">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 </w:t>
      </w:r>
    </w:p>
    <w:p w14:paraId="1B207507" w14:textId="77777777" w:rsidR="00AD17ED" w:rsidRPr="00AD17ED" w:rsidRDefault="00AD17ED" w:rsidP="00AD17ED">
      <w:pPr>
        <w:widowControl w:val="0"/>
        <w:autoSpaceDE w:val="0"/>
        <w:autoSpaceDN w:val="0"/>
        <w:adjustRightInd w:val="0"/>
        <w:ind w:firstLine="709"/>
        <w:jc w:val="both"/>
        <w:rPr>
          <w:sz w:val="24"/>
          <w:szCs w:val="24"/>
          <w:shd w:val="clear" w:color="auto" w:fill="FFFFFF"/>
        </w:rPr>
      </w:pPr>
      <w:r w:rsidRPr="00AD17ED">
        <w:rPr>
          <w:sz w:val="24"/>
          <w:szCs w:val="24"/>
        </w:rPr>
        <w:t xml:space="preserve">6. </w:t>
      </w:r>
      <w:r w:rsidRPr="00AD17ED">
        <w:rPr>
          <w:sz w:val="24"/>
          <w:szCs w:val="24"/>
          <w:shd w:val="clear" w:color="auto" w:fill="FFFFFF"/>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14:paraId="473657F2" w14:textId="77777777" w:rsidR="00AD17ED" w:rsidRPr="00AD17ED" w:rsidRDefault="00AD17ED" w:rsidP="00AD17ED">
      <w:pPr>
        <w:widowControl w:val="0"/>
        <w:autoSpaceDE w:val="0"/>
        <w:autoSpaceDN w:val="0"/>
        <w:adjustRightInd w:val="0"/>
        <w:ind w:firstLine="709"/>
        <w:jc w:val="both"/>
        <w:rPr>
          <w:sz w:val="24"/>
          <w:szCs w:val="24"/>
        </w:rPr>
      </w:pPr>
      <w:r w:rsidRPr="00AD17ED">
        <w:rPr>
          <w:sz w:val="24"/>
          <w:szCs w:val="24"/>
        </w:rPr>
        <w:t xml:space="preserve"> 7. На основании указанных в </w:t>
      </w:r>
      <w:hyperlink w:anchor="sub_3908" w:history="1">
        <w:r w:rsidRPr="00AD17ED">
          <w:rPr>
            <w:sz w:val="24"/>
            <w:szCs w:val="24"/>
          </w:rPr>
          <w:t>6</w:t>
        </w:r>
      </w:hyperlink>
      <w:r w:rsidRPr="00AD17ED">
        <w:rPr>
          <w:sz w:val="24"/>
          <w:szCs w:val="24"/>
        </w:rPr>
        <w:t xml:space="preserve"> настоящей статьи рекомендаций глава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14:paraId="0AD8C6EB" w14:textId="77777777" w:rsidR="00AD17ED" w:rsidRPr="00AD17ED" w:rsidRDefault="00AD17ED" w:rsidP="00AD17ED">
      <w:pPr>
        <w:widowControl w:val="0"/>
        <w:autoSpaceDE w:val="0"/>
        <w:autoSpaceDN w:val="0"/>
        <w:adjustRightInd w:val="0"/>
        <w:ind w:firstLine="709"/>
        <w:jc w:val="both"/>
        <w:rPr>
          <w:sz w:val="24"/>
          <w:szCs w:val="24"/>
        </w:rPr>
      </w:pPr>
      <w:r w:rsidRPr="00AD17ED">
        <w:rPr>
          <w:sz w:val="24"/>
          <w:szCs w:val="24"/>
        </w:rPr>
        <w:t>8. 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3953DD58" w14:textId="77777777" w:rsidR="00AD17ED" w:rsidRPr="00AD17ED" w:rsidRDefault="00AD17ED" w:rsidP="00AD17ED">
      <w:pPr>
        <w:widowControl w:val="0"/>
        <w:autoSpaceDE w:val="0"/>
        <w:autoSpaceDN w:val="0"/>
        <w:adjustRightInd w:val="0"/>
        <w:ind w:firstLine="709"/>
        <w:jc w:val="both"/>
        <w:rPr>
          <w:sz w:val="24"/>
          <w:szCs w:val="24"/>
        </w:rPr>
      </w:pPr>
      <w:r w:rsidRPr="00AD17ED">
        <w:rPr>
          <w:sz w:val="24"/>
          <w:szCs w:val="24"/>
        </w:rPr>
        <w:t xml:space="preserve">9. В случае, если условно разрешенный вид использования земельного участка или </w:t>
      </w:r>
      <w:hyperlink w:anchor="sub_1010" w:history="1">
        <w:r w:rsidRPr="00AD17ED">
          <w:rPr>
            <w:sz w:val="24"/>
            <w:szCs w:val="24"/>
          </w:rPr>
          <w:t>объекта капитального строительства</w:t>
        </w:r>
      </w:hyperlink>
      <w:r w:rsidRPr="00AD17ED">
        <w:rPr>
          <w:sz w:val="24"/>
          <w:szCs w:val="24"/>
        </w:rPr>
        <w:t xml:space="preserve">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14:paraId="615F46BE" w14:textId="77777777" w:rsidR="00AD17ED" w:rsidRPr="00AD17ED" w:rsidRDefault="00AD17ED" w:rsidP="00AD17ED">
      <w:pPr>
        <w:widowControl w:val="0"/>
        <w:autoSpaceDE w:val="0"/>
        <w:autoSpaceDN w:val="0"/>
        <w:adjustRightInd w:val="0"/>
        <w:ind w:firstLine="709"/>
        <w:jc w:val="both"/>
        <w:rPr>
          <w:sz w:val="24"/>
          <w:szCs w:val="24"/>
        </w:rPr>
      </w:pPr>
      <w:r w:rsidRPr="00AD17ED">
        <w:rPr>
          <w:sz w:val="24"/>
          <w:szCs w:val="24"/>
        </w:rPr>
        <w:t xml:space="preserve">10.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57" w:anchor="/document/12138258/entry/55322" w:history="1">
        <w:r w:rsidRPr="00AD17ED">
          <w:rPr>
            <w:sz w:val="24"/>
            <w:szCs w:val="24"/>
          </w:rPr>
          <w:t>части 2 статьи 55.32</w:t>
        </w:r>
      </w:hyperlink>
      <w:r w:rsidRPr="00AD17ED">
        <w:rPr>
          <w:sz w:val="24"/>
          <w:szCs w:val="24"/>
        </w:rPr>
        <w:t xml:space="preserve">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F29D5B2" w14:textId="77777777" w:rsidR="00AD17ED" w:rsidRPr="00AD17ED" w:rsidRDefault="00AD17ED" w:rsidP="00AD17ED">
      <w:pPr>
        <w:widowControl w:val="0"/>
        <w:shd w:val="clear" w:color="auto" w:fill="FFFFFF"/>
        <w:ind w:firstLine="709"/>
        <w:jc w:val="both"/>
        <w:rPr>
          <w:sz w:val="24"/>
          <w:szCs w:val="24"/>
        </w:rPr>
      </w:pPr>
      <w:r w:rsidRPr="00AD17ED">
        <w:rPr>
          <w:sz w:val="24"/>
          <w:szCs w:val="24"/>
        </w:rPr>
        <w:t>11.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22F7CC02" w14:textId="77777777" w:rsidR="00AD17ED" w:rsidRPr="00AD17ED" w:rsidRDefault="00AD17ED" w:rsidP="00AD17ED">
      <w:pPr>
        <w:widowControl w:val="0"/>
        <w:autoSpaceDE w:val="0"/>
        <w:autoSpaceDN w:val="0"/>
        <w:adjustRightInd w:val="0"/>
        <w:jc w:val="both"/>
        <w:rPr>
          <w:sz w:val="24"/>
          <w:szCs w:val="24"/>
        </w:rPr>
      </w:pPr>
      <w:bookmarkStart w:id="124" w:name="sub_39011"/>
      <w:bookmarkEnd w:id="123"/>
    </w:p>
    <w:p w14:paraId="175A2100" w14:textId="77777777" w:rsidR="00AD17ED" w:rsidRPr="00AD17ED" w:rsidRDefault="00AD17ED" w:rsidP="00AD17ED">
      <w:pPr>
        <w:ind w:firstLine="709"/>
        <w:jc w:val="both"/>
        <w:outlineLvl w:val="2"/>
        <w:rPr>
          <w:b/>
          <w:sz w:val="24"/>
          <w:szCs w:val="24"/>
        </w:rPr>
      </w:pPr>
      <w:bookmarkStart w:id="125" w:name="_Toc412129405"/>
      <w:bookmarkStart w:id="126" w:name="_Toc433729378"/>
      <w:bookmarkStart w:id="127" w:name="sub_4001"/>
      <w:bookmarkEnd w:id="124"/>
      <w:r w:rsidRPr="00AD17ED">
        <w:rPr>
          <w:b/>
          <w:sz w:val="24"/>
          <w:szCs w:val="24"/>
        </w:rPr>
        <w:t>Статья 21. Особенности проведения общественных обсуждений или публичных слушаний по предоставлению разрешений на отклонения от предельных параметров разрешенного строительства.</w:t>
      </w:r>
      <w:bookmarkEnd w:id="125"/>
      <w:bookmarkEnd w:id="126"/>
      <w:r w:rsidRPr="00AD17ED">
        <w:rPr>
          <w:b/>
          <w:sz w:val="24"/>
          <w:szCs w:val="24"/>
        </w:rPr>
        <w:t xml:space="preserve"> </w:t>
      </w:r>
      <w:r w:rsidRPr="00AD17ED">
        <w:rPr>
          <w:b/>
          <w:bCs/>
          <w:sz w:val="24"/>
          <w:szCs w:val="24"/>
        </w:rPr>
        <w:t>Отклонение от предельных параметров разрешенного строительства, реконструкции объектов капитального строительства</w:t>
      </w:r>
    </w:p>
    <w:p w14:paraId="77B0C048" w14:textId="77777777" w:rsidR="00AD17ED" w:rsidRPr="00AD17ED" w:rsidRDefault="00AD17ED" w:rsidP="00AD17ED">
      <w:pPr>
        <w:numPr>
          <w:ilvl w:val="0"/>
          <w:numId w:val="40"/>
        </w:numPr>
        <w:shd w:val="clear" w:color="auto" w:fill="FFFFFF"/>
        <w:ind w:left="0" w:firstLine="709"/>
        <w:contextualSpacing/>
        <w:jc w:val="both"/>
        <w:rPr>
          <w:sz w:val="24"/>
          <w:szCs w:val="24"/>
          <w:lang w:bidi="en-US"/>
        </w:rPr>
      </w:pPr>
      <w:r w:rsidRPr="00AD17ED">
        <w:rPr>
          <w:sz w:val="24"/>
          <w:szCs w:val="24"/>
          <w:lang w:bidi="en-US"/>
        </w:rPr>
        <w:t xml:space="preserve">Правообладатели земельных участков, размеры которых меньше установленных </w:t>
      </w:r>
      <w:hyperlink r:id="rId58" w:anchor="/document/12138258/entry/109" w:history="1">
        <w:r w:rsidRPr="00AD17ED">
          <w:rPr>
            <w:sz w:val="24"/>
            <w:szCs w:val="24"/>
            <w:lang w:bidi="en-US"/>
          </w:rPr>
          <w:t>градостроительным регламентом</w:t>
        </w:r>
      </w:hyperlink>
      <w:r w:rsidRPr="00AD17ED">
        <w:rPr>
          <w:sz w:val="24"/>
          <w:szCs w:val="24"/>
          <w:lang w:bidi="en-US"/>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r:id="rId59" w:anchor="/document/12138258/entry/1014" w:history="1">
        <w:r w:rsidRPr="00AD17ED">
          <w:rPr>
            <w:sz w:val="24"/>
            <w:szCs w:val="24"/>
            <w:lang w:bidi="en-US"/>
          </w:rPr>
          <w:t>реконструкции</w:t>
        </w:r>
      </w:hyperlink>
      <w:r w:rsidRPr="00AD17ED">
        <w:rPr>
          <w:sz w:val="24"/>
          <w:szCs w:val="24"/>
          <w:lang w:bidi="en-US"/>
        </w:rPr>
        <w:t xml:space="preserve"> объектов капитального строительства.</w:t>
      </w:r>
    </w:p>
    <w:p w14:paraId="52CD8EB4" w14:textId="77777777" w:rsidR="00AD17ED" w:rsidRPr="00AD17ED" w:rsidRDefault="00AD17ED" w:rsidP="00AD17ED">
      <w:pPr>
        <w:shd w:val="clear" w:color="auto" w:fill="FFFFFF"/>
        <w:ind w:firstLine="709"/>
        <w:contextualSpacing/>
        <w:jc w:val="both"/>
        <w:rPr>
          <w:sz w:val="24"/>
          <w:szCs w:val="24"/>
          <w:lang w:bidi="en-US"/>
        </w:rPr>
      </w:pPr>
      <w:r w:rsidRPr="00AD17ED">
        <w:rPr>
          <w:sz w:val="24"/>
          <w:szCs w:val="24"/>
          <w:lang w:bidi="en-US"/>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32E875AB" w14:textId="77777777" w:rsidR="00AD17ED" w:rsidRPr="00AD17ED" w:rsidRDefault="00AD17ED" w:rsidP="00AD17ED">
      <w:pPr>
        <w:shd w:val="clear" w:color="auto" w:fill="FFFFFF"/>
        <w:ind w:firstLine="709"/>
        <w:jc w:val="both"/>
        <w:rPr>
          <w:sz w:val="24"/>
          <w:szCs w:val="24"/>
        </w:rPr>
      </w:pPr>
      <w:r w:rsidRPr="00AD17ED">
        <w:rPr>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1AF6F8A4" w14:textId="77777777" w:rsidR="00AD17ED" w:rsidRPr="00AD17ED" w:rsidRDefault="00AD17ED" w:rsidP="00AD17ED">
      <w:pPr>
        <w:shd w:val="clear" w:color="auto" w:fill="FFFFFF"/>
        <w:ind w:firstLine="709"/>
        <w:jc w:val="both"/>
        <w:rPr>
          <w:sz w:val="24"/>
          <w:szCs w:val="24"/>
        </w:rPr>
      </w:pPr>
      <w:r w:rsidRPr="00AD17ED">
        <w:rPr>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r w:rsidRPr="00AD17ED">
        <w:t xml:space="preserve"> </w:t>
      </w:r>
      <w:r w:rsidRPr="00AD17ED">
        <w:rPr>
          <w:sz w:val="24"/>
          <w:szCs w:val="24"/>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0FAD650D" w14:textId="77777777" w:rsidR="00AD17ED" w:rsidRPr="00AD17ED" w:rsidRDefault="00AD17ED" w:rsidP="00AD17ED">
      <w:pPr>
        <w:shd w:val="clear" w:color="auto" w:fill="FFFFFF"/>
        <w:ind w:firstLine="709"/>
        <w:jc w:val="both"/>
        <w:rPr>
          <w:sz w:val="24"/>
          <w:szCs w:val="24"/>
        </w:rPr>
      </w:pPr>
      <w:r w:rsidRPr="00AD17ED">
        <w:rPr>
          <w:sz w:val="24"/>
          <w:szCs w:val="24"/>
        </w:rPr>
        <w:lastRenderedPageBreak/>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статьи 39 Градостроительного Кодекса,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0A0A636A" w14:textId="77777777" w:rsidR="00AD17ED" w:rsidRPr="00AD17ED" w:rsidRDefault="00AD17ED" w:rsidP="00AD17ED">
      <w:pPr>
        <w:shd w:val="clear" w:color="auto" w:fill="FFFFFF"/>
        <w:ind w:firstLine="709"/>
        <w:jc w:val="both"/>
        <w:rPr>
          <w:sz w:val="24"/>
          <w:szCs w:val="24"/>
        </w:rPr>
      </w:pPr>
      <w:r w:rsidRPr="00AD17ED">
        <w:rPr>
          <w:sz w:val="24"/>
          <w:szCs w:val="24"/>
        </w:rPr>
        <w:t xml:space="preserve">5. На основании заключения о результатах </w:t>
      </w:r>
      <w:r w:rsidRPr="00AD17ED">
        <w:rPr>
          <w:sz w:val="24"/>
          <w:szCs w:val="24"/>
          <w:shd w:val="clear" w:color="auto" w:fill="FFFFFF"/>
        </w:rPr>
        <w:t xml:space="preserve">общественных обсуждений или </w:t>
      </w:r>
      <w:r w:rsidRPr="00AD17ED">
        <w:rPr>
          <w:sz w:val="24"/>
          <w:szCs w:val="24"/>
        </w:rPr>
        <w:t>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14:paraId="4B949C1E" w14:textId="77777777" w:rsidR="00AD17ED" w:rsidRPr="00AD17ED" w:rsidRDefault="00AD17ED" w:rsidP="00AD17ED">
      <w:pPr>
        <w:shd w:val="clear" w:color="auto" w:fill="FFFFFF"/>
        <w:ind w:firstLine="709"/>
        <w:jc w:val="both"/>
        <w:rPr>
          <w:sz w:val="24"/>
          <w:szCs w:val="24"/>
        </w:rPr>
      </w:pPr>
      <w:r w:rsidRPr="00AD17ED">
        <w:rPr>
          <w:sz w:val="24"/>
          <w:szCs w:val="24"/>
        </w:rPr>
        <w:t xml:space="preserve">6. Глава администрации в течение семи дней со дня поступления указанных в </w:t>
      </w:r>
      <w:hyperlink r:id="rId60" w:anchor="/document/12138258/entry/4005" w:history="1">
        <w:r w:rsidRPr="00AD17ED">
          <w:rPr>
            <w:sz w:val="24"/>
            <w:szCs w:val="24"/>
          </w:rPr>
          <w:t>части 5</w:t>
        </w:r>
      </w:hyperlink>
      <w:r w:rsidRPr="00AD17ED">
        <w:rPr>
          <w:sz w:val="24"/>
          <w:szCs w:val="24"/>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1F361719" w14:textId="77777777" w:rsidR="00AD17ED" w:rsidRPr="00AD17ED" w:rsidRDefault="00AD17ED" w:rsidP="00AD17ED">
      <w:pPr>
        <w:widowControl w:val="0"/>
        <w:shd w:val="clear" w:color="auto" w:fill="FFFFFF"/>
        <w:ind w:firstLine="709"/>
        <w:jc w:val="both"/>
        <w:rPr>
          <w:sz w:val="24"/>
          <w:szCs w:val="24"/>
        </w:rPr>
      </w:pPr>
      <w:r w:rsidRPr="00AD17ED">
        <w:rPr>
          <w:sz w:val="24"/>
          <w:szCs w:val="24"/>
          <w:shd w:val="clear" w:color="auto" w:fill="FFFFFF"/>
        </w:rPr>
        <w:t xml:space="preserve">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61" w:anchor="/document/12138258/entry/55322" w:history="1">
        <w:r w:rsidRPr="00AD17ED">
          <w:rPr>
            <w:sz w:val="24"/>
            <w:szCs w:val="24"/>
            <w:shd w:val="clear" w:color="auto" w:fill="FFFFFF"/>
          </w:rPr>
          <w:t>части 2 статьи 55.32</w:t>
        </w:r>
      </w:hyperlink>
      <w:r w:rsidRPr="00AD17ED">
        <w:rPr>
          <w:sz w:val="24"/>
          <w:szCs w:val="24"/>
          <w:shd w:val="clear" w:color="auto" w:fill="FFFFFF"/>
        </w:rPr>
        <w:t xml:space="preserve">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920D8A5" w14:textId="77777777" w:rsidR="00AD17ED" w:rsidRPr="00AD17ED" w:rsidRDefault="00AD17ED" w:rsidP="00AD17ED">
      <w:pPr>
        <w:shd w:val="clear" w:color="auto" w:fill="FFFFFF"/>
        <w:ind w:firstLine="709"/>
        <w:jc w:val="both"/>
        <w:rPr>
          <w:sz w:val="24"/>
          <w:szCs w:val="24"/>
        </w:rPr>
      </w:pPr>
      <w:r w:rsidRPr="00AD17ED">
        <w:rPr>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7C24257A" w14:textId="77777777" w:rsidR="00AD17ED" w:rsidRPr="00AD17ED" w:rsidRDefault="00AD17ED" w:rsidP="00AD17ED">
      <w:pPr>
        <w:shd w:val="clear" w:color="auto" w:fill="FFFFFF"/>
        <w:ind w:firstLine="709"/>
        <w:jc w:val="both"/>
        <w:rPr>
          <w:sz w:val="24"/>
          <w:szCs w:val="24"/>
        </w:rPr>
      </w:pPr>
      <w:r w:rsidRPr="00AD17ED">
        <w:rPr>
          <w:sz w:val="24"/>
          <w:szCs w:val="24"/>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11BEBD1F" w14:textId="77777777" w:rsidR="00AD17ED" w:rsidRPr="00AD17ED" w:rsidRDefault="00AD17ED" w:rsidP="00AD17ED">
      <w:pPr>
        <w:shd w:val="clear" w:color="auto" w:fill="FFFFFF"/>
        <w:jc w:val="both"/>
        <w:rPr>
          <w:sz w:val="24"/>
          <w:szCs w:val="24"/>
        </w:rPr>
      </w:pPr>
    </w:p>
    <w:p w14:paraId="5D6A1538" w14:textId="77777777" w:rsidR="00AD17ED" w:rsidRPr="00AD17ED" w:rsidRDefault="00AD17ED" w:rsidP="00AD17ED">
      <w:pPr>
        <w:widowControl w:val="0"/>
        <w:autoSpaceDE w:val="0"/>
        <w:autoSpaceDN w:val="0"/>
        <w:adjustRightInd w:val="0"/>
        <w:jc w:val="center"/>
        <w:rPr>
          <w:sz w:val="24"/>
          <w:szCs w:val="24"/>
        </w:rPr>
      </w:pPr>
      <w:bookmarkStart w:id="128" w:name="_Toc433729379"/>
      <w:bookmarkStart w:id="129" w:name="_Toc412129415"/>
      <w:bookmarkEnd w:id="127"/>
      <w:r w:rsidRPr="00AD17ED">
        <w:rPr>
          <w:b/>
          <w:bCs/>
          <w:sz w:val="24"/>
          <w:szCs w:val="24"/>
        </w:rPr>
        <w:t>Глава 6. ПОЛОЖЕНИЕ О ВНЕСЕНИИ ИЗМЕНЕНИЙ</w:t>
      </w:r>
      <w:r w:rsidRPr="00AD17ED">
        <w:rPr>
          <w:b/>
          <w:bCs/>
          <w:sz w:val="24"/>
          <w:szCs w:val="24"/>
        </w:rPr>
        <w:br/>
        <w:t>В ПРАВИЛА ЗЕМЛЕПОЛЬЗОВАНИЯ И ЗАСТРОЙКИ</w:t>
      </w:r>
      <w:bookmarkStart w:id="130" w:name="_Toc412129416"/>
      <w:bookmarkStart w:id="131" w:name="_Toc433729380"/>
      <w:bookmarkEnd w:id="128"/>
      <w:bookmarkEnd w:id="129"/>
    </w:p>
    <w:p w14:paraId="49BCDFB5" w14:textId="77777777" w:rsidR="00AD17ED" w:rsidRPr="00AD17ED" w:rsidRDefault="00AD17ED" w:rsidP="00AD17ED">
      <w:pPr>
        <w:widowControl w:val="0"/>
        <w:autoSpaceDE w:val="0"/>
        <w:autoSpaceDN w:val="0"/>
        <w:adjustRightInd w:val="0"/>
        <w:jc w:val="both"/>
        <w:rPr>
          <w:sz w:val="24"/>
          <w:szCs w:val="24"/>
        </w:rPr>
      </w:pPr>
    </w:p>
    <w:p w14:paraId="6DDEFED7" w14:textId="77777777" w:rsidR="00AD17ED" w:rsidRPr="00AD17ED" w:rsidRDefault="00AD17ED" w:rsidP="00AD17ED">
      <w:pPr>
        <w:widowControl w:val="0"/>
        <w:autoSpaceDE w:val="0"/>
        <w:autoSpaceDN w:val="0"/>
        <w:adjustRightInd w:val="0"/>
        <w:ind w:firstLine="709"/>
        <w:jc w:val="both"/>
        <w:rPr>
          <w:b/>
          <w:sz w:val="24"/>
          <w:szCs w:val="24"/>
        </w:rPr>
      </w:pPr>
      <w:r w:rsidRPr="00AD17ED">
        <w:rPr>
          <w:b/>
          <w:sz w:val="24"/>
          <w:szCs w:val="24"/>
        </w:rPr>
        <w:t>Статья 22. Основание и право инициативы внесения изменений в правила землепользования и застройки</w:t>
      </w:r>
      <w:bookmarkEnd w:id="130"/>
      <w:bookmarkEnd w:id="131"/>
    </w:p>
    <w:p w14:paraId="1EE36103" w14:textId="77777777" w:rsidR="00AD17ED" w:rsidRPr="00AD17ED" w:rsidRDefault="00AD17ED" w:rsidP="00AD17ED">
      <w:pPr>
        <w:ind w:firstLine="709"/>
        <w:jc w:val="both"/>
        <w:rPr>
          <w:sz w:val="24"/>
          <w:szCs w:val="24"/>
        </w:rPr>
      </w:pPr>
      <w:r w:rsidRPr="00AD17ED">
        <w:rPr>
          <w:sz w:val="24"/>
          <w:szCs w:val="24"/>
        </w:rPr>
        <w:lastRenderedPageBreak/>
        <w:t>1. Основаниями для рассмотрения главой местной администрации вопроса о внесении изменений в правила землепользования и застройки являются:</w:t>
      </w:r>
    </w:p>
    <w:p w14:paraId="140D80F1" w14:textId="77777777" w:rsidR="00AD17ED" w:rsidRPr="00AD17ED" w:rsidRDefault="00AD17ED" w:rsidP="00AD17ED">
      <w:pPr>
        <w:ind w:firstLine="709"/>
        <w:jc w:val="both"/>
        <w:rPr>
          <w:sz w:val="24"/>
          <w:szCs w:val="24"/>
        </w:rPr>
      </w:pPr>
      <w:r w:rsidRPr="00AD17ED">
        <w:rPr>
          <w:sz w:val="24"/>
          <w:szCs w:val="24"/>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651850A6" w14:textId="77777777" w:rsidR="00AD17ED" w:rsidRPr="00AD17ED" w:rsidRDefault="00AD17ED" w:rsidP="00AD17ED">
      <w:pPr>
        <w:ind w:firstLine="709"/>
        <w:jc w:val="both"/>
        <w:rPr>
          <w:sz w:val="24"/>
          <w:szCs w:val="24"/>
        </w:rPr>
      </w:pPr>
      <w:r w:rsidRPr="00AD17ED">
        <w:rPr>
          <w:sz w:val="24"/>
          <w:szCs w:val="24"/>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14:paraId="70DAEBDC" w14:textId="77777777" w:rsidR="00AD17ED" w:rsidRPr="00AD17ED" w:rsidRDefault="00AD17ED" w:rsidP="00AD17ED">
      <w:pPr>
        <w:ind w:firstLine="709"/>
        <w:jc w:val="both"/>
        <w:rPr>
          <w:sz w:val="24"/>
          <w:szCs w:val="24"/>
        </w:rPr>
      </w:pPr>
      <w:r w:rsidRPr="00AD17ED">
        <w:rPr>
          <w:sz w:val="24"/>
          <w:szCs w:val="24"/>
        </w:rPr>
        <w:t>3) поступление предложений об изменении границ территориальных зон, изменении градостроительных регламентов;</w:t>
      </w:r>
    </w:p>
    <w:p w14:paraId="199744EB" w14:textId="77777777" w:rsidR="00AD17ED" w:rsidRPr="00AD17ED" w:rsidRDefault="00AD17ED" w:rsidP="00AD17ED">
      <w:pPr>
        <w:ind w:firstLine="709"/>
        <w:jc w:val="both"/>
        <w:rPr>
          <w:sz w:val="24"/>
          <w:szCs w:val="24"/>
        </w:rPr>
      </w:pPr>
      <w:r w:rsidRPr="00AD17ED">
        <w:rPr>
          <w:sz w:val="24"/>
          <w:szCs w:val="24"/>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5B3BB7B9" w14:textId="77777777" w:rsidR="00AD17ED" w:rsidRPr="00AD17ED" w:rsidRDefault="00AD17ED" w:rsidP="00AD17ED">
      <w:pPr>
        <w:ind w:firstLine="709"/>
        <w:jc w:val="both"/>
        <w:rPr>
          <w:sz w:val="24"/>
          <w:szCs w:val="24"/>
        </w:rPr>
      </w:pPr>
      <w:r w:rsidRPr="00AD17ED">
        <w:rPr>
          <w:sz w:val="24"/>
          <w:szCs w:val="24"/>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1D041192" w14:textId="77777777" w:rsidR="00AD17ED" w:rsidRPr="00AD17ED" w:rsidRDefault="00AD17ED" w:rsidP="00AD17ED">
      <w:pPr>
        <w:ind w:firstLine="709"/>
        <w:jc w:val="both"/>
        <w:rPr>
          <w:sz w:val="24"/>
          <w:szCs w:val="24"/>
        </w:rPr>
      </w:pPr>
      <w:r w:rsidRPr="00AD17ED">
        <w:rPr>
          <w:sz w:val="24"/>
          <w:szCs w:val="24"/>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4022CDF4" w14:textId="77777777" w:rsidR="00AD17ED" w:rsidRPr="00AD17ED" w:rsidRDefault="00AD17ED" w:rsidP="00AD17ED">
      <w:pPr>
        <w:ind w:firstLine="709"/>
        <w:jc w:val="both"/>
        <w:rPr>
          <w:sz w:val="24"/>
          <w:szCs w:val="24"/>
        </w:rPr>
      </w:pPr>
      <w:r w:rsidRPr="00AD17ED">
        <w:rPr>
          <w:sz w:val="24"/>
          <w:szCs w:val="24"/>
        </w:rPr>
        <w:t>7) принятие решения о комплексном развитии территории.</w:t>
      </w:r>
    </w:p>
    <w:p w14:paraId="1243E129" w14:textId="77777777" w:rsidR="00AD17ED" w:rsidRPr="00AD17ED" w:rsidRDefault="00AD17ED" w:rsidP="00AD17ED">
      <w:pPr>
        <w:ind w:firstLine="709"/>
        <w:jc w:val="both"/>
        <w:rPr>
          <w:sz w:val="24"/>
          <w:szCs w:val="24"/>
        </w:rPr>
      </w:pPr>
      <w:r w:rsidRPr="00AD17ED">
        <w:rPr>
          <w:sz w:val="24"/>
          <w:szCs w:val="24"/>
        </w:rPr>
        <w:t>2. Предложения о внесении изменений в правила землепользования и застройки в комиссию направляются:</w:t>
      </w:r>
    </w:p>
    <w:p w14:paraId="51219B5D" w14:textId="77777777" w:rsidR="00AD17ED" w:rsidRPr="00AD17ED" w:rsidRDefault="00AD17ED" w:rsidP="00AD17ED">
      <w:pPr>
        <w:ind w:firstLine="709"/>
        <w:jc w:val="both"/>
        <w:rPr>
          <w:sz w:val="24"/>
          <w:szCs w:val="24"/>
        </w:rPr>
      </w:pPr>
      <w:r w:rsidRPr="00AD17ED">
        <w:rPr>
          <w:sz w:val="24"/>
          <w:szCs w:val="24"/>
        </w:rPr>
        <w:t xml:space="preserve">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w:t>
      </w:r>
      <w:hyperlink w:anchor="sub_1010" w:history="1">
        <w:r w:rsidRPr="00AD17ED">
          <w:rPr>
            <w:sz w:val="24"/>
            <w:szCs w:val="24"/>
          </w:rPr>
          <w:t>объектов капитального строительства</w:t>
        </w:r>
      </w:hyperlink>
      <w:r w:rsidRPr="00AD17ED">
        <w:rPr>
          <w:sz w:val="24"/>
          <w:szCs w:val="24"/>
        </w:rPr>
        <w:t xml:space="preserve"> федерального значения;</w:t>
      </w:r>
    </w:p>
    <w:p w14:paraId="115224D7" w14:textId="77777777" w:rsidR="00AD17ED" w:rsidRPr="00AD17ED" w:rsidRDefault="00AD17ED" w:rsidP="00AD17ED">
      <w:pPr>
        <w:ind w:firstLine="709"/>
        <w:jc w:val="both"/>
        <w:rPr>
          <w:sz w:val="24"/>
          <w:szCs w:val="24"/>
        </w:rPr>
      </w:pPr>
      <w:r w:rsidRPr="00AD17ED">
        <w:rPr>
          <w:sz w:val="24"/>
          <w:szCs w:val="24"/>
        </w:rPr>
        <w:t xml:space="preserve">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w:t>
      </w:r>
      <w:hyperlink w:anchor="sub_1013" w:history="1">
        <w:r w:rsidRPr="00AD17ED">
          <w:rPr>
            <w:sz w:val="24"/>
            <w:szCs w:val="24"/>
          </w:rPr>
          <w:t>строительства</w:t>
        </w:r>
      </w:hyperlink>
      <w:r w:rsidRPr="00AD17ED">
        <w:rPr>
          <w:sz w:val="24"/>
          <w:szCs w:val="24"/>
        </w:rPr>
        <w:t xml:space="preserve"> регионального значения;</w:t>
      </w:r>
    </w:p>
    <w:p w14:paraId="175C0EB8" w14:textId="77777777" w:rsidR="00AD17ED" w:rsidRPr="00AD17ED" w:rsidRDefault="00AD17ED" w:rsidP="00AD17ED">
      <w:pPr>
        <w:ind w:firstLine="709"/>
        <w:jc w:val="both"/>
        <w:rPr>
          <w:sz w:val="24"/>
          <w:szCs w:val="24"/>
        </w:rPr>
      </w:pPr>
      <w:r w:rsidRPr="00AD17ED">
        <w:rPr>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41AD6EAD" w14:textId="77777777" w:rsidR="00AD17ED" w:rsidRPr="00AD17ED" w:rsidRDefault="00AD17ED" w:rsidP="00AD17ED">
      <w:pPr>
        <w:ind w:firstLine="709"/>
        <w:jc w:val="both"/>
        <w:rPr>
          <w:sz w:val="24"/>
          <w:szCs w:val="24"/>
        </w:rPr>
      </w:pPr>
      <w:r w:rsidRPr="00AD17ED">
        <w:rPr>
          <w:sz w:val="24"/>
          <w:szCs w:val="24"/>
        </w:rPr>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w:t>
      </w:r>
    </w:p>
    <w:p w14:paraId="357BC7C7" w14:textId="77777777" w:rsidR="00AD17ED" w:rsidRPr="00AD17ED" w:rsidRDefault="00AD17ED" w:rsidP="00AD17ED">
      <w:pPr>
        <w:ind w:firstLine="709"/>
        <w:jc w:val="both"/>
        <w:rPr>
          <w:sz w:val="24"/>
          <w:szCs w:val="24"/>
        </w:rPr>
      </w:pPr>
      <w:r w:rsidRPr="00AD17ED">
        <w:rPr>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68ABEA78" w14:textId="77777777" w:rsidR="00AD17ED" w:rsidRPr="00AD17ED" w:rsidRDefault="00AD17ED" w:rsidP="00AD17ED">
      <w:pPr>
        <w:ind w:firstLine="709"/>
        <w:jc w:val="both"/>
        <w:rPr>
          <w:sz w:val="24"/>
          <w:szCs w:val="24"/>
        </w:rPr>
      </w:pPr>
      <w:r w:rsidRPr="00AD17ED">
        <w:rPr>
          <w:sz w:val="24"/>
          <w:szCs w:val="24"/>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14:paraId="264EDAE2" w14:textId="77777777" w:rsidR="00AD17ED" w:rsidRPr="00AD17ED" w:rsidRDefault="00AD17ED" w:rsidP="00AD17ED">
      <w:pPr>
        <w:ind w:firstLine="709"/>
        <w:jc w:val="both"/>
        <w:rPr>
          <w:sz w:val="24"/>
          <w:szCs w:val="24"/>
        </w:rPr>
      </w:pPr>
      <w:r w:rsidRPr="00AD17ED">
        <w:rPr>
          <w:sz w:val="24"/>
          <w:szCs w:val="24"/>
        </w:rPr>
        <w:lastRenderedPageBreak/>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
    <w:p w14:paraId="3A2FC90C" w14:textId="77777777" w:rsidR="00AD17ED" w:rsidRPr="00AD17ED" w:rsidRDefault="00AD17ED" w:rsidP="00AD17ED">
      <w:pPr>
        <w:jc w:val="both"/>
        <w:rPr>
          <w:sz w:val="24"/>
          <w:szCs w:val="24"/>
        </w:rPr>
      </w:pPr>
    </w:p>
    <w:p w14:paraId="5640ACFF" w14:textId="77777777" w:rsidR="00AD17ED" w:rsidRPr="00AD17ED" w:rsidRDefault="00AD17ED" w:rsidP="00AD17ED">
      <w:pPr>
        <w:ind w:firstLine="708"/>
        <w:jc w:val="both"/>
        <w:rPr>
          <w:b/>
          <w:sz w:val="24"/>
          <w:szCs w:val="24"/>
        </w:rPr>
      </w:pPr>
      <w:r w:rsidRPr="00AD17ED">
        <w:rPr>
          <w:b/>
          <w:sz w:val="24"/>
          <w:szCs w:val="24"/>
        </w:rPr>
        <w:t>Статья 23. Внесение изменений в правила землепользования и застройки</w:t>
      </w:r>
    </w:p>
    <w:p w14:paraId="0A399219" w14:textId="77777777" w:rsidR="00AD17ED" w:rsidRPr="00AD17ED" w:rsidRDefault="00AD17ED" w:rsidP="00AD17ED">
      <w:pPr>
        <w:ind w:firstLine="708"/>
        <w:jc w:val="both"/>
        <w:rPr>
          <w:sz w:val="24"/>
          <w:szCs w:val="24"/>
        </w:rPr>
      </w:pPr>
      <w:r w:rsidRPr="00AD17ED">
        <w:rPr>
          <w:sz w:val="24"/>
          <w:szCs w:val="24"/>
        </w:rPr>
        <w:t>1. Внесение изменений в правила землепользования и застройки осуществляется в порядке, предусмотренном статьями 31 и 32 Градостроительного Кодекса.</w:t>
      </w:r>
    </w:p>
    <w:p w14:paraId="5DA68C4B" w14:textId="77777777" w:rsidR="00AD17ED" w:rsidRPr="00AD17ED" w:rsidRDefault="00AD17ED" w:rsidP="00AD17ED">
      <w:pPr>
        <w:ind w:firstLine="708"/>
        <w:jc w:val="both"/>
        <w:rPr>
          <w:sz w:val="24"/>
          <w:szCs w:val="24"/>
        </w:rPr>
      </w:pPr>
      <w:r w:rsidRPr="00AD17ED">
        <w:rPr>
          <w:sz w:val="24"/>
          <w:szCs w:val="24"/>
        </w:rPr>
        <w:t>2. В случае, если правилами землепользования и застройки не обеспечена в соответствии с частью 3.1 статьи 31 Градостроительного Кодекса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14:paraId="5960F076" w14:textId="77777777" w:rsidR="00AD17ED" w:rsidRPr="00AD17ED" w:rsidRDefault="00AD17ED" w:rsidP="00AD17ED">
      <w:pPr>
        <w:ind w:firstLine="708"/>
        <w:jc w:val="both"/>
        <w:rPr>
          <w:sz w:val="24"/>
          <w:szCs w:val="24"/>
        </w:rPr>
      </w:pPr>
      <w:r w:rsidRPr="00AD17ED">
        <w:rPr>
          <w:sz w:val="24"/>
          <w:szCs w:val="24"/>
        </w:rPr>
        <w:t>3. В случае, предусмотренном частью 2 настоящей статьи, глава поселения, обеспечивает внесение изменений в правила землепользования и застройки в течение тридцати дней со дня получения указанного в части 2 настоящей статьи требования.</w:t>
      </w:r>
    </w:p>
    <w:p w14:paraId="76F5C930" w14:textId="77777777" w:rsidR="00AD17ED" w:rsidRPr="00AD17ED" w:rsidRDefault="00AD17ED" w:rsidP="00AD17ED">
      <w:pPr>
        <w:ind w:firstLine="708"/>
        <w:jc w:val="both"/>
        <w:rPr>
          <w:sz w:val="24"/>
          <w:szCs w:val="24"/>
        </w:rPr>
      </w:pPr>
      <w:r w:rsidRPr="00AD17ED">
        <w:rPr>
          <w:sz w:val="24"/>
          <w:szCs w:val="24"/>
        </w:rPr>
        <w:t>4. В целях внесения изменений в правила землепользования и застройки в случаях, предусмотренных пунктами 4 - 7 части 1 статьи 22 и частью 2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6 настоящей статьи заключения комиссии не требуются.</w:t>
      </w:r>
    </w:p>
    <w:p w14:paraId="4E342CF9" w14:textId="77777777" w:rsidR="00AD17ED" w:rsidRPr="00AD17ED" w:rsidRDefault="00AD17ED" w:rsidP="00AD17ED">
      <w:pPr>
        <w:ind w:firstLine="708"/>
        <w:jc w:val="both"/>
        <w:rPr>
          <w:sz w:val="24"/>
          <w:szCs w:val="24"/>
        </w:rPr>
      </w:pPr>
      <w:r w:rsidRPr="00AD17ED">
        <w:rPr>
          <w:sz w:val="24"/>
          <w:szCs w:val="24"/>
        </w:rPr>
        <w:t>5.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42AE3415" w14:textId="77777777" w:rsidR="00AD17ED" w:rsidRPr="00AD17ED" w:rsidRDefault="00AD17ED" w:rsidP="00AD17ED">
      <w:pPr>
        <w:ind w:firstLine="708"/>
        <w:jc w:val="both"/>
        <w:rPr>
          <w:sz w:val="24"/>
          <w:szCs w:val="24"/>
        </w:rPr>
      </w:pPr>
      <w:r w:rsidRPr="00AD17ED">
        <w:rPr>
          <w:sz w:val="24"/>
          <w:szCs w:val="24"/>
        </w:rPr>
        <w:t>6.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14:paraId="3010EB7D" w14:textId="77777777" w:rsidR="00AD17ED" w:rsidRPr="00AD17ED" w:rsidRDefault="00AD17ED" w:rsidP="00AD17ED">
      <w:pPr>
        <w:ind w:firstLine="708"/>
        <w:jc w:val="both"/>
        <w:rPr>
          <w:sz w:val="24"/>
          <w:szCs w:val="24"/>
        </w:rPr>
      </w:pPr>
      <w:r w:rsidRPr="00AD17ED">
        <w:rPr>
          <w:sz w:val="24"/>
          <w:szCs w:val="24"/>
        </w:rPr>
        <w:t>7.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14:paraId="1426D66E" w14:textId="77777777" w:rsidR="00AD17ED" w:rsidRPr="00AD17ED" w:rsidRDefault="00AD17ED" w:rsidP="00AD17ED">
      <w:pPr>
        <w:ind w:firstLine="708"/>
        <w:jc w:val="both"/>
        <w:rPr>
          <w:sz w:val="24"/>
          <w:szCs w:val="24"/>
        </w:rPr>
      </w:pPr>
      <w:r w:rsidRPr="00AD17ED">
        <w:rPr>
          <w:sz w:val="24"/>
          <w:szCs w:val="24"/>
        </w:rPr>
        <w:t xml:space="preserve">8. 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w:t>
      </w:r>
      <w:r w:rsidRPr="00AD17ED">
        <w:rPr>
          <w:sz w:val="24"/>
          <w:szCs w:val="24"/>
        </w:rPr>
        <w:lastRenderedPageBreak/>
        <w:t>внесении изменения в данные правила с указанием причин отклонения и направляет копию такого решения заявителям.</w:t>
      </w:r>
    </w:p>
    <w:p w14:paraId="30FD0065" w14:textId="77777777" w:rsidR="00AD17ED" w:rsidRPr="00AD17ED" w:rsidRDefault="00AD17ED" w:rsidP="00AD17ED">
      <w:pPr>
        <w:ind w:firstLine="708"/>
        <w:jc w:val="both"/>
        <w:rPr>
          <w:sz w:val="24"/>
          <w:szCs w:val="24"/>
        </w:rPr>
      </w:pPr>
      <w:r w:rsidRPr="00AD17ED">
        <w:rPr>
          <w:sz w:val="24"/>
          <w:szCs w:val="24"/>
        </w:rPr>
        <w:t>9.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7504F2A3" w14:textId="77777777" w:rsidR="00AD17ED" w:rsidRPr="00AD17ED" w:rsidRDefault="00AD17ED" w:rsidP="00AD17ED">
      <w:pPr>
        <w:ind w:firstLine="708"/>
        <w:jc w:val="both"/>
        <w:rPr>
          <w:sz w:val="24"/>
          <w:szCs w:val="24"/>
        </w:rPr>
      </w:pPr>
      <w:r w:rsidRPr="00AD17ED">
        <w:rPr>
          <w:sz w:val="24"/>
          <w:szCs w:val="24"/>
        </w:rPr>
        <w:t>10.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2 части 1 статьи 22, обязан принять решение о внесении изменений в правила землепользования и застройки. Предписание, указанное в пункте 2 части 1 статьи 22, может быть обжаловано главой местной администрации в суд.</w:t>
      </w:r>
    </w:p>
    <w:p w14:paraId="59DD5026" w14:textId="77777777" w:rsidR="00AD17ED" w:rsidRPr="00AD17ED" w:rsidRDefault="00AD17ED" w:rsidP="00AD17ED">
      <w:pPr>
        <w:ind w:firstLine="708"/>
        <w:jc w:val="both"/>
        <w:rPr>
          <w:sz w:val="24"/>
          <w:szCs w:val="24"/>
        </w:rPr>
      </w:pPr>
      <w:r w:rsidRPr="00AD17ED">
        <w:rPr>
          <w:sz w:val="24"/>
          <w:szCs w:val="24"/>
        </w:rPr>
        <w:t>11.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A58A23D" w14:textId="77777777" w:rsidR="00AD17ED" w:rsidRPr="00AD17ED" w:rsidRDefault="00AD17ED" w:rsidP="00AD17ED">
      <w:pPr>
        <w:ind w:firstLine="708"/>
        <w:jc w:val="both"/>
        <w:rPr>
          <w:sz w:val="24"/>
          <w:szCs w:val="24"/>
        </w:rPr>
      </w:pPr>
      <w:r w:rsidRPr="00AD17ED">
        <w:rPr>
          <w:sz w:val="24"/>
          <w:szCs w:val="24"/>
        </w:rPr>
        <w:t>12. В случаях, предусмотренных пунктами 4 - 7 части 1 статьи 22,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5554CF3B" w14:textId="77777777" w:rsidR="00AD17ED" w:rsidRPr="00AD17ED" w:rsidRDefault="00AD17ED" w:rsidP="00AD17ED">
      <w:pPr>
        <w:ind w:firstLine="708"/>
        <w:jc w:val="both"/>
        <w:rPr>
          <w:sz w:val="24"/>
          <w:szCs w:val="24"/>
        </w:rPr>
      </w:pPr>
      <w:r w:rsidRPr="00AD17ED">
        <w:rPr>
          <w:sz w:val="24"/>
          <w:szCs w:val="24"/>
        </w:rPr>
        <w:t>13. В случае поступления требования, предусмотренного частью 12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4 - 7 части 1 статьи 22 оснований для внесения изменений в правила землепользования и застройки глава местной администрации обязан принять решение о подготовке проекта о внесении изменений в правила землепользования и застройки.</w:t>
      </w:r>
    </w:p>
    <w:p w14:paraId="319EF8CE" w14:textId="77777777" w:rsidR="00AD17ED" w:rsidRPr="00AD17ED" w:rsidRDefault="00AD17ED" w:rsidP="00AD17ED">
      <w:pPr>
        <w:widowControl w:val="0"/>
        <w:ind w:firstLine="709"/>
        <w:jc w:val="both"/>
        <w:rPr>
          <w:sz w:val="24"/>
          <w:szCs w:val="24"/>
          <w:shd w:val="clear" w:color="auto" w:fill="FFFFFF"/>
        </w:rPr>
      </w:pPr>
      <w:r w:rsidRPr="00AD17ED">
        <w:rPr>
          <w:sz w:val="24"/>
          <w:szCs w:val="24"/>
        </w:rPr>
        <w:t xml:space="preserve">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w:t>
      </w:r>
      <w:r w:rsidRPr="00AD17ED">
        <w:rPr>
          <w:sz w:val="24"/>
          <w:szCs w:val="24"/>
        </w:rPr>
        <w:lastRenderedPageBreak/>
        <w:t>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12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4 - 7 части 1 статьи 22 оснований для внесения изменений в правила землепользования и застройки.</w:t>
      </w:r>
    </w:p>
    <w:p w14:paraId="3ABBBFAB" w14:textId="77777777" w:rsidR="00756F4A" w:rsidRPr="00186CDA" w:rsidRDefault="00756F4A" w:rsidP="00186CDA">
      <w:pPr>
        <w:widowControl w:val="0"/>
        <w:jc w:val="both"/>
        <w:rPr>
          <w:sz w:val="24"/>
          <w:szCs w:val="24"/>
          <w:shd w:val="clear" w:color="auto" w:fill="FFFFFF"/>
        </w:rPr>
      </w:pPr>
    </w:p>
    <w:p w14:paraId="4FB4CBE0" w14:textId="77777777" w:rsidR="00756F4A" w:rsidRPr="00186CDA" w:rsidRDefault="00756F4A" w:rsidP="00186CDA">
      <w:pPr>
        <w:jc w:val="center"/>
        <w:rPr>
          <w:b/>
          <w:sz w:val="24"/>
          <w:szCs w:val="24"/>
        </w:rPr>
      </w:pPr>
      <w:bookmarkStart w:id="132" w:name="sub_3305"/>
      <w:bookmarkEnd w:id="54"/>
      <w:r w:rsidRPr="00186CDA">
        <w:rPr>
          <w:b/>
          <w:bCs/>
          <w:sz w:val="24"/>
          <w:szCs w:val="24"/>
        </w:rPr>
        <w:t>Глава 7.</w:t>
      </w:r>
      <w:r w:rsidRPr="00186CDA">
        <w:rPr>
          <w:b/>
          <w:sz w:val="24"/>
          <w:szCs w:val="24"/>
        </w:rPr>
        <w:t xml:space="preserve"> </w:t>
      </w:r>
      <w:r w:rsidR="00186CDA" w:rsidRPr="00186CDA">
        <w:rPr>
          <w:b/>
          <w:sz w:val="24"/>
          <w:szCs w:val="24"/>
        </w:rPr>
        <w:t>О РЕГУЛИРОВАНИИ ИНЫХ ВОПРОСОВ ЗЕМЛЕПОЛЬЗОВАНИЯ И ЗАСТРОЙКИ</w:t>
      </w:r>
    </w:p>
    <w:p w14:paraId="65FE3886" w14:textId="77777777" w:rsidR="00756F4A" w:rsidRPr="00186CDA" w:rsidRDefault="00756F4A" w:rsidP="00186CDA">
      <w:pPr>
        <w:rPr>
          <w:sz w:val="24"/>
          <w:szCs w:val="24"/>
        </w:rPr>
      </w:pPr>
    </w:p>
    <w:p w14:paraId="64CB58F3" w14:textId="77777777" w:rsidR="00756F4A" w:rsidRPr="00186CDA" w:rsidRDefault="00756F4A" w:rsidP="00186CDA">
      <w:pPr>
        <w:ind w:firstLine="709"/>
        <w:jc w:val="both"/>
        <w:rPr>
          <w:b/>
          <w:sz w:val="24"/>
          <w:szCs w:val="24"/>
        </w:rPr>
      </w:pPr>
      <w:r w:rsidRPr="00186CDA">
        <w:rPr>
          <w:b/>
          <w:sz w:val="24"/>
          <w:szCs w:val="24"/>
        </w:rPr>
        <w:t>Статья 24. Состав правил благоустройства МО «Хатукайское сельское поселение»</w:t>
      </w:r>
    </w:p>
    <w:p w14:paraId="68204E2C" w14:textId="77777777" w:rsidR="00756F4A" w:rsidRPr="00186CDA" w:rsidRDefault="00756F4A" w:rsidP="00186CDA">
      <w:pPr>
        <w:shd w:val="clear" w:color="auto" w:fill="FFFFFF"/>
        <w:ind w:firstLine="709"/>
        <w:jc w:val="both"/>
        <w:rPr>
          <w:sz w:val="24"/>
          <w:szCs w:val="24"/>
        </w:rPr>
      </w:pPr>
      <w:r w:rsidRPr="00186CDA">
        <w:rPr>
          <w:sz w:val="24"/>
          <w:szCs w:val="24"/>
        </w:rPr>
        <w:t>В состав правил благоустройства рекомендуется включать (но не ограничиваясь) следующие разделы (подразделы):</w:t>
      </w:r>
    </w:p>
    <w:p w14:paraId="3A63DD67" w14:textId="77777777" w:rsidR="00756F4A" w:rsidRPr="00186CDA" w:rsidRDefault="00756F4A" w:rsidP="00186CDA">
      <w:pPr>
        <w:shd w:val="clear" w:color="auto" w:fill="FFFFFF"/>
        <w:ind w:firstLine="709"/>
        <w:jc w:val="both"/>
        <w:rPr>
          <w:sz w:val="24"/>
          <w:szCs w:val="24"/>
        </w:rPr>
      </w:pPr>
      <w:r w:rsidRPr="00186CDA">
        <w:rPr>
          <w:sz w:val="24"/>
          <w:szCs w:val="24"/>
        </w:rPr>
        <w:t>- 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w:t>
      </w:r>
    </w:p>
    <w:p w14:paraId="24319615" w14:textId="77777777" w:rsidR="00756F4A" w:rsidRPr="00186CDA" w:rsidRDefault="00756F4A" w:rsidP="00186CDA">
      <w:pPr>
        <w:shd w:val="clear" w:color="auto" w:fill="FFFFFF"/>
        <w:ind w:firstLine="709"/>
        <w:jc w:val="both"/>
        <w:rPr>
          <w:sz w:val="24"/>
          <w:szCs w:val="24"/>
        </w:rPr>
      </w:pPr>
      <w:r w:rsidRPr="00186CDA">
        <w:rPr>
          <w:sz w:val="24"/>
          <w:szCs w:val="24"/>
        </w:rPr>
        <w:t>- особые требования к доступности городской среды для маломобильных групп населения;</w:t>
      </w:r>
    </w:p>
    <w:p w14:paraId="1D57590E" w14:textId="77777777" w:rsidR="00756F4A" w:rsidRPr="00186CDA" w:rsidRDefault="00756F4A" w:rsidP="00186CDA">
      <w:pPr>
        <w:shd w:val="clear" w:color="auto" w:fill="FFFFFF"/>
        <w:ind w:firstLine="709"/>
        <w:jc w:val="both"/>
        <w:rPr>
          <w:sz w:val="24"/>
          <w:szCs w:val="24"/>
        </w:rPr>
      </w:pPr>
      <w:r w:rsidRPr="00186CDA">
        <w:rPr>
          <w:sz w:val="24"/>
          <w:szCs w:val="24"/>
        </w:rPr>
        <w:t>- порядок содержания и эксплуатации объектов благоустройства;</w:t>
      </w:r>
    </w:p>
    <w:p w14:paraId="3B00351E" w14:textId="77777777" w:rsidR="00756F4A" w:rsidRPr="00186CDA" w:rsidRDefault="00756F4A" w:rsidP="00186CDA">
      <w:pPr>
        <w:shd w:val="clear" w:color="auto" w:fill="FFFFFF"/>
        <w:ind w:firstLine="709"/>
        <w:jc w:val="both"/>
        <w:rPr>
          <w:sz w:val="24"/>
          <w:szCs w:val="24"/>
        </w:rPr>
      </w:pPr>
      <w:r w:rsidRPr="00186CDA">
        <w:rPr>
          <w:sz w:val="24"/>
          <w:szCs w:val="24"/>
        </w:rPr>
        <w:t>- порядок контроля за соблюдением правил благоустройства;</w:t>
      </w:r>
    </w:p>
    <w:p w14:paraId="1202A13C" w14:textId="77777777" w:rsidR="00756F4A" w:rsidRPr="00186CDA" w:rsidRDefault="00756F4A" w:rsidP="00186CDA">
      <w:pPr>
        <w:shd w:val="clear" w:color="auto" w:fill="FFFFFF"/>
        <w:ind w:firstLine="709"/>
        <w:jc w:val="both"/>
        <w:rPr>
          <w:sz w:val="24"/>
          <w:szCs w:val="24"/>
        </w:rPr>
      </w:pPr>
      <w:r w:rsidRPr="00186CDA">
        <w:rPr>
          <w:sz w:val="24"/>
          <w:szCs w:val="24"/>
        </w:rPr>
        <w:t>- порядок и механизмы общественного участия в процессе благоустройства.</w:t>
      </w:r>
    </w:p>
    <w:p w14:paraId="09F02C67" w14:textId="77777777" w:rsidR="00756F4A" w:rsidRPr="00186CDA" w:rsidRDefault="00756F4A" w:rsidP="00186CDA">
      <w:pPr>
        <w:shd w:val="clear" w:color="auto" w:fill="FFFFFF"/>
        <w:ind w:firstLine="709"/>
        <w:jc w:val="both"/>
        <w:rPr>
          <w:sz w:val="24"/>
          <w:szCs w:val="24"/>
        </w:rPr>
      </w:pPr>
      <w:r w:rsidRPr="00186CDA">
        <w:rPr>
          <w:sz w:val="24"/>
          <w:szCs w:val="24"/>
        </w:rPr>
        <w:t>- порядок составления дендрологических планов.</w:t>
      </w:r>
    </w:p>
    <w:p w14:paraId="5DE42855" w14:textId="77777777" w:rsidR="00756F4A" w:rsidRPr="00186CDA" w:rsidRDefault="00756F4A" w:rsidP="00186CDA">
      <w:pPr>
        <w:shd w:val="clear" w:color="auto" w:fill="FFFFFF"/>
        <w:ind w:firstLine="709"/>
        <w:jc w:val="both"/>
        <w:rPr>
          <w:sz w:val="24"/>
          <w:szCs w:val="24"/>
        </w:rPr>
      </w:pPr>
      <w:r w:rsidRPr="00186CDA">
        <w:rPr>
          <w:sz w:val="24"/>
          <w:szCs w:val="24"/>
        </w:rPr>
        <w:t>Также представляется целесообразной разработка органами местного самоуправления следующих документов:</w:t>
      </w:r>
    </w:p>
    <w:p w14:paraId="14EC3892" w14:textId="77777777" w:rsidR="00756F4A" w:rsidRPr="00186CDA" w:rsidRDefault="00756F4A" w:rsidP="00186CDA">
      <w:pPr>
        <w:shd w:val="clear" w:color="auto" w:fill="FFFFFF"/>
        <w:ind w:firstLine="709"/>
        <w:jc w:val="both"/>
        <w:rPr>
          <w:sz w:val="24"/>
          <w:szCs w:val="24"/>
        </w:rPr>
      </w:pPr>
      <w:r w:rsidRPr="00186CDA">
        <w:rPr>
          <w:sz w:val="24"/>
          <w:szCs w:val="24"/>
        </w:rPr>
        <w:t>- регламент, регулирующий размещение рекламных и информационных конструкций;</w:t>
      </w:r>
    </w:p>
    <w:p w14:paraId="4542FDE6" w14:textId="77777777" w:rsidR="00756F4A" w:rsidRPr="00186CDA" w:rsidRDefault="00756F4A" w:rsidP="00186CDA">
      <w:pPr>
        <w:shd w:val="clear" w:color="auto" w:fill="FFFFFF"/>
        <w:ind w:firstLine="709"/>
        <w:jc w:val="both"/>
        <w:rPr>
          <w:sz w:val="24"/>
          <w:szCs w:val="24"/>
        </w:rPr>
      </w:pPr>
      <w:r w:rsidRPr="00186CDA">
        <w:rPr>
          <w:sz w:val="24"/>
          <w:szCs w:val="24"/>
        </w:rPr>
        <w:t>- ландшафтная концепция;</w:t>
      </w:r>
    </w:p>
    <w:p w14:paraId="3613379F" w14:textId="77777777" w:rsidR="00756F4A" w:rsidRPr="00186CDA" w:rsidRDefault="00756F4A" w:rsidP="00186CDA">
      <w:pPr>
        <w:shd w:val="clear" w:color="auto" w:fill="FFFFFF"/>
        <w:ind w:firstLine="709"/>
        <w:jc w:val="both"/>
        <w:rPr>
          <w:sz w:val="24"/>
          <w:szCs w:val="24"/>
        </w:rPr>
      </w:pPr>
      <w:r w:rsidRPr="00186CDA">
        <w:rPr>
          <w:sz w:val="24"/>
          <w:szCs w:val="24"/>
        </w:rPr>
        <w:t>- концепция функционального освещения общественных пространств</w:t>
      </w:r>
    </w:p>
    <w:p w14:paraId="1A49AB27" w14:textId="77777777" w:rsidR="00756F4A" w:rsidRPr="00186CDA" w:rsidRDefault="00756F4A" w:rsidP="00186CDA">
      <w:pPr>
        <w:shd w:val="clear" w:color="auto" w:fill="FFFFFF"/>
        <w:ind w:firstLine="709"/>
        <w:jc w:val="both"/>
        <w:rPr>
          <w:sz w:val="24"/>
          <w:szCs w:val="24"/>
        </w:rPr>
      </w:pPr>
      <w:r w:rsidRPr="00186CDA">
        <w:rPr>
          <w:sz w:val="24"/>
          <w:szCs w:val="24"/>
        </w:rPr>
        <w:t>- концепция архитектурного освещения (для средних и больших муниципальных образований, а также для малых исторических муниципальных образований);</w:t>
      </w:r>
    </w:p>
    <w:p w14:paraId="1737A939" w14:textId="77777777" w:rsidR="00756F4A" w:rsidRPr="00186CDA" w:rsidRDefault="00756F4A" w:rsidP="00186CDA">
      <w:pPr>
        <w:shd w:val="clear" w:color="auto" w:fill="FFFFFF"/>
        <w:ind w:firstLine="709"/>
        <w:jc w:val="both"/>
        <w:rPr>
          <w:sz w:val="24"/>
          <w:szCs w:val="24"/>
        </w:rPr>
      </w:pPr>
      <w:r w:rsidRPr="00186CDA">
        <w:rPr>
          <w:sz w:val="24"/>
          <w:szCs w:val="24"/>
        </w:rPr>
        <w:t>- регламент для частных домовладений (для поселений с большим количеством частной малоэтажной застройки).</w:t>
      </w:r>
    </w:p>
    <w:p w14:paraId="4D63B012" w14:textId="77777777" w:rsidR="00756F4A" w:rsidRPr="00186CDA" w:rsidRDefault="00756F4A" w:rsidP="00186CDA">
      <w:pPr>
        <w:shd w:val="clear" w:color="auto" w:fill="FFFFFF"/>
        <w:ind w:firstLine="709"/>
        <w:jc w:val="both"/>
        <w:rPr>
          <w:b/>
          <w:sz w:val="24"/>
          <w:szCs w:val="24"/>
        </w:rPr>
      </w:pPr>
      <w:r w:rsidRPr="00186CDA">
        <w:rPr>
          <w:b/>
          <w:sz w:val="24"/>
          <w:szCs w:val="24"/>
        </w:rPr>
        <w:t>Рекомендации по оформлению и оборудованию зданий и сооружений</w:t>
      </w:r>
    </w:p>
    <w:p w14:paraId="04667D82" w14:textId="77777777" w:rsidR="00756F4A" w:rsidRPr="00186CDA" w:rsidRDefault="00756F4A" w:rsidP="00186CDA">
      <w:pPr>
        <w:shd w:val="clear" w:color="auto" w:fill="FFFFFF"/>
        <w:ind w:firstLine="709"/>
        <w:jc w:val="both"/>
        <w:rPr>
          <w:sz w:val="24"/>
          <w:szCs w:val="24"/>
        </w:rPr>
      </w:pPr>
      <w:r w:rsidRPr="00186CDA">
        <w:rPr>
          <w:sz w:val="24"/>
          <w:szCs w:val="24"/>
        </w:rPr>
        <w:t>Проектирование оформления и оборудования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отмостки, домовых знаков, защитных сеток.</w:t>
      </w:r>
    </w:p>
    <w:p w14:paraId="6AE984F8" w14:textId="77777777" w:rsidR="00756F4A" w:rsidRPr="00186CDA" w:rsidRDefault="00756F4A" w:rsidP="00186CDA">
      <w:pPr>
        <w:shd w:val="clear" w:color="auto" w:fill="FFFFFF"/>
        <w:ind w:firstLine="709"/>
        <w:jc w:val="both"/>
        <w:rPr>
          <w:sz w:val="24"/>
          <w:szCs w:val="24"/>
        </w:rPr>
      </w:pPr>
      <w:r w:rsidRPr="00186CDA">
        <w:rPr>
          <w:sz w:val="24"/>
          <w:szCs w:val="24"/>
        </w:rPr>
        <w:t>Колористическое решение зданий и сооружений рекомендуется проектировать с учетом концепции общего цветового решения застройки улиц и территорий муниципального образования.</w:t>
      </w:r>
    </w:p>
    <w:p w14:paraId="1B9F0665" w14:textId="77777777" w:rsidR="00756F4A" w:rsidRPr="00186CDA" w:rsidRDefault="00756F4A" w:rsidP="00186CDA">
      <w:pPr>
        <w:shd w:val="clear" w:color="auto" w:fill="FFFFFF"/>
        <w:ind w:firstLine="709"/>
        <w:jc w:val="both"/>
        <w:rPr>
          <w:sz w:val="24"/>
          <w:szCs w:val="24"/>
        </w:rPr>
      </w:pPr>
      <w:r w:rsidRPr="00186CDA">
        <w:rPr>
          <w:sz w:val="24"/>
          <w:szCs w:val="24"/>
        </w:rPr>
        <w:t>Рекомендуется предусматривать размещение на зданиях, расположенных вдоль магистральных улиц населенного пункта, антенн, коаксиальных дымоходов, наружных кондиционеров по согласованному проекту со стороны дворовых фасадов.</w:t>
      </w:r>
    </w:p>
    <w:p w14:paraId="3EC52489" w14:textId="77777777" w:rsidR="00756F4A" w:rsidRPr="00186CDA" w:rsidRDefault="00756F4A" w:rsidP="00186CDA">
      <w:pPr>
        <w:shd w:val="clear" w:color="auto" w:fill="FFFFFF"/>
        <w:ind w:firstLine="709"/>
        <w:jc w:val="both"/>
        <w:rPr>
          <w:sz w:val="24"/>
          <w:szCs w:val="24"/>
        </w:rPr>
      </w:pPr>
      <w:r w:rsidRPr="00186CDA">
        <w:rPr>
          <w:sz w:val="24"/>
          <w:szCs w:val="24"/>
        </w:rPr>
        <w:t>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14:paraId="2C177F6D" w14:textId="77777777" w:rsidR="00756F4A" w:rsidRPr="00186CDA" w:rsidRDefault="00756F4A" w:rsidP="00186CDA">
      <w:pPr>
        <w:rPr>
          <w:sz w:val="24"/>
          <w:szCs w:val="24"/>
        </w:rPr>
      </w:pPr>
      <w:r w:rsidRPr="00186CDA">
        <w:rPr>
          <w:sz w:val="24"/>
          <w:szCs w:val="24"/>
        </w:rPr>
        <w:br w:type="page"/>
      </w:r>
    </w:p>
    <w:bookmarkEnd w:id="0"/>
    <w:p w14:paraId="1C804268" w14:textId="77777777" w:rsidR="00756F4A" w:rsidRPr="00186CDA" w:rsidRDefault="00756F4A" w:rsidP="00186CDA">
      <w:pPr>
        <w:jc w:val="center"/>
        <w:rPr>
          <w:sz w:val="24"/>
          <w:szCs w:val="24"/>
        </w:rPr>
      </w:pPr>
      <w:r w:rsidRPr="00186CDA">
        <w:rPr>
          <w:b/>
          <w:bCs/>
          <w:sz w:val="24"/>
          <w:szCs w:val="24"/>
        </w:rPr>
        <w:lastRenderedPageBreak/>
        <w:t xml:space="preserve">Часть </w:t>
      </w:r>
      <w:r w:rsidRPr="00186CDA">
        <w:rPr>
          <w:b/>
          <w:bCs/>
          <w:sz w:val="24"/>
          <w:szCs w:val="24"/>
          <w:lang w:val="en-US"/>
        </w:rPr>
        <w:t>II</w:t>
      </w:r>
      <w:r w:rsidRPr="00186CDA">
        <w:rPr>
          <w:b/>
          <w:bCs/>
          <w:sz w:val="24"/>
          <w:szCs w:val="24"/>
        </w:rPr>
        <w:t>. КАРТА ГРАДОСТРОИТЕЛЬНОГО ЗОНИРОВАНИЯ</w:t>
      </w:r>
    </w:p>
    <w:p w14:paraId="7F804008" w14:textId="77777777" w:rsidR="00756F4A" w:rsidRPr="00186CDA" w:rsidRDefault="00756F4A" w:rsidP="00186CDA">
      <w:pPr>
        <w:jc w:val="both"/>
        <w:rPr>
          <w:sz w:val="24"/>
          <w:szCs w:val="24"/>
        </w:rPr>
      </w:pPr>
    </w:p>
    <w:bookmarkEnd w:id="55"/>
    <w:bookmarkEnd w:id="56"/>
    <w:bookmarkEnd w:id="57"/>
    <w:bookmarkEnd w:id="58"/>
    <w:bookmarkEnd w:id="132"/>
    <w:p w14:paraId="76257235" w14:textId="77777777" w:rsidR="00756F4A" w:rsidRPr="00186CDA" w:rsidRDefault="00756F4A" w:rsidP="00186CDA">
      <w:pPr>
        <w:ind w:firstLine="709"/>
        <w:jc w:val="both"/>
        <w:rPr>
          <w:sz w:val="24"/>
          <w:szCs w:val="24"/>
        </w:rPr>
      </w:pPr>
      <w:r w:rsidRPr="00186CDA">
        <w:rPr>
          <w:sz w:val="24"/>
          <w:szCs w:val="24"/>
        </w:rPr>
        <w:t>Настоящая карта отображает:</w:t>
      </w:r>
    </w:p>
    <w:p w14:paraId="159B4C79" w14:textId="77777777" w:rsidR="00756F4A" w:rsidRPr="00186CDA" w:rsidRDefault="00756F4A" w:rsidP="00186CDA">
      <w:pPr>
        <w:ind w:firstLine="709"/>
        <w:jc w:val="both"/>
        <w:rPr>
          <w:b/>
          <w:sz w:val="24"/>
          <w:szCs w:val="24"/>
        </w:rPr>
      </w:pPr>
      <w:bookmarkStart w:id="133" w:name="_Toc339439003"/>
      <w:bookmarkStart w:id="134" w:name="_Toc344035045"/>
      <w:bookmarkStart w:id="135" w:name="_Toc344077864"/>
      <w:r w:rsidRPr="00186CDA">
        <w:rPr>
          <w:b/>
          <w:sz w:val="24"/>
          <w:szCs w:val="24"/>
        </w:rPr>
        <w:t>1. Границы зон охраны объектов культурного наследия</w:t>
      </w:r>
      <w:bookmarkEnd w:id="133"/>
      <w:bookmarkEnd w:id="134"/>
      <w:bookmarkEnd w:id="135"/>
    </w:p>
    <w:p w14:paraId="01D1831F" w14:textId="77777777" w:rsidR="00756F4A" w:rsidRPr="00186CDA" w:rsidRDefault="00756F4A" w:rsidP="00186CDA">
      <w:pPr>
        <w:ind w:firstLine="709"/>
        <w:jc w:val="both"/>
        <w:rPr>
          <w:sz w:val="24"/>
          <w:szCs w:val="24"/>
        </w:rPr>
      </w:pPr>
      <w:r w:rsidRPr="00186CDA">
        <w:rPr>
          <w:sz w:val="24"/>
          <w:szCs w:val="24"/>
        </w:rPr>
        <w:t>Настоящая карта разработана в соответствии с Федеральным законом от 25.06.2002 №73-ФЗ «Об объектах культурного наследия (памятниках истории и культуры) народов Российской Федерации», на основании «Инструкции по организации зон охраны недвижимых памятников истории и культуры СССР», утвержденной приказом Министерства культуры СССР от 24.01.1986 №33, согласованной с Госстроем СССР письмом №ИП-6272 от 27.12.1985, и Постановления от 26 апреля 2008 года №315 «Об утверждении положения о зонах охраны объектов культурного наследия (памятников истории и культуры) народов Российской Федерации».</w:t>
      </w:r>
    </w:p>
    <w:p w14:paraId="5D9FE279" w14:textId="77777777" w:rsidR="00756F4A" w:rsidRPr="00186CDA" w:rsidRDefault="00756F4A" w:rsidP="00186CDA">
      <w:pPr>
        <w:ind w:firstLine="709"/>
        <w:jc w:val="both"/>
        <w:rPr>
          <w:sz w:val="24"/>
          <w:szCs w:val="24"/>
        </w:rPr>
      </w:pPr>
      <w:r w:rsidRPr="00186CDA">
        <w:rPr>
          <w:sz w:val="24"/>
          <w:szCs w:val="24"/>
        </w:rPr>
        <w:t>При разработке карты использованы: государственный список памятников истории и культуры Республики Адыгея; материалы архива управления по охране, реставрации и эксплуатации историко-культурного наследия Республики Адыгея.</w:t>
      </w:r>
    </w:p>
    <w:p w14:paraId="59C02E39" w14:textId="77777777" w:rsidR="00756F4A" w:rsidRPr="00186CDA" w:rsidRDefault="00756F4A" w:rsidP="00186CDA">
      <w:pPr>
        <w:ind w:firstLine="709"/>
        <w:jc w:val="both"/>
        <w:rPr>
          <w:sz w:val="24"/>
          <w:szCs w:val="24"/>
        </w:rPr>
      </w:pPr>
      <w:r w:rsidRPr="00186CDA">
        <w:rPr>
          <w:sz w:val="24"/>
          <w:szCs w:val="24"/>
        </w:rPr>
        <w:t>После утверждения в установленном порядке проектов зон охраны объектов культурного наследия Хатукайского сельского поселения в Правила вносятся изменения в части границ зон действия ограничений по условиям охраны объектов культурного наследия.</w:t>
      </w:r>
    </w:p>
    <w:p w14:paraId="3CBA31A0" w14:textId="77777777" w:rsidR="00756F4A" w:rsidRPr="00186CDA" w:rsidRDefault="00756F4A" w:rsidP="00186CDA">
      <w:pPr>
        <w:ind w:firstLine="709"/>
        <w:jc w:val="both"/>
        <w:rPr>
          <w:b/>
          <w:sz w:val="24"/>
          <w:szCs w:val="24"/>
        </w:rPr>
      </w:pPr>
      <w:bookmarkStart w:id="136" w:name="_Toc339439004"/>
      <w:bookmarkStart w:id="137" w:name="_Toc344035046"/>
      <w:bookmarkStart w:id="138" w:name="_Toc344077865"/>
      <w:r w:rsidRPr="00186CDA">
        <w:rPr>
          <w:b/>
          <w:sz w:val="24"/>
          <w:szCs w:val="24"/>
        </w:rPr>
        <w:t>2. Границы санитарно-защитных зон</w:t>
      </w:r>
      <w:bookmarkEnd w:id="136"/>
      <w:bookmarkEnd w:id="137"/>
      <w:bookmarkEnd w:id="138"/>
    </w:p>
    <w:p w14:paraId="4E0E96B3" w14:textId="77777777" w:rsidR="00756F4A" w:rsidRPr="00186CDA" w:rsidRDefault="00756F4A" w:rsidP="00186CDA">
      <w:pPr>
        <w:ind w:firstLine="709"/>
        <w:jc w:val="both"/>
        <w:rPr>
          <w:sz w:val="24"/>
          <w:szCs w:val="24"/>
        </w:rPr>
      </w:pPr>
      <w:r w:rsidRPr="00186CDA">
        <w:rPr>
          <w:sz w:val="24"/>
          <w:szCs w:val="24"/>
        </w:rPr>
        <w:t>На настоящей карте отображены границы санитарно-защитных зон, размеры которых установлены в соответствии с СанПиНом (Санитарно-эпидемиологические правила и нормативы) 2.2.1/2.1.1.1200-03 «Санитарно-защитные зоны и санитарная классификация предприятий, сооружений и иных объектов».</w:t>
      </w:r>
    </w:p>
    <w:p w14:paraId="20B8271F" w14:textId="77777777" w:rsidR="00756F4A" w:rsidRPr="00186CDA" w:rsidRDefault="00756F4A" w:rsidP="00186CDA">
      <w:pPr>
        <w:ind w:firstLine="709"/>
        <w:jc w:val="both"/>
        <w:rPr>
          <w:sz w:val="24"/>
          <w:szCs w:val="24"/>
        </w:rPr>
      </w:pPr>
      <w:r w:rsidRPr="00186CDA">
        <w:rPr>
          <w:sz w:val="24"/>
          <w:szCs w:val="24"/>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14:paraId="53C19EC9" w14:textId="77777777" w:rsidR="00756F4A" w:rsidRPr="00186CDA" w:rsidRDefault="00756F4A" w:rsidP="00186CDA">
      <w:pPr>
        <w:ind w:firstLine="709"/>
        <w:jc w:val="both"/>
        <w:rPr>
          <w:sz w:val="24"/>
          <w:szCs w:val="24"/>
        </w:rPr>
      </w:pPr>
      <w:r w:rsidRPr="00186CDA">
        <w:rPr>
          <w:sz w:val="24"/>
          <w:szCs w:val="24"/>
        </w:rPr>
        <w:t>Размеры и границы санитарно-защитной зоны определяются в проекте санитарно-защитной зоны. Разработка проекта санитарно-защитной зоны для объектов I - III класса опасности является обязательной.</w:t>
      </w:r>
    </w:p>
    <w:p w14:paraId="45F56CA5" w14:textId="77777777" w:rsidR="00756F4A" w:rsidRPr="00186CDA" w:rsidRDefault="00756F4A" w:rsidP="00186CDA">
      <w:pPr>
        <w:ind w:firstLine="709"/>
        <w:jc w:val="both"/>
        <w:rPr>
          <w:sz w:val="24"/>
          <w:szCs w:val="24"/>
        </w:rPr>
      </w:pPr>
      <w:bookmarkStart w:id="139" w:name="_Toc344077866"/>
      <w:bookmarkStart w:id="140" w:name="_Toc339439005"/>
      <w:bookmarkStart w:id="141" w:name="_Toc344035047"/>
      <w:r w:rsidRPr="00186CDA">
        <w:rPr>
          <w:sz w:val="24"/>
          <w:szCs w:val="24"/>
        </w:rPr>
        <w:t>При разработке и утверждении в установленном порядке проектов границ санитарно-защитных зон в Правила вносятся изменения в части границ зон действия ограничений по экологическим и санитарно-эпидемиологическим условиям.</w:t>
      </w:r>
      <w:bookmarkEnd w:id="139"/>
    </w:p>
    <w:p w14:paraId="7355D7CC" w14:textId="77777777" w:rsidR="00756F4A" w:rsidRPr="00186CDA" w:rsidRDefault="00756F4A" w:rsidP="00186CDA">
      <w:pPr>
        <w:ind w:firstLine="709"/>
        <w:jc w:val="both"/>
        <w:rPr>
          <w:b/>
          <w:sz w:val="24"/>
          <w:szCs w:val="24"/>
        </w:rPr>
      </w:pPr>
      <w:bookmarkStart w:id="142" w:name="_Toc344077867"/>
      <w:bookmarkEnd w:id="140"/>
      <w:bookmarkEnd w:id="141"/>
      <w:r w:rsidRPr="00186CDA">
        <w:rPr>
          <w:b/>
          <w:sz w:val="24"/>
          <w:szCs w:val="24"/>
        </w:rPr>
        <w:t>3. Границы  водоохранных зон и прибрежных защитных полос</w:t>
      </w:r>
      <w:bookmarkEnd w:id="142"/>
    </w:p>
    <w:p w14:paraId="3F448F7E" w14:textId="77777777" w:rsidR="00756F4A" w:rsidRPr="00186CDA" w:rsidRDefault="00756F4A" w:rsidP="00186CDA">
      <w:pPr>
        <w:ind w:firstLine="709"/>
        <w:jc w:val="both"/>
        <w:rPr>
          <w:sz w:val="24"/>
          <w:szCs w:val="24"/>
        </w:rPr>
      </w:pPr>
      <w:r w:rsidRPr="00186CDA">
        <w:rPr>
          <w:sz w:val="24"/>
          <w:szCs w:val="24"/>
        </w:rPr>
        <w:t xml:space="preserve">На настоящей карте отображены водоохранные зоны и прибрежные защитные полосы водных объектов, включенных в государственный кадастр водных ресурсов, который ведется в соответствии с Водным кодексом Российской Федерации и на основании Постановления Правительства Российской Федерации от 28 апреля 2007 года №253 «О порядке ведения государственного водного реестра». Границы водоохранных зон и прибрежных защитных полос отображены в соответствии с </w:t>
      </w:r>
      <w:r w:rsidRPr="00186CDA">
        <w:rPr>
          <w:rFonts w:eastAsia="Arial Unicode MS"/>
          <w:sz w:val="24"/>
          <w:szCs w:val="24"/>
        </w:rPr>
        <w:t>материалами</w:t>
      </w:r>
      <w:r w:rsidRPr="00186CDA">
        <w:rPr>
          <w:sz w:val="24"/>
          <w:szCs w:val="24"/>
        </w:rPr>
        <w:t xml:space="preserve"> </w:t>
      </w:r>
      <w:r w:rsidRPr="00186CDA">
        <w:rPr>
          <w:rFonts w:eastAsia="Arial Unicode MS"/>
          <w:sz w:val="24"/>
          <w:szCs w:val="24"/>
        </w:rPr>
        <w:t xml:space="preserve">проекта </w:t>
      </w:r>
      <w:r w:rsidRPr="00186CDA">
        <w:rPr>
          <w:sz w:val="24"/>
          <w:szCs w:val="24"/>
        </w:rPr>
        <w:t>«Определение границ водоохранных зон и прибрежных защитных полос водных объектов на территории Республики Адыгея».</w:t>
      </w:r>
    </w:p>
    <w:p w14:paraId="44419B48" w14:textId="77777777" w:rsidR="00756F4A" w:rsidRPr="00186CDA" w:rsidRDefault="00756F4A" w:rsidP="00186CDA">
      <w:pPr>
        <w:ind w:firstLine="709"/>
        <w:jc w:val="both"/>
        <w:rPr>
          <w:b/>
          <w:sz w:val="24"/>
          <w:szCs w:val="24"/>
        </w:rPr>
      </w:pPr>
      <w:r w:rsidRPr="00186CDA">
        <w:rPr>
          <w:b/>
          <w:sz w:val="24"/>
          <w:szCs w:val="24"/>
        </w:rPr>
        <w:t>4. Границы зон санитарной охраны источников питьевого водоснабжения</w:t>
      </w:r>
    </w:p>
    <w:p w14:paraId="23EEF013" w14:textId="77777777" w:rsidR="00756F4A" w:rsidRPr="00186CDA" w:rsidRDefault="00756F4A" w:rsidP="00186CDA">
      <w:pPr>
        <w:ind w:firstLine="709"/>
        <w:jc w:val="both"/>
        <w:rPr>
          <w:sz w:val="24"/>
          <w:szCs w:val="24"/>
        </w:rPr>
      </w:pPr>
      <w:r w:rsidRPr="00186CDA">
        <w:rPr>
          <w:sz w:val="24"/>
          <w:szCs w:val="24"/>
        </w:rPr>
        <w:t>Зоны охраны на действующих источниках питьевого водоснабжения устанавливаются согласно ст.43 Водного Кодекса Российской Федерации (от 03.03.06г. №74 ФЗ) и Федеральному закону от 30.03.1999г. №52-ФЗ «О санитарно-эпидемиологическом благополучии населения» (п. 4 ст. 18).</w:t>
      </w:r>
    </w:p>
    <w:p w14:paraId="207CD75B" w14:textId="77777777" w:rsidR="00756F4A" w:rsidRPr="00186CDA" w:rsidRDefault="00756F4A" w:rsidP="00186CDA">
      <w:pPr>
        <w:ind w:firstLine="709"/>
        <w:jc w:val="both"/>
        <w:rPr>
          <w:sz w:val="24"/>
          <w:szCs w:val="24"/>
        </w:rPr>
      </w:pPr>
      <w:r w:rsidRPr="00186CDA">
        <w:rPr>
          <w:sz w:val="24"/>
          <w:szCs w:val="24"/>
        </w:rPr>
        <w:t>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устанавливаются границы 1,2,3 пояса, посредством выполнения проекта зон санитарной охраны.</w:t>
      </w:r>
    </w:p>
    <w:p w14:paraId="705E785A" w14:textId="77777777" w:rsidR="00756F4A" w:rsidRPr="00186CDA" w:rsidRDefault="00756F4A" w:rsidP="00186CDA">
      <w:pPr>
        <w:ind w:firstLine="709"/>
        <w:jc w:val="both"/>
        <w:rPr>
          <w:sz w:val="24"/>
          <w:szCs w:val="24"/>
        </w:rPr>
      </w:pPr>
      <w:r w:rsidRPr="00186CDA">
        <w:rPr>
          <w:sz w:val="24"/>
          <w:szCs w:val="24"/>
        </w:rPr>
        <w:t xml:space="preserve">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w:t>
      </w:r>
      <w:r w:rsidRPr="00186CDA">
        <w:rPr>
          <w:sz w:val="24"/>
          <w:szCs w:val="24"/>
        </w:rPr>
        <w:lastRenderedPageBreak/>
        <w:t>загрязнения, а также ухудшение качества воды, подаваемой водопроводными сооружениями. Санитарный режим в зонах устанавливается в зависимости от местных санитарных и гидрогеологических условий.</w:t>
      </w:r>
    </w:p>
    <w:p w14:paraId="733BFAAC" w14:textId="77777777" w:rsidR="00756F4A" w:rsidRPr="00186CDA" w:rsidRDefault="00756F4A" w:rsidP="00186CDA">
      <w:pPr>
        <w:ind w:firstLine="709"/>
        <w:jc w:val="both"/>
        <w:rPr>
          <w:b/>
          <w:sz w:val="24"/>
          <w:szCs w:val="24"/>
        </w:rPr>
      </w:pPr>
      <w:r w:rsidRPr="00186CDA">
        <w:rPr>
          <w:b/>
          <w:sz w:val="24"/>
          <w:szCs w:val="24"/>
        </w:rPr>
        <w:t>5. Границы зон затопления</w:t>
      </w:r>
    </w:p>
    <w:p w14:paraId="5F0C7A90" w14:textId="77777777" w:rsidR="00756F4A" w:rsidRPr="00186CDA" w:rsidRDefault="00756F4A" w:rsidP="00186CDA">
      <w:pPr>
        <w:ind w:firstLine="709"/>
        <w:jc w:val="both"/>
        <w:rPr>
          <w:sz w:val="24"/>
          <w:szCs w:val="24"/>
        </w:rPr>
      </w:pPr>
      <w:r w:rsidRPr="00186CDA">
        <w:rPr>
          <w:sz w:val="24"/>
          <w:szCs w:val="24"/>
        </w:rPr>
        <w:t>На карте градостроительного зонирования территории нанесены зоны затопления, разработанные в составе утвержденного генерального плана Хатукайского сельского поселения. Согласно ст.67 Водного Кодекса РФ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7CC6DDAB" w14:textId="77777777" w:rsidR="00756F4A" w:rsidRPr="00186CDA" w:rsidRDefault="00756F4A" w:rsidP="00186CDA">
      <w:pPr>
        <w:widowControl w:val="0"/>
        <w:ind w:firstLine="709"/>
        <w:jc w:val="both"/>
        <w:rPr>
          <w:b/>
          <w:bCs/>
          <w:sz w:val="24"/>
          <w:szCs w:val="24"/>
          <w:shd w:val="clear" w:color="auto" w:fill="FFFFFF"/>
        </w:rPr>
      </w:pPr>
      <w:r w:rsidRPr="00186CDA">
        <w:rPr>
          <w:b/>
          <w:bCs/>
          <w:sz w:val="24"/>
          <w:szCs w:val="24"/>
          <w:shd w:val="clear" w:color="auto" w:fill="FFFFFF"/>
        </w:rPr>
        <w:t xml:space="preserve">6. </w:t>
      </w:r>
      <w:r w:rsidRPr="00186CDA">
        <w:rPr>
          <w:b/>
          <w:sz w:val="24"/>
          <w:szCs w:val="24"/>
          <w:shd w:val="clear" w:color="auto" w:fill="FFFFFF"/>
        </w:rPr>
        <w:t xml:space="preserve">Ограничениями использования объектов недвижимости, установленными на приаэродромной территории, </w:t>
      </w:r>
      <w:r w:rsidRPr="00186CDA">
        <w:rPr>
          <w:b/>
          <w:bCs/>
          <w:sz w:val="24"/>
          <w:szCs w:val="24"/>
          <w:shd w:val="clear" w:color="auto" w:fill="FFFFFF"/>
        </w:rPr>
        <w:t>границы зон ограничений в 30-ти километровой зонах (приаэродромная территория)</w:t>
      </w:r>
    </w:p>
    <w:p w14:paraId="7432F6E2" w14:textId="77777777" w:rsidR="00756F4A" w:rsidRPr="00186CDA" w:rsidRDefault="00756F4A" w:rsidP="00186CDA">
      <w:pPr>
        <w:widowControl w:val="0"/>
        <w:ind w:firstLine="709"/>
        <w:jc w:val="both"/>
        <w:rPr>
          <w:bCs/>
          <w:sz w:val="24"/>
          <w:szCs w:val="24"/>
          <w:shd w:val="clear" w:color="auto" w:fill="FFFFFF"/>
        </w:rPr>
      </w:pPr>
      <w:r w:rsidRPr="00186CDA">
        <w:rPr>
          <w:sz w:val="24"/>
          <w:szCs w:val="24"/>
        </w:rPr>
        <w:t xml:space="preserve">На карте градостроительного зонирования территории нанесена </w:t>
      </w:r>
      <w:r w:rsidRPr="00186CDA">
        <w:rPr>
          <w:bCs/>
          <w:sz w:val="24"/>
          <w:szCs w:val="24"/>
          <w:shd w:val="clear" w:color="auto" w:fill="FFFFFF"/>
        </w:rPr>
        <w:t>30-ти километровая зона (приаэродромная территория) разработанные в составе Схемы территориального планирования Республики Адыгея.</w:t>
      </w:r>
    </w:p>
    <w:p w14:paraId="62362F6A" w14:textId="77777777" w:rsidR="00756F4A" w:rsidRPr="00186CDA" w:rsidRDefault="00756F4A" w:rsidP="00186CDA">
      <w:pPr>
        <w:ind w:firstLine="709"/>
        <w:jc w:val="both"/>
        <w:rPr>
          <w:b/>
          <w:sz w:val="24"/>
          <w:szCs w:val="24"/>
        </w:rPr>
      </w:pPr>
      <w:r w:rsidRPr="00186CDA">
        <w:rPr>
          <w:b/>
          <w:bCs/>
          <w:sz w:val="24"/>
          <w:szCs w:val="24"/>
          <w:shd w:val="clear" w:color="auto" w:fill="FFFFFF"/>
        </w:rPr>
        <w:t>7. Границы охранных зон</w:t>
      </w:r>
      <w:r w:rsidRPr="00186CDA">
        <w:rPr>
          <w:bCs/>
          <w:sz w:val="24"/>
          <w:szCs w:val="24"/>
          <w:shd w:val="clear" w:color="auto" w:fill="FFFFFF"/>
        </w:rPr>
        <w:t xml:space="preserve"> </w:t>
      </w:r>
      <w:r w:rsidRPr="00186CDA">
        <w:rPr>
          <w:b/>
          <w:sz w:val="24"/>
          <w:szCs w:val="24"/>
        </w:rPr>
        <w:t>коридоров транспортных и инженерных коммуникаций</w:t>
      </w:r>
    </w:p>
    <w:p w14:paraId="53C5E453" w14:textId="77777777" w:rsidR="00756F4A" w:rsidRPr="00186CDA" w:rsidRDefault="00756F4A" w:rsidP="00186CDA">
      <w:pPr>
        <w:ind w:firstLine="709"/>
        <w:jc w:val="both"/>
        <w:rPr>
          <w:sz w:val="24"/>
          <w:szCs w:val="24"/>
        </w:rPr>
      </w:pPr>
      <w:r w:rsidRPr="00186CDA">
        <w:rPr>
          <w:sz w:val="24"/>
          <w:szCs w:val="24"/>
        </w:rPr>
        <w:br w:type="page"/>
      </w:r>
    </w:p>
    <w:p w14:paraId="69D536CA" w14:textId="77777777" w:rsidR="00756F4A" w:rsidRPr="00186CDA" w:rsidRDefault="00756F4A" w:rsidP="00186CDA">
      <w:pPr>
        <w:jc w:val="center"/>
        <w:outlineLvl w:val="0"/>
        <w:rPr>
          <w:b/>
          <w:bCs/>
          <w:sz w:val="24"/>
          <w:szCs w:val="24"/>
        </w:rPr>
      </w:pPr>
      <w:r w:rsidRPr="00186CDA">
        <w:rPr>
          <w:b/>
          <w:bCs/>
          <w:sz w:val="24"/>
          <w:szCs w:val="24"/>
        </w:rPr>
        <w:lastRenderedPageBreak/>
        <w:t xml:space="preserve">Часть </w:t>
      </w:r>
      <w:r w:rsidRPr="00186CDA">
        <w:rPr>
          <w:b/>
          <w:bCs/>
          <w:sz w:val="24"/>
          <w:szCs w:val="24"/>
          <w:lang w:val="en-US"/>
        </w:rPr>
        <w:t>III</w:t>
      </w:r>
      <w:r w:rsidRPr="00186CDA">
        <w:rPr>
          <w:b/>
          <w:bCs/>
          <w:sz w:val="24"/>
          <w:szCs w:val="24"/>
        </w:rPr>
        <w:t>. ГРАДОСТРОИТЕЛЬНЫЕ РЕГЛАМЕНТЫ</w:t>
      </w:r>
      <w:bookmarkEnd w:id="1"/>
      <w:bookmarkEnd w:id="2"/>
      <w:bookmarkEnd w:id="3"/>
      <w:bookmarkEnd w:id="4"/>
      <w:bookmarkEnd w:id="5"/>
    </w:p>
    <w:p w14:paraId="33A3E024" w14:textId="77777777" w:rsidR="00756F4A" w:rsidRPr="00186CDA" w:rsidRDefault="00756F4A" w:rsidP="00186CDA">
      <w:pPr>
        <w:jc w:val="center"/>
        <w:rPr>
          <w:sz w:val="24"/>
          <w:szCs w:val="24"/>
        </w:rPr>
      </w:pPr>
      <w:r w:rsidRPr="00186CDA">
        <w:rPr>
          <w:b/>
          <w:bCs/>
          <w:sz w:val="24"/>
          <w:szCs w:val="24"/>
        </w:rPr>
        <w:t>«Правила землепользования и застройки Хатукайского сельского поселения»</w:t>
      </w:r>
      <w:bookmarkStart w:id="143" w:name="_Toc344077870"/>
    </w:p>
    <w:p w14:paraId="30DA891D" w14:textId="77777777" w:rsidR="00756F4A" w:rsidRPr="00186CDA" w:rsidRDefault="00756F4A" w:rsidP="00186CDA">
      <w:pPr>
        <w:jc w:val="both"/>
        <w:outlineLvl w:val="2"/>
        <w:rPr>
          <w:sz w:val="24"/>
          <w:szCs w:val="24"/>
        </w:rPr>
      </w:pPr>
      <w:bookmarkStart w:id="144" w:name="_Toc349045519"/>
      <w:bookmarkStart w:id="145" w:name="_Toc353543289"/>
      <w:bookmarkStart w:id="146" w:name="_Toc422832498"/>
      <w:bookmarkStart w:id="147" w:name="_Toc433359960"/>
      <w:bookmarkStart w:id="148" w:name="_Toc433729383"/>
    </w:p>
    <w:p w14:paraId="4ACAF4AD" w14:textId="77777777" w:rsidR="00756F4A" w:rsidRPr="00186CDA" w:rsidRDefault="00756F4A" w:rsidP="00186CDA">
      <w:pPr>
        <w:ind w:firstLine="709"/>
        <w:jc w:val="both"/>
        <w:outlineLvl w:val="2"/>
        <w:rPr>
          <w:b/>
          <w:sz w:val="24"/>
          <w:szCs w:val="24"/>
        </w:rPr>
      </w:pPr>
      <w:r w:rsidRPr="00186CDA">
        <w:rPr>
          <w:b/>
          <w:sz w:val="24"/>
          <w:szCs w:val="24"/>
        </w:rPr>
        <w:t>Статья 25. Виды территориальных зон, выделенных на карте градостроительного зонирования территории МО «Хатукайское сельское поселение»</w:t>
      </w:r>
      <w:bookmarkEnd w:id="143"/>
      <w:bookmarkEnd w:id="144"/>
      <w:bookmarkEnd w:id="145"/>
      <w:bookmarkEnd w:id="146"/>
      <w:bookmarkEnd w:id="147"/>
      <w:bookmarkEnd w:id="148"/>
    </w:p>
    <w:p w14:paraId="67197433" w14:textId="77777777" w:rsidR="00756F4A" w:rsidRPr="00186CDA" w:rsidRDefault="00756F4A" w:rsidP="00186CDA">
      <w:pPr>
        <w:ind w:firstLine="709"/>
        <w:jc w:val="both"/>
        <w:rPr>
          <w:sz w:val="24"/>
          <w:szCs w:val="24"/>
        </w:rPr>
      </w:pPr>
      <w:r w:rsidRPr="00186CDA">
        <w:rPr>
          <w:sz w:val="24"/>
          <w:szCs w:val="24"/>
        </w:rPr>
        <w:t>На карте градостроительного зонирования территории МО «Хатукайское сельского поселения» выделены следующие виды территориальных зон: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8"/>
        <w:gridCol w:w="7611"/>
      </w:tblGrid>
      <w:tr w:rsidR="00186CDA" w:rsidRPr="00186CDA" w14:paraId="06F19ACB" w14:textId="77777777" w:rsidTr="003558CA">
        <w:trPr>
          <w:jc w:val="center"/>
        </w:trPr>
        <w:tc>
          <w:tcPr>
            <w:tcW w:w="2028" w:type="dxa"/>
            <w:shd w:val="clear" w:color="auto" w:fill="auto"/>
            <w:vAlign w:val="center"/>
          </w:tcPr>
          <w:p w14:paraId="568BC32F" w14:textId="77777777" w:rsidR="00756F4A" w:rsidRPr="00186CDA" w:rsidRDefault="00756F4A" w:rsidP="00186CDA">
            <w:pPr>
              <w:ind w:left="-113" w:right="-113"/>
              <w:jc w:val="center"/>
              <w:rPr>
                <w:sz w:val="24"/>
                <w:szCs w:val="24"/>
              </w:rPr>
            </w:pPr>
            <w:r w:rsidRPr="00186CDA">
              <w:rPr>
                <w:sz w:val="24"/>
                <w:szCs w:val="24"/>
              </w:rPr>
              <w:t>Кодовые обозначения территориальных зон</w:t>
            </w:r>
          </w:p>
        </w:tc>
        <w:tc>
          <w:tcPr>
            <w:tcW w:w="7611" w:type="dxa"/>
            <w:shd w:val="clear" w:color="auto" w:fill="auto"/>
            <w:vAlign w:val="center"/>
          </w:tcPr>
          <w:p w14:paraId="4ACBC92D" w14:textId="77777777" w:rsidR="00756F4A" w:rsidRPr="00186CDA" w:rsidRDefault="00756F4A" w:rsidP="00186CDA">
            <w:pPr>
              <w:jc w:val="center"/>
              <w:rPr>
                <w:sz w:val="24"/>
                <w:szCs w:val="24"/>
              </w:rPr>
            </w:pPr>
            <w:r w:rsidRPr="00186CDA">
              <w:rPr>
                <w:sz w:val="24"/>
                <w:szCs w:val="24"/>
              </w:rPr>
              <w:t>Наименование территориальных зон</w:t>
            </w:r>
          </w:p>
        </w:tc>
      </w:tr>
      <w:tr w:rsidR="00186CDA" w:rsidRPr="00186CDA" w14:paraId="18982B10" w14:textId="77777777" w:rsidTr="003558CA">
        <w:trPr>
          <w:trHeight w:val="193"/>
          <w:jc w:val="center"/>
        </w:trPr>
        <w:tc>
          <w:tcPr>
            <w:tcW w:w="9639" w:type="dxa"/>
            <w:gridSpan w:val="2"/>
            <w:shd w:val="clear" w:color="auto" w:fill="auto"/>
            <w:vAlign w:val="center"/>
          </w:tcPr>
          <w:p w14:paraId="7DCC103F" w14:textId="77777777" w:rsidR="00756F4A" w:rsidRPr="00186CDA" w:rsidRDefault="00756F4A" w:rsidP="00186CDA">
            <w:pPr>
              <w:jc w:val="center"/>
              <w:rPr>
                <w:sz w:val="24"/>
                <w:szCs w:val="24"/>
              </w:rPr>
            </w:pPr>
            <w:r w:rsidRPr="00186CDA">
              <w:rPr>
                <w:sz w:val="24"/>
                <w:szCs w:val="24"/>
              </w:rPr>
              <w:t>ЖИЛЫЕ ЗОНЫ:</w:t>
            </w:r>
          </w:p>
        </w:tc>
      </w:tr>
      <w:tr w:rsidR="00186CDA" w:rsidRPr="00186CDA" w14:paraId="2297C754" w14:textId="77777777" w:rsidTr="003558CA">
        <w:trPr>
          <w:jc w:val="center"/>
        </w:trPr>
        <w:tc>
          <w:tcPr>
            <w:tcW w:w="2028" w:type="dxa"/>
            <w:shd w:val="clear" w:color="auto" w:fill="auto"/>
            <w:vAlign w:val="center"/>
          </w:tcPr>
          <w:p w14:paraId="20B8C720" w14:textId="77777777" w:rsidR="00756F4A" w:rsidRPr="00186CDA" w:rsidRDefault="00756F4A" w:rsidP="00186CDA">
            <w:pPr>
              <w:jc w:val="center"/>
              <w:rPr>
                <w:sz w:val="24"/>
                <w:szCs w:val="24"/>
              </w:rPr>
            </w:pPr>
            <w:r w:rsidRPr="00186CDA">
              <w:rPr>
                <w:sz w:val="24"/>
                <w:szCs w:val="24"/>
              </w:rPr>
              <w:t>Ж-1</w:t>
            </w:r>
          </w:p>
        </w:tc>
        <w:tc>
          <w:tcPr>
            <w:tcW w:w="7611" w:type="dxa"/>
            <w:shd w:val="clear" w:color="auto" w:fill="auto"/>
            <w:vAlign w:val="center"/>
          </w:tcPr>
          <w:p w14:paraId="6BBBE6F2" w14:textId="77777777" w:rsidR="00756F4A" w:rsidRPr="00186CDA" w:rsidRDefault="00756F4A" w:rsidP="00186CDA">
            <w:pPr>
              <w:rPr>
                <w:sz w:val="24"/>
                <w:szCs w:val="24"/>
              </w:rPr>
            </w:pPr>
            <w:r w:rsidRPr="00186CDA">
              <w:rPr>
                <w:sz w:val="24"/>
                <w:szCs w:val="24"/>
              </w:rPr>
              <w:t>Зона застройки индивидуальными жилыми домами</w:t>
            </w:r>
          </w:p>
        </w:tc>
      </w:tr>
      <w:tr w:rsidR="00186CDA" w:rsidRPr="00186CDA" w14:paraId="495F12E1" w14:textId="77777777" w:rsidTr="003558CA">
        <w:trPr>
          <w:jc w:val="center"/>
        </w:trPr>
        <w:tc>
          <w:tcPr>
            <w:tcW w:w="2028" w:type="dxa"/>
            <w:shd w:val="clear" w:color="auto" w:fill="auto"/>
            <w:vAlign w:val="center"/>
          </w:tcPr>
          <w:p w14:paraId="33C6AD45" w14:textId="77777777" w:rsidR="00756F4A" w:rsidRPr="00186CDA" w:rsidRDefault="00756F4A" w:rsidP="00186CDA">
            <w:pPr>
              <w:jc w:val="center"/>
              <w:rPr>
                <w:sz w:val="24"/>
                <w:szCs w:val="24"/>
              </w:rPr>
            </w:pPr>
            <w:r w:rsidRPr="00186CDA">
              <w:rPr>
                <w:sz w:val="24"/>
                <w:szCs w:val="24"/>
              </w:rPr>
              <w:t>Ж-2</w:t>
            </w:r>
          </w:p>
        </w:tc>
        <w:tc>
          <w:tcPr>
            <w:tcW w:w="7611" w:type="dxa"/>
            <w:shd w:val="clear" w:color="auto" w:fill="auto"/>
            <w:vAlign w:val="center"/>
          </w:tcPr>
          <w:p w14:paraId="67F1FC0B" w14:textId="77777777" w:rsidR="00756F4A" w:rsidRPr="00186CDA" w:rsidRDefault="00756F4A" w:rsidP="00186CDA">
            <w:pPr>
              <w:rPr>
                <w:sz w:val="24"/>
                <w:szCs w:val="24"/>
              </w:rPr>
            </w:pPr>
            <w:r w:rsidRPr="00186CDA">
              <w:rPr>
                <w:rFonts w:eastAsia="SimSun"/>
                <w:bCs/>
                <w:iCs/>
                <w:sz w:val="24"/>
                <w:szCs w:val="24"/>
                <w:lang w:eastAsia="zh-CN"/>
              </w:rPr>
              <w:t>Зона застройки малоэтажными жилыми домами</w:t>
            </w:r>
          </w:p>
        </w:tc>
      </w:tr>
      <w:tr w:rsidR="00186CDA" w:rsidRPr="00186CDA" w14:paraId="1DB6B79F" w14:textId="77777777" w:rsidTr="003558CA">
        <w:trPr>
          <w:jc w:val="center"/>
        </w:trPr>
        <w:tc>
          <w:tcPr>
            <w:tcW w:w="9639" w:type="dxa"/>
            <w:gridSpan w:val="2"/>
            <w:shd w:val="clear" w:color="auto" w:fill="auto"/>
            <w:vAlign w:val="center"/>
          </w:tcPr>
          <w:p w14:paraId="5F641641" w14:textId="77777777" w:rsidR="00756F4A" w:rsidRPr="00186CDA" w:rsidRDefault="00756F4A" w:rsidP="00186CDA">
            <w:pPr>
              <w:jc w:val="center"/>
              <w:rPr>
                <w:sz w:val="24"/>
                <w:szCs w:val="24"/>
              </w:rPr>
            </w:pPr>
            <w:r w:rsidRPr="00186CDA">
              <w:rPr>
                <w:sz w:val="24"/>
                <w:szCs w:val="24"/>
              </w:rPr>
              <w:t>ОБЩЕСТВЕННО - ДЕЛОВЫЕ ЗОНЫ:</w:t>
            </w:r>
          </w:p>
        </w:tc>
      </w:tr>
      <w:tr w:rsidR="00186CDA" w:rsidRPr="00186CDA" w14:paraId="0E0BA355" w14:textId="77777777" w:rsidTr="003558CA">
        <w:trPr>
          <w:jc w:val="center"/>
        </w:trPr>
        <w:tc>
          <w:tcPr>
            <w:tcW w:w="2028" w:type="dxa"/>
            <w:shd w:val="clear" w:color="auto" w:fill="auto"/>
            <w:vAlign w:val="center"/>
          </w:tcPr>
          <w:p w14:paraId="05AF19D8" w14:textId="77777777" w:rsidR="00756F4A" w:rsidRPr="00186CDA" w:rsidRDefault="00756F4A" w:rsidP="00186CDA">
            <w:pPr>
              <w:jc w:val="center"/>
              <w:rPr>
                <w:sz w:val="24"/>
                <w:szCs w:val="24"/>
              </w:rPr>
            </w:pPr>
            <w:r w:rsidRPr="00186CDA">
              <w:rPr>
                <w:sz w:val="24"/>
                <w:szCs w:val="24"/>
              </w:rPr>
              <w:t>ОД-2</w:t>
            </w:r>
          </w:p>
        </w:tc>
        <w:tc>
          <w:tcPr>
            <w:tcW w:w="7611" w:type="dxa"/>
            <w:shd w:val="clear" w:color="auto" w:fill="auto"/>
            <w:vAlign w:val="center"/>
          </w:tcPr>
          <w:p w14:paraId="297F2719" w14:textId="77777777" w:rsidR="00756F4A" w:rsidRPr="00186CDA" w:rsidRDefault="00756F4A" w:rsidP="00186CDA">
            <w:pPr>
              <w:rPr>
                <w:sz w:val="24"/>
                <w:szCs w:val="24"/>
              </w:rPr>
            </w:pPr>
            <w:r w:rsidRPr="00186CDA">
              <w:rPr>
                <w:sz w:val="24"/>
                <w:szCs w:val="24"/>
              </w:rPr>
              <w:t>Зона общественного центра местного значения</w:t>
            </w:r>
          </w:p>
        </w:tc>
      </w:tr>
      <w:tr w:rsidR="00186CDA" w:rsidRPr="00186CDA" w14:paraId="3E502728" w14:textId="77777777" w:rsidTr="003558CA">
        <w:trPr>
          <w:jc w:val="center"/>
        </w:trPr>
        <w:tc>
          <w:tcPr>
            <w:tcW w:w="2028" w:type="dxa"/>
            <w:shd w:val="clear" w:color="auto" w:fill="auto"/>
            <w:vAlign w:val="center"/>
          </w:tcPr>
          <w:p w14:paraId="6F859EA9" w14:textId="77777777" w:rsidR="00756F4A" w:rsidRPr="00186CDA" w:rsidRDefault="00756F4A" w:rsidP="00186CDA">
            <w:pPr>
              <w:jc w:val="center"/>
              <w:rPr>
                <w:sz w:val="24"/>
                <w:szCs w:val="24"/>
              </w:rPr>
            </w:pPr>
            <w:r w:rsidRPr="00186CDA">
              <w:rPr>
                <w:sz w:val="24"/>
                <w:szCs w:val="24"/>
              </w:rPr>
              <w:t>ОД-3</w:t>
            </w:r>
          </w:p>
        </w:tc>
        <w:tc>
          <w:tcPr>
            <w:tcW w:w="7611" w:type="dxa"/>
            <w:shd w:val="clear" w:color="auto" w:fill="auto"/>
            <w:vAlign w:val="center"/>
          </w:tcPr>
          <w:p w14:paraId="7424AEBB" w14:textId="77777777" w:rsidR="00756F4A" w:rsidRPr="00186CDA" w:rsidRDefault="00756F4A" w:rsidP="00186CDA">
            <w:pPr>
              <w:rPr>
                <w:sz w:val="24"/>
                <w:szCs w:val="24"/>
              </w:rPr>
            </w:pPr>
            <w:r w:rsidRPr="00186CDA">
              <w:rPr>
                <w:sz w:val="24"/>
                <w:szCs w:val="24"/>
              </w:rPr>
              <w:t>Зона размещения объектов образования</w:t>
            </w:r>
          </w:p>
        </w:tc>
      </w:tr>
      <w:tr w:rsidR="00186CDA" w:rsidRPr="00186CDA" w14:paraId="44617166" w14:textId="77777777" w:rsidTr="003558CA">
        <w:trPr>
          <w:jc w:val="center"/>
        </w:trPr>
        <w:tc>
          <w:tcPr>
            <w:tcW w:w="2028" w:type="dxa"/>
            <w:shd w:val="clear" w:color="auto" w:fill="auto"/>
            <w:vAlign w:val="center"/>
          </w:tcPr>
          <w:p w14:paraId="23FB00AD" w14:textId="77777777" w:rsidR="00756F4A" w:rsidRPr="00186CDA" w:rsidRDefault="00756F4A" w:rsidP="00186CDA">
            <w:pPr>
              <w:jc w:val="center"/>
              <w:rPr>
                <w:sz w:val="24"/>
                <w:szCs w:val="24"/>
              </w:rPr>
            </w:pPr>
            <w:r w:rsidRPr="00186CDA">
              <w:rPr>
                <w:sz w:val="24"/>
                <w:szCs w:val="24"/>
              </w:rPr>
              <w:t>ОД-4</w:t>
            </w:r>
          </w:p>
        </w:tc>
        <w:tc>
          <w:tcPr>
            <w:tcW w:w="7611" w:type="dxa"/>
            <w:shd w:val="clear" w:color="auto" w:fill="auto"/>
            <w:vAlign w:val="center"/>
          </w:tcPr>
          <w:p w14:paraId="6F55A9D6" w14:textId="77777777" w:rsidR="00756F4A" w:rsidRPr="00186CDA" w:rsidRDefault="00756F4A" w:rsidP="00186CDA">
            <w:pPr>
              <w:rPr>
                <w:sz w:val="24"/>
                <w:szCs w:val="24"/>
              </w:rPr>
            </w:pPr>
            <w:r w:rsidRPr="00186CDA">
              <w:rPr>
                <w:sz w:val="24"/>
                <w:szCs w:val="24"/>
              </w:rPr>
              <w:t>Зона размещения объектов здравоохранения</w:t>
            </w:r>
          </w:p>
        </w:tc>
      </w:tr>
      <w:tr w:rsidR="00186CDA" w:rsidRPr="00186CDA" w14:paraId="2CAED937" w14:textId="77777777" w:rsidTr="003558CA">
        <w:trPr>
          <w:jc w:val="center"/>
        </w:trPr>
        <w:tc>
          <w:tcPr>
            <w:tcW w:w="2028" w:type="dxa"/>
            <w:shd w:val="clear" w:color="auto" w:fill="auto"/>
            <w:vAlign w:val="center"/>
          </w:tcPr>
          <w:p w14:paraId="69483D3B" w14:textId="77777777" w:rsidR="00756F4A" w:rsidRPr="00186CDA" w:rsidRDefault="00756F4A" w:rsidP="00186CDA">
            <w:pPr>
              <w:jc w:val="center"/>
              <w:rPr>
                <w:sz w:val="24"/>
                <w:szCs w:val="24"/>
              </w:rPr>
            </w:pPr>
            <w:r w:rsidRPr="00186CDA">
              <w:rPr>
                <w:sz w:val="24"/>
                <w:szCs w:val="24"/>
              </w:rPr>
              <w:t>ОД-5</w:t>
            </w:r>
          </w:p>
        </w:tc>
        <w:tc>
          <w:tcPr>
            <w:tcW w:w="7611" w:type="dxa"/>
            <w:shd w:val="clear" w:color="auto" w:fill="auto"/>
            <w:vAlign w:val="center"/>
          </w:tcPr>
          <w:p w14:paraId="1361DED9" w14:textId="77777777" w:rsidR="00756F4A" w:rsidRPr="00186CDA" w:rsidRDefault="00756F4A" w:rsidP="00186CDA">
            <w:pPr>
              <w:rPr>
                <w:sz w:val="24"/>
                <w:szCs w:val="24"/>
              </w:rPr>
            </w:pPr>
            <w:r w:rsidRPr="00186CDA">
              <w:rPr>
                <w:sz w:val="24"/>
                <w:szCs w:val="24"/>
              </w:rPr>
              <w:t xml:space="preserve">Зона размещения объектов религиозного назначения </w:t>
            </w:r>
          </w:p>
        </w:tc>
      </w:tr>
      <w:tr w:rsidR="00186CDA" w:rsidRPr="00186CDA" w14:paraId="621CFD5A" w14:textId="77777777" w:rsidTr="003558CA">
        <w:trPr>
          <w:jc w:val="center"/>
        </w:trPr>
        <w:tc>
          <w:tcPr>
            <w:tcW w:w="2028" w:type="dxa"/>
            <w:shd w:val="clear" w:color="auto" w:fill="auto"/>
            <w:vAlign w:val="center"/>
          </w:tcPr>
          <w:p w14:paraId="4ACFD72A" w14:textId="77777777" w:rsidR="00756F4A" w:rsidRPr="00186CDA" w:rsidRDefault="00756F4A" w:rsidP="00186CDA">
            <w:pPr>
              <w:jc w:val="center"/>
              <w:rPr>
                <w:sz w:val="24"/>
                <w:szCs w:val="24"/>
              </w:rPr>
            </w:pPr>
            <w:r w:rsidRPr="00186CDA">
              <w:rPr>
                <w:sz w:val="24"/>
                <w:szCs w:val="24"/>
              </w:rPr>
              <w:t>ОД-6</w:t>
            </w:r>
          </w:p>
        </w:tc>
        <w:tc>
          <w:tcPr>
            <w:tcW w:w="7611" w:type="dxa"/>
            <w:shd w:val="clear" w:color="auto" w:fill="auto"/>
            <w:vAlign w:val="center"/>
          </w:tcPr>
          <w:p w14:paraId="227E4B57" w14:textId="77777777" w:rsidR="00756F4A" w:rsidRPr="00186CDA" w:rsidRDefault="00756F4A" w:rsidP="00186CDA">
            <w:pPr>
              <w:rPr>
                <w:sz w:val="24"/>
                <w:szCs w:val="24"/>
              </w:rPr>
            </w:pPr>
            <w:r w:rsidRPr="00186CDA">
              <w:rPr>
                <w:sz w:val="24"/>
                <w:szCs w:val="24"/>
              </w:rPr>
              <w:t>Зона объектов придорожного сервиса</w:t>
            </w:r>
          </w:p>
        </w:tc>
      </w:tr>
      <w:tr w:rsidR="00186CDA" w:rsidRPr="00186CDA" w14:paraId="140A0282" w14:textId="77777777" w:rsidTr="003558CA">
        <w:trPr>
          <w:jc w:val="center"/>
        </w:trPr>
        <w:tc>
          <w:tcPr>
            <w:tcW w:w="9639" w:type="dxa"/>
            <w:gridSpan w:val="2"/>
            <w:shd w:val="clear" w:color="auto" w:fill="auto"/>
            <w:vAlign w:val="center"/>
          </w:tcPr>
          <w:p w14:paraId="0D30611B" w14:textId="77777777" w:rsidR="00756F4A" w:rsidRPr="00186CDA" w:rsidRDefault="00756F4A" w:rsidP="00186CDA">
            <w:pPr>
              <w:jc w:val="center"/>
              <w:rPr>
                <w:sz w:val="24"/>
                <w:szCs w:val="24"/>
              </w:rPr>
            </w:pPr>
            <w:r w:rsidRPr="00186CDA">
              <w:rPr>
                <w:sz w:val="24"/>
                <w:szCs w:val="24"/>
              </w:rPr>
              <w:t>ПРОИЗВОДСТВЕННЫЕ ЗОНЫ:</w:t>
            </w:r>
          </w:p>
        </w:tc>
      </w:tr>
      <w:tr w:rsidR="00186CDA" w:rsidRPr="00186CDA" w14:paraId="756131DA" w14:textId="77777777" w:rsidTr="003558CA">
        <w:trPr>
          <w:jc w:val="center"/>
        </w:trPr>
        <w:tc>
          <w:tcPr>
            <w:tcW w:w="2028" w:type="dxa"/>
            <w:shd w:val="clear" w:color="auto" w:fill="auto"/>
            <w:vAlign w:val="center"/>
          </w:tcPr>
          <w:p w14:paraId="5F0EE375" w14:textId="77777777" w:rsidR="00756F4A" w:rsidRPr="00186CDA" w:rsidRDefault="00756F4A" w:rsidP="00186CDA">
            <w:pPr>
              <w:jc w:val="center"/>
              <w:rPr>
                <w:sz w:val="24"/>
                <w:szCs w:val="24"/>
              </w:rPr>
            </w:pPr>
            <w:r w:rsidRPr="00186CDA">
              <w:rPr>
                <w:sz w:val="24"/>
                <w:szCs w:val="24"/>
              </w:rPr>
              <w:t>П-3</w:t>
            </w:r>
          </w:p>
        </w:tc>
        <w:tc>
          <w:tcPr>
            <w:tcW w:w="7611" w:type="dxa"/>
            <w:shd w:val="clear" w:color="auto" w:fill="auto"/>
            <w:vAlign w:val="center"/>
          </w:tcPr>
          <w:p w14:paraId="5938DC1D" w14:textId="77777777" w:rsidR="00756F4A" w:rsidRPr="00186CDA" w:rsidRDefault="00756F4A" w:rsidP="00186CDA">
            <w:pPr>
              <w:rPr>
                <w:sz w:val="24"/>
                <w:szCs w:val="24"/>
              </w:rPr>
            </w:pPr>
            <w:r w:rsidRPr="00186CDA">
              <w:rPr>
                <w:sz w:val="24"/>
                <w:szCs w:val="24"/>
              </w:rPr>
              <w:t>Зона предприятий, производств и объектов II</w:t>
            </w:r>
            <w:r w:rsidRPr="00186CDA">
              <w:rPr>
                <w:sz w:val="24"/>
                <w:szCs w:val="24"/>
                <w:lang w:val="en-US"/>
              </w:rPr>
              <w:t>I</w:t>
            </w:r>
            <w:r w:rsidRPr="00186CDA">
              <w:rPr>
                <w:sz w:val="24"/>
                <w:szCs w:val="24"/>
              </w:rPr>
              <w:t xml:space="preserve"> класса опасности</w:t>
            </w:r>
            <w:r w:rsidRPr="00186CDA">
              <w:rPr>
                <w:sz w:val="24"/>
                <w:szCs w:val="24"/>
              </w:rPr>
              <w:br/>
              <w:t>СЗЗ-300 м</w:t>
            </w:r>
          </w:p>
        </w:tc>
      </w:tr>
      <w:tr w:rsidR="00186CDA" w:rsidRPr="00186CDA" w14:paraId="637507EF" w14:textId="77777777" w:rsidTr="003558CA">
        <w:trPr>
          <w:jc w:val="center"/>
        </w:trPr>
        <w:tc>
          <w:tcPr>
            <w:tcW w:w="2028" w:type="dxa"/>
            <w:shd w:val="clear" w:color="auto" w:fill="auto"/>
            <w:vAlign w:val="center"/>
          </w:tcPr>
          <w:p w14:paraId="2CC278EC" w14:textId="77777777" w:rsidR="00756F4A" w:rsidRPr="00186CDA" w:rsidRDefault="00756F4A" w:rsidP="00186CDA">
            <w:pPr>
              <w:jc w:val="center"/>
              <w:rPr>
                <w:sz w:val="24"/>
                <w:szCs w:val="24"/>
              </w:rPr>
            </w:pPr>
            <w:r w:rsidRPr="00186CDA">
              <w:rPr>
                <w:sz w:val="24"/>
                <w:szCs w:val="24"/>
              </w:rPr>
              <w:t>П-4</w:t>
            </w:r>
          </w:p>
        </w:tc>
        <w:tc>
          <w:tcPr>
            <w:tcW w:w="7611" w:type="dxa"/>
            <w:shd w:val="clear" w:color="auto" w:fill="auto"/>
            <w:vAlign w:val="center"/>
          </w:tcPr>
          <w:p w14:paraId="3BA5D1F9" w14:textId="77777777" w:rsidR="00756F4A" w:rsidRPr="00186CDA" w:rsidRDefault="00756F4A" w:rsidP="00186CDA">
            <w:pPr>
              <w:rPr>
                <w:sz w:val="24"/>
                <w:szCs w:val="24"/>
              </w:rPr>
            </w:pPr>
            <w:r w:rsidRPr="00186CDA">
              <w:rPr>
                <w:sz w:val="24"/>
                <w:szCs w:val="24"/>
              </w:rPr>
              <w:t>Зона предприятий, производств и объектов I</w:t>
            </w:r>
            <w:r w:rsidRPr="00186CDA">
              <w:rPr>
                <w:sz w:val="24"/>
                <w:szCs w:val="24"/>
                <w:lang w:val="en-US"/>
              </w:rPr>
              <w:t>V</w:t>
            </w:r>
            <w:r w:rsidRPr="00186CDA">
              <w:rPr>
                <w:sz w:val="24"/>
                <w:szCs w:val="24"/>
              </w:rPr>
              <w:t xml:space="preserve"> класса опасности</w:t>
            </w:r>
            <w:r w:rsidRPr="00186CDA">
              <w:rPr>
                <w:sz w:val="24"/>
                <w:szCs w:val="24"/>
              </w:rPr>
              <w:br/>
              <w:t>СЗЗ-100 м</w:t>
            </w:r>
          </w:p>
        </w:tc>
      </w:tr>
      <w:tr w:rsidR="00186CDA" w:rsidRPr="00186CDA" w14:paraId="6131D684" w14:textId="77777777" w:rsidTr="003558CA">
        <w:trPr>
          <w:jc w:val="center"/>
        </w:trPr>
        <w:tc>
          <w:tcPr>
            <w:tcW w:w="2028" w:type="dxa"/>
            <w:shd w:val="clear" w:color="auto" w:fill="auto"/>
            <w:vAlign w:val="center"/>
          </w:tcPr>
          <w:p w14:paraId="1BBE4ACC" w14:textId="77777777" w:rsidR="00756F4A" w:rsidRPr="00186CDA" w:rsidRDefault="00756F4A" w:rsidP="00186CDA">
            <w:pPr>
              <w:jc w:val="center"/>
              <w:rPr>
                <w:sz w:val="24"/>
                <w:szCs w:val="24"/>
              </w:rPr>
            </w:pPr>
            <w:r w:rsidRPr="00186CDA">
              <w:rPr>
                <w:sz w:val="24"/>
                <w:szCs w:val="24"/>
              </w:rPr>
              <w:t>П-5</w:t>
            </w:r>
          </w:p>
        </w:tc>
        <w:tc>
          <w:tcPr>
            <w:tcW w:w="7611" w:type="dxa"/>
            <w:shd w:val="clear" w:color="auto" w:fill="auto"/>
            <w:vAlign w:val="center"/>
          </w:tcPr>
          <w:p w14:paraId="6E4827F5" w14:textId="77777777" w:rsidR="00756F4A" w:rsidRPr="00186CDA" w:rsidRDefault="00756F4A" w:rsidP="00186CDA">
            <w:pPr>
              <w:rPr>
                <w:sz w:val="24"/>
                <w:szCs w:val="24"/>
              </w:rPr>
            </w:pPr>
            <w:r w:rsidRPr="00186CDA">
              <w:rPr>
                <w:sz w:val="24"/>
                <w:szCs w:val="24"/>
              </w:rPr>
              <w:t>Зона предприятий, производств и объектов V класса опасности СЗЗ-50 м</w:t>
            </w:r>
          </w:p>
        </w:tc>
      </w:tr>
      <w:tr w:rsidR="00186CDA" w:rsidRPr="00186CDA" w14:paraId="15A5A26B" w14:textId="77777777" w:rsidTr="003558CA">
        <w:trPr>
          <w:jc w:val="center"/>
        </w:trPr>
        <w:tc>
          <w:tcPr>
            <w:tcW w:w="9639" w:type="dxa"/>
            <w:gridSpan w:val="2"/>
            <w:shd w:val="clear" w:color="auto" w:fill="auto"/>
            <w:vAlign w:val="center"/>
          </w:tcPr>
          <w:p w14:paraId="4FFF712D" w14:textId="77777777" w:rsidR="00756F4A" w:rsidRPr="00186CDA" w:rsidRDefault="00756F4A" w:rsidP="00186CDA">
            <w:pPr>
              <w:jc w:val="center"/>
              <w:rPr>
                <w:sz w:val="24"/>
                <w:szCs w:val="24"/>
              </w:rPr>
            </w:pPr>
            <w:r w:rsidRPr="00186CDA">
              <w:rPr>
                <w:sz w:val="24"/>
                <w:szCs w:val="24"/>
              </w:rPr>
              <w:t>ЗОНЫ ОБЪЕКТОВ ИНЖЕНЕРНОЙ И ТРАНСПОРТНОЙ ИНФРАСТРУКТУР:</w:t>
            </w:r>
          </w:p>
        </w:tc>
      </w:tr>
      <w:tr w:rsidR="00186CDA" w:rsidRPr="00186CDA" w14:paraId="17FF5E0A" w14:textId="77777777" w:rsidTr="003558CA">
        <w:trPr>
          <w:jc w:val="center"/>
        </w:trPr>
        <w:tc>
          <w:tcPr>
            <w:tcW w:w="2028" w:type="dxa"/>
            <w:shd w:val="clear" w:color="auto" w:fill="auto"/>
            <w:vAlign w:val="center"/>
          </w:tcPr>
          <w:p w14:paraId="0E5498E6" w14:textId="77777777" w:rsidR="00756F4A" w:rsidRPr="00186CDA" w:rsidRDefault="00756F4A" w:rsidP="00186CDA">
            <w:pPr>
              <w:jc w:val="center"/>
              <w:rPr>
                <w:sz w:val="24"/>
                <w:szCs w:val="24"/>
              </w:rPr>
            </w:pPr>
            <w:r w:rsidRPr="00186CDA">
              <w:rPr>
                <w:sz w:val="24"/>
                <w:szCs w:val="24"/>
              </w:rPr>
              <w:t>ИТ-1</w:t>
            </w:r>
          </w:p>
        </w:tc>
        <w:tc>
          <w:tcPr>
            <w:tcW w:w="7611" w:type="dxa"/>
            <w:shd w:val="clear" w:color="auto" w:fill="auto"/>
            <w:vAlign w:val="center"/>
          </w:tcPr>
          <w:p w14:paraId="5E7A619B" w14:textId="77777777" w:rsidR="00756F4A" w:rsidRPr="00186CDA" w:rsidRDefault="00756F4A" w:rsidP="00186CDA">
            <w:pPr>
              <w:rPr>
                <w:sz w:val="24"/>
                <w:szCs w:val="24"/>
              </w:rPr>
            </w:pPr>
            <w:r w:rsidRPr="00186CDA">
              <w:rPr>
                <w:sz w:val="24"/>
                <w:szCs w:val="24"/>
              </w:rPr>
              <w:t>Зона объектов инженерной инфраструктуры</w:t>
            </w:r>
          </w:p>
        </w:tc>
      </w:tr>
      <w:tr w:rsidR="00186CDA" w:rsidRPr="00186CDA" w14:paraId="27276438" w14:textId="77777777" w:rsidTr="003558CA">
        <w:trPr>
          <w:jc w:val="center"/>
        </w:trPr>
        <w:tc>
          <w:tcPr>
            <w:tcW w:w="2028" w:type="dxa"/>
            <w:shd w:val="clear" w:color="auto" w:fill="auto"/>
            <w:vAlign w:val="center"/>
          </w:tcPr>
          <w:p w14:paraId="3AC75A3C" w14:textId="77777777" w:rsidR="00756F4A" w:rsidRPr="00186CDA" w:rsidRDefault="00756F4A" w:rsidP="00186CDA">
            <w:pPr>
              <w:jc w:val="center"/>
              <w:rPr>
                <w:sz w:val="24"/>
                <w:szCs w:val="24"/>
              </w:rPr>
            </w:pPr>
            <w:r w:rsidRPr="00186CDA">
              <w:rPr>
                <w:sz w:val="24"/>
                <w:szCs w:val="24"/>
              </w:rPr>
              <w:t>ИТ-2</w:t>
            </w:r>
          </w:p>
        </w:tc>
        <w:tc>
          <w:tcPr>
            <w:tcW w:w="7611" w:type="dxa"/>
            <w:shd w:val="clear" w:color="auto" w:fill="auto"/>
            <w:vAlign w:val="center"/>
          </w:tcPr>
          <w:p w14:paraId="0CDD76E8" w14:textId="77777777" w:rsidR="00756F4A" w:rsidRPr="00186CDA" w:rsidRDefault="00756F4A" w:rsidP="00186CDA">
            <w:pPr>
              <w:rPr>
                <w:sz w:val="24"/>
                <w:szCs w:val="24"/>
              </w:rPr>
            </w:pPr>
            <w:r w:rsidRPr="00186CDA">
              <w:rPr>
                <w:sz w:val="24"/>
                <w:szCs w:val="24"/>
              </w:rPr>
              <w:t xml:space="preserve">Зона </w:t>
            </w:r>
            <w:r w:rsidRPr="00186CDA">
              <w:rPr>
                <w:rFonts w:eastAsia="SimSun"/>
                <w:sz w:val="24"/>
                <w:szCs w:val="24"/>
                <w:lang w:eastAsia="zh-CN"/>
              </w:rPr>
              <w:t>транспортной инфраструктуры</w:t>
            </w:r>
          </w:p>
        </w:tc>
      </w:tr>
      <w:tr w:rsidR="00186CDA" w:rsidRPr="00186CDA" w14:paraId="06DAF119" w14:textId="77777777" w:rsidTr="003558CA">
        <w:trPr>
          <w:trHeight w:val="70"/>
          <w:jc w:val="center"/>
        </w:trPr>
        <w:tc>
          <w:tcPr>
            <w:tcW w:w="9639" w:type="dxa"/>
            <w:gridSpan w:val="2"/>
            <w:shd w:val="clear" w:color="auto" w:fill="auto"/>
            <w:vAlign w:val="center"/>
          </w:tcPr>
          <w:p w14:paraId="2D3C8C31" w14:textId="77777777" w:rsidR="00756F4A" w:rsidRPr="00186CDA" w:rsidRDefault="00756F4A" w:rsidP="00186CDA">
            <w:pPr>
              <w:jc w:val="center"/>
              <w:rPr>
                <w:sz w:val="24"/>
                <w:szCs w:val="24"/>
              </w:rPr>
            </w:pPr>
            <w:r w:rsidRPr="00186CDA">
              <w:rPr>
                <w:sz w:val="24"/>
                <w:szCs w:val="24"/>
              </w:rPr>
              <w:t>СЕЛЬСКОХОЗЯЙСТВЕННЫЕ ЗОНЫ:</w:t>
            </w:r>
          </w:p>
        </w:tc>
      </w:tr>
      <w:tr w:rsidR="00186CDA" w:rsidRPr="00186CDA" w14:paraId="20B5428D" w14:textId="77777777" w:rsidTr="003558CA">
        <w:trPr>
          <w:jc w:val="center"/>
        </w:trPr>
        <w:tc>
          <w:tcPr>
            <w:tcW w:w="2028" w:type="dxa"/>
            <w:shd w:val="clear" w:color="auto" w:fill="auto"/>
            <w:vAlign w:val="center"/>
          </w:tcPr>
          <w:p w14:paraId="185FEF87" w14:textId="77777777" w:rsidR="00756F4A" w:rsidRPr="00186CDA" w:rsidRDefault="00756F4A" w:rsidP="00186CDA">
            <w:pPr>
              <w:jc w:val="center"/>
              <w:rPr>
                <w:sz w:val="24"/>
                <w:szCs w:val="24"/>
              </w:rPr>
            </w:pPr>
            <w:r w:rsidRPr="00186CDA">
              <w:rPr>
                <w:sz w:val="24"/>
                <w:szCs w:val="24"/>
              </w:rPr>
              <w:t>СХ-1</w:t>
            </w:r>
          </w:p>
        </w:tc>
        <w:tc>
          <w:tcPr>
            <w:tcW w:w="7611" w:type="dxa"/>
            <w:shd w:val="clear" w:color="auto" w:fill="auto"/>
            <w:vAlign w:val="center"/>
          </w:tcPr>
          <w:p w14:paraId="3374BE4C" w14:textId="77777777" w:rsidR="00756F4A" w:rsidRPr="00186CDA" w:rsidRDefault="00756F4A" w:rsidP="00186CDA">
            <w:pPr>
              <w:rPr>
                <w:sz w:val="24"/>
                <w:szCs w:val="24"/>
              </w:rPr>
            </w:pPr>
            <w:r w:rsidRPr="00186CDA">
              <w:rPr>
                <w:sz w:val="24"/>
                <w:szCs w:val="24"/>
              </w:rPr>
              <w:t>Зона сельскохозяйственных угодий</w:t>
            </w:r>
          </w:p>
        </w:tc>
      </w:tr>
      <w:tr w:rsidR="00186CDA" w:rsidRPr="00186CDA" w14:paraId="6A9EA269" w14:textId="77777777" w:rsidTr="003558CA">
        <w:trPr>
          <w:jc w:val="center"/>
        </w:trPr>
        <w:tc>
          <w:tcPr>
            <w:tcW w:w="2028" w:type="dxa"/>
            <w:shd w:val="clear" w:color="auto" w:fill="auto"/>
            <w:vAlign w:val="center"/>
          </w:tcPr>
          <w:p w14:paraId="64C6E600" w14:textId="77777777" w:rsidR="00756F4A" w:rsidRPr="00186CDA" w:rsidRDefault="00756F4A" w:rsidP="00186CDA">
            <w:pPr>
              <w:jc w:val="center"/>
              <w:rPr>
                <w:sz w:val="24"/>
                <w:szCs w:val="24"/>
              </w:rPr>
            </w:pPr>
            <w:r w:rsidRPr="00186CDA">
              <w:rPr>
                <w:sz w:val="24"/>
                <w:szCs w:val="24"/>
              </w:rPr>
              <w:t>СХ-2</w:t>
            </w:r>
          </w:p>
        </w:tc>
        <w:tc>
          <w:tcPr>
            <w:tcW w:w="7611" w:type="dxa"/>
            <w:shd w:val="clear" w:color="auto" w:fill="auto"/>
            <w:vAlign w:val="center"/>
          </w:tcPr>
          <w:p w14:paraId="3D72727B" w14:textId="77777777" w:rsidR="00756F4A" w:rsidRPr="00186CDA" w:rsidRDefault="00756F4A" w:rsidP="00186CDA">
            <w:pPr>
              <w:rPr>
                <w:sz w:val="24"/>
                <w:szCs w:val="24"/>
              </w:rPr>
            </w:pPr>
            <w:r w:rsidRPr="00186CDA">
              <w:rPr>
                <w:sz w:val="24"/>
                <w:szCs w:val="24"/>
              </w:rPr>
              <w:t>Зона объектов сельскохозяйственного назначения</w:t>
            </w:r>
          </w:p>
        </w:tc>
      </w:tr>
      <w:tr w:rsidR="00186CDA" w:rsidRPr="00186CDA" w14:paraId="0E1A0CA0" w14:textId="77777777" w:rsidTr="003558CA">
        <w:trPr>
          <w:jc w:val="center"/>
        </w:trPr>
        <w:tc>
          <w:tcPr>
            <w:tcW w:w="2028" w:type="dxa"/>
            <w:shd w:val="clear" w:color="auto" w:fill="auto"/>
            <w:vAlign w:val="center"/>
          </w:tcPr>
          <w:p w14:paraId="62C98C28" w14:textId="77777777" w:rsidR="00756F4A" w:rsidRPr="00186CDA" w:rsidRDefault="00756F4A" w:rsidP="00186CDA">
            <w:pPr>
              <w:jc w:val="center"/>
              <w:rPr>
                <w:sz w:val="24"/>
                <w:szCs w:val="24"/>
              </w:rPr>
            </w:pPr>
            <w:r w:rsidRPr="00186CDA">
              <w:rPr>
                <w:sz w:val="24"/>
                <w:szCs w:val="24"/>
              </w:rPr>
              <w:t>СХ-3</w:t>
            </w:r>
          </w:p>
        </w:tc>
        <w:tc>
          <w:tcPr>
            <w:tcW w:w="7611" w:type="dxa"/>
            <w:shd w:val="clear" w:color="auto" w:fill="auto"/>
            <w:vAlign w:val="center"/>
          </w:tcPr>
          <w:p w14:paraId="6912B797" w14:textId="77777777" w:rsidR="00756F4A" w:rsidRPr="00186CDA" w:rsidRDefault="00756F4A" w:rsidP="00186CDA">
            <w:pPr>
              <w:rPr>
                <w:sz w:val="24"/>
                <w:szCs w:val="24"/>
              </w:rPr>
            </w:pPr>
            <w:r w:rsidRPr="00186CDA">
              <w:rPr>
                <w:sz w:val="24"/>
                <w:szCs w:val="24"/>
              </w:rPr>
              <w:t>Зона сельскохозяйственного использования.</w:t>
            </w:r>
          </w:p>
        </w:tc>
      </w:tr>
      <w:tr w:rsidR="00186CDA" w:rsidRPr="00186CDA" w14:paraId="2C93722D" w14:textId="77777777" w:rsidTr="003558CA">
        <w:trPr>
          <w:jc w:val="center"/>
        </w:trPr>
        <w:tc>
          <w:tcPr>
            <w:tcW w:w="9639" w:type="dxa"/>
            <w:gridSpan w:val="2"/>
            <w:shd w:val="clear" w:color="auto" w:fill="auto"/>
            <w:vAlign w:val="center"/>
          </w:tcPr>
          <w:p w14:paraId="186317C4" w14:textId="77777777" w:rsidR="00756F4A" w:rsidRPr="00186CDA" w:rsidRDefault="00756F4A" w:rsidP="00186CDA">
            <w:pPr>
              <w:jc w:val="center"/>
              <w:rPr>
                <w:sz w:val="24"/>
                <w:szCs w:val="24"/>
              </w:rPr>
            </w:pPr>
            <w:r w:rsidRPr="00186CDA">
              <w:rPr>
                <w:sz w:val="24"/>
                <w:szCs w:val="24"/>
              </w:rPr>
              <w:t>ЗОНЫ РЕКРЕАЦИОННОГО НАЗНАЧЕНИЯ:</w:t>
            </w:r>
          </w:p>
        </w:tc>
      </w:tr>
      <w:tr w:rsidR="00186CDA" w:rsidRPr="00186CDA" w14:paraId="370B1C2A" w14:textId="77777777" w:rsidTr="003558CA">
        <w:trPr>
          <w:jc w:val="center"/>
        </w:trPr>
        <w:tc>
          <w:tcPr>
            <w:tcW w:w="2028" w:type="dxa"/>
            <w:shd w:val="clear" w:color="auto" w:fill="auto"/>
            <w:vAlign w:val="center"/>
          </w:tcPr>
          <w:p w14:paraId="2F8FF620" w14:textId="77777777" w:rsidR="00756F4A" w:rsidRPr="00186CDA" w:rsidRDefault="00756F4A" w:rsidP="00186CDA">
            <w:pPr>
              <w:jc w:val="center"/>
              <w:rPr>
                <w:sz w:val="24"/>
                <w:szCs w:val="24"/>
              </w:rPr>
            </w:pPr>
            <w:r w:rsidRPr="00186CDA">
              <w:rPr>
                <w:sz w:val="24"/>
                <w:szCs w:val="24"/>
              </w:rPr>
              <w:t>Р-1</w:t>
            </w:r>
          </w:p>
        </w:tc>
        <w:tc>
          <w:tcPr>
            <w:tcW w:w="7611" w:type="dxa"/>
            <w:shd w:val="clear" w:color="auto" w:fill="auto"/>
            <w:vAlign w:val="center"/>
          </w:tcPr>
          <w:p w14:paraId="40E1F1EE" w14:textId="77777777" w:rsidR="00756F4A" w:rsidRPr="00186CDA" w:rsidRDefault="00756F4A" w:rsidP="00186CDA">
            <w:pPr>
              <w:rPr>
                <w:sz w:val="24"/>
                <w:szCs w:val="24"/>
              </w:rPr>
            </w:pPr>
            <w:r w:rsidRPr="00186CDA">
              <w:rPr>
                <w:sz w:val="24"/>
                <w:szCs w:val="24"/>
              </w:rPr>
              <w:t>Зона парков, скверов, бульваров, озеленения общего пользования</w:t>
            </w:r>
          </w:p>
        </w:tc>
      </w:tr>
      <w:tr w:rsidR="00186CDA" w:rsidRPr="00186CDA" w14:paraId="4B992781" w14:textId="77777777" w:rsidTr="003558CA">
        <w:trPr>
          <w:jc w:val="center"/>
        </w:trPr>
        <w:tc>
          <w:tcPr>
            <w:tcW w:w="2028" w:type="dxa"/>
            <w:shd w:val="clear" w:color="auto" w:fill="auto"/>
            <w:vAlign w:val="center"/>
          </w:tcPr>
          <w:p w14:paraId="404455E4" w14:textId="77777777" w:rsidR="00756F4A" w:rsidRPr="00186CDA" w:rsidRDefault="00756F4A" w:rsidP="00186CDA">
            <w:pPr>
              <w:jc w:val="center"/>
              <w:rPr>
                <w:sz w:val="24"/>
                <w:szCs w:val="24"/>
              </w:rPr>
            </w:pPr>
            <w:r w:rsidRPr="00186CDA">
              <w:rPr>
                <w:sz w:val="24"/>
                <w:szCs w:val="24"/>
              </w:rPr>
              <w:t>Р-2</w:t>
            </w:r>
          </w:p>
        </w:tc>
        <w:tc>
          <w:tcPr>
            <w:tcW w:w="7611" w:type="dxa"/>
            <w:shd w:val="clear" w:color="auto" w:fill="auto"/>
            <w:vAlign w:val="center"/>
          </w:tcPr>
          <w:p w14:paraId="189FF57B" w14:textId="77777777" w:rsidR="00756F4A" w:rsidRPr="00186CDA" w:rsidRDefault="00756F4A" w:rsidP="00186CDA">
            <w:pPr>
              <w:rPr>
                <w:sz w:val="24"/>
                <w:szCs w:val="24"/>
              </w:rPr>
            </w:pPr>
            <w:r w:rsidRPr="00186CDA">
              <w:rPr>
                <w:sz w:val="24"/>
                <w:szCs w:val="24"/>
              </w:rPr>
              <w:t>Зона размещения объектов физкультуры и спорта</w:t>
            </w:r>
          </w:p>
        </w:tc>
      </w:tr>
      <w:tr w:rsidR="00186CDA" w:rsidRPr="00186CDA" w14:paraId="19B81F2A" w14:textId="77777777" w:rsidTr="003558CA">
        <w:trPr>
          <w:jc w:val="center"/>
        </w:trPr>
        <w:tc>
          <w:tcPr>
            <w:tcW w:w="2028" w:type="dxa"/>
            <w:shd w:val="clear" w:color="auto" w:fill="auto"/>
            <w:vAlign w:val="center"/>
          </w:tcPr>
          <w:p w14:paraId="4D8D6611" w14:textId="77777777" w:rsidR="00756F4A" w:rsidRPr="00186CDA" w:rsidRDefault="00756F4A" w:rsidP="00186CDA">
            <w:pPr>
              <w:jc w:val="center"/>
              <w:rPr>
                <w:sz w:val="24"/>
                <w:szCs w:val="24"/>
              </w:rPr>
            </w:pPr>
            <w:r w:rsidRPr="00186CDA">
              <w:rPr>
                <w:sz w:val="24"/>
                <w:szCs w:val="24"/>
              </w:rPr>
              <w:t>Р-3</w:t>
            </w:r>
          </w:p>
        </w:tc>
        <w:tc>
          <w:tcPr>
            <w:tcW w:w="7611" w:type="dxa"/>
            <w:shd w:val="clear" w:color="auto" w:fill="auto"/>
            <w:vAlign w:val="center"/>
          </w:tcPr>
          <w:p w14:paraId="44916AB9" w14:textId="77777777" w:rsidR="00756F4A" w:rsidRPr="00186CDA" w:rsidRDefault="00756F4A" w:rsidP="00186CDA">
            <w:pPr>
              <w:rPr>
                <w:sz w:val="24"/>
                <w:szCs w:val="24"/>
              </w:rPr>
            </w:pPr>
            <w:r w:rsidRPr="00186CDA">
              <w:rPr>
                <w:sz w:val="24"/>
                <w:szCs w:val="24"/>
              </w:rPr>
              <w:t>Зона набережных</w:t>
            </w:r>
          </w:p>
        </w:tc>
      </w:tr>
      <w:tr w:rsidR="00186CDA" w:rsidRPr="00186CDA" w14:paraId="05FCC68A" w14:textId="77777777" w:rsidTr="003558CA">
        <w:trPr>
          <w:jc w:val="center"/>
        </w:trPr>
        <w:tc>
          <w:tcPr>
            <w:tcW w:w="9639" w:type="dxa"/>
            <w:gridSpan w:val="2"/>
            <w:shd w:val="clear" w:color="auto" w:fill="auto"/>
            <w:vAlign w:val="center"/>
          </w:tcPr>
          <w:p w14:paraId="47904D92" w14:textId="77777777" w:rsidR="00756F4A" w:rsidRPr="00186CDA" w:rsidRDefault="00756F4A" w:rsidP="00186CDA">
            <w:pPr>
              <w:jc w:val="center"/>
              <w:rPr>
                <w:sz w:val="24"/>
                <w:szCs w:val="24"/>
              </w:rPr>
            </w:pPr>
            <w:r w:rsidRPr="00186CDA">
              <w:rPr>
                <w:sz w:val="24"/>
                <w:szCs w:val="24"/>
              </w:rPr>
              <w:t>ЗОНЫ СПЕЦИАЛЬНОГО НАЗНАЧЕНИЯ:</w:t>
            </w:r>
          </w:p>
        </w:tc>
      </w:tr>
      <w:tr w:rsidR="00186CDA" w:rsidRPr="00186CDA" w14:paraId="6451897B" w14:textId="77777777" w:rsidTr="003558CA">
        <w:trPr>
          <w:jc w:val="center"/>
        </w:trPr>
        <w:tc>
          <w:tcPr>
            <w:tcW w:w="2028" w:type="dxa"/>
            <w:shd w:val="clear" w:color="auto" w:fill="auto"/>
            <w:vAlign w:val="center"/>
          </w:tcPr>
          <w:p w14:paraId="4D595035" w14:textId="77777777" w:rsidR="00756F4A" w:rsidRPr="00186CDA" w:rsidRDefault="00756F4A" w:rsidP="00186CDA">
            <w:pPr>
              <w:jc w:val="center"/>
              <w:rPr>
                <w:sz w:val="24"/>
                <w:szCs w:val="24"/>
              </w:rPr>
            </w:pPr>
            <w:r w:rsidRPr="00186CDA">
              <w:rPr>
                <w:sz w:val="24"/>
                <w:szCs w:val="24"/>
              </w:rPr>
              <w:t>СН-1</w:t>
            </w:r>
          </w:p>
        </w:tc>
        <w:tc>
          <w:tcPr>
            <w:tcW w:w="7611" w:type="dxa"/>
            <w:shd w:val="clear" w:color="auto" w:fill="auto"/>
            <w:vAlign w:val="center"/>
          </w:tcPr>
          <w:p w14:paraId="7666E44E" w14:textId="77777777" w:rsidR="00756F4A" w:rsidRPr="00186CDA" w:rsidRDefault="00756F4A" w:rsidP="00186CDA">
            <w:pPr>
              <w:rPr>
                <w:sz w:val="24"/>
                <w:szCs w:val="24"/>
              </w:rPr>
            </w:pPr>
            <w:r w:rsidRPr="00186CDA">
              <w:rPr>
                <w:sz w:val="24"/>
                <w:szCs w:val="24"/>
              </w:rPr>
              <w:t>Зона кладбищ</w:t>
            </w:r>
          </w:p>
        </w:tc>
      </w:tr>
      <w:tr w:rsidR="00186CDA" w:rsidRPr="00186CDA" w14:paraId="5238DFEB" w14:textId="77777777" w:rsidTr="003558CA">
        <w:trPr>
          <w:jc w:val="center"/>
        </w:trPr>
        <w:tc>
          <w:tcPr>
            <w:tcW w:w="2028" w:type="dxa"/>
            <w:shd w:val="clear" w:color="auto" w:fill="auto"/>
            <w:vAlign w:val="center"/>
          </w:tcPr>
          <w:p w14:paraId="27142B59" w14:textId="77777777" w:rsidR="00756F4A" w:rsidRPr="00186CDA" w:rsidRDefault="00756F4A" w:rsidP="00186CDA">
            <w:pPr>
              <w:jc w:val="center"/>
              <w:rPr>
                <w:sz w:val="24"/>
                <w:szCs w:val="24"/>
              </w:rPr>
            </w:pPr>
            <w:r w:rsidRPr="00186CDA">
              <w:rPr>
                <w:sz w:val="24"/>
                <w:szCs w:val="24"/>
              </w:rPr>
              <w:t>СН-2</w:t>
            </w:r>
          </w:p>
        </w:tc>
        <w:tc>
          <w:tcPr>
            <w:tcW w:w="7611" w:type="dxa"/>
            <w:shd w:val="clear" w:color="auto" w:fill="auto"/>
            <w:vAlign w:val="center"/>
          </w:tcPr>
          <w:p w14:paraId="4BCFABE1" w14:textId="77777777" w:rsidR="00756F4A" w:rsidRPr="00186CDA" w:rsidRDefault="00756F4A" w:rsidP="00186CDA">
            <w:pPr>
              <w:jc w:val="both"/>
              <w:rPr>
                <w:rFonts w:eastAsia="Times New Roman CYR"/>
                <w:sz w:val="28"/>
                <w:szCs w:val="28"/>
              </w:rPr>
            </w:pPr>
            <w:r w:rsidRPr="00186CDA">
              <w:rPr>
                <w:rFonts w:eastAsia="Times New Roman CYR"/>
                <w:sz w:val="28"/>
                <w:szCs w:val="28"/>
              </w:rPr>
              <w:t>Зона размещения отходов потребления</w:t>
            </w:r>
          </w:p>
          <w:p w14:paraId="7901B991" w14:textId="77777777" w:rsidR="00756F4A" w:rsidRPr="00186CDA" w:rsidRDefault="00756F4A" w:rsidP="00186CDA">
            <w:pPr>
              <w:rPr>
                <w:sz w:val="24"/>
                <w:szCs w:val="24"/>
              </w:rPr>
            </w:pPr>
          </w:p>
        </w:tc>
      </w:tr>
      <w:tr w:rsidR="00186CDA" w:rsidRPr="00186CDA" w14:paraId="0AF0A691" w14:textId="77777777" w:rsidTr="003558CA">
        <w:trPr>
          <w:jc w:val="center"/>
        </w:trPr>
        <w:tc>
          <w:tcPr>
            <w:tcW w:w="9639" w:type="dxa"/>
            <w:gridSpan w:val="2"/>
            <w:shd w:val="clear" w:color="auto" w:fill="auto"/>
            <w:vAlign w:val="center"/>
          </w:tcPr>
          <w:p w14:paraId="6AF3181B" w14:textId="77777777" w:rsidR="00756F4A" w:rsidRPr="00186CDA" w:rsidRDefault="00756F4A" w:rsidP="00186CDA">
            <w:pPr>
              <w:jc w:val="center"/>
              <w:rPr>
                <w:sz w:val="24"/>
                <w:szCs w:val="24"/>
              </w:rPr>
            </w:pPr>
            <w:r w:rsidRPr="00186CDA">
              <w:rPr>
                <w:sz w:val="24"/>
                <w:szCs w:val="24"/>
              </w:rPr>
              <w:t>ЗОНЫ ВОДНЫХ ОБЪЕКТОВ:</w:t>
            </w:r>
          </w:p>
        </w:tc>
      </w:tr>
      <w:tr w:rsidR="00186CDA" w:rsidRPr="00186CDA" w14:paraId="24E21BC1" w14:textId="77777777" w:rsidTr="003558CA">
        <w:trPr>
          <w:jc w:val="center"/>
        </w:trPr>
        <w:tc>
          <w:tcPr>
            <w:tcW w:w="2028" w:type="dxa"/>
            <w:shd w:val="clear" w:color="auto" w:fill="auto"/>
            <w:vAlign w:val="center"/>
          </w:tcPr>
          <w:p w14:paraId="4D32CBBC" w14:textId="77777777" w:rsidR="00756F4A" w:rsidRPr="00186CDA" w:rsidRDefault="00756F4A" w:rsidP="00186CDA">
            <w:pPr>
              <w:jc w:val="center"/>
              <w:rPr>
                <w:sz w:val="24"/>
                <w:szCs w:val="24"/>
              </w:rPr>
            </w:pPr>
            <w:r w:rsidRPr="00186CDA">
              <w:rPr>
                <w:sz w:val="24"/>
                <w:szCs w:val="24"/>
              </w:rPr>
              <w:t>В-1</w:t>
            </w:r>
          </w:p>
        </w:tc>
        <w:tc>
          <w:tcPr>
            <w:tcW w:w="7611" w:type="dxa"/>
            <w:shd w:val="clear" w:color="auto" w:fill="auto"/>
            <w:vAlign w:val="center"/>
          </w:tcPr>
          <w:p w14:paraId="30BEDAF1" w14:textId="77777777" w:rsidR="00756F4A" w:rsidRPr="00186CDA" w:rsidRDefault="00756F4A" w:rsidP="00186CDA">
            <w:pPr>
              <w:rPr>
                <w:sz w:val="24"/>
                <w:szCs w:val="24"/>
              </w:rPr>
            </w:pPr>
            <w:r w:rsidRPr="00186CDA">
              <w:rPr>
                <w:sz w:val="24"/>
                <w:szCs w:val="24"/>
              </w:rPr>
              <w:t>Зона гидротехнических сооружений</w:t>
            </w:r>
          </w:p>
        </w:tc>
      </w:tr>
      <w:tr w:rsidR="00186CDA" w:rsidRPr="00186CDA" w14:paraId="341925A7" w14:textId="77777777" w:rsidTr="003558CA">
        <w:trPr>
          <w:jc w:val="center"/>
        </w:trPr>
        <w:tc>
          <w:tcPr>
            <w:tcW w:w="2028" w:type="dxa"/>
            <w:tcBorders>
              <w:top w:val="single" w:sz="4" w:space="0" w:color="000000"/>
              <w:left w:val="single" w:sz="4" w:space="0" w:color="000000"/>
              <w:bottom w:val="single" w:sz="4" w:space="0" w:color="000000"/>
            </w:tcBorders>
            <w:shd w:val="clear" w:color="auto" w:fill="auto"/>
            <w:vAlign w:val="center"/>
          </w:tcPr>
          <w:p w14:paraId="114F8A8A" w14:textId="77777777" w:rsidR="00756F4A" w:rsidRPr="00186CDA" w:rsidRDefault="00756F4A" w:rsidP="00186CDA">
            <w:pPr>
              <w:jc w:val="center"/>
              <w:rPr>
                <w:sz w:val="24"/>
                <w:szCs w:val="24"/>
              </w:rPr>
            </w:pPr>
            <w:r w:rsidRPr="00186CDA">
              <w:rPr>
                <w:sz w:val="24"/>
                <w:szCs w:val="24"/>
              </w:rPr>
              <w:t>В-2</w:t>
            </w:r>
          </w:p>
        </w:tc>
        <w:tc>
          <w:tcPr>
            <w:tcW w:w="7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2984A" w14:textId="77777777" w:rsidR="00756F4A" w:rsidRPr="00186CDA" w:rsidRDefault="00756F4A" w:rsidP="00186CDA">
            <w:pPr>
              <w:rPr>
                <w:sz w:val="24"/>
                <w:szCs w:val="24"/>
              </w:rPr>
            </w:pPr>
            <w:r w:rsidRPr="00186CDA">
              <w:rPr>
                <w:sz w:val="24"/>
                <w:szCs w:val="24"/>
              </w:rPr>
              <w:t>Зона специального пользования водными объектами</w:t>
            </w:r>
          </w:p>
        </w:tc>
      </w:tr>
    </w:tbl>
    <w:p w14:paraId="43C6382E" w14:textId="77777777" w:rsidR="00756F4A" w:rsidRPr="00186CDA" w:rsidRDefault="00756F4A" w:rsidP="00186CDA">
      <w:pPr>
        <w:ind w:firstLine="709"/>
        <w:jc w:val="both"/>
        <w:outlineLvl w:val="2"/>
        <w:rPr>
          <w:b/>
          <w:sz w:val="24"/>
          <w:szCs w:val="24"/>
        </w:rPr>
        <w:sectPr w:rsidR="00756F4A" w:rsidRPr="00186CDA" w:rsidSect="004E5343">
          <w:headerReference w:type="default" r:id="rId62"/>
          <w:footerReference w:type="even" r:id="rId63"/>
          <w:type w:val="continuous"/>
          <w:pgSz w:w="11906" w:h="16838"/>
          <w:pgMar w:top="1134" w:right="567" w:bottom="1134" w:left="1418" w:header="709" w:footer="363" w:gutter="0"/>
          <w:cols w:space="708"/>
          <w:titlePg/>
          <w:docGrid w:linePitch="360"/>
        </w:sectPr>
      </w:pPr>
    </w:p>
    <w:p w14:paraId="2666259D" w14:textId="77777777" w:rsidR="00C26050" w:rsidRPr="00186CDA" w:rsidRDefault="00C26050" w:rsidP="00186CDA">
      <w:pPr>
        <w:ind w:firstLine="709"/>
        <w:jc w:val="both"/>
        <w:outlineLvl w:val="2"/>
        <w:rPr>
          <w:b/>
          <w:sz w:val="24"/>
          <w:szCs w:val="24"/>
        </w:rPr>
      </w:pPr>
      <w:r w:rsidRPr="00186CDA">
        <w:rPr>
          <w:b/>
          <w:sz w:val="24"/>
          <w:szCs w:val="24"/>
        </w:rPr>
        <w:lastRenderedPageBreak/>
        <w:t>Статья</w:t>
      </w:r>
      <w:r w:rsidR="00F86750" w:rsidRPr="00186CDA">
        <w:rPr>
          <w:b/>
          <w:sz w:val="24"/>
          <w:szCs w:val="24"/>
        </w:rPr>
        <w:t xml:space="preserve"> </w:t>
      </w:r>
      <w:r w:rsidRPr="00186CDA">
        <w:rPr>
          <w:b/>
          <w:sz w:val="24"/>
          <w:szCs w:val="24"/>
        </w:rPr>
        <w:t>26.</w:t>
      </w:r>
      <w:r w:rsidR="00F86750" w:rsidRPr="00186CDA">
        <w:rPr>
          <w:b/>
          <w:sz w:val="24"/>
          <w:szCs w:val="24"/>
        </w:rPr>
        <w:t xml:space="preserve"> </w:t>
      </w:r>
      <w:r w:rsidRPr="00186CDA">
        <w:rPr>
          <w:b/>
          <w:sz w:val="24"/>
          <w:szCs w:val="24"/>
        </w:rPr>
        <w:t>Градостроительные</w:t>
      </w:r>
      <w:r w:rsidR="00F86750" w:rsidRPr="00186CDA">
        <w:rPr>
          <w:b/>
          <w:sz w:val="24"/>
          <w:szCs w:val="24"/>
        </w:rPr>
        <w:t xml:space="preserve"> </w:t>
      </w:r>
      <w:r w:rsidRPr="00186CDA">
        <w:rPr>
          <w:b/>
          <w:sz w:val="24"/>
          <w:szCs w:val="24"/>
        </w:rPr>
        <w:t>регламенты.</w:t>
      </w:r>
      <w:r w:rsidR="00F86750" w:rsidRPr="00186CDA">
        <w:rPr>
          <w:b/>
          <w:sz w:val="24"/>
          <w:szCs w:val="24"/>
        </w:rPr>
        <w:t xml:space="preserve"> </w:t>
      </w:r>
      <w:r w:rsidRPr="00186CDA">
        <w:rPr>
          <w:b/>
          <w:sz w:val="24"/>
          <w:szCs w:val="24"/>
        </w:rPr>
        <w:t>Жилые</w:t>
      </w:r>
      <w:r w:rsidR="00F86750" w:rsidRPr="00186CDA">
        <w:rPr>
          <w:b/>
          <w:sz w:val="24"/>
          <w:szCs w:val="24"/>
        </w:rPr>
        <w:t xml:space="preserve"> </w:t>
      </w:r>
      <w:r w:rsidRPr="00186CDA">
        <w:rPr>
          <w:b/>
          <w:sz w:val="24"/>
          <w:szCs w:val="24"/>
        </w:rPr>
        <w:t>зоны</w:t>
      </w:r>
      <w:bookmarkEnd w:id="6"/>
      <w:bookmarkEnd w:id="7"/>
      <w:bookmarkEnd w:id="8"/>
    </w:p>
    <w:p w14:paraId="37BDB6E7" w14:textId="77777777" w:rsidR="00AC3AFC" w:rsidRPr="00186CDA" w:rsidRDefault="00AC3AFC" w:rsidP="00186CDA">
      <w:pPr>
        <w:jc w:val="both"/>
        <w:outlineLvl w:val="2"/>
        <w:rPr>
          <w:sz w:val="24"/>
          <w:szCs w:val="24"/>
        </w:rPr>
      </w:pPr>
    </w:p>
    <w:p w14:paraId="041E7E9C" w14:textId="77777777" w:rsidR="00DB5412" w:rsidRPr="00186CDA" w:rsidRDefault="000B3FB3" w:rsidP="00186CDA">
      <w:pPr>
        <w:overflowPunct w:val="0"/>
        <w:autoSpaceDE w:val="0"/>
        <w:autoSpaceDN w:val="0"/>
        <w:adjustRightInd w:val="0"/>
        <w:ind w:left="567"/>
        <w:jc w:val="center"/>
        <w:outlineLvl w:val="4"/>
        <w:rPr>
          <w:rFonts w:eastAsia="SimSun"/>
          <w:b/>
          <w:bCs/>
          <w:i/>
          <w:iCs/>
          <w:sz w:val="24"/>
          <w:szCs w:val="24"/>
          <w:lang w:eastAsia="zh-CN"/>
        </w:rPr>
      </w:pPr>
      <w:r w:rsidRPr="00186CDA">
        <w:rPr>
          <w:rFonts w:eastAsia="SimSun"/>
          <w:b/>
          <w:bCs/>
          <w:i/>
          <w:iCs/>
          <w:sz w:val="24"/>
          <w:szCs w:val="24"/>
          <w:lang w:eastAsia="zh-CN"/>
        </w:rPr>
        <w:t>Ж</w:t>
      </w:r>
      <w:r w:rsidR="00F86750" w:rsidRPr="00186CDA">
        <w:rPr>
          <w:rFonts w:eastAsia="SimSun"/>
          <w:b/>
          <w:bCs/>
          <w:i/>
          <w:iCs/>
          <w:sz w:val="24"/>
          <w:szCs w:val="24"/>
          <w:lang w:eastAsia="zh-CN"/>
        </w:rPr>
        <w:t xml:space="preserve"> </w:t>
      </w:r>
      <w:r w:rsidRPr="00186CDA">
        <w:rPr>
          <w:rFonts w:eastAsia="SimSun"/>
          <w:b/>
          <w:bCs/>
          <w:i/>
          <w:iCs/>
          <w:sz w:val="24"/>
          <w:szCs w:val="24"/>
          <w:lang w:eastAsia="zh-CN"/>
        </w:rPr>
        <w:t>-</w:t>
      </w:r>
      <w:r w:rsidR="00F86750" w:rsidRPr="00186CDA">
        <w:rPr>
          <w:rFonts w:eastAsia="SimSun"/>
          <w:b/>
          <w:bCs/>
          <w:i/>
          <w:iCs/>
          <w:sz w:val="24"/>
          <w:szCs w:val="24"/>
          <w:lang w:eastAsia="zh-CN"/>
        </w:rPr>
        <w:t xml:space="preserve"> </w:t>
      </w:r>
      <w:r w:rsidR="00DB5412" w:rsidRPr="00186CDA">
        <w:rPr>
          <w:rFonts w:eastAsia="SimSun"/>
          <w:b/>
          <w:bCs/>
          <w:i/>
          <w:iCs/>
          <w:sz w:val="24"/>
          <w:szCs w:val="24"/>
          <w:lang w:eastAsia="zh-CN"/>
        </w:rPr>
        <w:t>1.</w:t>
      </w:r>
      <w:r w:rsidR="00F86750" w:rsidRPr="00186CDA">
        <w:rPr>
          <w:rFonts w:eastAsia="SimSun"/>
          <w:b/>
          <w:bCs/>
          <w:i/>
          <w:iCs/>
          <w:sz w:val="24"/>
          <w:szCs w:val="24"/>
          <w:lang w:eastAsia="zh-CN"/>
        </w:rPr>
        <w:t xml:space="preserve"> </w:t>
      </w:r>
      <w:r w:rsidR="00DB5412" w:rsidRPr="00186CDA">
        <w:rPr>
          <w:rFonts w:eastAsia="SimSun"/>
          <w:b/>
          <w:bCs/>
          <w:i/>
          <w:iCs/>
          <w:sz w:val="24"/>
          <w:szCs w:val="24"/>
          <w:lang w:eastAsia="zh-CN"/>
        </w:rPr>
        <w:t>Зона</w:t>
      </w:r>
      <w:r w:rsidR="00F86750" w:rsidRPr="00186CDA">
        <w:rPr>
          <w:rFonts w:eastAsia="SimSun"/>
          <w:b/>
          <w:bCs/>
          <w:i/>
          <w:iCs/>
          <w:sz w:val="24"/>
          <w:szCs w:val="24"/>
          <w:lang w:eastAsia="zh-CN"/>
        </w:rPr>
        <w:t xml:space="preserve"> </w:t>
      </w:r>
      <w:r w:rsidR="00DB5412" w:rsidRPr="00186CDA">
        <w:rPr>
          <w:rFonts w:eastAsia="SimSun"/>
          <w:b/>
          <w:bCs/>
          <w:i/>
          <w:iCs/>
          <w:sz w:val="24"/>
          <w:szCs w:val="24"/>
          <w:lang w:eastAsia="zh-CN"/>
        </w:rPr>
        <w:t>застройк</w:t>
      </w:r>
      <w:r w:rsidR="003E003A" w:rsidRPr="00186CDA">
        <w:rPr>
          <w:rFonts w:eastAsia="SimSun"/>
          <w:b/>
          <w:bCs/>
          <w:i/>
          <w:iCs/>
          <w:sz w:val="24"/>
          <w:szCs w:val="24"/>
          <w:lang w:eastAsia="zh-CN"/>
        </w:rPr>
        <w:t>и</w:t>
      </w:r>
      <w:r w:rsidR="00F86750" w:rsidRPr="00186CDA">
        <w:rPr>
          <w:rFonts w:eastAsia="SimSun"/>
          <w:b/>
          <w:bCs/>
          <w:i/>
          <w:iCs/>
          <w:sz w:val="24"/>
          <w:szCs w:val="24"/>
          <w:lang w:eastAsia="zh-CN"/>
        </w:rPr>
        <w:t xml:space="preserve"> </w:t>
      </w:r>
      <w:r w:rsidR="003E003A" w:rsidRPr="00186CDA">
        <w:rPr>
          <w:rFonts w:eastAsia="SimSun"/>
          <w:b/>
          <w:bCs/>
          <w:i/>
          <w:iCs/>
          <w:sz w:val="24"/>
          <w:szCs w:val="24"/>
          <w:lang w:eastAsia="zh-CN"/>
        </w:rPr>
        <w:t>индивидуальными</w:t>
      </w:r>
      <w:r w:rsidR="00F86750" w:rsidRPr="00186CDA">
        <w:rPr>
          <w:rFonts w:eastAsia="SimSun"/>
          <w:b/>
          <w:bCs/>
          <w:i/>
          <w:iCs/>
          <w:sz w:val="24"/>
          <w:szCs w:val="24"/>
          <w:lang w:eastAsia="zh-CN"/>
        </w:rPr>
        <w:t xml:space="preserve"> </w:t>
      </w:r>
      <w:r w:rsidR="00DB5412" w:rsidRPr="00186CDA">
        <w:rPr>
          <w:rFonts w:eastAsia="SimSun"/>
          <w:b/>
          <w:bCs/>
          <w:i/>
          <w:iCs/>
          <w:sz w:val="24"/>
          <w:szCs w:val="24"/>
          <w:lang w:eastAsia="zh-CN"/>
        </w:rPr>
        <w:t>жилыми</w:t>
      </w:r>
      <w:r w:rsidR="00F86750" w:rsidRPr="00186CDA">
        <w:rPr>
          <w:rFonts w:eastAsia="SimSun"/>
          <w:b/>
          <w:bCs/>
          <w:i/>
          <w:iCs/>
          <w:sz w:val="24"/>
          <w:szCs w:val="24"/>
          <w:lang w:eastAsia="zh-CN"/>
        </w:rPr>
        <w:t xml:space="preserve"> </w:t>
      </w:r>
      <w:r w:rsidR="00DB5412" w:rsidRPr="00186CDA">
        <w:rPr>
          <w:rFonts w:eastAsia="SimSun"/>
          <w:b/>
          <w:bCs/>
          <w:i/>
          <w:iCs/>
          <w:sz w:val="24"/>
          <w:szCs w:val="24"/>
          <w:lang w:eastAsia="zh-CN"/>
        </w:rPr>
        <w:t>домами.</w:t>
      </w:r>
    </w:p>
    <w:p w14:paraId="20EBCD1D" w14:textId="77777777" w:rsidR="00AC3AFC" w:rsidRPr="00186CDA" w:rsidRDefault="00AC3AFC" w:rsidP="00186CDA">
      <w:pPr>
        <w:widowControl w:val="0"/>
        <w:ind w:right="394"/>
        <w:jc w:val="both"/>
        <w:rPr>
          <w:iCs/>
          <w:sz w:val="24"/>
          <w:szCs w:val="24"/>
        </w:rPr>
      </w:pPr>
    </w:p>
    <w:p w14:paraId="11288BFB" w14:textId="77777777" w:rsidR="00DB5412" w:rsidRPr="00186CDA" w:rsidRDefault="00DB5412" w:rsidP="00186CDA">
      <w:pPr>
        <w:widowControl w:val="0"/>
        <w:ind w:firstLine="709"/>
        <w:jc w:val="both"/>
        <w:rPr>
          <w:i/>
          <w:iCs/>
          <w:sz w:val="24"/>
          <w:szCs w:val="24"/>
        </w:rPr>
      </w:pPr>
      <w:r w:rsidRPr="00186CDA">
        <w:rPr>
          <w:i/>
          <w:iCs/>
          <w:sz w:val="24"/>
          <w:szCs w:val="24"/>
        </w:rPr>
        <w:t>Зона</w:t>
      </w:r>
      <w:r w:rsidR="00F86750" w:rsidRPr="00186CDA">
        <w:rPr>
          <w:i/>
          <w:iCs/>
          <w:sz w:val="24"/>
          <w:szCs w:val="24"/>
        </w:rPr>
        <w:t xml:space="preserve"> </w:t>
      </w:r>
      <w:r w:rsidRPr="00186CDA">
        <w:rPr>
          <w:i/>
          <w:iCs/>
          <w:sz w:val="24"/>
          <w:szCs w:val="24"/>
        </w:rPr>
        <w:t>Ж-1</w:t>
      </w:r>
      <w:r w:rsidR="00F86750" w:rsidRPr="00186CDA">
        <w:rPr>
          <w:i/>
          <w:iCs/>
          <w:sz w:val="24"/>
          <w:szCs w:val="24"/>
        </w:rPr>
        <w:t xml:space="preserve"> </w:t>
      </w:r>
      <w:r w:rsidRPr="00186CDA">
        <w:rPr>
          <w:i/>
          <w:iCs/>
          <w:sz w:val="24"/>
          <w:szCs w:val="24"/>
        </w:rPr>
        <w:t>выделена</w:t>
      </w:r>
      <w:r w:rsidR="00F86750" w:rsidRPr="00186CDA">
        <w:rPr>
          <w:i/>
          <w:iCs/>
          <w:sz w:val="24"/>
          <w:szCs w:val="24"/>
        </w:rPr>
        <w:t xml:space="preserve"> </w:t>
      </w:r>
      <w:r w:rsidRPr="00186CDA">
        <w:rPr>
          <w:i/>
          <w:iCs/>
          <w:sz w:val="24"/>
          <w:szCs w:val="24"/>
        </w:rPr>
        <w:t>для</w:t>
      </w:r>
      <w:r w:rsidR="00F86750" w:rsidRPr="00186CDA">
        <w:rPr>
          <w:i/>
          <w:iCs/>
          <w:sz w:val="24"/>
          <w:szCs w:val="24"/>
        </w:rPr>
        <w:t xml:space="preserve"> </w:t>
      </w:r>
      <w:r w:rsidRPr="00186CDA">
        <w:rPr>
          <w:i/>
          <w:iCs/>
          <w:sz w:val="24"/>
          <w:szCs w:val="24"/>
        </w:rPr>
        <w:t>обеспечения</w:t>
      </w:r>
      <w:r w:rsidR="00F86750" w:rsidRPr="00186CDA">
        <w:rPr>
          <w:i/>
          <w:iCs/>
          <w:sz w:val="24"/>
          <w:szCs w:val="24"/>
        </w:rPr>
        <w:t xml:space="preserve"> </w:t>
      </w:r>
      <w:r w:rsidRPr="00186CDA">
        <w:rPr>
          <w:i/>
          <w:iCs/>
          <w:sz w:val="24"/>
          <w:szCs w:val="24"/>
        </w:rPr>
        <w:t>правовых,</w:t>
      </w:r>
      <w:r w:rsidR="00F86750" w:rsidRPr="00186CDA">
        <w:rPr>
          <w:i/>
          <w:sz w:val="24"/>
          <w:szCs w:val="24"/>
        </w:rPr>
        <w:t xml:space="preserve"> </w:t>
      </w:r>
      <w:r w:rsidRPr="00186CDA">
        <w:rPr>
          <w:i/>
          <w:sz w:val="24"/>
          <w:szCs w:val="24"/>
        </w:rPr>
        <w:t>социальных,</w:t>
      </w:r>
      <w:r w:rsidR="00F86750" w:rsidRPr="00186CDA">
        <w:rPr>
          <w:i/>
          <w:sz w:val="24"/>
          <w:szCs w:val="24"/>
        </w:rPr>
        <w:t xml:space="preserve"> </w:t>
      </w:r>
      <w:r w:rsidRPr="00186CDA">
        <w:rPr>
          <w:i/>
          <w:sz w:val="24"/>
          <w:szCs w:val="24"/>
        </w:rPr>
        <w:t>культурных</w:t>
      </w:r>
      <w:r w:rsidRPr="00186CDA">
        <w:rPr>
          <w:i/>
          <w:iCs/>
          <w:sz w:val="24"/>
          <w:szCs w:val="24"/>
        </w:rPr>
        <w:t>,</w:t>
      </w:r>
      <w:r w:rsidR="00F86750" w:rsidRPr="00186CDA">
        <w:rPr>
          <w:i/>
          <w:sz w:val="24"/>
          <w:szCs w:val="24"/>
        </w:rPr>
        <w:t xml:space="preserve"> </w:t>
      </w:r>
      <w:r w:rsidRPr="00186CDA">
        <w:rPr>
          <w:i/>
          <w:sz w:val="24"/>
          <w:szCs w:val="24"/>
        </w:rPr>
        <w:t>бытовых</w:t>
      </w:r>
      <w:r w:rsidR="00F86750" w:rsidRPr="00186CDA">
        <w:rPr>
          <w:i/>
          <w:iCs/>
          <w:sz w:val="24"/>
          <w:szCs w:val="24"/>
        </w:rPr>
        <w:t xml:space="preserve"> </w:t>
      </w:r>
      <w:r w:rsidRPr="00186CDA">
        <w:rPr>
          <w:i/>
          <w:iCs/>
          <w:sz w:val="24"/>
          <w:szCs w:val="24"/>
        </w:rPr>
        <w:t>условий</w:t>
      </w:r>
      <w:r w:rsidR="00F86750" w:rsidRPr="00186CDA">
        <w:rPr>
          <w:i/>
          <w:iCs/>
          <w:sz w:val="24"/>
          <w:szCs w:val="24"/>
        </w:rPr>
        <w:t xml:space="preserve"> </w:t>
      </w:r>
      <w:r w:rsidRPr="00186CDA">
        <w:rPr>
          <w:i/>
          <w:iCs/>
          <w:sz w:val="24"/>
          <w:szCs w:val="24"/>
        </w:rPr>
        <w:t>формирования</w:t>
      </w:r>
      <w:r w:rsidR="00F86750" w:rsidRPr="00186CDA">
        <w:rPr>
          <w:i/>
          <w:iCs/>
          <w:sz w:val="24"/>
          <w:szCs w:val="24"/>
        </w:rPr>
        <w:t xml:space="preserve"> </w:t>
      </w:r>
      <w:r w:rsidRPr="00186CDA">
        <w:rPr>
          <w:i/>
          <w:iCs/>
          <w:sz w:val="24"/>
          <w:szCs w:val="24"/>
        </w:rPr>
        <w:t>жилых</w:t>
      </w:r>
      <w:r w:rsidR="00F86750" w:rsidRPr="00186CDA">
        <w:rPr>
          <w:i/>
          <w:iCs/>
          <w:sz w:val="24"/>
          <w:szCs w:val="24"/>
        </w:rPr>
        <w:t xml:space="preserve"> </w:t>
      </w:r>
      <w:r w:rsidRPr="00186CDA">
        <w:rPr>
          <w:i/>
          <w:iCs/>
          <w:sz w:val="24"/>
          <w:szCs w:val="24"/>
        </w:rPr>
        <w:t>районов</w:t>
      </w:r>
      <w:r w:rsidR="00F86750" w:rsidRPr="00186CDA">
        <w:rPr>
          <w:i/>
          <w:iCs/>
          <w:sz w:val="24"/>
          <w:szCs w:val="24"/>
        </w:rPr>
        <w:t xml:space="preserve"> </w:t>
      </w:r>
      <w:r w:rsidRPr="00186CDA">
        <w:rPr>
          <w:i/>
          <w:iCs/>
          <w:sz w:val="24"/>
          <w:szCs w:val="24"/>
        </w:rPr>
        <w:t>из</w:t>
      </w:r>
      <w:r w:rsidR="00F86750" w:rsidRPr="00186CDA">
        <w:rPr>
          <w:i/>
          <w:iCs/>
          <w:sz w:val="24"/>
          <w:szCs w:val="24"/>
        </w:rPr>
        <w:t xml:space="preserve"> </w:t>
      </w:r>
      <w:r w:rsidRPr="00186CDA">
        <w:rPr>
          <w:i/>
          <w:iCs/>
          <w:sz w:val="24"/>
          <w:szCs w:val="24"/>
        </w:rPr>
        <w:t>отдельно</w:t>
      </w:r>
      <w:r w:rsidR="00F86750" w:rsidRPr="00186CDA">
        <w:rPr>
          <w:i/>
          <w:iCs/>
          <w:sz w:val="24"/>
          <w:szCs w:val="24"/>
        </w:rPr>
        <w:t xml:space="preserve"> </w:t>
      </w:r>
      <w:r w:rsidRPr="00186CDA">
        <w:rPr>
          <w:i/>
          <w:iCs/>
          <w:sz w:val="24"/>
          <w:szCs w:val="24"/>
        </w:rPr>
        <w:t>стоящих</w:t>
      </w:r>
      <w:r w:rsidR="00F86750" w:rsidRPr="00186CDA">
        <w:rPr>
          <w:i/>
          <w:iCs/>
          <w:sz w:val="24"/>
          <w:szCs w:val="24"/>
        </w:rPr>
        <w:t xml:space="preserve"> </w:t>
      </w:r>
      <w:r w:rsidRPr="00186CDA">
        <w:rPr>
          <w:i/>
          <w:sz w:val="24"/>
          <w:szCs w:val="24"/>
        </w:rPr>
        <w:t>индивидуальных</w:t>
      </w:r>
      <w:r w:rsidR="003E003A" w:rsidRPr="00186CDA">
        <w:rPr>
          <w:i/>
          <w:sz w:val="24"/>
          <w:szCs w:val="24"/>
        </w:rPr>
        <w:t>,</w:t>
      </w:r>
      <w:r w:rsidR="00F86750" w:rsidRPr="00186CDA">
        <w:rPr>
          <w:i/>
          <w:sz w:val="24"/>
          <w:szCs w:val="24"/>
        </w:rPr>
        <w:t xml:space="preserve"> </w:t>
      </w:r>
      <w:r w:rsidR="003E003A" w:rsidRPr="00186CDA">
        <w:rPr>
          <w:i/>
          <w:sz w:val="24"/>
          <w:szCs w:val="24"/>
        </w:rPr>
        <w:t>малоэтажных</w:t>
      </w:r>
      <w:r w:rsidR="00F86750" w:rsidRPr="00186CDA">
        <w:rPr>
          <w:i/>
          <w:sz w:val="24"/>
          <w:szCs w:val="24"/>
        </w:rPr>
        <w:t xml:space="preserve"> </w:t>
      </w:r>
      <w:r w:rsidR="003E003A" w:rsidRPr="00186CDA">
        <w:rPr>
          <w:i/>
          <w:sz w:val="24"/>
          <w:szCs w:val="24"/>
        </w:rPr>
        <w:t>или</w:t>
      </w:r>
      <w:r w:rsidR="00F86750" w:rsidRPr="00186CDA">
        <w:rPr>
          <w:i/>
          <w:sz w:val="24"/>
          <w:szCs w:val="24"/>
        </w:rPr>
        <w:t xml:space="preserve"> </w:t>
      </w:r>
      <w:r w:rsidR="003E003A" w:rsidRPr="00186CDA">
        <w:rPr>
          <w:i/>
          <w:sz w:val="24"/>
          <w:szCs w:val="24"/>
        </w:rPr>
        <w:t>блокированных</w:t>
      </w:r>
      <w:r w:rsidR="00F86750" w:rsidRPr="00186CDA">
        <w:rPr>
          <w:i/>
          <w:iCs/>
          <w:sz w:val="24"/>
          <w:szCs w:val="24"/>
        </w:rPr>
        <w:t xml:space="preserve"> </w:t>
      </w:r>
      <w:r w:rsidRPr="00186CDA">
        <w:rPr>
          <w:i/>
          <w:iCs/>
          <w:sz w:val="24"/>
          <w:szCs w:val="24"/>
        </w:rPr>
        <w:t>жилых</w:t>
      </w:r>
      <w:r w:rsidR="00F86750" w:rsidRPr="00186CDA">
        <w:rPr>
          <w:i/>
          <w:iCs/>
          <w:sz w:val="24"/>
          <w:szCs w:val="24"/>
        </w:rPr>
        <w:t xml:space="preserve"> </w:t>
      </w:r>
      <w:r w:rsidRPr="00186CDA">
        <w:rPr>
          <w:i/>
          <w:iCs/>
          <w:sz w:val="24"/>
          <w:szCs w:val="24"/>
        </w:rPr>
        <w:t>домов</w:t>
      </w:r>
      <w:r w:rsidR="00F86750" w:rsidRPr="00186CDA">
        <w:rPr>
          <w:i/>
          <w:iCs/>
          <w:sz w:val="24"/>
          <w:szCs w:val="24"/>
        </w:rPr>
        <w:t xml:space="preserve"> </w:t>
      </w:r>
      <w:r w:rsidRPr="00186CDA">
        <w:rPr>
          <w:i/>
          <w:iCs/>
          <w:sz w:val="24"/>
          <w:szCs w:val="24"/>
        </w:rPr>
        <w:t>усадебного</w:t>
      </w:r>
      <w:r w:rsidR="00F86750" w:rsidRPr="00186CDA">
        <w:rPr>
          <w:i/>
          <w:iCs/>
          <w:sz w:val="24"/>
          <w:szCs w:val="24"/>
        </w:rPr>
        <w:t xml:space="preserve"> </w:t>
      </w:r>
      <w:r w:rsidRPr="00186CDA">
        <w:rPr>
          <w:i/>
          <w:iCs/>
          <w:sz w:val="24"/>
          <w:szCs w:val="24"/>
        </w:rPr>
        <w:t>типа.</w:t>
      </w:r>
    </w:p>
    <w:p w14:paraId="5B8EE9BC" w14:textId="77777777" w:rsidR="00DB5412" w:rsidRPr="00186CDA" w:rsidRDefault="00DB5412" w:rsidP="00186CDA">
      <w:pPr>
        <w:tabs>
          <w:tab w:val="left" w:pos="2520"/>
        </w:tabs>
        <w:jc w:val="both"/>
        <w:rPr>
          <w:sz w:val="24"/>
          <w:szCs w:val="24"/>
        </w:rPr>
      </w:pPr>
    </w:p>
    <w:p w14:paraId="14A9AB10" w14:textId="77777777" w:rsidR="00DB5412" w:rsidRPr="00186CDA" w:rsidRDefault="00DB5412" w:rsidP="00186CDA">
      <w:pPr>
        <w:pStyle w:val="a6"/>
        <w:numPr>
          <w:ilvl w:val="0"/>
          <w:numId w:val="29"/>
        </w:numPr>
        <w:contextualSpacing w:val="0"/>
        <w:rPr>
          <w:b/>
          <w:lang w:val="ru-RU"/>
        </w:rPr>
      </w:pPr>
      <w:r w:rsidRPr="00186CDA">
        <w:rPr>
          <w:b/>
          <w:lang w:val="ru-RU"/>
        </w:rPr>
        <w:t>ОСНОВНЫЕ</w:t>
      </w:r>
      <w:r w:rsidR="00F86750" w:rsidRPr="00186CDA">
        <w:rPr>
          <w:b/>
          <w:lang w:val="ru-RU"/>
        </w:rPr>
        <w:t xml:space="preserve"> </w:t>
      </w:r>
      <w:r w:rsidRPr="00186CDA">
        <w:rPr>
          <w:b/>
          <w:lang w:val="ru-RU"/>
        </w:rPr>
        <w:t>ВИДЫ</w:t>
      </w:r>
      <w:r w:rsidR="00F86750" w:rsidRPr="00186CDA">
        <w:rPr>
          <w:b/>
          <w:lang w:val="ru-RU"/>
        </w:rPr>
        <w:t xml:space="preserve"> </w:t>
      </w:r>
      <w:r w:rsidRPr="00186CDA">
        <w:rPr>
          <w:b/>
          <w:lang w:val="ru-RU"/>
        </w:rPr>
        <w:t>И</w:t>
      </w:r>
      <w:r w:rsidR="00F86750" w:rsidRPr="00186CDA">
        <w:rPr>
          <w:b/>
          <w:lang w:val="ru-RU"/>
        </w:rPr>
        <w:t xml:space="preserve"> </w:t>
      </w:r>
      <w:r w:rsidRPr="00186CDA">
        <w:rPr>
          <w:b/>
          <w:lang w:val="ru-RU"/>
        </w:rPr>
        <w:t>ПАРАМЕТРЫ</w:t>
      </w:r>
      <w:r w:rsidR="00F86750" w:rsidRPr="00186CDA">
        <w:rPr>
          <w:b/>
          <w:lang w:val="ru-RU"/>
        </w:rPr>
        <w:t xml:space="preserve"> </w:t>
      </w:r>
      <w:r w:rsidRPr="00186CDA">
        <w:rPr>
          <w:b/>
          <w:lang w:val="ru-RU"/>
        </w:rPr>
        <w:t>РАЗРЕШЕННОГО</w:t>
      </w:r>
      <w:r w:rsidR="00F86750" w:rsidRPr="00186CDA">
        <w:rPr>
          <w:b/>
          <w:lang w:val="ru-RU"/>
        </w:rPr>
        <w:t xml:space="preserve"> </w:t>
      </w:r>
      <w:r w:rsidRPr="00186CDA">
        <w:rPr>
          <w:b/>
          <w:lang w:val="ru-RU"/>
        </w:rPr>
        <w:t>ИСПОЛЬЗОВАНИЯ</w:t>
      </w:r>
      <w:r w:rsidR="00F86750" w:rsidRPr="00186CDA">
        <w:rPr>
          <w:b/>
          <w:lang w:val="ru-RU"/>
        </w:rPr>
        <w:t xml:space="preserve"> </w:t>
      </w:r>
      <w:r w:rsidRPr="00186CDA">
        <w:rPr>
          <w:b/>
          <w:lang w:val="ru-RU"/>
        </w:rPr>
        <w:t>ЗЕМЕЛЬНЫХ</w:t>
      </w:r>
      <w:r w:rsidR="00F86750" w:rsidRPr="00186CDA">
        <w:rPr>
          <w:b/>
          <w:lang w:val="ru-RU"/>
        </w:rPr>
        <w:t xml:space="preserve"> </w:t>
      </w:r>
      <w:r w:rsidRPr="00186CDA">
        <w:rPr>
          <w:b/>
          <w:lang w:val="ru-RU"/>
        </w:rPr>
        <w:t>УЧАСТКОВ</w:t>
      </w:r>
      <w:r w:rsidR="00F86750" w:rsidRPr="00186CDA">
        <w:rPr>
          <w:b/>
          <w:lang w:val="ru-RU"/>
        </w:rPr>
        <w:t xml:space="preserve"> </w:t>
      </w:r>
      <w:r w:rsidRPr="00186CDA">
        <w:rPr>
          <w:b/>
          <w:lang w:val="ru-RU"/>
        </w:rPr>
        <w:t>И</w:t>
      </w:r>
      <w:r w:rsidR="00F86750" w:rsidRPr="00186CDA">
        <w:rPr>
          <w:b/>
          <w:lang w:val="ru-RU"/>
        </w:rPr>
        <w:t xml:space="preserve"> </w:t>
      </w:r>
      <w:r w:rsidRPr="00186CDA">
        <w:rPr>
          <w:b/>
          <w:lang w:val="ru-RU"/>
        </w:rPr>
        <w:t>ОБЪЕКТОВ</w:t>
      </w:r>
      <w:r w:rsidR="00F86750" w:rsidRPr="00186CDA">
        <w:rPr>
          <w:b/>
          <w:lang w:val="ru-RU"/>
        </w:rPr>
        <w:t xml:space="preserve"> </w:t>
      </w:r>
      <w:r w:rsidRPr="00186CDA">
        <w:rPr>
          <w:b/>
          <w:lang w:val="ru-RU"/>
        </w:rPr>
        <w:t>КАПИТАЛЬНОГО</w:t>
      </w:r>
      <w:r w:rsidR="00F86750" w:rsidRPr="00186CDA">
        <w:rPr>
          <w:b/>
          <w:lang w:val="ru-RU"/>
        </w:rPr>
        <w:t xml:space="preserve"> </w:t>
      </w:r>
      <w:r w:rsidRPr="00186CDA">
        <w:rPr>
          <w:b/>
          <w:lang w:val="ru-RU"/>
        </w:rPr>
        <w:t>СТРОИТЕЛЬСТВА</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3905"/>
        <w:gridCol w:w="8227"/>
      </w:tblGrid>
      <w:tr w:rsidR="00186CDA" w:rsidRPr="00186CDA" w14:paraId="5D912E53" w14:textId="77777777" w:rsidTr="000374D0">
        <w:trPr>
          <w:trHeight w:val="552"/>
          <w:tblHeader/>
          <w:jc w:val="center"/>
        </w:trPr>
        <w:tc>
          <w:tcPr>
            <w:tcW w:w="880" w:type="pct"/>
            <w:vAlign w:val="center"/>
          </w:tcPr>
          <w:p w14:paraId="4C144F84" w14:textId="77777777" w:rsidR="003E003A" w:rsidRPr="00186CDA" w:rsidRDefault="003E003A" w:rsidP="00186CDA">
            <w:pPr>
              <w:tabs>
                <w:tab w:val="left" w:pos="2520"/>
              </w:tabs>
              <w:jc w:val="center"/>
              <w:rPr>
                <w:b/>
                <w:sz w:val="24"/>
                <w:szCs w:val="24"/>
              </w:rPr>
            </w:pPr>
            <w:r w:rsidRPr="00186CDA">
              <w:rPr>
                <w:b/>
                <w:sz w:val="24"/>
                <w:szCs w:val="24"/>
              </w:rPr>
              <w:t>ВИДЫ</w:t>
            </w:r>
            <w:r w:rsidR="00F86750" w:rsidRPr="00186CDA">
              <w:rPr>
                <w:b/>
                <w:sz w:val="24"/>
                <w:szCs w:val="24"/>
              </w:rPr>
              <w:t xml:space="preserve"> </w:t>
            </w:r>
            <w:r w:rsidRPr="00186CDA">
              <w:rPr>
                <w:b/>
                <w:sz w:val="24"/>
                <w:szCs w:val="24"/>
              </w:rPr>
              <w:t>РАЗРЕШЕННОГО</w:t>
            </w:r>
            <w:r w:rsidR="00F86750" w:rsidRPr="00186CDA">
              <w:rPr>
                <w:b/>
                <w:sz w:val="24"/>
                <w:szCs w:val="24"/>
              </w:rPr>
              <w:t xml:space="preserve"> </w:t>
            </w:r>
            <w:r w:rsidRPr="00186CDA">
              <w:rPr>
                <w:b/>
                <w:sz w:val="24"/>
                <w:szCs w:val="24"/>
              </w:rPr>
              <w:t>ИСПОЛЬЗОВАНИЯ</w:t>
            </w:r>
            <w:r w:rsidR="00F86750" w:rsidRPr="00186CDA">
              <w:rPr>
                <w:b/>
                <w:sz w:val="24"/>
                <w:szCs w:val="24"/>
              </w:rPr>
              <w:t xml:space="preserve"> </w:t>
            </w:r>
            <w:r w:rsidRPr="00186CDA">
              <w:rPr>
                <w:b/>
                <w:sz w:val="24"/>
                <w:szCs w:val="24"/>
              </w:rPr>
              <w:t>ЗЕМЕЛЬНЫХ</w:t>
            </w:r>
            <w:r w:rsidR="00F86750" w:rsidRPr="00186CDA">
              <w:rPr>
                <w:b/>
                <w:sz w:val="24"/>
                <w:szCs w:val="24"/>
              </w:rPr>
              <w:t xml:space="preserve"> </w:t>
            </w:r>
            <w:r w:rsidRPr="00186CDA">
              <w:rPr>
                <w:b/>
                <w:sz w:val="24"/>
                <w:szCs w:val="24"/>
              </w:rPr>
              <w:t>УЧАСТКОВ</w:t>
            </w:r>
            <w:r w:rsidR="00F86750" w:rsidRPr="00186CDA">
              <w:rPr>
                <w:b/>
                <w:sz w:val="24"/>
                <w:szCs w:val="24"/>
              </w:rPr>
              <w:t xml:space="preserve"> </w:t>
            </w:r>
            <w:r w:rsidRPr="00186CDA">
              <w:rPr>
                <w:b/>
                <w:sz w:val="24"/>
                <w:szCs w:val="24"/>
              </w:rPr>
              <w:t>(номер</w:t>
            </w:r>
            <w:r w:rsidR="00F86750" w:rsidRPr="00186CDA">
              <w:rPr>
                <w:b/>
                <w:sz w:val="24"/>
                <w:szCs w:val="24"/>
              </w:rPr>
              <w:t xml:space="preserve"> </w:t>
            </w:r>
            <w:r w:rsidRPr="00186CDA">
              <w:rPr>
                <w:b/>
                <w:sz w:val="24"/>
                <w:szCs w:val="24"/>
              </w:rPr>
              <w:t>по</w:t>
            </w:r>
            <w:r w:rsidR="00F86750" w:rsidRPr="00186CDA">
              <w:rPr>
                <w:b/>
                <w:sz w:val="24"/>
                <w:szCs w:val="24"/>
              </w:rPr>
              <w:t xml:space="preserve"> </w:t>
            </w:r>
            <w:r w:rsidRPr="00186CDA">
              <w:rPr>
                <w:b/>
                <w:sz w:val="24"/>
                <w:szCs w:val="24"/>
              </w:rPr>
              <w:t>классификатору)</w:t>
            </w:r>
          </w:p>
        </w:tc>
        <w:tc>
          <w:tcPr>
            <w:tcW w:w="1326" w:type="pct"/>
          </w:tcPr>
          <w:p w14:paraId="423B5877" w14:textId="77777777" w:rsidR="003E003A" w:rsidRPr="00186CDA" w:rsidRDefault="003E003A" w:rsidP="00186CDA">
            <w:pPr>
              <w:tabs>
                <w:tab w:val="left" w:pos="2520"/>
              </w:tabs>
              <w:jc w:val="center"/>
              <w:rPr>
                <w:b/>
                <w:sz w:val="24"/>
                <w:szCs w:val="24"/>
              </w:rPr>
            </w:pPr>
            <w:r w:rsidRPr="00186CDA">
              <w:rPr>
                <w:b/>
                <w:sz w:val="24"/>
                <w:szCs w:val="24"/>
              </w:rPr>
              <w:t>ВИДЫ</w:t>
            </w:r>
            <w:r w:rsidR="00F86750" w:rsidRPr="00186CDA">
              <w:rPr>
                <w:b/>
                <w:sz w:val="24"/>
                <w:szCs w:val="24"/>
              </w:rPr>
              <w:t xml:space="preserve"> </w:t>
            </w:r>
            <w:r w:rsidRPr="00186CDA">
              <w:rPr>
                <w:b/>
                <w:sz w:val="24"/>
                <w:szCs w:val="24"/>
              </w:rPr>
              <w:t>РАЗРЕШЕННОГО</w:t>
            </w:r>
            <w:r w:rsidR="00F86750" w:rsidRPr="00186CDA">
              <w:rPr>
                <w:b/>
                <w:sz w:val="24"/>
                <w:szCs w:val="24"/>
              </w:rPr>
              <w:t xml:space="preserve"> </w:t>
            </w:r>
            <w:r w:rsidRPr="00186CDA">
              <w:rPr>
                <w:b/>
                <w:sz w:val="24"/>
                <w:szCs w:val="24"/>
              </w:rPr>
              <w:t>ИСПОЛЬЗОВАНИЯ</w:t>
            </w:r>
            <w:r w:rsidR="00F86750" w:rsidRPr="00186CDA">
              <w:rPr>
                <w:b/>
                <w:sz w:val="24"/>
                <w:szCs w:val="24"/>
              </w:rPr>
              <w:t xml:space="preserve"> </w:t>
            </w:r>
            <w:r w:rsidRPr="00186CDA">
              <w:rPr>
                <w:b/>
                <w:sz w:val="24"/>
                <w:szCs w:val="24"/>
              </w:rPr>
              <w:t>ОБЪЕКТОВ</w:t>
            </w:r>
            <w:r w:rsidR="00F86750" w:rsidRPr="00186CDA">
              <w:rPr>
                <w:b/>
                <w:sz w:val="24"/>
                <w:szCs w:val="24"/>
              </w:rPr>
              <w:t xml:space="preserve"> </w:t>
            </w:r>
            <w:r w:rsidRPr="00186CDA">
              <w:rPr>
                <w:b/>
                <w:sz w:val="24"/>
                <w:szCs w:val="24"/>
              </w:rPr>
              <w:t>КАПИТАЛЬНОГО</w:t>
            </w:r>
            <w:r w:rsidR="00F86750" w:rsidRPr="00186CDA">
              <w:rPr>
                <w:b/>
                <w:sz w:val="24"/>
                <w:szCs w:val="24"/>
              </w:rPr>
              <w:t xml:space="preserve"> </w:t>
            </w:r>
            <w:r w:rsidRPr="00186CDA">
              <w:rPr>
                <w:b/>
                <w:sz w:val="24"/>
                <w:szCs w:val="24"/>
              </w:rPr>
              <w:t>СТРОИТЕЛЬСТВА</w:t>
            </w:r>
          </w:p>
        </w:tc>
        <w:tc>
          <w:tcPr>
            <w:tcW w:w="2794" w:type="pct"/>
            <w:vAlign w:val="center"/>
          </w:tcPr>
          <w:p w14:paraId="79BD9B14" w14:textId="77777777" w:rsidR="003E003A" w:rsidRPr="00186CDA" w:rsidRDefault="003E003A" w:rsidP="00186CDA">
            <w:pPr>
              <w:tabs>
                <w:tab w:val="left" w:pos="2520"/>
              </w:tabs>
              <w:jc w:val="center"/>
              <w:rPr>
                <w:b/>
                <w:sz w:val="24"/>
                <w:szCs w:val="24"/>
              </w:rPr>
            </w:pPr>
            <w:r w:rsidRPr="00186CDA">
              <w:rPr>
                <w:b/>
                <w:sz w:val="24"/>
                <w:szCs w:val="24"/>
              </w:rPr>
              <w:t>ПРЕДЕЛЬНЫЕ</w:t>
            </w:r>
            <w:r w:rsidR="00F86750" w:rsidRPr="00186CDA">
              <w:rPr>
                <w:b/>
                <w:sz w:val="24"/>
                <w:szCs w:val="24"/>
              </w:rPr>
              <w:t xml:space="preserve"> </w:t>
            </w:r>
            <w:r w:rsidRPr="00186CDA">
              <w:rPr>
                <w:b/>
                <w:sz w:val="24"/>
                <w:szCs w:val="24"/>
              </w:rPr>
              <w:t>РАЗМЕРЫ</w:t>
            </w:r>
            <w:r w:rsidR="00F86750" w:rsidRPr="00186CDA">
              <w:rPr>
                <w:b/>
                <w:sz w:val="24"/>
                <w:szCs w:val="24"/>
              </w:rPr>
              <w:t xml:space="preserve"> </w:t>
            </w:r>
            <w:r w:rsidRPr="00186CDA">
              <w:rPr>
                <w:b/>
                <w:sz w:val="24"/>
                <w:szCs w:val="24"/>
              </w:rPr>
              <w:t>ЗЕМЕЛЬНЫХ</w:t>
            </w:r>
          </w:p>
          <w:p w14:paraId="79F343E6" w14:textId="77777777" w:rsidR="003E003A" w:rsidRPr="00186CDA" w:rsidRDefault="003E003A" w:rsidP="00186CDA">
            <w:pPr>
              <w:tabs>
                <w:tab w:val="left" w:pos="2520"/>
              </w:tabs>
              <w:jc w:val="center"/>
              <w:rPr>
                <w:b/>
                <w:sz w:val="24"/>
                <w:szCs w:val="24"/>
              </w:rPr>
            </w:pPr>
            <w:r w:rsidRPr="00186CDA">
              <w:rPr>
                <w:b/>
                <w:sz w:val="24"/>
                <w:szCs w:val="24"/>
              </w:rPr>
              <w:t>УЧАСТКОВ</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ПРЕДЕЛЬНЫЕ</w:t>
            </w:r>
            <w:r w:rsidR="00F86750" w:rsidRPr="00186CDA">
              <w:rPr>
                <w:b/>
                <w:sz w:val="24"/>
                <w:szCs w:val="24"/>
              </w:rPr>
              <w:t xml:space="preserve"> </w:t>
            </w:r>
            <w:r w:rsidRPr="00186CDA">
              <w:rPr>
                <w:b/>
                <w:sz w:val="24"/>
                <w:szCs w:val="24"/>
              </w:rPr>
              <w:t>ПАРАМЕТРЫ</w:t>
            </w:r>
          </w:p>
          <w:p w14:paraId="0480D5A8" w14:textId="77777777" w:rsidR="003E003A" w:rsidRPr="00186CDA" w:rsidRDefault="003E003A" w:rsidP="00186CDA">
            <w:pPr>
              <w:tabs>
                <w:tab w:val="left" w:pos="2520"/>
              </w:tabs>
              <w:jc w:val="center"/>
              <w:rPr>
                <w:b/>
                <w:sz w:val="24"/>
                <w:szCs w:val="24"/>
              </w:rPr>
            </w:pPr>
            <w:r w:rsidRPr="00186CDA">
              <w:rPr>
                <w:b/>
                <w:sz w:val="24"/>
                <w:szCs w:val="24"/>
              </w:rPr>
              <w:t>РАЗРЕШЕННОГО</w:t>
            </w:r>
            <w:r w:rsidR="00F86750" w:rsidRPr="00186CDA">
              <w:rPr>
                <w:b/>
                <w:sz w:val="24"/>
                <w:szCs w:val="24"/>
              </w:rPr>
              <w:t xml:space="preserve"> </w:t>
            </w:r>
            <w:r w:rsidRPr="00186CDA">
              <w:rPr>
                <w:b/>
                <w:sz w:val="24"/>
                <w:szCs w:val="24"/>
              </w:rPr>
              <w:t>СТРОИТЕЛЬСТВА</w:t>
            </w:r>
          </w:p>
        </w:tc>
      </w:tr>
      <w:tr w:rsidR="00186CDA" w:rsidRPr="00186CDA" w14:paraId="60B9BDB5" w14:textId="77777777" w:rsidTr="000374D0">
        <w:trPr>
          <w:trHeight w:val="552"/>
          <w:jc w:val="center"/>
        </w:trPr>
        <w:tc>
          <w:tcPr>
            <w:tcW w:w="880" w:type="pct"/>
          </w:tcPr>
          <w:p w14:paraId="25AB0B02" w14:textId="77777777" w:rsidR="003E003A" w:rsidRPr="00186CDA" w:rsidRDefault="00222462" w:rsidP="00186CDA">
            <w:pPr>
              <w:widowControl w:val="0"/>
              <w:rPr>
                <w:sz w:val="24"/>
                <w:szCs w:val="24"/>
              </w:rPr>
            </w:pPr>
            <w:r w:rsidRPr="00186CDA">
              <w:rPr>
                <w:sz w:val="24"/>
                <w:szCs w:val="24"/>
              </w:rPr>
              <w:t>Индивидуальное</w:t>
            </w:r>
            <w:r w:rsidR="00F86750" w:rsidRPr="00186CDA">
              <w:rPr>
                <w:sz w:val="24"/>
                <w:szCs w:val="24"/>
              </w:rPr>
              <w:t xml:space="preserve"> </w:t>
            </w:r>
            <w:r w:rsidRPr="00186CDA">
              <w:rPr>
                <w:sz w:val="24"/>
                <w:szCs w:val="24"/>
              </w:rPr>
              <w:t>жилищное</w:t>
            </w:r>
            <w:r w:rsidR="00F86750" w:rsidRPr="00186CDA">
              <w:rPr>
                <w:sz w:val="24"/>
                <w:szCs w:val="24"/>
              </w:rPr>
              <w:t xml:space="preserve"> </w:t>
            </w:r>
            <w:r w:rsidRPr="00186CDA">
              <w:rPr>
                <w:sz w:val="24"/>
                <w:szCs w:val="24"/>
              </w:rPr>
              <w:t>строительство.</w:t>
            </w:r>
            <w:r w:rsidR="00F86750" w:rsidRPr="00186CDA">
              <w:rPr>
                <w:sz w:val="24"/>
                <w:szCs w:val="24"/>
              </w:rPr>
              <w:t xml:space="preserve"> </w:t>
            </w:r>
            <w:r w:rsidRPr="00186CDA">
              <w:rPr>
                <w:sz w:val="24"/>
                <w:szCs w:val="24"/>
              </w:rPr>
              <w:t>(2.1)</w:t>
            </w:r>
          </w:p>
        </w:tc>
        <w:tc>
          <w:tcPr>
            <w:tcW w:w="1326" w:type="pct"/>
          </w:tcPr>
          <w:p w14:paraId="2DD211F0" w14:textId="77777777" w:rsidR="00CB1452" w:rsidRPr="00186CDA" w:rsidRDefault="00CB1452" w:rsidP="00186CDA">
            <w:pPr>
              <w:widowControl w:val="0"/>
              <w:shd w:val="clear" w:color="auto" w:fill="FFFFFF"/>
              <w:jc w:val="both"/>
              <w:rPr>
                <w:sz w:val="24"/>
                <w:szCs w:val="24"/>
              </w:rPr>
            </w:pPr>
            <w:r w:rsidRPr="00186CDA">
              <w:rPr>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6F06DF3A" w14:textId="77777777" w:rsidR="00CB1452" w:rsidRPr="00186CDA" w:rsidRDefault="00CB1452" w:rsidP="00186CDA">
            <w:pPr>
              <w:widowControl w:val="0"/>
              <w:shd w:val="clear" w:color="auto" w:fill="FFFFFF"/>
              <w:jc w:val="both"/>
              <w:rPr>
                <w:sz w:val="24"/>
                <w:szCs w:val="24"/>
              </w:rPr>
            </w:pPr>
            <w:r w:rsidRPr="00186CDA">
              <w:rPr>
                <w:sz w:val="24"/>
                <w:szCs w:val="24"/>
              </w:rPr>
              <w:t>выращивание сельскохозяйственных культур;</w:t>
            </w:r>
          </w:p>
          <w:p w14:paraId="75AEB95D" w14:textId="77777777" w:rsidR="003E003A" w:rsidRPr="00186CDA" w:rsidRDefault="00CB1452" w:rsidP="00186CDA">
            <w:pPr>
              <w:widowControl w:val="0"/>
              <w:autoSpaceDE w:val="0"/>
              <w:autoSpaceDN w:val="0"/>
              <w:adjustRightInd w:val="0"/>
              <w:jc w:val="both"/>
              <w:rPr>
                <w:sz w:val="24"/>
                <w:szCs w:val="24"/>
              </w:rPr>
            </w:pPr>
            <w:r w:rsidRPr="00186CDA">
              <w:rPr>
                <w:sz w:val="24"/>
                <w:szCs w:val="24"/>
              </w:rPr>
              <w:t>размещение индивидуальных гаражей и хозяйственных построек</w:t>
            </w:r>
          </w:p>
        </w:tc>
        <w:tc>
          <w:tcPr>
            <w:tcW w:w="2794" w:type="pct"/>
          </w:tcPr>
          <w:p w14:paraId="4B0A2A62" w14:textId="77777777" w:rsidR="00CB1452" w:rsidRPr="00186CDA" w:rsidRDefault="00CB1452"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6008C658" w14:textId="77777777" w:rsidR="00CB1452" w:rsidRPr="00186CDA" w:rsidRDefault="00CB1452" w:rsidP="00186CDA">
            <w:pPr>
              <w:widowControl w:val="0"/>
              <w:overflowPunct w:val="0"/>
              <w:autoSpaceDE w:val="0"/>
              <w:ind w:firstLine="567"/>
              <w:jc w:val="both"/>
              <w:textAlignment w:val="baseline"/>
              <w:rPr>
                <w:sz w:val="24"/>
                <w:szCs w:val="24"/>
              </w:rPr>
            </w:pPr>
            <w:r w:rsidRPr="00186CDA">
              <w:rPr>
                <w:sz w:val="24"/>
                <w:szCs w:val="24"/>
              </w:rPr>
              <w:t xml:space="preserve">- минимальная/максимальная площадь земельного участка - </w:t>
            </w:r>
            <w:r w:rsidR="00E9187E" w:rsidRPr="00186CDA">
              <w:rPr>
                <w:sz w:val="24"/>
                <w:szCs w:val="24"/>
              </w:rPr>
              <w:t>5</w:t>
            </w:r>
            <w:r w:rsidR="004D6A62" w:rsidRPr="00186CDA">
              <w:rPr>
                <w:b/>
                <w:sz w:val="24"/>
                <w:szCs w:val="24"/>
              </w:rPr>
              <w:t>00/</w:t>
            </w:r>
            <w:r w:rsidR="00E74179" w:rsidRPr="00186CDA">
              <w:rPr>
                <w:b/>
                <w:sz w:val="24"/>
                <w:szCs w:val="24"/>
              </w:rPr>
              <w:t>8</w:t>
            </w:r>
            <w:r w:rsidR="004D6A62" w:rsidRPr="00186CDA">
              <w:rPr>
                <w:b/>
                <w:sz w:val="24"/>
                <w:szCs w:val="24"/>
              </w:rPr>
              <w:t>0</w:t>
            </w:r>
            <w:r w:rsidRPr="00186CDA">
              <w:rPr>
                <w:b/>
                <w:sz w:val="24"/>
                <w:szCs w:val="24"/>
              </w:rPr>
              <w:t>00</w:t>
            </w:r>
            <w:r w:rsidRPr="00186CDA">
              <w:rPr>
                <w:sz w:val="24"/>
                <w:szCs w:val="24"/>
              </w:rPr>
              <w:t xml:space="preserve"> кв.м;</w:t>
            </w:r>
          </w:p>
          <w:p w14:paraId="4BAE0884" w14:textId="77777777" w:rsidR="00CB1452" w:rsidRPr="00186CDA" w:rsidRDefault="00CB1452"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E899507" w14:textId="77777777" w:rsidR="00CB1452" w:rsidRPr="00186CDA" w:rsidRDefault="00CB1452"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3 м;</w:t>
            </w:r>
          </w:p>
          <w:p w14:paraId="2F272F05" w14:textId="77777777" w:rsidR="00CB1452" w:rsidRPr="00186CDA" w:rsidRDefault="00CB1452"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5 м</w:t>
            </w:r>
            <w:r w:rsidRPr="00186CDA">
              <w:rPr>
                <w:bCs/>
                <w:sz w:val="24"/>
                <w:szCs w:val="24"/>
              </w:rPr>
              <w:t>;</w:t>
            </w:r>
          </w:p>
          <w:p w14:paraId="0D43A7DD" w14:textId="77777777" w:rsidR="00CB1452" w:rsidRPr="00186CDA" w:rsidRDefault="00CB1452" w:rsidP="00186CDA">
            <w:pPr>
              <w:widowControl w:val="0"/>
              <w:ind w:firstLine="567"/>
              <w:jc w:val="both"/>
              <w:rPr>
                <w:b/>
                <w:sz w:val="24"/>
                <w:szCs w:val="24"/>
              </w:rPr>
            </w:pPr>
            <w:r w:rsidRPr="00186CDA">
              <w:rPr>
                <w:b/>
                <w:sz w:val="24"/>
                <w:szCs w:val="24"/>
              </w:rPr>
              <w:t>- в районах существующей застройки:</w:t>
            </w:r>
          </w:p>
          <w:p w14:paraId="778B82FA" w14:textId="77777777" w:rsidR="00CB1452" w:rsidRPr="00186CDA" w:rsidRDefault="00CB1452" w:rsidP="00186CDA">
            <w:pPr>
              <w:widowControl w:val="0"/>
              <w:ind w:firstLine="567"/>
              <w:jc w:val="both"/>
              <w:rPr>
                <w:b/>
                <w:sz w:val="24"/>
                <w:szCs w:val="24"/>
              </w:rPr>
            </w:pPr>
            <w:r w:rsidRPr="00186CDA">
              <w:rPr>
                <w:b/>
                <w:sz w:val="24"/>
                <w:szCs w:val="24"/>
              </w:rPr>
              <w:t>- минимальные отступы от границ земельных учас</w:t>
            </w:r>
            <w:r w:rsidR="004D6A62" w:rsidRPr="00186CDA">
              <w:rPr>
                <w:b/>
                <w:sz w:val="24"/>
                <w:szCs w:val="24"/>
              </w:rPr>
              <w:t xml:space="preserve">тков допускается уменьшать до </w:t>
            </w:r>
            <w:r w:rsidRPr="00186CDA">
              <w:rPr>
                <w:b/>
                <w:sz w:val="24"/>
                <w:szCs w:val="24"/>
              </w:rPr>
              <w:t>0 м, при соблюдении технических регламентов и согласии владельцев смежных участков.</w:t>
            </w:r>
          </w:p>
          <w:p w14:paraId="3E2CABC7" w14:textId="77777777" w:rsidR="00CB1452" w:rsidRPr="00186CDA" w:rsidRDefault="00CB1452" w:rsidP="00186CDA">
            <w:pPr>
              <w:widowControl w:val="0"/>
              <w:ind w:firstLine="567"/>
              <w:jc w:val="both"/>
              <w:rPr>
                <w:b/>
                <w:sz w:val="24"/>
                <w:szCs w:val="24"/>
              </w:rPr>
            </w:pPr>
            <w:r w:rsidRPr="00186CDA">
              <w:rPr>
                <w:b/>
                <w:sz w:val="24"/>
                <w:szCs w:val="24"/>
              </w:rPr>
              <w:t>- жилой дом допускается размещать по красной линии, при соблюдении технических регламентов.</w:t>
            </w:r>
          </w:p>
          <w:p w14:paraId="52C6CDFA" w14:textId="77777777" w:rsidR="00CB1452" w:rsidRPr="00186CDA" w:rsidRDefault="00CB1452" w:rsidP="00186CDA">
            <w:pPr>
              <w:widowControl w:val="0"/>
              <w:ind w:firstLine="567"/>
              <w:jc w:val="both"/>
              <w:rPr>
                <w:bCs/>
                <w:sz w:val="24"/>
                <w:szCs w:val="24"/>
              </w:rPr>
            </w:pPr>
            <w:r w:rsidRPr="00186CDA">
              <w:rPr>
                <w:b/>
                <w:sz w:val="24"/>
                <w:szCs w:val="24"/>
              </w:rPr>
              <w:t>-</w:t>
            </w:r>
            <w:r w:rsidRPr="00186CDA">
              <w:rPr>
                <w:sz w:val="24"/>
                <w:szCs w:val="24"/>
              </w:rPr>
              <w:t xml:space="preserve"> до хозяйственных построек - </w:t>
            </w:r>
            <w:r w:rsidRPr="00186CDA">
              <w:rPr>
                <w:b/>
                <w:sz w:val="24"/>
                <w:szCs w:val="24"/>
              </w:rPr>
              <w:t>1 м</w:t>
            </w:r>
            <w:r w:rsidRPr="00186CDA">
              <w:rPr>
                <w:sz w:val="24"/>
                <w:szCs w:val="24"/>
              </w:rPr>
              <w:t xml:space="preserve"> с учетом соблюдения требований технических регламентов;</w:t>
            </w:r>
          </w:p>
          <w:p w14:paraId="2FD8E41C" w14:textId="77777777" w:rsidR="00CB1452" w:rsidRPr="00186CDA" w:rsidRDefault="00CB1452" w:rsidP="00186CDA">
            <w:pPr>
              <w:widowControl w:val="0"/>
              <w:ind w:firstLine="567"/>
              <w:jc w:val="both"/>
              <w:rPr>
                <w:sz w:val="24"/>
                <w:szCs w:val="24"/>
              </w:rPr>
            </w:pPr>
            <w:r w:rsidRPr="00186CDA">
              <w:rPr>
                <w:b/>
                <w:sz w:val="24"/>
                <w:szCs w:val="24"/>
              </w:rPr>
              <w:t>-</w:t>
            </w:r>
            <w:r w:rsidRPr="00186CDA">
              <w:rPr>
                <w:sz w:val="24"/>
                <w:szCs w:val="24"/>
              </w:rPr>
              <w:t xml:space="preserve"> до хозяйственных построек содержащих животных (а также надворных санузлов) - </w:t>
            </w:r>
            <w:r w:rsidRPr="00186CDA">
              <w:rPr>
                <w:b/>
                <w:sz w:val="24"/>
                <w:szCs w:val="24"/>
              </w:rPr>
              <w:t>6 м</w:t>
            </w:r>
            <w:r w:rsidRPr="00186CDA">
              <w:rPr>
                <w:sz w:val="24"/>
                <w:szCs w:val="24"/>
              </w:rPr>
              <w:t xml:space="preserve"> с учетом соблюдения требований технических регламентов;</w:t>
            </w:r>
          </w:p>
          <w:p w14:paraId="2EB3DC6A" w14:textId="77777777" w:rsidR="00CB1452" w:rsidRPr="00186CDA" w:rsidRDefault="00CB1452" w:rsidP="00186CDA">
            <w:pPr>
              <w:widowControl w:val="0"/>
              <w:ind w:firstLine="567"/>
              <w:jc w:val="both"/>
              <w:rPr>
                <w:sz w:val="24"/>
                <w:szCs w:val="24"/>
              </w:rPr>
            </w:pPr>
            <w:r w:rsidRPr="00186CDA">
              <w:rPr>
                <w:sz w:val="24"/>
                <w:szCs w:val="24"/>
              </w:rPr>
              <w:lastRenderedPageBreak/>
              <w:t xml:space="preserve">минимальное расстояние от окон жилых комнат до стен соседнего дома и хозяйственных построек, расположенных на соседних земельных участках - </w:t>
            </w:r>
            <w:r w:rsidRPr="00186CDA">
              <w:rPr>
                <w:b/>
                <w:sz w:val="24"/>
                <w:szCs w:val="24"/>
              </w:rPr>
              <w:t>6 м.;</w:t>
            </w:r>
          </w:p>
          <w:p w14:paraId="451BAAF8" w14:textId="77777777" w:rsidR="00CB1452" w:rsidRPr="00186CDA" w:rsidRDefault="00CB1452" w:rsidP="00186CDA">
            <w:pPr>
              <w:widowControl w:val="0"/>
              <w:ind w:firstLine="567"/>
              <w:jc w:val="both"/>
              <w:rPr>
                <w:sz w:val="24"/>
                <w:szCs w:val="24"/>
              </w:rPr>
            </w:pPr>
            <w:r w:rsidRPr="00186CDA">
              <w:rPr>
                <w:sz w:val="24"/>
                <w:szCs w:val="24"/>
              </w:rPr>
              <w:t xml:space="preserve">минимальная ширина земельных участков вдоль фронта улицы (проезда) - </w:t>
            </w:r>
            <w:r w:rsidRPr="00186CDA">
              <w:rPr>
                <w:b/>
                <w:sz w:val="24"/>
                <w:szCs w:val="24"/>
              </w:rPr>
              <w:t>1</w:t>
            </w:r>
            <w:r w:rsidR="004D6A62" w:rsidRPr="00186CDA">
              <w:rPr>
                <w:b/>
                <w:sz w:val="24"/>
                <w:szCs w:val="24"/>
              </w:rPr>
              <w:t>2</w:t>
            </w:r>
            <w:r w:rsidRPr="00186CDA">
              <w:rPr>
                <w:sz w:val="24"/>
                <w:szCs w:val="24"/>
              </w:rPr>
              <w:t xml:space="preserve"> </w:t>
            </w:r>
            <w:r w:rsidRPr="00186CDA">
              <w:rPr>
                <w:b/>
                <w:sz w:val="24"/>
                <w:szCs w:val="24"/>
              </w:rPr>
              <w:t>м</w:t>
            </w:r>
            <w:r w:rsidRPr="00186CDA">
              <w:rPr>
                <w:sz w:val="24"/>
                <w:szCs w:val="24"/>
              </w:rPr>
              <w:t>;</w:t>
            </w:r>
          </w:p>
          <w:p w14:paraId="517ACB7A" w14:textId="77777777" w:rsidR="00CB1452" w:rsidRPr="00186CDA" w:rsidRDefault="00CB1452" w:rsidP="00186CDA">
            <w:pPr>
              <w:widowControl w:val="0"/>
              <w:overflowPunct w:val="0"/>
              <w:autoSpaceDE w:val="0"/>
              <w:ind w:firstLine="567"/>
              <w:jc w:val="both"/>
              <w:textAlignment w:val="baseline"/>
              <w:rPr>
                <w:sz w:val="24"/>
                <w:szCs w:val="24"/>
              </w:rPr>
            </w:pPr>
            <w:r w:rsidRPr="00186CDA">
              <w:rPr>
                <w:sz w:val="24"/>
                <w:szCs w:val="24"/>
              </w:rPr>
              <w:t>септики строятся в границах земельного участка: - минимальный отступ от границы соседнего земельного участка - не менее 5 м,</w:t>
            </w:r>
          </w:p>
          <w:p w14:paraId="6EDCE9EC" w14:textId="77777777" w:rsidR="00CB1452" w:rsidRPr="00186CDA" w:rsidRDefault="00CB1452" w:rsidP="00186CDA">
            <w:pPr>
              <w:widowControl w:val="0"/>
              <w:ind w:firstLine="567"/>
              <w:jc w:val="both"/>
              <w:rPr>
                <w:sz w:val="24"/>
                <w:szCs w:val="24"/>
              </w:rPr>
            </w:pPr>
            <w:r w:rsidRPr="00186CDA">
              <w:rPr>
                <w:sz w:val="24"/>
                <w:szCs w:val="24"/>
              </w:rPr>
              <w:t>- водонепроницаемые - на расстоянии не менее 5 м от фундамента построек,</w:t>
            </w:r>
          </w:p>
          <w:p w14:paraId="2C070470" w14:textId="77777777" w:rsidR="00CB1452" w:rsidRPr="00186CDA" w:rsidRDefault="00CB1452" w:rsidP="00186CDA">
            <w:pPr>
              <w:widowControl w:val="0"/>
              <w:ind w:firstLine="567"/>
              <w:jc w:val="both"/>
              <w:rPr>
                <w:sz w:val="24"/>
                <w:szCs w:val="24"/>
              </w:rPr>
            </w:pPr>
            <w:r w:rsidRPr="00186CDA">
              <w:rPr>
                <w:sz w:val="24"/>
                <w:szCs w:val="24"/>
              </w:rPr>
              <w:t>- фильтрующие колодцы и бассейны - на расстоянии не менее 8 м от фундамента построек;</w:t>
            </w:r>
          </w:p>
          <w:p w14:paraId="2442005A" w14:textId="77777777" w:rsidR="00CB1452" w:rsidRPr="00186CDA" w:rsidRDefault="00CB1452"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13143100" w14:textId="77777777" w:rsidR="00CB1452" w:rsidRPr="00186CDA" w:rsidRDefault="00CB1452"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p>
          <w:p w14:paraId="08A8783D" w14:textId="77777777" w:rsidR="00CB1452" w:rsidRPr="00186CDA" w:rsidRDefault="00CB1452" w:rsidP="00186CDA">
            <w:pPr>
              <w:widowControl w:val="0"/>
              <w:ind w:firstLine="567"/>
              <w:jc w:val="both"/>
              <w:rPr>
                <w:b/>
                <w:sz w:val="24"/>
                <w:szCs w:val="24"/>
              </w:rPr>
            </w:pPr>
            <w:r w:rsidRPr="00186CDA">
              <w:rPr>
                <w:b/>
                <w:sz w:val="24"/>
                <w:szCs w:val="24"/>
              </w:rPr>
              <w:t>- высота не более 20 м.</w:t>
            </w:r>
          </w:p>
          <w:p w14:paraId="42196838" w14:textId="77777777" w:rsidR="00CB1452" w:rsidRPr="00186CDA" w:rsidRDefault="00CB1452"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3BFFEB0" w14:textId="77777777" w:rsidR="00CB1452" w:rsidRPr="00186CDA" w:rsidRDefault="00CB1452" w:rsidP="00186CDA">
            <w:pPr>
              <w:widowControl w:val="0"/>
              <w:ind w:firstLine="567"/>
              <w:jc w:val="both"/>
              <w:rPr>
                <w:sz w:val="24"/>
                <w:szCs w:val="24"/>
              </w:rPr>
            </w:pPr>
            <w:r w:rsidRPr="00186CDA">
              <w:rPr>
                <w:sz w:val="24"/>
                <w:szCs w:val="24"/>
              </w:rPr>
              <w:t>- максимальный процент застройки в границах земельного участка - 6</w:t>
            </w:r>
            <w:r w:rsidR="0031082B" w:rsidRPr="00186CDA">
              <w:rPr>
                <w:sz w:val="24"/>
                <w:szCs w:val="24"/>
              </w:rPr>
              <w:t>5</w:t>
            </w:r>
            <w:r w:rsidRPr="00186CDA">
              <w:rPr>
                <w:sz w:val="24"/>
                <w:szCs w:val="24"/>
              </w:rPr>
              <w:t>%</w:t>
            </w:r>
          </w:p>
          <w:p w14:paraId="579A97AD" w14:textId="77777777" w:rsidR="003E003A" w:rsidRPr="00186CDA" w:rsidRDefault="00CB1452" w:rsidP="00186CDA">
            <w:pPr>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03CCC85A" w14:textId="77777777" w:rsidTr="000374D0">
        <w:trPr>
          <w:trHeight w:val="552"/>
          <w:jc w:val="center"/>
        </w:trPr>
        <w:tc>
          <w:tcPr>
            <w:tcW w:w="880" w:type="pct"/>
          </w:tcPr>
          <w:p w14:paraId="50AFBE3E" w14:textId="77777777" w:rsidR="00807158" w:rsidRPr="00186CDA" w:rsidRDefault="00807158"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lastRenderedPageBreak/>
              <w:t>Ведение огородничества</w:t>
            </w:r>
            <w:r w:rsidR="00B02534" w:rsidRPr="00186CDA">
              <w:rPr>
                <w:rFonts w:ascii="Times New Roman CYR" w:eastAsia="Times New Roman CYR" w:hAnsi="Times New Roman CYR" w:cs="Times New Roman CYR"/>
                <w:sz w:val="24"/>
                <w:szCs w:val="24"/>
                <w:lang w:val="en-US"/>
              </w:rPr>
              <w:t xml:space="preserve"> (13</w:t>
            </w:r>
            <w:r w:rsidR="00B02534" w:rsidRPr="00186CDA">
              <w:rPr>
                <w:rFonts w:ascii="Times New Roman CYR" w:eastAsia="Times New Roman CYR" w:hAnsi="Times New Roman CYR" w:cs="Times New Roman CYR"/>
                <w:sz w:val="24"/>
                <w:szCs w:val="24"/>
              </w:rPr>
              <w:t>.1)</w:t>
            </w:r>
          </w:p>
        </w:tc>
        <w:tc>
          <w:tcPr>
            <w:tcW w:w="1326" w:type="pct"/>
          </w:tcPr>
          <w:p w14:paraId="0122232C" w14:textId="77777777" w:rsidR="00807158" w:rsidRPr="00186CDA" w:rsidRDefault="005631B3" w:rsidP="00186CDA">
            <w:pPr>
              <w:pStyle w:val="s1"/>
              <w:widowControl w:val="0"/>
              <w:shd w:val="clear" w:color="auto" w:fill="FFFFFF"/>
              <w:spacing w:before="0" w:beforeAutospacing="0" w:after="0" w:afterAutospacing="0"/>
              <w:jc w:val="both"/>
            </w:pPr>
            <w:r w:rsidRPr="00186CDA">
              <w:rPr>
                <w:sz w:val="23"/>
                <w:szCs w:val="23"/>
                <w:shd w:val="clear" w:color="auto" w:fill="FFFFFF"/>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w:t>
            </w:r>
            <w:r w:rsidRPr="00186CDA">
              <w:rPr>
                <w:sz w:val="23"/>
                <w:szCs w:val="23"/>
                <w:shd w:val="clear" w:color="auto" w:fill="FFFFFF"/>
              </w:rPr>
              <w:lastRenderedPageBreak/>
              <w:t>сельскохозяйственных культур</w:t>
            </w:r>
          </w:p>
        </w:tc>
        <w:tc>
          <w:tcPr>
            <w:tcW w:w="2794" w:type="pct"/>
          </w:tcPr>
          <w:p w14:paraId="15AC0FE0" w14:textId="77777777" w:rsidR="00B02534" w:rsidRPr="00186CDA" w:rsidRDefault="00B0253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 xml:space="preserve">минимальная/максимальная площадь </w:t>
            </w:r>
            <w:r w:rsidR="004D6A62" w:rsidRPr="00186CDA">
              <w:rPr>
                <w:rFonts w:ascii="Times New Roman CYR" w:eastAsia="Times New Roman CYR" w:hAnsi="Times New Roman CYR" w:cs="Times New Roman CYR"/>
                <w:sz w:val="24"/>
                <w:szCs w:val="24"/>
              </w:rPr>
              <w:t xml:space="preserve">земельных участков - 30 кв. м/ </w:t>
            </w:r>
            <w:r w:rsidRPr="00186CDA">
              <w:rPr>
                <w:rFonts w:ascii="Times New Roman CYR" w:eastAsia="Times New Roman CYR" w:hAnsi="Times New Roman CYR" w:cs="Times New Roman CYR"/>
                <w:sz w:val="24"/>
                <w:szCs w:val="24"/>
              </w:rPr>
              <w:t>50</w:t>
            </w:r>
            <w:r w:rsidR="00E74179" w:rsidRPr="00186CDA">
              <w:rPr>
                <w:rFonts w:ascii="Times New Roman CYR" w:eastAsia="Times New Roman CYR" w:hAnsi="Times New Roman CYR" w:cs="Times New Roman CYR"/>
                <w:sz w:val="24"/>
                <w:szCs w:val="24"/>
              </w:rPr>
              <w:t>0</w:t>
            </w:r>
            <w:r w:rsidR="004D6A62" w:rsidRPr="00186CDA">
              <w:rPr>
                <w:rFonts w:ascii="Times New Roman CYR" w:eastAsia="Times New Roman CYR" w:hAnsi="Times New Roman CYR" w:cs="Times New Roman CYR"/>
                <w:sz w:val="24"/>
                <w:szCs w:val="24"/>
              </w:rPr>
              <w:t>0</w:t>
            </w:r>
            <w:r w:rsidRPr="00186CDA">
              <w:rPr>
                <w:rFonts w:ascii="Times New Roman CYR" w:eastAsia="Times New Roman CYR" w:hAnsi="Times New Roman CYR" w:cs="Times New Roman CYR"/>
                <w:sz w:val="24"/>
                <w:szCs w:val="24"/>
              </w:rPr>
              <w:t xml:space="preserve"> кв. м (при отсутствии охранных зон) и </w:t>
            </w:r>
            <w:r w:rsidR="00E74179" w:rsidRPr="00186CDA">
              <w:rPr>
                <w:rFonts w:ascii="Times New Roman CYR" w:eastAsia="Times New Roman CYR" w:hAnsi="Times New Roman CYR" w:cs="Times New Roman CYR"/>
                <w:sz w:val="24"/>
                <w:szCs w:val="24"/>
              </w:rPr>
              <w:t>10</w:t>
            </w:r>
            <w:r w:rsidRPr="00186CDA">
              <w:rPr>
                <w:rFonts w:ascii="Times New Roman CYR" w:eastAsia="Times New Roman CYR" w:hAnsi="Times New Roman CYR" w:cs="Times New Roman CYR"/>
                <w:sz w:val="24"/>
                <w:szCs w:val="24"/>
              </w:rPr>
              <w:t>000 кв. м (при наличии охранных зон);</w:t>
            </w:r>
          </w:p>
          <w:p w14:paraId="04E9C365" w14:textId="77777777" w:rsidR="00B02534" w:rsidRPr="00186CDA" w:rsidRDefault="00B0253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размещение объектов капитального строительства запрещено.</w:t>
            </w:r>
          </w:p>
          <w:p w14:paraId="16F9AF75" w14:textId="77777777" w:rsidR="00807158" w:rsidRPr="00186CDA" w:rsidRDefault="00B02534" w:rsidP="00186CDA">
            <w:pPr>
              <w:ind w:firstLine="567"/>
              <w:jc w:val="both"/>
              <w:rPr>
                <w:b/>
                <w:sz w:val="24"/>
                <w:szCs w:val="24"/>
              </w:rPr>
            </w:pPr>
            <w:r w:rsidRPr="00186CDA">
              <w:rPr>
                <w:rFonts w:ascii="Times New Roman CYR" w:eastAsia="Times New Roman CYR" w:hAnsi="Times New Roman CYR" w:cs="Times New Roman CYR"/>
                <w:sz w:val="24"/>
                <w:szCs w:val="24"/>
              </w:rPr>
              <w:t xml:space="preserve">указанный вид разрешенного использования устанавливается в отношении земельных участков, которые не могут быть сформированы в целях жилищного строительства в силу ограничений в использовании (недостаточная площадь земельного участка или расположение в границах </w:t>
            </w:r>
            <w:r w:rsidRPr="00186CDA">
              <w:rPr>
                <w:rFonts w:ascii="Times New Roman CYR" w:eastAsia="Times New Roman CYR" w:hAnsi="Times New Roman CYR" w:cs="Times New Roman CYR"/>
                <w:sz w:val="24"/>
                <w:szCs w:val="24"/>
              </w:rPr>
              <w:lastRenderedPageBreak/>
              <w:t>охранных зон ЛЭП, охранных зон трубопроводов и т.д.)</w:t>
            </w:r>
          </w:p>
        </w:tc>
      </w:tr>
      <w:tr w:rsidR="00186CDA" w:rsidRPr="00186CDA" w14:paraId="275B4020" w14:textId="77777777" w:rsidTr="000374D0">
        <w:trPr>
          <w:trHeight w:val="552"/>
          <w:jc w:val="center"/>
        </w:trPr>
        <w:tc>
          <w:tcPr>
            <w:tcW w:w="880" w:type="pct"/>
          </w:tcPr>
          <w:p w14:paraId="622EE04D" w14:textId="77777777" w:rsidR="00DC1C8F" w:rsidRPr="00186CDA" w:rsidRDefault="00DC1C8F" w:rsidP="00186CDA">
            <w:pPr>
              <w:widowControl w:val="0"/>
              <w:autoSpaceDE w:val="0"/>
              <w:autoSpaceDN w:val="0"/>
              <w:adjustRightInd w:val="0"/>
              <w:rPr>
                <w:sz w:val="24"/>
                <w:szCs w:val="24"/>
              </w:rPr>
            </w:pPr>
            <w:r w:rsidRPr="00186CDA">
              <w:rPr>
                <w:sz w:val="24"/>
                <w:szCs w:val="24"/>
              </w:rPr>
              <w:lastRenderedPageBreak/>
              <w:t>Приусадебный участок личного подсобного хозяйства</w:t>
            </w:r>
          </w:p>
          <w:p w14:paraId="3B5FC3A0" w14:textId="77777777" w:rsidR="00DC1C8F" w:rsidRPr="00186CDA" w:rsidRDefault="00DC1C8F" w:rsidP="00186CDA">
            <w:pPr>
              <w:widowControl w:val="0"/>
              <w:autoSpaceDE w:val="0"/>
              <w:autoSpaceDN w:val="0"/>
              <w:adjustRightInd w:val="0"/>
              <w:rPr>
                <w:sz w:val="24"/>
                <w:szCs w:val="24"/>
              </w:rPr>
            </w:pPr>
            <w:r w:rsidRPr="00186CDA">
              <w:rPr>
                <w:sz w:val="24"/>
                <w:szCs w:val="24"/>
              </w:rPr>
              <w:t>(2.2)</w:t>
            </w:r>
          </w:p>
        </w:tc>
        <w:tc>
          <w:tcPr>
            <w:tcW w:w="1326" w:type="pct"/>
          </w:tcPr>
          <w:p w14:paraId="63E0A498" w14:textId="77777777" w:rsidR="00DC1C8F" w:rsidRPr="00186CDA" w:rsidRDefault="00DC1C8F" w:rsidP="00186CDA">
            <w:pPr>
              <w:pStyle w:val="s1"/>
              <w:widowControl w:val="0"/>
              <w:shd w:val="clear" w:color="auto" w:fill="FFFFFF"/>
              <w:spacing w:before="0" w:beforeAutospacing="0" w:after="0" w:afterAutospacing="0"/>
              <w:jc w:val="both"/>
            </w:pPr>
            <w:r w:rsidRPr="00186CDA">
              <w:t xml:space="preserve">Размещение жилого дома, указанного в описании вида разрешенного использования с </w:t>
            </w:r>
            <w:hyperlink r:id="rId64" w:anchor="/document/70736874/entry/1021" w:history="1">
              <w:r w:rsidRPr="00186CDA">
                <w:rPr>
                  <w:rStyle w:val="af"/>
                  <w:color w:val="auto"/>
                  <w:u w:val="none"/>
                </w:rPr>
                <w:t>кодом 2.1</w:t>
              </w:r>
            </w:hyperlink>
            <w:r w:rsidRPr="00186CDA">
              <w:t>;</w:t>
            </w:r>
          </w:p>
          <w:p w14:paraId="3C174265" w14:textId="77777777" w:rsidR="00DC1C8F" w:rsidRPr="00186CDA" w:rsidRDefault="00DC1C8F" w:rsidP="00186CDA">
            <w:pPr>
              <w:pStyle w:val="s1"/>
              <w:widowControl w:val="0"/>
              <w:shd w:val="clear" w:color="auto" w:fill="FFFFFF"/>
              <w:spacing w:before="0" w:beforeAutospacing="0" w:after="0" w:afterAutospacing="0"/>
              <w:jc w:val="both"/>
            </w:pPr>
            <w:r w:rsidRPr="00186CDA">
              <w:t>производство сельскохозяйственной продукции;</w:t>
            </w:r>
          </w:p>
          <w:p w14:paraId="635AFB19" w14:textId="77777777" w:rsidR="00DC1C8F" w:rsidRPr="00186CDA" w:rsidRDefault="00DC1C8F" w:rsidP="00186CDA">
            <w:pPr>
              <w:pStyle w:val="s1"/>
              <w:widowControl w:val="0"/>
              <w:shd w:val="clear" w:color="auto" w:fill="FFFFFF"/>
              <w:spacing w:before="0" w:beforeAutospacing="0" w:after="0" w:afterAutospacing="0"/>
              <w:jc w:val="both"/>
            </w:pPr>
            <w:r w:rsidRPr="00186CDA">
              <w:t>размещение гаража и иных вспомогательных сооружений;</w:t>
            </w:r>
          </w:p>
          <w:p w14:paraId="345FE931" w14:textId="77777777" w:rsidR="00DC1C8F" w:rsidRPr="00186CDA" w:rsidRDefault="00DC1C8F" w:rsidP="00186CDA">
            <w:pPr>
              <w:pStyle w:val="s1"/>
              <w:widowControl w:val="0"/>
              <w:shd w:val="clear" w:color="auto" w:fill="FFFFFF"/>
              <w:spacing w:before="0" w:beforeAutospacing="0" w:after="0" w:afterAutospacing="0"/>
              <w:jc w:val="both"/>
            </w:pPr>
            <w:r w:rsidRPr="00186CDA">
              <w:t>содержание сельскохозяйственных животных</w:t>
            </w:r>
          </w:p>
        </w:tc>
        <w:tc>
          <w:tcPr>
            <w:tcW w:w="2794" w:type="pct"/>
          </w:tcPr>
          <w:p w14:paraId="5E81C0FC" w14:textId="77777777" w:rsidR="00DC1C8F" w:rsidRPr="00186CDA" w:rsidRDefault="00DC1C8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32D568A0" w14:textId="77777777" w:rsidR="00DC1C8F" w:rsidRPr="00186CDA" w:rsidRDefault="00DC1C8F" w:rsidP="00186CDA">
            <w:pPr>
              <w:widowControl w:val="0"/>
              <w:overflowPunct w:val="0"/>
              <w:autoSpaceDE w:val="0"/>
              <w:ind w:firstLine="567"/>
              <w:jc w:val="both"/>
              <w:textAlignment w:val="baseline"/>
              <w:rPr>
                <w:sz w:val="24"/>
                <w:szCs w:val="24"/>
              </w:rPr>
            </w:pPr>
            <w:r w:rsidRPr="00186CDA">
              <w:rPr>
                <w:sz w:val="24"/>
                <w:szCs w:val="24"/>
              </w:rPr>
              <w:t xml:space="preserve">минимальная/максимальная площадь земельного участка - </w:t>
            </w:r>
            <w:r w:rsidR="003B2DBA" w:rsidRPr="00186CDA">
              <w:rPr>
                <w:sz w:val="24"/>
                <w:szCs w:val="24"/>
              </w:rPr>
              <w:t>5</w:t>
            </w:r>
            <w:r w:rsidRPr="00186CDA">
              <w:rPr>
                <w:b/>
                <w:sz w:val="24"/>
                <w:szCs w:val="24"/>
              </w:rPr>
              <w:t>00/</w:t>
            </w:r>
            <w:r w:rsidR="00E65E08" w:rsidRPr="00186CDA">
              <w:rPr>
                <w:b/>
                <w:sz w:val="24"/>
                <w:szCs w:val="24"/>
              </w:rPr>
              <w:t>150</w:t>
            </w:r>
            <w:r w:rsidRPr="00186CDA">
              <w:rPr>
                <w:b/>
                <w:sz w:val="24"/>
                <w:szCs w:val="24"/>
              </w:rPr>
              <w:t>00</w:t>
            </w:r>
            <w:r w:rsidRPr="00186CDA">
              <w:rPr>
                <w:sz w:val="24"/>
                <w:szCs w:val="24"/>
              </w:rPr>
              <w:t xml:space="preserve"> кв.м;</w:t>
            </w:r>
          </w:p>
          <w:p w14:paraId="401B9D3D" w14:textId="77777777" w:rsidR="00DC1C8F" w:rsidRPr="00186CDA" w:rsidRDefault="00DC1C8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E6C0233" w14:textId="77777777" w:rsidR="00DC1C8F" w:rsidRPr="00186CDA" w:rsidRDefault="00DC1C8F"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3 м;</w:t>
            </w:r>
          </w:p>
          <w:p w14:paraId="109D64F4" w14:textId="77777777" w:rsidR="00DC1C8F" w:rsidRPr="00186CDA" w:rsidRDefault="00DC1C8F"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5 м</w:t>
            </w:r>
            <w:r w:rsidRPr="00186CDA">
              <w:rPr>
                <w:bCs/>
                <w:sz w:val="24"/>
                <w:szCs w:val="24"/>
              </w:rPr>
              <w:t>;</w:t>
            </w:r>
          </w:p>
          <w:p w14:paraId="01369307" w14:textId="77777777" w:rsidR="00DC1C8F" w:rsidRPr="00186CDA" w:rsidRDefault="00DC1C8F" w:rsidP="00186CDA">
            <w:pPr>
              <w:widowControl w:val="0"/>
              <w:ind w:firstLine="567"/>
              <w:jc w:val="both"/>
              <w:rPr>
                <w:b/>
                <w:sz w:val="24"/>
                <w:szCs w:val="24"/>
              </w:rPr>
            </w:pPr>
            <w:r w:rsidRPr="00186CDA">
              <w:rPr>
                <w:b/>
                <w:sz w:val="24"/>
                <w:szCs w:val="24"/>
              </w:rPr>
              <w:t>- в районах существующей застройки:</w:t>
            </w:r>
          </w:p>
          <w:p w14:paraId="25B3115E" w14:textId="77777777" w:rsidR="00DC1C8F" w:rsidRPr="00186CDA" w:rsidRDefault="00DC1C8F" w:rsidP="00186CDA">
            <w:pPr>
              <w:widowControl w:val="0"/>
              <w:ind w:firstLine="567"/>
              <w:jc w:val="both"/>
              <w:rPr>
                <w:sz w:val="24"/>
                <w:szCs w:val="24"/>
              </w:rPr>
            </w:pPr>
            <w:r w:rsidRPr="00186CDA">
              <w:rPr>
                <w:b/>
                <w:sz w:val="24"/>
                <w:szCs w:val="24"/>
              </w:rPr>
              <w:t>- минимальные отступы от границ земельных учас</w:t>
            </w:r>
            <w:r w:rsidR="004D6A62" w:rsidRPr="00186CDA">
              <w:rPr>
                <w:b/>
                <w:sz w:val="24"/>
                <w:szCs w:val="24"/>
              </w:rPr>
              <w:t xml:space="preserve">тков допускается уменьшать до </w:t>
            </w:r>
            <w:r w:rsidRPr="00186CDA">
              <w:rPr>
                <w:b/>
                <w:sz w:val="24"/>
                <w:szCs w:val="24"/>
              </w:rPr>
              <w:t>0 м, при соблюдении технических регламентов и согласии владельцев смежных участков.</w:t>
            </w:r>
          </w:p>
          <w:p w14:paraId="61AE01DD" w14:textId="77777777" w:rsidR="00DC1C8F" w:rsidRPr="00186CDA" w:rsidRDefault="00DC1C8F" w:rsidP="00186CDA">
            <w:pPr>
              <w:widowControl w:val="0"/>
              <w:ind w:firstLine="567"/>
              <w:jc w:val="both"/>
              <w:rPr>
                <w:b/>
                <w:sz w:val="24"/>
                <w:szCs w:val="24"/>
              </w:rPr>
            </w:pPr>
            <w:r w:rsidRPr="00186CDA">
              <w:rPr>
                <w:b/>
                <w:sz w:val="24"/>
                <w:szCs w:val="24"/>
              </w:rPr>
              <w:t>- жилой дом допускается размещать по красной линии, при соблюдении технических регламентов.</w:t>
            </w:r>
          </w:p>
          <w:p w14:paraId="6B8A61E6" w14:textId="77777777" w:rsidR="00DC1C8F" w:rsidRPr="00186CDA" w:rsidRDefault="00DC1C8F" w:rsidP="00186CDA">
            <w:pPr>
              <w:widowControl w:val="0"/>
              <w:ind w:firstLine="567"/>
              <w:jc w:val="both"/>
              <w:rPr>
                <w:bCs/>
                <w:sz w:val="24"/>
                <w:szCs w:val="24"/>
              </w:rPr>
            </w:pPr>
            <w:r w:rsidRPr="00186CDA">
              <w:rPr>
                <w:b/>
                <w:sz w:val="24"/>
                <w:szCs w:val="24"/>
              </w:rPr>
              <w:t>-</w:t>
            </w:r>
            <w:r w:rsidRPr="00186CDA">
              <w:rPr>
                <w:sz w:val="24"/>
                <w:szCs w:val="24"/>
              </w:rPr>
              <w:t xml:space="preserve"> до хозяйственных построек- </w:t>
            </w:r>
            <w:r w:rsidRPr="00186CDA">
              <w:rPr>
                <w:b/>
                <w:sz w:val="24"/>
                <w:szCs w:val="24"/>
              </w:rPr>
              <w:t>1 м</w:t>
            </w:r>
            <w:r w:rsidRPr="00186CDA">
              <w:rPr>
                <w:sz w:val="24"/>
                <w:szCs w:val="24"/>
              </w:rPr>
              <w:t xml:space="preserve"> с учетом соблюдения требований технических регламентов;</w:t>
            </w:r>
          </w:p>
          <w:p w14:paraId="36DA9836" w14:textId="77777777" w:rsidR="00DC1C8F" w:rsidRPr="00186CDA" w:rsidRDefault="00DC1C8F" w:rsidP="00186CDA">
            <w:pPr>
              <w:widowControl w:val="0"/>
              <w:ind w:firstLine="567"/>
              <w:jc w:val="both"/>
              <w:rPr>
                <w:sz w:val="24"/>
                <w:szCs w:val="24"/>
              </w:rPr>
            </w:pPr>
            <w:r w:rsidRPr="00186CDA">
              <w:rPr>
                <w:b/>
                <w:sz w:val="24"/>
                <w:szCs w:val="24"/>
              </w:rPr>
              <w:t>-</w:t>
            </w:r>
            <w:r w:rsidRPr="00186CDA">
              <w:rPr>
                <w:sz w:val="24"/>
                <w:szCs w:val="24"/>
              </w:rPr>
              <w:t xml:space="preserve"> до хозяйственных построек содержащих животных (а также надворных санузлов) - </w:t>
            </w:r>
            <w:r w:rsidRPr="00186CDA">
              <w:rPr>
                <w:b/>
                <w:sz w:val="24"/>
                <w:szCs w:val="24"/>
              </w:rPr>
              <w:t>6 м</w:t>
            </w:r>
            <w:r w:rsidRPr="00186CDA">
              <w:rPr>
                <w:sz w:val="24"/>
                <w:szCs w:val="24"/>
              </w:rPr>
              <w:t xml:space="preserve"> с учетом соблюдения требований технических регламентов;</w:t>
            </w:r>
          </w:p>
          <w:p w14:paraId="7B0E1991" w14:textId="77777777" w:rsidR="00DC1C8F" w:rsidRPr="00186CDA" w:rsidRDefault="00DC1C8F" w:rsidP="00186CDA">
            <w:pPr>
              <w:widowControl w:val="0"/>
              <w:ind w:firstLine="567"/>
              <w:jc w:val="both"/>
              <w:rPr>
                <w:sz w:val="24"/>
                <w:szCs w:val="24"/>
              </w:rPr>
            </w:pPr>
            <w:r w:rsidRPr="00186CDA">
              <w:rPr>
                <w:sz w:val="24"/>
                <w:szCs w:val="24"/>
              </w:rPr>
              <w:t xml:space="preserve">минимальное расстояние от окон жилых комнат до стен соседнего дома и хозяйственных построек, расположенных на соседних земельных участках - </w:t>
            </w:r>
            <w:r w:rsidRPr="00186CDA">
              <w:rPr>
                <w:b/>
                <w:sz w:val="24"/>
                <w:szCs w:val="24"/>
              </w:rPr>
              <w:t>6 м.;</w:t>
            </w:r>
          </w:p>
          <w:p w14:paraId="66F7DA97" w14:textId="77777777" w:rsidR="00DC1C8F" w:rsidRPr="00186CDA" w:rsidRDefault="00DC1C8F" w:rsidP="00186CDA">
            <w:pPr>
              <w:widowControl w:val="0"/>
              <w:ind w:firstLine="567"/>
              <w:jc w:val="both"/>
              <w:rPr>
                <w:sz w:val="24"/>
                <w:szCs w:val="24"/>
              </w:rPr>
            </w:pPr>
            <w:r w:rsidRPr="00186CDA">
              <w:rPr>
                <w:sz w:val="24"/>
                <w:szCs w:val="24"/>
              </w:rPr>
              <w:t>- минимальная ширина земельных участков вдоль фронта улицы (проезда) - 1</w:t>
            </w:r>
            <w:r w:rsidR="004D6A62" w:rsidRPr="00186CDA">
              <w:rPr>
                <w:sz w:val="24"/>
                <w:szCs w:val="24"/>
              </w:rPr>
              <w:t>2</w:t>
            </w:r>
            <w:r w:rsidRPr="00186CDA">
              <w:rPr>
                <w:sz w:val="24"/>
                <w:szCs w:val="24"/>
              </w:rPr>
              <w:t xml:space="preserve"> </w:t>
            </w:r>
            <w:r w:rsidRPr="00186CDA">
              <w:rPr>
                <w:b/>
                <w:sz w:val="24"/>
                <w:szCs w:val="24"/>
              </w:rPr>
              <w:t>м</w:t>
            </w:r>
            <w:r w:rsidRPr="00186CDA">
              <w:rPr>
                <w:sz w:val="24"/>
                <w:szCs w:val="24"/>
              </w:rPr>
              <w:t>;</w:t>
            </w:r>
          </w:p>
          <w:p w14:paraId="4D89CA11" w14:textId="77777777" w:rsidR="00DC1C8F" w:rsidRPr="00186CDA" w:rsidRDefault="00DC1C8F" w:rsidP="00186CDA">
            <w:pPr>
              <w:widowControl w:val="0"/>
              <w:overflowPunct w:val="0"/>
              <w:autoSpaceDE w:val="0"/>
              <w:ind w:firstLine="567"/>
              <w:jc w:val="both"/>
              <w:textAlignment w:val="baseline"/>
              <w:rPr>
                <w:sz w:val="24"/>
                <w:szCs w:val="24"/>
              </w:rPr>
            </w:pPr>
            <w:r w:rsidRPr="00186CDA">
              <w:rPr>
                <w:sz w:val="24"/>
                <w:szCs w:val="24"/>
              </w:rPr>
              <w:t>септики строятся в границе земельного участка: - минимальный отступ от границы соседнего земельного участка - не менее 5 м,</w:t>
            </w:r>
          </w:p>
          <w:p w14:paraId="3A19C7A4" w14:textId="77777777" w:rsidR="00DC1C8F" w:rsidRPr="00186CDA" w:rsidRDefault="00DC1C8F" w:rsidP="00186CDA">
            <w:pPr>
              <w:widowControl w:val="0"/>
              <w:ind w:firstLine="567"/>
              <w:jc w:val="both"/>
              <w:rPr>
                <w:sz w:val="24"/>
                <w:szCs w:val="24"/>
              </w:rPr>
            </w:pPr>
            <w:r w:rsidRPr="00186CDA">
              <w:rPr>
                <w:sz w:val="24"/>
                <w:szCs w:val="24"/>
              </w:rPr>
              <w:lastRenderedPageBreak/>
              <w:t>- водонепроницаемые - на расстоянии не менее 5 м от фундамента построек,</w:t>
            </w:r>
          </w:p>
          <w:p w14:paraId="0A0CB3C6" w14:textId="77777777" w:rsidR="00DC1C8F" w:rsidRPr="00186CDA" w:rsidRDefault="00DC1C8F" w:rsidP="00186CDA">
            <w:pPr>
              <w:widowControl w:val="0"/>
              <w:ind w:firstLine="567"/>
              <w:jc w:val="both"/>
              <w:rPr>
                <w:sz w:val="24"/>
                <w:szCs w:val="24"/>
              </w:rPr>
            </w:pPr>
            <w:r w:rsidRPr="00186CDA">
              <w:rPr>
                <w:sz w:val="24"/>
                <w:szCs w:val="24"/>
              </w:rPr>
              <w:t>- фильтрующие колодцы и бассейны - на расстоянии не менее 8 м от фундамента построек;</w:t>
            </w:r>
          </w:p>
          <w:p w14:paraId="24597A90" w14:textId="77777777" w:rsidR="00DC1C8F" w:rsidRPr="00186CDA" w:rsidRDefault="00DC1C8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17BFB2AB" w14:textId="77777777" w:rsidR="00DC1C8F" w:rsidRPr="00186CDA" w:rsidRDefault="00DC1C8F" w:rsidP="00186CDA">
            <w:pPr>
              <w:widowControl w:val="0"/>
              <w:ind w:firstLine="567"/>
              <w:jc w:val="both"/>
              <w:rPr>
                <w:b/>
                <w:sz w:val="24"/>
                <w:szCs w:val="24"/>
              </w:rPr>
            </w:pPr>
            <w:r w:rsidRPr="00186CDA">
              <w:rPr>
                <w:sz w:val="24"/>
                <w:szCs w:val="24"/>
              </w:rPr>
              <w:t xml:space="preserve">- максимальное количество этажей зданий - </w:t>
            </w:r>
            <w:r w:rsidRPr="00186CDA">
              <w:rPr>
                <w:b/>
                <w:sz w:val="24"/>
                <w:szCs w:val="24"/>
              </w:rPr>
              <w:t>3 этажа</w:t>
            </w:r>
          </w:p>
          <w:p w14:paraId="3036011F" w14:textId="77777777" w:rsidR="00DC1C8F" w:rsidRPr="00186CDA" w:rsidRDefault="00DC1C8F" w:rsidP="00186CDA">
            <w:pPr>
              <w:widowControl w:val="0"/>
              <w:ind w:firstLine="567"/>
              <w:jc w:val="both"/>
              <w:rPr>
                <w:b/>
                <w:sz w:val="24"/>
                <w:szCs w:val="24"/>
              </w:rPr>
            </w:pPr>
            <w:r w:rsidRPr="00186CDA">
              <w:rPr>
                <w:b/>
                <w:sz w:val="24"/>
                <w:szCs w:val="24"/>
              </w:rPr>
              <w:t>- высота не более 20 м.</w:t>
            </w:r>
          </w:p>
          <w:p w14:paraId="22D5C22D" w14:textId="77777777" w:rsidR="00DC1C8F" w:rsidRPr="00186CDA" w:rsidRDefault="00DC1C8F" w:rsidP="00186CDA">
            <w:pPr>
              <w:widowControl w:val="0"/>
              <w:overflowPunct w:val="0"/>
              <w:autoSpaceDE w:val="0"/>
              <w:ind w:firstLine="567"/>
              <w:jc w:val="both"/>
              <w:textAlignment w:val="baseline"/>
              <w:rPr>
                <w:rFonts w:eastAsia="SimSun"/>
                <w:sz w:val="24"/>
                <w:szCs w:val="24"/>
                <w:lang w:eastAsia="zh-CN"/>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D870FDC" w14:textId="77777777" w:rsidR="00DC1C8F" w:rsidRPr="00186CDA" w:rsidRDefault="00DC1C8F" w:rsidP="00186CDA">
            <w:pPr>
              <w:widowControl w:val="0"/>
              <w:overflowPunct w:val="0"/>
              <w:autoSpaceDE w:val="0"/>
              <w:ind w:firstLine="567"/>
              <w:jc w:val="both"/>
              <w:textAlignment w:val="baseline"/>
              <w:rPr>
                <w:sz w:val="24"/>
                <w:szCs w:val="24"/>
              </w:rPr>
            </w:pPr>
            <w:r w:rsidRPr="00186CDA">
              <w:rPr>
                <w:rFonts w:eastAsia="SimSun"/>
                <w:sz w:val="24"/>
                <w:szCs w:val="24"/>
                <w:lang w:eastAsia="zh-CN"/>
              </w:rPr>
              <w:t xml:space="preserve">- </w:t>
            </w:r>
            <w:r w:rsidRPr="00186CDA">
              <w:rPr>
                <w:sz w:val="24"/>
                <w:szCs w:val="24"/>
              </w:rPr>
              <w:t xml:space="preserve">максимальный процент застройки в границах земельного участка - </w:t>
            </w:r>
            <w:r w:rsidRPr="00186CDA">
              <w:rPr>
                <w:b/>
                <w:sz w:val="24"/>
                <w:szCs w:val="24"/>
              </w:rPr>
              <w:t>6</w:t>
            </w:r>
            <w:r w:rsidR="003B2DBA" w:rsidRPr="00186CDA">
              <w:rPr>
                <w:b/>
                <w:sz w:val="24"/>
                <w:szCs w:val="24"/>
              </w:rPr>
              <w:t>5</w:t>
            </w:r>
            <w:r w:rsidRPr="00186CDA">
              <w:rPr>
                <w:b/>
                <w:sz w:val="24"/>
                <w:szCs w:val="24"/>
              </w:rPr>
              <w:t>%</w:t>
            </w:r>
            <w:r w:rsidRPr="00186CDA">
              <w:rPr>
                <w:sz w:val="24"/>
                <w:szCs w:val="24"/>
              </w:rPr>
              <w:t>;</w:t>
            </w:r>
          </w:p>
          <w:p w14:paraId="4178711E" w14:textId="77777777" w:rsidR="00DC1C8F" w:rsidRPr="00186CDA" w:rsidRDefault="00DC1C8F" w:rsidP="00186CDA">
            <w:pPr>
              <w:widowControl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p w14:paraId="44987207" w14:textId="77777777" w:rsidR="00DC1C8F" w:rsidRPr="00186CDA" w:rsidRDefault="00DC1C8F" w:rsidP="00186CDA">
            <w:pPr>
              <w:suppressAutoHyphens/>
              <w:overflowPunct w:val="0"/>
              <w:autoSpaceDE w:val="0"/>
              <w:ind w:firstLine="567"/>
              <w:jc w:val="both"/>
              <w:textAlignment w:val="baseline"/>
              <w:rPr>
                <w:sz w:val="24"/>
                <w:szCs w:val="24"/>
              </w:rPr>
            </w:pPr>
          </w:p>
        </w:tc>
      </w:tr>
      <w:tr w:rsidR="00186CDA" w:rsidRPr="00186CDA" w14:paraId="1A5DA22F" w14:textId="77777777" w:rsidTr="000374D0">
        <w:trPr>
          <w:trHeight w:val="552"/>
          <w:jc w:val="center"/>
        </w:trPr>
        <w:tc>
          <w:tcPr>
            <w:tcW w:w="880" w:type="pct"/>
          </w:tcPr>
          <w:p w14:paraId="72B7CD56" w14:textId="77777777" w:rsidR="00DC1C8F" w:rsidRPr="00186CDA" w:rsidRDefault="00DC1C8F" w:rsidP="00186CDA">
            <w:pPr>
              <w:widowControl w:val="0"/>
              <w:autoSpaceDE w:val="0"/>
              <w:autoSpaceDN w:val="0"/>
              <w:adjustRightInd w:val="0"/>
              <w:rPr>
                <w:sz w:val="24"/>
                <w:szCs w:val="24"/>
              </w:rPr>
            </w:pPr>
            <w:r w:rsidRPr="00186CDA">
              <w:rPr>
                <w:sz w:val="24"/>
                <w:szCs w:val="24"/>
              </w:rPr>
              <w:lastRenderedPageBreak/>
              <w:t>Блокированная жилая застройка</w:t>
            </w:r>
          </w:p>
          <w:p w14:paraId="104D418C" w14:textId="77777777" w:rsidR="00DC1C8F" w:rsidRPr="00186CDA" w:rsidRDefault="00DC1C8F" w:rsidP="00186CDA">
            <w:pPr>
              <w:widowControl w:val="0"/>
              <w:autoSpaceDE w:val="0"/>
              <w:autoSpaceDN w:val="0"/>
              <w:adjustRightInd w:val="0"/>
              <w:rPr>
                <w:sz w:val="24"/>
                <w:szCs w:val="24"/>
              </w:rPr>
            </w:pPr>
            <w:r w:rsidRPr="00186CDA">
              <w:rPr>
                <w:sz w:val="24"/>
                <w:szCs w:val="24"/>
              </w:rPr>
              <w:t>(2.3)</w:t>
            </w:r>
          </w:p>
        </w:tc>
        <w:tc>
          <w:tcPr>
            <w:tcW w:w="1326" w:type="pct"/>
          </w:tcPr>
          <w:p w14:paraId="7ED86183" w14:textId="77777777" w:rsidR="00DC1C8F" w:rsidRPr="00186CDA" w:rsidRDefault="00DC1C8F" w:rsidP="00186CDA">
            <w:pPr>
              <w:widowControl w:val="0"/>
              <w:shd w:val="clear" w:color="auto" w:fill="FFFFFF"/>
              <w:jc w:val="both"/>
              <w:rPr>
                <w:sz w:val="24"/>
                <w:szCs w:val="24"/>
              </w:rPr>
            </w:pPr>
            <w:r w:rsidRPr="00186CDA">
              <w:rPr>
                <w:sz w:val="24"/>
                <w:szCs w:val="24"/>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w:t>
            </w:r>
            <w:r w:rsidRPr="00186CDA">
              <w:rPr>
                <w:sz w:val="24"/>
                <w:szCs w:val="24"/>
              </w:rPr>
              <w:lastRenderedPageBreak/>
              <w:t>(жилые дома блокированной застройки);</w:t>
            </w:r>
          </w:p>
          <w:p w14:paraId="4E21CDA2" w14:textId="77777777" w:rsidR="00DC1C8F" w:rsidRPr="00186CDA" w:rsidRDefault="00DC1C8F" w:rsidP="00186CDA">
            <w:pPr>
              <w:widowControl w:val="0"/>
              <w:shd w:val="clear" w:color="auto" w:fill="FFFFFF"/>
              <w:jc w:val="both"/>
              <w:rPr>
                <w:sz w:val="24"/>
                <w:szCs w:val="24"/>
              </w:rPr>
            </w:pPr>
            <w:r w:rsidRPr="00186CDA">
              <w:rPr>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p w14:paraId="01DAA130" w14:textId="77777777" w:rsidR="00DC1C8F" w:rsidRPr="00186CDA" w:rsidRDefault="00DC1C8F" w:rsidP="00186CDA">
            <w:pPr>
              <w:widowControl w:val="0"/>
              <w:autoSpaceDE w:val="0"/>
              <w:autoSpaceDN w:val="0"/>
              <w:adjustRightInd w:val="0"/>
              <w:jc w:val="both"/>
              <w:rPr>
                <w:sz w:val="24"/>
                <w:szCs w:val="24"/>
              </w:rPr>
            </w:pPr>
          </w:p>
        </w:tc>
        <w:tc>
          <w:tcPr>
            <w:tcW w:w="2794" w:type="pct"/>
          </w:tcPr>
          <w:p w14:paraId="3B66600A" w14:textId="77777777" w:rsidR="00DC1C8F" w:rsidRPr="00186CDA" w:rsidRDefault="00DC1C8F"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14:paraId="617F42EA" w14:textId="77777777" w:rsidR="00DC1C8F" w:rsidRPr="00186CDA" w:rsidRDefault="00DC1C8F" w:rsidP="00186CDA">
            <w:pPr>
              <w:widowControl w:val="0"/>
              <w:overflowPunct w:val="0"/>
              <w:autoSpaceDE w:val="0"/>
              <w:ind w:firstLine="567"/>
              <w:jc w:val="both"/>
              <w:textAlignment w:val="baseline"/>
              <w:rPr>
                <w:sz w:val="24"/>
                <w:szCs w:val="24"/>
              </w:rPr>
            </w:pPr>
            <w:r w:rsidRPr="00186CDA">
              <w:rPr>
                <w:sz w:val="24"/>
                <w:szCs w:val="24"/>
              </w:rPr>
              <w:t xml:space="preserve">- минимальная/максимальная площадь земельного участка - </w:t>
            </w:r>
            <w:r w:rsidR="00A471FC" w:rsidRPr="00186CDA">
              <w:rPr>
                <w:sz w:val="24"/>
                <w:szCs w:val="24"/>
              </w:rPr>
              <w:t>5</w:t>
            </w:r>
            <w:r w:rsidR="00E74179" w:rsidRPr="00186CDA">
              <w:rPr>
                <w:b/>
                <w:sz w:val="24"/>
                <w:szCs w:val="24"/>
              </w:rPr>
              <w:t>00/8</w:t>
            </w:r>
            <w:r w:rsidR="004D6A62" w:rsidRPr="00186CDA">
              <w:rPr>
                <w:b/>
                <w:sz w:val="24"/>
                <w:szCs w:val="24"/>
              </w:rPr>
              <w:t>0</w:t>
            </w:r>
            <w:r w:rsidRPr="00186CDA">
              <w:rPr>
                <w:b/>
                <w:sz w:val="24"/>
                <w:szCs w:val="24"/>
              </w:rPr>
              <w:t>00</w:t>
            </w:r>
            <w:r w:rsidRPr="00186CDA">
              <w:rPr>
                <w:sz w:val="24"/>
                <w:szCs w:val="24"/>
              </w:rPr>
              <w:t xml:space="preserve"> кв.м;</w:t>
            </w:r>
          </w:p>
          <w:p w14:paraId="6A36EF56" w14:textId="77777777" w:rsidR="00DC1C8F" w:rsidRPr="00186CDA" w:rsidRDefault="00DC1C8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8889866" w14:textId="77777777" w:rsidR="00DC1C8F" w:rsidRPr="00186CDA" w:rsidRDefault="00DC1C8F" w:rsidP="00186CDA">
            <w:pPr>
              <w:widowControl w:val="0"/>
              <w:ind w:firstLine="567"/>
              <w:jc w:val="both"/>
              <w:rPr>
                <w:b/>
                <w:sz w:val="24"/>
                <w:szCs w:val="24"/>
              </w:rPr>
            </w:pPr>
            <w:r w:rsidRPr="00186CDA">
              <w:rPr>
                <w:sz w:val="24"/>
                <w:szCs w:val="24"/>
              </w:rPr>
              <w:t xml:space="preserve">- до отдельно стоящих жилых зданий - </w:t>
            </w:r>
            <w:r w:rsidRPr="00186CDA">
              <w:rPr>
                <w:b/>
                <w:sz w:val="24"/>
                <w:szCs w:val="24"/>
              </w:rPr>
              <w:t>3 м;</w:t>
            </w:r>
          </w:p>
          <w:p w14:paraId="0B4B58F3" w14:textId="77777777" w:rsidR="00DC1C8F" w:rsidRPr="00186CDA" w:rsidRDefault="00DC1C8F" w:rsidP="00186CDA">
            <w:pPr>
              <w:widowControl w:val="0"/>
              <w:ind w:firstLine="567"/>
              <w:jc w:val="both"/>
              <w:rPr>
                <w:bCs/>
                <w:sz w:val="24"/>
                <w:szCs w:val="24"/>
              </w:rPr>
            </w:pPr>
            <w:r w:rsidRPr="00186CDA">
              <w:rPr>
                <w:bCs/>
                <w:sz w:val="24"/>
                <w:szCs w:val="24"/>
              </w:rPr>
              <w:t>- по фасаду - 5 м;</w:t>
            </w:r>
          </w:p>
          <w:p w14:paraId="64A01839" w14:textId="77777777" w:rsidR="00DC1C8F" w:rsidRPr="00186CDA" w:rsidRDefault="00DC1C8F" w:rsidP="00186CDA">
            <w:pPr>
              <w:widowControl w:val="0"/>
              <w:ind w:firstLine="567"/>
              <w:jc w:val="both"/>
              <w:rPr>
                <w:b/>
                <w:sz w:val="24"/>
                <w:szCs w:val="24"/>
              </w:rPr>
            </w:pPr>
            <w:r w:rsidRPr="00186CDA">
              <w:rPr>
                <w:b/>
                <w:sz w:val="24"/>
                <w:szCs w:val="24"/>
              </w:rPr>
              <w:t>- в районах существующей застройки:</w:t>
            </w:r>
          </w:p>
          <w:p w14:paraId="6CCE3A84" w14:textId="77777777" w:rsidR="00DC1C8F" w:rsidRPr="00186CDA" w:rsidRDefault="00DC1C8F" w:rsidP="00186CDA">
            <w:pPr>
              <w:widowControl w:val="0"/>
              <w:ind w:firstLine="567"/>
              <w:jc w:val="both"/>
              <w:rPr>
                <w:b/>
                <w:sz w:val="24"/>
                <w:szCs w:val="24"/>
              </w:rPr>
            </w:pPr>
            <w:r w:rsidRPr="00186CDA">
              <w:rPr>
                <w:b/>
                <w:sz w:val="24"/>
                <w:szCs w:val="24"/>
              </w:rPr>
              <w:t>- минимальные отступы от границ земельных учас</w:t>
            </w:r>
            <w:r w:rsidR="004D6A62" w:rsidRPr="00186CDA">
              <w:rPr>
                <w:b/>
                <w:sz w:val="24"/>
                <w:szCs w:val="24"/>
              </w:rPr>
              <w:t xml:space="preserve">тков допускается уменьшать до </w:t>
            </w:r>
            <w:r w:rsidRPr="00186CDA">
              <w:rPr>
                <w:b/>
                <w:sz w:val="24"/>
                <w:szCs w:val="24"/>
              </w:rPr>
              <w:t>0 м, при соблюдении технических регламентов и согласии владельцев смежных участков.</w:t>
            </w:r>
          </w:p>
          <w:p w14:paraId="3EA7C4CD" w14:textId="77777777" w:rsidR="00DC1C8F" w:rsidRPr="00186CDA" w:rsidRDefault="00DC1C8F" w:rsidP="00186CDA">
            <w:pPr>
              <w:widowControl w:val="0"/>
              <w:ind w:firstLine="567"/>
              <w:jc w:val="both"/>
              <w:rPr>
                <w:b/>
                <w:sz w:val="24"/>
                <w:szCs w:val="24"/>
              </w:rPr>
            </w:pPr>
            <w:r w:rsidRPr="00186CDA">
              <w:rPr>
                <w:b/>
                <w:sz w:val="24"/>
                <w:szCs w:val="24"/>
              </w:rPr>
              <w:lastRenderedPageBreak/>
              <w:t>- жилой дом допускается размещать по красной линии, при соблюдении технических регламентов.</w:t>
            </w:r>
          </w:p>
          <w:p w14:paraId="4535C736" w14:textId="77777777" w:rsidR="00DC1C8F" w:rsidRPr="00186CDA" w:rsidRDefault="00DC1C8F" w:rsidP="00186CDA">
            <w:pPr>
              <w:widowControl w:val="0"/>
              <w:ind w:firstLine="567"/>
              <w:jc w:val="both"/>
              <w:rPr>
                <w:sz w:val="24"/>
                <w:szCs w:val="24"/>
              </w:rPr>
            </w:pPr>
            <w:r w:rsidRPr="00186CDA">
              <w:rPr>
                <w:b/>
                <w:sz w:val="24"/>
                <w:szCs w:val="24"/>
              </w:rPr>
              <w:t xml:space="preserve"> -</w:t>
            </w:r>
            <w:r w:rsidRPr="00186CDA">
              <w:rPr>
                <w:sz w:val="24"/>
                <w:szCs w:val="24"/>
              </w:rPr>
              <w:t xml:space="preserve"> до хозяйственных построек - </w:t>
            </w:r>
            <w:r w:rsidRPr="00186CDA">
              <w:rPr>
                <w:b/>
                <w:sz w:val="24"/>
                <w:szCs w:val="24"/>
              </w:rPr>
              <w:t>1 м</w:t>
            </w:r>
            <w:r w:rsidRPr="00186CDA">
              <w:rPr>
                <w:sz w:val="24"/>
                <w:szCs w:val="24"/>
              </w:rPr>
              <w:t xml:space="preserve"> с учетом соблюдения требований технических регламентов;</w:t>
            </w:r>
          </w:p>
          <w:p w14:paraId="3B283B2F" w14:textId="77777777" w:rsidR="00DC1C8F" w:rsidRPr="00186CDA" w:rsidRDefault="00DC1C8F" w:rsidP="00186CDA">
            <w:pPr>
              <w:widowControl w:val="0"/>
              <w:ind w:firstLine="567"/>
              <w:jc w:val="both"/>
              <w:rPr>
                <w:sz w:val="24"/>
                <w:szCs w:val="24"/>
              </w:rPr>
            </w:pPr>
            <w:r w:rsidRPr="00186CDA">
              <w:rPr>
                <w:b/>
                <w:sz w:val="24"/>
                <w:szCs w:val="24"/>
              </w:rPr>
              <w:t>-</w:t>
            </w:r>
            <w:r w:rsidRPr="00186CDA">
              <w:rPr>
                <w:sz w:val="24"/>
                <w:szCs w:val="24"/>
              </w:rPr>
              <w:t xml:space="preserve"> до хозяйственных построек содержащих животных (а также надворных санузлов) - </w:t>
            </w:r>
            <w:r w:rsidRPr="00186CDA">
              <w:rPr>
                <w:b/>
                <w:sz w:val="24"/>
                <w:szCs w:val="24"/>
              </w:rPr>
              <w:t>6 м</w:t>
            </w:r>
            <w:r w:rsidRPr="00186CDA">
              <w:rPr>
                <w:sz w:val="24"/>
                <w:szCs w:val="24"/>
              </w:rPr>
              <w:t xml:space="preserve"> с учетом соблюдения требований технических регламентов;</w:t>
            </w:r>
          </w:p>
          <w:p w14:paraId="11734861" w14:textId="77777777" w:rsidR="00DC1C8F" w:rsidRPr="00186CDA" w:rsidRDefault="00DC1C8F" w:rsidP="00186CDA">
            <w:pPr>
              <w:widowControl w:val="0"/>
              <w:ind w:firstLine="567"/>
              <w:jc w:val="both"/>
              <w:rPr>
                <w:sz w:val="24"/>
                <w:szCs w:val="24"/>
              </w:rPr>
            </w:pPr>
            <w:r w:rsidRPr="00186CDA">
              <w:rPr>
                <w:sz w:val="24"/>
                <w:szCs w:val="24"/>
              </w:rPr>
              <w:t xml:space="preserve">- минимальная ширина земельных участков вдоль фронта улицы (проезда) - </w:t>
            </w:r>
            <w:r w:rsidRPr="00186CDA">
              <w:rPr>
                <w:b/>
                <w:sz w:val="24"/>
                <w:szCs w:val="24"/>
              </w:rPr>
              <w:t>1</w:t>
            </w:r>
            <w:r w:rsidR="004D6A62" w:rsidRPr="00186CDA">
              <w:rPr>
                <w:b/>
                <w:sz w:val="24"/>
                <w:szCs w:val="24"/>
              </w:rPr>
              <w:t>2</w:t>
            </w:r>
            <w:r w:rsidRPr="00186CDA">
              <w:rPr>
                <w:sz w:val="24"/>
                <w:szCs w:val="24"/>
              </w:rPr>
              <w:t xml:space="preserve"> </w:t>
            </w:r>
            <w:r w:rsidRPr="00186CDA">
              <w:rPr>
                <w:b/>
                <w:sz w:val="24"/>
                <w:szCs w:val="24"/>
              </w:rPr>
              <w:t>м</w:t>
            </w:r>
            <w:r w:rsidRPr="00186CDA">
              <w:rPr>
                <w:sz w:val="24"/>
                <w:szCs w:val="24"/>
              </w:rPr>
              <w:t>;</w:t>
            </w:r>
          </w:p>
          <w:p w14:paraId="0EAC5D99" w14:textId="77777777" w:rsidR="00DC1C8F" w:rsidRPr="00186CDA" w:rsidRDefault="00DC1C8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058F7E71" w14:textId="77777777" w:rsidR="00DC1C8F" w:rsidRPr="00186CDA" w:rsidRDefault="00DC1C8F"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p>
          <w:p w14:paraId="6CF26FF1" w14:textId="77777777" w:rsidR="00DC1C8F" w:rsidRPr="00186CDA" w:rsidRDefault="00DC1C8F"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BBD67EA" w14:textId="77777777" w:rsidR="00DC1C8F" w:rsidRPr="00186CDA" w:rsidRDefault="00DC1C8F" w:rsidP="00186CDA">
            <w:pPr>
              <w:widowControl w:val="0"/>
              <w:overflowPunct w:val="0"/>
              <w:autoSpaceDE w:val="0"/>
              <w:ind w:firstLine="567"/>
              <w:jc w:val="both"/>
              <w:textAlignment w:val="baseline"/>
              <w:rPr>
                <w:b/>
                <w:sz w:val="24"/>
                <w:szCs w:val="24"/>
              </w:rPr>
            </w:pPr>
            <w:r w:rsidRPr="00186CDA">
              <w:rPr>
                <w:rFonts w:eastAsia="SimSun"/>
                <w:sz w:val="24"/>
                <w:szCs w:val="24"/>
                <w:lang w:eastAsia="zh-CN"/>
              </w:rPr>
              <w:t xml:space="preserve">- </w:t>
            </w:r>
            <w:r w:rsidRPr="00186CDA">
              <w:rPr>
                <w:sz w:val="24"/>
                <w:szCs w:val="24"/>
              </w:rPr>
              <w:t xml:space="preserve">максимальный процент застройки в границах земельного участка - </w:t>
            </w:r>
            <w:r w:rsidRPr="00186CDA">
              <w:rPr>
                <w:b/>
                <w:sz w:val="24"/>
                <w:szCs w:val="24"/>
              </w:rPr>
              <w:t>6</w:t>
            </w:r>
            <w:r w:rsidR="00A471FC" w:rsidRPr="00186CDA">
              <w:rPr>
                <w:b/>
                <w:sz w:val="24"/>
                <w:szCs w:val="24"/>
              </w:rPr>
              <w:t>5</w:t>
            </w:r>
            <w:r w:rsidRPr="00186CDA">
              <w:rPr>
                <w:b/>
                <w:sz w:val="24"/>
                <w:szCs w:val="24"/>
              </w:rPr>
              <w:t>%</w:t>
            </w:r>
          </w:p>
          <w:p w14:paraId="1C483D1F" w14:textId="77777777" w:rsidR="00DC1C8F" w:rsidRPr="00186CDA" w:rsidRDefault="00DC1C8F" w:rsidP="00186CDA">
            <w:pPr>
              <w:widowControl w:val="0"/>
              <w:overflowPunct w:val="0"/>
              <w:autoSpaceDE w:val="0"/>
              <w:ind w:firstLine="567"/>
              <w:jc w:val="both"/>
              <w:textAlignment w:val="baseline"/>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59F88630" w14:textId="77777777" w:rsidTr="000374D0">
        <w:trPr>
          <w:trHeight w:val="242"/>
          <w:jc w:val="center"/>
        </w:trPr>
        <w:tc>
          <w:tcPr>
            <w:tcW w:w="880" w:type="pct"/>
          </w:tcPr>
          <w:p w14:paraId="1523A956" w14:textId="77777777" w:rsidR="00DC1C8F" w:rsidRPr="00186CDA" w:rsidRDefault="00DC1C8F" w:rsidP="00186CDA">
            <w:pPr>
              <w:widowControl w:val="0"/>
              <w:jc w:val="both"/>
              <w:rPr>
                <w:sz w:val="24"/>
                <w:szCs w:val="24"/>
              </w:rPr>
            </w:pPr>
            <w:r w:rsidRPr="00186CDA">
              <w:rPr>
                <w:sz w:val="24"/>
                <w:szCs w:val="24"/>
              </w:rPr>
              <w:lastRenderedPageBreak/>
              <w:t>Социальное обслуживание</w:t>
            </w:r>
          </w:p>
          <w:p w14:paraId="14240DEE" w14:textId="77777777" w:rsidR="00DC1C8F" w:rsidRPr="00186CDA" w:rsidRDefault="00DC1C8F" w:rsidP="00186CDA">
            <w:pPr>
              <w:widowControl w:val="0"/>
              <w:jc w:val="both"/>
              <w:rPr>
                <w:sz w:val="24"/>
                <w:szCs w:val="24"/>
              </w:rPr>
            </w:pPr>
            <w:r w:rsidRPr="00186CDA">
              <w:rPr>
                <w:sz w:val="24"/>
                <w:szCs w:val="24"/>
              </w:rPr>
              <w:t>(3.2)</w:t>
            </w:r>
          </w:p>
        </w:tc>
        <w:tc>
          <w:tcPr>
            <w:tcW w:w="1326" w:type="pct"/>
          </w:tcPr>
          <w:p w14:paraId="46371417" w14:textId="77777777" w:rsidR="00DC1C8F" w:rsidRPr="00186CDA" w:rsidRDefault="00DC1C8F" w:rsidP="00186CDA">
            <w:pPr>
              <w:widowControl w:val="0"/>
              <w:jc w:val="both"/>
              <w:rPr>
                <w:sz w:val="24"/>
                <w:szCs w:val="24"/>
              </w:rPr>
            </w:pPr>
            <w:r w:rsidRPr="00186CDA">
              <w:rPr>
                <w:sz w:val="24"/>
                <w:szCs w:val="24"/>
                <w:shd w:val="clear" w:color="auto" w:fill="FFFFFF"/>
              </w:rPr>
              <w:t xml:space="preserve">Размещение зданий, предназначенных для оказания гражданам социальной помощи. </w:t>
            </w:r>
          </w:p>
          <w:p w14:paraId="4A0A8BC6" w14:textId="77777777" w:rsidR="00DC1C8F" w:rsidRPr="00186CDA" w:rsidRDefault="00DC1C8F" w:rsidP="00186CDA">
            <w:pPr>
              <w:widowControl w:val="0"/>
              <w:shd w:val="clear" w:color="auto" w:fill="FFFFFF"/>
              <w:jc w:val="both"/>
              <w:rPr>
                <w:sz w:val="24"/>
                <w:szCs w:val="24"/>
              </w:rPr>
            </w:pPr>
            <w:r w:rsidRPr="00186CDA">
              <w:rPr>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14:paraId="11A10778" w14:textId="77777777" w:rsidR="00DC1C8F" w:rsidRPr="00186CDA" w:rsidRDefault="00DC1C8F" w:rsidP="00186CDA">
            <w:pPr>
              <w:widowControl w:val="0"/>
              <w:shd w:val="clear" w:color="auto" w:fill="FFFFFF"/>
              <w:jc w:val="both"/>
              <w:rPr>
                <w:sz w:val="24"/>
                <w:szCs w:val="24"/>
              </w:rPr>
            </w:pPr>
            <w:r w:rsidRPr="00186CDA">
              <w:rPr>
                <w:sz w:val="24"/>
                <w:szCs w:val="24"/>
              </w:rPr>
              <w:t xml:space="preserve">размещение объектов капитального строительства для временного размещения вынужденных </w:t>
            </w:r>
            <w:r w:rsidRPr="00186CDA">
              <w:rPr>
                <w:sz w:val="24"/>
                <w:szCs w:val="24"/>
              </w:rPr>
              <w:lastRenderedPageBreak/>
              <w:t>переселенцев, лиц, признанных беженцами</w:t>
            </w:r>
          </w:p>
          <w:p w14:paraId="69A84695" w14:textId="77777777" w:rsidR="00DC1C8F" w:rsidRPr="00186CDA" w:rsidRDefault="00DC1C8F" w:rsidP="00186CDA">
            <w:pPr>
              <w:widowControl w:val="0"/>
              <w:shd w:val="clear" w:color="auto" w:fill="FFFFFF"/>
              <w:jc w:val="both"/>
              <w:rPr>
                <w:sz w:val="24"/>
                <w:szCs w:val="24"/>
              </w:rPr>
            </w:pPr>
            <w:r w:rsidRPr="00186CDA">
              <w:rPr>
                <w:sz w:val="24"/>
                <w:szCs w:val="24"/>
                <w:shd w:val="clear" w:color="auto" w:fill="FFFFFF"/>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77A8A09C" w14:textId="77777777" w:rsidR="00DC1C8F" w:rsidRPr="00186CDA" w:rsidRDefault="00DC1C8F" w:rsidP="00186CDA">
            <w:pPr>
              <w:widowControl w:val="0"/>
              <w:jc w:val="both"/>
              <w:rPr>
                <w:sz w:val="24"/>
                <w:szCs w:val="24"/>
              </w:rPr>
            </w:pPr>
            <w:r w:rsidRPr="00186CDA">
              <w:rPr>
                <w:sz w:val="24"/>
                <w:szCs w:val="24"/>
                <w:shd w:val="clear" w:color="auto" w:fill="FFFFFF"/>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1B2682C0" w14:textId="77777777" w:rsidR="00DC1C8F" w:rsidRPr="00186CDA" w:rsidRDefault="00DC1C8F" w:rsidP="00186CDA">
            <w:pPr>
              <w:widowControl w:val="0"/>
              <w:jc w:val="both"/>
              <w:rPr>
                <w:sz w:val="24"/>
                <w:szCs w:val="24"/>
              </w:rPr>
            </w:pPr>
            <w:r w:rsidRPr="00186CDA">
              <w:rPr>
                <w:sz w:val="24"/>
                <w:szCs w:val="24"/>
              </w:rPr>
              <w:t xml:space="preserve"> </w:t>
            </w:r>
          </w:p>
        </w:tc>
        <w:tc>
          <w:tcPr>
            <w:tcW w:w="2794" w:type="pct"/>
          </w:tcPr>
          <w:p w14:paraId="2F72BFD1" w14:textId="77777777" w:rsidR="00DC1C8F" w:rsidRPr="00186CDA" w:rsidRDefault="00DC1C8F"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14:paraId="60357404" w14:textId="77777777" w:rsidR="00DC1C8F" w:rsidRPr="00186CDA" w:rsidRDefault="00DC1C8F" w:rsidP="00186CDA">
            <w:pPr>
              <w:widowControl w:val="0"/>
              <w:overflowPunct w:val="0"/>
              <w:autoSpaceDE w:val="0"/>
              <w:ind w:firstLine="567"/>
              <w:jc w:val="both"/>
              <w:textAlignment w:val="baseline"/>
              <w:rPr>
                <w:sz w:val="24"/>
                <w:szCs w:val="24"/>
              </w:rPr>
            </w:pPr>
            <w:r w:rsidRPr="00186CDA">
              <w:rPr>
                <w:sz w:val="24"/>
                <w:szCs w:val="24"/>
              </w:rPr>
              <w:t xml:space="preserve">минимальная/максимальная площадь земельного участка - </w:t>
            </w:r>
            <w:r w:rsidR="00255909" w:rsidRPr="00186CDA">
              <w:rPr>
                <w:sz w:val="24"/>
                <w:szCs w:val="24"/>
              </w:rPr>
              <w:t>5</w:t>
            </w:r>
            <w:r w:rsidRPr="00186CDA">
              <w:rPr>
                <w:b/>
                <w:sz w:val="24"/>
                <w:szCs w:val="24"/>
              </w:rPr>
              <w:t>00/40000</w:t>
            </w:r>
            <w:r w:rsidRPr="00186CDA">
              <w:rPr>
                <w:sz w:val="24"/>
                <w:szCs w:val="24"/>
              </w:rPr>
              <w:t xml:space="preserve"> кв.м;</w:t>
            </w:r>
          </w:p>
          <w:p w14:paraId="7DB0950A" w14:textId="77777777" w:rsidR="00DC1C8F" w:rsidRPr="00186CDA" w:rsidRDefault="00DC1C8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A52ADCB" w14:textId="77777777" w:rsidR="00DC1C8F" w:rsidRPr="00186CDA" w:rsidRDefault="00DC1C8F"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6 м;</w:t>
            </w:r>
          </w:p>
          <w:p w14:paraId="50E24D0A" w14:textId="77777777" w:rsidR="00DC1C8F" w:rsidRPr="00186CDA" w:rsidRDefault="00DC1C8F" w:rsidP="00186CDA">
            <w:pPr>
              <w:widowControl w:val="0"/>
              <w:ind w:firstLine="567"/>
              <w:jc w:val="both"/>
              <w:rPr>
                <w:bCs/>
                <w:sz w:val="24"/>
                <w:szCs w:val="24"/>
              </w:rPr>
            </w:pPr>
            <w:r w:rsidRPr="00186CDA">
              <w:rPr>
                <w:bCs/>
                <w:sz w:val="24"/>
                <w:szCs w:val="24"/>
              </w:rPr>
              <w:t>- по фасаду - 5 м;</w:t>
            </w:r>
          </w:p>
          <w:p w14:paraId="14B2620F" w14:textId="77777777" w:rsidR="00DC1C8F" w:rsidRPr="00186CDA" w:rsidRDefault="00DC1C8F" w:rsidP="00186CDA">
            <w:pPr>
              <w:widowControl w:val="0"/>
              <w:ind w:firstLine="567"/>
              <w:jc w:val="both"/>
              <w:rPr>
                <w:sz w:val="24"/>
                <w:szCs w:val="24"/>
              </w:rPr>
            </w:pPr>
            <w:r w:rsidRPr="00186CDA">
              <w:rPr>
                <w:sz w:val="24"/>
                <w:szCs w:val="24"/>
              </w:rPr>
              <w:t xml:space="preserve">- минимальная ширина земельных участков вдоль фронта улицы </w:t>
            </w:r>
            <w:r w:rsidRPr="00186CDA">
              <w:rPr>
                <w:sz w:val="24"/>
                <w:szCs w:val="24"/>
              </w:rPr>
              <w:lastRenderedPageBreak/>
              <w:t xml:space="preserve">(проезда) - </w:t>
            </w:r>
            <w:r w:rsidRPr="00186CDA">
              <w:rPr>
                <w:b/>
                <w:sz w:val="24"/>
                <w:szCs w:val="24"/>
              </w:rPr>
              <w:t>1</w:t>
            </w:r>
            <w:r w:rsidR="00255909" w:rsidRPr="00186CDA">
              <w:rPr>
                <w:b/>
                <w:sz w:val="24"/>
                <w:szCs w:val="24"/>
              </w:rPr>
              <w:t>5</w:t>
            </w:r>
            <w:r w:rsidRPr="00186CDA">
              <w:rPr>
                <w:sz w:val="24"/>
                <w:szCs w:val="24"/>
              </w:rPr>
              <w:t xml:space="preserve"> </w:t>
            </w:r>
            <w:r w:rsidRPr="00186CDA">
              <w:rPr>
                <w:b/>
                <w:sz w:val="24"/>
                <w:szCs w:val="24"/>
              </w:rPr>
              <w:t>м</w:t>
            </w:r>
            <w:r w:rsidRPr="00186CDA">
              <w:rPr>
                <w:sz w:val="24"/>
                <w:szCs w:val="24"/>
              </w:rPr>
              <w:t xml:space="preserve">; </w:t>
            </w:r>
          </w:p>
          <w:p w14:paraId="1A68A2BB" w14:textId="77777777" w:rsidR="00DC1C8F" w:rsidRPr="00186CDA" w:rsidRDefault="00DC1C8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3B37AC23" w14:textId="77777777" w:rsidR="00DC1C8F" w:rsidRPr="00186CDA" w:rsidRDefault="00DC1C8F"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r w:rsidRPr="00186CDA">
              <w:rPr>
                <w:sz w:val="24"/>
                <w:szCs w:val="24"/>
              </w:rPr>
              <w:t xml:space="preserve"> </w:t>
            </w:r>
          </w:p>
          <w:p w14:paraId="61D38A23" w14:textId="77777777" w:rsidR="00DC1C8F" w:rsidRPr="00186CDA" w:rsidRDefault="00DC1C8F" w:rsidP="00186CDA">
            <w:pPr>
              <w:widowControl w:val="0"/>
              <w:overflowPunct w:val="0"/>
              <w:autoSpaceDE w:val="0"/>
              <w:ind w:firstLine="567"/>
              <w:jc w:val="both"/>
              <w:textAlignment w:val="baseline"/>
              <w:rPr>
                <w:rFonts w:eastAsia="SimSun"/>
                <w:sz w:val="24"/>
                <w:szCs w:val="24"/>
                <w:lang w:eastAsia="zh-CN"/>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B674F3D" w14:textId="77777777" w:rsidR="00DC1C8F" w:rsidRPr="00186CDA" w:rsidRDefault="00DC1C8F" w:rsidP="00186CDA">
            <w:pPr>
              <w:widowControl w:val="0"/>
              <w:overflowPunct w:val="0"/>
              <w:autoSpaceDE w:val="0"/>
              <w:ind w:firstLine="567"/>
              <w:jc w:val="both"/>
              <w:textAlignment w:val="baseline"/>
              <w:rPr>
                <w:sz w:val="24"/>
                <w:szCs w:val="24"/>
              </w:rPr>
            </w:pPr>
            <w:r w:rsidRPr="00186CDA">
              <w:rPr>
                <w:rFonts w:eastAsia="SimSun"/>
                <w:sz w:val="24"/>
                <w:szCs w:val="24"/>
                <w:lang w:eastAsia="zh-CN"/>
              </w:rPr>
              <w:t xml:space="preserve">- </w:t>
            </w:r>
            <w:r w:rsidRPr="00186CDA">
              <w:rPr>
                <w:sz w:val="24"/>
                <w:szCs w:val="24"/>
              </w:rPr>
              <w:t xml:space="preserve">максимальный процент застройки в границах земельного участка - </w:t>
            </w:r>
            <w:r w:rsidRPr="00186CDA">
              <w:rPr>
                <w:b/>
                <w:sz w:val="24"/>
                <w:szCs w:val="24"/>
              </w:rPr>
              <w:t>6</w:t>
            </w:r>
            <w:r w:rsidR="00255909" w:rsidRPr="00186CDA">
              <w:rPr>
                <w:b/>
                <w:sz w:val="24"/>
                <w:szCs w:val="24"/>
              </w:rPr>
              <w:t>5</w:t>
            </w:r>
            <w:r w:rsidRPr="00186CDA">
              <w:rPr>
                <w:b/>
                <w:sz w:val="24"/>
                <w:szCs w:val="24"/>
              </w:rPr>
              <w:t>%</w:t>
            </w:r>
            <w:r w:rsidRPr="00186CDA">
              <w:rPr>
                <w:sz w:val="24"/>
                <w:szCs w:val="24"/>
              </w:rPr>
              <w:t>;</w:t>
            </w:r>
          </w:p>
          <w:p w14:paraId="15578791" w14:textId="77777777" w:rsidR="00DC1C8F" w:rsidRPr="00186CDA" w:rsidRDefault="00DC1C8F" w:rsidP="00186CDA">
            <w:pPr>
              <w:widowControl w:val="0"/>
              <w:overflowPunct w:val="0"/>
              <w:autoSpaceDE w:val="0"/>
              <w:ind w:firstLine="567"/>
              <w:jc w:val="both"/>
              <w:textAlignment w:val="baseline"/>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6193A4CC" w14:textId="77777777" w:rsidTr="000374D0">
        <w:trPr>
          <w:trHeight w:val="552"/>
          <w:jc w:val="center"/>
        </w:trPr>
        <w:tc>
          <w:tcPr>
            <w:tcW w:w="880" w:type="pct"/>
          </w:tcPr>
          <w:p w14:paraId="2E40C857" w14:textId="77777777" w:rsidR="004F4A7E" w:rsidRPr="00186CDA" w:rsidRDefault="004F4A7E" w:rsidP="00186CDA">
            <w:pPr>
              <w:jc w:val="both"/>
              <w:rPr>
                <w:bCs/>
                <w:sz w:val="24"/>
                <w:szCs w:val="24"/>
                <w:lang w:eastAsia="en-US" w:bidi="en-US"/>
              </w:rPr>
            </w:pPr>
            <w:r w:rsidRPr="00186CDA">
              <w:rPr>
                <w:sz w:val="23"/>
                <w:szCs w:val="23"/>
                <w:shd w:val="clear" w:color="auto" w:fill="FFFFFF"/>
              </w:rPr>
              <w:lastRenderedPageBreak/>
              <w:t>Дошкольное, начальное и среднее общее образование (3.5.1)</w:t>
            </w:r>
          </w:p>
        </w:tc>
        <w:tc>
          <w:tcPr>
            <w:tcW w:w="1326" w:type="pct"/>
          </w:tcPr>
          <w:p w14:paraId="06527079" w14:textId="77777777" w:rsidR="004F4A7E" w:rsidRPr="00186CDA" w:rsidRDefault="004F4A7E" w:rsidP="00186CDA">
            <w:pPr>
              <w:widowControl w:val="0"/>
              <w:jc w:val="both"/>
              <w:rPr>
                <w:sz w:val="24"/>
                <w:szCs w:val="24"/>
              </w:rPr>
            </w:pPr>
            <w:r w:rsidRPr="00186CDA">
              <w:rPr>
                <w:sz w:val="23"/>
                <w:szCs w:val="23"/>
                <w:shd w:val="clear" w:color="auto" w:fill="FFFFFF"/>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w:t>
            </w:r>
            <w:r w:rsidRPr="00186CDA">
              <w:rPr>
                <w:sz w:val="23"/>
                <w:szCs w:val="23"/>
                <w:shd w:val="clear" w:color="auto" w:fill="FFFFFF"/>
              </w:rPr>
              <w:lastRenderedPageBreak/>
              <w:t>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14:paraId="23B194A5" w14:textId="77777777" w:rsidR="00DC1C8F" w:rsidRPr="00186CDA" w:rsidRDefault="00DC1C8F" w:rsidP="00186CDA">
            <w:pPr>
              <w:widowControl w:val="0"/>
              <w:jc w:val="both"/>
              <w:rPr>
                <w:sz w:val="24"/>
                <w:szCs w:val="24"/>
              </w:rPr>
            </w:pPr>
          </w:p>
        </w:tc>
        <w:tc>
          <w:tcPr>
            <w:tcW w:w="2794" w:type="pct"/>
          </w:tcPr>
          <w:p w14:paraId="6EA04ABE" w14:textId="77777777" w:rsidR="00DC1C8F" w:rsidRPr="00186CDA" w:rsidRDefault="00DC1C8F"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14:paraId="16603BD5" w14:textId="77777777" w:rsidR="00DC1C8F" w:rsidRPr="00186CDA" w:rsidRDefault="00DC1C8F"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B82BD0" w:rsidRPr="00186CDA">
              <w:rPr>
                <w:sz w:val="24"/>
                <w:szCs w:val="24"/>
              </w:rPr>
              <w:t>5</w:t>
            </w:r>
            <w:r w:rsidRPr="00186CDA">
              <w:rPr>
                <w:b/>
                <w:sz w:val="24"/>
                <w:szCs w:val="24"/>
              </w:rPr>
              <w:t>00/40000</w:t>
            </w:r>
            <w:r w:rsidRPr="00186CDA">
              <w:rPr>
                <w:sz w:val="24"/>
                <w:szCs w:val="24"/>
              </w:rPr>
              <w:t xml:space="preserve"> кв.м;</w:t>
            </w:r>
          </w:p>
          <w:p w14:paraId="04E427EF" w14:textId="77777777" w:rsidR="00DC1C8F" w:rsidRPr="00186CDA" w:rsidRDefault="00DC1C8F" w:rsidP="00186CDA">
            <w:pPr>
              <w:widowControl w:val="0"/>
              <w:ind w:firstLine="567"/>
              <w:jc w:val="both"/>
              <w:rPr>
                <w:b/>
                <w:sz w:val="24"/>
                <w:szCs w:val="24"/>
              </w:rPr>
            </w:pPr>
            <w:r w:rsidRPr="00186CDA">
              <w:rPr>
                <w:b/>
                <w:sz w:val="24"/>
                <w:szCs w:val="24"/>
              </w:rPr>
              <w:t xml:space="preserve">минимальные отступы от границ земельных участков в целях определения мест допустимого размещения зданий, строений, </w:t>
            </w:r>
            <w:r w:rsidRPr="00186CDA">
              <w:rPr>
                <w:b/>
                <w:sz w:val="24"/>
                <w:szCs w:val="24"/>
              </w:rPr>
              <w:lastRenderedPageBreak/>
              <w:t>сооружений, за пределами которых запрещено строительство зданий, строений, сооружений:</w:t>
            </w:r>
          </w:p>
          <w:p w14:paraId="3FDCAF3A" w14:textId="77777777" w:rsidR="00DC1C8F" w:rsidRPr="00186CDA" w:rsidRDefault="00DC1C8F"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6 м</w:t>
            </w:r>
            <w:r w:rsidRPr="00186CDA">
              <w:rPr>
                <w:sz w:val="24"/>
                <w:szCs w:val="24"/>
              </w:rPr>
              <w:t>;</w:t>
            </w:r>
          </w:p>
          <w:p w14:paraId="103B0EC7" w14:textId="77777777" w:rsidR="00DC1C8F" w:rsidRPr="00186CDA" w:rsidRDefault="00DC1C8F" w:rsidP="00186CDA">
            <w:pPr>
              <w:widowControl w:val="0"/>
              <w:ind w:firstLine="567"/>
              <w:jc w:val="both"/>
              <w:rPr>
                <w:rFonts w:eastAsia="SimSun"/>
                <w:sz w:val="24"/>
                <w:szCs w:val="24"/>
                <w:lang w:eastAsia="zh-CN"/>
              </w:rPr>
            </w:pPr>
            <w:r w:rsidRPr="00186CDA">
              <w:rPr>
                <w:rFonts w:eastAsia="SimSun"/>
                <w:sz w:val="24"/>
                <w:szCs w:val="24"/>
                <w:lang w:eastAsia="zh-CN"/>
              </w:rPr>
              <w:t>- минимальные отступы от красной линии-10м</w:t>
            </w:r>
          </w:p>
          <w:p w14:paraId="44B29F71" w14:textId="77777777" w:rsidR="00DC1C8F" w:rsidRPr="00186CDA" w:rsidRDefault="00DC1C8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139B7FE8" w14:textId="77777777" w:rsidR="00DC1C8F" w:rsidRPr="00186CDA" w:rsidRDefault="00DC1C8F"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00D96014" w:rsidRPr="00186CDA">
              <w:rPr>
                <w:rFonts w:eastAsia="SimSun"/>
                <w:sz w:val="24"/>
                <w:szCs w:val="24"/>
                <w:lang w:eastAsia="zh-CN"/>
              </w:rPr>
              <w:t>4</w:t>
            </w:r>
            <w:r w:rsidRPr="00186CDA">
              <w:rPr>
                <w:rFonts w:eastAsia="SimSun"/>
                <w:b/>
                <w:sz w:val="24"/>
                <w:szCs w:val="24"/>
                <w:lang w:eastAsia="zh-CN"/>
              </w:rPr>
              <w:t xml:space="preserve"> этажа;</w:t>
            </w:r>
            <w:r w:rsidRPr="00186CDA">
              <w:rPr>
                <w:rFonts w:eastAsia="SimSun"/>
                <w:sz w:val="24"/>
                <w:szCs w:val="24"/>
                <w:lang w:eastAsia="zh-CN"/>
              </w:rPr>
              <w:t xml:space="preserve"> </w:t>
            </w:r>
          </w:p>
          <w:p w14:paraId="4F869031" w14:textId="77777777" w:rsidR="00DC1C8F" w:rsidRPr="00186CDA" w:rsidRDefault="00DC1C8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8568861" w14:textId="77777777" w:rsidR="00DC1C8F" w:rsidRPr="00186CDA" w:rsidRDefault="00DC1C8F"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00D96014" w:rsidRPr="00186CDA">
              <w:rPr>
                <w:sz w:val="24"/>
                <w:szCs w:val="24"/>
              </w:rPr>
              <w:t>40</w:t>
            </w:r>
            <w:r w:rsidRPr="00186CDA">
              <w:rPr>
                <w:b/>
                <w:sz w:val="24"/>
                <w:szCs w:val="24"/>
              </w:rPr>
              <w:t>%</w:t>
            </w:r>
            <w:r w:rsidRPr="00186CDA">
              <w:rPr>
                <w:sz w:val="24"/>
                <w:szCs w:val="24"/>
              </w:rPr>
              <w:t>.</w:t>
            </w:r>
          </w:p>
          <w:p w14:paraId="2ABAF69D" w14:textId="77777777" w:rsidR="00DC1C8F" w:rsidRPr="00186CDA" w:rsidRDefault="00DC1C8F"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5B7E6FE5" w14:textId="77777777" w:rsidTr="000374D0">
        <w:trPr>
          <w:trHeight w:val="552"/>
          <w:jc w:val="center"/>
        </w:trPr>
        <w:tc>
          <w:tcPr>
            <w:tcW w:w="880" w:type="pct"/>
          </w:tcPr>
          <w:p w14:paraId="7826160D" w14:textId="77777777" w:rsidR="003E3F2D" w:rsidRPr="00186CDA" w:rsidRDefault="003E3F2D" w:rsidP="00186CDA">
            <w:pPr>
              <w:widowControl w:val="0"/>
              <w:jc w:val="both"/>
              <w:rPr>
                <w:sz w:val="24"/>
                <w:szCs w:val="24"/>
              </w:rPr>
            </w:pPr>
            <w:r w:rsidRPr="00186CDA">
              <w:rPr>
                <w:sz w:val="23"/>
                <w:szCs w:val="23"/>
                <w:shd w:val="clear" w:color="auto" w:fill="FFFFFF"/>
              </w:rPr>
              <w:lastRenderedPageBreak/>
              <w:t>Амбулаторно-поликлиническое обслуживание (3.4.1)</w:t>
            </w:r>
          </w:p>
          <w:p w14:paraId="6828D8CC" w14:textId="77777777" w:rsidR="00DC1C8F" w:rsidRPr="00186CDA" w:rsidRDefault="00DC1C8F" w:rsidP="00186CDA">
            <w:pPr>
              <w:widowControl w:val="0"/>
              <w:jc w:val="both"/>
              <w:rPr>
                <w:sz w:val="24"/>
                <w:szCs w:val="24"/>
              </w:rPr>
            </w:pPr>
          </w:p>
        </w:tc>
        <w:tc>
          <w:tcPr>
            <w:tcW w:w="1326" w:type="pct"/>
          </w:tcPr>
          <w:p w14:paraId="0211EF7E" w14:textId="77777777" w:rsidR="003E3F2D" w:rsidRPr="00186CDA" w:rsidRDefault="003E3F2D" w:rsidP="00186CDA">
            <w:pPr>
              <w:widowControl w:val="0"/>
              <w:jc w:val="both"/>
              <w:rPr>
                <w:sz w:val="24"/>
                <w:szCs w:val="24"/>
                <w:shd w:val="clear" w:color="auto" w:fill="FFFFFF"/>
              </w:rPr>
            </w:pPr>
            <w:r w:rsidRPr="00186CDA">
              <w:rPr>
                <w:sz w:val="23"/>
                <w:szCs w:val="23"/>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14:paraId="051D5F09" w14:textId="77777777" w:rsidR="00DC1C8F" w:rsidRPr="00186CDA" w:rsidRDefault="00DC1C8F" w:rsidP="00186CDA">
            <w:pPr>
              <w:widowControl w:val="0"/>
              <w:jc w:val="both"/>
              <w:rPr>
                <w:sz w:val="24"/>
                <w:szCs w:val="24"/>
              </w:rPr>
            </w:pPr>
          </w:p>
        </w:tc>
        <w:tc>
          <w:tcPr>
            <w:tcW w:w="2794" w:type="pct"/>
          </w:tcPr>
          <w:p w14:paraId="52D3A0D5" w14:textId="77777777" w:rsidR="00DC1C8F" w:rsidRPr="00186CDA" w:rsidRDefault="00DC1C8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1BCDDD92" w14:textId="77777777" w:rsidR="00DC1C8F" w:rsidRPr="00186CDA" w:rsidRDefault="00DC1C8F"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3E3F2D" w:rsidRPr="00186CDA">
              <w:rPr>
                <w:sz w:val="24"/>
                <w:szCs w:val="24"/>
              </w:rPr>
              <w:t>3</w:t>
            </w:r>
            <w:r w:rsidRPr="00186CDA">
              <w:rPr>
                <w:b/>
                <w:sz w:val="24"/>
                <w:szCs w:val="24"/>
              </w:rPr>
              <w:t>00/</w:t>
            </w:r>
            <w:r w:rsidR="004D6A62" w:rsidRPr="00186CDA">
              <w:rPr>
                <w:b/>
                <w:sz w:val="24"/>
                <w:szCs w:val="24"/>
              </w:rPr>
              <w:t>1</w:t>
            </w:r>
            <w:r w:rsidR="003E3F2D" w:rsidRPr="00186CDA">
              <w:rPr>
                <w:b/>
                <w:sz w:val="24"/>
                <w:szCs w:val="24"/>
              </w:rPr>
              <w:t>5</w:t>
            </w:r>
            <w:r w:rsidRPr="00186CDA">
              <w:rPr>
                <w:b/>
                <w:sz w:val="24"/>
                <w:szCs w:val="24"/>
              </w:rPr>
              <w:t>000</w:t>
            </w:r>
            <w:r w:rsidRPr="00186CDA">
              <w:rPr>
                <w:sz w:val="24"/>
                <w:szCs w:val="24"/>
              </w:rPr>
              <w:t xml:space="preserve"> кв.м;</w:t>
            </w:r>
          </w:p>
          <w:p w14:paraId="43B9D832" w14:textId="77777777" w:rsidR="00DC1C8F" w:rsidRPr="00186CDA" w:rsidRDefault="00DC1C8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BA7CBCF" w14:textId="77777777" w:rsidR="00DC1C8F" w:rsidRPr="00186CDA" w:rsidRDefault="00DC1C8F"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6 м</w:t>
            </w:r>
            <w:r w:rsidRPr="00186CDA">
              <w:rPr>
                <w:sz w:val="24"/>
                <w:szCs w:val="24"/>
              </w:rPr>
              <w:t>;</w:t>
            </w:r>
          </w:p>
          <w:p w14:paraId="7F428F46" w14:textId="77777777" w:rsidR="00DC1C8F" w:rsidRPr="00186CDA" w:rsidRDefault="00DC1C8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377F70C8" w14:textId="77777777" w:rsidR="00DC1C8F" w:rsidRPr="00186CDA" w:rsidRDefault="00DC1C8F"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003E3F2D" w:rsidRPr="00186CDA">
              <w:rPr>
                <w:rFonts w:eastAsia="SimSun"/>
                <w:sz w:val="24"/>
                <w:szCs w:val="24"/>
                <w:lang w:eastAsia="zh-CN"/>
              </w:rPr>
              <w:t>3</w:t>
            </w:r>
            <w:r w:rsidRPr="00186CDA">
              <w:rPr>
                <w:rFonts w:eastAsia="SimSun"/>
                <w:b/>
                <w:sz w:val="24"/>
                <w:szCs w:val="24"/>
                <w:lang w:eastAsia="zh-CN"/>
              </w:rPr>
              <w:t xml:space="preserve"> этажа;</w:t>
            </w:r>
            <w:r w:rsidRPr="00186CDA">
              <w:rPr>
                <w:rFonts w:eastAsia="SimSun"/>
                <w:sz w:val="24"/>
                <w:szCs w:val="24"/>
                <w:lang w:eastAsia="zh-CN"/>
              </w:rPr>
              <w:t xml:space="preserve"> </w:t>
            </w:r>
          </w:p>
          <w:p w14:paraId="2F168857" w14:textId="77777777" w:rsidR="00DC1C8F" w:rsidRPr="00186CDA" w:rsidRDefault="00DC1C8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E7949B9" w14:textId="77777777" w:rsidR="00DC1C8F" w:rsidRPr="00186CDA" w:rsidRDefault="00DC1C8F" w:rsidP="00186CDA">
            <w:pPr>
              <w:widowControl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003E3F2D" w:rsidRPr="00186CDA">
              <w:rPr>
                <w:sz w:val="24"/>
                <w:szCs w:val="24"/>
              </w:rPr>
              <w:lastRenderedPageBreak/>
              <w:t>80</w:t>
            </w:r>
            <w:r w:rsidRPr="00186CDA">
              <w:rPr>
                <w:b/>
                <w:sz w:val="24"/>
                <w:szCs w:val="24"/>
              </w:rPr>
              <w:t>%</w:t>
            </w:r>
            <w:r w:rsidRPr="00186CDA">
              <w:rPr>
                <w:sz w:val="24"/>
                <w:szCs w:val="24"/>
              </w:rPr>
              <w:t>.</w:t>
            </w:r>
          </w:p>
          <w:p w14:paraId="5E0E090F" w14:textId="77777777" w:rsidR="00DC1C8F" w:rsidRPr="00186CDA" w:rsidRDefault="00DC1C8F" w:rsidP="00186CDA">
            <w:pPr>
              <w:widowControl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1B3A6716" w14:textId="77777777" w:rsidTr="000374D0">
        <w:trPr>
          <w:trHeight w:val="552"/>
          <w:jc w:val="center"/>
        </w:trPr>
        <w:tc>
          <w:tcPr>
            <w:tcW w:w="880" w:type="pct"/>
          </w:tcPr>
          <w:p w14:paraId="1C97902A" w14:textId="77777777" w:rsidR="005D2209" w:rsidRPr="00186CDA" w:rsidRDefault="005D2209" w:rsidP="00186CDA">
            <w:pPr>
              <w:widowControl w:val="0"/>
              <w:jc w:val="both"/>
              <w:rPr>
                <w:sz w:val="23"/>
                <w:szCs w:val="23"/>
                <w:shd w:val="clear" w:color="auto" w:fill="FFFFFF"/>
              </w:rPr>
            </w:pPr>
            <w:r w:rsidRPr="00186CDA">
              <w:rPr>
                <w:sz w:val="23"/>
                <w:szCs w:val="23"/>
                <w:shd w:val="clear" w:color="auto" w:fill="FFFFFF"/>
              </w:rPr>
              <w:lastRenderedPageBreak/>
              <w:t>Обеспечение занятий спортом в помещениях (5.1.2)</w:t>
            </w:r>
          </w:p>
          <w:p w14:paraId="7D826B47" w14:textId="77777777" w:rsidR="005D2209" w:rsidRPr="00186CDA" w:rsidRDefault="005D2209" w:rsidP="00186CDA">
            <w:pPr>
              <w:widowControl w:val="0"/>
              <w:jc w:val="both"/>
              <w:rPr>
                <w:sz w:val="23"/>
                <w:szCs w:val="23"/>
                <w:shd w:val="clear" w:color="auto" w:fill="FFFFFF"/>
              </w:rPr>
            </w:pPr>
          </w:p>
          <w:p w14:paraId="0F5A82B3" w14:textId="77777777" w:rsidR="005D2209" w:rsidRPr="00186CDA" w:rsidRDefault="005D2209" w:rsidP="00186CDA">
            <w:pPr>
              <w:widowControl w:val="0"/>
              <w:jc w:val="both"/>
              <w:rPr>
                <w:sz w:val="23"/>
                <w:szCs w:val="23"/>
                <w:shd w:val="clear" w:color="auto" w:fill="FFFFFF"/>
              </w:rPr>
            </w:pPr>
            <w:r w:rsidRPr="00186CDA">
              <w:rPr>
                <w:sz w:val="23"/>
                <w:szCs w:val="23"/>
                <w:shd w:val="clear" w:color="auto" w:fill="FFFFFF"/>
              </w:rPr>
              <w:t>Площадки для занятий спортом</w:t>
            </w:r>
            <w:r w:rsidR="00892F86" w:rsidRPr="00186CDA">
              <w:rPr>
                <w:sz w:val="23"/>
                <w:szCs w:val="23"/>
                <w:shd w:val="clear" w:color="auto" w:fill="FFFFFF"/>
              </w:rPr>
              <w:t xml:space="preserve"> </w:t>
            </w:r>
            <w:r w:rsidRPr="00186CDA">
              <w:rPr>
                <w:sz w:val="23"/>
                <w:szCs w:val="23"/>
                <w:shd w:val="clear" w:color="auto" w:fill="FFFFFF"/>
              </w:rPr>
              <w:t>(5.1.3)</w:t>
            </w:r>
          </w:p>
        </w:tc>
        <w:tc>
          <w:tcPr>
            <w:tcW w:w="1326" w:type="pct"/>
          </w:tcPr>
          <w:p w14:paraId="1E54C2E7" w14:textId="77777777" w:rsidR="005D2209" w:rsidRPr="00186CDA" w:rsidRDefault="005D2209" w:rsidP="00186CDA">
            <w:pPr>
              <w:widowControl w:val="0"/>
              <w:jc w:val="both"/>
              <w:rPr>
                <w:sz w:val="23"/>
                <w:szCs w:val="23"/>
                <w:shd w:val="clear" w:color="auto" w:fill="FFFFFF"/>
              </w:rPr>
            </w:pPr>
            <w:r w:rsidRPr="00186CDA">
              <w:rPr>
                <w:sz w:val="23"/>
                <w:szCs w:val="23"/>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p w14:paraId="34C5E266" w14:textId="77777777" w:rsidR="005D2209" w:rsidRPr="00186CDA" w:rsidRDefault="005D2209" w:rsidP="00186CDA">
            <w:pPr>
              <w:widowControl w:val="0"/>
              <w:jc w:val="both"/>
              <w:rPr>
                <w:sz w:val="23"/>
                <w:szCs w:val="23"/>
                <w:shd w:val="clear" w:color="auto" w:fill="FFFFFF"/>
              </w:rPr>
            </w:pPr>
            <w:r w:rsidRPr="00186CDA">
              <w:rPr>
                <w:sz w:val="23"/>
                <w:szCs w:val="23"/>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14:paraId="268B2BA9" w14:textId="77777777" w:rsidR="00892F86" w:rsidRPr="00186CDA" w:rsidRDefault="00892F86" w:rsidP="00186CDA">
            <w:pPr>
              <w:widowControl w:val="0"/>
              <w:jc w:val="both"/>
              <w:rPr>
                <w:sz w:val="23"/>
                <w:szCs w:val="23"/>
                <w:shd w:val="clear" w:color="auto" w:fill="FFFFFF"/>
              </w:rPr>
            </w:pPr>
          </w:p>
        </w:tc>
        <w:tc>
          <w:tcPr>
            <w:tcW w:w="2794" w:type="pct"/>
          </w:tcPr>
          <w:p w14:paraId="4416CC9C" w14:textId="77777777" w:rsidR="00892F86" w:rsidRPr="00186CDA" w:rsidRDefault="00892F8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минимальная/максимальная площадь земельных участков - </w:t>
            </w:r>
            <w:r w:rsidR="004A126C" w:rsidRPr="00186CDA">
              <w:rPr>
                <w:rFonts w:ascii="Times New Roman CYR" w:eastAsia="Times New Roman CYR" w:hAnsi="Times New Roman CYR" w:cs="Times New Roman CYR"/>
                <w:sz w:val="24"/>
                <w:szCs w:val="24"/>
              </w:rPr>
              <w:t>2</w:t>
            </w:r>
            <w:r w:rsidRPr="00186CDA">
              <w:rPr>
                <w:rFonts w:ascii="Times New Roman CYR" w:eastAsia="Times New Roman CYR" w:hAnsi="Times New Roman CYR" w:cs="Times New Roman CYR"/>
                <w:sz w:val="24"/>
                <w:szCs w:val="24"/>
              </w:rPr>
              <w:t>00/</w:t>
            </w:r>
            <w:r w:rsidR="004D6A62" w:rsidRPr="00186CDA">
              <w:rPr>
                <w:rFonts w:ascii="Times New Roman CYR" w:eastAsia="Times New Roman CYR" w:hAnsi="Times New Roman CYR" w:cs="Times New Roman CYR"/>
                <w:sz w:val="24"/>
                <w:szCs w:val="24"/>
              </w:rPr>
              <w:t>1</w:t>
            </w:r>
            <w:r w:rsidRPr="00186CDA">
              <w:rPr>
                <w:rFonts w:ascii="Times New Roman CYR" w:eastAsia="Times New Roman CYR" w:hAnsi="Times New Roman CYR" w:cs="Times New Roman CYR"/>
                <w:sz w:val="24"/>
                <w:szCs w:val="24"/>
              </w:rPr>
              <w:t>5000 кв. м;</w:t>
            </w:r>
          </w:p>
          <w:p w14:paraId="39B44AD3" w14:textId="77777777" w:rsidR="00892F86" w:rsidRPr="00186CDA" w:rsidRDefault="00892F8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14:paraId="54A74570" w14:textId="77777777" w:rsidR="00892F86" w:rsidRPr="00186CDA" w:rsidRDefault="00892F8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301FA9CA" w14:textId="77777777" w:rsidR="00892F86" w:rsidRPr="00186CDA" w:rsidRDefault="00892F8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49C16487" w14:textId="77777777" w:rsidR="005D2209" w:rsidRPr="00186CDA" w:rsidRDefault="00892F86"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2E8CA677" w14:textId="77777777" w:rsidTr="000374D0">
        <w:trPr>
          <w:trHeight w:val="849"/>
          <w:jc w:val="center"/>
        </w:trPr>
        <w:tc>
          <w:tcPr>
            <w:tcW w:w="880" w:type="pct"/>
          </w:tcPr>
          <w:p w14:paraId="2A917AE1" w14:textId="77777777" w:rsidR="00DC1C8F" w:rsidRPr="00186CDA" w:rsidRDefault="00DC1C8F" w:rsidP="00186CDA">
            <w:pPr>
              <w:jc w:val="both"/>
              <w:rPr>
                <w:sz w:val="24"/>
                <w:szCs w:val="24"/>
              </w:rPr>
            </w:pPr>
            <w:r w:rsidRPr="00186CDA">
              <w:rPr>
                <w:sz w:val="24"/>
                <w:szCs w:val="24"/>
              </w:rPr>
              <w:t xml:space="preserve">Коммунальное обслуживание </w:t>
            </w:r>
          </w:p>
          <w:p w14:paraId="2A23D2F2" w14:textId="77777777" w:rsidR="00DC1C8F" w:rsidRPr="00186CDA" w:rsidRDefault="00DC1C8F" w:rsidP="00186CDA">
            <w:pPr>
              <w:jc w:val="both"/>
              <w:rPr>
                <w:sz w:val="24"/>
                <w:szCs w:val="24"/>
              </w:rPr>
            </w:pPr>
            <w:r w:rsidRPr="00186CDA">
              <w:rPr>
                <w:sz w:val="24"/>
                <w:szCs w:val="24"/>
              </w:rPr>
              <w:t>(3.1)</w:t>
            </w:r>
          </w:p>
        </w:tc>
        <w:tc>
          <w:tcPr>
            <w:tcW w:w="1326" w:type="pct"/>
          </w:tcPr>
          <w:p w14:paraId="3B605326" w14:textId="77777777" w:rsidR="00DC1C8F" w:rsidRPr="00186CDA" w:rsidRDefault="00DC1C8F"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794" w:type="pct"/>
          </w:tcPr>
          <w:p w14:paraId="7962AC59" w14:textId="77777777" w:rsidR="00DC1C8F" w:rsidRPr="00186CDA" w:rsidRDefault="00DC1C8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597AC07A" w14:textId="77777777" w:rsidR="00DC1C8F" w:rsidRPr="00186CDA" w:rsidRDefault="00DC1C8F"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1/</w:t>
            </w:r>
            <w:r w:rsidR="00C94D30" w:rsidRPr="00186CDA">
              <w:rPr>
                <w:b/>
                <w:sz w:val="24"/>
                <w:szCs w:val="24"/>
              </w:rPr>
              <w:t>10</w:t>
            </w:r>
            <w:r w:rsidRPr="00186CDA">
              <w:rPr>
                <w:b/>
                <w:sz w:val="24"/>
                <w:szCs w:val="24"/>
              </w:rPr>
              <w:t>000</w:t>
            </w:r>
            <w:r w:rsidRPr="00186CDA">
              <w:rPr>
                <w:sz w:val="24"/>
                <w:szCs w:val="24"/>
              </w:rPr>
              <w:t xml:space="preserve"> кв.м.</w:t>
            </w:r>
          </w:p>
          <w:p w14:paraId="5536E2C2" w14:textId="77777777" w:rsidR="00DC1C8F" w:rsidRPr="00186CDA" w:rsidRDefault="00DC1C8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5A60F88" w14:textId="77777777" w:rsidR="00DC1C8F" w:rsidRPr="00186CDA" w:rsidRDefault="00DC1C8F"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1 м</w:t>
            </w:r>
            <w:r w:rsidRPr="00186CDA">
              <w:rPr>
                <w:sz w:val="24"/>
                <w:szCs w:val="24"/>
              </w:rPr>
              <w:t>;</w:t>
            </w:r>
          </w:p>
          <w:p w14:paraId="3EAEB331" w14:textId="77777777" w:rsidR="00DC1C8F" w:rsidRPr="00186CDA" w:rsidRDefault="00DC1C8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F1D3006" w14:textId="77777777" w:rsidR="00DC1C8F" w:rsidRPr="00186CDA" w:rsidRDefault="00DC1C8F"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14:paraId="2DC82C20" w14:textId="77777777" w:rsidR="00DC1C8F" w:rsidRPr="00186CDA" w:rsidRDefault="00DC1C8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73518836" w14:textId="77777777" w:rsidR="00DC1C8F" w:rsidRPr="00186CDA" w:rsidRDefault="00DC1C8F"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14:paraId="19E36F7D" w14:textId="77777777" w:rsidR="00DC1C8F" w:rsidRPr="00186CDA" w:rsidRDefault="00DC1C8F" w:rsidP="00186CDA">
            <w:pPr>
              <w:widowControl w:val="0"/>
              <w:ind w:firstLine="567"/>
              <w:jc w:val="both"/>
              <w:rPr>
                <w:b/>
                <w:sz w:val="24"/>
                <w:szCs w:val="24"/>
              </w:rPr>
            </w:pPr>
            <w:r w:rsidRPr="00186CDA">
              <w:rPr>
                <w:b/>
                <w:sz w:val="24"/>
                <w:szCs w:val="24"/>
              </w:rPr>
              <w:lastRenderedPageBreak/>
              <w:t>Максимальная высота - 22 м.</w:t>
            </w:r>
          </w:p>
          <w:p w14:paraId="4538C93B" w14:textId="77777777" w:rsidR="00DC1C8F" w:rsidRPr="00186CDA" w:rsidRDefault="00DC1C8F"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13ED547E" w14:textId="77777777" w:rsidTr="000374D0">
        <w:trPr>
          <w:trHeight w:val="849"/>
          <w:jc w:val="center"/>
        </w:trPr>
        <w:tc>
          <w:tcPr>
            <w:tcW w:w="880" w:type="pct"/>
          </w:tcPr>
          <w:p w14:paraId="64DAE863" w14:textId="77777777" w:rsidR="00DC1C8F" w:rsidRPr="00186CDA" w:rsidRDefault="00DC1C8F" w:rsidP="00186CDA">
            <w:pPr>
              <w:jc w:val="both"/>
              <w:rPr>
                <w:sz w:val="24"/>
                <w:szCs w:val="24"/>
              </w:rPr>
            </w:pPr>
            <w:r w:rsidRPr="00186CDA">
              <w:rPr>
                <w:sz w:val="24"/>
                <w:szCs w:val="24"/>
              </w:rPr>
              <w:lastRenderedPageBreak/>
              <w:t>Общее пользование территории</w:t>
            </w:r>
          </w:p>
          <w:p w14:paraId="3D1210E8" w14:textId="77777777" w:rsidR="00DC1C8F" w:rsidRPr="00186CDA" w:rsidRDefault="00DC1C8F" w:rsidP="00186CDA">
            <w:pPr>
              <w:widowControl w:val="0"/>
              <w:ind w:firstLine="34"/>
              <w:jc w:val="both"/>
              <w:rPr>
                <w:sz w:val="24"/>
                <w:szCs w:val="24"/>
              </w:rPr>
            </w:pPr>
            <w:r w:rsidRPr="00186CDA">
              <w:rPr>
                <w:sz w:val="24"/>
                <w:szCs w:val="24"/>
              </w:rPr>
              <w:t>(12.0)</w:t>
            </w:r>
          </w:p>
        </w:tc>
        <w:tc>
          <w:tcPr>
            <w:tcW w:w="1326" w:type="pct"/>
          </w:tcPr>
          <w:p w14:paraId="791F602E" w14:textId="77777777" w:rsidR="00DC1C8F" w:rsidRPr="00186CDA" w:rsidRDefault="00DC1C8F" w:rsidP="00186CDA">
            <w:pPr>
              <w:widowControl w:val="0"/>
              <w:rPr>
                <w:sz w:val="24"/>
                <w:szCs w:val="24"/>
              </w:rPr>
            </w:pPr>
            <w:r w:rsidRPr="00186CDA">
              <w:rPr>
                <w:sz w:val="24"/>
                <w:szCs w:val="24"/>
              </w:rPr>
              <w:t>Земельные участки общего пользования.</w:t>
            </w:r>
          </w:p>
          <w:p w14:paraId="43B9C4FD" w14:textId="77777777" w:rsidR="00DC1C8F" w:rsidRPr="00186CDA" w:rsidRDefault="00DC1C8F" w:rsidP="00186CDA">
            <w:pPr>
              <w:widowControl w:val="0"/>
              <w:jc w:val="both"/>
              <w:rPr>
                <w:sz w:val="24"/>
                <w:szCs w:val="24"/>
              </w:rPr>
            </w:pPr>
            <w:r w:rsidRPr="00186CDA">
              <w:rPr>
                <w:sz w:val="24"/>
                <w:szCs w:val="24"/>
              </w:rPr>
              <w:t xml:space="preserve">Содержание данного вида разрешенного использования включает в себя содержание видов разрешенного использования с </w:t>
            </w:r>
            <w:hyperlink r:id="rId65" w:anchor="/document/70736874/entry/11201" w:history="1">
              <w:r w:rsidRPr="00186CDA">
                <w:rPr>
                  <w:sz w:val="24"/>
                  <w:szCs w:val="24"/>
                </w:rPr>
                <w:t>кодами 12.0.1 - 12.0.2</w:t>
              </w:r>
            </w:hyperlink>
          </w:p>
        </w:tc>
        <w:tc>
          <w:tcPr>
            <w:tcW w:w="2794" w:type="pct"/>
          </w:tcPr>
          <w:p w14:paraId="48C6F68D" w14:textId="77777777" w:rsidR="00DC1C8F" w:rsidRPr="00186CDA" w:rsidRDefault="00DC1C8F" w:rsidP="00186CDA">
            <w:pPr>
              <w:widowControl w:val="0"/>
              <w:ind w:firstLine="567"/>
              <w:jc w:val="both"/>
              <w:rPr>
                <w:b/>
                <w:sz w:val="24"/>
                <w:szCs w:val="24"/>
              </w:rPr>
            </w:pPr>
            <w:r w:rsidRPr="00186CDA">
              <w:rPr>
                <w:b/>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76013785" w14:textId="77777777" w:rsidTr="000374D0">
        <w:trPr>
          <w:trHeight w:val="849"/>
          <w:jc w:val="center"/>
        </w:trPr>
        <w:tc>
          <w:tcPr>
            <w:tcW w:w="880" w:type="pct"/>
          </w:tcPr>
          <w:p w14:paraId="12CF3460" w14:textId="77777777" w:rsidR="00DC1C8F" w:rsidRPr="00186CDA" w:rsidRDefault="00DC1C8F" w:rsidP="00186CDA">
            <w:pPr>
              <w:widowControl w:val="0"/>
              <w:jc w:val="both"/>
              <w:rPr>
                <w:sz w:val="24"/>
                <w:szCs w:val="24"/>
              </w:rPr>
            </w:pPr>
            <w:r w:rsidRPr="00186CDA">
              <w:rPr>
                <w:sz w:val="24"/>
                <w:szCs w:val="24"/>
              </w:rPr>
              <w:t>Улично-дорожная сеть (12.0.1)</w:t>
            </w:r>
          </w:p>
        </w:tc>
        <w:tc>
          <w:tcPr>
            <w:tcW w:w="1326" w:type="pct"/>
          </w:tcPr>
          <w:p w14:paraId="32190F1B" w14:textId="77777777" w:rsidR="00DC1C8F" w:rsidRPr="00186CDA" w:rsidRDefault="00DC1C8F" w:rsidP="00186CDA">
            <w:pPr>
              <w:widowControl w:val="0"/>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6655C8C" w14:textId="77777777" w:rsidR="00DC1C8F" w:rsidRPr="00186CDA" w:rsidRDefault="00DC1C8F" w:rsidP="00186CDA">
            <w:pPr>
              <w:widowControl w:val="0"/>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794" w:type="pct"/>
          </w:tcPr>
          <w:p w14:paraId="799C2340" w14:textId="77777777" w:rsidR="00DC1C8F" w:rsidRPr="00186CDA" w:rsidRDefault="00DC1C8F" w:rsidP="00186CDA">
            <w:pPr>
              <w:widowControl w:val="0"/>
              <w:ind w:firstLine="567"/>
              <w:jc w:val="both"/>
              <w:rPr>
                <w:b/>
                <w:sz w:val="24"/>
                <w:szCs w:val="24"/>
              </w:rPr>
            </w:pPr>
            <w:r w:rsidRPr="00186CDA">
              <w:rPr>
                <w:b/>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6BC75294" w14:textId="77777777" w:rsidTr="000374D0">
        <w:trPr>
          <w:trHeight w:val="849"/>
          <w:jc w:val="center"/>
        </w:trPr>
        <w:tc>
          <w:tcPr>
            <w:tcW w:w="880" w:type="pct"/>
          </w:tcPr>
          <w:p w14:paraId="27BBF177" w14:textId="77777777" w:rsidR="00DC1C8F" w:rsidRPr="00186CDA" w:rsidRDefault="00DC1C8F" w:rsidP="00186CDA">
            <w:pPr>
              <w:widowControl w:val="0"/>
              <w:jc w:val="both"/>
              <w:rPr>
                <w:sz w:val="24"/>
                <w:szCs w:val="24"/>
              </w:rPr>
            </w:pPr>
            <w:r w:rsidRPr="00186CDA">
              <w:rPr>
                <w:sz w:val="24"/>
                <w:szCs w:val="24"/>
              </w:rPr>
              <w:lastRenderedPageBreak/>
              <w:t>Благоустройство территории (12.0.2)</w:t>
            </w:r>
          </w:p>
        </w:tc>
        <w:tc>
          <w:tcPr>
            <w:tcW w:w="1326" w:type="pct"/>
          </w:tcPr>
          <w:p w14:paraId="702B175A" w14:textId="77777777" w:rsidR="00DC1C8F" w:rsidRPr="00186CDA" w:rsidRDefault="00DC1C8F" w:rsidP="00186CDA">
            <w:pPr>
              <w:widowControl w:val="0"/>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94" w:type="pct"/>
          </w:tcPr>
          <w:p w14:paraId="402BCF95" w14:textId="77777777" w:rsidR="00DC1C8F" w:rsidRPr="00186CDA" w:rsidRDefault="00DC1C8F" w:rsidP="00186CDA">
            <w:pPr>
              <w:widowControl w:val="0"/>
              <w:ind w:firstLine="567"/>
              <w:jc w:val="both"/>
              <w:rPr>
                <w:b/>
                <w:sz w:val="24"/>
                <w:szCs w:val="24"/>
              </w:rPr>
            </w:pPr>
            <w:r w:rsidRPr="00186CDA">
              <w:rPr>
                <w:b/>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671F4B7A" w14:textId="77777777" w:rsidTr="00F0555E">
        <w:trPr>
          <w:trHeight w:val="849"/>
          <w:jc w:val="center"/>
        </w:trPr>
        <w:tc>
          <w:tcPr>
            <w:tcW w:w="880" w:type="pct"/>
            <w:tcBorders>
              <w:top w:val="single" w:sz="4" w:space="0" w:color="auto"/>
              <w:left w:val="single" w:sz="4" w:space="0" w:color="auto"/>
              <w:bottom w:val="single" w:sz="4" w:space="0" w:color="auto"/>
              <w:right w:val="single" w:sz="4" w:space="0" w:color="auto"/>
            </w:tcBorders>
          </w:tcPr>
          <w:p w14:paraId="58B7F498" w14:textId="77777777" w:rsidR="00DC1C8F" w:rsidRPr="00186CDA" w:rsidRDefault="00DC1C8F" w:rsidP="00186CDA">
            <w:pPr>
              <w:widowControl w:val="0"/>
              <w:jc w:val="both"/>
              <w:rPr>
                <w:sz w:val="24"/>
                <w:szCs w:val="24"/>
              </w:rPr>
            </w:pPr>
            <w:r w:rsidRPr="00186CDA">
              <w:rPr>
                <w:sz w:val="24"/>
                <w:szCs w:val="24"/>
              </w:rPr>
              <w:t>Хранение автотранспорта (2.7.1)</w:t>
            </w:r>
          </w:p>
        </w:tc>
        <w:tc>
          <w:tcPr>
            <w:tcW w:w="1326" w:type="pct"/>
            <w:tcBorders>
              <w:top w:val="single" w:sz="4" w:space="0" w:color="auto"/>
              <w:left w:val="single" w:sz="4" w:space="0" w:color="auto"/>
              <w:bottom w:val="single" w:sz="4" w:space="0" w:color="auto"/>
              <w:right w:val="single" w:sz="4" w:space="0" w:color="auto"/>
            </w:tcBorders>
          </w:tcPr>
          <w:p w14:paraId="242F5CBD" w14:textId="77777777" w:rsidR="00DC1C8F" w:rsidRPr="00186CDA" w:rsidRDefault="00DC1C8F" w:rsidP="00186CDA">
            <w:pPr>
              <w:widowControl w:val="0"/>
              <w:jc w:val="both"/>
              <w:rPr>
                <w:sz w:val="24"/>
                <w:szCs w:val="24"/>
              </w:rPr>
            </w:pPr>
            <w:r w:rsidRPr="00186CDA">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w:t>
            </w:r>
          </w:p>
        </w:tc>
        <w:tc>
          <w:tcPr>
            <w:tcW w:w="2794" w:type="pct"/>
            <w:tcBorders>
              <w:top w:val="single" w:sz="4" w:space="0" w:color="auto"/>
              <w:left w:val="single" w:sz="4" w:space="0" w:color="auto"/>
              <w:bottom w:val="single" w:sz="4" w:space="0" w:color="auto"/>
              <w:right w:val="single" w:sz="4" w:space="0" w:color="auto"/>
            </w:tcBorders>
          </w:tcPr>
          <w:p w14:paraId="48057941" w14:textId="77777777" w:rsidR="00DC1C8F" w:rsidRPr="00186CDA" w:rsidRDefault="00DC1C8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15098E1B" w14:textId="77777777" w:rsidR="00DC1C8F" w:rsidRPr="00186CDA" w:rsidRDefault="00DC1C8F" w:rsidP="00186CDA">
            <w:pPr>
              <w:widowControl w:val="0"/>
              <w:rPr>
                <w:rFonts w:eastAsia="Times New Roman CYR"/>
                <w:sz w:val="24"/>
                <w:szCs w:val="24"/>
              </w:rPr>
            </w:pPr>
            <w:r w:rsidRPr="00186CDA">
              <w:rPr>
                <w:rFonts w:eastAsia="Times New Roman CYR"/>
                <w:sz w:val="24"/>
                <w:szCs w:val="24"/>
              </w:rPr>
              <w:t>минимальная/максимальная площадь земельных участков - 18/5</w:t>
            </w:r>
            <w:r w:rsidR="004D6A62" w:rsidRPr="00186CDA">
              <w:rPr>
                <w:rFonts w:eastAsia="Times New Roman CYR"/>
                <w:sz w:val="24"/>
                <w:szCs w:val="24"/>
              </w:rPr>
              <w:t>0</w:t>
            </w:r>
            <w:r w:rsidRPr="00186CDA">
              <w:rPr>
                <w:rFonts w:eastAsia="Times New Roman CYR"/>
                <w:sz w:val="24"/>
                <w:szCs w:val="24"/>
              </w:rPr>
              <w:t>0 кв. м;</w:t>
            </w:r>
          </w:p>
          <w:p w14:paraId="2A9D4CF8" w14:textId="77777777" w:rsidR="00DC1C8F" w:rsidRPr="00186CDA" w:rsidRDefault="00DC1C8F" w:rsidP="00186CDA">
            <w:pPr>
              <w:widowControl w:val="0"/>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- 3,5 м;</w:t>
            </w:r>
          </w:p>
          <w:p w14:paraId="6F9E918B" w14:textId="77777777" w:rsidR="00DC1C8F" w:rsidRPr="00186CDA" w:rsidRDefault="00DC1C8F" w:rsidP="00186CDA">
            <w:pPr>
              <w:widowControl w:val="0"/>
              <w:rPr>
                <w:rFonts w:eastAsia="Times New Roman CYR"/>
                <w:sz w:val="24"/>
                <w:szCs w:val="24"/>
                <w:highlight w:val="yellow"/>
              </w:rPr>
            </w:pPr>
            <w:r w:rsidRPr="00186CDA">
              <w:rPr>
                <w:b/>
                <w:sz w:val="24"/>
                <w:szCs w:val="24"/>
              </w:rPr>
              <w:t>предельное количество этажей или предельная высота зданий, строений, сооружений</w:t>
            </w:r>
          </w:p>
          <w:p w14:paraId="31427E54" w14:textId="77777777" w:rsidR="00DC1C8F" w:rsidRPr="00186CDA" w:rsidRDefault="00DC1C8F" w:rsidP="00186CDA">
            <w:pPr>
              <w:widowControl w:val="0"/>
              <w:rPr>
                <w:rFonts w:eastAsia="Times New Roman CYR"/>
                <w:sz w:val="24"/>
                <w:szCs w:val="24"/>
              </w:rPr>
            </w:pPr>
            <w:r w:rsidRPr="00186CDA">
              <w:rPr>
                <w:rFonts w:eastAsia="Times New Roman CYR"/>
                <w:sz w:val="24"/>
                <w:szCs w:val="24"/>
              </w:rPr>
              <w:t>максимальная высота зданий, строений, сооружений от уровня земли - 2 м;</w:t>
            </w:r>
          </w:p>
          <w:p w14:paraId="5EF527AB" w14:textId="77777777" w:rsidR="00DC1C8F" w:rsidRPr="00186CDA" w:rsidRDefault="00DC1C8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DFFAC13" w14:textId="77777777" w:rsidR="00DC1C8F" w:rsidRPr="00186CDA" w:rsidRDefault="00DC1C8F" w:rsidP="00186CDA">
            <w:pPr>
              <w:widowControl w:val="0"/>
              <w:rPr>
                <w:rFonts w:eastAsia="Times New Roman CYR"/>
                <w:sz w:val="24"/>
                <w:szCs w:val="24"/>
              </w:rPr>
            </w:pPr>
            <w:r w:rsidRPr="00186CDA">
              <w:rPr>
                <w:rFonts w:eastAsia="Times New Roman CYR"/>
                <w:sz w:val="24"/>
                <w:szCs w:val="24"/>
              </w:rPr>
              <w:t xml:space="preserve">минимальные отступы от границ земельных участков - </w:t>
            </w:r>
            <w:r w:rsidR="005D2209" w:rsidRPr="00186CDA">
              <w:rPr>
                <w:rFonts w:eastAsia="Times New Roman CYR"/>
                <w:sz w:val="24"/>
                <w:szCs w:val="24"/>
              </w:rPr>
              <w:t>1</w:t>
            </w:r>
            <w:r w:rsidRPr="00186CDA">
              <w:rPr>
                <w:rFonts w:eastAsia="Times New Roman CYR"/>
                <w:sz w:val="24"/>
                <w:szCs w:val="24"/>
              </w:rPr>
              <w:t xml:space="preserve"> м; </w:t>
            </w:r>
          </w:p>
          <w:p w14:paraId="547956C1" w14:textId="77777777" w:rsidR="00DC1C8F" w:rsidRPr="00186CDA" w:rsidRDefault="00DC1C8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E01FBB6" w14:textId="77777777" w:rsidR="00DC1C8F" w:rsidRPr="00186CDA" w:rsidRDefault="00DC1C8F" w:rsidP="00186CDA">
            <w:pPr>
              <w:widowControl w:val="0"/>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- 100%;</w:t>
            </w:r>
          </w:p>
          <w:p w14:paraId="3D22478A" w14:textId="77777777" w:rsidR="00DC1C8F" w:rsidRPr="00186CDA" w:rsidRDefault="00DC1C8F" w:rsidP="00186CDA">
            <w:pPr>
              <w:widowControl w:val="0"/>
              <w:rPr>
                <w:rFonts w:eastAsia="Times New Roman CYR"/>
                <w:sz w:val="24"/>
                <w:szCs w:val="24"/>
              </w:rPr>
            </w:pPr>
            <w:r w:rsidRPr="00186CDA">
              <w:rPr>
                <w:sz w:val="24"/>
                <w:szCs w:val="24"/>
              </w:rPr>
              <w:lastRenderedPageBreak/>
              <w:t>Ограничения использования земельных участков и объектов капитального строительства установлены в статье 35</w:t>
            </w:r>
          </w:p>
        </w:tc>
      </w:tr>
      <w:tr w:rsidR="00186CDA" w:rsidRPr="00186CDA" w14:paraId="08151A16" w14:textId="77777777" w:rsidTr="00F0555E">
        <w:trPr>
          <w:trHeight w:val="849"/>
          <w:jc w:val="center"/>
        </w:trPr>
        <w:tc>
          <w:tcPr>
            <w:tcW w:w="880" w:type="pct"/>
            <w:tcBorders>
              <w:top w:val="single" w:sz="4" w:space="0" w:color="auto"/>
              <w:left w:val="single" w:sz="4" w:space="0" w:color="auto"/>
              <w:bottom w:val="single" w:sz="4" w:space="0" w:color="auto"/>
              <w:right w:val="single" w:sz="4" w:space="0" w:color="auto"/>
            </w:tcBorders>
          </w:tcPr>
          <w:p w14:paraId="369F7910" w14:textId="77777777" w:rsidR="00D21CF3" w:rsidRPr="00186CDA" w:rsidRDefault="00D21CF3" w:rsidP="00186CDA">
            <w:pPr>
              <w:widowControl w:val="0"/>
              <w:jc w:val="both"/>
              <w:rPr>
                <w:sz w:val="24"/>
                <w:szCs w:val="24"/>
              </w:rPr>
            </w:pPr>
            <w:r w:rsidRPr="00186CDA">
              <w:rPr>
                <w:sz w:val="24"/>
                <w:szCs w:val="24"/>
                <w:shd w:val="clear" w:color="auto" w:fill="FFFFFF"/>
              </w:rPr>
              <w:lastRenderedPageBreak/>
              <w:t>Сенокошение (1.19)</w:t>
            </w:r>
          </w:p>
        </w:tc>
        <w:tc>
          <w:tcPr>
            <w:tcW w:w="1326" w:type="pct"/>
            <w:tcBorders>
              <w:top w:val="single" w:sz="4" w:space="0" w:color="auto"/>
              <w:left w:val="single" w:sz="4" w:space="0" w:color="auto"/>
              <w:bottom w:val="single" w:sz="4" w:space="0" w:color="auto"/>
              <w:right w:val="single" w:sz="4" w:space="0" w:color="auto"/>
            </w:tcBorders>
          </w:tcPr>
          <w:p w14:paraId="1EF42A50" w14:textId="77777777" w:rsidR="00D21CF3" w:rsidRPr="00186CDA" w:rsidRDefault="00D21CF3" w:rsidP="00186CDA">
            <w:pPr>
              <w:widowControl w:val="0"/>
              <w:jc w:val="both"/>
              <w:rPr>
                <w:sz w:val="24"/>
                <w:szCs w:val="24"/>
              </w:rPr>
            </w:pPr>
            <w:r w:rsidRPr="00186CDA">
              <w:rPr>
                <w:sz w:val="24"/>
                <w:szCs w:val="24"/>
                <w:shd w:val="clear" w:color="auto" w:fill="FFFFFF"/>
              </w:rPr>
              <w:t>Кошение трав, сбор и заготовка сена</w:t>
            </w:r>
          </w:p>
        </w:tc>
        <w:tc>
          <w:tcPr>
            <w:tcW w:w="2794" w:type="pct"/>
            <w:tcBorders>
              <w:top w:val="single" w:sz="4" w:space="0" w:color="auto"/>
              <w:left w:val="single" w:sz="4" w:space="0" w:color="auto"/>
              <w:bottom w:val="single" w:sz="4" w:space="0" w:color="auto"/>
              <w:right w:val="single" w:sz="4" w:space="0" w:color="auto"/>
            </w:tcBorders>
          </w:tcPr>
          <w:p w14:paraId="18080E31" w14:textId="77777777" w:rsidR="00D21CF3" w:rsidRPr="00186CDA" w:rsidRDefault="00D21CF3" w:rsidP="00186CDA">
            <w:pPr>
              <w:widowControl w:val="0"/>
              <w:ind w:firstLine="567"/>
              <w:jc w:val="both"/>
              <w:rPr>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D21CF3" w:rsidRPr="00186CDA" w14:paraId="658FF89C" w14:textId="77777777" w:rsidTr="00F0555E">
        <w:trPr>
          <w:trHeight w:val="849"/>
          <w:jc w:val="center"/>
        </w:trPr>
        <w:tc>
          <w:tcPr>
            <w:tcW w:w="880" w:type="pct"/>
            <w:tcBorders>
              <w:top w:val="single" w:sz="4" w:space="0" w:color="auto"/>
              <w:left w:val="single" w:sz="4" w:space="0" w:color="auto"/>
              <w:bottom w:val="single" w:sz="4" w:space="0" w:color="auto"/>
              <w:right w:val="single" w:sz="4" w:space="0" w:color="auto"/>
            </w:tcBorders>
          </w:tcPr>
          <w:p w14:paraId="2C967EE2" w14:textId="77777777" w:rsidR="00D21CF3" w:rsidRPr="00186CDA" w:rsidRDefault="00D21CF3" w:rsidP="00186CDA">
            <w:pPr>
              <w:shd w:val="clear" w:color="auto" w:fill="FFFFFF"/>
              <w:rPr>
                <w:sz w:val="23"/>
                <w:szCs w:val="23"/>
              </w:rPr>
            </w:pPr>
            <w:r w:rsidRPr="00186CDA">
              <w:rPr>
                <w:sz w:val="23"/>
                <w:szCs w:val="23"/>
              </w:rPr>
              <w:t>Выпас</w:t>
            </w:r>
          </w:p>
          <w:p w14:paraId="248E631E" w14:textId="77777777" w:rsidR="00D21CF3" w:rsidRPr="00186CDA" w:rsidRDefault="00D21CF3" w:rsidP="00186CDA">
            <w:pPr>
              <w:shd w:val="clear" w:color="auto" w:fill="FFFFFF"/>
              <w:rPr>
                <w:sz w:val="23"/>
                <w:szCs w:val="23"/>
              </w:rPr>
            </w:pPr>
            <w:r w:rsidRPr="00186CDA">
              <w:rPr>
                <w:sz w:val="23"/>
                <w:szCs w:val="23"/>
              </w:rPr>
              <w:t>сельскохозяйственных</w:t>
            </w:r>
          </w:p>
          <w:p w14:paraId="057D4686" w14:textId="77777777" w:rsidR="00D21CF3" w:rsidRPr="00186CDA" w:rsidRDefault="00D21CF3" w:rsidP="00186CDA">
            <w:pPr>
              <w:shd w:val="clear" w:color="auto" w:fill="FFFFFF"/>
              <w:rPr>
                <w:sz w:val="23"/>
                <w:szCs w:val="23"/>
              </w:rPr>
            </w:pPr>
            <w:r w:rsidRPr="00186CDA">
              <w:rPr>
                <w:sz w:val="23"/>
                <w:szCs w:val="23"/>
              </w:rPr>
              <w:t>животных (1.20)</w:t>
            </w:r>
          </w:p>
          <w:p w14:paraId="3207473E" w14:textId="77777777" w:rsidR="00D21CF3" w:rsidRPr="00186CDA" w:rsidRDefault="00D21CF3" w:rsidP="00186CDA">
            <w:pPr>
              <w:widowControl w:val="0"/>
              <w:jc w:val="both"/>
              <w:rPr>
                <w:sz w:val="24"/>
                <w:szCs w:val="24"/>
              </w:rPr>
            </w:pPr>
          </w:p>
        </w:tc>
        <w:tc>
          <w:tcPr>
            <w:tcW w:w="1326" w:type="pct"/>
            <w:tcBorders>
              <w:top w:val="single" w:sz="4" w:space="0" w:color="auto"/>
              <w:left w:val="single" w:sz="4" w:space="0" w:color="auto"/>
              <w:bottom w:val="single" w:sz="4" w:space="0" w:color="auto"/>
              <w:right w:val="single" w:sz="4" w:space="0" w:color="auto"/>
            </w:tcBorders>
          </w:tcPr>
          <w:p w14:paraId="5C44D0B7" w14:textId="77777777" w:rsidR="00D21CF3" w:rsidRPr="00186CDA" w:rsidRDefault="00D21CF3" w:rsidP="00186CDA">
            <w:pPr>
              <w:widowControl w:val="0"/>
              <w:jc w:val="both"/>
              <w:rPr>
                <w:sz w:val="24"/>
                <w:szCs w:val="24"/>
              </w:rPr>
            </w:pPr>
            <w:r w:rsidRPr="00186CDA">
              <w:rPr>
                <w:sz w:val="23"/>
                <w:szCs w:val="23"/>
                <w:shd w:val="clear" w:color="auto" w:fill="FFFFFF"/>
              </w:rPr>
              <w:t>Выпас сельскохозяйственных животных</w:t>
            </w:r>
          </w:p>
        </w:tc>
        <w:tc>
          <w:tcPr>
            <w:tcW w:w="2794" w:type="pct"/>
            <w:tcBorders>
              <w:top w:val="single" w:sz="4" w:space="0" w:color="auto"/>
              <w:left w:val="single" w:sz="4" w:space="0" w:color="auto"/>
              <w:bottom w:val="single" w:sz="4" w:space="0" w:color="auto"/>
              <w:right w:val="single" w:sz="4" w:space="0" w:color="auto"/>
            </w:tcBorders>
          </w:tcPr>
          <w:p w14:paraId="5707E95A" w14:textId="77777777" w:rsidR="00D21CF3" w:rsidRPr="00186CDA" w:rsidRDefault="00D21CF3" w:rsidP="00186CDA">
            <w:pPr>
              <w:widowControl w:val="0"/>
              <w:ind w:firstLine="567"/>
              <w:jc w:val="both"/>
              <w:rPr>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bl>
    <w:p w14:paraId="5F416D7C" w14:textId="77777777" w:rsidR="00437F8F" w:rsidRPr="00186CDA" w:rsidRDefault="00437F8F" w:rsidP="00186CDA">
      <w:pPr>
        <w:rPr>
          <w:sz w:val="24"/>
          <w:szCs w:val="24"/>
        </w:rPr>
      </w:pPr>
    </w:p>
    <w:p w14:paraId="6C120EB4" w14:textId="77777777" w:rsidR="00107741" w:rsidRPr="00186CDA" w:rsidRDefault="00107741" w:rsidP="00186CDA">
      <w:pPr>
        <w:widowControl w:val="0"/>
        <w:numPr>
          <w:ilvl w:val="0"/>
          <w:numId w:val="29"/>
        </w:numPr>
        <w:rPr>
          <w:b/>
          <w:sz w:val="24"/>
          <w:szCs w:val="24"/>
          <w:lang w:bidi="en-US"/>
        </w:rPr>
      </w:pPr>
      <w:r w:rsidRPr="00186CDA">
        <w:rPr>
          <w:b/>
          <w:sz w:val="24"/>
          <w:szCs w:val="24"/>
          <w:lang w:bidi="en-US"/>
        </w:rPr>
        <w:t>УСЛОВНО РАЗРЕШЕННЫЕ ВИДЫ И ПАРАМЕТРЫ ИСПОЛЬЗОВАНИЯ ЗЕМЕЛЬНЫХ УЧАСТКОВ И ОБЪЕКТОВ КАПИТАЛЬНОГО СТРОИТЕЛЬСТВА</w:t>
      </w:r>
    </w:p>
    <w:tbl>
      <w:tblPr>
        <w:tblW w:w="45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275"/>
        <w:gridCol w:w="7445"/>
      </w:tblGrid>
      <w:tr w:rsidR="00186CDA" w:rsidRPr="00186CDA" w14:paraId="0B529AF0" w14:textId="77777777" w:rsidTr="00F0555E">
        <w:trPr>
          <w:trHeight w:val="1546"/>
          <w:tblHeader/>
          <w:jc w:val="center"/>
        </w:trPr>
        <w:tc>
          <w:tcPr>
            <w:tcW w:w="940" w:type="pct"/>
            <w:vAlign w:val="center"/>
          </w:tcPr>
          <w:p w14:paraId="0BCAF55F" w14:textId="77777777" w:rsidR="00107741" w:rsidRPr="00186CDA" w:rsidRDefault="00107741"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0433F93C" w14:textId="77777777" w:rsidR="00107741" w:rsidRPr="00186CDA" w:rsidRDefault="00107741" w:rsidP="00186CDA">
            <w:pPr>
              <w:widowControl w:val="0"/>
              <w:tabs>
                <w:tab w:val="left" w:pos="2520"/>
              </w:tabs>
              <w:jc w:val="center"/>
              <w:rPr>
                <w:b/>
                <w:sz w:val="24"/>
                <w:szCs w:val="24"/>
              </w:rPr>
            </w:pPr>
            <w:r w:rsidRPr="00186CDA">
              <w:rPr>
                <w:b/>
                <w:sz w:val="24"/>
                <w:szCs w:val="24"/>
              </w:rPr>
              <w:t>(номер по классификатору)</w:t>
            </w:r>
          </w:p>
        </w:tc>
        <w:tc>
          <w:tcPr>
            <w:tcW w:w="1481" w:type="pct"/>
          </w:tcPr>
          <w:p w14:paraId="58ED1D5B" w14:textId="77777777" w:rsidR="00107741" w:rsidRPr="00186CDA" w:rsidRDefault="00107741"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79" w:type="pct"/>
            <w:vAlign w:val="center"/>
          </w:tcPr>
          <w:p w14:paraId="1B8C0C7E" w14:textId="77777777" w:rsidR="00107741" w:rsidRPr="00186CDA" w:rsidRDefault="00107741" w:rsidP="00186CDA">
            <w:pPr>
              <w:widowControl w:val="0"/>
              <w:tabs>
                <w:tab w:val="left" w:pos="2520"/>
              </w:tabs>
              <w:jc w:val="center"/>
              <w:rPr>
                <w:b/>
                <w:sz w:val="24"/>
                <w:szCs w:val="24"/>
              </w:rPr>
            </w:pPr>
            <w:r w:rsidRPr="00186CDA">
              <w:rPr>
                <w:b/>
                <w:sz w:val="24"/>
                <w:szCs w:val="24"/>
              </w:rPr>
              <w:t>ПРЕДЕЛЬНЫЕ РАЗМЕРЫ ЗЕМЕЛЬНЫХ</w:t>
            </w:r>
          </w:p>
          <w:p w14:paraId="66C80ED8" w14:textId="77777777" w:rsidR="00107741" w:rsidRPr="00186CDA" w:rsidRDefault="00107741" w:rsidP="00186CDA">
            <w:pPr>
              <w:widowControl w:val="0"/>
              <w:tabs>
                <w:tab w:val="left" w:pos="2520"/>
              </w:tabs>
              <w:jc w:val="center"/>
              <w:rPr>
                <w:b/>
                <w:sz w:val="24"/>
                <w:szCs w:val="24"/>
              </w:rPr>
            </w:pPr>
            <w:r w:rsidRPr="00186CDA">
              <w:rPr>
                <w:b/>
                <w:sz w:val="24"/>
                <w:szCs w:val="24"/>
              </w:rPr>
              <w:t>УЧАСТКОВ И ПРЕДЕЛЬНЫЕ ПАРАМЕТРЫ</w:t>
            </w:r>
          </w:p>
          <w:p w14:paraId="23EE62D7" w14:textId="77777777" w:rsidR="00107741" w:rsidRPr="00186CDA" w:rsidRDefault="00107741"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04860AA6" w14:textId="77777777" w:rsidTr="00F0555E">
        <w:trPr>
          <w:trHeight w:val="800"/>
          <w:jc w:val="center"/>
        </w:trPr>
        <w:tc>
          <w:tcPr>
            <w:tcW w:w="940" w:type="pct"/>
          </w:tcPr>
          <w:p w14:paraId="7B0EB1F1" w14:textId="77777777" w:rsidR="00892F86" w:rsidRPr="00186CDA" w:rsidRDefault="00892F86" w:rsidP="00186CDA">
            <w:pPr>
              <w:widowControl w:val="0"/>
              <w:autoSpaceDE w:val="0"/>
              <w:autoSpaceDN w:val="0"/>
              <w:adjustRightInd w:val="0"/>
              <w:rPr>
                <w:sz w:val="24"/>
                <w:szCs w:val="24"/>
              </w:rPr>
            </w:pPr>
            <w:r w:rsidRPr="00186CDA">
              <w:rPr>
                <w:sz w:val="24"/>
                <w:szCs w:val="24"/>
              </w:rPr>
              <w:t>Деловое управление (4.1)</w:t>
            </w:r>
          </w:p>
        </w:tc>
        <w:tc>
          <w:tcPr>
            <w:tcW w:w="1481" w:type="pct"/>
          </w:tcPr>
          <w:p w14:paraId="7DCD52B3" w14:textId="77777777" w:rsidR="00892F86" w:rsidRPr="00186CDA" w:rsidRDefault="00892F86" w:rsidP="00186CDA">
            <w:pPr>
              <w:widowControl w:val="0"/>
              <w:autoSpaceDE w:val="0"/>
              <w:autoSpaceDN w:val="0"/>
              <w:adjustRightInd w:val="0"/>
              <w:jc w:val="both"/>
              <w:rPr>
                <w:sz w:val="24"/>
                <w:szCs w:val="24"/>
              </w:rPr>
            </w:pPr>
            <w:r w:rsidRPr="00186CDA">
              <w:rPr>
                <w:sz w:val="23"/>
                <w:szCs w:val="23"/>
                <w:shd w:val="clear" w:color="auto" w:fill="FFFFFF"/>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186CDA">
              <w:rPr>
                <w:sz w:val="23"/>
                <w:szCs w:val="23"/>
                <w:shd w:val="clear" w:color="auto" w:fill="FFFFFF"/>
              </w:rPr>
              <w:lastRenderedPageBreak/>
              <w:t>исключением банковской и страховой деятельности)</w:t>
            </w:r>
          </w:p>
        </w:tc>
        <w:tc>
          <w:tcPr>
            <w:tcW w:w="2579" w:type="pct"/>
          </w:tcPr>
          <w:p w14:paraId="48EA8973" w14:textId="77777777" w:rsidR="00892F86" w:rsidRPr="00186CDA" w:rsidRDefault="00892F86"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14:paraId="68A7D452" w14:textId="77777777" w:rsidR="00892F86" w:rsidRPr="00186CDA" w:rsidRDefault="00892F86" w:rsidP="00186CDA">
            <w:pPr>
              <w:widowControl w:val="0"/>
              <w:ind w:firstLine="567"/>
              <w:jc w:val="both"/>
              <w:rPr>
                <w:sz w:val="24"/>
                <w:szCs w:val="24"/>
              </w:rPr>
            </w:pPr>
            <w:r w:rsidRPr="00186CDA">
              <w:rPr>
                <w:sz w:val="24"/>
                <w:szCs w:val="24"/>
              </w:rPr>
              <w:t>- минимальная/максимальная площадь земельного участка - 5</w:t>
            </w:r>
            <w:r w:rsidR="00751506" w:rsidRPr="00186CDA">
              <w:rPr>
                <w:b/>
                <w:sz w:val="24"/>
                <w:szCs w:val="24"/>
              </w:rPr>
              <w:t>00/30</w:t>
            </w:r>
            <w:r w:rsidRPr="00186CDA">
              <w:rPr>
                <w:b/>
                <w:sz w:val="24"/>
                <w:szCs w:val="24"/>
              </w:rPr>
              <w:t>00</w:t>
            </w:r>
            <w:r w:rsidRPr="00186CDA">
              <w:rPr>
                <w:sz w:val="24"/>
                <w:szCs w:val="24"/>
              </w:rPr>
              <w:t xml:space="preserve"> кв.м;</w:t>
            </w:r>
          </w:p>
          <w:p w14:paraId="09893BF0" w14:textId="77777777"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0CD1A1C" w14:textId="77777777"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3 м</w:t>
            </w:r>
            <w:r w:rsidRPr="00186CDA">
              <w:rPr>
                <w:sz w:val="24"/>
                <w:szCs w:val="24"/>
              </w:rPr>
              <w:t>;</w:t>
            </w:r>
          </w:p>
          <w:p w14:paraId="076F9FA8" w14:textId="77777777" w:rsidR="00892F86" w:rsidRPr="00186CDA" w:rsidRDefault="00892F86" w:rsidP="00186CDA">
            <w:pPr>
              <w:widowControl w:val="0"/>
              <w:ind w:firstLine="567"/>
              <w:jc w:val="both"/>
              <w:rPr>
                <w:b/>
                <w:sz w:val="24"/>
                <w:szCs w:val="24"/>
              </w:rPr>
            </w:pPr>
            <w:r w:rsidRPr="00186CDA">
              <w:rPr>
                <w:b/>
                <w:sz w:val="24"/>
                <w:szCs w:val="24"/>
              </w:rPr>
              <w:t xml:space="preserve">предельное количество этажей или предельная высота </w:t>
            </w:r>
            <w:r w:rsidRPr="00186CDA">
              <w:rPr>
                <w:b/>
                <w:sz w:val="24"/>
                <w:szCs w:val="24"/>
              </w:rPr>
              <w:lastRenderedPageBreak/>
              <w:t>зданий, строений, сооружений:</w:t>
            </w:r>
          </w:p>
          <w:p w14:paraId="604CB0B1" w14:textId="77777777" w:rsidR="00892F86" w:rsidRPr="00186CDA" w:rsidRDefault="00892F86" w:rsidP="00186CDA">
            <w:pPr>
              <w:widowControl w:val="0"/>
              <w:ind w:firstLine="567"/>
              <w:jc w:val="both"/>
              <w:rPr>
                <w:rFonts w:eastAsia="SimSun"/>
                <w:sz w:val="24"/>
                <w:szCs w:val="24"/>
                <w:lang w:eastAsia="zh-CN"/>
              </w:rPr>
            </w:pPr>
            <w:r w:rsidRPr="00186CDA">
              <w:rPr>
                <w:rFonts w:eastAsia="SimSun"/>
                <w:sz w:val="24"/>
                <w:szCs w:val="24"/>
                <w:lang w:eastAsia="zh-CN"/>
              </w:rPr>
              <w:t>- максимальное количество надземных этажей зданий - 4</w:t>
            </w:r>
            <w:r w:rsidRPr="00186CDA">
              <w:rPr>
                <w:rFonts w:eastAsia="SimSun"/>
                <w:b/>
                <w:sz w:val="24"/>
                <w:szCs w:val="24"/>
                <w:lang w:eastAsia="zh-CN"/>
              </w:rPr>
              <w:t xml:space="preserve"> этажа;</w:t>
            </w:r>
          </w:p>
          <w:p w14:paraId="79236D22" w14:textId="77777777"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F1EB4B3" w14:textId="77777777"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65%</w:t>
            </w:r>
            <w:r w:rsidRPr="00186CDA">
              <w:rPr>
                <w:sz w:val="24"/>
                <w:szCs w:val="24"/>
              </w:rPr>
              <w:t>.</w:t>
            </w:r>
          </w:p>
          <w:p w14:paraId="380720E7" w14:textId="77777777"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00DA6841" w14:textId="77777777" w:rsidTr="00F0555E">
        <w:trPr>
          <w:trHeight w:val="800"/>
          <w:jc w:val="center"/>
        </w:trPr>
        <w:tc>
          <w:tcPr>
            <w:tcW w:w="940" w:type="pct"/>
          </w:tcPr>
          <w:p w14:paraId="255335C8" w14:textId="77777777" w:rsidR="00892F86" w:rsidRPr="00186CDA" w:rsidRDefault="00892F86" w:rsidP="00186CDA">
            <w:pPr>
              <w:widowControl w:val="0"/>
              <w:autoSpaceDE w:val="0"/>
              <w:autoSpaceDN w:val="0"/>
              <w:adjustRightInd w:val="0"/>
              <w:rPr>
                <w:sz w:val="24"/>
                <w:szCs w:val="24"/>
              </w:rPr>
            </w:pPr>
            <w:r w:rsidRPr="00186CDA">
              <w:rPr>
                <w:sz w:val="24"/>
                <w:szCs w:val="24"/>
              </w:rPr>
              <w:lastRenderedPageBreak/>
              <w:t>Религиозное использование</w:t>
            </w:r>
          </w:p>
          <w:p w14:paraId="04430B55" w14:textId="77777777" w:rsidR="00892F86" w:rsidRPr="00186CDA" w:rsidRDefault="00892F86" w:rsidP="00186CDA">
            <w:pPr>
              <w:widowControl w:val="0"/>
              <w:autoSpaceDE w:val="0"/>
              <w:autoSpaceDN w:val="0"/>
              <w:adjustRightInd w:val="0"/>
              <w:rPr>
                <w:sz w:val="24"/>
                <w:szCs w:val="24"/>
              </w:rPr>
            </w:pPr>
            <w:r w:rsidRPr="00186CDA">
              <w:rPr>
                <w:sz w:val="24"/>
                <w:szCs w:val="24"/>
              </w:rPr>
              <w:t>(3.7)</w:t>
            </w:r>
          </w:p>
        </w:tc>
        <w:tc>
          <w:tcPr>
            <w:tcW w:w="1481" w:type="pct"/>
          </w:tcPr>
          <w:p w14:paraId="1B166EE8" w14:textId="77777777" w:rsidR="00892F86" w:rsidRPr="00186CDA" w:rsidRDefault="00892F86"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46A98882" w14:textId="77777777" w:rsidR="00892F86" w:rsidRPr="00186CDA" w:rsidRDefault="00892F86"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579" w:type="pct"/>
          </w:tcPr>
          <w:p w14:paraId="70E6AEFA" w14:textId="77777777"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5CD39F29" w14:textId="77777777" w:rsidR="00892F86" w:rsidRPr="00186CDA" w:rsidRDefault="00892F86" w:rsidP="00186CDA">
            <w:pPr>
              <w:widowControl w:val="0"/>
              <w:ind w:firstLine="567"/>
              <w:jc w:val="both"/>
              <w:rPr>
                <w:sz w:val="24"/>
                <w:szCs w:val="24"/>
              </w:rPr>
            </w:pPr>
            <w:r w:rsidRPr="00186CDA">
              <w:rPr>
                <w:sz w:val="24"/>
                <w:szCs w:val="24"/>
              </w:rPr>
              <w:t>- минимальная/максимальная площадь земельного участка</w:t>
            </w:r>
            <w:r w:rsidRPr="00186CDA">
              <w:rPr>
                <w:b/>
                <w:sz w:val="24"/>
                <w:szCs w:val="24"/>
              </w:rPr>
              <w:t xml:space="preserve"> - 500/50000</w:t>
            </w:r>
            <w:r w:rsidRPr="00186CDA">
              <w:rPr>
                <w:sz w:val="24"/>
                <w:szCs w:val="24"/>
              </w:rPr>
              <w:t xml:space="preserve"> кв.м;</w:t>
            </w:r>
          </w:p>
          <w:p w14:paraId="3D8DC8ED" w14:textId="77777777"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3620E8F" w14:textId="77777777" w:rsidR="00892F86" w:rsidRPr="00186CDA" w:rsidRDefault="00892F86" w:rsidP="00186CDA">
            <w:pPr>
              <w:widowControl w:val="0"/>
              <w:ind w:firstLine="567"/>
              <w:jc w:val="both"/>
              <w:rPr>
                <w:sz w:val="24"/>
                <w:szCs w:val="24"/>
              </w:rPr>
            </w:pPr>
            <w:r w:rsidRPr="00186CDA">
              <w:rPr>
                <w:sz w:val="24"/>
                <w:szCs w:val="24"/>
              </w:rPr>
              <w:t xml:space="preserve">- от границы земельного участка- </w:t>
            </w:r>
            <w:r w:rsidRPr="00186CDA">
              <w:rPr>
                <w:b/>
                <w:sz w:val="24"/>
                <w:szCs w:val="24"/>
              </w:rPr>
              <w:t>3 м;</w:t>
            </w:r>
          </w:p>
          <w:p w14:paraId="63D52AFC" w14:textId="77777777"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03DEF7BE" w14:textId="77777777" w:rsidR="00892F86" w:rsidRPr="00186CDA" w:rsidRDefault="00892F86"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3 этажа</w:t>
            </w:r>
            <w:r w:rsidRPr="00186CDA">
              <w:rPr>
                <w:sz w:val="24"/>
                <w:szCs w:val="24"/>
              </w:rPr>
              <w:t>;</w:t>
            </w:r>
          </w:p>
          <w:p w14:paraId="1BD2E09C" w14:textId="77777777" w:rsidR="00892F86" w:rsidRPr="00186CDA" w:rsidRDefault="00892F86" w:rsidP="00186CDA">
            <w:pPr>
              <w:widowControl w:val="0"/>
              <w:ind w:firstLine="567"/>
              <w:jc w:val="both"/>
              <w:rPr>
                <w:rFonts w:eastAsia="SimSun"/>
                <w:sz w:val="24"/>
                <w:szCs w:val="24"/>
                <w:lang w:eastAsia="zh-CN"/>
              </w:rPr>
            </w:pPr>
            <w:r w:rsidRPr="00186CDA">
              <w:rPr>
                <w:sz w:val="24"/>
                <w:szCs w:val="24"/>
              </w:rPr>
              <w:t xml:space="preserve">- максимальная высота зданий, строений, сооружений от уровня земли - </w:t>
            </w:r>
            <w:r w:rsidRPr="00186CDA">
              <w:rPr>
                <w:b/>
                <w:sz w:val="24"/>
                <w:szCs w:val="24"/>
              </w:rPr>
              <w:t>50 м;</w:t>
            </w:r>
          </w:p>
          <w:p w14:paraId="03FF7713" w14:textId="77777777"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A87C26E" w14:textId="77777777" w:rsidR="00892F86" w:rsidRPr="00186CDA" w:rsidRDefault="00892F86"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w:t>
            </w:r>
            <w:r w:rsidRPr="00186CDA">
              <w:rPr>
                <w:rFonts w:eastAsia="SimSun"/>
                <w:sz w:val="24"/>
                <w:szCs w:val="24"/>
                <w:lang w:eastAsia="zh-CN"/>
              </w:rPr>
              <w:lastRenderedPageBreak/>
              <w:t xml:space="preserve">участка - </w:t>
            </w:r>
            <w:r w:rsidRPr="00186CDA">
              <w:rPr>
                <w:rFonts w:eastAsia="SimSun"/>
                <w:b/>
                <w:sz w:val="24"/>
                <w:szCs w:val="24"/>
                <w:lang w:eastAsia="zh-CN"/>
              </w:rPr>
              <w:t>40%</w:t>
            </w:r>
          </w:p>
          <w:p w14:paraId="453AEE72" w14:textId="77777777"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18FDE0FB" w14:textId="77777777" w:rsidTr="00F0555E">
        <w:trPr>
          <w:trHeight w:val="800"/>
          <w:jc w:val="center"/>
        </w:trPr>
        <w:tc>
          <w:tcPr>
            <w:tcW w:w="940" w:type="pct"/>
          </w:tcPr>
          <w:p w14:paraId="55DE3B1C" w14:textId="77777777" w:rsidR="00892F86" w:rsidRPr="00186CDA" w:rsidRDefault="00892F86" w:rsidP="00186CDA">
            <w:pPr>
              <w:widowControl w:val="0"/>
              <w:tabs>
                <w:tab w:val="left" w:pos="2520"/>
              </w:tabs>
              <w:jc w:val="both"/>
              <w:rPr>
                <w:sz w:val="24"/>
                <w:szCs w:val="24"/>
              </w:rPr>
            </w:pPr>
            <w:r w:rsidRPr="00186CDA">
              <w:rPr>
                <w:sz w:val="24"/>
                <w:szCs w:val="24"/>
                <w:shd w:val="clear" w:color="auto" w:fill="FFFFFF"/>
              </w:rPr>
              <w:lastRenderedPageBreak/>
              <w:t>Малоэтажная многоквартирная жилая застройка (2.1.1)</w:t>
            </w:r>
          </w:p>
        </w:tc>
        <w:tc>
          <w:tcPr>
            <w:tcW w:w="1481" w:type="pct"/>
          </w:tcPr>
          <w:p w14:paraId="498E9589" w14:textId="77777777" w:rsidR="00892F86" w:rsidRPr="00186CDA" w:rsidRDefault="00892F86" w:rsidP="00186CDA">
            <w:pPr>
              <w:widowControl w:val="0"/>
              <w:tabs>
                <w:tab w:val="left" w:pos="2520"/>
              </w:tabs>
              <w:jc w:val="both"/>
              <w:rPr>
                <w:sz w:val="24"/>
                <w:szCs w:val="24"/>
              </w:rPr>
            </w:pPr>
            <w:r w:rsidRPr="00186CDA">
              <w:rPr>
                <w:bCs/>
                <w:sz w:val="24"/>
                <w:szCs w:val="24"/>
                <w:shd w:val="clear" w:color="auto" w:fill="FFFFFF"/>
              </w:rPr>
              <w:t>Размещение малоэтажного многоквартирного жилого дома, (дом, пригодный для постоянного проживания, высотой до 4 этажей, включая мансардный);</w:t>
            </w:r>
          </w:p>
        </w:tc>
        <w:tc>
          <w:tcPr>
            <w:tcW w:w="2579" w:type="pct"/>
          </w:tcPr>
          <w:p w14:paraId="7E0B9171" w14:textId="77777777"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1CD792BD" w14:textId="77777777" w:rsidR="00892F86" w:rsidRPr="00186CDA" w:rsidRDefault="00892F86" w:rsidP="00186CDA">
            <w:pPr>
              <w:widowControl w:val="0"/>
              <w:ind w:firstLine="567"/>
              <w:jc w:val="both"/>
              <w:rPr>
                <w:b/>
                <w:sz w:val="24"/>
                <w:szCs w:val="24"/>
              </w:rPr>
            </w:pPr>
            <w:r w:rsidRPr="00186CDA">
              <w:rPr>
                <w:b/>
                <w:bCs/>
                <w:sz w:val="24"/>
                <w:szCs w:val="24"/>
                <w:shd w:val="clear" w:color="auto" w:fill="FFFFFF"/>
              </w:rPr>
              <w:t xml:space="preserve">Размер земельного участка принимается равным отношению площади его застройки к показателю нормативной плотности застройки </w:t>
            </w:r>
          </w:p>
          <w:p w14:paraId="15252BB6" w14:textId="77777777"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E0AB0CB" w14:textId="77777777"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6 м</w:t>
            </w:r>
            <w:r w:rsidRPr="00186CDA">
              <w:rPr>
                <w:sz w:val="24"/>
                <w:szCs w:val="24"/>
              </w:rPr>
              <w:t>;</w:t>
            </w:r>
          </w:p>
          <w:p w14:paraId="0B2D471F" w14:textId="77777777"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630E2EE6" w14:textId="77777777" w:rsidR="00892F86" w:rsidRPr="00186CDA" w:rsidRDefault="00892F86" w:rsidP="00186CDA">
            <w:pPr>
              <w:widowControl w:val="0"/>
              <w:ind w:firstLine="567"/>
              <w:jc w:val="both"/>
              <w:rPr>
                <w:rFonts w:eastAsia="SimSun"/>
                <w:sz w:val="24"/>
                <w:szCs w:val="24"/>
                <w:lang w:eastAsia="zh-CN"/>
              </w:rPr>
            </w:pPr>
            <w:r w:rsidRPr="00186CDA">
              <w:rPr>
                <w:rFonts w:eastAsia="SimSun"/>
                <w:sz w:val="24"/>
                <w:szCs w:val="24"/>
                <w:lang w:eastAsia="zh-CN"/>
              </w:rPr>
              <w:t>- максимальное количество надземных этажей зданий - 3</w:t>
            </w:r>
            <w:r w:rsidRPr="00186CDA">
              <w:rPr>
                <w:rFonts w:eastAsia="SimSun"/>
                <w:b/>
                <w:sz w:val="24"/>
                <w:szCs w:val="24"/>
                <w:lang w:eastAsia="zh-CN"/>
              </w:rPr>
              <w:t xml:space="preserve"> этажа, включая мансардный.</w:t>
            </w:r>
          </w:p>
          <w:p w14:paraId="322A2810" w14:textId="77777777"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64FC6FB" w14:textId="77777777"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40%</w:t>
            </w:r>
            <w:r w:rsidRPr="00186CDA">
              <w:rPr>
                <w:sz w:val="24"/>
                <w:szCs w:val="24"/>
              </w:rPr>
              <w:t>, коэффициент плотности застройки - 0,8</w:t>
            </w:r>
          </w:p>
          <w:p w14:paraId="0D914482" w14:textId="77777777"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7FB97DFA" w14:textId="77777777" w:rsidTr="00F0555E">
        <w:trPr>
          <w:trHeight w:val="242"/>
          <w:jc w:val="center"/>
        </w:trPr>
        <w:tc>
          <w:tcPr>
            <w:tcW w:w="940" w:type="pct"/>
          </w:tcPr>
          <w:p w14:paraId="5EACC809" w14:textId="77777777" w:rsidR="00892F86" w:rsidRPr="00186CDA" w:rsidRDefault="00892F86" w:rsidP="00186CDA">
            <w:pPr>
              <w:widowControl w:val="0"/>
              <w:jc w:val="both"/>
              <w:rPr>
                <w:sz w:val="24"/>
                <w:szCs w:val="24"/>
              </w:rPr>
            </w:pPr>
            <w:r w:rsidRPr="00186CDA">
              <w:rPr>
                <w:sz w:val="24"/>
                <w:szCs w:val="24"/>
              </w:rPr>
              <w:t xml:space="preserve">Рынки </w:t>
            </w:r>
          </w:p>
          <w:p w14:paraId="2582ECB8" w14:textId="77777777" w:rsidR="00892F86" w:rsidRPr="00186CDA" w:rsidRDefault="00892F86" w:rsidP="00186CDA">
            <w:pPr>
              <w:widowControl w:val="0"/>
              <w:jc w:val="both"/>
              <w:rPr>
                <w:b/>
                <w:sz w:val="24"/>
                <w:szCs w:val="24"/>
                <w:lang w:eastAsia="en-US" w:bidi="en-US"/>
              </w:rPr>
            </w:pPr>
            <w:r w:rsidRPr="00186CDA">
              <w:rPr>
                <w:sz w:val="24"/>
                <w:szCs w:val="24"/>
              </w:rPr>
              <w:t>(4.3)</w:t>
            </w:r>
          </w:p>
        </w:tc>
        <w:tc>
          <w:tcPr>
            <w:tcW w:w="1481" w:type="pct"/>
          </w:tcPr>
          <w:p w14:paraId="2AC01474" w14:textId="77777777" w:rsidR="00892F86" w:rsidRPr="00186CDA" w:rsidRDefault="00892F86" w:rsidP="00186CDA">
            <w:pPr>
              <w:widowControl w:val="0"/>
              <w:jc w:val="both"/>
              <w:rPr>
                <w:sz w:val="24"/>
                <w:szCs w:val="24"/>
              </w:rPr>
            </w:pPr>
            <w:r w:rsidRPr="00186CDA">
              <w:rPr>
                <w:sz w:val="24"/>
                <w:szCs w:val="24"/>
              </w:rPr>
              <w:t xml:space="preserve">Размещение объектов капитального строительства, сооружений, предназначенных для организации постоянной или временной торговли </w:t>
            </w:r>
            <w:r w:rsidRPr="00186CDA">
              <w:rPr>
                <w:sz w:val="24"/>
                <w:szCs w:val="24"/>
              </w:rPr>
              <w:lastRenderedPageBreak/>
              <w:t>(ярмарка, ярмарка-выставка, рынок, базар), с учетом того, что каждое из торговых мест не располагает торговой площадью более 200 кв.м;</w:t>
            </w:r>
          </w:p>
          <w:p w14:paraId="25DD762A" w14:textId="77777777" w:rsidR="00892F86" w:rsidRPr="00186CDA" w:rsidRDefault="00892F86" w:rsidP="00186CDA">
            <w:pPr>
              <w:widowControl w:val="0"/>
              <w:jc w:val="both"/>
              <w:rPr>
                <w:sz w:val="24"/>
                <w:szCs w:val="24"/>
              </w:rPr>
            </w:pPr>
            <w:r w:rsidRPr="00186CDA">
              <w:rPr>
                <w:sz w:val="24"/>
                <w:szCs w:val="24"/>
              </w:rPr>
              <w:t>размещение гаражей и (или) стоянок для автомобилей сотрудников и посетителей рынка</w:t>
            </w:r>
          </w:p>
        </w:tc>
        <w:tc>
          <w:tcPr>
            <w:tcW w:w="2579" w:type="pct"/>
          </w:tcPr>
          <w:p w14:paraId="3C0B02CC" w14:textId="77777777" w:rsidR="00892F86" w:rsidRPr="00186CDA" w:rsidRDefault="00892F86"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14:paraId="0D772846" w14:textId="77777777" w:rsidR="00892F86" w:rsidRPr="00186CDA" w:rsidRDefault="00892F8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850/50000</w:t>
            </w:r>
            <w:r w:rsidRPr="00186CDA">
              <w:rPr>
                <w:sz w:val="24"/>
                <w:szCs w:val="24"/>
              </w:rPr>
              <w:t xml:space="preserve"> кв.м;</w:t>
            </w:r>
          </w:p>
          <w:p w14:paraId="2F50C8F1" w14:textId="77777777" w:rsidR="00892F86" w:rsidRPr="00186CDA" w:rsidRDefault="00892F86" w:rsidP="00186CDA">
            <w:pPr>
              <w:widowControl w:val="0"/>
              <w:ind w:firstLine="567"/>
              <w:jc w:val="both"/>
              <w:rPr>
                <w:b/>
                <w:sz w:val="24"/>
                <w:szCs w:val="24"/>
              </w:rPr>
            </w:pPr>
            <w:r w:rsidRPr="00186CDA">
              <w:rPr>
                <w:b/>
                <w:sz w:val="24"/>
                <w:szCs w:val="24"/>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9399247" w14:textId="77777777"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10 м</w:t>
            </w:r>
            <w:r w:rsidRPr="00186CDA">
              <w:rPr>
                <w:sz w:val="24"/>
                <w:szCs w:val="24"/>
              </w:rPr>
              <w:t>;</w:t>
            </w:r>
          </w:p>
          <w:p w14:paraId="40AD87A2" w14:textId="77777777"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5C392386" w14:textId="77777777" w:rsidR="00892F86" w:rsidRPr="00186CDA" w:rsidRDefault="00892F8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14:paraId="1714A512" w14:textId="77777777" w:rsidR="00892F86" w:rsidRPr="00186CDA" w:rsidRDefault="00892F86" w:rsidP="00186CDA">
            <w:pPr>
              <w:widowControl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E0D71C4" w14:textId="77777777"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65%</w:t>
            </w:r>
            <w:r w:rsidRPr="00186CDA">
              <w:rPr>
                <w:sz w:val="24"/>
                <w:szCs w:val="24"/>
              </w:rPr>
              <w:t>.</w:t>
            </w:r>
          </w:p>
          <w:p w14:paraId="34D237F5" w14:textId="77777777"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7882615F" w14:textId="77777777" w:rsidTr="00F0555E">
        <w:trPr>
          <w:trHeight w:val="800"/>
          <w:jc w:val="center"/>
        </w:trPr>
        <w:tc>
          <w:tcPr>
            <w:tcW w:w="940" w:type="pct"/>
          </w:tcPr>
          <w:p w14:paraId="0A22E712" w14:textId="77777777" w:rsidR="00892F86" w:rsidRPr="00186CDA" w:rsidRDefault="00892F86" w:rsidP="00186CDA">
            <w:pPr>
              <w:widowControl w:val="0"/>
              <w:jc w:val="both"/>
              <w:rPr>
                <w:sz w:val="24"/>
                <w:szCs w:val="24"/>
              </w:rPr>
            </w:pPr>
            <w:r w:rsidRPr="00186CDA">
              <w:rPr>
                <w:sz w:val="24"/>
                <w:szCs w:val="24"/>
              </w:rPr>
              <w:lastRenderedPageBreak/>
              <w:t xml:space="preserve">Магазины </w:t>
            </w:r>
          </w:p>
          <w:p w14:paraId="78074BC4" w14:textId="77777777" w:rsidR="00892F86" w:rsidRPr="00186CDA" w:rsidRDefault="00892F86" w:rsidP="00186CDA">
            <w:pPr>
              <w:widowControl w:val="0"/>
              <w:jc w:val="both"/>
              <w:rPr>
                <w:sz w:val="24"/>
                <w:szCs w:val="24"/>
              </w:rPr>
            </w:pPr>
            <w:r w:rsidRPr="00186CDA">
              <w:rPr>
                <w:sz w:val="24"/>
                <w:szCs w:val="24"/>
              </w:rPr>
              <w:t>(4.4)</w:t>
            </w:r>
          </w:p>
        </w:tc>
        <w:tc>
          <w:tcPr>
            <w:tcW w:w="1481" w:type="pct"/>
          </w:tcPr>
          <w:p w14:paraId="4AF2A12D" w14:textId="77777777" w:rsidR="00892F86" w:rsidRPr="00186CDA" w:rsidRDefault="00892F86" w:rsidP="00186CDA">
            <w:pPr>
              <w:widowControl w:val="0"/>
              <w:jc w:val="both"/>
              <w:rPr>
                <w:sz w:val="24"/>
                <w:szCs w:val="24"/>
              </w:rPr>
            </w:pPr>
            <w:r w:rsidRPr="00186CDA">
              <w:rPr>
                <w:sz w:val="24"/>
                <w:szCs w:val="24"/>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579" w:type="pct"/>
          </w:tcPr>
          <w:p w14:paraId="591E28AB" w14:textId="77777777"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750B027B" w14:textId="77777777" w:rsidR="00892F86" w:rsidRPr="00186CDA" w:rsidRDefault="00892F8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A76E0D" w:rsidRPr="00186CDA">
              <w:rPr>
                <w:sz w:val="24"/>
                <w:szCs w:val="24"/>
              </w:rPr>
              <w:t>1</w:t>
            </w:r>
            <w:r w:rsidR="00BE7B26" w:rsidRPr="00186CDA">
              <w:rPr>
                <w:b/>
                <w:sz w:val="24"/>
                <w:szCs w:val="24"/>
              </w:rPr>
              <w:t>00/5</w:t>
            </w:r>
            <w:r w:rsidRPr="00186CDA">
              <w:rPr>
                <w:b/>
                <w:sz w:val="24"/>
                <w:szCs w:val="24"/>
              </w:rPr>
              <w:t>000</w:t>
            </w:r>
            <w:r w:rsidRPr="00186CDA">
              <w:rPr>
                <w:sz w:val="24"/>
                <w:szCs w:val="24"/>
              </w:rPr>
              <w:t xml:space="preserve"> кв.м;</w:t>
            </w:r>
          </w:p>
          <w:p w14:paraId="426B2B22" w14:textId="77777777"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4629A55" w14:textId="77777777"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3 м</w:t>
            </w:r>
            <w:r w:rsidRPr="00186CDA">
              <w:rPr>
                <w:sz w:val="24"/>
                <w:szCs w:val="24"/>
              </w:rPr>
              <w:t>;</w:t>
            </w:r>
          </w:p>
          <w:p w14:paraId="75C786B1" w14:textId="77777777"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02873003" w14:textId="77777777" w:rsidR="00892F86" w:rsidRPr="00186CDA" w:rsidRDefault="00892F8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14:paraId="1749925F" w14:textId="77777777"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 xml:space="preserve">максимальный процент застройки в границах земельного </w:t>
            </w:r>
            <w:r w:rsidRPr="00186CDA">
              <w:rPr>
                <w:b/>
                <w:sz w:val="24"/>
                <w:szCs w:val="24"/>
              </w:rPr>
              <w:lastRenderedPageBreak/>
              <w:t>участка, определяемый как отношение суммарной площади земельного участка, которая может быть застроена, ко всей площади земельного участка:</w:t>
            </w:r>
          </w:p>
          <w:p w14:paraId="7C811197" w14:textId="77777777"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75%</w:t>
            </w:r>
            <w:r w:rsidRPr="00186CDA">
              <w:rPr>
                <w:sz w:val="24"/>
                <w:szCs w:val="24"/>
              </w:rPr>
              <w:t>.</w:t>
            </w:r>
          </w:p>
          <w:p w14:paraId="7E8CBED8" w14:textId="77777777"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135CD6E6" w14:textId="77777777" w:rsidTr="00F0555E">
        <w:trPr>
          <w:trHeight w:val="800"/>
          <w:jc w:val="center"/>
        </w:trPr>
        <w:tc>
          <w:tcPr>
            <w:tcW w:w="940" w:type="pct"/>
          </w:tcPr>
          <w:p w14:paraId="3CDE71EC" w14:textId="77777777" w:rsidR="00892F86" w:rsidRPr="00186CDA" w:rsidRDefault="00892F86" w:rsidP="00186CDA">
            <w:pPr>
              <w:widowControl w:val="0"/>
              <w:jc w:val="both"/>
              <w:rPr>
                <w:sz w:val="24"/>
                <w:szCs w:val="24"/>
              </w:rPr>
            </w:pPr>
            <w:r w:rsidRPr="00186CDA">
              <w:rPr>
                <w:sz w:val="24"/>
                <w:szCs w:val="24"/>
              </w:rPr>
              <w:lastRenderedPageBreak/>
              <w:t>Банковская и страховая деятельность</w:t>
            </w:r>
          </w:p>
          <w:p w14:paraId="3CC540AD" w14:textId="77777777" w:rsidR="00892F86" w:rsidRPr="00186CDA" w:rsidRDefault="00892F86" w:rsidP="00186CDA">
            <w:pPr>
              <w:widowControl w:val="0"/>
              <w:jc w:val="both"/>
              <w:rPr>
                <w:sz w:val="24"/>
                <w:szCs w:val="24"/>
              </w:rPr>
            </w:pPr>
            <w:r w:rsidRPr="00186CDA">
              <w:rPr>
                <w:sz w:val="24"/>
                <w:szCs w:val="24"/>
              </w:rPr>
              <w:t>(4.5)</w:t>
            </w:r>
          </w:p>
        </w:tc>
        <w:tc>
          <w:tcPr>
            <w:tcW w:w="1481" w:type="pct"/>
          </w:tcPr>
          <w:p w14:paraId="764F13CC" w14:textId="77777777" w:rsidR="00892F86" w:rsidRPr="00186CDA" w:rsidRDefault="00892F86" w:rsidP="00186CDA">
            <w:pPr>
              <w:widowControl w:val="0"/>
              <w:jc w:val="both"/>
              <w:rPr>
                <w:sz w:val="24"/>
                <w:szCs w:val="24"/>
              </w:rPr>
            </w:pPr>
            <w:r w:rsidRPr="00186CDA">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579" w:type="pct"/>
          </w:tcPr>
          <w:p w14:paraId="52B768FA" w14:textId="77777777"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61432000" w14:textId="77777777" w:rsidR="00892F86" w:rsidRPr="00186CDA" w:rsidRDefault="00892F86" w:rsidP="00186CDA">
            <w:pPr>
              <w:widowControl w:val="0"/>
              <w:ind w:firstLine="567"/>
              <w:jc w:val="both"/>
              <w:rPr>
                <w:sz w:val="24"/>
                <w:szCs w:val="24"/>
              </w:rPr>
            </w:pPr>
            <w:r w:rsidRPr="00186CDA">
              <w:rPr>
                <w:sz w:val="24"/>
                <w:szCs w:val="24"/>
              </w:rPr>
              <w:t>- минимальная/максимальная площадь земельного участка - 5</w:t>
            </w:r>
            <w:r w:rsidRPr="00186CDA">
              <w:rPr>
                <w:b/>
                <w:sz w:val="24"/>
                <w:szCs w:val="24"/>
              </w:rPr>
              <w:t>00/5000</w:t>
            </w:r>
            <w:r w:rsidRPr="00186CDA">
              <w:rPr>
                <w:sz w:val="24"/>
                <w:szCs w:val="24"/>
              </w:rPr>
              <w:t xml:space="preserve"> кв.м;</w:t>
            </w:r>
          </w:p>
          <w:p w14:paraId="672F9064" w14:textId="77777777"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6C337DA" w14:textId="77777777"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3 м</w:t>
            </w:r>
            <w:r w:rsidRPr="00186CDA">
              <w:rPr>
                <w:sz w:val="24"/>
                <w:szCs w:val="24"/>
              </w:rPr>
              <w:t>;</w:t>
            </w:r>
          </w:p>
          <w:p w14:paraId="2A4272C6" w14:textId="77777777"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5239E1D5" w14:textId="77777777" w:rsidR="00892F86" w:rsidRPr="00186CDA" w:rsidRDefault="00892F8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14:paraId="1199824C" w14:textId="77777777"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9284FE3" w14:textId="77777777"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75%</w:t>
            </w:r>
            <w:r w:rsidRPr="00186CDA">
              <w:rPr>
                <w:sz w:val="24"/>
                <w:szCs w:val="24"/>
              </w:rPr>
              <w:t>.</w:t>
            </w:r>
          </w:p>
          <w:p w14:paraId="2A8D8CBC" w14:textId="77777777"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3C3DE9A7" w14:textId="77777777" w:rsidTr="00F0555E">
        <w:trPr>
          <w:trHeight w:val="800"/>
          <w:jc w:val="center"/>
        </w:trPr>
        <w:tc>
          <w:tcPr>
            <w:tcW w:w="940" w:type="pct"/>
          </w:tcPr>
          <w:p w14:paraId="6BACFDC9" w14:textId="77777777" w:rsidR="00892F86" w:rsidRPr="00186CDA" w:rsidRDefault="00892F86" w:rsidP="00186CDA">
            <w:pPr>
              <w:widowControl w:val="0"/>
              <w:jc w:val="both"/>
              <w:rPr>
                <w:sz w:val="24"/>
                <w:szCs w:val="24"/>
              </w:rPr>
            </w:pPr>
            <w:r w:rsidRPr="00186CDA">
              <w:rPr>
                <w:sz w:val="24"/>
                <w:szCs w:val="24"/>
              </w:rPr>
              <w:lastRenderedPageBreak/>
              <w:t xml:space="preserve">Общественное питание </w:t>
            </w:r>
          </w:p>
          <w:p w14:paraId="6690E5C1" w14:textId="77777777" w:rsidR="00892F86" w:rsidRPr="00186CDA" w:rsidRDefault="00892F86" w:rsidP="00186CDA">
            <w:pPr>
              <w:widowControl w:val="0"/>
              <w:jc w:val="both"/>
              <w:rPr>
                <w:sz w:val="24"/>
                <w:szCs w:val="24"/>
              </w:rPr>
            </w:pPr>
            <w:r w:rsidRPr="00186CDA">
              <w:rPr>
                <w:sz w:val="24"/>
                <w:szCs w:val="24"/>
              </w:rPr>
              <w:t>(4.6)</w:t>
            </w:r>
          </w:p>
        </w:tc>
        <w:tc>
          <w:tcPr>
            <w:tcW w:w="1481" w:type="pct"/>
          </w:tcPr>
          <w:p w14:paraId="5FCAFFF1" w14:textId="77777777" w:rsidR="00892F86" w:rsidRPr="00186CDA" w:rsidRDefault="00892F86" w:rsidP="00186CDA">
            <w:pPr>
              <w:widowControl w:val="0"/>
              <w:jc w:val="both"/>
              <w:rPr>
                <w:sz w:val="24"/>
                <w:szCs w:val="24"/>
              </w:rPr>
            </w:pPr>
            <w:r w:rsidRPr="00186CDA">
              <w:rPr>
                <w:sz w:val="24"/>
                <w:szCs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r w:rsidR="001101F3" w:rsidRPr="00186CDA">
              <w:rPr>
                <w:sz w:val="24"/>
                <w:szCs w:val="24"/>
              </w:rPr>
              <w:t xml:space="preserve"> - </w:t>
            </w:r>
            <w:r w:rsidR="001101F3" w:rsidRPr="00186CDA">
              <w:rPr>
                <w:rFonts w:ascii="Times New Roman CYR" w:eastAsia="Times New Roman CYR" w:hAnsi="Times New Roman CYR" w:cs="Times New Roman CYR"/>
                <w:sz w:val="24"/>
                <w:szCs w:val="24"/>
              </w:rPr>
              <w:t>не более 50 посадочных мест и с ограничением по времени работы;</w:t>
            </w:r>
          </w:p>
        </w:tc>
        <w:tc>
          <w:tcPr>
            <w:tcW w:w="2579" w:type="pct"/>
          </w:tcPr>
          <w:p w14:paraId="09C9B0CC" w14:textId="77777777"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19903956" w14:textId="77777777" w:rsidR="00892F86" w:rsidRPr="00186CDA" w:rsidRDefault="00892F8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3602C2" w:rsidRPr="00186CDA">
              <w:rPr>
                <w:sz w:val="24"/>
                <w:szCs w:val="24"/>
              </w:rPr>
              <w:t>3</w:t>
            </w:r>
            <w:r w:rsidRPr="00186CDA">
              <w:rPr>
                <w:b/>
                <w:sz w:val="24"/>
                <w:szCs w:val="24"/>
              </w:rPr>
              <w:t>00/5000</w:t>
            </w:r>
            <w:r w:rsidRPr="00186CDA">
              <w:rPr>
                <w:sz w:val="24"/>
                <w:szCs w:val="24"/>
              </w:rPr>
              <w:t xml:space="preserve"> кв.м;</w:t>
            </w:r>
          </w:p>
          <w:p w14:paraId="4CF446B3" w14:textId="77777777"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2490C2E" w14:textId="77777777"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3 м</w:t>
            </w:r>
            <w:r w:rsidRPr="00186CDA">
              <w:rPr>
                <w:sz w:val="24"/>
                <w:szCs w:val="24"/>
              </w:rPr>
              <w:t>;</w:t>
            </w:r>
          </w:p>
          <w:p w14:paraId="576521AB" w14:textId="77777777"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5DC9789B" w14:textId="77777777" w:rsidR="00892F86" w:rsidRPr="00186CDA" w:rsidRDefault="00892F8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14:paraId="1524CA32" w14:textId="77777777"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F6DAB9E" w14:textId="77777777"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75%</w:t>
            </w:r>
            <w:r w:rsidRPr="00186CDA">
              <w:rPr>
                <w:sz w:val="24"/>
                <w:szCs w:val="24"/>
              </w:rPr>
              <w:t>.</w:t>
            </w:r>
          </w:p>
          <w:p w14:paraId="6D5DA2DD" w14:textId="77777777"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1184F3AE" w14:textId="77777777" w:rsidTr="00F0555E">
        <w:trPr>
          <w:trHeight w:val="800"/>
          <w:jc w:val="center"/>
        </w:trPr>
        <w:tc>
          <w:tcPr>
            <w:tcW w:w="940" w:type="pct"/>
          </w:tcPr>
          <w:p w14:paraId="2E397EC4" w14:textId="77777777" w:rsidR="008C2EC1" w:rsidRPr="00186CDA" w:rsidRDefault="006C055A" w:rsidP="00186CDA">
            <w:pPr>
              <w:widowControl w:val="0"/>
              <w:jc w:val="both"/>
              <w:rPr>
                <w:sz w:val="23"/>
                <w:szCs w:val="23"/>
                <w:shd w:val="clear" w:color="auto" w:fill="FFFFFF"/>
              </w:rPr>
            </w:pPr>
            <w:r w:rsidRPr="00186CDA">
              <w:rPr>
                <w:sz w:val="23"/>
                <w:szCs w:val="23"/>
                <w:shd w:val="clear" w:color="auto" w:fill="FFFFFF"/>
              </w:rPr>
              <w:t>Объекты культурно-досуговой деятельности (3.6.1)</w:t>
            </w:r>
          </w:p>
          <w:p w14:paraId="6EC0E989" w14:textId="77777777" w:rsidR="006C055A" w:rsidRPr="00186CDA" w:rsidRDefault="006C055A" w:rsidP="00186CDA">
            <w:pPr>
              <w:widowControl w:val="0"/>
              <w:jc w:val="both"/>
              <w:rPr>
                <w:sz w:val="23"/>
                <w:szCs w:val="23"/>
                <w:shd w:val="clear" w:color="auto" w:fill="FFFFFF"/>
              </w:rPr>
            </w:pPr>
          </w:p>
          <w:p w14:paraId="79CC1FC8" w14:textId="77777777" w:rsidR="006C055A" w:rsidRPr="00186CDA" w:rsidRDefault="006C055A" w:rsidP="00186CDA">
            <w:pPr>
              <w:widowControl w:val="0"/>
              <w:jc w:val="both"/>
              <w:rPr>
                <w:sz w:val="23"/>
                <w:szCs w:val="23"/>
                <w:shd w:val="clear" w:color="auto" w:fill="FFFFFF"/>
              </w:rPr>
            </w:pPr>
          </w:p>
          <w:p w14:paraId="26EC34F8" w14:textId="77777777" w:rsidR="006C055A" w:rsidRPr="00186CDA" w:rsidRDefault="006C055A" w:rsidP="00186CDA">
            <w:pPr>
              <w:widowControl w:val="0"/>
              <w:jc w:val="both"/>
              <w:rPr>
                <w:sz w:val="23"/>
                <w:szCs w:val="23"/>
                <w:shd w:val="clear" w:color="auto" w:fill="FFFFFF"/>
              </w:rPr>
            </w:pPr>
          </w:p>
          <w:p w14:paraId="4EB8C491" w14:textId="77777777" w:rsidR="006C055A" w:rsidRPr="00186CDA" w:rsidRDefault="006C055A" w:rsidP="00186CDA">
            <w:pPr>
              <w:widowControl w:val="0"/>
              <w:jc w:val="both"/>
              <w:rPr>
                <w:sz w:val="23"/>
                <w:szCs w:val="23"/>
                <w:shd w:val="clear" w:color="auto" w:fill="FFFFFF"/>
              </w:rPr>
            </w:pPr>
          </w:p>
          <w:p w14:paraId="2159CA8A" w14:textId="77777777" w:rsidR="006C055A" w:rsidRPr="00186CDA" w:rsidRDefault="006C055A" w:rsidP="00186CDA">
            <w:pPr>
              <w:widowControl w:val="0"/>
              <w:jc w:val="both"/>
              <w:rPr>
                <w:sz w:val="24"/>
                <w:szCs w:val="24"/>
              </w:rPr>
            </w:pPr>
            <w:r w:rsidRPr="00186CDA">
              <w:rPr>
                <w:sz w:val="23"/>
                <w:szCs w:val="23"/>
                <w:shd w:val="clear" w:color="auto" w:fill="FFFFFF"/>
              </w:rPr>
              <w:t>Парки культуры и отдыха (3.6.2)</w:t>
            </w:r>
          </w:p>
        </w:tc>
        <w:tc>
          <w:tcPr>
            <w:tcW w:w="1481" w:type="pct"/>
          </w:tcPr>
          <w:p w14:paraId="0CBBDE23" w14:textId="77777777" w:rsidR="008C2EC1" w:rsidRPr="00186CDA" w:rsidRDefault="006C055A" w:rsidP="00186CDA">
            <w:pPr>
              <w:widowControl w:val="0"/>
              <w:jc w:val="both"/>
              <w:rPr>
                <w:sz w:val="23"/>
                <w:szCs w:val="23"/>
                <w:shd w:val="clear" w:color="auto" w:fill="FFFFFF"/>
              </w:rPr>
            </w:pPr>
            <w:r w:rsidRPr="00186CDA">
              <w:rPr>
                <w:sz w:val="23"/>
                <w:szCs w:val="23"/>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14:paraId="1E459B91" w14:textId="77777777" w:rsidR="006C055A" w:rsidRPr="00186CDA" w:rsidRDefault="006C055A" w:rsidP="00186CDA">
            <w:pPr>
              <w:widowControl w:val="0"/>
              <w:jc w:val="both"/>
              <w:rPr>
                <w:sz w:val="23"/>
                <w:szCs w:val="23"/>
                <w:shd w:val="clear" w:color="auto" w:fill="FFFFFF"/>
              </w:rPr>
            </w:pPr>
          </w:p>
          <w:p w14:paraId="6F6DBBA6" w14:textId="77777777" w:rsidR="006C055A" w:rsidRPr="00186CDA" w:rsidRDefault="006C055A" w:rsidP="00186CDA">
            <w:pPr>
              <w:widowControl w:val="0"/>
              <w:jc w:val="both"/>
              <w:rPr>
                <w:sz w:val="24"/>
                <w:szCs w:val="24"/>
              </w:rPr>
            </w:pPr>
            <w:r w:rsidRPr="00186CDA">
              <w:rPr>
                <w:sz w:val="23"/>
                <w:szCs w:val="23"/>
                <w:shd w:val="clear" w:color="auto" w:fill="FFFFFF"/>
              </w:rPr>
              <w:t>Размещение парков культуры и отдыха</w:t>
            </w:r>
          </w:p>
        </w:tc>
        <w:tc>
          <w:tcPr>
            <w:tcW w:w="2579" w:type="pct"/>
          </w:tcPr>
          <w:p w14:paraId="5FC4D56D" w14:textId="77777777" w:rsidR="006C055A" w:rsidRPr="00186CDA" w:rsidRDefault="006C055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1D3C95D5" w14:textId="77777777" w:rsidR="006C055A" w:rsidRPr="00186CDA" w:rsidRDefault="006C055A" w:rsidP="00186CDA">
            <w:pPr>
              <w:widowControl w:val="0"/>
              <w:ind w:firstLine="567"/>
              <w:jc w:val="both"/>
              <w:rPr>
                <w:sz w:val="24"/>
                <w:szCs w:val="24"/>
              </w:rPr>
            </w:pPr>
            <w:r w:rsidRPr="00186CDA">
              <w:rPr>
                <w:sz w:val="24"/>
                <w:szCs w:val="24"/>
              </w:rPr>
              <w:t>- минимальная/максимальная площадь земельного участка - 5</w:t>
            </w:r>
            <w:r w:rsidRPr="00186CDA">
              <w:rPr>
                <w:b/>
                <w:sz w:val="24"/>
                <w:szCs w:val="24"/>
              </w:rPr>
              <w:t>00/40000</w:t>
            </w:r>
            <w:r w:rsidRPr="00186CDA">
              <w:rPr>
                <w:sz w:val="24"/>
                <w:szCs w:val="24"/>
              </w:rPr>
              <w:t xml:space="preserve"> кв.м;</w:t>
            </w:r>
          </w:p>
          <w:p w14:paraId="384CE10C" w14:textId="77777777" w:rsidR="006C055A" w:rsidRPr="00186CDA" w:rsidRDefault="006C055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8626CF0" w14:textId="77777777" w:rsidR="006C055A" w:rsidRPr="00186CDA" w:rsidRDefault="006C055A"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6 м</w:t>
            </w:r>
            <w:r w:rsidRPr="00186CDA">
              <w:rPr>
                <w:sz w:val="24"/>
                <w:szCs w:val="24"/>
              </w:rPr>
              <w:t>;</w:t>
            </w:r>
          </w:p>
          <w:p w14:paraId="72FA1C62" w14:textId="77777777" w:rsidR="006C055A" w:rsidRPr="00186CDA" w:rsidRDefault="006C055A" w:rsidP="00186CDA">
            <w:pPr>
              <w:widowControl w:val="0"/>
              <w:ind w:firstLine="567"/>
              <w:jc w:val="both"/>
              <w:rPr>
                <w:b/>
                <w:sz w:val="24"/>
                <w:szCs w:val="24"/>
              </w:rPr>
            </w:pPr>
            <w:r w:rsidRPr="00186CDA">
              <w:rPr>
                <w:b/>
                <w:sz w:val="24"/>
                <w:szCs w:val="24"/>
              </w:rPr>
              <w:lastRenderedPageBreak/>
              <w:t>предельное количество этажей или предельная высота зданий, строений, сооружений:</w:t>
            </w:r>
          </w:p>
          <w:p w14:paraId="001FDCB5" w14:textId="77777777" w:rsidR="006C055A" w:rsidRPr="00186CDA" w:rsidRDefault="006C055A" w:rsidP="00186CDA">
            <w:pPr>
              <w:widowControl w:val="0"/>
              <w:ind w:firstLine="567"/>
              <w:jc w:val="both"/>
              <w:rPr>
                <w:rFonts w:eastAsia="SimSun"/>
                <w:sz w:val="24"/>
                <w:szCs w:val="24"/>
                <w:lang w:eastAsia="zh-CN"/>
              </w:rPr>
            </w:pPr>
            <w:r w:rsidRPr="00186CDA">
              <w:rPr>
                <w:rFonts w:eastAsia="SimSun"/>
                <w:sz w:val="24"/>
                <w:szCs w:val="24"/>
                <w:lang w:eastAsia="zh-CN"/>
              </w:rPr>
              <w:t>- максимальное количество надземных этажей зданий - 4</w:t>
            </w:r>
            <w:r w:rsidRPr="00186CDA">
              <w:rPr>
                <w:rFonts w:eastAsia="SimSun"/>
                <w:b/>
                <w:sz w:val="24"/>
                <w:szCs w:val="24"/>
                <w:lang w:eastAsia="zh-CN"/>
              </w:rPr>
              <w:t xml:space="preserve"> этажа;</w:t>
            </w:r>
            <w:r w:rsidRPr="00186CDA">
              <w:rPr>
                <w:rFonts w:eastAsia="SimSun"/>
                <w:sz w:val="24"/>
                <w:szCs w:val="24"/>
                <w:lang w:eastAsia="zh-CN"/>
              </w:rPr>
              <w:t xml:space="preserve"> </w:t>
            </w:r>
          </w:p>
          <w:p w14:paraId="6162BE07" w14:textId="77777777" w:rsidR="006C055A" w:rsidRPr="00186CDA" w:rsidRDefault="006C055A"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4210E2E" w14:textId="77777777" w:rsidR="006C055A" w:rsidRPr="00186CDA" w:rsidRDefault="006C055A"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65%</w:t>
            </w:r>
            <w:r w:rsidRPr="00186CDA">
              <w:rPr>
                <w:sz w:val="24"/>
                <w:szCs w:val="24"/>
              </w:rPr>
              <w:t>.</w:t>
            </w:r>
          </w:p>
          <w:p w14:paraId="2329B156" w14:textId="77777777" w:rsidR="008C2EC1" w:rsidRPr="00186CDA" w:rsidRDefault="006C055A"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1773D453" w14:textId="77777777" w:rsidTr="00F0555E">
        <w:trPr>
          <w:trHeight w:val="800"/>
          <w:jc w:val="center"/>
        </w:trPr>
        <w:tc>
          <w:tcPr>
            <w:tcW w:w="940" w:type="pct"/>
          </w:tcPr>
          <w:p w14:paraId="34851FF8" w14:textId="77777777" w:rsidR="00667970" w:rsidRPr="00186CDA" w:rsidRDefault="000D396B" w:rsidP="00186CDA">
            <w:pPr>
              <w:widowControl w:val="0"/>
              <w:jc w:val="both"/>
              <w:rPr>
                <w:sz w:val="23"/>
                <w:szCs w:val="23"/>
                <w:shd w:val="clear" w:color="auto" w:fill="FFFFFF"/>
              </w:rPr>
            </w:pPr>
            <w:r w:rsidRPr="00186CDA">
              <w:rPr>
                <w:sz w:val="23"/>
                <w:szCs w:val="23"/>
                <w:shd w:val="clear" w:color="auto" w:fill="FFFFFF"/>
              </w:rPr>
              <w:lastRenderedPageBreak/>
              <w:t>Амбулаторное ветеринарное обслуживание (3.10.1)</w:t>
            </w:r>
          </w:p>
        </w:tc>
        <w:tc>
          <w:tcPr>
            <w:tcW w:w="1481" w:type="pct"/>
          </w:tcPr>
          <w:p w14:paraId="72284B0D" w14:textId="77777777" w:rsidR="00667970" w:rsidRPr="00186CDA" w:rsidRDefault="000D396B" w:rsidP="00186CDA">
            <w:pPr>
              <w:widowControl w:val="0"/>
              <w:jc w:val="both"/>
              <w:rPr>
                <w:sz w:val="23"/>
                <w:szCs w:val="23"/>
                <w:shd w:val="clear" w:color="auto" w:fill="FFFFFF"/>
              </w:rPr>
            </w:pPr>
            <w:r w:rsidRPr="00186CDA">
              <w:rPr>
                <w:sz w:val="23"/>
                <w:szCs w:val="23"/>
                <w:shd w:val="clear" w:color="auto" w:fill="FFFFFF"/>
              </w:rPr>
              <w:t>Размещение объектов капитального строительства, предназначенных для оказания ветеринарных услуг без содержания животных</w:t>
            </w:r>
          </w:p>
        </w:tc>
        <w:tc>
          <w:tcPr>
            <w:tcW w:w="2579" w:type="pct"/>
          </w:tcPr>
          <w:p w14:paraId="0ED42963" w14:textId="77777777" w:rsidR="00667970" w:rsidRPr="00186CDA" w:rsidRDefault="0066797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- 300/5000 кв. м;</w:t>
            </w:r>
          </w:p>
          <w:p w14:paraId="7C447196" w14:textId="77777777" w:rsidR="00667970" w:rsidRPr="00186CDA" w:rsidRDefault="0066797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14:paraId="68C6714A" w14:textId="77777777" w:rsidR="00667970" w:rsidRPr="00186CDA" w:rsidRDefault="0066797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 максимальное количество надземных этажей зданий - 3 этажа (включая мансардный этаж);</w:t>
            </w:r>
          </w:p>
          <w:p w14:paraId="1FF51002" w14:textId="77777777" w:rsidR="00667970" w:rsidRPr="00186CDA" w:rsidRDefault="00667970"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6A0A8831" w14:textId="77777777" w:rsidTr="00F0555E">
        <w:trPr>
          <w:trHeight w:val="384"/>
          <w:jc w:val="center"/>
        </w:trPr>
        <w:tc>
          <w:tcPr>
            <w:tcW w:w="940" w:type="pct"/>
          </w:tcPr>
          <w:p w14:paraId="51A54573" w14:textId="77777777" w:rsidR="00892F86" w:rsidRPr="00186CDA" w:rsidRDefault="00892F86" w:rsidP="00186CDA">
            <w:pPr>
              <w:widowControl w:val="0"/>
              <w:tabs>
                <w:tab w:val="left" w:pos="375"/>
                <w:tab w:val="left" w:pos="555"/>
              </w:tabs>
              <w:autoSpaceDE w:val="0"/>
              <w:autoSpaceDN w:val="0"/>
              <w:adjustRightInd w:val="0"/>
              <w:jc w:val="both"/>
              <w:rPr>
                <w:sz w:val="24"/>
                <w:szCs w:val="24"/>
              </w:rPr>
            </w:pPr>
            <w:r w:rsidRPr="00186CDA">
              <w:rPr>
                <w:sz w:val="24"/>
                <w:szCs w:val="24"/>
              </w:rPr>
              <w:t xml:space="preserve">Бытовое обслуживание </w:t>
            </w:r>
          </w:p>
          <w:p w14:paraId="4C6629B0" w14:textId="77777777" w:rsidR="00892F86" w:rsidRPr="00186CDA" w:rsidRDefault="00892F86" w:rsidP="00186CDA">
            <w:pPr>
              <w:widowControl w:val="0"/>
              <w:tabs>
                <w:tab w:val="left" w:pos="375"/>
                <w:tab w:val="left" w:pos="555"/>
              </w:tabs>
              <w:autoSpaceDE w:val="0"/>
              <w:autoSpaceDN w:val="0"/>
              <w:adjustRightInd w:val="0"/>
              <w:jc w:val="both"/>
              <w:rPr>
                <w:sz w:val="24"/>
                <w:szCs w:val="24"/>
              </w:rPr>
            </w:pPr>
            <w:r w:rsidRPr="00186CDA">
              <w:rPr>
                <w:sz w:val="24"/>
                <w:szCs w:val="24"/>
              </w:rPr>
              <w:t>(3.3)</w:t>
            </w:r>
          </w:p>
        </w:tc>
        <w:tc>
          <w:tcPr>
            <w:tcW w:w="1481" w:type="pct"/>
          </w:tcPr>
          <w:p w14:paraId="065A27C6" w14:textId="77777777" w:rsidR="00892F86" w:rsidRPr="00186CDA" w:rsidRDefault="00892F86" w:rsidP="00186CDA">
            <w:pPr>
              <w:widowControl w:val="0"/>
              <w:jc w:val="both"/>
              <w:rPr>
                <w:sz w:val="24"/>
                <w:szCs w:val="24"/>
              </w:rPr>
            </w:pPr>
            <w:r w:rsidRPr="00186CDA">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w:t>
            </w:r>
            <w:r w:rsidR="004D5EC3" w:rsidRPr="00186CDA">
              <w:rPr>
                <w:sz w:val="24"/>
                <w:szCs w:val="24"/>
              </w:rPr>
              <w:t xml:space="preserve"> приемные пункты</w:t>
            </w:r>
            <w:r w:rsidRPr="00186CDA">
              <w:rPr>
                <w:sz w:val="24"/>
                <w:szCs w:val="24"/>
              </w:rPr>
              <w:t xml:space="preserve"> прачечны</w:t>
            </w:r>
            <w:r w:rsidR="004D5EC3" w:rsidRPr="00186CDA">
              <w:rPr>
                <w:sz w:val="24"/>
                <w:szCs w:val="24"/>
              </w:rPr>
              <w:t>х</w:t>
            </w:r>
            <w:r w:rsidRPr="00186CDA">
              <w:rPr>
                <w:sz w:val="24"/>
                <w:szCs w:val="24"/>
              </w:rPr>
              <w:t>)</w:t>
            </w:r>
          </w:p>
        </w:tc>
        <w:tc>
          <w:tcPr>
            <w:tcW w:w="2579" w:type="pct"/>
          </w:tcPr>
          <w:p w14:paraId="4BB47A72" w14:textId="77777777"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65CA44FF" w14:textId="77777777" w:rsidR="00892F86" w:rsidRPr="00186CDA" w:rsidRDefault="00892F8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1101F3" w:rsidRPr="00186CDA">
              <w:rPr>
                <w:sz w:val="24"/>
                <w:szCs w:val="24"/>
              </w:rPr>
              <w:t>1</w:t>
            </w:r>
            <w:r w:rsidRPr="00186CDA">
              <w:rPr>
                <w:b/>
                <w:sz w:val="24"/>
                <w:szCs w:val="24"/>
              </w:rPr>
              <w:t>00/5000</w:t>
            </w:r>
            <w:r w:rsidRPr="00186CDA">
              <w:rPr>
                <w:sz w:val="24"/>
                <w:szCs w:val="24"/>
              </w:rPr>
              <w:t xml:space="preserve"> кв.м;</w:t>
            </w:r>
          </w:p>
          <w:p w14:paraId="1BC5E5D2" w14:textId="77777777"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20E7472" w14:textId="77777777"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6 м</w:t>
            </w:r>
            <w:r w:rsidRPr="00186CDA">
              <w:rPr>
                <w:sz w:val="24"/>
                <w:szCs w:val="24"/>
              </w:rPr>
              <w:t>;</w:t>
            </w:r>
          </w:p>
          <w:p w14:paraId="4F95F402" w14:textId="77777777" w:rsidR="00892F86" w:rsidRPr="00186CDA" w:rsidRDefault="00892F86" w:rsidP="00186CDA">
            <w:pPr>
              <w:widowControl w:val="0"/>
              <w:ind w:firstLine="567"/>
              <w:jc w:val="both"/>
              <w:rPr>
                <w:b/>
                <w:sz w:val="24"/>
                <w:szCs w:val="24"/>
              </w:rPr>
            </w:pPr>
            <w:r w:rsidRPr="00186CDA">
              <w:rPr>
                <w:b/>
                <w:sz w:val="24"/>
                <w:szCs w:val="24"/>
              </w:rPr>
              <w:lastRenderedPageBreak/>
              <w:t>предельное количество этажей или предельная высота зданий, строений, сооружений:</w:t>
            </w:r>
          </w:p>
          <w:p w14:paraId="46BECC37" w14:textId="77777777" w:rsidR="00892F86" w:rsidRPr="00186CDA" w:rsidRDefault="00892F8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14:paraId="20AD2B81" w14:textId="77777777"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E6ABF51" w14:textId="77777777" w:rsidR="00892F86" w:rsidRPr="00186CDA" w:rsidRDefault="00892F8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001101F3" w:rsidRPr="00186CDA">
              <w:rPr>
                <w:sz w:val="24"/>
                <w:szCs w:val="24"/>
              </w:rPr>
              <w:t>80</w:t>
            </w:r>
            <w:r w:rsidRPr="00186CDA">
              <w:rPr>
                <w:b/>
                <w:sz w:val="24"/>
                <w:szCs w:val="24"/>
              </w:rPr>
              <w:t>%</w:t>
            </w:r>
            <w:r w:rsidRPr="00186CDA">
              <w:rPr>
                <w:sz w:val="24"/>
                <w:szCs w:val="24"/>
              </w:rPr>
              <w:t>.</w:t>
            </w:r>
          </w:p>
          <w:p w14:paraId="503A5CE4" w14:textId="77777777"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4B5DCF93" w14:textId="77777777" w:rsidTr="00F0555E">
        <w:trPr>
          <w:trHeight w:val="849"/>
          <w:jc w:val="center"/>
        </w:trPr>
        <w:tc>
          <w:tcPr>
            <w:tcW w:w="940" w:type="pct"/>
          </w:tcPr>
          <w:p w14:paraId="3117B930" w14:textId="77777777" w:rsidR="00892F86" w:rsidRPr="00186CDA" w:rsidRDefault="00892F86" w:rsidP="00186CDA">
            <w:pPr>
              <w:widowControl w:val="0"/>
              <w:jc w:val="both"/>
              <w:rPr>
                <w:sz w:val="24"/>
                <w:szCs w:val="24"/>
              </w:rPr>
            </w:pPr>
            <w:r w:rsidRPr="00186CDA">
              <w:rPr>
                <w:sz w:val="24"/>
                <w:szCs w:val="24"/>
              </w:rPr>
              <w:lastRenderedPageBreak/>
              <w:t>Гостиничное обслуживание</w:t>
            </w:r>
          </w:p>
          <w:p w14:paraId="762823CD" w14:textId="77777777" w:rsidR="00892F86" w:rsidRPr="00186CDA" w:rsidRDefault="00892F86" w:rsidP="00186CDA">
            <w:pPr>
              <w:widowControl w:val="0"/>
              <w:jc w:val="both"/>
              <w:rPr>
                <w:sz w:val="24"/>
                <w:szCs w:val="24"/>
                <w:lang w:eastAsia="en-US" w:bidi="en-US"/>
              </w:rPr>
            </w:pPr>
            <w:r w:rsidRPr="00186CDA">
              <w:rPr>
                <w:sz w:val="24"/>
                <w:szCs w:val="24"/>
              </w:rPr>
              <w:t>(4.7)</w:t>
            </w:r>
          </w:p>
        </w:tc>
        <w:tc>
          <w:tcPr>
            <w:tcW w:w="1481" w:type="pct"/>
          </w:tcPr>
          <w:p w14:paraId="7CF2669B" w14:textId="77777777" w:rsidR="00892F86" w:rsidRPr="00186CDA" w:rsidRDefault="00892F86" w:rsidP="00186CDA">
            <w:pPr>
              <w:widowControl w:val="0"/>
              <w:jc w:val="both"/>
              <w:rPr>
                <w:sz w:val="24"/>
                <w:szCs w:val="24"/>
              </w:rPr>
            </w:pPr>
            <w:r w:rsidRPr="00186CDA">
              <w:rPr>
                <w:sz w:val="24"/>
                <w:szCs w:val="24"/>
              </w:rPr>
              <w:t>Размещение гостиниц</w:t>
            </w:r>
            <w:r w:rsidR="008C2EC1" w:rsidRPr="00186CDA">
              <w:rPr>
                <w:sz w:val="24"/>
                <w:szCs w:val="24"/>
              </w:rPr>
              <w:t xml:space="preserve"> до 30 номеров</w:t>
            </w:r>
            <w:r w:rsidRPr="00186CDA">
              <w:rPr>
                <w:sz w:val="24"/>
                <w:szCs w:val="24"/>
              </w:rPr>
              <w:t>, ,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79" w:type="pct"/>
          </w:tcPr>
          <w:p w14:paraId="7A574151" w14:textId="77777777"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0071A7C2" w14:textId="77777777" w:rsidR="00892F86" w:rsidRPr="00186CDA" w:rsidRDefault="00892F86" w:rsidP="00186CDA">
            <w:pPr>
              <w:widowControl w:val="0"/>
              <w:overflowPunct w:val="0"/>
              <w:autoSpaceDE w:val="0"/>
              <w:ind w:firstLine="567"/>
              <w:jc w:val="both"/>
              <w:textAlignment w:val="baseline"/>
              <w:rPr>
                <w:sz w:val="24"/>
                <w:szCs w:val="24"/>
              </w:rPr>
            </w:pPr>
            <w:r w:rsidRPr="00186CDA">
              <w:rPr>
                <w:sz w:val="24"/>
                <w:szCs w:val="24"/>
              </w:rPr>
              <w:t>минимальная/максимальная площадь земельного участка - 6</w:t>
            </w:r>
            <w:r w:rsidRPr="00186CDA">
              <w:rPr>
                <w:b/>
                <w:sz w:val="24"/>
                <w:szCs w:val="24"/>
              </w:rPr>
              <w:t>00/10000</w:t>
            </w:r>
            <w:r w:rsidRPr="00186CDA">
              <w:rPr>
                <w:sz w:val="24"/>
                <w:szCs w:val="24"/>
              </w:rPr>
              <w:t xml:space="preserve"> кв.м;</w:t>
            </w:r>
          </w:p>
          <w:p w14:paraId="233D5D2C" w14:textId="77777777"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42C3476" w14:textId="77777777" w:rsidR="00892F86" w:rsidRPr="00186CDA" w:rsidRDefault="00892F86"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3 м;</w:t>
            </w:r>
          </w:p>
          <w:p w14:paraId="2EE538D2" w14:textId="77777777" w:rsidR="00892F86" w:rsidRPr="00186CDA" w:rsidRDefault="00892F86"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3</w:t>
            </w:r>
            <w:r w:rsidRPr="00186CDA">
              <w:rPr>
                <w:bCs/>
                <w:sz w:val="24"/>
                <w:szCs w:val="24"/>
              </w:rPr>
              <w:t xml:space="preserve"> м;</w:t>
            </w:r>
          </w:p>
          <w:p w14:paraId="2AC196FC" w14:textId="77777777" w:rsidR="00892F86" w:rsidRPr="00186CDA" w:rsidRDefault="00892F86" w:rsidP="00186CDA">
            <w:pPr>
              <w:widowControl w:val="0"/>
              <w:ind w:firstLine="567"/>
              <w:jc w:val="both"/>
              <w:rPr>
                <w:sz w:val="24"/>
                <w:szCs w:val="24"/>
              </w:rPr>
            </w:pPr>
            <w:r w:rsidRPr="00186CDA">
              <w:rPr>
                <w:bCs/>
                <w:sz w:val="24"/>
                <w:szCs w:val="24"/>
              </w:rPr>
              <w:t xml:space="preserve">- </w:t>
            </w:r>
            <w:r w:rsidRPr="00186CDA">
              <w:rPr>
                <w:sz w:val="24"/>
                <w:szCs w:val="24"/>
              </w:rPr>
              <w:t xml:space="preserve">до хозяйственных построек - </w:t>
            </w:r>
            <w:r w:rsidRPr="00186CDA">
              <w:rPr>
                <w:b/>
                <w:sz w:val="24"/>
                <w:szCs w:val="24"/>
              </w:rPr>
              <w:t>3 м</w:t>
            </w:r>
            <w:r w:rsidRPr="00186CDA">
              <w:rPr>
                <w:sz w:val="24"/>
                <w:szCs w:val="24"/>
              </w:rPr>
              <w:t xml:space="preserve"> с учетом соблюдения требований технических регламентов;</w:t>
            </w:r>
          </w:p>
          <w:p w14:paraId="5FCA16B4" w14:textId="77777777" w:rsidR="00892F86" w:rsidRPr="00186CDA" w:rsidRDefault="00892F86" w:rsidP="00186CDA">
            <w:pPr>
              <w:widowControl w:val="0"/>
              <w:ind w:firstLine="567"/>
              <w:jc w:val="both"/>
              <w:rPr>
                <w:sz w:val="24"/>
                <w:szCs w:val="24"/>
              </w:rPr>
            </w:pPr>
            <w:r w:rsidRPr="00186CDA">
              <w:rPr>
                <w:sz w:val="24"/>
                <w:szCs w:val="24"/>
              </w:rPr>
              <w:t xml:space="preserve">- минимальная ширина земельных участков вдоль фронта улицы (проезда) - </w:t>
            </w:r>
            <w:r w:rsidR="001E0B83" w:rsidRPr="00186CDA">
              <w:rPr>
                <w:b/>
                <w:sz w:val="24"/>
                <w:szCs w:val="24"/>
              </w:rPr>
              <w:t>15</w:t>
            </w:r>
            <w:r w:rsidRPr="00186CDA">
              <w:rPr>
                <w:sz w:val="24"/>
                <w:szCs w:val="24"/>
              </w:rPr>
              <w:t xml:space="preserve"> </w:t>
            </w:r>
            <w:r w:rsidRPr="00186CDA">
              <w:rPr>
                <w:b/>
                <w:sz w:val="24"/>
                <w:szCs w:val="24"/>
              </w:rPr>
              <w:t>м</w:t>
            </w:r>
            <w:r w:rsidRPr="00186CDA">
              <w:rPr>
                <w:sz w:val="24"/>
                <w:szCs w:val="24"/>
              </w:rPr>
              <w:t>;</w:t>
            </w:r>
          </w:p>
          <w:p w14:paraId="66D5CEB8" w14:textId="77777777"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33684A67" w14:textId="77777777" w:rsidR="00892F86" w:rsidRPr="00186CDA" w:rsidRDefault="00892F86"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p>
          <w:p w14:paraId="42FB17ED" w14:textId="77777777"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 xml:space="preserve">максимальный процент застройки в границах земельного </w:t>
            </w:r>
            <w:r w:rsidRPr="00186CDA">
              <w:rPr>
                <w:b/>
                <w:sz w:val="24"/>
                <w:szCs w:val="24"/>
              </w:rPr>
              <w:lastRenderedPageBreak/>
              <w:t>участка, определяемый как отношение суммарной площади земельного участка, которая может быть застроена, ко всей площади земельного участка:</w:t>
            </w:r>
          </w:p>
          <w:p w14:paraId="35D1B604" w14:textId="77777777" w:rsidR="00892F86" w:rsidRPr="00186CDA" w:rsidRDefault="00892F86" w:rsidP="00186CDA">
            <w:pPr>
              <w:widowControl w:val="0"/>
              <w:ind w:firstLine="567"/>
              <w:jc w:val="both"/>
              <w:rPr>
                <w:sz w:val="24"/>
                <w:szCs w:val="24"/>
              </w:rPr>
            </w:pPr>
            <w:r w:rsidRPr="00186CDA">
              <w:rPr>
                <w:rFonts w:eastAsia="SimSun"/>
                <w:sz w:val="24"/>
                <w:szCs w:val="24"/>
                <w:lang w:eastAsia="zh-CN"/>
              </w:rPr>
              <w:t xml:space="preserve">- </w:t>
            </w:r>
            <w:r w:rsidRPr="00186CDA">
              <w:rPr>
                <w:sz w:val="24"/>
                <w:szCs w:val="24"/>
              </w:rPr>
              <w:t xml:space="preserve">максимальный процент застройки в границах земельного участка - </w:t>
            </w:r>
            <w:r w:rsidRPr="00186CDA">
              <w:rPr>
                <w:b/>
                <w:sz w:val="24"/>
                <w:szCs w:val="24"/>
              </w:rPr>
              <w:t>60%</w:t>
            </w:r>
            <w:r w:rsidRPr="00186CDA">
              <w:rPr>
                <w:sz w:val="24"/>
                <w:szCs w:val="24"/>
              </w:rPr>
              <w:t>;</w:t>
            </w:r>
          </w:p>
          <w:p w14:paraId="494085E7" w14:textId="77777777"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724796B2" w14:textId="77777777" w:rsidTr="00F0555E">
        <w:trPr>
          <w:trHeight w:val="849"/>
          <w:jc w:val="center"/>
        </w:trPr>
        <w:tc>
          <w:tcPr>
            <w:tcW w:w="940" w:type="pct"/>
          </w:tcPr>
          <w:p w14:paraId="68F12061" w14:textId="77777777" w:rsidR="00892F86" w:rsidRPr="00186CDA" w:rsidRDefault="00892F86" w:rsidP="00186CDA">
            <w:pPr>
              <w:widowControl w:val="0"/>
              <w:autoSpaceDE w:val="0"/>
              <w:autoSpaceDN w:val="0"/>
              <w:adjustRightInd w:val="0"/>
              <w:rPr>
                <w:sz w:val="24"/>
                <w:szCs w:val="24"/>
              </w:rPr>
            </w:pPr>
            <w:r w:rsidRPr="00186CDA">
              <w:rPr>
                <w:sz w:val="24"/>
                <w:szCs w:val="24"/>
              </w:rPr>
              <w:lastRenderedPageBreak/>
              <w:t>Автомобильные мойки</w:t>
            </w:r>
            <w:r w:rsidRPr="00186CDA">
              <w:rPr>
                <w:sz w:val="24"/>
                <w:szCs w:val="24"/>
                <w:highlight w:val="yellow"/>
              </w:rPr>
              <w:t xml:space="preserve"> </w:t>
            </w:r>
            <w:r w:rsidRPr="00186CDA">
              <w:rPr>
                <w:sz w:val="24"/>
                <w:szCs w:val="24"/>
              </w:rPr>
              <w:t>(4.9.1.3)</w:t>
            </w:r>
          </w:p>
          <w:p w14:paraId="05740B40" w14:textId="77777777" w:rsidR="00127E10" w:rsidRPr="00186CDA" w:rsidRDefault="00127E10" w:rsidP="00186CDA">
            <w:pPr>
              <w:widowControl w:val="0"/>
              <w:autoSpaceDE w:val="0"/>
              <w:autoSpaceDN w:val="0"/>
              <w:adjustRightInd w:val="0"/>
              <w:rPr>
                <w:sz w:val="24"/>
                <w:szCs w:val="24"/>
              </w:rPr>
            </w:pPr>
          </w:p>
          <w:p w14:paraId="4FE039D7" w14:textId="77777777" w:rsidR="00127E10" w:rsidRPr="00186CDA" w:rsidRDefault="00127E10" w:rsidP="00186CDA">
            <w:pPr>
              <w:widowControl w:val="0"/>
              <w:autoSpaceDE w:val="0"/>
              <w:autoSpaceDN w:val="0"/>
              <w:adjustRightInd w:val="0"/>
              <w:rPr>
                <w:sz w:val="24"/>
                <w:szCs w:val="24"/>
              </w:rPr>
            </w:pPr>
          </w:p>
          <w:p w14:paraId="6817D1A8" w14:textId="77777777" w:rsidR="00127E10" w:rsidRPr="00186CDA" w:rsidRDefault="00127E10" w:rsidP="00186CDA">
            <w:pPr>
              <w:widowControl w:val="0"/>
              <w:autoSpaceDE w:val="0"/>
              <w:autoSpaceDN w:val="0"/>
              <w:adjustRightInd w:val="0"/>
              <w:rPr>
                <w:sz w:val="24"/>
                <w:szCs w:val="24"/>
              </w:rPr>
            </w:pPr>
            <w:r w:rsidRPr="00186CDA">
              <w:rPr>
                <w:sz w:val="23"/>
                <w:szCs w:val="23"/>
                <w:shd w:val="clear" w:color="auto" w:fill="FFFFFF"/>
              </w:rPr>
              <w:t>Ремонт автомобилей (4.9.1.4)</w:t>
            </w:r>
          </w:p>
        </w:tc>
        <w:tc>
          <w:tcPr>
            <w:tcW w:w="1481" w:type="pct"/>
          </w:tcPr>
          <w:p w14:paraId="74D31117" w14:textId="77777777" w:rsidR="00892F86" w:rsidRPr="00186CDA" w:rsidRDefault="00892F86" w:rsidP="00186CDA">
            <w:pPr>
              <w:widowControl w:val="0"/>
              <w:rPr>
                <w:sz w:val="24"/>
                <w:szCs w:val="24"/>
              </w:rPr>
            </w:pPr>
            <w:r w:rsidRPr="00186CDA">
              <w:rPr>
                <w:sz w:val="24"/>
                <w:szCs w:val="24"/>
              </w:rPr>
              <w:t>Размещение автомобильных моек</w:t>
            </w:r>
            <w:r w:rsidR="00127E10" w:rsidRPr="00186CDA">
              <w:rPr>
                <w:sz w:val="24"/>
                <w:szCs w:val="24"/>
              </w:rPr>
              <w:t xml:space="preserve"> до 2-х постов</w:t>
            </w:r>
            <w:r w:rsidRPr="00186CDA">
              <w:rPr>
                <w:sz w:val="24"/>
                <w:szCs w:val="24"/>
              </w:rPr>
              <w:t>, а также размещение магазинов сопутствующей торговли</w:t>
            </w:r>
          </w:p>
          <w:p w14:paraId="6043913F" w14:textId="77777777" w:rsidR="00127E10" w:rsidRPr="00186CDA" w:rsidRDefault="00127E10" w:rsidP="00186CDA">
            <w:pPr>
              <w:widowControl w:val="0"/>
              <w:rPr>
                <w:sz w:val="24"/>
                <w:szCs w:val="24"/>
              </w:rPr>
            </w:pPr>
          </w:p>
          <w:p w14:paraId="1B27FB53" w14:textId="77777777" w:rsidR="00127E10" w:rsidRPr="00186CDA" w:rsidRDefault="00127E10" w:rsidP="00186CDA">
            <w:pPr>
              <w:widowControl w:val="0"/>
              <w:rPr>
                <w:sz w:val="24"/>
                <w:szCs w:val="24"/>
              </w:rPr>
            </w:pPr>
            <w:r w:rsidRPr="00186CDA">
              <w:rPr>
                <w:rFonts w:ascii="Times New Roman CYR" w:eastAsia="Times New Roman CYR" w:hAnsi="Times New Roman CYR" w:cs="Times New Roman CYR"/>
                <w:sz w:val="24"/>
                <w:szCs w:val="24"/>
              </w:rPr>
              <w:t>Мастерские, предназначенные для ремонта и обслуживания автомобилей (без малярно-жестяных работ),</w:t>
            </w:r>
          </w:p>
        </w:tc>
        <w:tc>
          <w:tcPr>
            <w:tcW w:w="2579" w:type="pct"/>
          </w:tcPr>
          <w:p w14:paraId="67E16608" w14:textId="77777777" w:rsidR="00C73BA6" w:rsidRPr="00186CDA" w:rsidRDefault="00C73B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w:t>
            </w:r>
            <w:r w:rsidR="00315655" w:rsidRPr="00186CDA">
              <w:rPr>
                <w:rFonts w:ascii="Times New Roman CYR" w:eastAsia="Times New Roman CYR" w:hAnsi="Times New Roman CYR" w:cs="Times New Roman CYR"/>
                <w:sz w:val="24"/>
                <w:szCs w:val="24"/>
              </w:rPr>
              <w:t>5</w:t>
            </w:r>
            <w:r w:rsidR="00E74179" w:rsidRPr="00186CDA">
              <w:rPr>
                <w:rFonts w:ascii="Times New Roman CYR" w:eastAsia="Times New Roman CYR" w:hAnsi="Times New Roman CYR" w:cs="Times New Roman CYR"/>
                <w:sz w:val="24"/>
                <w:szCs w:val="24"/>
              </w:rPr>
              <w:t>0/5</w:t>
            </w:r>
            <w:r w:rsidR="00BE7B26" w:rsidRPr="00186CDA">
              <w:rPr>
                <w:rFonts w:ascii="Times New Roman CYR" w:eastAsia="Times New Roman CYR" w:hAnsi="Times New Roman CYR" w:cs="Times New Roman CYR"/>
                <w:sz w:val="24"/>
                <w:szCs w:val="24"/>
              </w:rPr>
              <w:t>0</w:t>
            </w:r>
            <w:r w:rsidRPr="00186CDA">
              <w:rPr>
                <w:rFonts w:ascii="Times New Roman CYR" w:eastAsia="Times New Roman CYR" w:hAnsi="Times New Roman CYR" w:cs="Times New Roman CYR"/>
                <w:sz w:val="24"/>
                <w:szCs w:val="24"/>
              </w:rPr>
              <w:t>00 кв. м;</w:t>
            </w:r>
          </w:p>
          <w:p w14:paraId="4D143AAA" w14:textId="77777777" w:rsidR="00C73BA6" w:rsidRPr="00186CDA" w:rsidRDefault="00C73B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14:paraId="1C1B6BF8" w14:textId="77777777" w:rsidR="00C73BA6" w:rsidRPr="00186CDA" w:rsidRDefault="00C73B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6309C542" w14:textId="77777777" w:rsidR="00C73BA6" w:rsidRPr="00186CDA" w:rsidRDefault="00C73B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- 5 м;</w:t>
            </w:r>
          </w:p>
          <w:p w14:paraId="08E16FB6" w14:textId="77777777" w:rsidR="00C73BA6" w:rsidRPr="00186CDA" w:rsidRDefault="00C73B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p w14:paraId="4B8760D3" w14:textId="77777777" w:rsidR="00C73BA6" w:rsidRPr="00186CDA" w:rsidRDefault="00C73BA6" w:rsidP="00186CDA">
            <w:pPr>
              <w:widowControl w:val="0"/>
              <w:ind w:firstLine="567"/>
              <w:jc w:val="both"/>
              <w:rPr>
                <w:sz w:val="24"/>
                <w:szCs w:val="24"/>
              </w:rPr>
            </w:pPr>
            <w:r w:rsidRPr="00186CDA">
              <w:rPr>
                <w:rFonts w:ascii="Times New Roman CYR" w:eastAsia="Times New Roman CYR" w:hAnsi="Times New Roman CYR" w:cs="Times New Roman CYR"/>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p w14:paraId="239A51FA" w14:textId="77777777"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5C0BA0AD" w14:textId="77777777" w:rsidTr="00F0555E">
        <w:trPr>
          <w:trHeight w:val="242"/>
          <w:jc w:val="center"/>
        </w:trPr>
        <w:tc>
          <w:tcPr>
            <w:tcW w:w="940" w:type="pct"/>
          </w:tcPr>
          <w:p w14:paraId="3F6D1151" w14:textId="77777777" w:rsidR="00892F86" w:rsidRPr="00186CDA" w:rsidRDefault="00892F86" w:rsidP="00186CDA">
            <w:pPr>
              <w:widowControl w:val="0"/>
              <w:autoSpaceDE w:val="0"/>
              <w:autoSpaceDN w:val="0"/>
              <w:adjustRightInd w:val="0"/>
              <w:rPr>
                <w:sz w:val="24"/>
                <w:szCs w:val="24"/>
              </w:rPr>
            </w:pPr>
            <w:r w:rsidRPr="00186CDA">
              <w:rPr>
                <w:sz w:val="24"/>
                <w:szCs w:val="24"/>
              </w:rPr>
              <w:t>Обеспечение внутреннего правопорядка</w:t>
            </w:r>
          </w:p>
          <w:p w14:paraId="563E2492" w14:textId="77777777" w:rsidR="00892F86" w:rsidRPr="00186CDA" w:rsidRDefault="00892F86" w:rsidP="00186CDA">
            <w:pPr>
              <w:widowControl w:val="0"/>
              <w:autoSpaceDE w:val="0"/>
              <w:autoSpaceDN w:val="0"/>
              <w:adjustRightInd w:val="0"/>
              <w:rPr>
                <w:sz w:val="24"/>
                <w:szCs w:val="24"/>
              </w:rPr>
            </w:pPr>
            <w:r w:rsidRPr="00186CDA">
              <w:rPr>
                <w:sz w:val="24"/>
                <w:szCs w:val="24"/>
              </w:rPr>
              <w:lastRenderedPageBreak/>
              <w:t>(8.3)</w:t>
            </w:r>
          </w:p>
        </w:tc>
        <w:tc>
          <w:tcPr>
            <w:tcW w:w="1481" w:type="pct"/>
          </w:tcPr>
          <w:p w14:paraId="290DCE35" w14:textId="77777777" w:rsidR="00892F86" w:rsidRPr="00186CDA" w:rsidRDefault="00892F86" w:rsidP="00186CDA">
            <w:pPr>
              <w:widowControl w:val="0"/>
              <w:autoSpaceDE w:val="0"/>
              <w:autoSpaceDN w:val="0"/>
              <w:adjustRightInd w:val="0"/>
              <w:jc w:val="both"/>
              <w:rPr>
                <w:sz w:val="24"/>
                <w:szCs w:val="24"/>
              </w:rPr>
            </w:pPr>
            <w:r w:rsidRPr="00186CDA">
              <w:rPr>
                <w:sz w:val="24"/>
                <w:szCs w:val="24"/>
              </w:rPr>
              <w:lastRenderedPageBreak/>
              <w:t xml:space="preserve">Размещение объектов капитального строительства, необходимых для подготовки и поддержания в </w:t>
            </w:r>
            <w:r w:rsidRPr="00186CDA">
              <w:rPr>
                <w:sz w:val="24"/>
                <w:szCs w:val="24"/>
              </w:rPr>
              <w:lastRenderedPageBreak/>
              <w:t>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79" w:type="pct"/>
          </w:tcPr>
          <w:p w14:paraId="11AC8094" w14:textId="77777777" w:rsidR="00892F86" w:rsidRPr="00186CDA" w:rsidRDefault="00892F86"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14:paraId="21CD5F85" w14:textId="77777777" w:rsidR="00892F86" w:rsidRPr="00186CDA" w:rsidRDefault="00892F86" w:rsidP="00186CDA">
            <w:pPr>
              <w:widowControl w:val="0"/>
              <w:overflowPunct w:val="0"/>
              <w:autoSpaceDE w:val="0"/>
              <w:ind w:firstLine="567"/>
              <w:jc w:val="both"/>
              <w:textAlignment w:val="baseline"/>
              <w:rPr>
                <w:sz w:val="24"/>
                <w:szCs w:val="24"/>
              </w:rPr>
            </w:pPr>
            <w:r w:rsidRPr="00186CDA">
              <w:rPr>
                <w:sz w:val="24"/>
                <w:szCs w:val="24"/>
              </w:rPr>
              <w:t xml:space="preserve">минимальная/максимальная площадь земельного участка - </w:t>
            </w:r>
            <w:r w:rsidRPr="00186CDA">
              <w:rPr>
                <w:b/>
                <w:sz w:val="24"/>
                <w:szCs w:val="24"/>
              </w:rPr>
              <w:lastRenderedPageBreak/>
              <w:t>100/5000</w:t>
            </w:r>
            <w:r w:rsidRPr="00186CDA">
              <w:rPr>
                <w:sz w:val="24"/>
                <w:szCs w:val="24"/>
              </w:rPr>
              <w:t xml:space="preserve"> кв.м;</w:t>
            </w:r>
          </w:p>
          <w:p w14:paraId="5ED63C2B" w14:textId="77777777" w:rsidR="00892F86" w:rsidRPr="00186CDA" w:rsidRDefault="00892F8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BCF2911" w14:textId="77777777" w:rsidR="00892F86" w:rsidRPr="00186CDA" w:rsidRDefault="00892F86" w:rsidP="00186CDA">
            <w:pPr>
              <w:widowControl w:val="0"/>
              <w:ind w:firstLine="567"/>
              <w:jc w:val="both"/>
              <w:rPr>
                <w:sz w:val="24"/>
                <w:szCs w:val="24"/>
              </w:rPr>
            </w:pPr>
            <w:r w:rsidRPr="00186CDA">
              <w:rPr>
                <w:sz w:val="24"/>
                <w:szCs w:val="24"/>
              </w:rPr>
              <w:t>- минимальные отступы от границы земельного участка:</w:t>
            </w:r>
          </w:p>
          <w:p w14:paraId="35675D26" w14:textId="77777777" w:rsidR="00892F86" w:rsidRPr="00186CDA" w:rsidRDefault="00892F86"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6 м;</w:t>
            </w:r>
          </w:p>
          <w:p w14:paraId="596D4AD4" w14:textId="77777777" w:rsidR="00892F86" w:rsidRPr="00186CDA" w:rsidRDefault="00892F86"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5 м;</w:t>
            </w:r>
          </w:p>
          <w:p w14:paraId="50DC808E" w14:textId="77777777" w:rsidR="00892F86" w:rsidRPr="00186CDA" w:rsidRDefault="00892F86" w:rsidP="00186CDA">
            <w:pPr>
              <w:widowControl w:val="0"/>
              <w:ind w:firstLine="567"/>
              <w:jc w:val="both"/>
              <w:rPr>
                <w:sz w:val="24"/>
                <w:szCs w:val="24"/>
              </w:rPr>
            </w:pPr>
            <w:r w:rsidRPr="00186CDA">
              <w:rPr>
                <w:bCs/>
                <w:sz w:val="24"/>
                <w:szCs w:val="24"/>
              </w:rPr>
              <w:t xml:space="preserve">- </w:t>
            </w:r>
            <w:r w:rsidRPr="00186CDA">
              <w:rPr>
                <w:sz w:val="24"/>
                <w:szCs w:val="24"/>
              </w:rPr>
              <w:t xml:space="preserve">до хозяйственных построек - </w:t>
            </w:r>
            <w:r w:rsidRPr="00186CDA">
              <w:rPr>
                <w:b/>
                <w:sz w:val="24"/>
                <w:szCs w:val="24"/>
              </w:rPr>
              <w:t>3 м</w:t>
            </w:r>
            <w:r w:rsidRPr="00186CDA">
              <w:rPr>
                <w:sz w:val="24"/>
                <w:szCs w:val="24"/>
              </w:rPr>
              <w:t xml:space="preserve"> с учетом соблюдения требований технических регламентов;</w:t>
            </w:r>
          </w:p>
          <w:p w14:paraId="363CA3C0" w14:textId="77777777" w:rsidR="00892F86" w:rsidRPr="00186CDA" w:rsidRDefault="00892F86" w:rsidP="00186CDA">
            <w:pPr>
              <w:widowControl w:val="0"/>
              <w:ind w:firstLine="567"/>
              <w:jc w:val="both"/>
              <w:rPr>
                <w:sz w:val="24"/>
                <w:szCs w:val="24"/>
              </w:rPr>
            </w:pPr>
            <w:r w:rsidRPr="00186CDA">
              <w:rPr>
                <w:sz w:val="24"/>
                <w:szCs w:val="24"/>
              </w:rPr>
              <w:t xml:space="preserve">- минимальная ширина земельных участков вдоль фронта улицы (проезда) - </w:t>
            </w:r>
            <w:r w:rsidRPr="00186CDA">
              <w:rPr>
                <w:b/>
                <w:sz w:val="24"/>
                <w:szCs w:val="24"/>
              </w:rPr>
              <w:t>15</w:t>
            </w:r>
            <w:r w:rsidRPr="00186CDA">
              <w:rPr>
                <w:sz w:val="24"/>
                <w:szCs w:val="24"/>
              </w:rPr>
              <w:t xml:space="preserve"> </w:t>
            </w:r>
            <w:r w:rsidRPr="00186CDA">
              <w:rPr>
                <w:b/>
                <w:sz w:val="24"/>
                <w:szCs w:val="24"/>
              </w:rPr>
              <w:t>м</w:t>
            </w:r>
            <w:r w:rsidRPr="00186CDA">
              <w:rPr>
                <w:sz w:val="24"/>
                <w:szCs w:val="24"/>
              </w:rPr>
              <w:t>;</w:t>
            </w:r>
          </w:p>
          <w:p w14:paraId="4F62C043" w14:textId="77777777"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1A769712" w14:textId="77777777" w:rsidR="00892F86" w:rsidRPr="00186CDA" w:rsidRDefault="00892F86"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p>
          <w:p w14:paraId="528E4104" w14:textId="77777777" w:rsidR="00892F86" w:rsidRPr="00186CDA" w:rsidRDefault="00892F8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6610820" w14:textId="77777777" w:rsidR="00892F86" w:rsidRPr="00186CDA" w:rsidRDefault="00892F86" w:rsidP="00186CDA">
            <w:pPr>
              <w:widowControl w:val="0"/>
              <w:ind w:firstLine="567"/>
              <w:jc w:val="both"/>
              <w:rPr>
                <w:sz w:val="24"/>
                <w:szCs w:val="24"/>
              </w:rPr>
            </w:pPr>
            <w:r w:rsidRPr="00186CDA">
              <w:rPr>
                <w:rFonts w:eastAsia="SimSun"/>
                <w:sz w:val="24"/>
                <w:szCs w:val="24"/>
                <w:lang w:eastAsia="zh-CN"/>
              </w:rPr>
              <w:t xml:space="preserve">- </w:t>
            </w:r>
            <w:r w:rsidRPr="00186CDA">
              <w:rPr>
                <w:sz w:val="24"/>
                <w:szCs w:val="24"/>
              </w:rPr>
              <w:t xml:space="preserve">максимальный процент застройки в границах земельного участка - </w:t>
            </w:r>
            <w:r w:rsidRPr="00186CDA">
              <w:rPr>
                <w:b/>
                <w:sz w:val="24"/>
                <w:szCs w:val="24"/>
              </w:rPr>
              <w:t>60%</w:t>
            </w:r>
            <w:r w:rsidRPr="00186CDA">
              <w:rPr>
                <w:sz w:val="24"/>
                <w:szCs w:val="24"/>
              </w:rPr>
              <w:t>;</w:t>
            </w:r>
          </w:p>
          <w:p w14:paraId="43818D04" w14:textId="77777777" w:rsidR="00892F86" w:rsidRPr="00186CDA" w:rsidRDefault="00892F8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892F86" w:rsidRPr="00186CDA" w14:paraId="42C68697" w14:textId="77777777" w:rsidTr="00F0555E">
        <w:trPr>
          <w:trHeight w:val="242"/>
          <w:jc w:val="center"/>
        </w:trPr>
        <w:tc>
          <w:tcPr>
            <w:tcW w:w="940" w:type="pct"/>
          </w:tcPr>
          <w:p w14:paraId="451FFEF7" w14:textId="77777777" w:rsidR="00892F86" w:rsidRPr="00186CDA" w:rsidRDefault="00892F86" w:rsidP="00186CDA">
            <w:pPr>
              <w:widowControl w:val="0"/>
              <w:autoSpaceDE w:val="0"/>
              <w:autoSpaceDN w:val="0"/>
              <w:adjustRightInd w:val="0"/>
              <w:rPr>
                <w:sz w:val="24"/>
                <w:szCs w:val="24"/>
              </w:rPr>
            </w:pPr>
            <w:r w:rsidRPr="00186CDA">
              <w:rPr>
                <w:sz w:val="24"/>
                <w:szCs w:val="24"/>
              </w:rPr>
              <w:lastRenderedPageBreak/>
              <w:t>Спорт</w:t>
            </w:r>
          </w:p>
          <w:p w14:paraId="778515B4" w14:textId="77777777" w:rsidR="00892F86" w:rsidRPr="00186CDA" w:rsidRDefault="00892F86" w:rsidP="00186CDA">
            <w:pPr>
              <w:widowControl w:val="0"/>
              <w:autoSpaceDE w:val="0"/>
              <w:autoSpaceDN w:val="0"/>
              <w:adjustRightInd w:val="0"/>
              <w:rPr>
                <w:sz w:val="24"/>
                <w:szCs w:val="24"/>
              </w:rPr>
            </w:pPr>
            <w:r w:rsidRPr="00186CDA">
              <w:rPr>
                <w:sz w:val="24"/>
                <w:szCs w:val="24"/>
              </w:rPr>
              <w:t>(5.1)</w:t>
            </w:r>
          </w:p>
        </w:tc>
        <w:tc>
          <w:tcPr>
            <w:tcW w:w="1481" w:type="pct"/>
          </w:tcPr>
          <w:p w14:paraId="479EA1A3" w14:textId="77777777" w:rsidR="00892F86" w:rsidRPr="00186CDA" w:rsidRDefault="00892F86" w:rsidP="00186CDA">
            <w:pPr>
              <w:widowControl w:val="0"/>
              <w:autoSpaceDE w:val="0"/>
              <w:autoSpaceDN w:val="0"/>
              <w:adjustRightInd w:val="0"/>
              <w:jc w:val="both"/>
              <w:rPr>
                <w:sz w:val="24"/>
                <w:szCs w:val="24"/>
              </w:rPr>
            </w:pPr>
            <w:r w:rsidRPr="00186CDA">
              <w:rPr>
                <w:sz w:val="24"/>
                <w:szCs w:val="24"/>
              </w:rPr>
              <w:t>Размещение закрытых объектов капитального строительства в качестве спортивных клубов, спортивных залов, бассейнов</w:t>
            </w:r>
          </w:p>
        </w:tc>
        <w:tc>
          <w:tcPr>
            <w:tcW w:w="2579" w:type="pct"/>
          </w:tcPr>
          <w:p w14:paraId="2BABBECF" w14:textId="77777777" w:rsidR="00892F86" w:rsidRPr="00186CDA" w:rsidRDefault="00892F8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76C3E7CF" w14:textId="77777777" w:rsidR="00892F86" w:rsidRPr="00186CDA" w:rsidRDefault="00892F86" w:rsidP="00186CDA">
            <w:pPr>
              <w:widowControl w:val="0"/>
              <w:ind w:firstLine="567"/>
              <w:jc w:val="both"/>
              <w:rPr>
                <w:b/>
                <w:sz w:val="24"/>
                <w:szCs w:val="24"/>
              </w:rPr>
            </w:pPr>
            <w:r w:rsidRPr="00186CDA">
              <w:rPr>
                <w:b/>
                <w:sz w:val="24"/>
                <w:szCs w:val="24"/>
              </w:rPr>
              <w:t>- минимальная/максимальная площадь земельного участка - 600/40000 кв.м;</w:t>
            </w:r>
          </w:p>
          <w:p w14:paraId="54A0DD85" w14:textId="77777777" w:rsidR="00892F86" w:rsidRPr="00186CDA" w:rsidRDefault="00892F86" w:rsidP="00186CDA">
            <w:pPr>
              <w:widowControl w:val="0"/>
              <w:ind w:firstLine="567"/>
              <w:jc w:val="both"/>
              <w:rPr>
                <w:b/>
                <w:sz w:val="24"/>
                <w:szCs w:val="24"/>
              </w:rPr>
            </w:pPr>
            <w:r w:rsidRPr="00186CDA">
              <w:rPr>
                <w:b/>
                <w:sz w:val="24"/>
                <w:szCs w:val="24"/>
              </w:rPr>
              <w:t xml:space="preserve">минимальные отступы от границ земельных участков в целях определения мест допустимого размещения зданий, </w:t>
            </w:r>
            <w:r w:rsidRPr="00186CDA">
              <w:rPr>
                <w:b/>
                <w:sz w:val="24"/>
                <w:szCs w:val="24"/>
              </w:rPr>
              <w:lastRenderedPageBreak/>
              <w:t>строений, сооружений, за пределами которых запрещено строительство зданий, строений, сооружений:</w:t>
            </w:r>
          </w:p>
          <w:p w14:paraId="3A5F11C1" w14:textId="77777777" w:rsidR="00892F86" w:rsidRPr="00186CDA" w:rsidRDefault="00892F86" w:rsidP="00186CDA">
            <w:pPr>
              <w:widowControl w:val="0"/>
              <w:ind w:firstLine="567"/>
              <w:jc w:val="both"/>
              <w:rPr>
                <w:b/>
                <w:sz w:val="24"/>
                <w:szCs w:val="24"/>
              </w:rPr>
            </w:pPr>
            <w:r w:rsidRPr="00186CDA">
              <w:rPr>
                <w:b/>
                <w:sz w:val="24"/>
                <w:szCs w:val="24"/>
              </w:rPr>
              <w:t>- минимальные отступы от границ участка - 3 м;</w:t>
            </w:r>
          </w:p>
          <w:p w14:paraId="6C38FC2B" w14:textId="77777777" w:rsidR="00892F86" w:rsidRPr="00186CDA" w:rsidRDefault="00892F8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612EDC67" w14:textId="77777777" w:rsidR="00892F86" w:rsidRPr="00186CDA" w:rsidRDefault="00892F86" w:rsidP="00186CDA">
            <w:pPr>
              <w:widowControl w:val="0"/>
              <w:ind w:firstLine="567"/>
              <w:jc w:val="both"/>
              <w:rPr>
                <w:b/>
                <w:sz w:val="24"/>
                <w:szCs w:val="24"/>
              </w:rPr>
            </w:pPr>
            <w:r w:rsidRPr="00186CDA">
              <w:rPr>
                <w:b/>
                <w:sz w:val="24"/>
                <w:szCs w:val="24"/>
              </w:rPr>
              <w:t>- максимальное количество надземных этажей зданий - 3 этажа;</w:t>
            </w:r>
          </w:p>
          <w:p w14:paraId="5DCA5314" w14:textId="77777777" w:rsidR="00892F86" w:rsidRPr="00186CDA" w:rsidRDefault="00892F86"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5E2032D" w14:textId="77777777" w:rsidR="00892F86" w:rsidRPr="00186CDA" w:rsidRDefault="00892F86" w:rsidP="00186CDA">
            <w:pPr>
              <w:widowControl w:val="0"/>
              <w:ind w:firstLine="567"/>
              <w:jc w:val="both"/>
              <w:rPr>
                <w:b/>
                <w:sz w:val="24"/>
                <w:szCs w:val="24"/>
              </w:rPr>
            </w:pPr>
            <w:r w:rsidRPr="00186CDA">
              <w:rPr>
                <w:b/>
                <w:sz w:val="24"/>
                <w:szCs w:val="24"/>
              </w:rPr>
              <w:t>- максимальный процент застройки в границах земельного участка - 50%.</w:t>
            </w:r>
          </w:p>
          <w:p w14:paraId="3AA0B82E" w14:textId="77777777" w:rsidR="00892F86" w:rsidRPr="00186CDA" w:rsidRDefault="00892F86" w:rsidP="00186CDA">
            <w:pPr>
              <w:widowControl w:val="0"/>
              <w:ind w:firstLine="567"/>
              <w:jc w:val="both"/>
              <w:rPr>
                <w:b/>
                <w:sz w:val="24"/>
                <w:szCs w:val="24"/>
              </w:rPr>
            </w:pPr>
            <w:r w:rsidRPr="00186CDA">
              <w:rPr>
                <w:b/>
                <w:sz w:val="24"/>
                <w:szCs w:val="24"/>
              </w:rPr>
              <w:t>Ограничения использования земельных участков и объектов капитального строительства установлены в статье 35;</w:t>
            </w:r>
          </w:p>
        </w:tc>
      </w:tr>
    </w:tbl>
    <w:p w14:paraId="55262C71" w14:textId="77777777" w:rsidR="00107741" w:rsidRPr="00186CDA" w:rsidRDefault="00107741" w:rsidP="00186CDA">
      <w:pPr>
        <w:widowControl w:val="0"/>
        <w:rPr>
          <w:sz w:val="24"/>
          <w:szCs w:val="24"/>
        </w:rPr>
      </w:pPr>
    </w:p>
    <w:p w14:paraId="3483BFDF" w14:textId="77777777" w:rsidR="00107741" w:rsidRPr="00186CDA" w:rsidRDefault="00107741" w:rsidP="00186CDA">
      <w:pPr>
        <w:widowControl w:val="0"/>
        <w:jc w:val="center"/>
        <w:rPr>
          <w:b/>
          <w:sz w:val="24"/>
          <w:szCs w:val="24"/>
        </w:rPr>
      </w:pPr>
      <w:r w:rsidRPr="00186CDA">
        <w:rPr>
          <w:b/>
          <w:sz w:val="24"/>
          <w:szCs w:val="24"/>
        </w:rPr>
        <w:t>3. ВСПОМОГАТЕЛЬНЫЕ ВИДЫ РАЗРЕШЕННОГО ИСПОЛЬЗОВАНИЯ ОБЪЕКТОВ КАПИТАЛЬНОГО СТРОИТЕЛЬСТВА</w:t>
      </w:r>
    </w:p>
    <w:p w14:paraId="3D64992A" w14:textId="77777777" w:rsidR="00107741" w:rsidRPr="00186CDA" w:rsidRDefault="00107741" w:rsidP="00186CDA">
      <w:pPr>
        <w:widowControl w:val="0"/>
        <w:ind w:firstLine="709"/>
        <w:jc w:val="both"/>
        <w:rPr>
          <w:sz w:val="24"/>
          <w:szCs w:val="24"/>
        </w:rPr>
      </w:pPr>
      <w:r w:rsidRPr="00186CDA">
        <w:rPr>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5754C137" w14:textId="77777777" w:rsidR="00107741" w:rsidRPr="00186CDA" w:rsidRDefault="00107741" w:rsidP="00186CDA">
      <w:pPr>
        <w:widowControl w:val="0"/>
        <w:ind w:firstLine="709"/>
        <w:jc w:val="both"/>
        <w:rPr>
          <w:sz w:val="24"/>
          <w:szCs w:val="24"/>
        </w:rPr>
      </w:pPr>
      <w:r w:rsidRPr="00186CDA">
        <w:rPr>
          <w:sz w:val="24"/>
          <w:szCs w:val="24"/>
        </w:rPr>
        <w:t>Виды разрешенного использования объектов:</w:t>
      </w:r>
    </w:p>
    <w:p w14:paraId="69853677" w14:textId="77777777" w:rsidR="00107741" w:rsidRPr="00186CDA" w:rsidRDefault="00107741" w:rsidP="00186CDA">
      <w:pPr>
        <w:widowControl w:val="0"/>
        <w:ind w:firstLine="709"/>
        <w:jc w:val="both"/>
        <w:rPr>
          <w:sz w:val="24"/>
          <w:szCs w:val="24"/>
        </w:rPr>
      </w:pPr>
      <w:r w:rsidRPr="00186CDA">
        <w:rPr>
          <w:sz w:val="24"/>
          <w:szCs w:val="24"/>
        </w:rPr>
        <w:t>- площадки для мусорных контейнеров;</w:t>
      </w:r>
    </w:p>
    <w:p w14:paraId="36876B1E" w14:textId="77777777" w:rsidR="00107741" w:rsidRPr="00186CDA" w:rsidRDefault="00107741" w:rsidP="00186CDA">
      <w:pPr>
        <w:widowControl w:val="0"/>
        <w:ind w:firstLine="709"/>
        <w:jc w:val="both"/>
        <w:rPr>
          <w:sz w:val="24"/>
          <w:szCs w:val="24"/>
        </w:rPr>
      </w:pPr>
      <w:r w:rsidRPr="00186CDA">
        <w:rPr>
          <w:sz w:val="24"/>
          <w:szCs w:val="24"/>
        </w:rPr>
        <w:t>- детские игровые площадки, площадки отдыха, занятия физкультурой и спортом, хозяйственные площадки;</w:t>
      </w:r>
    </w:p>
    <w:p w14:paraId="0425295B" w14:textId="77777777" w:rsidR="00107741" w:rsidRPr="00186CDA" w:rsidRDefault="00107741" w:rsidP="00186CDA">
      <w:pPr>
        <w:widowControl w:val="0"/>
        <w:ind w:firstLine="709"/>
        <w:jc w:val="both"/>
        <w:rPr>
          <w:sz w:val="24"/>
          <w:szCs w:val="24"/>
        </w:rPr>
      </w:pPr>
      <w:r w:rsidRPr="00186CDA">
        <w:rPr>
          <w:sz w:val="24"/>
          <w:szCs w:val="24"/>
        </w:rPr>
        <w:t>- оборудование пожарной охраны (гидранты, резервуары);</w:t>
      </w:r>
    </w:p>
    <w:p w14:paraId="20B0382A" w14:textId="77777777" w:rsidR="00107741" w:rsidRPr="00186CDA" w:rsidRDefault="00107741" w:rsidP="00186CDA">
      <w:pPr>
        <w:widowControl w:val="0"/>
        <w:ind w:firstLine="709"/>
        <w:jc w:val="both"/>
        <w:rPr>
          <w:sz w:val="24"/>
          <w:szCs w:val="24"/>
        </w:rPr>
      </w:pPr>
      <w:r w:rsidRPr="00186CDA">
        <w:rPr>
          <w:sz w:val="24"/>
          <w:szCs w:val="24"/>
        </w:rPr>
        <w:t>- защитные дорожные сооружения;</w:t>
      </w:r>
    </w:p>
    <w:p w14:paraId="23676E43" w14:textId="77777777" w:rsidR="00107741" w:rsidRPr="00186CDA" w:rsidRDefault="00107741" w:rsidP="00186CDA">
      <w:pPr>
        <w:widowControl w:val="0"/>
        <w:ind w:firstLine="709"/>
        <w:jc w:val="both"/>
        <w:rPr>
          <w:sz w:val="24"/>
          <w:szCs w:val="24"/>
        </w:rPr>
      </w:pPr>
      <w:r w:rsidRPr="00186CDA">
        <w:rPr>
          <w:sz w:val="24"/>
          <w:szCs w:val="24"/>
        </w:rPr>
        <w:t>- элементы обустройства автомобильных дорог;</w:t>
      </w:r>
    </w:p>
    <w:p w14:paraId="51FDD35C" w14:textId="77777777" w:rsidR="00107741" w:rsidRPr="00186CDA" w:rsidRDefault="00107741" w:rsidP="00186CDA">
      <w:pPr>
        <w:widowControl w:val="0"/>
        <w:ind w:firstLine="709"/>
        <w:jc w:val="both"/>
        <w:rPr>
          <w:sz w:val="24"/>
          <w:szCs w:val="24"/>
        </w:rPr>
      </w:pPr>
      <w:r w:rsidRPr="00186CDA">
        <w:rPr>
          <w:sz w:val="24"/>
          <w:szCs w:val="24"/>
        </w:rPr>
        <w:t>- специализированные технические средства оповещения и информации;</w:t>
      </w:r>
    </w:p>
    <w:p w14:paraId="11A25428" w14:textId="77777777" w:rsidR="00107741" w:rsidRPr="00186CDA" w:rsidRDefault="00107741" w:rsidP="00186CDA">
      <w:pPr>
        <w:widowControl w:val="0"/>
        <w:ind w:firstLine="709"/>
        <w:jc w:val="both"/>
        <w:rPr>
          <w:sz w:val="24"/>
          <w:szCs w:val="24"/>
        </w:rPr>
      </w:pPr>
      <w:r w:rsidRPr="00186CDA">
        <w:rPr>
          <w:sz w:val="24"/>
          <w:szCs w:val="24"/>
        </w:rPr>
        <w:t>- объекты инженерного обеспечения (водо-, газо-, электроснабжения и т.п.);</w:t>
      </w:r>
    </w:p>
    <w:p w14:paraId="1B832CF1" w14:textId="77777777" w:rsidR="001E0B83" w:rsidRPr="00186CDA" w:rsidRDefault="001E0B83" w:rsidP="00186CDA">
      <w:pPr>
        <w:widowControl w:val="0"/>
        <w:ind w:firstLine="709"/>
        <w:jc w:val="both"/>
        <w:rPr>
          <w:sz w:val="24"/>
          <w:szCs w:val="24"/>
        </w:rPr>
      </w:pPr>
      <w:r w:rsidRPr="00186CDA">
        <w:rPr>
          <w:sz w:val="24"/>
          <w:szCs w:val="24"/>
        </w:rPr>
        <w:t>- магазины с количеством работающих не более 15 человек и при соблюдении действующих санитарно-гигиенических требований и нормативов на границе земельного участка</w:t>
      </w:r>
    </w:p>
    <w:p w14:paraId="125FEC0D" w14:textId="77777777" w:rsidR="001E0B83" w:rsidRPr="00186CDA" w:rsidRDefault="001E0B83" w:rsidP="00186CDA">
      <w:pPr>
        <w:widowControl w:val="0"/>
        <w:ind w:firstLine="709"/>
        <w:jc w:val="both"/>
        <w:rPr>
          <w:sz w:val="24"/>
          <w:szCs w:val="24"/>
        </w:rPr>
      </w:pPr>
      <w:r w:rsidRPr="00186CDA">
        <w:rPr>
          <w:sz w:val="24"/>
          <w:szCs w:val="24"/>
        </w:rPr>
        <w:lastRenderedPageBreak/>
        <w:t>- мини-пекарни; с количеством работающих не более 15 человек и при соблюдении действующих санитарно-гигиенических требований и нормативов на границе земельного участка</w:t>
      </w:r>
    </w:p>
    <w:p w14:paraId="04EF61AE" w14:textId="77777777" w:rsidR="001E0B83" w:rsidRPr="00186CDA" w:rsidRDefault="001E0B83" w:rsidP="00186CDA">
      <w:pPr>
        <w:widowControl w:val="0"/>
        <w:ind w:firstLine="709"/>
        <w:jc w:val="both"/>
        <w:rPr>
          <w:sz w:val="24"/>
          <w:szCs w:val="24"/>
        </w:rPr>
      </w:pPr>
      <w:r w:rsidRPr="00186CDA">
        <w:rPr>
          <w:sz w:val="24"/>
          <w:szCs w:val="24"/>
        </w:rPr>
        <w:t>- мини-производства по переработке сельхозпродукции с приусадебного участка; с количеством работающих не более 15 человек и при соблюдении действующих санитарно-гигиенических требований и нормативов на границе земельного участка</w:t>
      </w:r>
    </w:p>
    <w:p w14:paraId="6E82F11A" w14:textId="77777777" w:rsidR="001E0B83" w:rsidRPr="00186CDA" w:rsidRDefault="001E0B83" w:rsidP="00186CDA">
      <w:pPr>
        <w:widowControl w:val="0"/>
        <w:ind w:firstLine="709"/>
        <w:jc w:val="both"/>
        <w:rPr>
          <w:sz w:val="24"/>
          <w:szCs w:val="24"/>
        </w:rPr>
      </w:pPr>
      <w:r w:rsidRPr="00186CDA">
        <w:rPr>
          <w:sz w:val="24"/>
          <w:szCs w:val="24"/>
        </w:rPr>
        <w:t>- гараж,</w:t>
      </w:r>
    </w:p>
    <w:p w14:paraId="306868AF" w14:textId="77777777" w:rsidR="00107741" w:rsidRPr="00186CDA" w:rsidRDefault="00107741" w:rsidP="00186CDA">
      <w:pPr>
        <w:widowControl w:val="0"/>
        <w:ind w:firstLine="709"/>
        <w:jc w:val="both"/>
        <w:rPr>
          <w:sz w:val="24"/>
          <w:szCs w:val="24"/>
        </w:rPr>
      </w:pPr>
      <w:r w:rsidRPr="00186CDA">
        <w:rPr>
          <w:sz w:val="24"/>
          <w:szCs w:val="24"/>
        </w:rPr>
        <w:t>- киоски, лотки, временные павильоны розничной торговли (некапитальные) площадью до 30 кв.м.;</w:t>
      </w:r>
    </w:p>
    <w:p w14:paraId="3084CD54" w14:textId="77777777"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Примечание:</w:t>
      </w:r>
    </w:p>
    <w:p w14:paraId="71C5DB7D" w14:textId="77777777"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E8251A8" w14:textId="77777777"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Кроме того,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 по взаимному согласию смежных землепользователей допускается сокращение указанного расстояния.</w:t>
      </w:r>
    </w:p>
    <w:p w14:paraId="78836E9F" w14:textId="77777777"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4м.</w:t>
      </w:r>
    </w:p>
    <w:p w14:paraId="6537CCBC" w14:textId="77777777"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Минимальное расстояние от границ участка до строений, а также между строениями:</w:t>
      </w:r>
    </w:p>
    <w:p w14:paraId="28B6359E" w14:textId="77777777"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w:t>
      </w:r>
    </w:p>
    <w:p w14:paraId="7133C8C2" w14:textId="77777777"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границ соседнего участка до открытой стоянки - 1 м.;</w:t>
      </w:r>
    </w:p>
    <w:p w14:paraId="6AA9BCED" w14:textId="77777777"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границ соседнего участка до отдельно стоящего гаража - 1 м. 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14:paraId="0CC1B315" w14:textId="77777777" w:rsidR="00107741" w:rsidRPr="00186CDA" w:rsidRDefault="00107741" w:rsidP="00186CDA">
      <w:pPr>
        <w:widowControl w:val="0"/>
        <w:ind w:firstLine="709"/>
        <w:jc w:val="both"/>
        <w:rPr>
          <w:sz w:val="24"/>
          <w:szCs w:val="24"/>
        </w:rPr>
      </w:pPr>
      <w:r w:rsidRPr="00186CDA">
        <w:rPr>
          <w:sz w:val="24"/>
          <w:szCs w:val="24"/>
        </w:rPr>
        <w:t>размещение гаражей допускается по красной линии застройки (ворота гаражей должны быть раздвижными или открываться внутрь), хозяйственные постройки следует располагать в глубине участка без выноса на красную линию застройки;</w:t>
      </w:r>
    </w:p>
    <w:p w14:paraId="7DFFDE14" w14:textId="77777777" w:rsidR="00107741" w:rsidRPr="00186CDA" w:rsidRDefault="00107741" w:rsidP="00186CDA">
      <w:pPr>
        <w:widowControl w:val="0"/>
        <w:ind w:firstLine="709"/>
        <w:jc w:val="both"/>
        <w:rPr>
          <w:sz w:val="24"/>
          <w:szCs w:val="24"/>
        </w:rPr>
      </w:pPr>
      <w:r w:rsidRPr="00186CDA">
        <w:rPr>
          <w:sz w:val="24"/>
          <w:szCs w:val="24"/>
        </w:rPr>
        <w:t xml:space="preserve">минимальный отступ от границ соседнего участка до вспомогательных строений (бани, гаражи и других) - 1 м; </w:t>
      </w:r>
    </w:p>
    <w:p w14:paraId="5BF7A0F9" w14:textId="77777777"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септиков до фундаментов зданий, строений, сооружений - не менее 5м., от фильтрующих колодцев, бассейнов - не менее 8 м.;</w:t>
      </w:r>
    </w:p>
    <w:p w14:paraId="45E7461A" w14:textId="77777777"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септиков, фильтрующих колодцев и бассейнов до границы соседнего земельного участка, и красной линии - не менее 4 м. и 7 м. соответственно, расстояние от красной линии допускается сокращать до 1 м. при соблюдении технических регламентов и других действующих норм;</w:t>
      </w:r>
    </w:p>
    <w:p w14:paraId="54791E86" w14:textId="77777777"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границ соседнего участка до стволов высокорослых деревьев - 4 м;</w:t>
      </w:r>
    </w:p>
    <w:p w14:paraId="4594D4AB" w14:textId="77777777"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границ соседнего участка до стволов среднерослых деревьев - 2 м;</w:t>
      </w:r>
    </w:p>
    <w:p w14:paraId="79AF83BA" w14:textId="77777777"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границ соседнего участка до кустарника - 1 м;</w:t>
      </w:r>
    </w:p>
    <w:p w14:paraId="5D5D6E14" w14:textId="77777777" w:rsidR="00107741" w:rsidRPr="00186CDA" w:rsidRDefault="00107741" w:rsidP="00186CDA">
      <w:pPr>
        <w:widowControl w:val="0"/>
        <w:ind w:firstLine="709"/>
        <w:jc w:val="both"/>
        <w:rPr>
          <w:bCs/>
          <w:sz w:val="24"/>
          <w:szCs w:val="24"/>
        </w:rPr>
      </w:pPr>
      <w:r w:rsidRPr="00186CDA">
        <w:rPr>
          <w:bCs/>
          <w:sz w:val="24"/>
          <w:szCs w:val="24"/>
          <w:shd w:val="clear" w:color="auto" w:fill="FFFFFF"/>
        </w:rPr>
        <w:t>- от границы соседнего участка должно быть не менее, м: до стены жилого дома - 3; до хозяйственных построек - 1</w:t>
      </w:r>
      <w:r w:rsidRPr="00186CDA">
        <w:rPr>
          <w:bCs/>
          <w:sz w:val="24"/>
          <w:szCs w:val="24"/>
        </w:rPr>
        <w:t>.</w:t>
      </w:r>
    </w:p>
    <w:p w14:paraId="6454EAAD" w14:textId="77777777" w:rsidR="00107741" w:rsidRPr="00186CDA" w:rsidRDefault="00107741" w:rsidP="00186CDA">
      <w:pPr>
        <w:widowControl w:val="0"/>
        <w:ind w:firstLine="709"/>
        <w:jc w:val="both"/>
        <w:rPr>
          <w:bCs/>
          <w:sz w:val="24"/>
          <w:szCs w:val="24"/>
        </w:rPr>
      </w:pPr>
      <w:r w:rsidRPr="00186CDA">
        <w:rPr>
          <w:bCs/>
          <w:sz w:val="24"/>
          <w:szCs w:val="24"/>
          <w:shd w:val="clear" w:color="auto" w:fill="FFFFFF"/>
        </w:rPr>
        <w:t xml:space="preserve">Сараи для скота и птицы следует предусматривать на расстоянии от окон жилых помещений дома не менее, м: одиночные или двойные - 10, до 8 </w:t>
      </w:r>
      <w:r w:rsidRPr="00186CDA">
        <w:rPr>
          <w:bCs/>
          <w:sz w:val="24"/>
          <w:szCs w:val="24"/>
          <w:shd w:val="clear" w:color="auto" w:fill="FFFFFF"/>
        </w:rPr>
        <w:lastRenderedPageBreak/>
        <w:t>блоков - 25, свыше 8 до 30 блоков - 50.</w:t>
      </w:r>
    </w:p>
    <w:p w14:paraId="28BBE0E4" w14:textId="77777777" w:rsidR="00107741" w:rsidRPr="00186CDA" w:rsidRDefault="00107741" w:rsidP="00186CDA">
      <w:pPr>
        <w:widowControl w:val="0"/>
        <w:ind w:firstLine="709"/>
        <w:jc w:val="both"/>
        <w:rPr>
          <w:bCs/>
          <w:sz w:val="24"/>
          <w:szCs w:val="24"/>
          <w:shd w:val="clear" w:color="auto" w:fill="FFFFFF"/>
        </w:rPr>
      </w:pPr>
      <w:r w:rsidRPr="00186CDA">
        <w:rPr>
          <w:bCs/>
          <w:sz w:val="24"/>
          <w:szCs w:val="24"/>
          <w:shd w:val="clear" w:color="auto" w:fill="FFFFFF"/>
        </w:rPr>
        <w:t>Расстояние от сараев для скота и птицы до шахтных колодцев должно быть не менее 20 м.</w:t>
      </w:r>
    </w:p>
    <w:p w14:paraId="4AAF4FD6" w14:textId="77777777"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окон жилых комнат до стен соседнего дома и стен вспомогательных (хозяйственных) строений, сооружений, расположенных на соседних земельных участках - не менее 6 м.</w:t>
      </w:r>
    </w:p>
    <w:p w14:paraId="4296A9BF" w14:textId="77777777" w:rsidR="00107741" w:rsidRPr="00186CDA" w:rsidRDefault="00107741" w:rsidP="00186CDA">
      <w:pPr>
        <w:widowControl w:val="0"/>
        <w:numPr>
          <w:ilvl w:val="0"/>
          <w:numId w:val="2"/>
        </w:numPr>
        <w:ind w:left="0" w:firstLine="709"/>
        <w:jc w:val="both"/>
        <w:rPr>
          <w:rFonts w:eastAsia="SimSun"/>
          <w:sz w:val="24"/>
          <w:szCs w:val="24"/>
          <w:lang w:eastAsia="zh-CN"/>
        </w:rPr>
      </w:pPr>
      <w:r w:rsidRPr="00186CDA">
        <w:rPr>
          <w:rFonts w:eastAsia="SimSun"/>
          <w:sz w:val="24"/>
          <w:szCs w:val="24"/>
          <w:lang w:eastAsia="zh-CN"/>
        </w:rPr>
        <w:t>от туалета до стен соседнего дома при отсутствии централизованной канализации - не менее 12 м, до источника водоснабжения (колодца) - не менее 25 м.</w:t>
      </w:r>
    </w:p>
    <w:p w14:paraId="28FAD888" w14:textId="77777777" w:rsidR="00107741" w:rsidRPr="00186CDA" w:rsidRDefault="00107741" w:rsidP="00186CDA">
      <w:pPr>
        <w:widowControl w:val="0"/>
        <w:ind w:firstLine="709"/>
        <w:jc w:val="both"/>
        <w:rPr>
          <w:sz w:val="24"/>
          <w:szCs w:val="24"/>
        </w:rPr>
      </w:pPr>
      <w:r w:rsidRPr="00186CDA">
        <w:rPr>
          <w:sz w:val="24"/>
          <w:szCs w:val="24"/>
        </w:rPr>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3A51B292" w14:textId="77777777" w:rsidR="00107741" w:rsidRPr="00186CDA" w:rsidRDefault="00107741" w:rsidP="00186CDA">
      <w:pPr>
        <w:widowControl w:val="0"/>
        <w:ind w:firstLine="709"/>
        <w:jc w:val="both"/>
        <w:rPr>
          <w:sz w:val="24"/>
          <w:szCs w:val="24"/>
        </w:rPr>
      </w:pPr>
      <w:r w:rsidRPr="00186CDA">
        <w:rPr>
          <w:sz w:val="24"/>
          <w:szCs w:val="24"/>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p w14:paraId="6B3C6AB8" w14:textId="77777777" w:rsidR="00107741" w:rsidRPr="00186CDA" w:rsidRDefault="00107741" w:rsidP="00186CDA">
      <w:pPr>
        <w:widowControl w:val="0"/>
        <w:ind w:firstLine="709"/>
        <w:jc w:val="both"/>
        <w:rPr>
          <w:sz w:val="24"/>
          <w:szCs w:val="24"/>
        </w:rPr>
      </w:pPr>
      <w:r w:rsidRPr="00186CDA">
        <w:rPr>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07D71354" w14:textId="77777777" w:rsidR="00107741" w:rsidRPr="00186CDA" w:rsidRDefault="00107741" w:rsidP="00186CDA">
      <w:pPr>
        <w:widowControl w:val="0"/>
        <w:ind w:firstLine="709"/>
        <w:jc w:val="both"/>
        <w:rPr>
          <w:b/>
          <w:sz w:val="24"/>
          <w:szCs w:val="24"/>
        </w:rPr>
      </w:pPr>
      <w:r w:rsidRPr="00186CDA">
        <w:rPr>
          <w:b/>
          <w:sz w:val="24"/>
          <w:szCs w:val="24"/>
        </w:rPr>
        <w:t>Иные показатели застройки для индивидуальных и блокированных жилых домов:</w:t>
      </w:r>
    </w:p>
    <w:p w14:paraId="610D2201" w14:textId="77777777" w:rsidR="00107741" w:rsidRPr="00186CDA" w:rsidRDefault="00107741" w:rsidP="00186CDA">
      <w:pPr>
        <w:widowControl w:val="0"/>
        <w:ind w:firstLine="709"/>
        <w:jc w:val="both"/>
        <w:rPr>
          <w:sz w:val="24"/>
          <w:szCs w:val="24"/>
        </w:rPr>
      </w:pPr>
      <w:r w:rsidRPr="00186CDA">
        <w:rPr>
          <w:sz w:val="24"/>
          <w:szCs w:val="24"/>
        </w:rPr>
        <w:t>1. Расстояния измеряются до наружных граней стен строений.</w:t>
      </w:r>
    </w:p>
    <w:p w14:paraId="4FDE6BCF" w14:textId="77777777" w:rsidR="00107741" w:rsidRPr="00186CDA" w:rsidRDefault="00107741" w:rsidP="00186CDA">
      <w:pPr>
        <w:widowControl w:val="0"/>
        <w:ind w:firstLine="709"/>
        <w:jc w:val="both"/>
        <w:rPr>
          <w:sz w:val="24"/>
          <w:szCs w:val="24"/>
        </w:rPr>
      </w:pPr>
      <w:r w:rsidRPr="00186CDA">
        <w:rPr>
          <w:sz w:val="24"/>
          <w:szCs w:val="24"/>
        </w:rPr>
        <w:t xml:space="preserve">2. В условиях сложившейся застройки, основные строения допускается размещать с учетом сложившейся линии застройки. </w:t>
      </w:r>
    </w:p>
    <w:p w14:paraId="22DAD02C" w14:textId="77777777" w:rsidR="00107741" w:rsidRPr="00186CDA" w:rsidRDefault="00107741" w:rsidP="00186CDA">
      <w:pPr>
        <w:widowControl w:val="0"/>
        <w:ind w:firstLine="709"/>
        <w:jc w:val="both"/>
        <w:rPr>
          <w:sz w:val="24"/>
          <w:szCs w:val="24"/>
        </w:rPr>
      </w:pPr>
      <w:r w:rsidRPr="00186CDA">
        <w:rPr>
          <w:sz w:val="24"/>
          <w:szCs w:val="24"/>
        </w:rPr>
        <w:t>3. 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3F70F802" w14:textId="77777777" w:rsidR="00107741" w:rsidRPr="00186CDA" w:rsidRDefault="00107741" w:rsidP="00186CDA">
      <w:pPr>
        <w:widowControl w:val="0"/>
        <w:ind w:firstLine="709"/>
        <w:jc w:val="both"/>
        <w:rPr>
          <w:sz w:val="24"/>
          <w:szCs w:val="24"/>
        </w:rPr>
      </w:pPr>
      <w:r w:rsidRPr="00186CDA">
        <w:rPr>
          <w:sz w:val="24"/>
          <w:szCs w:val="24"/>
        </w:rPr>
        <w:t>4. Вспомогательные строения, за исключением гаражей, размещать со стороны улиц не допускается.</w:t>
      </w:r>
    </w:p>
    <w:p w14:paraId="6BE73E43" w14:textId="77777777" w:rsidR="00107741" w:rsidRPr="00186CDA" w:rsidRDefault="00107741" w:rsidP="00186CDA">
      <w:pPr>
        <w:widowControl w:val="0"/>
        <w:ind w:firstLine="709"/>
        <w:jc w:val="both"/>
        <w:rPr>
          <w:sz w:val="24"/>
          <w:szCs w:val="24"/>
        </w:rPr>
      </w:pPr>
      <w:r w:rsidRPr="00186CDA">
        <w:rPr>
          <w:sz w:val="24"/>
          <w:szCs w:val="24"/>
        </w:rPr>
        <w:t>5. При размещении отдельно стоящего или встроено-пристроенного объекта общественного назначения на индивидуальном земельном участке, допускается располагать его по линии застройки, красной линии, при условии возможности устройства гостевой автостоянки.</w:t>
      </w:r>
    </w:p>
    <w:p w14:paraId="214C92DE" w14:textId="77777777" w:rsidR="00107741" w:rsidRPr="00186CDA" w:rsidRDefault="00107741" w:rsidP="00186CDA">
      <w:pPr>
        <w:widowControl w:val="0"/>
        <w:ind w:firstLine="709"/>
        <w:jc w:val="both"/>
        <w:rPr>
          <w:sz w:val="24"/>
          <w:szCs w:val="24"/>
        </w:rPr>
      </w:pPr>
      <w:r w:rsidRPr="00186CDA">
        <w:rPr>
          <w:sz w:val="24"/>
          <w:szCs w:val="24"/>
        </w:rPr>
        <w:t>6.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11AB1250" w14:textId="77777777" w:rsidR="00107741" w:rsidRPr="00186CDA" w:rsidRDefault="00107741" w:rsidP="00186CDA">
      <w:pPr>
        <w:widowControl w:val="0"/>
        <w:ind w:firstLine="709"/>
        <w:jc w:val="both"/>
        <w:rPr>
          <w:sz w:val="24"/>
          <w:szCs w:val="24"/>
        </w:rPr>
      </w:pPr>
      <w:r w:rsidRPr="00186CDA">
        <w:rPr>
          <w:sz w:val="24"/>
          <w:szCs w:val="24"/>
        </w:rPr>
        <w:t>7. 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6AEA3B5C" w14:textId="77777777" w:rsidR="00107741" w:rsidRPr="00186CDA" w:rsidRDefault="00107741" w:rsidP="00186CDA">
      <w:pPr>
        <w:widowControl w:val="0"/>
        <w:ind w:firstLine="709"/>
        <w:jc w:val="both"/>
        <w:rPr>
          <w:sz w:val="24"/>
          <w:szCs w:val="24"/>
        </w:rPr>
      </w:pPr>
      <w:r w:rsidRPr="00186CDA">
        <w:rPr>
          <w:sz w:val="24"/>
          <w:szCs w:val="24"/>
        </w:rPr>
        <w:t>8. 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36F43062" w14:textId="77777777" w:rsidR="00107741" w:rsidRPr="00186CDA" w:rsidRDefault="00107741" w:rsidP="00186CDA">
      <w:pPr>
        <w:widowControl w:val="0"/>
        <w:ind w:firstLine="709"/>
        <w:jc w:val="both"/>
        <w:rPr>
          <w:sz w:val="24"/>
          <w:szCs w:val="24"/>
        </w:rPr>
      </w:pPr>
      <w:r w:rsidRPr="00186CDA">
        <w:rPr>
          <w:sz w:val="24"/>
          <w:szCs w:val="24"/>
        </w:rPr>
        <w:t>9. При необходимости облицовки стен существующего жилого дома, расположенного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общедолевой собственности.</w:t>
      </w:r>
    </w:p>
    <w:p w14:paraId="50F0F219" w14:textId="77777777" w:rsidR="00107741" w:rsidRPr="00186CDA" w:rsidRDefault="00107741" w:rsidP="00186CDA">
      <w:pPr>
        <w:widowControl w:val="0"/>
        <w:ind w:firstLine="709"/>
        <w:jc w:val="both"/>
        <w:rPr>
          <w:sz w:val="24"/>
          <w:szCs w:val="24"/>
        </w:rPr>
      </w:pPr>
      <w:r w:rsidRPr="00186CDA">
        <w:rPr>
          <w:sz w:val="24"/>
          <w:szCs w:val="24"/>
        </w:rPr>
        <w:t>10. На территории с застройкой жилыми домами усадебного типа стоянки размещаются в пределах отведенного участка.</w:t>
      </w:r>
    </w:p>
    <w:p w14:paraId="46848265" w14:textId="77777777" w:rsidR="00107741" w:rsidRPr="00186CDA" w:rsidRDefault="00107741" w:rsidP="00186CDA">
      <w:pPr>
        <w:widowControl w:val="0"/>
        <w:ind w:firstLine="709"/>
        <w:jc w:val="both"/>
        <w:rPr>
          <w:sz w:val="24"/>
          <w:szCs w:val="24"/>
        </w:rPr>
      </w:pPr>
      <w:r w:rsidRPr="00186CDA">
        <w:rPr>
          <w:sz w:val="24"/>
          <w:szCs w:val="24"/>
        </w:rPr>
        <w:t xml:space="preserve">На территории малоэтажной застройки на участках запрещается строительство гаражей для грузового транспорта и транспорта для перевозки </w:t>
      </w:r>
      <w:r w:rsidRPr="00186CDA">
        <w:rPr>
          <w:sz w:val="24"/>
          <w:szCs w:val="24"/>
        </w:rPr>
        <w:lastRenderedPageBreak/>
        <w:t>людей, находящегося в личной собственности, кроме автотранспорта с максимальной разрешенной массой не более 3,5 тонн.</w:t>
      </w:r>
    </w:p>
    <w:p w14:paraId="648B4A4F" w14:textId="77777777" w:rsidR="00107741" w:rsidRPr="00186CDA" w:rsidRDefault="00107741" w:rsidP="00186CDA">
      <w:pPr>
        <w:widowControl w:val="0"/>
        <w:autoSpaceDE w:val="0"/>
        <w:autoSpaceDN w:val="0"/>
        <w:adjustRightInd w:val="0"/>
        <w:ind w:firstLine="709"/>
        <w:jc w:val="both"/>
        <w:rPr>
          <w:sz w:val="24"/>
          <w:szCs w:val="24"/>
        </w:rPr>
      </w:pPr>
      <w:r w:rsidRPr="00186CDA">
        <w:rPr>
          <w:bCs/>
          <w:noProof/>
          <w:sz w:val="24"/>
          <w:szCs w:val="24"/>
        </w:rPr>
        <w:t xml:space="preserve">11. </w:t>
      </w:r>
      <w:r w:rsidRPr="00186CDA">
        <w:rPr>
          <w:sz w:val="24"/>
          <w:szCs w:val="24"/>
        </w:rPr>
        <w:t>Расстояния:</w:t>
      </w:r>
    </w:p>
    <w:p w14:paraId="4EAEAEEF" w14:textId="77777777" w:rsidR="00107741" w:rsidRPr="00186CDA" w:rsidRDefault="00107741" w:rsidP="00186CDA">
      <w:pPr>
        <w:widowControl w:val="0"/>
        <w:ind w:firstLine="709"/>
        <w:jc w:val="both"/>
        <w:rPr>
          <w:sz w:val="24"/>
          <w:szCs w:val="24"/>
        </w:rPr>
      </w:pPr>
      <w:r w:rsidRPr="00186CDA">
        <w:rPr>
          <w:sz w:val="24"/>
          <w:szCs w:val="24"/>
        </w:rPr>
        <w:t>- от площадок с контейнерами для отходов, до границ участков жилых домов, детских учреждений не менее 50 метров;</w:t>
      </w:r>
    </w:p>
    <w:p w14:paraId="1E79F8CB" w14:textId="77777777" w:rsidR="00107741" w:rsidRPr="00186CDA" w:rsidRDefault="00107741" w:rsidP="00186CDA">
      <w:pPr>
        <w:widowControl w:val="0"/>
        <w:ind w:firstLine="709"/>
        <w:jc w:val="both"/>
        <w:rPr>
          <w:sz w:val="24"/>
          <w:szCs w:val="24"/>
        </w:rPr>
      </w:pPr>
      <w:r w:rsidRPr="00186CDA">
        <w:rPr>
          <w:sz w:val="24"/>
          <w:szCs w:val="24"/>
        </w:rPr>
        <w:t>- от газорегуляторных пунктов до границ участков жилых домов - не менее 15 метров;</w:t>
      </w:r>
    </w:p>
    <w:p w14:paraId="484A41C9" w14:textId="77777777" w:rsidR="00107741" w:rsidRPr="00186CDA" w:rsidRDefault="00107741" w:rsidP="00186CDA">
      <w:pPr>
        <w:widowControl w:val="0"/>
        <w:ind w:firstLine="709"/>
        <w:jc w:val="both"/>
        <w:rPr>
          <w:sz w:val="24"/>
          <w:szCs w:val="24"/>
        </w:rPr>
      </w:pPr>
      <w:r w:rsidRPr="00186CDA">
        <w:rPr>
          <w:sz w:val="24"/>
          <w:szCs w:val="24"/>
        </w:rPr>
        <w:t>- от трансформаторных подстанций до границ участков жилых домов - не менее 10 метров;</w:t>
      </w:r>
    </w:p>
    <w:p w14:paraId="63CAA524" w14:textId="77777777" w:rsidR="00107741" w:rsidRPr="00186CDA" w:rsidRDefault="00107741" w:rsidP="00186CDA">
      <w:pPr>
        <w:widowControl w:val="0"/>
        <w:ind w:firstLine="709"/>
        <w:jc w:val="both"/>
        <w:rPr>
          <w:sz w:val="24"/>
          <w:szCs w:val="24"/>
        </w:rPr>
      </w:pPr>
      <w:r w:rsidRPr="00186CDA">
        <w:rPr>
          <w:sz w:val="24"/>
          <w:szCs w:val="24"/>
        </w:rPr>
        <w:t>- от края лесопаркового массива до границ ближних участков жилой застройки - не менее 30 метров.</w:t>
      </w:r>
    </w:p>
    <w:p w14:paraId="702E5035" w14:textId="77777777" w:rsidR="00107741" w:rsidRPr="00186CDA" w:rsidRDefault="00107741" w:rsidP="00186CDA">
      <w:pPr>
        <w:widowControl w:val="0"/>
        <w:ind w:firstLine="709"/>
        <w:jc w:val="both"/>
        <w:rPr>
          <w:sz w:val="24"/>
          <w:szCs w:val="24"/>
        </w:rPr>
      </w:pPr>
      <w:r w:rsidRPr="00186CDA">
        <w:rPr>
          <w:sz w:val="24"/>
          <w:szCs w:val="24"/>
        </w:rPr>
        <w:t>12. 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3BC8044E" w14:textId="77777777" w:rsidR="00107741" w:rsidRPr="00186CDA" w:rsidRDefault="00107741" w:rsidP="00186CDA">
      <w:pPr>
        <w:widowControl w:val="0"/>
        <w:ind w:firstLine="709"/>
        <w:jc w:val="both"/>
        <w:rPr>
          <w:sz w:val="24"/>
          <w:szCs w:val="24"/>
        </w:rPr>
      </w:pPr>
      <w:r w:rsidRPr="00186CDA">
        <w:rPr>
          <w:sz w:val="24"/>
          <w:szCs w:val="24"/>
        </w:rPr>
        <w:t xml:space="preserve">13. Должны соблюдаться противопожарные требования в соответствии с </w:t>
      </w:r>
      <w:r w:rsidR="00DB798A" w:rsidRPr="00186CDA">
        <w:rPr>
          <w:sz w:val="24"/>
          <w:szCs w:val="24"/>
        </w:rPr>
        <w:t>«</w:t>
      </w:r>
      <w:r w:rsidRPr="00186CDA">
        <w:rPr>
          <w:sz w:val="24"/>
          <w:szCs w:val="24"/>
        </w:rPr>
        <w:t>Техническим регламентом о требованиях пожарной безопасности №123-ФЗ</w:t>
      </w:r>
      <w:r w:rsidR="00DB798A" w:rsidRPr="00186CDA">
        <w:rPr>
          <w:sz w:val="24"/>
          <w:szCs w:val="24"/>
        </w:rPr>
        <w:t>»</w:t>
      </w:r>
      <w:r w:rsidRPr="00186CDA">
        <w:rPr>
          <w:sz w:val="24"/>
          <w:szCs w:val="24"/>
        </w:rPr>
        <w:t>. Обеспечение доступности объектов социальной инфраструктуры для инвалидов и других маломобильных групп населения должны соблюдаться в соответствии с требованиями СНиП 35-01-2001.</w:t>
      </w:r>
    </w:p>
    <w:p w14:paraId="0359F257" w14:textId="77777777" w:rsidR="00107741" w:rsidRPr="00186CDA" w:rsidRDefault="00107741" w:rsidP="00186CDA">
      <w:pPr>
        <w:widowControl w:val="0"/>
        <w:ind w:firstLine="709"/>
        <w:jc w:val="both"/>
        <w:rPr>
          <w:rFonts w:eastAsia="SimSun"/>
          <w:b/>
          <w:sz w:val="24"/>
          <w:szCs w:val="24"/>
          <w:lang w:eastAsia="zh-CN"/>
        </w:rPr>
      </w:pPr>
      <w:r w:rsidRPr="00186CDA">
        <w:rPr>
          <w:rFonts w:eastAsia="SimSun"/>
          <w:b/>
          <w:sz w:val="24"/>
          <w:szCs w:val="24"/>
          <w:lang w:eastAsia="zh-CN"/>
        </w:rPr>
        <w:t>Требования к ограждению земельных участков:</w:t>
      </w:r>
    </w:p>
    <w:p w14:paraId="2CB2AA74" w14:textId="77777777"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 xml:space="preserve">- ограждения земельных участков со стороны улицы должны выполняться в соответствии с проектом, согласованным органом, уполномоченным в области архитектуры и градостроительства; </w:t>
      </w:r>
    </w:p>
    <w:p w14:paraId="5D41FC7B" w14:textId="77777777"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 xml:space="preserve">- высота ограждения земельных участков должна быть не более 2,5 метров; </w:t>
      </w:r>
    </w:p>
    <w:p w14:paraId="477FDA71" w14:textId="77777777"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14:paraId="0EEC0023" w14:textId="77777777"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 ограждения между смежными земельными участками должны быть проветриваемыми на высоту не менее 0,3 м от уровня земли (из материалов, соответствующих ГОСТам); высотой не более 2м.</w:t>
      </w:r>
    </w:p>
    <w:p w14:paraId="0ECE0573" w14:textId="77777777"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14:paraId="10B3D23D" w14:textId="77777777"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14:paraId="5D95303F" w14:textId="77777777"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w:t>
      </w:r>
    </w:p>
    <w:p w14:paraId="3F68C2AB" w14:textId="77777777"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14:paraId="3100F589" w14:textId="77777777" w:rsidR="00107741" w:rsidRPr="00186CDA" w:rsidRDefault="00107741" w:rsidP="00186CDA">
      <w:pPr>
        <w:widowControl w:val="0"/>
        <w:ind w:firstLine="709"/>
        <w:jc w:val="both"/>
        <w:rPr>
          <w:rFonts w:eastAsia="SimSun"/>
          <w:sz w:val="24"/>
          <w:szCs w:val="24"/>
          <w:lang w:eastAsia="zh-CN"/>
        </w:rPr>
      </w:pPr>
      <w:r w:rsidRPr="00186CDA">
        <w:rPr>
          <w:rFonts w:eastAsia="SimSun"/>
          <w:sz w:val="24"/>
          <w:szCs w:val="24"/>
          <w:lang w:eastAsia="zh-CN"/>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0CD85354" w14:textId="77777777" w:rsidR="00884BCC" w:rsidRPr="00186CDA" w:rsidRDefault="00884BCC" w:rsidP="00186CDA">
      <w:pPr>
        <w:rPr>
          <w:rFonts w:eastAsia="SimSun"/>
          <w:bCs/>
          <w:iCs/>
          <w:sz w:val="24"/>
          <w:szCs w:val="24"/>
          <w:lang w:eastAsia="zh-CN"/>
        </w:rPr>
      </w:pPr>
    </w:p>
    <w:p w14:paraId="620166B9" w14:textId="77777777" w:rsidR="004E4637" w:rsidRPr="00186CDA" w:rsidRDefault="004E4637" w:rsidP="00186CDA">
      <w:pPr>
        <w:widowControl w:val="0"/>
        <w:overflowPunct w:val="0"/>
        <w:autoSpaceDE w:val="0"/>
        <w:autoSpaceDN w:val="0"/>
        <w:adjustRightInd w:val="0"/>
        <w:jc w:val="center"/>
        <w:rPr>
          <w:rFonts w:eastAsia="SimSun"/>
          <w:b/>
          <w:bCs/>
          <w:i/>
          <w:iCs/>
          <w:sz w:val="24"/>
          <w:szCs w:val="24"/>
          <w:lang w:eastAsia="zh-CN"/>
        </w:rPr>
      </w:pPr>
      <w:bookmarkStart w:id="149" w:name="_Toc433729385"/>
      <w:r w:rsidRPr="00186CDA">
        <w:rPr>
          <w:rFonts w:eastAsia="SimSun"/>
          <w:b/>
          <w:bCs/>
          <w:i/>
          <w:iCs/>
          <w:sz w:val="24"/>
          <w:szCs w:val="24"/>
          <w:lang w:eastAsia="zh-CN"/>
        </w:rPr>
        <w:lastRenderedPageBreak/>
        <w:t>Ж - 2. Зона малоэтажной жилой застройки</w:t>
      </w:r>
    </w:p>
    <w:p w14:paraId="6ACEC3A9" w14:textId="77777777" w:rsidR="004E4637" w:rsidRPr="00186CDA" w:rsidRDefault="004E4637" w:rsidP="00186CDA">
      <w:pPr>
        <w:widowControl w:val="0"/>
        <w:overflowPunct w:val="0"/>
        <w:autoSpaceDE w:val="0"/>
        <w:autoSpaceDN w:val="0"/>
        <w:adjustRightInd w:val="0"/>
        <w:rPr>
          <w:rFonts w:eastAsia="SimSun"/>
          <w:bCs/>
          <w:iCs/>
          <w:sz w:val="24"/>
          <w:szCs w:val="24"/>
          <w:lang w:eastAsia="zh-CN"/>
        </w:rPr>
      </w:pPr>
    </w:p>
    <w:p w14:paraId="19351F49" w14:textId="77777777" w:rsidR="004E4637" w:rsidRPr="00186CDA" w:rsidRDefault="004E4637" w:rsidP="00186CDA">
      <w:pPr>
        <w:widowControl w:val="0"/>
        <w:numPr>
          <w:ilvl w:val="0"/>
          <w:numId w:val="31"/>
        </w:numPr>
        <w:rPr>
          <w:b/>
          <w:sz w:val="24"/>
          <w:szCs w:val="24"/>
          <w:lang w:bidi="en-US"/>
        </w:rPr>
      </w:pPr>
      <w:r w:rsidRPr="00186CDA">
        <w:rPr>
          <w:rFonts w:eastAsia="SimSun"/>
          <w:b/>
          <w:bCs/>
          <w:iCs/>
          <w:sz w:val="24"/>
          <w:szCs w:val="24"/>
          <w:lang w:eastAsia="zh-CN" w:bidi="en-US"/>
        </w:rPr>
        <w:t>ОСНОВНЫЕ ВИДЫ И ПАРАМЕТРЫ РАЗРЕШЕННОГО ИСПОЛЬЗОВАНИЯ ЗЕМЕЛЬНЫХ УЧАСТКОВ И ОБЪЕКТОВ КАПИТАЛЬНОГО СТРОИТЕЛЬСТВА</w:t>
      </w:r>
    </w:p>
    <w:tbl>
      <w:tblPr>
        <w:tblW w:w="45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275"/>
        <w:gridCol w:w="7445"/>
      </w:tblGrid>
      <w:tr w:rsidR="00186CDA" w:rsidRPr="00186CDA" w14:paraId="5AB2E391" w14:textId="77777777" w:rsidTr="00F0555E">
        <w:trPr>
          <w:trHeight w:val="1546"/>
          <w:tblHeader/>
          <w:jc w:val="center"/>
        </w:trPr>
        <w:tc>
          <w:tcPr>
            <w:tcW w:w="940" w:type="pct"/>
            <w:vAlign w:val="center"/>
          </w:tcPr>
          <w:p w14:paraId="25FDF4C9" w14:textId="77777777" w:rsidR="004E4637" w:rsidRPr="00186CDA" w:rsidRDefault="004E4637"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1AA47E84" w14:textId="77777777" w:rsidR="004E4637" w:rsidRPr="00186CDA" w:rsidRDefault="004E4637" w:rsidP="00186CDA">
            <w:pPr>
              <w:widowControl w:val="0"/>
              <w:tabs>
                <w:tab w:val="left" w:pos="2520"/>
              </w:tabs>
              <w:jc w:val="center"/>
              <w:rPr>
                <w:b/>
                <w:sz w:val="24"/>
                <w:szCs w:val="24"/>
              </w:rPr>
            </w:pPr>
            <w:r w:rsidRPr="00186CDA">
              <w:rPr>
                <w:b/>
                <w:sz w:val="24"/>
                <w:szCs w:val="24"/>
              </w:rPr>
              <w:t>(номер по классификатору)</w:t>
            </w:r>
          </w:p>
        </w:tc>
        <w:tc>
          <w:tcPr>
            <w:tcW w:w="1481" w:type="pct"/>
            <w:vAlign w:val="center"/>
          </w:tcPr>
          <w:p w14:paraId="339649F9" w14:textId="77777777" w:rsidR="004E4637" w:rsidRPr="00186CDA" w:rsidRDefault="004E4637"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79" w:type="pct"/>
            <w:vAlign w:val="center"/>
          </w:tcPr>
          <w:p w14:paraId="27A09BE4" w14:textId="77777777" w:rsidR="004E4637" w:rsidRPr="00186CDA" w:rsidRDefault="004E4637" w:rsidP="00186CDA">
            <w:pPr>
              <w:widowControl w:val="0"/>
              <w:tabs>
                <w:tab w:val="left" w:pos="2520"/>
              </w:tabs>
              <w:jc w:val="center"/>
              <w:rPr>
                <w:b/>
                <w:sz w:val="24"/>
                <w:szCs w:val="24"/>
              </w:rPr>
            </w:pPr>
            <w:r w:rsidRPr="00186CDA">
              <w:rPr>
                <w:b/>
                <w:sz w:val="24"/>
                <w:szCs w:val="24"/>
              </w:rPr>
              <w:t>ПРЕДЕЛЬНЫЕ РАЗМЕРЫ ЗЕМЕЛЬНЫХ</w:t>
            </w:r>
          </w:p>
          <w:p w14:paraId="578949C7" w14:textId="77777777" w:rsidR="004E4637" w:rsidRPr="00186CDA" w:rsidRDefault="004E4637" w:rsidP="00186CDA">
            <w:pPr>
              <w:widowControl w:val="0"/>
              <w:tabs>
                <w:tab w:val="left" w:pos="2520"/>
              </w:tabs>
              <w:jc w:val="center"/>
              <w:rPr>
                <w:b/>
                <w:sz w:val="24"/>
                <w:szCs w:val="24"/>
              </w:rPr>
            </w:pPr>
            <w:r w:rsidRPr="00186CDA">
              <w:rPr>
                <w:b/>
                <w:sz w:val="24"/>
                <w:szCs w:val="24"/>
              </w:rPr>
              <w:t>УЧАСТКОВ И ПРЕДЕЛЬНЫЕ ПАРАМЕТРЫ</w:t>
            </w:r>
          </w:p>
          <w:p w14:paraId="48E029DD" w14:textId="77777777" w:rsidR="004E4637" w:rsidRPr="00186CDA" w:rsidRDefault="004E4637"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522764FB" w14:textId="77777777" w:rsidTr="00F0555E">
        <w:trPr>
          <w:trHeight w:val="800"/>
          <w:jc w:val="center"/>
        </w:trPr>
        <w:tc>
          <w:tcPr>
            <w:tcW w:w="940" w:type="pct"/>
            <w:vAlign w:val="center"/>
          </w:tcPr>
          <w:p w14:paraId="1BD11B2D" w14:textId="77777777" w:rsidR="004E4637" w:rsidRPr="00186CDA" w:rsidRDefault="004E4637" w:rsidP="00186CDA">
            <w:pPr>
              <w:widowControl w:val="0"/>
              <w:tabs>
                <w:tab w:val="left" w:pos="2520"/>
              </w:tabs>
              <w:jc w:val="both"/>
              <w:rPr>
                <w:sz w:val="24"/>
                <w:szCs w:val="24"/>
              </w:rPr>
            </w:pPr>
            <w:r w:rsidRPr="00186CDA">
              <w:rPr>
                <w:sz w:val="24"/>
                <w:szCs w:val="24"/>
                <w:shd w:val="clear" w:color="auto" w:fill="FFFFFF"/>
              </w:rPr>
              <w:t>Малоэтажная многоквартирная жилая застройка (2.1.1)</w:t>
            </w:r>
          </w:p>
        </w:tc>
        <w:tc>
          <w:tcPr>
            <w:tcW w:w="1481" w:type="pct"/>
            <w:vAlign w:val="center"/>
          </w:tcPr>
          <w:p w14:paraId="400C5D99" w14:textId="77777777" w:rsidR="004E4637" w:rsidRPr="00186CDA" w:rsidRDefault="004E4637" w:rsidP="00186CDA">
            <w:pPr>
              <w:widowControl w:val="0"/>
              <w:shd w:val="clear" w:color="auto" w:fill="FFFFFF"/>
              <w:jc w:val="both"/>
              <w:rPr>
                <w:sz w:val="24"/>
                <w:szCs w:val="24"/>
              </w:rPr>
            </w:pPr>
            <w:r w:rsidRPr="00186CDA">
              <w:rPr>
                <w:sz w:val="24"/>
                <w:szCs w:val="24"/>
              </w:rPr>
              <w:t>Размещение малоэтажных многоквартирных домов (многоквартирные дома высотой до 4 этажей, включая мансардный);</w:t>
            </w:r>
          </w:p>
          <w:p w14:paraId="356F7EAA" w14:textId="77777777" w:rsidR="004E4637" w:rsidRPr="00186CDA" w:rsidRDefault="004E4637" w:rsidP="00186CDA">
            <w:pPr>
              <w:widowControl w:val="0"/>
              <w:shd w:val="clear" w:color="auto" w:fill="FFFFFF"/>
              <w:jc w:val="both"/>
              <w:rPr>
                <w:sz w:val="24"/>
                <w:szCs w:val="24"/>
              </w:rPr>
            </w:pPr>
            <w:r w:rsidRPr="00186CDA">
              <w:rPr>
                <w:sz w:val="24"/>
                <w:szCs w:val="24"/>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79" w:type="pct"/>
            <w:vAlign w:val="center"/>
          </w:tcPr>
          <w:p w14:paraId="115B0F8F" w14:textId="77777777" w:rsidR="004E4637" w:rsidRPr="00186CDA" w:rsidRDefault="004E4637"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6D70A595" w14:textId="77777777" w:rsidR="004E4637" w:rsidRPr="00186CDA" w:rsidRDefault="004E4637" w:rsidP="00186CDA">
            <w:pPr>
              <w:widowControl w:val="0"/>
              <w:ind w:firstLine="567"/>
              <w:jc w:val="both"/>
              <w:rPr>
                <w:b/>
                <w:sz w:val="24"/>
                <w:szCs w:val="24"/>
              </w:rPr>
            </w:pPr>
            <w:r w:rsidRPr="00186CDA">
              <w:rPr>
                <w:b/>
                <w:bCs/>
                <w:sz w:val="24"/>
                <w:szCs w:val="24"/>
                <w:shd w:val="clear" w:color="auto" w:fill="FFFFFF"/>
              </w:rPr>
              <w:t xml:space="preserve">Размер земельного участка принимается равным отношению площади его застройки к показателю нормативной плотности застройки </w:t>
            </w:r>
          </w:p>
          <w:p w14:paraId="158D2DA8" w14:textId="77777777" w:rsidR="004E4637" w:rsidRPr="00186CDA" w:rsidRDefault="004E4637"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41D487E" w14:textId="77777777" w:rsidR="004E4637" w:rsidRPr="00186CDA" w:rsidRDefault="004E4637"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6 м</w:t>
            </w:r>
            <w:r w:rsidRPr="00186CDA">
              <w:rPr>
                <w:sz w:val="24"/>
                <w:szCs w:val="24"/>
              </w:rPr>
              <w:t>;</w:t>
            </w:r>
          </w:p>
          <w:p w14:paraId="5272E808" w14:textId="77777777" w:rsidR="004E4637" w:rsidRPr="00186CDA" w:rsidRDefault="004E4637"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1D3C6814" w14:textId="77777777" w:rsidR="004E4637" w:rsidRPr="00186CDA" w:rsidRDefault="004E4637"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 включая мансардный.</w:t>
            </w:r>
          </w:p>
          <w:p w14:paraId="317193B2" w14:textId="77777777" w:rsidR="004E4637" w:rsidRPr="00186CDA" w:rsidRDefault="004E4637"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D3BD1A1" w14:textId="77777777" w:rsidR="004E4637" w:rsidRPr="00186CDA" w:rsidRDefault="004E4637"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40%</w:t>
            </w:r>
            <w:r w:rsidRPr="00186CDA">
              <w:rPr>
                <w:sz w:val="24"/>
                <w:szCs w:val="24"/>
              </w:rPr>
              <w:t>, коэффициент плотности застройки - 0,8</w:t>
            </w:r>
          </w:p>
          <w:p w14:paraId="2AE5EFA5" w14:textId="77777777" w:rsidR="004E4637" w:rsidRPr="00186CDA" w:rsidRDefault="004E4637"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2DA0BDFF" w14:textId="77777777" w:rsidTr="00807158">
        <w:trPr>
          <w:trHeight w:val="800"/>
          <w:jc w:val="center"/>
        </w:trPr>
        <w:tc>
          <w:tcPr>
            <w:tcW w:w="940" w:type="pct"/>
            <w:vAlign w:val="center"/>
          </w:tcPr>
          <w:p w14:paraId="4C59DB6E" w14:textId="77777777" w:rsidR="0020793E" w:rsidRPr="00186CDA" w:rsidRDefault="0020793E" w:rsidP="00186CDA">
            <w:pPr>
              <w:widowControl w:val="0"/>
              <w:tabs>
                <w:tab w:val="left" w:pos="2520"/>
              </w:tabs>
              <w:jc w:val="both"/>
              <w:rPr>
                <w:sz w:val="24"/>
                <w:szCs w:val="24"/>
                <w:highlight w:val="yellow"/>
                <w:shd w:val="clear" w:color="auto" w:fill="FFFFFF"/>
              </w:rPr>
            </w:pPr>
            <w:r w:rsidRPr="00186CDA">
              <w:rPr>
                <w:sz w:val="24"/>
                <w:szCs w:val="24"/>
                <w:shd w:val="clear" w:color="auto" w:fill="FFFFFF"/>
              </w:rPr>
              <w:t>Индивидуальное жилищное строительство (2.1)</w:t>
            </w:r>
          </w:p>
        </w:tc>
        <w:tc>
          <w:tcPr>
            <w:tcW w:w="1481" w:type="pct"/>
            <w:vAlign w:val="center"/>
          </w:tcPr>
          <w:p w14:paraId="2E43FA88" w14:textId="77777777" w:rsidR="0020793E" w:rsidRPr="00186CDA" w:rsidRDefault="0020793E" w:rsidP="00186CDA">
            <w:pPr>
              <w:widowControl w:val="0"/>
              <w:shd w:val="clear" w:color="auto" w:fill="FFFFFF"/>
              <w:jc w:val="both"/>
              <w:rPr>
                <w:sz w:val="24"/>
                <w:szCs w:val="24"/>
              </w:rPr>
            </w:pPr>
            <w:r w:rsidRPr="00186CDA">
              <w:rPr>
                <w:sz w:val="24"/>
                <w:szCs w:val="24"/>
              </w:rPr>
              <w:t xml:space="preserve">Размещение жилого дома (отдельно стоящего здания количеством надземных этажей не более чем три, </w:t>
            </w:r>
            <w:r w:rsidRPr="00186CDA">
              <w:rPr>
                <w:sz w:val="24"/>
                <w:szCs w:val="24"/>
              </w:rPr>
              <w:lastRenderedPageBreak/>
              <w:t>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00EEF8A5" w14:textId="77777777" w:rsidR="0020793E" w:rsidRPr="00186CDA" w:rsidRDefault="0020793E" w:rsidP="00186CDA">
            <w:pPr>
              <w:widowControl w:val="0"/>
              <w:shd w:val="clear" w:color="auto" w:fill="FFFFFF"/>
              <w:jc w:val="both"/>
              <w:rPr>
                <w:sz w:val="24"/>
                <w:szCs w:val="24"/>
              </w:rPr>
            </w:pPr>
            <w:r w:rsidRPr="00186CDA">
              <w:rPr>
                <w:sz w:val="24"/>
                <w:szCs w:val="24"/>
              </w:rPr>
              <w:t>выращивание сельскохозяйственных культур;</w:t>
            </w:r>
          </w:p>
          <w:p w14:paraId="6AC57F1F" w14:textId="77777777" w:rsidR="0020793E" w:rsidRPr="00186CDA" w:rsidRDefault="0020793E" w:rsidP="00186CDA">
            <w:pPr>
              <w:widowControl w:val="0"/>
              <w:tabs>
                <w:tab w:val="left" w:pos="2520"/>
              </w:tabs>
              <w:jc w:val="both"/>
              <w:rPr>
                <w:bCs/>
                <w:sz w:val="24"/>
                <w:szCs w:val="24"/>
                <w:shd w:val="clear" w:color="auto" w:fill="FFFFFF"/>
              </w:rPr>
            </w:pPr>
            <w:r w:rsidRPr="00186CDA">
              <w:rPr>
                <w:sz w:val="24"/>
                <w:szCs w:val="24"/>
              </w:rPr>
              <w:t>размещение индивидуальных гаражей и хозяйственных построек</w:t>
            </w:r>
          </w:p>
        </w:tc>
        <w:tc>
          <w:tcPr>
            <w:tcW w:w="2579" w:type="pct"/>
          </w:tcPr>
          <w:p w14:paraId="35AAB669" w14:textId="77777777" w:rsidR="0020793E" w:rsidRPr="00186CDA" w:rsidRDefault="0020793E" w:rsidP="00186CDA">
            <w:pPr>
              <w:widowControl w:val="0"/>
              <w:ind w:firstLine="567"/>
              <w:jc w:val="both"/>
              <w:rPr>
                <w:b/>
                <w:sz w:val="24"/>
                <w:szCs w:val="24"/>
              </w:rPr>
            </w:pPr>
            <w:r w:rsidRPr="00186CDA">
              <w:rPr>
                <w:b/>
                <w:sz w:val="24"/>
                <w:szCs w:val="24"/>
              </w:rPr>
              <w:lastRenderedPageBreak/>
              <w:t>предельные (минимальные и (или) максимальные) размеры земельных участков, в том числе их площадь:</w:t>
            </w:r>
          </w:p>
          <w:p w14:paraId="7124999B" w14:textId="77777777" w:rsidR="0020793E" w:rsidRPr="00186CDA" w:rsidRDefault="0020793E" w:rsidP="00186CDA">
            <w:pPr>
              <w:widowControl w:val="0"/>
              <w:overflowPunct w:val="0"/>
              <w:autoSpaceDE w:val="0"/>
              <w:ind w:firstLine="567"/>
              <w:jc w:val="both"/>
              <w:textAlignment w:val="baseline"/>
              <w:rPr>
                <w:sz w:val="24"/>
                <w:szCs w:val="24"/>
              </w:rPr>
            </w:pPr>
            <w:r w:rsidRPr="00186CDA">
              <w:rPr>
                <w:sz w:val="24"/>
                <w:szCs w:val="24"/>
              </w:rPr>
              <w:t xml:space="preserve">- минимальная/максимальная площадь земельного участка - </w:t>
            </w:r>
            <w:r w:rsidRPr="00186CDA">
              <w:rPr>
                <w:sz w:val="24"/>
                <w:szCs w:val="24"/>
              </w:rPr>
              <w:lastRenderedPageBreak/>
              <w:t>5</w:t>
            </w:r>
            <w:r w:rsidR="00E74179" w:rsidRPr="00186CDA">
              <w:rPr>
                <w:b/>
                <w:sz w:val="24"/>
                <w:szCs w:val="24"/>
              </w:rPr>
              <w:t>00/8</w:t>
            </w:r>
            <w:r w:rsidR="003602C2" w:rsidRPr="00186CDA">
              <w:rPr>
                <w:b/>
                <w:sz w:val="24"/>
                <w:szCs w:val="24"/>
              </w:rPr>
              <w:t>0</w:t>
            </w:r>
            <w:r w:rsidRPr="00186CDA">
              <w:rPr>
                <w:b/>
                <w:sz w:val="24"/>
                <w:szCs w:val="24"/>
              </w:rPr>
              <w:t>00</w:t>
            </w:r>
            <w:r w:rsidRPr="00186CDA">
              <w:rPr>
                <w:sz w:val="24"/>
                <w:szCs w:val="24"/>
              </w:rPr>
              <w:t xml:space="preserve"> кв.м;</w:t>
            </w:r>
          </w:p>
          <w:p w14:paraId="2425C9BE" w14:textId="77777777" w:rsidR="005604BA" w:rsidRPr="00186CDA" w:rsidRDefault="005604BA" w:rsidP="00186CDA">
            <w:pPr>
              <w:widowControl w:val="0"/>
              <w:ind w:firstLine="567"/>
              <w:jc w:val="both"/>
              <w:rPr>
                <w:sz w:val="24"/>
                <w:szCs w:val="24"/>
              </w:rPr>
            </w:pPr>
            <w:r w:rsidRPr="00186CDA">
              <w:rPr>
                <w:sz w:val="24"/>
                <w:szCs w:val="24"/>
              </w:rPr>
              <w:t xml:space="preserve">минимальная ширина земельных участков вдоль фронта улицы (проезда) - </w:t>
            </w:r>
            <w:r w:rsidRPr="00186CDA">
              <w:rPr>
                <w:b/>
                <w:sz w:val="24"/>
                <w:szCs w:val="24"/>
              </w:rPr>
              <w:t>1</w:t>
            </w:r>
            <w:r w:rsidR="003602C2" w:rsidRPr="00186CDA">
              <w:rPr>
                <w:b/>
                <w:sz w:val="24"/>
                <w:szCs w:val="24"/>
              </w:rPr>
              <w:t>2</w:t>
            </w:r>
            <w:r w:rsidRPr="00186CDA">
              <w:rPr>
                <w:sz w:val="24"/>
                <w:szCs w:val="24"/>
              </w:rPr>
              <w:t xml:space="preserve"> </w:t>
            </w:r>
            <w:r w:rsidRPr="00186CDA">
              <w:rPr>
                <w:b/>
                <w:sz w:val="24"/>
                <w:szCs w:val="24"/>
              </w:rPr>
              <w:t>м</w:t>
            </w:r>
            <w:r w:rsidRPr="00186CDA">
              <w:rPr>
                <w:sz w:val="24"/>
                <w:szCs w:val="24"/>
              </w:rPr>
              <w:t>;</w:t>
            </w:r>
          </w:p>
          <w:p w14:paraId="58B9505E" w14:textId="77777777" w:rsidR="0020793E" w:rsidRPr="00186CDA" w:rsidRDefault="0020793E"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84D17E3" w14:textId="77777777" w:rsidR="0020793E" w:rsidRPr="00186CDA" w:rsidRDefault="0020793E"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3 м;</w:t>
            </w:r>
          </w:p>
          <w:p w14:paraId="209A5554" w14:textId="77777777" w:rsidR="0020793E" w:rsidRPr="00186CDA" w:rsidRDefault="0020793E"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5 м</w:t>
            </w:r>
            <w:r w:rsidRPr="00186CDA">
              <w:rPr>
                <w:bCs/>
                <w:sz w:val="24"/>
                <w:szCs w:val="24"/>
              </w:rPr>
              <w:t>;</w:t>
            </w:r>
          </w:p>
          <w:p w14:paraId="5BC846A3" w14:textId="77777777" w:rsidR="0020793E" w:rsidRPr="00186CDA" w:rsidRDefault="0020793E" w:rsidP="00186CDA">
            <w:pPr>
              <w:widowControl w:val="0"/>
              <w:ind w:firstLine="567"/>
              <w:jc w:val="both"/>
              <w:rPr>
                <w:b/>
                <w:sz w:val="24"/>
                <w:szCs w:val="24"/>
              </w:rPr>
            </w:pPr>
            <w:r w:rsidRPr="00186CDA">
              <w:rPr>
                <w:b/>
                <w:sz w:val="24"/>
                <w:szCs w:val="24"/>
              </w:rPr>
              <w:t>- в районах существующей застройки:</w:t>
            </w:r>
          </w:p>
          <w:p w14:paraId="2D4AD43A" w14:textId="77777777" w:rsidR="0020793E" w:rsidRPr="00186CDA" w:rsidRDefault="0020793E" w:rsidP="00186CDA">
            <w:pPr>
              <w:widowControl w:val="0"/>
              <w:ind w:firstLine="567"/>
              <w:jc w:val="both"/>
              <w:rPr>
                <w:b/>
                <w:sz w:val="24"/>
                <w:szCs w:val="24"/>
              </w:rPr>
            </w:pPr>
            <w:r w:rsidRPr="00186CDA">
              <w:rPr>
                <w:b/>
                <w:sz w:val="24"/>
                <w:szCs w:val="24"/>
              </w:rPr>
              <w:t>- минимальные отступы от границ земельных учас</w:t>
            </w:r>
            <w:r w:rsidR="003602C2" w:rsidRPr="00186CDA">
              <w:rPr>
                <w:b/>
                <w:sz w:val="24"/>
                <w:szCs w:val="24"/>
              </w:rPr>
              <w:t xml:space="preserve">тков допускается уменьшать до </w:t>
            </w:r>
            <w:r w:rsidRPr="00186CDA">
              <w:rPr>
                <w:b/>
                <w:sz w:val="24"/>
                <w:szCs w:val="24"/>
              </w:rPr>
              <w:t>0 м, при соблюдении технических регламентов и согласии владельцев смежных участков.</w:t>
            </w:r>
          </w:p>
          <w:p w14:paraId="2ABC75F6" w14:textId="77777777" w:rsidR="0020793E" w:rsidRPr="00186CDA" w:rsidRDefault="0020793E" w:rsidP="00186CDA">
            <w:pPr>
              <w:widowControl w:val="0"/>
              <w:ind w:firstLine="567"/>
              <w:jc w:val="both"/>
              <w:rPr>
                <w:b/>
                <w:sz w:val="24"/>
                <w:szCs w:val="24"/>
              </w:rPr>
            </w:pPr>
            <w:r w:rsidRPr="00186CDA">
              <w:rPr>
                <w:b/>
                <w:sz w:val="24"/>
                <w:szCs w:val="24"/>
              </w:rPr>
              <w:t>- жилой дом допускается размещать по красной линии, при соблюдении технических регламентов.</w:t>
            </w:r>
          </w:p>
          <w:p w14:paraId="1B061D62" w14:textId="77777777" w:rsidR="0020793E" w:rsidRPr="00186CDA" w:rsidRDefault="0020793E"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54A20939" w14:textId="77777777" w:rsidR="0020793E" w:rsidRPr="00186CDA" w:rsidRDefault="0020793E"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p>
          <w:p w14:paraId="6748BAA1" w14:textId="77777777" w:rsidR="0020793E" w:rsidRPr="00186CDA" w:rsidRDefault="0020793E" w:rsidP="00186CDA">
            <w:pPr>
              <w:widowControl w:val="0"/>
              <w:ind w:firstLine="567"/>
              <w:jc w:val="both"/>
              <w:rPr>
                <w:b/>
                <w:sz w:val="24"/>
                <w:szCs w:val="24"/>
              </w:rPr>
            </w:pPr>
            <w:r w:rsidRPr="00186CDA">
              <w:rPr>
                <w:b/>
                <w:sz w:val="24"/>
                <w:szCs w:val="24"/>
              </w:rPr>
              <w:t>- высота не более 20 м.</w:t>
            </w:r>
          </w:p>
          <w:p w14:paraId="6C2C940B" w14:textId="77777777" w:rsidR="0020793E" w:rsidRPr="00186CDA" w:rsidRDefault="0020793E"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53856DF" w14:textId="77777777" w:rsidR="0020793E" w:rsidRPr="00186CDA" w:rsidRDefault="0020793E" w:rsidP="00186CDA">
            <w:pPr>
              <w:widowControl w:val="0"/>
              <w:ind w:firstLine="567"/>
              <w:jc w:val="both"/>
              <w:rPr>
                <w:sz w:val="24"/>
                <w:szCs w:val="24"/>
              </w:rPr>
            </w:pPr>
            <w:r w:rsidRPr="00186CDA">
              <w:rPr>
                <w:sz w:val="24"/>
                <w:szCs w:val="24"/>
              </w:rPr>
              <w:t>- максимальный процент застройки в границах земельного участка - 65%</w:t>
            </w:r>
          </w:p>
          <w:p w14:paraId="5D6959A4" w14:textId="77777777" w:rsidR="0020793E" w:rsidRPr="00186CDA" w:rsidRDefault="0020793E" w:rsidP="00186CDA">
            <w:pPr>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081A2246" w14:textId="77777777" w:rsidTr="00807158">
        <w:trPr>
          <w:trHeight w:val="800"/>
          <w:jc w:val="center"/>
        </w:trPr>
        <w:tc>
          <w:tcPr>
            <w:tcW w:w="940" w:type="pct"/>
            <w:vAlign w:val="center"/>
          </w:tcPr>
          <w:p w14:paraId="0AA5BC2D" w14:textId="77777777" w:rsidR="005604BA" w:rsidRPr="00186CDA" w:rsidRDefault="005604BA" w:rsidP="00186CDA">
            <w:pPr>
              <w:widowControl w:val="0"/>
              <w:tabs>
                <w:tab w:val="left" w:pos="2520"/>
              </w:tabs>
              <w:jc w:val="both"/>
              <w:rPr>
                <w:sz w:val="24"/>
                <w:szCs w:val="24"/>
                <w:shd w:val="clear" w:color="auto" w:fill="FFFFFF"/>
              </w:rPr>
            </w:pPr>
            <w:r w:rsidRPr="00186CDA">
              <w:rPr>
                <w:sz w:val="24"/>
                <w:szCs w:val="24"/>
                <w:shd w:val="clear" w:color="auto" w:fill="FFFFFF"/>
              </w:rPr>
              <w:lastRenderedPageBreak/>
              <w:t>Блокированная жилая застройка (2.3)</w:t>
            </w:r>
          </w:p>
        </w:tc>
        <w:tc>
          <w:tcPr>
            <w:tcW w:w="1481" w:type="pct"/>
            <w:vAlign w:val="center"/>
          </w:tcPr>
          <w:p w14:paraId="1330CA57" w14:textId="77777777" w:rsidR="005604BA" w:rsidRPr="00186CDA" w:rsidRDefault="005604BA" w:rsidP="00186CDA">
            <w:pPr>
              <w:shd w:val="clear" w:color="auto" w:fill="FFFFFF"/>
              <w:jc w:val="both"/>
              <w:rPr>
                <w:sz w:val="23"/>
                <w:szCs w:val="23"/>
              </w:rPr>
            </w:pPr>
            <w:r w:rsidRPr="00186CDA">
              <w:rPr>
                <w:sz w:val="23"/>
                <w:szCs w:val="23"/>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51CF23BA" w14:textId="77777777" w:rsidR="005604BA" w:rsidRPr="00186CDA" w:rsidRDefault="005604BA" w:rsidP="00186CDA">
            <w:pPr>
              <w:shd w:val="clear" w:color="auto" w:fill="FFFFFF"/>
              <w:jc w:val="both"/>
              <w:rPr>
                <w:sz w:val="23"/>
                <w:szCs w:val="23"/>
              </w:rPr>
            </w:pPr>
            <w:r w:rsidRPr="00186CDA">
              <w:rPr>
                <w:sz w:val="23"/>
                <w:szCs w:val="23"/>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p w14:paraId="129A7249" w14:textId="77777777" w:rsidR="005604BA" w:rsidRPr="00186CDA" w:rsidRDefault="005604BA" w:rsidP="00186CDA">
            <w:pPr>
              <w:widowControl w:val="0"/>
              <w:tabs>
                <w:tab w:val="left" w:pos="2520"/>
              </w:tabs>
              <w:jc w:val="both"/>
              <w:rPr>
                <w:bCs/>
                <w:sz w:val="24"/>
                <w:szCs w:val="24"/>
                <w:shd w:val="clear" w:color="auto" w:fill="FFFFFF"/>
              </w:rPr>
            </w:pPr>
          </w:p>
        </w:tc>
        <w:tc>
          <w:tcPr>
            <w:tcW w:w="2579" w:type="pct"/>
          </w:tcPr>
          <w:p w14:paraId="4A1F1A95" w14:textId="77777777" w:rsidR="005604BA" w:rsidRPr="00186CDA" w:rsidRDefault="005604B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264BAB95" w14:textId="77777777" w:rsidR="005604BA" w:rsidRPr="00186CDA" w:rsidRDefault="005604BA" w:rsidP="00186CDA">
            <w:pPr>
              <w:widowControl w:val="0"/>
              <w:overflowPunct w:val="0"/>
              <w:autoSpaceDE w:val="0"/>
              <w:ind w:firstLine="567"/>
              <w:jc w:val="both"/>
              <w:textAlignment w:val="baseline"/>
              <w:rPr>
                <w:sz w:val="24"/>
                <w:szCs w:val="24"/>
              </w:rPr>
            </w:pPr>
            <w:r w:rsidRPr="00186CDA">
              <w:rPr>
                <w:sz w:val="24"/>
                <w:szCs w:val="24"/>
              </w:rPr>
              <w:t>- минимальная/максимальная площадь земельного участка - 5</w:t>
            </w:r>
            <w:r w:rsidR="00E74179" w:rsidRPr="00186CDA">
              <w:rPr>
                <w:b/>
                <w:sz w:val="24"/>
                <w:szCs w:val="24"/>
              </w:rPr>
              <w:t>00/8</w:t>
            </w:r>
            <w:r w:rsidR="003602C2" w:rsidRPr="00186CDA">
              <w:rPr>
                <w:b/>
                <w:sz w:val="24"/>
                <w:szCs w:val="24"/>
              </w:rPr>
              <w:t>0</w:t>
            </w:r>
            <w:r w:rsidRPr="00186CDA">
              <w:rPr>
                <w:b/>
                <w:sz w:val="24"/>
                <w:szCs w:val="24"/>
              </w:rPr>
              <w:t>00</w:t>
            </w:r>
            <w:r w:rsidRPr="00186CDA">
              <w:rPr>
                <w:sz w:val="24"/>
                <w:szCs w:val="24"/>
              </w:rPr>
              <w:t xml:space="preserve"> кв.м;</w:t>
            </w:r>
          </w:p>
          <w:p w14:paraId="40024AB8" w14:textId="77777777" w:rsidR="005604BA" w:rsidRPr="00186CDA" w:rsidRDefault="005604BA" w:rsidP="00186CDA">
            <w:pPr>
              <w:widowControl w:val="0"/>
              <w:ind w:firstLine="567"/>
              <w:jc w:val="both"/>
              <w:rPr>
                <w:sz w:val="24"/>
                <w:szCs w:val="24"/>
              </w:rPr>
            </w:pPr>
            <w:r w:rsidRPr="00186CDA">
              <w:rPr>
                <w:sz w:val="24"/>
                <w:szCs w:val="24"/>
              </w:rPr>
              <w:t xml:space="preserve">- минимальная ширина земельных участков вдоль фронта улицы (проезда) - </w:t>
            </w:r>
            <w:r w:rsidRPr="00186CDA">
              <w:rPr>
                <w:b/>
                <w:sz w:val="24"/>
                <w:szCs w:val="24"/>
              </w:rPr>
              <w:t>1</w:t>
            </w:r>
            <w:r w:rsidR="003602C2" w:rsidRPr="00186CDA">
              <w:rPr>
                <w:b/>
                <w:sz w:val="24"/>
                <w:szCs w:val="24"/>
              </w:rPr>
              <w:t>2</w:t>
            </w:r>
            <w:r w:rsidRPr="00186CDA">
              <w:rPr>
                <w:sz w:val="24"/>
                <w:szCs w:val="24"/>
              </w:rPr>
              <w:t xml:space="preserve"> </w:t>
            </w:r>
            <w:r w:rsidRPr="00186CDA">
              <w:rPr>
                <w:b/>
                <w:sz w:val="24"/>
                <w:szCs w:val="24"/>
              </w:rPr>
              <w:t>м</w:t>
            </w:r>
            <w:r w:rsidRPr="00186CDA">
              <w:rPr>
                <w:sz w:val="24"/>
                <w:szCs w:val="24"/>
              </w:rPr>
              <w:t>;</w:t>
            </w:r>
          </w:p>
          <w:p w14:paraId="32F95BA6" w14:textId="77777777" w:rsidR="005604BA" w:rsidRPr="00186CDA" w:rsidRDefault="005604B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33DAAE0" w14:textId="77777777" w:rsidR="005604BA" w:rsidRPr="00186CDA" w:rsidRDefault="005604BA" w:rsidP="00186CDA">
            <w:pPr>
              <w:widowControl w:val="0"/>
              <w:ind w:firstLine="567"/>
              <w:jc w:val="both"/>
              <w:rPr>
                <w:b/>
                <w:sz w:val="24"/>
                <w:szCs w:val="24"/>
              </w:rPr>
            </w:pPr>
            <w:r w:rsidRPr="00186CDA">
              <w:rPr>
                <w:sz w:val="24"/>
                <w:szCs w:val="24"/>
              </w:rPr>
              <w:t xml:space="preserve">- до отдельно стоящих жилых зданий - </w:t>
            </w:r>
            <w:r w:rsidRPr="00186CDA">
              <w:rPr>
                <w:b/>
                <w:sz w:val="24"/>
                <w:szCs w:val="24"/>
              </w:rPr>
              <w:t>3 м;</w:t>
            </w:r>
          </w:p>
          <w:p w14:paraId="0FD1165D" w14:textId="77777777" w:rsidR="005604BA" w:rsidRPr="00186CDA" w:rsidRDefault="005604BA" w:rsidP="00186CDA">
            <w:pPr>
              <w:widowControl w:val="0"/>
              <w:ind w:firstLine="567"/>
              <w:jc w:val="both"/>
              <w:rPr>
                <w:bCs/>
                <w:sz w:val="24"/>
                <w:szCs w:val="24"/>
              </w:rPr>
            </w:pPr>
            <w:r w:rsidRPr="00186CDA">
              <w:rPr>
                <w:bCs/>
                <w:sz w:val="24"/>
                <w:szCs w:val="24"/>
              </w:rPr>
              <w:t>- по фасаду - 5 м;</w:t>
            </w:r>
          </w:p>
          <w:p w14:paraId="6353B018" w14:textId="77777777" w:rsidR="005604BA" w:rsidRPr="00186CDA" w:rsidRDefault="005604BA" w:rsidP="00186CDA">
            <w:pPr>
              <w:widowControl w:val="0"/>
              <w:ind w:firstLine="567"/>
              <w:jc w:val="both"/>
              <w:rPr>
                <w:b/>
                <w:sz w:val="24"/>
                <w:szCs w:val="24"/>
              </w:rPr>
            </w:pPr>
            <w:r w:rsidRPr="00186CDA">
              <w:rPr>
                <w:b/>
                <w:sz w:val="24"/>
                <w:szCs w:val="24"/>
              </w:rPr>
              <w:t>- в районах существующей застройки:</w:t>
            </w:r>
          </w:p>
          <w:p w14:paraId="1C977F68" w14:textId="77777777" w:rsidR="005604BA" w:rsidRPr="00186CDA" w:rsidRDefault="005604BA" w:rsidP="00186CDA">
            <w:pPr>
              <w:widowControl w:val="0"/>
              <w:ind w:firstLine="567"/>
              <w:jc w:val="both"/>
              <w:rPr>
                <w:b/>
                <w:sz w:val="24"/>
                <w:szCs w:val="24"/>
              </w:rPr>
            </w:pPr>
            <w:r w:rsidRPr="00186CDA">
              <w:rPr>
                <w:b/>
                <w:sz w:val="24"/>
                <w:szCs w:val="24"/>
              </w:rPr>
              <w:t>- минимальные отступы от границ земельных учас</w:t>
            </w:r>
            <w:r w:rsidR="003602C2" w:rsidRPr="00186CDA">
              <w:rPr>
                <w:b/>
                <w:sz w:val="24"/>
                <w:szCs w:val="24"/>
              </w:rPr>
              <w:t xml:space="preserve">тков допускается уменьшать до </w:t>
            </w:r>
            <w:r w:rsidRPr="00186CDA">
              <w:rPr>
                <w:b/>
                <w:sz w:val="24"/>
                <w:szCs w:val="24"/>
              </w:rPr>
              <w:t>0 м, при соблюдении технических регламентов и согласии владельцев смежных участков.</w:t>
            </w:r>
          </w:p>
          <w:p w14:paraId="7AFF87D4" w14:textId="77777777" w:rsidR="005604BA" w:rsidRPr="00186CDA" w:rsidRDefault="005604BA" w:rsidP="00186CDA">
            <w:pPr>
              <w:widowControl w:val="0"/>
              <w:ind w:firstLine="567"/>
              <w:jc w:val="both"/>
              <w:rPr>
                <w:b/>
                <w:sz w:val="24"/>
                <w:szCs w:val="24"/>
              </w:rPr>
            </w:pPr>
            <w:r w:rsidRPr="00186CDA">
              <w:rPr>
                <w:b/>
                <w:sz w:val="24"/>
                <w:szCs w:val="24"/>
              </w:rPr>
              <w:t>- жилой дом допускается размещать по красной линии, при соблюдении технических регламентов.</w:t>
            </w:r>
          </w:p>
          <w:p w14:paraId="380AC20F" w14:textId="77777777" w:rsidR="005604BA" w:rsidRPr="00186CDA" w:rsidRDefault="005604B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0FC37E9C" w14:textId="77777777" w:rsidR="005604BA" w:rsidRPr="00186CDA" w:rsidRDefault="005604BA"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p>
          <w:p w14:paraId="59DCF33F" w14:textId="77777777" w:rsidR="005604BA" w:rsidRPr="00186CDA" w:rsidRDefault="005604BA"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C6CAA28" w14:textId="77777777" w:rsidR="005604BA" w:rsidRPr="00186CDA" w:rsidRDefault="005604BA" w:rsidP="00186CDA">
            <w:pPr>
              <w:widowControl w:val="0"/>
              <w:overflowPunct w:val="0"/>
              <w:autoSpaceDE w:val="0"/>
              <w:ind w:firstLine="567"/>
              <w:jc w:val="both"/>
              <w:textAlignment w:val="baseline"/>
              <w:rPr>
                <w:b/>
                <w:sz w:val="24"/>
                <w:szCs w:val="24"/>
              </w:rPr>
            </w:pPr>
            <w:r w:rsidRPr="00186CDA">
              <w:rPr>
                <w:rFonts w:eastAsia="SimSun"/>
                <w:sz w:val="24"/>
                <w:szCs w:val="24"/>
                <w:lang w:eastAsia="zh-CN"/>
              </w:rPr>
              <w:t xml:space="preserve">- </w:t>
            </w:r>
            <w:r w:rsidRPr="00186CDA">
              <w:rPr>
                <w:sz w:val="24"/>
                <w:szCs w:val="24"/>
              </w:rPr>
              <w:t xml:space="preserve">максимальный процент застройки в границах земельного участка - </w:t>
            </w:r>
            <w:r w:rsidRPr="00186CDA">
              <w:rPr>
                <w:b/>
                <w:sz w:val="24"/>
                <w:szCs w:val="24"/>
              </w:rPr>
              <w:t>65%</w:t>
            </w:r>
          </w:p>
          <w:p w14:paraId="3FC87415" w14:textId="77777777" w:rsidR="005604BA" w:rsidRPr="00186CDA" w:rsidRDefault="005604BA" w:rsidP="00186CDA">
            <w:pPr>
              <w:widowControl w:val="0"/>
              <w:overflowPunct w:val="0"/>
              <w:autoSpaceDE w:val="0"/>
              <w:ind w:firstLine="567"/>
              <w:jc w:val="both"/>
              <w:textAlignment w:val="baseline"/>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32D68823" w14:textId="77777777" w:rsidTr="00F0555E">
        <w:trPr>
          <w:trHeight w:val="800"/>
          <w:jc w:val="center"/>
        </w:trPr>
        <w:tc>
          <w:tcPr>
            <w:tcW w:w="940" w:type="pct"/>
            <w:vAlign w:val="center"/>
          </w:tcPr>
          <w:p w14:paraId="6DA18655" w14:textId="77777777" w:rsidR="005604BA" w:rsidRPr="00186CDA" w:rsidRDefault="005604BA" w:rsidP="00186CDA">
            <w:pPr>
              <w:widowControl w:val="0"/>
              <w:tabs>
                <w:tab w:val="left" w:pos="2520"/>
              </w:tabs>
              <w:jc w:val="both"/>
              <w:rPr>
                <w:sz w:val="24"/>
                <w:szCs w:val="24"/>
                <w:shd w:val="clear" w:color="auto" w:fill="FFFFFF"/>
              </w:rPr>
            </w:pPr>
            <w:r w:rsidRPr="00186CDA">
              <w:rPr>
                <w:sz w:val="24"/>
                <w:szCs w:val="24"/>
                <w:shd w:val="clear" w:color="auto" w:fill="FFFFFF"/>
              </w:rPr>
              <w:lastRenderedPageBreak/>
              <w:t>Коммунальное обслуживание</w:t>
            </w:r>
          </w:p>
          <w:p w14:paraId="68AB5FD7" w14:textId="77777777" w:rsidR="005604BA" w:rsidRPr="00186CDA" w:rsidRDefault="005604BA" w:rsidP="00186CDA">
            <w:pPr>
              <w:widowControl w:val="0"/>
              <w:tabs>
                <w:tab w:val="left" w:pos="2520"/>
              </w:tabs>
              <w:jc w:val="both"/>
              <w:rPr>
                <w:sz w:val="24"/>
                <w:szCs w:val="24"/>
                <w:shd w:val="clear" w:color="auto" w:fill="FFFFFF"/>
              </w:rPr>
            </w:pPr>
            <w:r w:rsidRPr="00186CDA">
              <w:rPr>
                <w:sz w:val="24"/>
                <w:szCs w:val="24"/>
                <w:shd w:val="clear" w:color="auto" w:fill="FFFFFF"/>
              </w:rPr>
              <w:t>(3.1)</w:t>
            </w:r>
          </w:p>
        </w:tc>
        <w:tc>
          <w:tcPr>
            <w:tcW w:w="1481" w:type="pct"/>
            <w:vAlign w:val="center"/>
          </w:tcPr>
          <w:p w14:paraId="1188A9C7" w14:textId="77777777" w:rsidR="005604BA" w:rsidRPr="00186CDA" w:rsidRDefault="005604BA" w:rsidP="00186CDA">
            <w:pPr>
              <w:widowControl w:val="0"/>
              <w:tabs>
                <w:tab w:val="left" w:pos="2520"/>
              </w:tabs>
              <w:jc w:val="both"/>
              <w:rPr>
                <w:bCs/>
                <w:sz w:val="24"/>
                <w:szCs w:val="24"/>
                <w:shd w:val="clear" w:color="auto" w:fill="FFFFFF"/>
              </w:rPr>
            </w:pPr>
            <w:r w:rsidRPr="00186CDA">
              <w:rPr>
                <w:bCs/>
                <w:sz w:val="24"/>
                <w:szCs w:val="24"/>
                <w:shd w:val="clear" w:color="auto" w:fill="FFFFFF"/>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579" w:type="pct"/>
            <w:vAlign w:val="center"/>
          </w:tcPr>
          <w:p w14:paraId="42E5F5A2" w14:textId="77777777" w:rsidR="005604BA" w:rsidRPr="00186CDA" w:rsidRDefault="005604B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0B0D267D" w14:textId="77777777" w:rsidR="005604BA" w:rsidRPr="00186CDA" w:rsidRDefault="005604BA" w:rsidP="00186CDA">
            <w:pPr>
              <w:widowControl w:val="0"/>
              <w:ind w:firstLine="567"/>
              <w:jc w:val="both"/>
              <w:rPr>
                <w:sz w:val="24"/>
                <w:szCs w:val="24"/>
              </w:rPr>
            </w:pPr>
            <w:r w:rsidRPr="00186CDA">
              <w:rPr>
                <w:sz w:val="24"/>
                <w:szCs w:val="24"/>
              </w:rPr>
              <w:t xml:space="preserve">- минимальная/максимальная площадь земельных участков - </w:t>
            </w:r>
            <w:r w:rsidRPr="00186CDA">
              <w:rPr>
                <w:b/>
                <w:sz w:val="24"/>
                <w:szCs w:val="24"/>
              </w:rPr>
              <w:t>100/5000</w:t>
            </w:r>
            <w:r w:rsidRPr="00186CDA">
              <w:rPr>
                <w:sz w:val="24"/>
                <w:szCs w:val="24"/>
              </w:rPr>
              <w:t xml:space="preserve"> кв. м.</w:t>
            </w:r>
          </w:p>
          <w:p w14:paraId="128A4CB3" w14:textId="77777777" w:rsidR="005604BA" w:rsidRPr="00186CDA" w:rsidRDefault="005604B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EAD26D9" w14:textId="77777777" w:rsidR="005604BA" w:rsidRPr="00186CDA" w:rsidRDefault="005604BA"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1 м</w:t>
            </w:r>
            <w:r w:rsidRPr="00186CDA">
              <w:rPr>
                <w:sz w:val="24"/>
                <w:szCs w:val="24"/>
              </w:rPr>
              <w:t>;</w:t>
            </w:r>
          </w:p>
          <w:p w14:paraId="33B83909" w14:textId="77777777" w:rsidR="005604BA" w:rsidRPr="00186CDA" w:rsidRDefault="005604BA"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D70DED1" w14:textId="77777777" w:rsidR="005604BA" w:rsidRPr="00186CDA" w:rsidRDefault="005604BA"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14:paraId="2E20DBE2" w14:textId="77777777" w:rsidR="005604BA" w:rsidRPr="00186CDA" w:rsidRDefault="005604B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3DA02C6B" w14:textId="77777777" w:rsidR="005604BA" w:rsidRPr="00186CDA" w:rsidRDefault="005604BA"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14:paraId="44D4CB01" w14:textId="77777777" w:rsidR="005604BA" w:rsidRPr="00186CDA" w:rsidRDefault="005604BA" w:rsidP="00186CDA">
            <w:pPr>
              <w:widowControl w:val="0"/>
              <w:ind w:firstLine="567"/>
              <w:jc w:val="both"/>
              <w:rPr>
                <w:b/>
                <w:sz w:val="24"/>
                <w:szCs w:val="24"/>
              </w:rPr>
            </w:pPr>
            <w:r w:rsidRPr="00186CDA">
              <w:rPr>
                <w:b/>
                <w:sz w:val="24"/>
                <w:szCs w:val="24"/>
              </w:rPr>
              <w:t>Максимальная высота - 22 м.</w:t>
            </w:r>
          </w:p>
          <w:p w14:paraId="327CBFCE" w14:textId="77777777" w:rsidR="005604BA" w:rsidRPr="00186CDA" w:rsidRDefault="005604B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76D6FE86" w14:textId="77777777" w:rsidR="005604BA" w:rsidRPr="00186CDA" w:rsidRDefault="005604BA" w:rsidP="00186CDA">
            <w:pPr>
              <w:widowControl w:val="0"/>
              <w:ind w:firstLine="567"/>
              <w:jc w:val="both"/>
              <w:rPr>
                <w:sz w:val="24"/>
                <w:szCs w:val="24"/>
              </w:rPr>
            </w:pPr>
            <w:r w:rsidRPr="00186CDA">
              <w:rPr>
                <w:sz w:val="24"/>
                <w:szCs w:val="24"/>
              </w:rPr>
              <w:t xml:space="preserve">- минимальная/максимальная площадь земельных участков - </w:t>
            </w:r>
            <w:r w:rsidRPr="00186CDA">
              <w:rPr>
                <w:b/>
                <w:sz w:val="24"/>
                <w:szCs w:val="24"/>
              </w:rPr>
              <w:t>100/5000</w:t>
            </w:r>
            <w:r w:rsidRPr="00186CDA">
              <w:rPr>
                <w:sz w:val="24"/>
                <w:szCs w:val="24"/>
              </w:rPr>
              <w:t xml:space="preserve"> кв. м.</w:t>
            </w:r>
          </w:p>
          <w:p w14:paraId="30EF5FD4" w14:textId="77777777" w:rsidR="005604BA" w:rsidRPr="00186CDA" w:rsidRDefault="005604B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A3C1950" w14:textId="77777777" w:rsidR="005604BA" w:rsidRPr="00186CDA" w:rsidRDefault="005604BA"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1 м</w:t>
            </w:r>
            <w:r w:rsidRPr="00186CDA">
              <w:rPr>
                <w:sz w:val="24"/>
                <w:szCs w:val="24"/>
              </w:rPr>
              <w:t>;</w:t>
            </w:r>
          </w:p>
          <w:p w14:paraId="1EA3EEFA" w14:textId="77777777" w:rsidR="005604BA" w:rsidRPr="00186CDA" w:rsidRDefault="005604BA" w:rsidP="00186CDA">
            <w:pPr>
              <w:widowControl w:val="0"/>
              <w:autoSpaceDE w:val="0"/>
              <w:autoSpaceDN w:val="0"/>
              <w:adjustRightInd w:val="0"/>
              <w:ind w:firstLine="567"/>
              <w:jc w:val="both"/>
              <w:rPr>
                <w:sz w:val="24"/>
                <w:szCs w:val="24"/>
              </w:rPr>
            </w:pPr>
            <w:r w:rsidRPr="00186CDA">
              <w:rPr>
                <w:b/>
                <w:sz w:val="24"/>
                <w:szCs w:val="24"/>
              </w:rPr>
              <w:t xml:space="preserve">максимальный процент застройки в границах земельного </w:t>
            </w:r>
            <w:r w:rsidRPr="00186CDA">
              <w:rPr>
                <w:b/>
                <w:sz w:val="24"/>
                <w:szCs w:val="24"/>
              </w:rPr>
              <w:lastRenderedPageBreak/>
              <w:t>участка, определяемый как отношение суммарной площади земельного участка, которая может быть застроена, ко всей площади земельного участка:</w:t>
            </w:r>
          </w:p>
          <w:p w14:paraId="1213A94A" w14:textId="77777777" w:rsidR="005604BA" w:rsidRPr="00186CDA" w:rsidRDefault="005604BA"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14:paraId="175245C4" w14:textId="77777777" w:rsidR="005604BA" w:rsidRPr="00186CDA" w:rsidRDefault="005604B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4A4B276D" w14:textId="77777777" w:rsidR="005604BA" w:rsidRPr="00186CDA" w:rsidRDefault="005604BA"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14:paraId="4034556B" w14:textId="77777777" w:rsidR="005604BA" w:rsidRPr="00186CDA" w:rsidRDefault="005604BA" w:rsidP="00186CDA">
            <w:pPr>
              <w:widowControl w:val="0"/>
              <w:ind w:firstLine="567"/>
              <w:jc w:val="both"/>
              <w:rPr>
                <w:b/>
                <w:sz w:val="24"/>
                <w:szCs w:val="24"/>
              </w:rPr>
            </w:pPr>
            <w:r w:rsidRPr="00186CDA">
              <w:rPr>
                <w:b/>
                <w:sz w:val="24"/>
                <w:szCs w:val="24"/>
              </w:rPr>
              <w:t>Максимальная высота - 22 м.</w:t>
            </w:r>
          </w:p>
          <w:p w14:paraId="32BDB506" w14:textId="77777777" w:rsidR="005604BA" w:rsidRPr="00186CDA" w:rsidRDefault="005604BA"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3BBA0147" w14:textId="77777777" w:rsidTr="00F0555E">
        <w:trPr>
          <w:trHeight w:val="800"/>
          <w:jc w:val="center"/>
        </w:trPr>
        <w:tc>
          <w:tcPr>
            <w:tcW w:w="940" w:type="pct"/>
            <w:tcBorders>
              <w:bottom w:val="single" w:sz="4" w:space="0" w:color="auto"/>
            </w:tcBorders>
            <w:vAlign w:val="center"/>
          </w:tcPr>
          <w:p w14:paraId="6B318233" w14:textId="77777777" w:rsidR="005604BA" w:rsidRPr="00186CDA" w:rsidRDefault="005604BA" w:rsidP="00186CDA">
            <w:pPr>
              <w:widowControl w:val="0"/>
              <w:tabs>
                <w:tab w:val="left" w:pos="2520"/>
              </w:tabs>
              <w:jc w:val="both"/>
              <w:rPr>
                <w:sz w:val="24"/>
                <w:szCs w:val="24"/>
                <w:shd w:val="clear" w:color="auto" w:fill="FFFFFF"/>
              </w:rPr>
            </w:pPr>
            <w:r w:rsidRPr="00186CDA">
              <w:rPr>
                <w:sz w:val="24"/>
                <w:szCs w:val="24"/>
                <w:shd w:val="clear" w:color="auto" w:fill="FFFFFF"/>
              </w:rPr>
              <w:lastRenderedPageBreak/>
              <w:t>Дошкольное, начальное и среднее общее образование (3.5,1)</w:t>
            </w:r>
          </w:p>
        </w:tc>
        <w:tc>
          <w:tcPr>
            <w:tcW w:w="1481" w:type="pct"/>
            <w:tcBorders>
              <w:bottom w:val="single" w:sz="4" w:space="0" w:color="auto"/>
            </w:tcBorders>
            <w:vAlign w:val="center"/>
          </w:tcPr>
          <w:p w14:paraId="655CD669" w14:textId="77777777" w:rsidR="00630D74" w:rsidRPr="00186CDA" w:rsidRDefault="00630D74" w:rsidP="00186CDA">
            <w:pPr>
              <w:widowControl w:val="0"/>
              <w:jc w:val="both"/>
              <w:rPr>
                <w:bCs/>
                <w:sz w:val="24"/>
                <w:szCs w:val="24"/>
                <w:shd w:val="clear" w:color="auto" w:fill="FFFFFF"/>
              </w:rPr>
            </w:pPr>
            <w:r w:rsidRPr="00186CDA">
              <w:rPr>
                <w:sz w:val="23"/>
                <w:szCs w:val="23"/>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14:paraId="359A6BF6" w14:textId="77777777" w:rsidR="005604BA" w:rsidRPr="00186CDA" w:rsidRDefault="005604BA" w:rsidP="00186CDA">
            <w:pPr>
              <w:widowControl w:val="0"/>
              <w:jc w:val="both"/>
              <w:rPr>
                <w:bCs/>
                <w:sz w:val="24"/>
                <w:szCs w:val="24"/>
                <w:shd w:val="clear" w:color="auto" w:fill="FFFFFF"/>
              </w:rPr>
            </w:pPr>
          </w:p>
        </w:tc>
        <w:tc>
          <w:tcPr>
            <w:tcW w:w="2579" w:type="pct"/>
            <w:tcBorders>
              <w:bottom w:val="single" w:sz="4" w:space="0" w:color="auto"/>
            </w:tcBorders>
            <w:vAlign w:val="center"/>
          </w:tcPr>
          <w:p w14:paraId="002C92D7" w14:textId="77777777" w:rsidR="005604BA" w:rsidRPr="00186CDA" w:rsidRDefault="005604B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4909E6BF" w14:textId="77777777" w:rsidR="005604BA" w:rsidRPr="00186CDA" w:rsidRDefault="005604BA"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500/40000</w:t>
            </w:r>
            <w:r w:rsidRPr="00186CDA">
              <w:rPr>
                <w:sz w:val="24"/>
                <w:szCs w:val="24"/>
              </w:rPr>
              <w:t xml:space="preserve"> кв. м;</w:t>
            </w:r>
          </w:p>
          <w:p w14:paraId="1BE60069" w14:textId="77777777" w:rsidR="005604BA" w:rsidRPr="00186CDA" w:rsidRDefault="005604B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1AA87E5" w14:textId="77777777" w:rsidR="005604BA" w:rsidRPr="00186CDA" w:rsidRDefault="005604BA"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6 м</w:t>
            </w:r>
            <w:r w:rsidRPr="00186CDA">
              <w:rPr>
                <w:sz w:val="24"/>
                <w:szCs w:val="24"/>
              </w:rPr>
              <w:t>;</w:t>
            </w:r>
          </w:p>
          <w:p w14:paraId="662C4E88" w14:textId="77777777" w:rsidR="005604BA" w:rsidRPr="00186CDA" w:rsidRDefault="005604BA" w:rsidP="00186CDA">
            <w:pPr>
              <w:widowControl w:val="0"/>
              <w:ind w:firstLine="567"/>
              <w:jc w:val="both"/>
              <w:rPr>
                <w:rFonts w:eastAsia="SimSun"/>
                <w:sz w:val="24"/>
                <w:szCs w:val="24"/>
                <w:lang w:eastAsia="zh-CN"/>
              </w:rPr>
            </w:pPr>
            <w:r w:rsidRPr="00186CDA">
              <w:rPr>
                <w:rFonts w:eastAsia="SimSun"/>
                <w:sz w:val="24"/>
                <w:szCs w:val="24"/>
                <w:lang w:eastAsia="zh-CN"/>
              </w:rPr>
              <w:t>- минимальные отступы от красной линии - 10 м.</w:t>
            </w:r>
          </w:p>
          <w:p w14:paraId="4CCD984A" w14:textId="77777777" w:rsidR="005604BA" w:rsidRPr="00186CDA" w:rsidRDefault="005604B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06582368" w14:textId="77777777" w:rsidR="005604BA" w:rsidRPr="00186CDA" w:rsidRDefault="005604BA"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w:t>
            </w:r>
          </w:p>
          <w:p w14:paraId="7E52FC0F" w14:textId="77777777" w:rsidR="005604BA" w:rsidRPr="00186CDA" w:rsidRDefault="005604BA"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09CBCE4" w14:textId="77777777" w:rsidR="005604BA" w:rsidRPr="00186CDA" w:rsidRDefault="005604BA"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w:t>
            </w:r>
            <w:r w:rsidRPr="00186CDA">
              <w:rPr>
                <w:sz w:val="24"/>
                <w:szCs w:val="24"/>
              </w:rPr>
              <w:lastRenderedPageBreak/>
              <w:t xml:space="preserve">участка - </w:t>
            </w:r>
            <w:r w:rsidRPr="00186CDA">
              <w:rPr>
                <w:b/>
                <w:sz w:val="24"/>
                <w:szCs w:val="24"/>
              </w:rPr>
              <w:t>65%</w:t>
            </w:r>
            <w:r w:rsidRPr="00186CDA">
              <w:rPr>
                <w:sz w:val="24"/>
                <w:szCs w:val="24"/>
              </w:rPr>
              <w:t>.</w:t>
            </w:r>
          </w:p>
          <w:p w14:paraId="280750F8" w14:textId="77777777" w:rsidR="005604BA" w:rsidRPr="00186CDA" w:rsidRDefault="005604BA"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72719352" w14:textId="77777777" w:rsidTr="00F0555E">
        <w:trPr>
          <w:trHeight w:val="800"/>
          <w:jc w:val="center"/>
        </w:trPr>
        <w:tc>
          <w:tcPr>
            <w:tcW w:w="940" w:type="pct"/>
            <w:tcBorders>
              <w:bottom w:val="single" w:sz="4" w:space="0" w:color="auto"/>
            </w:tcBorders>
            <w:vAlign w:val="center"/>
          </w:tcPr>
          <w:p w14:paraId="69CFC9B2" w14:textId="77777777" w:rsidR="005604BA" w:rsidRPr="00186CDA" w:rsidRDefault="005604BA" w:rsidP="00186CDA">
            <w:pPr>
              <w:widowControl w:val="0"/>
              <w:tabs>
                <w:tab w:val="left" w:pos="2520"/>
              </w:tabs>
              <w:jc w:val="both"/>
              <w:rPr>
                <w:sz w:val="24"/>
                <w:szCs w:val="24"/>
                <w:shd w:val="clear" w:color="auto" w:fill="FFFFFF"/>
              </w:rPr>
            </w:pPr>
            <w:r w:rsidRPr="00186CDA">
              <w:rPr>
                <w:sz w:val="24"/>
                <w:szCs w:val="24"/>
                <w:shd w:val="clear" w:color="auto" w:fill="FFFFFF"/>
              </w:rPr>
              <w:lastRenderedPageBreak/>
              <w:t>Оказание социальной помощи населению (3.2.2)</w:t>
            </w:r>
          </w:p>
        </w:tc>
        <w:tc>
          <w:tcPr>
            <w:tcW w:w="1481" w:type="pct"/>
            <w:tcBorders>
              <w:bottom w:val="single" w:sz="4" w:space="0" w:color="auto"/>
            </w:tcBorders>
            <w:vAlign w:val="center"/>
          </w:tcPr>
          <w:p w14:paraId="6379A7C0" w14:textId="77777777" w:rsidR="005604BA" w:rsidRPr="00186CDA" w:rsidRDefault="005604BA" w:rsidP="00186CDA">
            <w:pPr>
              <w:widowControl w:val="0"/>
              <w:jc w:val="both"/>
              <w:rPr>
                <w:bCs/>
                <w:sz w:val="24"/>
                <w:szCs w:val="24"/>
                <w:shd w:val="clear" w:color="auto" w:fill="FFFFFF"/>
              </w:rPr>
            </w:pPr>
            <w:r w:rsidRPr="00186CDA">
              <w:rPr>
                <w:sz w:val="23"/>
                <w:szCs w:val="23"/>
                <w:shd w:val="clear" w:color="auto" w:fill="FFFFFF"/>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579" w:type="pct"/>
            <w:tcBorders>
              <w:bottom w:val="single" w:sz="4" w:space="0" w:color="auto"/>
            </w:tcBorders>
            <w:vAlign w:val="center"/>
          </w:tcPr>
          <w:p w14:paraId="4D2554C7" w14:textId="77777777" w:rsidR="005604BA" w:rsidRPr="00186CDA" w:rsidRDefault="005604B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2C3242F1" w14:textId="77777777"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- 400/5000 кв. м;</w:t>
            </w:r>
          </w:p>
          <w:p w14:paraId="1F3ED991" w14:textId="77777777"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14:paraId="492D4420" w14:textId="77777777" w:rsidR="005604BA" w:rsidRPr="00186CDA" w:rsidRDefault="005604B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89B5F28" w14:textId="77777777"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2B9E7213" w14:textId="77777777" w:rsidR="005604BA" w:rsidRPr="00186CDA" w:rsidRDefault="005604B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788B15FF" w14:textId="77777777" w:rsidR="005604BA" w:rsidRPr="00186CDA" w:rsidRDefault="005604BA" w:rsidP="00186CDA">
            <w:pPr>
              <w:rPr>
                <w:rFonts w:ascii="Times New Roman CYR" w:eastAsia="Times New Roman CYR" w:hAnsi="Times New Roman CYR" w:cs="Times New Roman CYR"/>
                <w:sz w:val="24"/>
                <w:szCs w:val="24"/>
              </w:rPr>
            </w:pPr>
          </w:p>
          <w:p w14:paraId="0AD7C257" w14:textId="77777777"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124729E6" w14:textId="77777777" w:rsidR="005604BA" w:rsidRPr="00186CDA" w:rsidRDefault="005604BA"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F1F0910" w14:textId="77777777" w:rsidR="005604BA" w:rsidRPr="00186CDA" w:rsidRDefault="005604BA" w:rsidP="00186CDA">
            <w:pPr>
              <w:widowControl w:val="0"/>
              <w:ind w:firstLine="567"/>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14:paraId="74AB809A" w14:textId="77777777" w:rsidR="005604BA" w:rsidRPr="00186CDA" w:rsidRDefault="005604BA"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7677D62F" w14:textId="77777777" w:rsidTr="00F0555E">
        <w:trPr>
          <w:trHeight w:val="800"/>
          <w:jc w:val="center"/>
        </w:trPr>
        <w:tc>
          <w:tcPr>
            <w:tcW w:w="940" w:type="pct"/>
            <w:tcBorders>
              <w:bottom w:val="single" w:sz="4" w:space="0" w:color="auto"/>
            </w:tcBorders>
            <w:vAlign w:val="center"/>
          </w:tcPr>
          <w:p w14:paraId="0A2DA8E7" w14:textId="77777777" w:rsidR="005604BA" w:rsidRPr="00186CDA" w:rsidRDefault="005604BA" w:rsidP="00186CDA">
            <w:pPr>
              <w:widowControl w:val="0"/>
              <w:tabs>
                <w:tab w:val="left" w:pos="2520"/>
              </w:tabs>
              <w:jc w:val="both"/>
              <w:rPr>
                <w:sz w:val="24"/>
                <w:szCs w:val="24"/>
                <w:shd w:val="clear" w:color="auto" w:fill="FFFFFF"/>
              </w:rPr>
            </w:pPr>
            <w:r w:rsidRPr="00186CDA">
              <w:rPr>
                <w:sz w:val="23"/>
                <w:szCs w:val="23"/>
                <w:shd w:val="clear" w:color="auto" w:fill="FFFFFF"/>
              </w:rPr>
              <w:lastRenderedPageBreak/>
              <w:t>Оказание услуг связи (3.2.3)</w:t>
            </w:r>
          </w:p>
        </w:tc>
        <w:tc>
          <w:tcPr>
            <w:tcW w:w="1481" w:type="pct"/>
            <w:tcBorders>
              <w:bottom w:val="single" w:sz="4" w:space="0" w:color="auto"/>
            </w:tcBorders>
            <w:vAlign w:val="center"/>
          </w:tcPr>
          <w:p w14:paraId="14B55FFE" w14:textId="77777777" w:rsidR="005604BA" w:rsidRPr="00186CDA" w:rsidRDefault="005604BA" w:rsidP="00186CDA">
            <w:pPr>
              <w:widowControl w:val="0"/>
              <w:jc w:val="both"/>
              <w:rPr>
                <w:sz w:val="23"/>
                <w:szCs w:val="23"/>
                <w:shd w:val="clear" w:color="auto" w:fill="FFFFFF"/>
              </w:rPr>
            </w:pPr>
            <w:r w:rsidRPr="00186CDA">
              <w:rPr>
                <w:sz w:val="23"/>
                <w:szCs w:val="23"/>
                <w:shd w:val="clear" w:color="auto" w:fill="FFFFFF"/>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79" w:type="pct"/>
            <w:tcBorders>
              <w:bottom w:val="single" w:sz="4" w:space="0" w:color="auto"/>
            </w:tcBorders>
            <w:vAlign w:val="center"/>
          </w:tcPr>
          <w:p w14:paraId="0D303DFC" w14:textId="77777777" w:rsidR="005604BA" w:rsidRPr="00186CDA" w:rsidRDefault="005604B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0EC6B48E" w14:textId="77777777"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минимальная/максимальная площадь земельных участков - </w:t>
            </w:r>
            <w:r w:rsidR="003602C2" w:rsidRPr="00186CDA">
              <w:rPr>
                <w:rFonts w:ascii="Times New Roman CYR" w:eastAsia="Times New Roman CYR" w:hAnsi="Times New Roman CYR" w:cs="Times New Roman CYR"/>
                <w:sz w:val="24"/>
                <w:szCs w:val="24"/>
              </w:rPr>
              <w:t>1</w:t>
            </w:r>
            <w:r w:rsidRPr="00186CDA">
              <w:rPr>
                <w:rFonts w:ascii="Times New Roman CYR" w:eastAsia="Times New Roman CYR" w:hAnsi="Times New Roman CYR" w:cs="Times New Roman CYR"/>
                <w:sz w:val="24"/>
                <w:szCs w:val="24"/>
              </w:rPr>
              <w:t>00/5000 кв. м;</w:t>
            </w:r>
          </w:p>
          <w:p w14:paraId="7809746A" w14:textId="77777777"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14:paraId="1DC3F5A1" w14:textId="77777777" w:rsidR="005604BA" w:rsidRPr="00186CDA" w:rsidRDefault="005604B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1B2E35B" w14:textId="77777777"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46C8C092" w14:textId="77777777" w:rsidR="005604BA" w:rsidRPr="00186CDA" w:rsidRDefault="005604B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1E9088D2" w14:textId="77777777"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29DD9A5C" w14:textId="77777777" w:rsidR="005604BA" w:rsidRPr="00186CDA" w:rsidRDefault="005604BA"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5778C7F" w14:textId="77777777" w:rsidR="005604BA" w:rsidRPr="00186CDA" w:rsidRDefault="005604BA" w:rsidP="00186CDA">
            <w:pPr>
              <w:widowControl w:val="0"/>
              <w:ind w:firstLine="567"/>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14:paraId="4655AC25" w14:textId="77777777" w:rsidR="005604BA" w:rsidRPr="00186CDA" w:rsidRDefault="005604BA" w:rsidP="00186CDA">
            <w:pPr>
              <w:rPr>
                <w:rFonts w:ascii="Times New Roman CYR" w:eastAsia="Times New Roman CYR" w:hAnsi="Times New Roman CYR" w:cs="Times New Roman CY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p w14:paraId="5FB9D045" w14:textId="77777777" w:rsidR="005604BA" w:rsidRPr="00186CDA" w:rsidRDefault="005604BA" w:rsidP="00186CDA">
            <w:pPr>
              <w:widowControl w:val="0"/>
              <w:ind w:firstLine="567"/>
              <w:jc w:val="both"/>
              <w:rPr>
                <w:b/>
                <w:sz w:val="24"/>
                <w:szCs w:val="24"/>
              </w:rPr>
            </w:pPr>
          </w:p>
        </w:tc>
      </w:tr>
      <w:tr w:rsidR="00186CDA" w:rsidRPr="00186CDA" w14:paraId="68658821" w14:textId="77777777" w:rsidTr="00F0555E">
        <w:trPr>
          <w:trHeight w:val="800"/>
          <w:jc w:val="center"/>
        </w:trPr>
        <w:tc>
          <w:tcPr>
            <w:tcW w:w="940" w:type="pct"/>
            <w:tcBorders>
              <w:right w:val="single" w:sz="4" w:space="0" w:color="auto"/>
            </w:tcBorders>
            <w:vAlign w:val="center"/>
          </w:tcPr>
          <w:p w14:paraId="6E60B139" w14:textId="77777777" w:rsidR="005604BA" w:rsidRPr="00186CDA" w:rsidRDefault="005604BA" w:rsidP="00186CDA">
            <w:pPr>
              <w:widowControl w:val="0"/>
              <w:jc w:val="both"/>
              <w:rPr>
                <w:sz w:val="24"/>
                <w:szCs w:val="24"/>
              </w:rPr>
            </w:pPr>
            <w:r w:rsidRPr="00186CDA">
              <w:rPr>
                <w:sz w:val="23"/>
                <w:szCs w:val="23"/>
                <w:shd w:val="clear" w:color="auto" w:fill="FFFFFF"/>
              </w:rPr>
              <w:t>Амбулаторно-поликлиническое обслуживание (3.4.1)</w:t>
            </w:r>
          </w:p>
        </w:tc>
        <w:tc>
          <w:tcPr>
            <w:tcW w:w="1481" w:type="pct"/>
            <w:tcBorders>
              <w:left w:val="single" w:sz="4" w:space="0" w:color="auto"/>
              <w:right w:val="single" w:sz="4" w:space="0" w:color="auto"/>
            </w:tcBorders>
            <w:vAlign w:val="center"/>
          </w:tcPr>
          <w:p w14:paraId="0E7BC422" w14:textId="77777777" w:rsidR="005604BA" w:rsidRPr="00186CDA" w:rsidRDefault="005604BA" w:rsidP="00186CDA">
            <w:pPr>
              <w:widowControl w:val="0"/>
              <w:rPr>
                <w:sz w:val="24"/>
                <w:szCs w:val="24"/>
              </w:rPr>
            </w:pPr>
            <w:r w:rsidRPr="00186CDA">
              <w:rPr>
                <w:sz w:val="23"/>
                <w:szCs w:val="23"/>
                <w:shd w:val="clear" w:color="auto" w:fill="FFFFFF"/>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w:t>
            </w:r>
            <w:r w:rsidRPr="00186CDA">
              <w:rPr>
                <w:sz w:val="23"/>
                <w:szCs w:val="23"/>
                <w:shd w:val="clear" w:color="auto" w:fill="FFFFFF"/>
              </w:rPr>
              <w:lastRenderedPageBreak/>
              <w:t>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79" w:type="pct"/>
            <w:tcBorders>
              <w:left w:val="single" w:sz="4" w:space="0" w:color="auto"/>
            </w:tcBorders>
            <w:vAlign w:val="center"/>
          </w:tcPr>
          <w:p w14:paraId="3D1FF989" w14:textId="77777777"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земельных участков - 300/5000 кв. м;</w:t>
            </w:r>
          </w:p>
          <w:p w14:paraId="0EB4C48E" w14:textId="77777777"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14:paraId="47E52F83" w14:textId="77777777"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3E5C89B5" w14:textId="77777777"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максимальное количество надземных этажей зданий - 3 этажа (включая мансардный этаж);</w:t>
            </w:r>
          </w:p>
          <w:p w14:paraId="7F1BCBC7" w14:textId="77777777" w:rsidR="005604BA" w:rsidRPr="00186CDA" w:rsidRDefault="005604BA"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7F6299D3" w14:textId="77777777" w:rsidTr="00712BB2">
        <w:trPr>
          <w:trHeight w:val="800"/>
          <w:jc w:val="center"/>
        </w:trPr>
        <w:tc>
          <w:tcPr>
            <w:tcW w:w="940" w:type="pct"/>
            <w:tcBorders>
              <w:right w:val="single" w:sz="4" w:space="0" w:color="auto"/>
            </w:tcBorders>
          </w:tcPr>
          <w:p w14:paraId="1A243720" w14:textId="77777777" w:rsidR="00712BB2" w:rsidRPr="00186CDA" w:rsidRDefault="00712BB2" w:rsidP="00186CDA">
            <w:pPr>
              <w:widowControl w:val="0"/>
              <w:jc w:val="both"/>
              <w:rPr>
                <w:sz w:val="24"/>
                <w:szCs w:val="24"/>
              </w:rPr>
            </w:pPr>
            <w:r w:rsidRPr="00186CDA">
              <w:rPr>
                <w:sz w:val="23"/>
                <w:szCs w:val="23"/>
                <w:shd w:val="clear" w:color="auto" w:fill="FFFFFF"/>
              </w:rPr>
              <w:lastRenderedPageBreak/>
              <w:t>Развлекательные мероприятия</w:t>
            </w:r>
          </w:p>
          <w:p w14:paraId="7A6397FE" w14:textId="77777777" w:rsidR="00712BB2" w:rsidRPr="00186CDA" w:rsidRDefault="00712BB2" w:rsidP="00186CDA">
            <w:pPr>
              <w:widowControl w:val="0"/>
              <w:jc w:val="both"/>
              <w:rPr>
                <w:sz w:val="24"/>
                <w:szCs w:val="24"/>
              </w:rPr>
            </w:pPr>
            <w:r w:rsidRPr="00186CDA">
              <w:rPr>
                <w:sz w:val="24"/>
                <w:szCs w:val="24"/>
              </w:rPr>
              <w:t xml:space="preserve"> (4.8.1)</w:t>
            </w:r>
          </w:p>
        </w:tc>
        <w:tc>
          <w:tcPr>
            <w:tcW w:w="1481" w:type="pct"/>
            <w:tcBorders>
              <w:left w:val="single" w:sz="4" w:space="0" w:color="auto"/>
              <w:right w:val="single" w:sz="4" w:space="0" w:color="auto"/>
            </w:tcBorders>
          </w:tcPr>
          <w:p w14:paraId="59CAF584" w14:textId="77777777" w:rsidR="00712BB2" w:rsidRPr="00186CDA" w:rsidRDefault="00712BB2" w:rsidP="00186CDA">
            <w:pPr>
              <w:widowControl w:val="0"/>
              <w:jc w:val="both"/>
              <w:rPr>
                <w:sz w:val="24"/>
                <w:szCs w:val="24"/>
              </w:rPr>
            </w:pPr>
            <w:r w:rsidRPr="00186CDA">
              <w:rPr>
                <w:sz w:val="24"/>
                <w:szCs w:val="24"/>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c>
          <w:tcPr>
            <w:tcW w:w="2579" w:type="pct"/>
            <w:tcBorders>
              <w:left w:val="single" w:sz="4" w:space="0" w:color="auto"/>
            </w:tcBorders>
          </w:tcPr>
          <w:p w14:paraId="5A39A7BC" w14:textId="77777777" w:rsidR="00712BB2" w:rsidRPr="00186CDA" w:rsidRDefault="00712BB2"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70E4CEE1" w14:textId="77777777" w:rsidR="00712BB2" w:rsidRPr="00186CDA" w:rsidRDefault="00712BB2"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300/40000</w:t>
            </w:r>
            <w:r w:rsidRPr="00186CDA">
              <w:rPr>
                <w:sz w:val="24"/>
                <w:szCs w:val="24"/>
              </w:rPr>
              <w:t xml:space="preserve"> кв.м.</w:t>
            </w:r>
          </w:p>
          <w:p w14:paraId="14E18A0C" w14:textId="77777777" w:rsidR="00712BB2" w:rsidRPr="00186CDA" w:rsidRDefault="00712BB2"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B79AF06" w14:textId="77777777" w:rsidR="00712BB2" w:rsidRPr="00186CDA" w:rsidRDefault="00712BB2"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763C49A6" w14:textId="77777777" w:rsidR="00712BB2" w:rsidRPr="00186CDA" w:rsidRDefault="00712BB2"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01E268A8" w14:textId="77777777" w:rsidR="00712BB2" w:rsidRPr="00186CDA" w:rsidRDefault="00712BB2"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14:paraId="65D5B88A" w14:textId="77777777" w:rsidR="00712BB2" w:rsidRPr="00186CDA" w:rsidRDefault="00712BB2"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3157939" w14:textId="77777777" w:rsidR="00712BB2" w:rsidRPr="00186CDA" w:rsidRDefault="00712BB2" w:rsidP="00186CDA">
            <w:pPr>
              <w:widowControl w:val="0"/>
              <w:autoSpaceDE w:val="0"/>
              <w:autoSpaceDN w:val="0"/>
              <w:adjustRightInd w:val="0"/>
              <w:ind w:firstLine="567"/>
              <w:jc w:val="both"/>
              <w:rPr>
                <w:sz w:val="24"/>
                <w:szCs w:val="24"/>
              </w:rPr>
            </w:pPr>
            <w:r w:rsidRPr="00186CDA">
              <w:rPr>
                <w:sz w:val="24"/>
                <w:szCs w:val="24"/>
              </w:rPr>
              <w:t>- максимальный процент застройки в границах земельного участка - 6</w:t>
            </w:r>
            <w:r w:rsidRPr="00186CDA">
              <w:rPr>
                <w:b/>
                <w:sz w:val="24"/>
                <w:szCs w:val="24"/>
              </w:rPr>
              <w:t>0%</w:t>
            </w:r>
            <w:r w:rsidRPr="00186CDA">
              <w:rPr>
                <w:sz w:val="24"/>
                <w:szCs w:val="24"/>
              </w:rPr>
              <w:t>.</w:t>
            </w:r>
          </w:p>
          <w:p w14:paraId="79D8708C" w14:textId="77777777" w:rsidR="00712BB2" w:rsidRPr="00186CDA" w:rsidRDefault="00712BB2"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3BB9152F" w14:textId="77777777" w:rsidTr="00F0555E">
        <w:trPr>
          <w:trHeight w:val="800"/>
          <w:jc w:val="center"/>
        </w:trPr>
        <w:tc>
          <w:tcPr>
            <w:tcW w:w="940" w:type="pct"/>
            <w:tcBorders>
              <w:right w:val="single" w:sz="4" w:space="0" w:color="auto"/>
            </w:tcBorders>
            <w:vAlign w:val="center"/>
          </w:tcPr>
          <w:p w14:paraId="04B4344F" w14:textId="77777777" w:rsidR="005604BA" w:rsidRPr="00186CDA" w:rsidRDefault="005604BA" w:rsidP="00186CDA">
            <w:pPr>
              <w:widowControl w:val="0"/>
              <w:jc w:val="both"/>
              <w:rPr>
                <w:sz w:val="23"/>
                <w:szCs w:val="23"/>
                <w:shd w:val="clear" w:color="auto" w:fill="FFFFFF"/>
              </w:rPr>
            </w:pPr>
            <w:r w:rsidRPr="00186CDA">
              <w:rPr>
                <w:sz w:val="23"/>
                <w:szCs w:val="23"/>
                <w:shd w:val="clear" w:color="auto" w:fill="FFFFFF"/>
              </w:rPr>
              <w:t>Обеспечение занятий спортом в помещениях (5.1.2)</w:t>
            </w:r>
          </w:p>
          <w:p w14:paraId="10476988" w14:textId="77777777" w:rsidR="005604BA" w:rsidRPr="00186CDA" w:rsidRDefault="005604BA" w:rsidP="00186CDA">
            <w:pPr>
              <w:widowControl w:val="0"/>
              <w:jc w:val="both"/>
              <w:rPr>
                <w:sz w:val="23"/>
                <w:szCs w:val="23"/>
                <w:shd w:val="clear" w:color="auto" w:fill="FFFFFF"/>
              </w:rPr>
            </w:pPr>
            <w:r w:rsidRPr="00186CDA">
              <w:rPr>
                <w:sz w:val="23"/>
                <w:szCs w:val="23"/>
                <w:shd w:val="clear" w:color="auto" w:fill="FFFFFF"/>
              </w:rPr>
              <w:t>Площадки для занятий спортом (5.1.3)</w:t>
            </w:r>
          </w:p>
          <w:p w14:paraId="1EA84E0A" w14:textId="77777777" w:rsidR="005604BA" w:rsidRPr="00186CDA" w:rsidRDefault="005604BA" w:rsidP="00186CDA">
            <w:pPr>
              <w:widowControl w:val="0"/>
              <w:jc w:val="both"/>
              <w:rPr>
                <w:sz w:val="23"/>
                <w:szCs w:val="23"/>
                <w:shd w:val="clear" w:color="auto" w:fill="FFFFFF"/>
              </w:rPr>
            </w:pPr>
            <w:r w:rsidRPr="00186CDA">
              <w:rPr>
                <w:sz w:val="23"/>
                <w:szCs w:val="23"/>
                <w:shd w:val="clear" w:color="auto" w:fill="FFFFFF"/>
              </w:rPr>
              <w:lastRenderedPageBreak/>
              <w:t>Оборудованные площадки для занятий спортом (5.1.4)</w:t>
            </w:r>
          </w:p>
        </w:tc>
        <w:tc>
          <w:tcPr>
            <w:tcW w:w="1481" w:type="pct"/>
            <w:tcBorders>
              <w:left w:val="single" w:sz="4" w:space="0" w:color="auto"/>
              <w:right w:val="single" w:sz="4" w:space="0" w:color="auto"/>
            </w:tcBorders>
            <w:vAlign w:val="center"/>
          </w:tcPr>
          <w:p w14:paraId="39C6A1FC" w14:textId="77777777" w:rsidR="005604BA" w:rsidRPr="00186CDA" w:rsidRDefault="005604BA" w:rsidP="00186CDA">
            <w:pPr>
              <w:widowControl w:val="0"/>
              <w:rPr>
                <w:sz w:val="23"/>
                <w:szCs w:val="23"/>
                <w:shd w:val="clear" w:color="auto" w:fill="FFFFFF"/>
              </w:rPr>
            </w:pPr>
            <w:r w:rsidRPr="00186CDA">
              <w:rPr>
                <w:sz w:val="23"/>
                <w:szCs w:val="23"/>
                <w:shd w:val="clear" w:color="auto" w:fill="FFFFFF"/>
              </w:rPr>
              <w:lastRenderedPageBreak/>
              <w:t>Размещение спортивных клубов, спортивных залов, бассейнов, физкультурно-оздоровительных комплексов в зданиях и сооружениях</w:t>
            </w:r>
          </w:p>
          <w:p w14:paraId="14411DE9" w14:textId="77777777" w:rsidR="005604BA" w:rsidRPr="00186CDA" w:rsidRDefault="005604BA" w:rsidP="00186CDA">
            <w:pPr>
              <w:widowControl w:val="0"/>
              <w:rPr>
                <w:sz w:val="23"/>
                <w:szCs w:val="23"/>
                <w:shd w:val="clear" w:color="auto" w:fill="FFFFFF"/>
              </w:rPr>
            </w:pPr>
            <w:r w:rsidRPr="00186CDA">
              <w:rPr>
                <w:sz w:val="23"/>
                <w:szCs w:val="23"/>
                <w:shd w:val="clear" w:color="auto" w:fill="FFFFFF"/>
              </w:rPr>
              <w:t xml:space="preserve">Размещение площадок для занятия </w:t>
            </w:r>
            <w:r w:rsidRPr="00186CDA">
              <w:rPr>
                <w:sz w:val="23"/>
                <w:szCs w:val="23"/>
                <w:shd w:val="clear" w:color="auto" w:fill="FFFFFF"/>
              </w:rPr>
              <w:lastRenderedPageBreak/>
              <w:t>спортом и физкультурой на открытом воздухе (физкультурные площадки, беговые дорожки, поля для спортивной игры)</w:t>
            </w:r>
          </w:p>
          <w:p w14:paraId="21253390" w14:textId="77777777" w:rsidR="005604BA" w:rsidRPr="00186CDA" w:rsidRDefault="005604BA" w:rsidP="00186CDA">
            <w:pPr>
              <w:widowControl w:val="0"/>
              <w:rPr>
                <w:sz w:val="23"/>
                <w:szCs w:val="23"/>
                <w:shd w:val="clear" w:color="auto" w:fill="FFFFFF"/>
              </w:rPr>
            </w:pPr>
            <w:r w:rsidRPr="00186CDA">
              <w:rPr>
                <w:sz w:val="23"/>
                <w:szCs w:val="23"/>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14:paraId="2B37CC78" w14:textId="77777777" w:rsidR="005604BA" w:rsidRPr="00186CDA" w:rsidRDefault="005604BA" w:rsidP="00186CDA">
            <w:pPr>
              <w:widowControl w:val="0"/>
              <w:rPr>
                <w:sz w:val="23"/>
                <w:szCs w:val="23"/>
                <w:shd w:val="clear" w:color="auto" w:fill="FFFFFF"/>
              </w:rPr>
            </w:pPr>
          </w:p>
        </w:tc>
        <w:tc>
          <w:tcPr>
            <w:tcW w:w="2579" w:type="pct"/>
            <w:tcBorders>
              <w:left w:val="single" w:sz="4" w:space="0" w:color="auto"/>
            </w:tcBorders>
            <w:vAlign w:val="center"/>
          </w:tcPr>
          <w:p w14:paraId="16ABD111" w14:textId="77777777"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минимальная/максимальная площадь земельных участков - 300/5000 кв. м;</w:t>
            </w:r>
          </w:p>
          <w:p w14:paraId="588038DD" w14:textId="77777777"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14:paraId="4A125F42" w14:textId="77777777"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3DDD532C" w14:textId="77777777"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lastRenderedPageBreak/>
              <w:t>максимальное количество надземных этажей зданий - 3 этажа (включая мансардный этаж);</w:t>
            </w:r>
          </w:p>
          <w:p w14:paraId="6ECCA3E9" w14:textId="77777777" w:rsidR="005604BA" w:rsidRPr="00186CDA" w:rsidRDefault="005604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78D92A72" w14:textId="77777777" w:rsidTr="00F0555E">
        <w:trPr>
          <w:trHeight w:val="800"/>
          <w:jc w:val="center"/>
        </w:trPr>
        <w:tc>
          <w:tcPr>
            <w:tcW w:w="940" w:type="pct"/>
            <w:tcBorders>
              <w:right w:val="single" w:sz="4" w:space="0" w:color="auto"/>
            </w:tcBorders>
            <w:vAlign w:val="center"/>
          </w:tcPr>
          <w:p w14:paraId="466E8982" w14:textId="77777777" w:rsidR="005604BA" w:rsidRPr="00186CDA" w:rsidRDefault="005604BA" w:rsidP="00186CDA">
            <w:pPr>
              <w:widowControl w:val="0"/>
              <w:jc w:val="both"/>
              <w:rPr>
                <w:sz w:val="24"/>
                <w:szCs w:val="24"/>
              </w:rPr>
            </w:pPr>
            <w:r w:rsidRPr="00186CDA">
              <w:rPr>
                <w:sz w:val="24"/>
                <w:szCs w:val="24"/>
              </w:rPr>
              <w:lastRenderedPageBreak/>
              <w:t>Общее пользование территории</w:t>
            </w:r>
          </w:p>
          <w:p w14:paraId="199E2D7A" w14:textId="77777777" w:rsidR="005604BA" w:rsidRPr="00186CDA" w:rsidRDefault="005604BA" w:rsidP="00186CDA">
            <w:pPr>
              <w:widowControl w:val="0"/>
              <w:ind w:firstLine="34"/>
              <w:jc w:val="both"/>
              <w:rPr>
                <w:sz w:val="24"/>
                <w:szCs w:val="24"/>
              </w:rPr>
            </w:pPr>
            <w:r w:rsidRPr="00186CDA">
              <w:rPr>
                <w:sz w:val="24"/>
                <w:szCs w:val="24"/>
              </w:rPr>
              <w:t>(12.0)</w:t>
            </w:r>
          </w:p>
        </w:tc>
        <w:tc>
          <w:tcPr>
            <w:tcW w:w="1481" w:type="pct"/>
            <w:tcBorders>
              <w:left w:val="single" w:sz="4" w:space="0" w:color="auto"/>
              <w:right w:val="single" w:sz="4" w:space="0" w:color="auto"/>
            </w:tcBorders>
            <w:vAlign w:val="center"/>
          </w:tcPr>
          <w:p w14:paraId="64434E5A" w14:textId="77777777" w:rsidR="005604BA" w:rsidRPr="00186CDA" w:rsidRDefault="005604BA" w:rsidP="00186CDA">
            <w:pPr>
              <w:widowControl w:val="0"/>
              <w:rPr>
                <w:sz w:val="24"/>
                <w:szCs w:val="24"/>
              </w:rPr>
            </w:pPr>
            <w:r w:rsidRPr="00186CDA">
              <w:rPr>
                <w:sz w:val="24"/>
                <w:szCs w:val="24"/>
              </w:rPr>
              <w:t>Земельные участки общего пользования</w:t>
            </w:r>
          </w:p>
        </w:tc>
        <w:tc>
          <w:tcPr>
            <w:tcW w:w="2579" w:type="pct"/>
            <w:tcBorders>
              <w:left w:val="single" w:sz="4" w:space="0" w:color="auto"/>
            </w:tcBorders>
            <w:vAlign w:val="center"/>
          </w:tcPr>
          <w:p w14:paraId="0521B2E8" w14:textId="77777777" w:rsidR="005604BA" w:rsidRPr="00186CDA" w:rsidRDefault="005604BA" w:rsidP="00186CDA">
            <w:pPr>
              <w:widowControl w:val="0"/>
              <w:ind w:firstLine="567"/>
              <w:jc w:val="both"/>
              <w:rPr>
                <w:b/>
                <w:sz w:val="24"/>
                <w:szCs w:val="24"/>
              </w:rPr>
            </w:pPr>
            <w:r w:rsidRPr="00186CDA">
              <w:rPr>
                <w:b/>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357488A1" w14:textId="77777777" w:rsidTr="00F0555E">
        <w:trPr>
          <w:trHeight w:val="800"/>
          <w:jc w:val="center"/>
        </w:trPr>
        <w:tc>
          <w:tcPr>
            <w:tcW w:w="940" w:type="pct"/>
            <w:tcBorders>
              <w:right w:val="single" w:sz="4" w:space="0" w:color="auto"/>
            </w:tcBorders>
            <w:vAlign w:val="center"/>
          </w:tcPr>
          <w:p w14:paraId="3E3E5226" w14:textId="77777777" w:rsidR="005604BA" w:rsidRPr="00186CDA" w:rsidRDefault="005604BA" w:rsidP="00186CDA">
            <w:pPr>
              <w:widowControl w:val="0"/>
              <w:jc w:val="both"/>
              <w:rPr>
                <w:sz w:val="24"/>
                <w:szCs w:val="24"/>
              </w:rPr>
            </w:pPr>
            <w:r w:rsidRPr="00186CDA">
              <w:rPr>
                <w:sz w:val="24"/>
                <w:szCs w:val="24"/>
              </w:rPr>
              <w:t>Улично-дорожная сеть</w:t>
            </w:r>
          </w:p>
          <w:p w14:paraId="77E243A8" w14:textId="77777777" w:rsidR="005604BA" w:rsidRPr="00186CDA" w:rsidRDefault="005604BA" w:rsidP="00186CDA">
            <w:pPr>
              <w:widowControl w:val="0"/>
              <w:jc w:val="both"/>
              <w:rPr>
                <w:sz w:val="24"/>
                <w:szCs w:val="24"/>
              </w:rPr>
            </w:pPr>
            <w:r w:rsidRPr="00186CDA">
              <w:rPr>
                <w:sz w:val="24"/>
                <w:szCs w:val="24"/>
              </w:rPr>
              <w:t>(12.0.1)</w:t>
            </w:r>
          </w:p>
        </w:tc>
        <w:tc>
          <w:tcPr>
            <w:tcW w:w="1481" w:type="pct"/>
            <w:tcBorders>
              <w:left w:val="single" w:sz="4" w:space="0" w:color="auto"/>
              <w:right w:val="single" w:sz="4" w:space="0" w:color="auto"/>
            </w:tcBorders>
            <w:vAlign w:val="center"/>
          </w:tcPr>
          <w:p w14:paraId="3E4A8BA7" w14:textId="77777777" w:rsidR="005604BA" w:rsidRPr="00186CDA" w:rsidRDefault="005604BA" w:rsidP="00186CDA">
            <w:pPr>
              <w:widowControl w:val="0"/>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CDC56D1" w14:textId="77777777" w:rsidR="005604BA" w:rsidRPr="00186CDA" w:rsidRDefault="005604BA" w:rsidP="00186CDA">
            <w:pPr>
              <w:widowControl w:val="0"/>
              <w:rPr>
                <w:sz w:val="24"/>
                <w:szCs w:val="24"/>
              </w:rPr>
            </w:pPr>
            <w:r w:rsidRPr="00186CDA">
              <w:rPr>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w:t>
            </w:r>
            <w:r w:rsidRPr="00186CDA">
              <w:rPr>
                <w:sz w:val="24"/>
                <w:szCs w:val="24"/>
              </w:rPr>
              <w:lastRenderedPageBreak/>
              <w:t>предназначенных для охраны транспортных средств;</w:t>
            </w:r>
          </w:p>
        </w:tc>
        <w:tc>
          <w:tcPr>
            <w:tcW w:w="2579" w:type="pct"/>
            <w:tcBorders>
              <w:left w:val="single" w:sz="4" w:space="0" w:color="auto"/>
            </w:tcBorders>
            <w:vAlign w:val="center"/>
          </w:tcPr>
          <w:p w14:paraId="3BFB5EE7" w14:textId="77777777" w:rsidR="005604BA" w:rsidRPr="00186CDA" w:rsidRDefault="005604BA" w:rsidP="00186CDA">
            <w:pPr>
              <w:widowControl w:val="0"/>
              <w:ind w:firstLine="567"/>
              <w:jc w:val="both"/>
              <w:rPr>
                <w:b/>
                <w:sz w:val="24"/>
                <w:szCs w:val="24"/>
              </w:rPr>
            </w:pPr>
            <w:r w:rsidRPr="00186CDA">
              <w:rPr>
                <w:b/>
                <w:sz w:val="24"/>
                <w:szCs w:val="24"/>
              </w:rPr>
              <w:lastRenderedPageBreak/>
              <w:t>Действие градостроительного регламента не распространяется в границах территорий общего пользования</w:t>
            </w:r>
          </w:p>
        </w:tc>
      </w:tr>
      <w:tr w:rsidR="00186CDA" w:rsidRPr="00186CDA" w14:paraId="2C14EA2D" w14:textId="77777777" w:rsidTr="00F0555E">
        <w:trPr>
          <w:trHeight w:val="800"/>
          <w:jc w:val="center"/>
        </w:trPr>
        <w:tc>
          <w:tcPr>
            <w:tcW w:w="940" w:type="pct"/>
            <w:tcBorders>
              <w:bottom w:val="single" w:sz="4" w:space="0" w:color="auto"/>
              <w:right w:val="single" w:sz="4" w:space="0" w:color="auto"/>
            </w:tcBorders>
            <w:vAlign w:val="center"/>
          </w:tcPr>
          <w:p w14:paraId="52AA519E" w14:textId="77777777" w:rsidR="005604BA" w:rsidRPr="00186CDA" w:rsidRDefault="005604BA" w:rsidP="00186CDA">
            <w:pPr>
              <w:widowControl w:val="0"/>
              <w:jc w:val="both"/>
              <w:rPr>
                <w:sz w:val="24"/>
                <w:szCs w:val="24"/>
              </w:rPr>
            </w:pPr>
            <w:r w:rsidRPr="00186CDA">
              <w:rPr>
                <w:sz w:val="24"/>
                <w:szCs w:val="24"/>
              </w:rPr>
              <w:lastRenderedPageBreak/>
              <w:t>Благоустройство территории (12.0.2)</w:t>
            </w:r>
          </w:p>
        </w:tc>
        <w:tc>
          <w:tcPr>
            <w:tcW w:w="1481" w:type="pct"/>
            <w:tcBorders>
              <w:left w:val="single" w:sz="4" w:space="0" w:color="auto"/>
              <w:bottom w:val="single" w:sz="4" w:space="0" w:color="auto"/>
              <w:right w:val="single" w:sz="4" w:space="0" w:color="auto"/>
            </w:tcBorders>
            <w:vAlign w:val="center"/>
          </w:tcPr>
          <w:p w14:paraId="6B09FF06" w14:textId="77777777" w:rsidR="005604BA" w:rsidRPr="00186CDA" w:rsidRDefault="005604BA" w:rsidP="00186CDA">
            <w:pPr>
              <w:widowControl w:val="0"/>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79" w:type="pct"/>
            <w:tcBorders>
              <w:left w:val="single" w:sz="4" w:space="0" w:color="auto"/>
            </w:tcBorders>
            <w:vAlign w:val="center"/>
          </w:tcPr>
          <w:p w14:paraId="79898735" w14:textId="77777777" w:rsidR="005604BA" w:rsidRPr="00186CDA" w:rsidRDefault="005604BA" w:rsidP="00186CDA">
            <w:pPr>
              <w:widowControl w:val="0"/>
              <w:ind w:firstLine="567"/>
              <w:jc w:val="both"/>
              <w:rPr>
                <w:b/>
                <w:sz w:val="24"/>
                <w:szCs w:val="24"/>
              </w:rPr>
            </w:pPr>
            <w:r w:rsidRPr="00186CDA">
              <w:rPr>
                <w:b/>
                <w:sz w:val="24"/>
                <w:szCs w:val="24"/>
              </w:rPr>
              <w:t>Действие градостроительного регламента не распространяется в границах территорий общего пользования</w:t>
            </w:r>
          </w:p>
        </w:tc>
      </w:tr>
      <w:tr w:rsidR="005604BA" w:rsidRPr="00186CDA" w14:paraId="7E6E12E9" w14:textId="77777777" w:rsidTr="00F0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940" w:type="pct"/>
            <w:tcBorders>
              <w:top w:val="single" w:sz="1" w:space="0" w:color="000000"/>
              <w:left w:val="single" w:sz="1" w:space="0" w:color="000000"/>
              <w:bottom w:val="single" w:sz="1" w:space="0" w:color="000000"/>
              <w:right w:val="single" w:sz="1" w:space="0" w:color="000000"/>
            </w:tcBorders>
            <w:shd w:val="clear" w:color="auto" w:fill="auto"/>
            <w:vAlign w:val="center"/>
          </w:tcPr>
          <w:p w14:paraId="396885CF" w14:textId="77777777" w:rsidR="005604BA" w:rsidRPr="00186CDA" w:rsidRDefault="005604BA" w:rsidP="00186CDA">
            <w:pPr>
              <w:widowControl w:val="0"/>
              <w:rPr>
                <w:rFonts w:eastAsia="Times New Roman CYR"/>
                <w:sz w:val="24"/>
                <w:szCs w:val="24"/>
                <w:highlight w:val="yellow"/>
              </w:rPr>
            </w:pPr>
            <w:r w:rsidRPr="00186CDA">
              <w:rPr>
                <w:sz w:val="24"/>
                <w:szCs w:val="24"/>
              </w:rPr>
              <w:t>Хранение автотранспорта</w:t>
            </w:r>
            <w:r w:rsidRPr="00186CDA">
              <w:rPr>
                <w:rFonts w:eastAsia="Times New Roman CYR"/>
                <w:sz w:val="24"/>
                <w:szCs w:val="24"/>
              </w:rPr>
              <w:t xml:space="preserve"> (2.7.1)</w:t>
            </w:r>
          </w:p>
        </w:tc>
        <w:tc>
          <w:tcPr>
            <w:tcW w:w="1481" w:type="pct"/>
            <w:tcBorders>
              <w:top w:val="single" w:sz="1" w:space="0" w:color="000000"/>
              <w:left w:val="single" w:sz="1" w:space="0" w:color="000000"/>
              <w:bottom w:val="single" w:sz="1" w:space="0" w:color="000000"/>
              <w:right w:val="single" w:sz="1" w:space="0" w:color="000000"/>
            </w:tcBorders>
            <w:shd w:val="clear" w:color="auto" w:fill="auto"/>
            <w:vAlign w:val="center"/>
          </w:tcPr>
          <w:p w14:paraId="79E21848" w14:textId="77777777" w:rsidR="005604BA" w:rsidRPr="00186CDA" w:rsidRDefault="005604BA" w:rsidP="00186CDA">
            <w:pPr>
              <w:widowControl w:val="0"/>
              <w:rPr>
                <w:rFonts w:eastAsia="Times New Roman CYR"/>
                <w:sz w:val="24"/>
                <w:szCs w:val="24"/>
                <w:highlight w:val="yellow"/>
              </w:rPr>
            </w:pPr>
            <w:r w:rsidRPr="00186CDA">
              <w:rPr>
                <w:sz w:val="24"/>
                <w:szCs w:val="24"/>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w:t>
            </w:r>
            <w:r w:rsidRPr="00186CDA">
              <w:rPr>
                <w:rFonts w:eastAsia="Times New Roman CYR"/>
                <w:sz w:val="24"/>
                <w:szCs w:val="24"/>
              </w:rPr>
              <w:t xml:space="preserve"> </w:t>
            </w:r>
          </w:p>
        </w:tc>
        <w:tc>
          <w:tcPr>
            <w:tcW w:w="2579" w:type="pct"/>
            <w:tcBorders>
              <w:top w:val="single" w:sz="1" w:space="0" w:color="000000"/>
              <w:left w:val="single" w:sz="1" w:space="0" w:color="000000"/>
              <w:bottom w:val="single" w:sz="1" w:space="0" w:color="000000"/>
              <w:right w:val="single" w:sz="1" w:space="0" w:color="000000"/>
            </w:tcBorders>
            <w:shd w:val="clear" w:color="auto" w:fill="auto"/>
            <w:vAlign w:val="center"/>
          </w:tcPr>
          <w:p w14:paraId="71CA8A4C" w14:textId="77777777" w:rsidR="005604BA" w:rsidRPr="00186CDA" w:rsidRDefault="005604B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02288777" w14:textId="77777777" w:rsidR="005604BA" w:rsidRPr="00186CDA" w:rsidRDefault="005604BA" w:rsidP="00186CDA">
            <w:pPr>
              <w:widowControl w:val="0"/>
              <w:ind w:firstLine="567"/>
              <w:jc w:val="both"/>
              <w:rPr>
                <w:rFonts w:eastAsia="Times New Roman CYR"/>
                <w:sz w:val="24"/>
                <w:szCs w:val="24"/>
              </w:rPr>
            </w:pPr>
            <w:r w:rsidRPr="00186CDA">
              <w:rPr>
                <w:rFonts w:eastAsia="Times New Roman CYR"/>
                <w:sz w:val="24"/>
                <w:szCs w:val="24"/>
              </w:rPr>
              <w:t>минимальная/максимальная площадь земельных участков - 18/5</w:t>
            </w:r>
            <w:r w:rsidR="003602C2" w:rsidRPr="00186CDA">
              <w:rPr>
                <w:rFonts w:eastAsia="Times New Roman CYR"/>
                <w:sz w:val="24"/>
                <w:szCs w:val="24"/>
              </w:rPr>
              <w:t>0</w:t>
            </w:r>
            <w:r w:rsidRPr="00186CDA">
              <w:rPr>
                <w:rFonts w:eastAsia="Times New Roman CYR"/>
                <w:sz w:val="24"/>
                <w:szCs w:val="24"/>
              </w:rPr>
              <w:t>0 кв. м;</w:t>
            </w:r>
          </w:p>
          <w:p w14:paraId="67E18B76" w14:textId="77777777" w:rsidR="005604BA" w:rsidRPr="00186CDA" w:rsidRDefault="005604BA" w:rsidP="00186CDA">
            <w:pPr>
              <w:widowControl w:val="0"/>
              <w:ind w:firstLine="567"/>
              <w:jc w:val="both"/>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- 3,5 м;</w:t>
            </w:r>
          </w:p>
          <w:p w14:paraId="52B026A7" w14:textId="77777777" w:rsidR="005604BA" w:rsidRPr="00186CDA" w:rsidRDefault="005604BA" w:rsidP="00186CDA">
            <w:pPr>
              <w:widowControl w:val="0"/>
              <w:ind w:firstLine="567"/>
              <w:jc w:val="both"/>
              <w:rPr>
                <w:rFonts w:eastAsia="Times New Roman CYR"/>
                <w:sz w:val="24"/>
                <w:szCs w:val="24"/>
                <w:highlight w:val="yellow"/>
              </w:rPr>
            </w:pPr>
            <w:r w:rsidRPr="00186CDA">
              <w:rPr>
                <w:b/>
                <w:sz w:val="24"/>
                <w:szCs w:val="24"/>
              </w:rPr>
              <w:t>предельное количество этажей или предельная высота зданий, строений, сооружений</w:t>
            </w:r>
          </w:p>
          <w:p w14:paraId="4AC7BE04" w14:textId="77777777" w:rsidR="005604BA" w:rsidRPr="00186CDA" w:rsidRDefault="005604BA" w:rsidP="00186CDA">
            <w:pPr>
              <w:widowControl w:val="0"/>
              <w:ind w:firstLine="567"/>
              <w:jc w:val="both"/>
              <w:rPr>
                <w:rFonts w:eastAsia="Times New Roman CYR"/>
                <w:sz w:val="24"/>
                <w:szCs w:val="24"/>
              </w:rPr>
            </w:pPr>
            <w:r w:rsidRPr="00186CDA">
              <w:rPr>
                <w:rFonts w:eastAsia="Times New Roman CYR"/>
                <w:sz w:val="24"/>
                <w:szCs w:val="24"/>
              </w:rPr>
              <w:t>максимальная высота зданий, строений, сооружений от уровня земли - 2 м;</w:t>
            </w:r>
          </w:p>
          <w:p w14:paraId="6BD18820" w14:textId="77777777" w:rsidR="005604BA" w:rsidRPr="00186CDA" w:rsidRDefault="005604B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0602A4F" w14:textId="77777777" w:rsidR="005604BA" w:rsidRPr="00186CDA" w:rsidRDefault="005604BA" w:rsidP="00186CDA">
            <w:pPr>
              <w:widowControl w:val="0"/>
              <w:ind w:firstLine="567"/>
              <w:jc w:val="both"/>
              <w:rPr>
                <w:rFonts w:eastAsia="Times New Roman CYR"/>
                <w:sz w:val="24"/>
                <w:szCs w:val="24"/>
              </w:rPr>
            </w:pPr>
            <w:r w:rsidRPr="00186CDA">
              <w:rPr>
                <w:rFonts w:eastAsia="Times New Roman CYR"/>
                <w:sz w:val="24"/>
                <w:szCs w:val="24"/>
              </w:rPr>
              <w:t xml:space="preserve">минимальные отступы от границ земельных участков - 0 м; </w:t>
            </w:r>
          </w:p>
          <w:p w14:paraId="64440E1C" w14:textId="77777777" w:rsidR="005604BA" w:rsidRPr="00186CDA" w:rsidRDefault="005604BA" w:rsidP="00186CDA">
            <w:pPr>
              <w:widowControl w:val="0"/>
              <w:autoSpaceDE w:val="0"/>
              <w:autoSpaceDN w:val="0"/>
              <w:adjustRightInd w:val="0"/>
              <w:ind w:firstLine="567"/>
              <w:jc w:val="both"/>
              <w:rPr>
                <w:sz w:val="24"/>
                <w:szCs w:val="24"/>
              </w:rPr>
            </w:pPr>
            <w:r w:rsidRPr="00186CDA">
              <w:rPr>
                <w:b/>
                <w:sz w:val="24"/>
                <w:szCs w:val="24"/>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1DE3A37" w14:textId="77777777" w:rsidR="005604BA" w:rsidRPr="00186CDA" w:rsidRDefault="005604BA" w:rsidP="00186CDA">
            <w:pPr>
              <w:widowControl w:val="0"/>
              <w:ind w:firstLine="567"/>
              <w:jc w:val="both"/>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- 100%;</w:t>
            </w:r>
          </w:p>
          <w:p w14:paraId="656C14FD" w14:textId="77777777" w:rsidR="005604BA" w:rsidRPr="00186CDA" w:rsidRDefault="005604BA" w:rsidP="00186CDA">
            <w:pPr>
              <w:widowControl w:val="0"/>
              <w:ind w:firstLine="567"/>
              <w:jc w:val="both"/>
              <w:rPr>
                <w:sz w:val="24"/>
                <w:szCs w:val="24"/>
                <w:highlight w:val="yellow"/>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bl>
    <w:p w14:paraId="5FD86F27" w14:textId="77777777" w:rsidR="004E4637" w:rsidRPr="00186CDA" w:rsidRDefault="004E4637" w:rsidP="00186CDA">
      <w:pPr>
        <w:widowControl w:val="0"/>
        <w:ind w:left="927"/>
        <w:jc w:val="both"/>
        <w:rPr>
          <w:b/>
          <w:sz w:val="24"/>
          <w:szCs w:val="24"/>
          <w:lang w:bidi="en-US"/>
        </w:rPr>
      </w:pPr>
    </w:p>
    <w:p w14:paraId="0D2D0469" w14:textId="77777777" w:rsidR="004E4637" w:rsidRPr="00186CDA" w:rsidRDefault="004E4637" w:rsidP="00186CDA">
      <w:pPr>
        <w:widowControl w:val="0"/>
        <w:numPr>
          <w:ilvl w:val="0"/>
          <w:numId w:val="31"/>
        </w:numPr>
        <w:jc w:val="both"/>
        <w:rPr>
          <w:b/>
          <w:sz w:val="24"/>
          <w:szCs w:val="24"/>
          <w:lang w:bidi="en-US"/>
        </w:rPr>
      </w:pPr>
      <w:r w:rsidRPr="00186CDA">
        <w:rPr>
          <w:b/>
          <w:sz w:val="24"/>
          <w:szCs w:val="24"/>
          <w:lang w:bidi="en-US"/>
        </w:rPr>
        <w:t>УСЛОВНО РАЗРЕШЕННЫЕ ВИДЫ И ПАРАМЕТРЫ ИСПОЛЬЗОВАНИЯ ЗЕМЕЛЬНЫХ УЧАСТКОВ И ОБЪЕКТОВ КАПИТАЛЬНОГО СТРОИТЕЛЬСТВА</w:t>
      </w:r>
    </w:p>
    <w:tbl>
      <w:tblPr>
        <w:tblW w:w="45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275"/>
        <w:gridCol w:w="7445"/>
      </w:tblGrid>
      <w:tr w:rsidR="00186CDA" w:rsidRPr="00186CDA" w14:paraId="4DAFCD2F" w14:textId="77777777" w:rsidTr="00F0555E">
        <w:trPr>
          <w:trHeight w:val="1546"/>
          <w:tblHeader/>
          <w:jc w:val="center"/>
        </w:trPr>
        <w:tc>
          <w:tcPr>
            <w:tcW w:w="940" w:type="pct"/>
            <w:vAlign w:val="center"/>
          </w:tcPr>
          <w:p w14:paraId="130EF070" w14:textId="77777777" w:rsidR="004E4637" w:rsidRPr="00186CDA" w:rsidRDefault="004E4637"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3F2AA652" w14:textId="77777777" w:rsidR="004E4637" w:rsidRPr="00186CDA" w:rsidRDefault="004E4637" w:rsidP="00186CDA">
            <w:pPr>
              <w:widowControl w:val="0"/>
              <w:tabs>
                <w:tab w:val="left" w:pos="2520"/>
              </w:tabs>
              <w:jc w:val="center"/>
              <w:rPr>
                <w:b/>
                <w:sz w:val="24"/>
                <w:szCs w:val="24"/>
              </w:rPr>
            </w:pPr>
            <w:r w:rsidRPr="00186CDA">
              <w:rPr>
                <w:b/>
                <w:sz w:val="24"/>
                <w:szCs w:val="24"/>
              </w:rPr>
              <w:t>(номер по классификатору)</w:t>
            </w:r>
          </w:p>
        </w:tc>
        <w:tc>
          <w:tcPr>
            <w:tcW w:w="1481" w:type="pct"/>
          </w:tcPr>
          <w:p w14:paraId="623B6304" w14:textId="77777777" w:rsidR="004E4637" w:rsidRPr="00186CDA" w:rsidRDefault="004E4637"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79" w:type="pct"/>
            <w:vAlign w:val="center"/>
          </w:tcPr>
          <w:p w14:paraId="1B527862" w14:textId="77777777" w:rsidR="004E4637" w:rsidRPr="00186CDA" w:rsidRDefault="004E4637" w:rsidP="00186CDA">
            <w:pPr>
              <w:widowControl w:val="0"/>
              <w:tabs>
                <w:tab w:val="left" w:pos="2520"/>
              </w:tabs>
              <w:jc w:val="center"/>
              <w:rPr>
                <w:b/>
                <w:sz w:val="24"/>
                <w:szCs w:val="24"/>
              </w:rPr>
            </w:pPr>
            <w:r w:rsidRPr="00186CDA">
              <w:rPr>
                <w:b/>
                <w:sz w:val="24"/>
                <w:szCs w:val="24"/>
              </w:rPr>
              <w:t>ПРЕДЕЛЬНЫЕ РАЗМЕРЫ ЗЕМЕЛЬНЫХ</w:t>
            </w:r>
          </w:p>
          <w:p w14:paraId="45E0F89B" w14:textId="77777777" w:rsidR="004E4637" w:rsidRPr="00186CDA" w:rsidRDefault="004E4637" w:rsidP="00186CDA">
            <w:pPr>
              <w:widowControl w:val="0"/>
              <w:tabs>
                <w:tab w:val="left" w:pos="2520"/>
              </w:tabs>
              <w:jc w:val="center"/>
              <w:rPr>
                <w:b/>
                <w:sz w:val="24"/>
                <w:szCs w:val="24"/>
              </w:rPr>
            </w:pPr>
            <w:r w:rsidRPr="00186CDA">
              <w:rPr>
                <w:b/>
                <w:sz w:val="24"/>
                <w:szCs w:val="24"/>
              </w:rPr>
              <w:t>УЧАСТКОВ И ПРЕДЕЛЬНЫЕ ПАРАМЕТРЫ</w:t>
            </w:r>
          </w:p>
          <w:p w14:paraId="62AE2434" w14:textId="77777777" w:rsidR="004E4637" w:rsidRPr="00186CDA" w:rsidRDefault="004E4637"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2C3C23EE" w14:textId="77777777" w:rsidTr="00F0555E">
        <w:trPr>
          <w:trHeight w:val="1546"/>
          <w:tblHeader/>
          <w:jc w:val="center"/>
        </w:trPr>
        <w:tc>
          <w:tcPr>
            <w:tcW w:w="940" w:type="pct"/>
          </w:tcPr>
          <w:p w14:paraId="6C5F6C4C" w14:textId="77777777" w:rsidR="0032140D" w:rsidRPr="00186CDA" w:rsidRDefault="0032140D" w:rsidP="00186CDA">
            <w:pPr>
              <w:widowControl w:val="0"/>
              <w:tabs>
                <w:tab w:val="left" w:pos="2520"/>
              </w:tabs>
              <w:jc w:val="both"/>
              <w:rPr>
                <w:sz w:val="24"/>
                <w:szCs w:val="24"/>
                <w:shd w:val="clear" w:color="auto" w:fill="FFFFFF"/>
              </w:rPr>
            </w:pPr>
            <w:r w:rsidRPr="00186CDA">
              <w:rPr>
                <w:sz w:val="24"/>
                <w:szCs w:val="24"/>
                <w:shd w:val="clear" w:color="auto" w:fill="FFFFFF"/>
              </w:rPr>
              <w:lastRenderedPageBreak/>
              <w:t>Деловое управление (4.1)</w:t>
            </w:r>
          </w:p>
        </w:tc>
        <w:tc>
          <w:tcPr>
            <w:tcW w:w="1481" w:type="pct"/>
          </w:tcPr>
          <w:p w14:paraId="23CA92DA" w14:textId="77777777" w:rsidR="0032140D" w:rsidRPr="00186CDA" w:rsidRDefault="0032140D" w:rsidP="00186CDA">
            <w:pPr>
              <w:widowControl w:val="0"/>
              <w:jc w:val="both"/>
              <w:rPr>
                <w:bCs/>
                <w:sz w:val="24"/>
                <w:szCs w:val="24"/>
              </w:rPr>
            </w:pPr>
            <w:r w:rsidRPr="00186CDA">
              <w:rPr>
                <w:sz w:val="23"/>
                <w:szCs w:val="23"/>
                <w:shd w:val="clear" w:color="auto" w:fill="FFFFF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79" w:type="pct"/>
          </w:tcPr>
          <w:p w14:paraId="2D7076C2" w14:textId="77777777" w:rsidR="0032140D" w:rsidRPr="00186CDA" w:rsidRDefault="0032140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4E88C7D8" w14:textId="77777777" w:rsidR="0032140D" w:rsidRPr="00186CDA" w:rsidRDefault="0032140D" w:rsidP="00186CDA">
            <w:pPr>
              <w:widowControl w:val="0"/>
              <w:ind w:firstLine="567"/>
              <w:jc w:val="both"/>
              <w:rPr>
                <w:sz w:val="24"/>
                <w:szCs w:val="24"/>
              </w:rPr>
            </w:pPr>
            <w:r w:rsidRPr="00186CDA">
              <w:rPr>
                <w:sz w:val="24"/>
                <w:szCs w:val="24"/>
              </w:rPr>
              <w:t>- минимальная/максимальная площадь земельного участка - 5</w:t>
            </w:r>
            <w:r w:rsidR="003602C2" w:rsidRPr="00186CDA">
              <w:rPr>
                <w:b/>
                <w:sz w:val="24"/>
                <w:szCs w:val="24"/>
              </w:rPr>
              <w:t>00/2</w:t>
            </w:r>
            <w:r w:rsidRPr="00186CDA">
              <w:rPr>
                <w:b/>
                <w:sz w:val="24"/>
                <w:szCs w:val="24"/>
              </w:rPr>
              <w:t>000</w:t>
            </w:r>
            <w:r w:rsidRPr="00186CDA">
              <w:rPr>
                <w:sz w:val="24"/>
                <w:szCs w:val="24"/>
              </w:rPr>
              <w:t xml:space="preserve"> кв.м;</w:t>
            </w:r>
          </w:p>
          <w:p w14:paraId="70677B5D" w14:textId="77777777" w:rsidR="0032140D" w:rsidRPr="00186CDA" w:rsidRDefault="0032140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CF48D14" w14:textId="77777777" w:rsidR="0032140D" w:rsidRPr="00186CDA" w:rsidRDefault="0032140D"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3 м</w:t>
            </w:r>
            <w:r w:rsidRPr="00186CDA">
              <w:rPr>
                <w:sz w:val="24"/>
                <w:szCs w:val="24"/>
              </w:rPr>
              <w:t>;</w:t>
            </w:r>
          </w:p>
          <w:p w14:paraId="5CD5207D" w14:textId="77777777" w:rsidR="0032140D" w:rsidRPr="00186CDA" w:rsidRDefault="0032140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774C4EA6" w14:textId="77777777" w:rsidR="0032140D" w:rsidRPr="00186CDA" w:rsidRDefault="0032140D"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 xml:space="preserve"> </w:t>
            </w:r>
            <w:r w:rsidR="00AD7A2C" w:rsidRPr="00186CDA">
              <w:rPr>
                <w:rFonts w:eastAsia="SimSun"/>
                <w:b/>
                <w:sz w:val="24"/>
                <w:szCs w:val="24"/>
                <w:lang w:eastAsia="zh-CN"/>
              </w:rPr>
              <w:t>4</w:t>
            </w:r>
            <w:r w:rsidR="00137585" w:rsidRPr="00186CDA">
              <w:rPr>
                <w:rFonts w:eastAsia="SimSun"/>
                <w:b/>
                <w:sz w:val="24"/>
                <w:szCs w:val="24"/>
                <w:lang w:eastAsia="zh-CN"/>
              </w:rPr>
              <w:t xml:space="preserve"> </w:t>
            </w:r>
            <w:r w:rsidRPr="00186CDA">
              <w:rPr>
                <w:rFonts w:eastAsia="SimSun"/>
                <w:b/>
                <w:sz w:val="24"/>
                <w:szCs w:val="24"/>
                <w:lang w:eastAsia="zh-CN"/>
              </w:rPr>
              <w:t>этажа;</w:t>
            </w:r>
          </w:p>
          <w:p w14:paraId="45721E15" w14:textId="77777777" w:rsidR="0032140D" w:rsidRPr="00186CDA" w:rsidRDefault="0032140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5F8D522" w14:textId="77777777" w:rsidR="0032140D" w:rsidRPr="00186CDA" w:rsidRDefault="0032140D"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65%</w:t>
            </w:r>
            <w:r w:rsidRPr="00186CDA">
              <w:rPr>
                <w:sz w:val="24"/>
                <w:szCs w:val="24"/>
              </w:rPr>
              <w:t>.</w:t>
            </w:r>
          </w:p>
          <w:p w14:paraId="76155A75" w14:textId="77777777" w:rsidR="0032140D" w:rsidRPr="00186CDA" w:rsidRDefault="0032140D"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35B7DB34" w14:textId="77777777" w:rsidTr="00F0555E">
        <w:trPr>
          <w:trHeight w:val="1546"/>
          <w:tblHeader/>
          <w:jc w:val="center"/>
        </w:trPr>
        <w:tc>
          <w:tcPr>
            <w:tcW w:w="940" w:type="pct"/>
          </w:tcPr>
          <w:p w14:paraId="1A3B2AD2" w14:textId="77777777" w:rsidR="0032140D" w:rsidRPr="00186CDA" w:rsidRDefault="0032140D" w:rsidP="00186CDA">
            <w:pPr>
              <w:widowControl w:val="0"/>
              <w:tabs>
                <w:tab w:val="left" w:pos="2520"/>
              </w:tabs>
              <w:jc w:val="both"/>
              <w:rPr>
                <w:sz w:val="24"/>
                <w:szCs w:val="24"/>
                <w:shd w:val="clear" w:color="auto" w:fill="FFFFFF"/>
              </w:rPr>
            </w:pPr>
            <w:r w:rsidRPr="00186CDA">
              <w:rPr>
                <w:sz w:val="24"/>
                <w:szCs w:val="24"/>
                <w:shd w:val="clear" w:color="auto" w:fill="FFFFFF"/>
              </w:rPr>
              <w:lastRenderedPageBreak/>
              <w:t>Религиозное использование (3.7)</w:t>
            </w:r>
          </w:p>
        </w:tc>
        <w:tc>
          <w:tcPr>
            <w:tcW w:w="1481" w:type="pct"/>
          </w:tcPr>
          <w:p w14:paraId="6AE66718" w14:textId="77777777" w:rsidR="0032140D" w:rsidRPr="00186CDA" w:rsidRDefault="0032140D" w:rsidP="00186CDA">
            <w:pPr>
              <w:widowControl w:val="0"/>
              <w:jc w:val="both"/>
              <w:rPr>
                <w:bCs/>
                <w:sz w:val="24"/>
                <w:szCs w:val="24"/>
              </w:rPr>
            </w:pPr>
            <w:r w:rsidRPr="00186CDA">
              <w:rPr>
                <w:bCs/>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240DF563" w14:textId="77777777" w:rsidR="0032140D" w:rsidRPr="00186CDA" w:rsidRDefault="0032140D" w:rsidP="00186CDA">
            <w:pPr>
              <w:widowControl w:val="0"/>
              <w:jc w:val="both"/>
              <w:rPr>
                <w:bCs/>
                <w:sz w:val="24"/>
                <w:szCs w:val="24"/>
              </w:rPr>
            </w:pPr>
            <w:r w:rsidRPr="00186CDA">
              <w:rPr>
                <w:bCs/>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579" w:type="pct"/>
          </w:tcPr>
          <w:p w14:paraId="468B9F92" w14:textId="77777777" w:rsidR="0032140D" w:rsidRPr="00186CDA" w:rsidRDefault="0032140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75757E40" w14:textId="77777777" w:rsidR="0032140D" w:rsidRPr="00186CDA" w:rsidRDefault="0032140D" w:rsidP="00186CDA">
            <w:pPr>
              <w:widowControl w:val="0"/>
              <w:ind w:firstLine="567"/>
              <w:jc w:val="both"/>
              <w:rPr>
                <w:sz w:val="24"/>
                <w:szCs w:val="24"/>
              </w:rPr>
            </w:pPr>
            <w:r w:rsidRPr="00186CDA">
              <w:rPr>
                <w:sz w:val="24"/>
                <w:szCs w:val="24"/>
              </w:rPr>
              <w:t>- минимальная/максимальная площадь земельного участка</w:t>
            </w:r>
            <w:r w:rsidRPr="00186CDA">
              <w:rPr>
                <w:b/>
                <w:sz w:val="24"/>
                <w:szCs w:val="24"/>
              </w:rPr>
              <w:t xml:space="preserve"> - 500/50000</w:t>
            </w:r>
            <w:r w:rsidRPr="00186CDA">
              <w:rPr>
                <w:sz w:val="24"/>
                <w:szCs w:val="24"/>
              </w:rPr>
              <w:t xml:space="preserve"> кв. м;</w:t>
            </w:r>
          </w:p>
          <w:p w14:paraId="377951C4" w14:textId="77777777" w:rsidR="0032140D" w:rsidRPr="00186CDA" w:rsidRDefault="0032140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4429110" w14:textId="77777777" w:rsidR="0032140D" w:rsidRPr="00186CDA" w:rsidRDefault="0032140D" w:rsidP="00186CDA">
            <w:pPr>
              <w:widowControl w:val="0"/>
              <w:ind w:firstLine="567"/>
              <w:jc w:val="both"/>
              <w:rPr>
                <w:sz w:val="24"/>
                <w:szCs w:val="24"/>
              </w:rPr>
            </w:pPr>
            <w:r w:rsidRPr="00186CDA">
              <w:rPr>
                <w:sz w:val="24"/>
                <w:szCs w:val="24"/>
              </w:rPr>
              <w:t xml:space="preserve">- от границы земельного участка- </w:t>
            </w:r>
            <w:r w:rsidRPr="00186CDA">
              <w:rPr>
                <w:b/>
                <w:sz w:val="24"/>
                <w:szCs w:val="24"/>
              </w:rPr>
              <w:t>3 м;</w:t>
            </w:r>
          </w:p>
          <w:p w14:paraId="48C3E9E1" w14:textId="77777777" w:rsidR="0032140D" w:rsidRPr="00186CDA" w:rsidRDefault="0032140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1EF03921" w14:textId="77777777" w:rsidR="0032140D" w:rsidRPr="00186CDA" w:rsidRDefault="0032140D"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3 этажа</w:t>
            </w:r>
            <w:r w:rsidRPr="00186CDA">
              <w:rPr>
                <w:sz w:val="24"/>
                <w:szCs w:val="24"/>
              </w:rPr>
              <w:t>;</w:t>
            </w:r>
          </w:p>
          <w:p w14:paraId="00CC590B" w14:textId="77777777" w:rsidR="0032140D" w:rsidRPr="00186CDA" w:rsidRDefault="0032140D" w:rsidP="00186CDA">
            <w:pPr>
              <w:widowControl w:val="0"/>
              <w:ind w:firstLine="567"/>
              <w:jc w:val="both"/>
              <w:rPr>
                <w:rFonts w:eastAsia="SimSun"/>
                <w:sz w:val="24"/>
                <w:szCs w:val="24"/>
                <w:lang w:eastAsia="zh-CN"/>
              </w:rPr>
            </w:pPr>
            <w:r w:rsidRPr="00186CDA">
              <w:rPr>
                <w:sz w:val="24"/>
                <w:szCs w:val="24"/>
              </w:rPr>
              <w:t xml:space="preserve">- максимальная высота зданий, строений, сооружений от уровня земли - </w:t>
            </w:r>
            <w:r w:rsidRPr="00186CDA">
              <w:rPr>
                <w:b/>
                <w:sz w:val="24"/>
                <w:szCs w:val="24"/>
              </w:rPr>
              <w:t>50 м;</w:t>
            </w:r>
          </w:p>
          <w:p w14:paraId="3A80BB5C" w14:textId="77777777" w:rsidR="0032140D" w:rsidRPr="00186CDA" w:rsidRDefault="0032140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7A09362" w14:textId="77777777" w:rsidR="0032140D" w:rsidRPr="00186CDA" w:rsidRDefault="0032140D"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40%</w:t>
            </w:r>
          </w:p>
          <w:p w14:paraId="66430F89" w14:textId="77777777" w:rsidR="0032140D" w:rsidRPr="00186CDA" w:rsidRDefault="0032140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2111CAC4" w14:textId="77777777" w:rsidTr="00F0555E">
        <w:trPr>
          <w:trHeight w:val="1546"/>
          <w:tblHeader/>
          <w:jc w:val="center"/>
        </w:trPr>
        <w:tc>
          <w:tcPr>
            <w:tcW w:w="940" w:type="pct"/>
          </w:tcPr>
          <w:p w14:paraId="69612AF6" w14:textId="77777777" w:rsidR="0032140D" w:rsidRPr="00186CDA" w:rsidRDefault="0032140D" w:rsidP="00186CDA">
            <w:pPr>
              <w:widowControl w:val="0"/>
              <w:tabs>
                <w:tab w:val="left" w:pos="2520"/>
              </w:tabs>
              <w:jc w:val="both"/>
              <w:rPr>
                <w:sz w:val="24"/>
                <w:szCs w:val="24"/>
                <w:shd w:val="clear" w:color="auto" w:fill="FFFFFF"/>
              </w:rPr>
            </w:pPr>
            <w:r w:rsidRPr="00186CDA">
              <w:rPr>
                <w:sz w:val="24"/>
                <w:szCs w:val="24"/>
                <w:shd w:val="clear" w:color="auto" w:fill="FFFFFF"/>
              </w:rPr>
              <w:t>Рынки</w:t>
            </w:r>
          </w:p>
          <w:p w14:paraId="4FBA0DBC" w14:textId="77777777" w:rsidR="0032140D" w:rsidRPr="00186CDA" w:rsidRDefault="0032140D" w:rsidP="00186CDA">
            <w:pPr>
              <w:widowControl w:val="0"/>
              <w:tabs>
                <w:tab w:val="left" w:pos="2520"/>
              </w:tabs>
              <w:jc w:val="both"/>
              <w:rPr>
                <w:sz w:val="24"/>
                <w:szCs w:val="24"/>
                <w:shd w:val="clear" w:color="auto" w:fill="FFFFFF"/>
              </w:rPr>
            </w:pPr>
            <w:r w:rsidRPr="00186CDA">
              <w:rPr>
                <w:sz w:val="24"/>
                <w:szCs w:val="24"/>
                <w:shd w:val="clear" w:color="auto" w:fill="FFFFFF"/>
              </w:rPr>
              <w:t>(4.3)</w:t>
            </w:r>
          </w:p>
        </w:tc>
        <w:tc>
          <w:tcPr>
            <w:tcW w:w="1481" w:type="pct"/>
          </w:tcPr>
          <w:p w14:paraId="2FADD47E" w14:textId="77777777" w:rsidR="0032140D" w:rsidRPr="00186CDA" w:rsidRDefault="0032140D" w:rsidP="00186CDA">
            <w:pPr>
              <w:widowControl w:val="0"/>
              <w:jc w:val="both"/>
              <w:rPr>
                <w:bCs/>
                <w:sz w:val="24"/>
                <w:szCs w:val="24"/>
              </w:rPr>
            </w:pPr>
            <w:r w:rsidRPr="00186CDA">
              <w:rPr>
                <w:bCs/>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3ABDAE88" w14:textId="77777777" w:rsidR="0032140D" w:rsidRPr="00186CDA" w:rsidRDefault="0032140D" w:rsidP="00186CDA">
            <w:pPr>
              <w:widowControl w:val="0"/>
              <w:jc w:val="both"/>
              <w:rPr>
                <w:bCs/>
                <w:sz w:val="24"/>
                <w:szCs w:val="24"/>
              </w:rPr>
            </w:pPr>
            <w:r w:rsidRPr="00186CDA">
              <w:rPr>
                <w:bCs/>
                <w:sz w:val="24"/>
                <w:szCs w:val="24"/>
              </w:rPr>
              <w:t>размещение гаражей и (или) стоянок для автомобилей сотрудников и посетителей рынка</w:t>
            </w:r>
          </w:p>
        </w:tc>
        <w:tc>
          <w:tcPr>
            <w:tcW w:w="2579" w:type="pct"/>
          </w:tcPr>
          <w:p w14:paraId="19DD5932" w14:textId="77777777" w:rsidR="0032140D" w:rsidRPr="00186CDA" w:rsidRDefault="0032140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5BB39912" w14:textId="77777777" w:rsidR="0032140D" w:rsidRPr="00186CDA" w:rsidRDefault="0032140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850/50000</w:t>
            </w:r>
            <w:r w:rsidRPr="00186CDA">
              <w:rPr>
                <w:sz w:val="24"/>
                <w:szCs w:val="24"/>
              </w:rPr>
              <w:t xml:space="preserve"> кв. м;</w:t>
            </w:r>
          </w:p>
          <w:p w14:paraId="14043370" w14:textId="77777777" w:rsidR="0032140D" w:rsidRPr="00186CDA" w:rsidRDefault="0032140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03618BF" w14:textId="77777777" w:rsidR="0032140D" w:rsidRPr="00186CDA" w:rsidRDefault="0032140D"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10 м</w:t>
            </w:r>
            <w:r w:rsidRPr="00186CDA">
              <w:rPr>
                <w:sz w:val="24"/>
                <w:szCs w:val="24"/>
              </w:rPr>
              <w:t>;</w:t>
            </w:r>
          </w:p>
          <w:p w14:paraId="36600EAF" w14:textId="77777777" w:rsidR="0032140D" w:rsidRPr="00186CDA" w:rsidRDefault="0032140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1E202B5D" w14:textId="77777777" w:rsidR="0032140D" w:rsidRPr="00186CDA" w:rsidRDefault="0032140D"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00DF509D" w:rsidRPr="00186CDA">
              <w:rPr>
                <w:rFonts w:eastAsia="SimSun"/>
                <w:sz w:val="24"/>
                <w:szCs w:val="24"/>
                <w:lang w:eastAsia="zh-CN"/>
              </w:rPr>
              <w:t>2</w:t>
            </w:r>
            <w:r w:rsidRPr="00186CDA">
              <w:rPr>
                <w:rFonts w:eastAsia="SimSun"/>
                <w:b/>
                <w:sz w:val="24"/>
                <w:szCs w:val="24"/>
                <w:lang w:eastAsia="zh-CN"/>
              </w:rPr>
              <w:t xml:space="preserve"> этажа;</w:t>
            </w:r>
          </w:p>
          <w:p w14:paraId="532C6434" w14:textId="77777777" w:rsidR="0032140D" w:rsidRPr="00186CDA" w:rsidRDefault="0032140D" w:rsidP="00186CDA">
            <w:pPr>
              <w:widowControl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90CFB6D" w14:textId="77777777" w:rsidR="0032140D" w:rsidRPr="00186CDA" w:rsidRDefault="0032140D"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65%</w:t>
            </w:r>
            <w:r w:rsidRPr="00186CDA">
              <w:rPr>
                <w:sz w:val="24"/>
                <w:szCs w:val="24"/>
              </w:rPr>
              <w:t>.</w:t>
            </w:r>
          </w:p>
          <w:p w14:paraId="32166AF3" w14:textId="77777777" w:rsidR="0032140D" w:rsidRPr="00186CDA" w:rsidRDefault="0032140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5A6545C7" w14:textId="77777777" w:rsidTr="00F0555E">
        <w:trPr>
          <w:trHeight w:val="1546"/>
          <w:tblHeader/>
          <w:jc w:val="center"/>
        </w:trPr>
        <w:tc>
          <w:tcPr>
            <w:tcW w:w="940" w:type="pct"/>
          </w:tcPr>
          <w:p w14:paraId="429C768D" w14:textId="77777777" w:rsidR="0032140D" w:rsidRPr="00186CDA" w:rsidRDefault="0032140D" w:rsidP="00186CDA">
            <w:pPr>
              <w:widowControl w:val="0"/>
              <w:tabs>
                <w:tab w:val="left" w:pos="2520"/>
              </w:tabs>
              <w:jc w:val="both"/>
              <w:rPr>
                <w:sz w:val="24"/>
                <w:szCs w:val="24"/>
                <w:shd w:val="clear" w:color="auto" w:fill="FFFFFF"/>
              </w:rPr>
            </w:pPr>
            <w:r w:rsidRPr="00186CDA">
              <w:rPr>
                <w:sz w:val="24"/>
                <w:szCs w:val="24"/>
                <w:shd w:val="clear" w:color="auto" w:fill="FFFFFF"/>
              </w:rPr>
              <w:t>Общественное питание</w:t>
            </w:r>
          </w:p>
          <w:p w14:paraId="077CE5A7" w14:textId="77777777" w:rsidR="0032140D" w:rsidRPr="00186CDA" w:rsidRDefault="0032140D" w:rsidP="00186CDA">
            <w:pPr>
              <w:widowControl w:val="0"/>
              <w:tabs>
                <w:tab w:val="left" w:pos="2520"/>
              </w:tabs>
              <w:jc w:val="both"/>
              <w:rPr>
                <w:sz w:val="24"/>
                <w:szCs w:val="24"/>
                <w:shd w:val="clear" w:color="auto" w:fill="FFFFFF"/>
              </w:rPr>
            </w:pPr>
            <w:r w:rsidRPr="00186CDA">
              <w:rPr>
                <w:sz w:val="24"/>
                <w:szCs w:val="24"/>
                <w:shd w:val="clear" w:color="auto" w:fill="FFFFFF"/>
              </w:rPr>
              <w:t>(4.6)</w:t>
            </w:r>
          </w:p>
        </w:tc>
        <w:tc>
          <w:tcPr>
            <w:tcW w:w="1481" w:type="pct"/>
          </w:tcPr>
          <w:p w14:paraId="5D82F6C2" w14:textId="77777777" w:rsidR="0032140D" w:rsidRPr="00186CDA" w:rsidRDefault="0032140D" w:rsidP="00186CDA">
            <w:pPr>
              <w:widowControl w:val="0"/>
              <w:jc w:val="both"/>
              <w:rPr>
                <w:bCs/>
                <w:sz w:val="24"/>
                <w:szCs w:val="24"/>
                <w:shd w:val="clear" w:color="auto" w:fill="FFFFFF"/>
              </w:rPr>
            </w:pPr>
            <w:r w:rsidRPr="00186CDA">
              <w:rPr>
                <w:bCs/>
                <w:sz w:val="24"/>
                <w:szCs w:val="24"/>
                <w:shd w:val="clear" w:color="auto" w:fill="FFFFFF"/>
              </w:rPr>
              <w:t>Размещение объектов капитального строительства в целях устройства мест общественного питания (рестораны, кафе, столовые, закусочные, бары)</w:t>
            </w:r>
            <w:r w:rsidR="00B90D05" w:rsidRPr="00186CDA">
              <w:rPr>
                <w:bCs/>
                <w:sz w:val="24"/>
                <w:szCs w:val="24"/>
                <w:shd w:val="clear" w:color="auto" w:fill="FFFFFF"/>
              </w:rPr>
              <w:t xml:space="preserve">, </w:t>
            </w:r>
            <w:r w:rsidR="00B90D05" w:rsidRPr="00186CDA">
              <w:rPr>
                <w:rFonts w:ascii="Times New Roman CYR" w:eastAsia="Times New Roman CYR" w:hAnsi="Times New Roman CYR" w:cs="Times New Roman CYR"/>
                <w:sz w:val="24"/>
                <w:szCs w:val="24"/>
              </w:rPr>
              <w:t>не более 50 посадочных мест и с ограничением по времени работы;</w:t>
            </w:r>
          </w:p>
        </w:tc>
        <w:tc>
          <w:tcPr>
            <w:tcW w:w="2579" w:type="pct"/>
          </w:tcPr>
          <w:p w14:paraId="04414812" w14:textId="77777777" w:rsidR="0032140D" w:rsidRPr="00186CDA" w:rsidRDefault="0032140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57769AFA" w14:textId="77777777" w:rsidR="0032140D" w:rsidRPr="00186CDA" w:rsidRDefault="0032140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3602C2" w:rsidRPr="00186CDA">
              <w:rPr>
                <w:b/>
                <w:sz w:val="24"/>
                <w:szCs w:val="24"/>
              </w:rPr>
              <w:t>3</w:t>
            </w:r>
            <w:r w:rsidRPr="00186CDA">
              <w:rPr>
                <w:b/>
                <w:sz w:val="24"/>
                <w:szCs w:val="24"/>
              </w:rPr>
              <w:t>00/5000</w:t>
            </w:r>
            <w:r w:rsidRPr="00186CDA">
              <w:rPr>
                <w:sz w:val="24"/>
                <w:szCs w:val="24"/>
              </w:rPr>
              <w:t xml:space="preserve"> кв. м;</w:t>
            </w:r>
          </w:p>
          <w:p w14:paraId="7C244AC0" w14:textId="77777777" w:rsidR="0032140D" w:rsidRPr="00186CDA" w:rsidRDefault="0032140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754911A" w14:textId="77777777" w:rsidR="0032140D" w:rsidRPr="00186CDA" w:rsidRDefault="0032140D"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3 м</w:t>
            </w:r>
            <w:r w:rsidRPr="00186CDA">
              <w:rPr>
                <w:sz w:val="24"/>
                <w:szCs w:val="24"/>
              </w:rPr>
              <w:t>;</w:t>
            </w:r>
          </w:p>
          <w:p w14:paraId="224F54E9" w14:textId="77777777" w:rsidR="0032140D" w:rsidRPr="00186CDA" w:rsidRDefault="0032140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5879268A" w14:textId="77777777" w:rsidR="0032140D" w:rsidRPr="00186CDA" w:rsidRDefault="0032140D"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00B90D05" w:rsidRPr="00186CDA">
              <w:rPr>
                <w:rFonts w:eastAsia="SimSun"/>
                <w:sz w:val="24"/>
                <w:szCs w:val="24"/>
                <w:lang w:eastAsia="zh-CN"/>
              </w:rPr>
              <w:t>2</w:t>
            </w:r>
            <w:r w:rsidRPr="00186CDA">
              <w:rPr>
                <w:rFonts w:eastAsia="SimSun"/>
                <w:b/>
                <w:sz w:val="24"/>
                <w:szCs w:val="24"/>
                <w:lang w:eastAsia="zh-CN"/>
              </w:rPr>
              <w:t xml:space="preserve"> этажа;</w:t>
            </w:r>
          </w:p>
          <w:p w14:paraId="3AC8694E" w14:textId="77777777" w:rsidR="0032140D" w:rsidRPr="00186CDA" w:rsidRDefault="0032140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57CA1C4" w14:textId="77777777" w:rsidR="0032140D" w:rsidRPr="00186CDA" w:rsidRDefault="0032140D"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75%</w:t>
            </w:r>
            <w:r w:rsidRPr="00186CDA">
              <w:rPr>
                <w:sz w:val="24"/>
                <w:szCs w:val="24"/>
              </w:rPr>
              <w:t>.</w:t>
            </w:r>
          </w:p>
          <w:p w14:paraId="09569A2C" w14:textId="77777777" w:rsidR="0032140D" w:rsidRPr="00186CDA" w:rsidRDefault="0032140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68E38E10" w14:textId="77777777" w:rsidTr="00F0555E">
        <w:trPr>
          <w:trHeight w:val="1546"/>
          <w:tblHeader/>
          <w:jc w:val="center"/>
        </w:trPr>
        <w:tc>
          <w:tcPr>
            <w:tcW w:w="940" w:type="pct"/>
          </w:tcPr>
          <w:p w14:paraId="7A32BB2E" w14:textId="77777777" w:rsidR="0032140D" w:rsidRPr="00186CDA" w:rsidRDefault="0032140D" w:rsidP="00186CDA">
            <w:pPr>
              <w:widowControl w:val="0"/>
              <w:tabs>
                <w:tab w:val="left" w:pos="2520"/>
              </w:tabs>
              <w:jc w:val="both"/>
              <w:rPr>
                <w:sz w:val="24"/>
                <w:szCs w:val="24"/>
                <w:shd w:val="clear" w:color="auto" w:fill="FFFFFF"/>
              </w:rPr>
            </w:pPr>
            <w:r w:rsidRPr="00186CDA">
              <w:rPr>
                <w:sz w:val="24"/>
                <w:szCs w:val="24"/>
                <w:shd w:val="clear" w:color="auto" w:fill="FFFFFF"/>
              </w:rPr>
              <w:t>Гостиничное обслуживание</w:t>
            </w:r>
          </w:p>
          <w:p w14:paraId="0743D664" w14:textId="77777777" w:rsidR="0032140D" w:rsidRPr="00186CDA" w:rsidRDefault="0032140D" w:rsidP="00186CDA">
            <w:pPr>
              <w:widowControl w:val="0"/>
              <w:tabs>
                <w:tab w:val="left" w:pos="2520"/>
              </w:tabs>
              <w:jc w:val="both"/>
              <w:rPr>
                <w:sz w:val="24"/>
                <w:szCs w:val="24"/>
                <w:shd w:val="clear" w:color="auto" w:fill="FFFFFF"/>
              </w:rPr>
            </w:pPr>
            <w:r w:rsidRPr="00186CDA">
              <w:rPr>
                <w:sz w:val="24"/>
                <w:szCs w:val="24"/>
                <w:shd w:val="clear" w:color="auto" w:fill="FFFFFF"/>
              </w:rPr>
              <w:t>(4.7)</w:t>
            </w:r>
          </w:p>
        </w:tc>
        <w:tc>
          <w:tcPr>
            <w:tcW w:w="1481" w:type="pct"/>
          </w:tcPr>
          <w:p w14:paraId="50846569" w14:textId="77777777" w:rsidR="0032140D" w:rsidRPr="00186CDA" w:rsidRDefault="0032140D" w:rsidP="00186CDA">
            <w:pPr>
              <w:widowControl w:val="0"/>
              <w:jc w:val="both"/>
              <w:rPr>
                <w:bCs/>
                <w:sz w:val="24"/>
                <w:szCs w:val="24"/>
                <w:shd w:val="clear" w:color="auto" w:fill="FFFFFF"/>
              </w:rPr>
            </w:pPr>
            <w:r w:rsidRPr="00186CDA">
              <w:rPr>
                <w:bCs/>
                <w:sz w:val="24"/>
                <w:szCs w:val="24"/>
                <w:shd w:val="clear" w:color="auto" w:fill="FFFFFF"/>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79" w:type="pct"/>
          </w:tcPr>
          <w:p w14:paraId="023357FF" w14:textId="77777777" w:rsidR="0032140D" w:rsidRPr="00186CDA" w:rsidRDefault="0032140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06C385DE" w14:textId="77777777" w:rsidR="0032140D" w:rsidRPr="00186CDA" w:rsidRDefault="0032140D" w:rsidP="00186CDA">
            <w:pPr>
              <w:widowControl w:val="0"/>
              <w:overflowPunct w:val="0"/>
              <w:autoSpaceDE w:val="0"/>
              <w:ind w:firstLine="567"/>
              <w:jc w:val="both"/>
              <w:textAlignment w:val="baseline"/>
              <w:rPr>
                <w:sz w:val="24"/>
                <w:szCs w:val="24"/>
              </w:rPr>
            </w:pPr>
            <w:r w:rsidRPr="00186CDA">
              <w:rPr>
                <w:sz w:val="24"/>
                <w:szCs w:val="24"/>
              </w:rPr>
              <w:t xml:space="preserve">минимальная/максимальная площадь земельного участка - </w:t>
            </w:r>
            <w:r w:rsidRPr="00186CDA">
              <w:rPr>
                <w:b/>
                <w:sz w:val="24"/>
                <w:szCs w:val="24"/>
              </w:rPr>
              <w:t>500/10000</w:t>
            </w:r>
            <w:r w:rsidRPr="00186CDA">
              <w:rPr>
                <w:sz w:val="24"/>
                <w:szCs w:val="24"/>
              </w:rPr>
              <w:t xml:space="preserve"> кв. м;</w:t>
            </w:r>
          </w:p>
          <w:p w14:paraId="15F339EB" w14:textId="77777777" w:rsidR="0032140D" w:rsidRPr="00186CDA" w:rsidRDefault="0032140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F01B38C" w14:textId="77777777" w:rsidR="0032140D" w:rsidRPr="00186CDA" w:rsidRDefault="0032140D"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 xml:space="preserve">3 </w:t>
            </w:r>
            <w:r w:rsidRPr="00186CDA">
              <w:rPr>
                <w:sz w:val="24"/>
                <w:szCs w:val="24"/>
              </w:rPr>
              <w:t>м;</w:t>
            </w:r>
          </w:p>
          <w:p w14:paraId="6F51BB84" w14:textId="77777777" w:rsidR="0032140D" w:rsidRPr="00186CDA" w:rsidRDefault="0032140D"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3</w:t>
            </w:r>
            <w:r w:rsidRPr="00186CDA">
              <w:rPr>
                <w:bCs/>
                <w:sz w:val="24"/>
                <w:szCs w:val="24"/>
              </w:rPr>
              <w:t xml:space="preserve"> м;</w:t>
            </w:r>
          </w:p>
          <w:p w14:paraId="2D939B3F" w14:textId="77777777" w:rsidR="0032140D" w:rsidRPr="00186CDA" w:rsidRDefault="0032140D" w:rsidP="00186CDA">
            <w:pPr>
              <w:widowControl w:val="0"/>
              <w:ind w:firstLine="567"/>
              <w:jc w:val="both"/>
              <w:rPr>
                <w:sz w:val="24"/>
                <w:szCs w:val="24"/>
              </w:rPr>
            </w:pPr>
            <w:r w:rsidRPr="00186CDA">
              <w:rPr>
                <w:b/>
                <w:sz w:val="24"/>
                <w:szCs w:val="24"/>
              </w:rPr>
              <w:t>-</w:t>
            </w:r>
            <w:r w:rsidRPr="00186CDA">
              <w:rPr>
                <w:sz w:val="24"/>
                <w:szCs w:val="24"/>
              </w:rPr>
              <w:t xml:space="preserve"> до хозяйственных построек - </w:t>
            </w:r>
            <w:r w:rsidRPr="00186CDA">
              <w:rPr>
                <w:b/>
                <w:sz w:val="24"/>
                <w:szCs w:val="24"/>
              </w:rPr>
              <w:t>3 м</w:t>
            </w:r>
            <w:r w:rsidRPr="00186CDA">
              <w:rPr>
                <w:sz w:val="24"/>
                <w:szCs w:val="24"/>
              </w:rPr>
              <w:t xml:space="preserve"> с учетом соблюдения требований технических регламентов;</w:t>
            </w:r>
          </w:p>
          <w:p w14:paraId="12B78B7E" w14:textId="77777777" w:rsidR="0032140D" w:rsidRPr="00186CDA" w:rsidRDefault="0032140D" w:rsidP="00186CDA">
            <w:pPr>
              <w:widowControl w:val="0"/>
              <w:ind w:firstLine="567"/>
              <w:jc w:val="both"/>
              <w:rPr>
                <w:sz w:val="24"/>
                <w:szCs w:val="24"/>
              </w:rPr>
            </w:pPr>
            <w:r w:rsidRPr="00186CDA">
              <w:rPr>
                <w:sz w:val="24"/>
                <w:szCs w:val="24"/>
              </w:rPr>
              <w:t xml:space="preserve">- минимальная ширина земельных участков вдоль фронта улицы (проезда) - </w:t>
            </w:r>
            <w:r w:rsidRPr="00186CDA">
              <w:rPr>
                <w:b/>
                <w:sz w:val="24"/>
                <w:szCs w:val="24"/>
              </w:rPr>
              <w:t>12</w:t>
            </w:r>
            <w:r w:rsidRPr="00186CDA">
              <w:rPr>
                <w:sz w:val="24"/>
                <w:szCs w:val="24"/>
              </w:rPr>
              <w:t xml:space="preserve"> </w:t>
            </w:r>
            <w:r w:rsidRPr="00186CDA">
              <w:rPr>
                <w:b/>
                <w:sz w:val="24"/>
                <w:szCs w:val="24"/>
              </w:rPr>
              <w:t>м</w:t>
            </w:r>
            <w:r w:rsidRPr="00186CDA">
              <w:rPr>
                <w:sz w:val="24"/>
                <w:szCs w:val="24"/>
              </w:rPr>
              <w:t>;</w:t>
            </w:r>
          </w:p>
          <w:p w14:paraId="266F1ED1" w14:textId="77777777" w:rsidR="0032140D" w:rsidRPr="00186CDA" w:rsidRDefault="0032140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0FFDFAB1" w14:textId="77777777" w:rsidR="0032140D" w:rsidRPr="00186CDA" w:rsidRDefault="0032140D" w:rsidP="00186CDA">
            <w:pPr>
              <w:widowControl w:val="0"/>
              <w:ind w:firstLine="567"/>
              <w:jc w:val="both"/>
              <w:rPr>
                <w:sz w:val="24"/>
                <w:szCs w:val="24"/>
              </w:rPr>
            </w:pPr>
            <w:r w:rsidRPr="00186CDA">
              <w:rPr>
                <w:sz w:val="24"/>
                <w:szCs w:val="24"/>
              </w:rPr>
              <w:t xml:space="preserve">- максимальное количество этажей зданий - </w:t>
            </w:r>
            <w:r w:rsidR="00E02D32" w:rsidRPr="00186CDA">
              <w:rPr>
                <w:sz w:val="24"/>
                <w:szCs w:val="24"/>
              </w:rPr>
              <w:t>4</w:t>
            </w:r>
            <w:r w:rsidRPr="00186CDA">
              <w:rPr>
                <w:b/>
                <w:sz w:val="24"/>
                <w:szCs w:val="24"/>
              </w:rPr>
              <w:t xml:space="preserve"> этажа</w:t>
            </w:r>
          </w:p>
          <w:p w14:paraId="1D8705B6" w14:textId="77777777" w:rsidR="0032140D" w:rsidRPr="00186CDA" w:rsidRDefault="0032140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FF2CD70" w14:textId="77777777" w:rsidR="0032140D" w:rsidRPr="00186CDA" w:rsidRDefault="0032140D" w:rsidP="00186CDA">
            <w:pPr>
              <w:widowControl w:val="0"/>
              <w:ind w:firstLine="567"/>
              <w:jc w:val="both"/>
              <w:rPr>
                <w:sz w:val="24"/>
                <w:szCs w:val="24"/>
              </w:rPr>
            </w:pPr>
            <w:r w:rsidRPr="00186CDA">
              <w:rPr>
                <w:rFonts w:eastAsia="SimSun"/>
                <w:sz w:val="24"/>
                <w:szCs w:val="24"/>
                <w:lang w:eastAsia="zh-CN"/>
              </w:rPr>
              <w:t xml:space="preserve">- </w:t>
            </w:r>
            <w:r w:rsidRPr="00186CDA">
              <w:rPr>
                <w:sz w:val="24"/>
                <w:szCs w:val="24"/>
              </w:rPr>
              <w:t xml:space="preserve">максимальный процент застройки в границах земельного участка - </w:t>
            </w:r>
            <w:r w:rsidRPr="00186CDA">
              <w:rPr>
                <w:b/>
                <w:sz w:val="24"/>
                <w:szCs w:val="24"/>
              </w:rPr>
              <w:t>60%</w:t>
            </w:r>
            <w:r w:rsidRPr="00186CDA">
              <w:rPr>
                <w:sz w:val="24"/>
                <w:szCs w:val="24"/>
              </w:rPr>
              <w:t>;</w:t>
            </w:r>
          </w:p>
          <w:p w14:paraId="00C035FB" w14:textId="77777777" w:rsidR="0032140D" w:rsidRPr="00186CDA" w:rsidRDefault="0032140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4776189D" w14:textId="77777777" w:rsidTr="00F0555E">
        <w:trPr>
          <w:trHeight w:val="1546"/>
          <w:tblHeader/>
          <w:jc w:val="center"/>
        </w:trPr>
        <w:tc>
          <w:tcPr>
            <w:tcW w:w="940" w:type="pct"/>
          </w:tcPr>
          <w:p w14:paraId="7CCDD846" w14:textId="77777777" w:rsidR="00E51D3F" w:rsidRPr="00186CDA" w:rsidRDefault="00E51D3F" w:rsidP="00186CDA">
            <w:pPr>
              <w:widowControl w:val="0"/>
              <w:tabs>
                <w:tab w:val="left" w:pos="2520"/>
              </w:tabs>
              <w:jc w:val="both"/>
              <w:rPr>
                <w:sz w:val="24"/>
                <w:szCs w:val="24"/>
                <w:shd w:val="clear" w:color="auto" w:fill="FFFFFF"/>
              </w:rPr>
            </w:pPr>
            <w:r w:rsidRPr="00186CDA">
              <w:rPr>
                <w:sz w:val="24"/>
                <w:szCs w:val="24"/>
                <w:shd w:val="clear" w:color="auto" w:fill="FFFFFF"/>
              </w:rPr>
              <w:t>Объекты культурно-досуговой деятельности (3.6.1)</w:t>
            </w:r>
          </w:p>
          <w:p w14:paraId="7FEEE046" w14:textId="77777777" w:rsidR="00E51D3F" w:rsidRPr="00186CDA" w:rsidRDefault="00E51D3F" w:rsidP="00186CDA">
            <w:pPr>
              <w:widowControl w:val="0"/>
              <w:tabs>
                <w:tab w:val="left" w:pos="2520"/>
              </w:tabs>
              <w:jc w:val="both"/>
              <w:rPr>
                <w:sz w:val="24"/>
                <w:szCs w:val="24"/>
                <w:shd w:val="clear" w:color="auto" w:fill="FFFFFF"/>
              </w:rPr>
            </w:pPr>
            <w:r w:rsidRPr="00186CDA">
              <w:rPr>
                <w:sz w:val="24"/>
                <w:szCs w:val="24"/>
                <w:shd w:val="clear" w:color="auto" w:fill="FFFFFF"/>
              </w:rPr>
              <w:t>Парки культуры и отдыха (3.6.2)</w:t>
            </w:r>
          </w:p>
        </w:tc>
        <w:tc>
          <w:tcPr>
            <w:tcW w:w="1481" w:type="pct"/>
          </w:tcPr>
          <w:p w14:paraId="0A1EDE89" w14:textId="77777777" w:rsidR="00E51D3F" w:rsidRPr="00186CDA" w:rsidRDefault="00E51D3F" w:rsidP="00186CDA">
            <w:pPr>
              <w:widowControl w:val="0"/>
              <w:jc w:val="both"/>
              <w:rPr>
                <w:sz w:val="23"/>
                <w:szCs w:val="23"/>
                <w:shd w:val="clear" w:color="auto" w:fill="FFFFFF"/>
              </w:rPr>
            </w:pPr>
            <w:r w:rsidRPr="00186CDA">
              <w:rPr>
                <w:sz w:val="23"/>
                <w:szCs w:val="23"/>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14:paraId="5D4BE00C" w14:textId="77777777" w:rsidR="00E51D3F" w:rsidRPr="00186CDA" w:rsidRDefault="00E51D3F" w:rsidP="00186CDA">
            <w:pPr>
              <w:widowControl w:val="0"/>
              <w:jc w:val="both"/>
              <w:rPr>
                <w:bCs/>
                <w:sz w:val="24"/>
                <w:szCs w:val="24"/>
                <w:shd w:val="clear" w:color="auto" w:fill="FFFFFF"/>
              </w:rPr>
            </w:pPr>
            <w:r w:rsidRPr="00186CDA">
              <w:rPr>
                <w:sz w:val="23"/>
                <w:szCs w:val="23"/>
                <w:shd w:val="clear" w:color="auto" w:fill="FFFFFF"/>
              </w:rPr>
              <w:t>Размещение парков культуры и отдыха</w:t>
            </w:r>
          </w:p>
        </w:tc>
        <w:tc>
          <w:tcPr>
            <w:tcW w:w="2579" w:type="pct"/>
          </w:tcPr>
          <w:p w14:paraId="42DF01A1" w14:textId="77777777" w:rsidR="00E51D3F" w:rsidRPr="00186CDA" w:rsidRDefault="00E51D3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004E4C18" w14:textId="77777777" w:rsidR="00E51D3F" w:rsidRPr="00186CDA" w:rsidRDefault="00E51D3F" w:rsidP="00186CDA">
            <w:pPr>
              <w:widowControl w:val="0"/>
              <w:ind w:firstLine="567"/>
              <w:jc w:val="both"/>
              <w:rPr>
                <w:sz w:val="24"/>
                <w:szCs w:val="24"/>
              </w:rPr>
            </w:pPr>
            <w:r w:rsidRPr="00186CDA">
              <w:rPr>
                <w:sz w:val="24"/>
                <w:szCs w:val="24"/>
              </w:rPr>
              <w:t>- минимальная/максимальная площадь земельного участка - 5</w:t>
            </w:r>
            <w:r w:rsidRPr="00186CDA">
              <w:rPr>
                <w:b/>
                <w:sz w:val="24"/>
                <w:szCs w:val="24"/>
              </w:rPr>
              <w:t>00/40000</w:t>
            </w:r>
            <w:r w:rsidRPr="00186CDA">
              <w:rPr>
                <w:sz w:val="24"/>
                <w:szCs w:val="24"/>
              </w:rPr>
              <w:t xml:space="preserve"> кв.м;</w:t>
            </w:r>
          </w:p>
          <w:p w14:paraId="56C9D696" w14:textId="77777777" w:rsidR="00E51D3F" w:rsidRPr="00186CDA" w:rsidRDefault="00E51D3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83A163B" w14:textId="77777777" w:rsidR="00E51D3F" w:rsidRPr="00186CDA" w:rsidRDefault="00E51D3F"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6 м</w:t>
            </w:r>
            <w:r w:rsidRPr="00186CDA">
              <w:rPr>
                <w:sz w:val="24"/>
                <w:szCs w:val="24"/>
              </w:rPr>
              <w:t>;</w:t>
            </w:r>
          </w:p>
          <w:p w14:paraId="0773A037" w14:textId="77777777" w:rsidR="00E51D3F" w:rsidRPr="00186CDA" w:rsidRDefault="00E51D3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79D61C18" w14:textId="77777777" w:rsidR="00E51D3F" w:rsidRPr="00186CDA" w:rsidRDefault="00E51D3F" w:rsidP="00186CDA">
            <w:pPr>
              <w:widowControl w:val="0"/>
              <w:ind w:firstLine="567"/>
              <w:jc w:val="both"/>
              <w:rPr>
                <w:rFonts w:eastAsia="SimSun"/>
                <w:sz w:val="24"/>
                <w:szCs w:val="24"/>
                <w:lang w:eastAsia="zh-CN"/>
              </w:rPr>
            </w:pPr>
            <w:r w:rsidRPr="00186CDA">
              <w:rPr>
                <w:rFonts w:eastAsia="SimSun"/>
                <w:sz w:val="24"/>
                <w:szCs w:val="24"/>
                <w:lang w:eastAsia="zh-CN"/>
              </w:rPr>
              <w:t>- максимальное количество надземных этажей зданий - 3</w:t>
            </w:r>
            <w:r w:rsidRPr="00186CDA">
              <w:rPr>
                <w:rFonts w:eastAsia="SimSun"/>
                <w:b/>
                <w:sz w:val="24"/>
                <w:szCs w:val="24"/>
                <w:lang w:eastAsia="zh-CN"/>
              </w:rPr>
              <w:t xml:space="preserve"> этажа;</w:t>
            </w:r>
            <w:r w:rsidRPr="00186CDA">
              <w:rPr>
                <w:rFonts w:eastAsia="SimSun"/>
                <w:sz w:val="24"/>
                <w:szCs w:val="24"/>
                <w:lang w:eastAsia="zh-CN"/>
              </w:rPr>
              <w:t xml:space="preserve"> </w:t>
            </w:r>
          </w:p>
          <w:p w14:paraId="2600B4D0" w14:textId="77777777" w:rsidR="00E51D3F" w:rsidRPr="00186CDA" w:rsidRDefault="00E51D3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4255F37" w14:textId="77777777" w:rsidR="00E51D3F" w:rsidRPr="00186CDA" w:rsidRDefault="00E51D3F"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65%</w:t>
            </w:r>
            <w:r w:rsidRPr="00186CDA">
              <w:rPr>
                <w:sz w:val="24"/>
                <w:szCs w:val="24"/>
              </w:rPr>
              <w:t>.</w:t>
            </w:r>
          </w:p>
          <w:p w14:paraId="28C277AE" w14:textId="77777777" w:rsidR="00E51D3F" w:rsidRPr="00186CDA" w:rsidRDefault="00E51D3F"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22A06893" w14:textId="77777777" w:rsidTr="00F0555E">
        <w:trPr>
          <w:trHeight w:val="1546"/>
          <w:tblHeader/>
          <w:jc w:val="center"/>
        </w:trPr>
        <w:tc>
          <w:tcPr>
            <w:tcW w:w="940" w:type="pct"/>
          </w:tcPr>
          <w:p w14:paraId="189B270A" w14:textId="77777777" w:rsidR="00881CCC" w:rsidRPr="00186CDA" w:rsidRDefault="00881CCC" w:rsidP="00186CDA">
            <w:pPr>
              <w:widowControl w:val="0"/>
              <w:tabs>
                <w:tab w:val="left" w:pos="2520"/>
              </w:tabs>
              <w:jc w:val="both"/>
              <w:rPr>
                <w:sz w:val="24"/>
                <w:szCs w:val="24"/>
                <w:shd w:val="clear" w:color="auto" w:fill="FFFFFF"/>
              </w:rPr>
            </w:pPr>
            <w:r w:rsidRPr="00186CDA">
              <w:rPr>
                <w:sz w:val="24"/>
                <w:szCs w:val="24"/>
                <w:shd w:val="clear" w:color="auto" w:fill="FFFFFF"/>
              </w:rPr>
              <w:t>Магазины (4.4</w:t>
            </w:r>
            <w:r w:rsidR="00D1480B" w:rsidRPr="00186CDA">
              <w:rPr>
                <w:sz w:val="24"/>
                <w:szCs w:val="24"/>
                <w:shd w:val="clear" w:color="auto" w:fill="FFFFFF"/>
              </w:rPr>
              <w:t>)</w:t>
            </w:r>
          </w:p>
        </w:tc>
        <w:tc>
          <w:tcPr>
            <w:tcW w:w="1481" w:type="pct"/>
          </w:tcPr>
          <w:p w14:paraId="1335629B" w14:textId="77777777" w:rsidR="00881CCC" w:rsidRPr="00186CDA" w:rsidRDefault="00881CCC" w:rsidP="00186CDA">
            <w:pPr>
              <w:widowControl w:val="0"/>
              <w:jc w:val="both"/>
              <w:rPr>
                <w:sz w:val="23"/>
                <w:szCs w:val="23"/>
                <w:shd w:val="clear" w:color="auto" w:fill="FFFFFF"/>
              </w:rPr>
            </w:pPr>
            <w:r w:rsidRPr="00186CDA">
              <w:rPr>
                <w:sz w:val="23"/>
                <w:szCs w:val="23"/>
                <w:shd w:val="clear" w:color="auto" w:fill="FFFFF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79" w:type="pct"/>
          </w:tcPr>
          <w:p w14:paraId="0214A217" w14:textId="77777777" w:rsidR="00D54488" w:rsidRPr="00186CDA" w:rsidRDefault="00D5448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минимальная/максимальная площадь земельных участков - </w:t>
            </w:r>
            <w:r w:rsidR="005205A8" w:rsidRPr="00186CDA">
              <w:rPr>
                <w:rFonts w:ascii="Times New Roman CYR" w:eastAsia="Times New Roman CYR" w:hAnsi="Times New Roman CYR" w:cs="Times New Roman CYR"/>
                <w:sz w:val="24"/>
                <w:szCs w:val="24"/>
              </w:rPr>
              <w:t>1</w:t>
            </w:r>
            <w:r w:rsidRPr="00186CDA">
              <w:rPr>
                <w:rFonts w:ascii="Times New Roman CYR" w:eastAsia="Times New Roman CYR" w:hAnsi="Times New Roman CYR" w:cs="Times New Roman CYR"/>
                <w:sz w:val="24"/>
                <w:szCs w:val="24"/>
              </w:rPr>
              <w:t>00/5000 кв. м;</w:t>
            </w:r>
          </w:p>
          <w:p w14:paraId="6C9AEE4C" w14:textId="77777777" w:rsidR="00D54488" w:rsidRPr="00186CDA" w:rsidRDefault="00D5448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14:paraId="0EB4BE52" w14:textId="77777777" w:rsidR="00D54488" w:rsidRPr="00186CDA" w:rsidRDefault="00D5448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46F5F8C6" w14:textId="77777777" w:rsidR="00D54488" w:rsidRPr="00186CDA" w:rsidRDefault="00D5448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6555AB7B" w14:textId="77777777" w:rsidR="00881CCC" w:rsidRPr="00186CDA" w:rsidRDefault="00D54488"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34FAA42E" w14:textId="77777777" w:rsidTr="00F0555E">
        <w:trPr>
          <w:trHeight w:val="1546"/>
          <w:tblHeader/>
          <w:jc w:val="center"/>
        </w:trPr>
        <w:tc>
          <w:tcPr>
            <w:tcW w:w="940" w:type="pct"/>
          </w:tcPr>
          <w:p w14:paraId="7ED88F8A" w14:textId="77777777" w:rsidR="00E51D3F" w:rsidRPr="00186CDA" w:rsidRDefault="00E51D3F" w:rsidP="00186CDA">
            <w:pPr>
              <w:widowControl w:val="0"/>
              <w:tabs>
                <w:tab w:val="left" w:pos="2520"/>
              </w:tabs>
              <w:jc w:val="both"/>
              <w:rPr>
                <w:sz w:val="24"/>
                <w:szCs w:val="24"/>
                <w:shd w:val="clear" w:color="auto" w:fill="FFFFFF"/>
              </w:rPr>
            </w:pPr>
            <w:r w:rsidRPr="00186CDA">
              <w:rPr>
                <w:sz w:val="24"/>
                <w:szCs w:val="24"/>
                <w:shd w:val="clear" w:color="auto" w:fill="FFFFFF"/>
              </w:rPr>
              <w:t>Бытовое обслуживание</w:t>
            </w:r>
          </w:p>
          <w:p w14:paraId="55078D8E" w14:textId="77777777" w:rsidR="00E51D3F" w:rsidRPr="00186CDA" w:rsidRDefault="00E51D3F" w:rsidP="00186CDA">
            <w:pPr>
              <w:widowControl w:val="0"/>
              <w:tabs>
                <w:tab w:val="left" w:pos="2520"/>
              </w:tabs>
              <w:jc w:val="both"/>
              <w:rPr>
                <w:sz w:val="24"/>
                <w:szCs w:val="24"/>
                <w:shd w:val="clear" w:color="auto" w:fill="FFFFFF"/>
              </w:rPr>
            </w:pPr>
            <w:r w:rsidRPr="00186CDA">
              <w:rPr>
                <w:sz w:val="24"/>
                <w:szCs w:val="24"/>
                <w:shd w:val="clear" w:color="auto" w:fill="FFFFFF"/>
              </w:rPr>
              <w:t>(3.3)</w:t>
            </w:r>
          </w:p>
        </w:tc>
        <w:tc>
          <w:tcPr>
            <w:tcW w:w="1481" w:type="pct"/>
          </w:tcPr>
          <w:p w14:paraId="1DCE5422" w14:textId="77777777" w:rsidR="00E51D3F" w:rsidRPr="00186CDA" w:rsidRDefault="00E51D3F" w:rsidP="00186CDA">
            <w:pPr>
              <w:widowControl w:val="0"/>
              <w:jc w:val="both"/>
              <w:rPr>
                <w:bCs/>
                <w:sz w:val="24"/>
                <w:szCs w:val="24"/>
              </w:rPr>
            </w:pPr>
            <w:r w:rsidRPr="00186CDA">
              <w:rPr>
                <w:bCs/>
                <w:sz w:val="24"/>
                <w:szCs w:val="24"/>
                <w:shd w:val="clear" w:color="auto" w:fill="FFFFF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79" w:type="pct"/>
          </w:tcPr>
          <w:p w14:paraId="0F7E6423" w14:textId="77777777" w:rsidR="00E51D3F" w:rsidRPr="00186CDA" w:rsidRDefault="00E51D3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7ED446A3" w14:textId="77777777" w:rsidR="00E51D3F" w:rsidRPr="00186CDA" w:rsidRDefault="00E51D3F"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200/5000</w:t>
            </w:r>
            <w:r w:rsidRPr="00186CDA">
              <w:rPr>
                <w:sz w:val="24"/>
                <w:szCs w:val="24"/>
              </w:rPr>
              <w:t xml:space="preserve"> кв. м;</w:t>
            </w:r>
          </w:p>
          <w:p w14:paraId="30A6D6B3" w14:textId="77777777" w:rsidR="00E51D3F" w:rsidRPr="00186CDA" w:rsidRDefault="00E51D3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B8751B2" w14:textId="77777777" w:rsidR="00E51D3F" w:rsidRPr="00186CDA" w:rsidRDefault="00E51D3F"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6155C3C6" w14:textId="77777777" w:rsidR="00E51D3F" w:rsidRPr="00186CDA" w:rsidRDefault="00E51D3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32445FEB" w14:textId="77777777" w:rsidR="00E51D3F" w:rsidRPr="00186CDA" w:rsidRDefault="00E51D3F"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14:paraId="04207DCF" w14:textId="77777777" w:rsidR="00E51D3F" w:rsidRPr="00186CDA" w:rsidRDefault="00E51D3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D8733F4" w14:textId="77777777" w:rsidR="00E51D3F" w:rsidRPr="00186CDA" w:rsidRDefault="00E51D3F"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14:paraId="76E11BF6" w14:textId="77777777" w:rsidR="00E51D3F" w:rsidRPr="00186CDA" w:rsidRDefault="00E51D3F"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39F1D68F" w14:textId="77777777" w:rsidTr="00F0555E">
        <w:trPr>
          <w:trHeight w:val="1546"/>
          <w:tblHeader/>
          <w:jc w:val="center"/>
        </w:trPr>
        <w:tc>
          <w:tcPr>
            <w:tcW w:w="940" w:type="pct"/>
          </w:tcPr>
          <w:p w14:paraId="0E793D46" w14:textId="77777777" w:rsidR="00E51D3F" w:rsidRPr="00186CDA" w:rsidRDefault="00E51D3F" w:rsidP="00186CDA">
            <w:pPr>
              <w:widowControl w:val="0"/>
              <w:autoSpaceDE w:val="0"/>
              <w:autoSpaceDN w:val="0"/>
              <w:adjustRightInd w:val="0"/>
              <w:jc w:val="both"/>
              <w:rPr>
                <w:sz w:val="24"/>
                <w:szCs w:val="24"/>
                <w:highlight w:val="yellow"/>
              </w:rPr>
            </w:pPr>
            <w:r w:rsidRPr="00186CDA">
              <w:rPr>
                <w:sz w:val="24"/>
                <w:szCs w:val="24"/>
              </w:rPr>
              <w:t>Служебные гаражи</w:t>
            </w:r>
          </w:p>
          <w:p w14:paraId="5C30619F" w14:textId="77777777" w:rsidR="00E51D3F" w:rsidRPr="00186CDA" w:rsidRDefault="00E51D3F" w:rsidP="00186CDA">
            <w:pPr>
              <w:widowControl w:val="0"/>
              <w:autoSpaceDE w:val="0"/>
              <w:autoSpaceDN w:val="0"/>
              <w:adjustRightInd w:val="0"/>
              <w:jc w:val="both"/>
              <w:rPr>
                <w:sz w:val="24"/>
                <w:szCs w:val="24"/>
              </w:rPr>
            </w:pPr>
            <w:r w:rsidRPr="00186CDA">
              <w:rPr>
                <w:sz w:val="24"/>
                <w:szCs w:val="24"/>
              </w:rPr>
              <w:t>(4.9)</w:t>
            </w:r>
          </w:p>
        </w:tc>
        <w:tc>
          <w:tcPr>
            <w:tcW w:w="1481" w:type="pct"/>
          </w:tcPr>
          <w:p w14:paraId="471DFDA2" w14:textId="77777777" w:rsidR="00E51D3F" w:rsidRPr="00186CDA" w:rsidRDefault="00E51D3F" w:rsidP="00186CDA">
            <w:pPr>
              <w:widowControl w:val="0"/>
              <w:autoSpaceDE w:val="0"/>
              <w:autoSpaceDN w:val="0"/>
              <w:adjustRightInd w:val="0"/>
              <w:jc w:val="both"/>
              <w:rPr>
                <w:sz w:val="24"/>
                <w:szCs w:val="24"/>
              </w:rPr>
            </w:pPr>
            <w:r w:rsidRPr="00186CDA">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66" w:anchor="/document/70736874/entry/1030" w:history="1">
              <w:r w:rsidRPr="00186CDA">
                <w:rPr>
                  <w:sz w:val="24"/>
                  <w:szCs w:val="24"/>
                </w:rPr>
                <w:t>кодами 3.0</w:t>
              </w:r>
            </w:hyperlink>
            <w:r w:rsidRPr="00186CDA">
              <w:rPr>
                <w:sz w:val="24"/>
                <w:szCs w:val="24"/>
              </w:rPr>
              <w:t xml:space="preserve">, </w:t>
            </w:r>
            <w:hyperlink r:id="rId67" w:anchor="/document/70736874/entry/1040" w:history="1">
              <w:r w:rsidRPr="00186CDA">
                <w:rPr>
                  <w:sz w:val="24"/>
                  <w:szCs w:val="24"/>
                </w:rPr>
                <w:t>4.0</w:t>
              </w:r>
            </w:hyperlink>
            <w:r w:rsidRPr="00186CDA">
              <w:rPr>
                <w:sz w:val="24"/>
                <w:szCs w:val="24"/>
              </w:rPr>
              <w:t>, а также для стоянки и хранения транспортных средств общего пользования, в том числе в депо</w:t>
            </w:r>
          </w:p>
        </w:tc>
        <w:tc>
          <w:tcPr>
            <w:tcW w:w="2579" w:type="pct"/>
          </w:tcPr>
          <w:p w14:paraId="649806C4" w14:textId="77777777" w:rsidR="00E51D3F" w:rsidRPr="00186CDA" w:rsidRDefault="00E51D3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37488204" w14:textId="77777777" w:rsidR="00E51D3F" w:rsidRPr="00186CDA" w:rsidRDefault="00E51D3F" w:rsidP="00186CDA">
            <w:pPr>
              <w:widowControl w:val="0"/>
              <w:overflowPunct w:val="0"/>
              <w:autoSpaceDE w:val="0"/>
              <w:ind w:firstLine="567"/>
              <w:jc w:val="both"/>
              <w:textAlignment w:val="baseline"/>
              <w:rPr>
                <w:sz w:val="24"/>
                <w:szCs w:val="24"/>
              </w:rPr>
            </w:pPr>
            <w:r w:rsidRPr="00186CDA">
              <w:rPr>
                <w:sz w:val="24"/>
                <w:szCs w:val="24"/>
              </w:rPr>
              <w:t xml:space="preserve">- минимальная/максимальная площадь земельного участка - </w:t>
            </w:r>
            <w:r w:rsidRPr="00186CDA">
              <w:rPr>
                <w:b/>
                <w:sz w:val="24"/>
                <w:szCs w:val="24"/>
              </w:rPr>
              <w:t>300/5000</w:t>
            </w:r>
            <w:r w:rsidRPr="00186CDA">
              <w:rPr>
                <w:sz w:val="24"/>
                <w:szCs w:val="24"/>
              </w:rPr>
              <w:t xml:space="preserve"> кв. м;</w:t>
            </w:r>
          </w:p>
          <w:p w14:paraId="73B0B41C" w14:textId="77777777" w:rsidR="00E51D3F" w:rsidRPr="00186CDA" w:rsidRDefault="00E51D3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CFA7C26" w14:textId="77777777" w:rsidR="00E51D3F" w:rsidRPr="00186CDA" w:rsidRDefault="00E51D3F" w:rsidP="00186CDA">
            <w:pPr>
              <w:widowControl w:val="0"/>
              <w:ind w:firstLine="567"/>
              <w:jc w:val="both"/>
              <w:rPr>
                <w:sz w:val="24"/>
                <w:szCs w:val="24"/>
              </w:rPr>
            </w:pPr>
            <w:r w:rsidRPr="00186CDA">
              <w:rPr>
                <w:sz w:val="24"/>
                <w:szCs w:val="24"/>
              </w:rPr>
              <w:t>- минимальные отступы от границы земельного участка:</w:t>
            </w:r>
          </w:p>
          <w:p w14:paraId="10799FE4" w14:textId="77777777" w:rsidR="00E51D3F" w:rsidRPr="00186CDA" w:rsidRDefault="00E51D3F" w:rsidP="00186CDA">
            <w:pPr>
              <w:widowControl w:val="0"/>
              <w:ind w:firstLine="567"/>
              <w:jc w:val="both"/>
              <w:rPr>
                <w:b/>
                <w:sz w:val="24"/>
                <w:szCs w:val="24"/>
              </w:rPr>
            </w:pPr>
            <w:r w:rsidRPr="00186CDA">
              <w:rPr>
                <w:sz w:val="24"/>
                <w:szCs w:val="24"/>
              </w:rPr>
              <w:t xml:space="preserve">- до жилых зданий - </w:t>
            </w:r>
            <w:r w:rsidRPr="00186CDA">
              <w:rPr>
                <w:b/>
                <w:bCs/>
                <w:sz w:val="24"/>
                <w:szCs w:val="24"/>
              </w:rPr>
              <w:t xml:space="preserve">10 </w:t>
            </w:r>
            <w:r w:rsidRPr="00186CDA">
              <w:rPr>
                <w:b/>
                <w:sz w:val="24"/>
                <w:szCs w:val="24"/>
              </w:rPr>
              <w:t>м;</w:t>
            </w:r>
          </w:p>
          <w:p w14:paraId="24F79864" w14:textId="77777777" w:rsidR="00E51D3F" w:rsidRPr="00186CDA" w:rsidRDefault="00E51D3F" w:rsidP="00186CDA">
            <w:pPr>
              <w:widowControl w:val="0"/>
              <w:ind w:firstLine="567"/>
              <w:jc w:val="both"/>
              <w:rPr>
                <w:rFonts w:eastAsia="SimSun"/>
                <w:sz w:val="24"/>
                <w:szCs w:val="24"/>
                <w:lang w:eastAsia="zh-CN"/>
              </w:rPr>
            </w:pPr>
            <w:r w:rsidRPr="00186CDA">
              <w:rPr>
                <w:bCs/>
                <w:sz w:val="24"/>
                <w:szCs w:val="24"/>
              </w:rPr>
              <w:t xml:space="preserve">- по фасаду - </w:t>
            </w:r>
            <w:r w:rsidRPr="00186CDA">
              <w:rPr>
                <w:b/>
                <w:bCs/>
                <w:sz w:val="24"/>
                <w:szCs w:val="24"/>
              </w:rPr>
              <w:t>5 м;</w:t>
            </w:r>
          </w:p>
          <w:p w14:paraId="499DEE66" w14:textId="77777777" w:rsidR="00E51D3F" w:rsidRPr="00186CDA" w:rsidRDefault="00E51D3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4ACF9020" w14:textId="77777777" w:rsidR="00E51D3F" w:rsidRPr="00186CDA" w:rsidRDefault="00E51D3F" w:rsidP="00186CDA">
            <w:pPr>
              <w:widowControl w:val="0"/>
              <w:ind w:firstLine="567"/>
              <w:jc w:val="both"/>
              <w:rPr>
                <w:rFonts w:eastAsia="SimSun"/>
                <w:sz w:val="24"/>
                <w:szCs w:val="24"/>
                <w:lang w:eastAsia="zh-CN"/>
              </w:rPr>
            </w:pPr>
            <w:r w:rsidRPr="00186CDA">
              <w:rPr>
                <w:rFonts w:eastAsia="SimSun"/>
                <w:sz w:val="24"/>
                <w:szCs w:val="24"/>
                <w:lang w:eastAsia="zh-CN"/>
              </w:rPr>
              <w:t>- максимальное количество надземных этажей зданий - 2</w:t>
            </w:r>
            <w:r w:rsidRPr="00186CDA">
              <w:rPr>
                <w:rFonts w:eastAsia="SimSun"/>
                <w:b/>
                <w:sz w:val="24"/>
                <w:szCs w:val="24"/>
                <w:lang w:eastAsia="zh-CN"/>
              </w:rPr>
              <w:t xml:space="preserve"> этажа;</w:t>
            </w:r>
          </w:p>
          <w:p w14:paraId="17D909FF" w14:textId="77777777" w:rsidR="00E51D3F" w:rsidRPr="00186CDA" w:rsidRDefault="00E51D3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C614477" w14:textId="77777777" w:rsidR="00E51D3F" w:rsidRPr="00186CDA" w:rsidRDefault="00E51D3F" w:rsidP="00186CDA">
            <w:pPr>
              <w:widowControl w:val="0"/>
              <w:autoSpaceDE w:val="0"/>
              <w:autoSpaceDN w:val="0"/>
              <w:adjustRightInd w:val="0"/>
              <w:ind w:firstLine="567"/>
              <w:jc w:val="both"/>
              <w:rPr>
                <w:sz w:val="24"/>
                <w:szCs w:val="24"/>
              </w:rPr>
            </w:pPr>
            <w:r w:rsidRPr="00186CDA">
              <w:rPr>
                <w:sz w:val="24"/>
                <w:szCs w:val="24"/>
              </w:rPr>
              <w:t>- максимальный процент застройки в границах земельного участка - 80</w:t>
            </w:r>
            <w:r w:rsidRPr="00186CDA">
              <w:rPr>
                <w:b/>
                <w:sz w:val="24"/>
                <w:szCs w:val="24"/>
              </w:rPr>
              <w:t>%</w:t>
            </w:r>
            <w:r w:rsidRPr="00186CDA">
              <w:rPr>
                <w:sz w:val="24"/>
                <w:szCs w:val="24"/>
              </w:rPr>
              <w:t>.</w:t>
            </w:r>
          </w:p>
          <w:p w14:paraId="3A8C785A" w14:textId="77777777" w:rsidR="00E51D3F" w:rsidRPr="00186CDA" w:rsidRDefault="00E51D3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002DB389" w14:textId="77777777" w:rsidTr="00F0555E">
        <w:trPr>
          <w:trHeight w:val="1546"/>
          <w:tblHeader/>
          <w:jc w:val="center"/>
        </w:trPr>
        <w:tc>
          <w:tcPr>
            <w:tcW w:w="940" w:type="pct"/>
          </w:tcPr>
          <w:p w14:paraId="0DC0F8D4" w14:textId="77777777" w:rsidR="002C1C90" w:rsidRPr="00186CDA" w:rsidRDefault="002C1C90" w:rsidP="00186CDA">
            <w:pPr>
              <w:widowControl w:val="0"/>
              <w:autoSpaceDE w:val="0"/>
              <w:autoSpaceDN w:val="0"/>
              <w:adjustRightInd w:val="0"/>
              <w:jc w:val="both"/>
              <w:rPr>
                <w:sz w:val="24"/>
                <w:szCs w:val="24"/>
              </w:rPr>
            </w:pPr>
            <w:r w:rsidRPr="00186CDA">
              <w:rPr>
                <w:sz w:val="24"/>
                <w:szCs w:val="24"/>
              </w:rPr>
              <w:t>Автомобильные мойки (4.9.1.3)</w:t>
            </w:r>
          </w:p>
          <w:p w14:paraId="3F169E6E" w14:textId="77777777" w:rsidR="00323CEE" w:rsidRPr="00186CDA" w:rsidRDefault="00323CEE" w:rsidP="00186CDA">
            <w:pPr>
              <w:widowControl w:val="0"/>
              <w:autoSpaceDE w:val="0"/>
              <w:autoSpaceDN w:val="0"/>
              <w:adjustRightInd w:val="0"/>
              <w:jc w:val="both"/>
              <w:rPr>
                <w:sz w:val="24"/>
                <w:szCs w:val="24"/>
              </w:rPr>
            </w:pPr>
          </w:p>
          <w:p w14:paraId="61C8AB64" w14:textId="77777777" w:rsidR="00323CEE" w:rsidRPr="00186CDA" w:rsidRDefault="00323CEE" w:rsidP="00186CDA">
            <w:pPr>
              <w:widowControl w:val="0"/>
              <w:autoSpaceDE w:val="0"/>
              <w:autoSpaceDN w:val="0"/>
              <w:adjustRightInd w:val="0"/>
              <w:jc w:val="both"/>
              <w:rPr>
                <w:sz w:val="24"/>
                <w:szCs w:val="24"/>
              </w:rPr>
            </w:pPr>
            <w:r w:rsidRPr="00186CDA">
              <w:rPr>
                <w:sz w:val="24"/>
                <w:szCs w:val="24"/>
              </w:rPr>
              <w:t>Ремонт автомобилей  (4.9.1.4)</w:t>
            </w:r>
          </w:p>
        </w:tc>
        <w:tc>
          <w:tcPr>
            <w:tcW w:w="1481" w:type="pct"/>
          </w:tcPr>
          <w:p w14:paraId="6A63F577" w14:textId="77777777" w:rsidR="002C1C90" w:rsidRPr="00186CDA" w:rsidRDefault="002C1C90"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Размещение автомобильных моек</w:t>
            </w:r>
            <w:r w:rsidR="00323CEE" w:rsidRPr="00186CDA">
              <w:rPr>
                <w:sz w:val="23"/>
                <w:szCs w:val="23"/>
                <w:shd w:val="clear" w:color="auto" w:fill="FFFFFF"/>
              </w:rPr>
              <w:t xml:space="preserve"> до 2-х постов</w:t>
            </w:r>
            <w:r w:rsidRPr="00186CDA">
              <w:rPr>
                <w:sz w:val="23"/>
                <w:szCs w:val="23"/>
                <w:shd w:val="clear" w:color="auto" w:fill="FFFFFF"/>
              </w:rPr>
              <w:t>, а также размещение магазинов сопутствующей торговли</w:t>
            </w:r>
          </w:p>
          <w:p w14:paraId="17CCC3C7" w14:textId="77777777" w:rsidR="002C1C90" w:rsidRPr="00186CDA" w:rsidRDefault="002C1C90" w:rsidP="00186CDA">
            <w:pPr>
              <w:widowControl w:val="0"/>
              <w:autoSpaceDE w:val="0"/>
              <w:autoSpaceDN w:val="0"/>
              <w:adjustRightInd w:val="0"/>
              <w:jc w:val="both"/>
              <w:rPr>
                <w:sz w:val="24"/>
                <w:szCs w:val="24"/>
              </w:rPr>
            </w:pPr>
            <w:r w:rsidRPr="00186CDA">
              <w:rPr>
                <w:sz w:val="23"/>
                <w:szCs w:val="23"/>
                <w:shd w:val="clear" w:color="auto" w:fill="FFFFFF"/>
              </w:rPr>
              <w:t>Размещение мастерских</w:t>
            </w:r>
            <w:r w:rsidR="00323CEE" w:rsidRPr="00186CDA">
              <w:rPr>
                <w:sz w:val="23"/>
                <w:szCs w:val="23"/>
                <w:shd w:val="clear" w:color="auto" w:fill="FFFFFF"/>
              </w:rPr>
              <w:t xml:space="preserve"> без малярно-жестяных работ</w:t>
            </w:r>
            <w:r w:rsidRPr="00186CDA">
              <w:rPr>
                <w:sz w:val="23"/>
                <w:szCs w:val="23"/>
                <w:shd w:val="clear" w:color="auto" w:fill="FFFFFF"/>
              </w:rPr>
              <w:t>,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579" w:type="pct"/>
          </w:tcPr>
          <w:p w14:paraId="257F7233" w14:textId="77777777" w:rsidR="002C1C90" w:rsidRPr="00186CDA" w:rsidRDefault="002C1C9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w:t>
            </w:r>
            <w:r w:rsidR="009F4864" w:rsidRPr="00186CDA">
              <w:rPr>
                <w:rFonts w:ascii="Times New Roman CYR" w:eastAsia="Times New Roman CYR" w:hAnsi="Times New Roman CYR" w:cs="Times New Roman CYR"/>
                <w:sz w:val="24"/>
                <w:szCs w:val="24"/>
              </w:rPr>
              <w:t>5</w:t>
            </w:r>
            <w:r w:rsidRPr="00186CDA">
              <w:rPr>
                <w:rFonts w:ascii="Times New Roman CYR" w:eastAsia="Times New Roman CYR" w:hAnsi="Times New Roman CYR" w:cs="Times New Roman CYR"/>
                <w:sz w:val="24"/>
                <w:szCs w:val="24"/>
              </w:rPr>
              <w:t>0/</w:t>
            </w:r>
            <w:r w:rsidR="003602C2" w:rsidRPr="00186CDA">
              <w:rPr>
                <w:rFonts w:ascii="Times New Roman CYR" w:eastAsia="Times New Roman CYR" w:hAnsi="Times New Roman CYR" w:cs="Times New Roman CYR"/>
                <w:sz w:val="24"/>
                <w:szCs w:val="24"/>
              </w:rPr>
              <w:t>30</w:t>
            </w:r>
            <w:r w:rsidRPr="00186CDA">
              <w:rPr>
                <w:rFonts w:ascii="Times New Roman CYR" w:eastAsia="Times New Roman CYR" w:hAnsi="Times New Roman CYR" w:cs="Times New Roman CYR"/>
                <w:sz w:val="24"/>
                <w:szCs w:val="24"/>
              </w:rPr>
              <w:t>00 кв. м;</w:t>
            </w:r>
          </w:p>
          <w:p w14:paraId="254CDE41" w14:textId="77777777" w:rsidR="002C1C90" w:rsidRPr="00186CDA" w:rsidRDefault="002C1C9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14:paraId="10F72148" w14:textId="77777777" w:rsidR="002C1C90" w:rsidRPr="00186CDA" w:rsidRDefault="002C1C9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73C48D70" w14:textId="77777777" w:rsidR="002C1C90" w:rsidRPr="00186CDA" w:rsidRDefault="002C1C9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- 5 м;</w:t>
            </w:r>
          </w:p>
          <w:p w14:paraId="5672EA10" w14:textId="77777777" w:rsidR="002C1C90" w:rsidRPr="00186CDA" w:rsidRDefault="002C1C9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p w14:paraId="118A42B4" w14:textId="77777777" w:rsidR="002C1C90" w:rsidRPr="00186CDA" w:rsidRDefault="002C1C90" w:rsidP="00186CDA">
            <w:r w:rsidRPr="00186CDA">
              <w:rPr>
                <w:rFonts w:ascii="Times New Roman CYR" w:eastAsia="Times New Roman CYR" w:hAnsi="Times New Roman CYR" w:cs="Times New Roman CYR"/>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tc>
      </w:tr>
      <w:tr w:rsidR="002C1C90" w:rsidRPr="00186CDA" w14:paraId="6F8295AE" w14:textId="77777777" w:rsidTr="00F0555E">
        <w:trPr>
          <w:trHeight w:val="1546"/>
          <w:tblHeader/>
          <w:jc w:val="center"/>
        </w:trPr>
        <w:tc>
          <w:tcPr>
            <w:tcW w:w="940" w:type="pct"/>
          </w:tcPr>
          <w:p w14:paraId="744D2E76" w14:textId="77777777" w:rsidR="002C1C90" w:rsidRPr="00186CDA" w:rsidRDefault="002C1C90" w:rsidP="00186CDA">
            <w:pPr>
              <w:widowControl w:val="0"/>
              <w:autoSpaceDE w:val="0"/>
              <w:autoSpaceDN w:val="0"/>
              <w:adjustRightInd w:val="0"/>
              <w:jc w:val="both"/>
              <w:rPr>
                <w:sz w:val="24"/>
                <w:szCs w:val="24"/>
              </w:rPr>
            </w:pPr>
            <w:r w:rsidRPr="00186CDA">
              <w:rPr>
                <w:sz w:val="24"/>
                <w:szCs w:val="24"/>
              </w:rPr>
              <w:t>Обеспечение внутреннего правопорядка</w:t>
            </w:r>
          </w:p>
          <w:p w14:paraId="4FFC5EB4" w14:textId="77777777" w:rsidR="002C1C90" w:rsidRPr="00186CDA" w:rsidRDefault="002C1C90" w:rsidP="00186CDA">
            <w:pPr>
              <w:widowControl w:val="0"/>
              <w:autoSpaceDE w:val="0"/>
              <w:autoSpaceDN w:val="0"/>
              <w:adjustRightInd w:val="0"/>
              <w:jc w:val="both"/>
              <w:rPr>
                <w:sz w:val="24"/>
                <w:szCs w:val="24"/>
              </w:rPr>
            </w:pPr>
            <w:r w:rsidRPr="00186CDA">
              <w:rPr>
                <w:sz w:val="24"/>
                <w:szCs w:val="24"/>
              </w:rPr>
              <w:t>(8.3)</w:t>
            </w:r>
          </w:p>
        </w:tc>
        <w:tc>
          <w:tcPr>
            <w:tcW w:w="1481" w:type="pct"/>
          </w:tcPr>
          <w:p w14:paraId="1FC9EE98" w14:textId="77777777" w:rsidR="002C1C90" w:rsidRPr="00186CDA" w:rsidRDefault="002C1C90"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79" w:type="pct"/>
          </w:tcPr>
          <w:p w14:paraId="20D2F079" w14:textId="77777777" w:rsidR="002C1C90" w:rsidRPr="00186CDA" w:rsidRDefault="002C1C90"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57600EB9" w14:textId="77777777" w:rsidR="002C1C90" w:rsidRPr="00186CDA" w:rsidRDefault="002C1C90" w:rsidP="00186CDA">
            <w:pPr>
              <w:widowControl w:val="0"/>
              <w:overflowPunct w:val="0"/>
              <w:autoSpaceDE w:val="0"/>
              <w:ind w:firstLine="567"/>
              <w:jc w:val="both"/>
              <w:textAlignment w:val="baseline"/>
              <w:rPr>
                <w:sz w:val="24"/>
                <w:szCs w:val="24"/>
              </w:rPr>
            </w:pPr>
            <w:r w:rsidRPr="00186CDA">
              <w:rPr>
                <w:sz w:val="24"/>
                <w:szCs w:val="24"/>
              </w:rPr>
              <w:t xml:space="preserve">минимальная/максимальная площадь земельного участка - </w:t>
            </w:r>
            <w:r w:rsidRPr="00186CDA">
              <w:rPr>
                <w:b/>
                <w:sz w:val="24"/>
                <w:szCs w:val="24"/>
              </w:rPr>
              <w:t>10/10000</w:t>
            </w:r>
            <w:r w:rsidRPr="00186CDA">
              <w:rPr>
                <w:sz w:val="24"/>
                <w:szCs w:val="24"/>
              </w:rPr>
              <w:t xml:space="preserve"> кв. м;</w:t>
            </w:r>
          </w:p>
          <w:p w14:paraId="1B21B4F6" w14:textId="77777777" w:rsidR="002C1C90" w:rsidRPr="00186CDA" w:rsidRDefault="002C1C90"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7280E77" w14:textId="77777777" w:rsidR="002C1C90" w:rsidRPr="00186CDA" w:rsidRDefault="002C1C90" w:rsidP="00186CDA">
            <w:pPr>
              <w:widowControl w:val="0"/>
              <w:ind w:firstLine="567"/>
              <w:jc w:val="both"/>
              <w:rPr>
                <w:sz w:val="24"/>
                <w:szCs w:val="24"/>
              </w:rPr>
            </w:pPr>
            <w:r w:rsidRPr="00186CDA">
              <w:rPr>
                <w:sz w:val="24"/>
                <w:szCs w:val="24"/>
              </w:rPr>
              <w:t>- минимальные отступы от границы земельного участка:</w:t>
            </w:r>
          </w:p>
          <w:p w14:paraId="56BFE7E9" w14:textId="77777777" w:rsidR="002C1C90" w:rsidRPr="00186CDA" w:rsidRDefault="002C1C90" w:rsidP="00186CDA">
            <w:pPr>
              <w:widowControl w:val="0"/>
              <w:ind w:firstLine="567"/>
              <w:jc w:val="both"/>
              <w:rPr>
                <w:b/>
                <w:sz w:val="24"/>
                <w:szCs w:val="24"/>
              </w:rPr>
            </w:pPr>
            <w:r w:rsidRPr="00186CDA">
              <w:rPr>
                <w:sz w:val="24"/>
                <w:szCs w:val="24"/>
              </w:rPr>
              <w:t xml:space="preserve"> - до жилых зданий - </w:t>
            </w:r>
            <w:r w:rsidRPr="00186CDA">
              <w:rPr>
                <w:b/>
                <w:sz w:val="24"/>
                <w:szCs w:val="24"/>
              </w:rPr>
              <w:t>6 м;</w:t>
            </w:r>
          </w:p>
          <w:p w14:paraId="1B30B914" w14:textId="77777777" w:rsidR="002C1C90" w:rsidRPr="00186CDA" w:rsidRDefault="002C1C90"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5 м;</w:t>
            </w:r>
          </w:p>
          <w:p w14:paraId="3738E92A" w14:textId="77777777" w:rsidR="002C1C90" w:rsidRPr="00186CDA" w:rsidRDefault="002C1C90" w:rsidP="00186CDA">
            <w:pPr>
              <w:widowControl w:val="0"/>
              <w:ind w:firstLine="567"/>
              <w:jc w:val="both"/>
              <w:rPr>
                <w:sz w:val="24"/>
                <w:szCs w:val="24"/>
              </w:rPr>
            </w:pPr>
            <w:r w:rsidRPr="00186CDA">
              <w:rPr>
                <w:b/>
                <w:sz w:val="24"/>
                <w:szCs w:val="24"/>
              </w:rPr>
              <w:t>-</w:t>
            </w:r>
            <w:r w:rsidRPr="00186CDA">
              <w:rPr>
                <w:sz w:val="24"/>
                <w:szCs w:val="24"/>
              </w:rPr>
              <w:t xml:space="preserve"> до хозяйственных построек - </w:t>
            </w:r>
            <w:r w:rsidRPr="00186CDA">
              <w:rPr>
                <w:b/>
                <w:sz w:val="24"/>
                <w:szCs w:val="24"/>
              </w:rPr>
              <w:t>3 м</w:t>
            </w:r>
            <w:r w:rsidRPr="00186CDA">
              <w:rPr>
                <w:sz w:val="24"/>
                <w:szCs w:val="24"/>
              </w:rPr>
              <w:t xml:space="preserve"> с учетом соблюдения требований технических регламентов;</w:t>
            </w:r>
          </w:p>
          <w:p w14:paraId="1D55D33E" w14:textId="77777777" w:rsidR="002C1C90" w:rsidRPr="00186CDA" w:rsidRDefault="002C1C90" w:rsidP="00186CDA">
            <w:pPr>
              <w:widowControl w:val="0"/>
              <w:ind w:firstLine="567"/>
              <w:jc w:val="both"/>
              <w:rPr>
                <w:sz w:val="24"/>
                <w:szCs w:val="24"/>
              </w:rPr>
            </w:pPr>
            <w:r w:rsidRPr="00186CDA">
              <w:rPr>
                <w:sz w:val="24"/>
                <w:szCs w:val="24"/>
              </w:rPr>
              <w:t xml:space="preserve">- минимальная ширина земельных участков вдоль фронта улицы (проезда) - </w:t>
            </w:r>
            <w:r w:rsidRPr="00186CDA">
              <w:rPr>
                <w:b/>
                <w:sz w:val="24"/>
                <w:szCs w:val="24"/>
              </w:rPr>
              <w:t>5</w:t>
            </w:r>
            <w:r w:rsidRPr="00186CDA">
              <w:rPr>
                <w:sz w:val="24"/>
                <w:szCs w:val="24"/>
              </w:rPr>
              <w:t xml:space="preserve"> </w:t>
            </w:r>
            <w:r w:rsidRPr="00186CDA">
              <w:rPr>
                <w:b/>
                <w:sz w:val="24"/>
                <w:szCs w:val="24"/>
              </w:rPr>
              <w:t>м</w:t>
            </w:r>
            <w:r w:rsidRPr="00186CDA">
              <w:rPr>
                <w:sz w:val="24"/>
                <w:szCs w:val="24"/>
              </w:rPr>
              <w:t>;</w:t>
            </w:r>
          </w:p>
          <w:p w14:paraId="0095A2FB" w14:textId="77777777" w:rsidR="002C1C90" w:rsidRPr="00186CDA" w:rsidRDefault="002C1C90"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079A262B" w14:textId="77777777" w:rsidR="002C1C90" w:rsidRPr="00186CDA" w:rsidRDefault="002C1C90" w:rsidP="00186CDA">
            <w:pPr>
              <w:widowControl w:val="0"/>
              <w:ind w:firstLine="567"/>
              <w:jc w:val="both"/>
              <w:rPr>
                <w:sz w:val="24"/>
                <w:szCs w:val="24"/>
              </w:rPr>
            </w:pPr>
            <w:r w:rsidRPr="00186CDA">
              <w:rPr>
                <w:sz w:val="24"/>
                <w:szCs w:val="24"/>
              </w:rPr>
              <w:t>- максимальное количество этажей зданий - 2</w:t>
            </w:r>
            <w:r w:rsidRPr="00186CDA">
              <w:rPr>
                <w:b/>
                <w:sz w:val="24"/>
                <w:szCs w:val="24"/>
              </w:rPr>
              <w:t xml:space="preserve"> этажа</w:t>
            </w:r>
          </w:p>
          <w:p w14:paraId="3FB6EED4" w14:textId="77777777" w:rsidR="002C1C90" w:rsidRPr="00186CDA" w:rsidRDefault="002C1C90"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7F50AA0" w14:textId="77777777" w:rsidR="002C1C90" w:rsidRPr="00186CDA" w:rsidRDefault="002C1C90" w:rsidP="00186CDA">
            <w:pPr>
              <w:widowControl w:val="0"/>
              <w:ind w:firstLine="567"/>
              <w:jc w:val="both"/>
              <w:rPr>
                <w:sz w:val="24"/>
                <w:szCs w:val="24"/>
              </w:rPr>
            </w:pPr>
            <w:r w:rsidRPr="00186CDA">
              <w:rPr>
                <w:rFonts w:eastAsia="SimSun"/>
                <w:sz w:val="24"/>
                <w:szCs w:val="24"/>
                <w:lang w:eastAsia="zh-CN"/>
              </w:rPr>
              <w:t xml:space="preserve">- </w:t>
            </w:r>
            <w:r w:rsidRPr="00186CDA">
              <w:rPr>
                <w:sz w:val="24"/>
                <w:szCs w:val="24"/>
              </w:rPr>
              <w:t>максимальный процент застройки в границах земельного участка - 8</w:t>
            </w:r>
            <w:r w:rsidRPr="00186CDA">
              <w:rPr>
                <w:b/>
                <w:sz w:val="24"/>
                <w:szCs w:val="24"/>
              </w:rPr>
              <w:t>0%</w:t>
            </w:r>
            <w:r w:rsidRPr="00186CDA">
              <w:rPr>
                <w:sz w:val="24"/>
                <w:szCs w:val="24"/>
              </w:rPr>
              <w:t>;</w:t>
            </w:r>
          </w:p>
          <w:p w14:paraId="3EA588EC" w14:textId="77777777" w:rsidR="002C1C90" w:rsidRPr="00186CDA" w:rsidRDefault="002C1C90"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bl>
    <w:p w14:paraId="7FB52D24" w14:textId="77777777" w:rsidR="004E4637" w:rsidRPr="00186CDA" w:rsidRDefault="004E4637" w:rsidP="00186CDA">
      <w:pPr>
        <w:widowControl w:val="0"/>
        <w:jc w:val="both"/>
        <w:rPr>
          <w:sz w:val="24"/>
          <w:szCs w:val="24"/>
        </w:rPr>
      </w:pPr>
    </w:p>
    <w:p w14:paraId="6491C4DF" w14:textId="77777777" w:rsidR="004E4637" w:rsidRPr="00186CDA" w:rsidRDefault="004E4637" w:rsidP="00186CDA">
      <w:pPr>
        <w:widowControl w:val="0"/>
        <w:numPr>
          <w:ilvl w:val="0"/>
          <w:numId w:val="31"/>
        </w:numPr>
        <w:jc w:val="both"/>
        <w:rPr>
          <w:b/>
          <w:sz w:val="24"/>
          <w:szCs w:val="24"/>
          <w:lang w:bidi="en-US"/>
        </w:rPr>
      </w:pPr>
      <w:r w:rsidRPr="00186CDA">
        <w:rPr>
          <w:b/>
          <w:sz w:val="24"/>
          <w:szCs w:val="24"/>
          <w:lang w:bidi="en-US"/>
        </w:rPr>
        <w:t>ВСПОМОГАТЕЛЬНЫЕ ВИДЫ РАЗРЕШЕННОГО ИСПОЛЬЗОВАНИЯ ОБЪЕКТОВ КАПИТАЛЬНОГО СТРОИТЕЛЬСТВА</w:t>
      </w:r>
    </w:p>
    <w:p w14:paraId="473A9686" w14:textId="77777777" w:rsidR="000C3567" w:rsidRPr="00186CDA" w:rsidRDefault="000C3567" w:rsidP="00186CDA">
      <w:pPr>
        <w:pStyle w:val="a6"/>
        <w:ind w:left="927"/>
        <w:rPr>
          <w:rFonts w:eastAsia="Times New Roman CYR"/>
          <w:lang w:val="ru-RU"/>
        </w:rPr>
      </w:pPr>
      <w:r w:rsidRPr="00186CDA">
        <w:rPr>
          <w:rFonts w:eastAsia="Times New Roman CYR"/>
          <w:lang w:val="ru-RU"/>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14:paraId="2DAD61A8" w14:textId="77777777" w:rsidR="000C3567" w:rsidRPr="00186CDA" w:rsidRDefault="000C3567" w:rsidP="00186CDA">
      <w:pPr>
        <w:pStyle w:val="a6"/>
        <w:ind w:left="927"/>
        <w:rPr>
          <w:rFonts w:eastAsia="Times New Roman CYR"/>
          <w:lang w:val="ru-RU"/>
        </w:rPr>
      </w:pPr>
      <w:r w:rsidRPr="00186CDA">
        <w:rPr>
          <w:rFonts w:eastAsia="Times New Roman CYR"/>
          <w:lang w:val="ru-RU"/>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6F882EBD" w14:textId="77777777" w:rsidR="000C3567" w:rsidRPr="00186CDA" w:rsidRDefault="000C3567" w:rsidP="00186CDA">
      <w:pPr>
        <w:pStyle w:val="a6"/>
        <w:ind w:left="927"/>
        <w:rPr>
          <w:rFonts w:eastAsia="Times New Roman CYR"/>
          <w:lang w:val="ru-RU"/>
        </w:rPr>
      </w:pPr>
      <w:r w:rsidRPr="00186CDA">
        <w:rPr>
          <w:rFonts w:eastAsia="Times New Roman CYR"/>
          <w:lang w:val="ru-RU"/>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5675F827" w14:textId="77777777" w:rsidR="000C3567" w:rsidRPr="00186CDA" w:rsidRDefault="000C3567" w:rsidP="00186CDA">
      <w:pPr>
        <w:pStyle w:val="a6"/>
        <w:ind w:left="927"/>
        <w:rPr>
          <w:rFonts w:eastAsia="Times New Roman CYR"/>
          <w:lang w:val="ru-RU"/>
        </w:rPr>
      </w:pPr>
      <w:r w:rsidRPr="00186CDA">
        <w:rPr>
          <w:rFonts w:eastAsia="Times New Roman CYR"/>
          <w:lang w:val="ru-RU"/>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14:paraId="06BDD4CD" w14:textId="77777777" w:rsidR="000C3567" w:rsidRPr="00186CDA" w:rsidRDefault="000C3567" w:rsidP="00186CDA">
      <w:pPr>
        <w:pStyle w:val="a6"/>
        <w:ind w:left="927"/>
        <w:rPr>
          <w:rFonts w:eastAsia="Times New Roman CYR"/>
          <w:lang w:val="ru-RU"/>
        </w:rPr>
      </w:pPr>
      <w:r w:rsidRPr="00186CDA">
        <w:rPr>
          <w:rFonts w:eastAsia="Times New Roman CYR"/>
          <w:lang w:val="ru-RU"/>
        </w:rPr>
        <w:t>- проезды общего пользования;</w:t>
      </w:r>
    </w:p>
    <w:p w14:paraId="3B996DC7" w14:textId="77777777" w:rsidR="000C3567" w:rsidRPr="00186CDA" w:rsidRDefault="000C3567" w:rsidP="00186CDA">
      <w:pPr>
        <w:pStyle w:val="a6"/>
        <w:ind w:left="927"/>
        <w:rPr>
          <w:rFonts w:eastAsia="Times New Roman CYR"/>
          <w:lang w:val="ru-RU"/>
        </w:rPr>
      </w:pPr>
      <w:r w:rsidRPr="00186CDA">
        <w:rPr>
          <w:rFonts w:eastAsia="Times New Roman CYR"/>
          <w:lang w:val="ru-RU"/>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14:paraId="081532B4" w14:textId="77777777" w:rsidR="000C3567" w:rsidRPr="00186CDA" w:rsidRDefault="000C3567" w:rsidP="00186CDA">
      <w:pPr>
        <w:pStyle w:val="a6"/>
        <w:ind w:left="927"/>
        <w:rPr>
          <w:rFonts w:eastAsia="Times New Roman CYR"/>
          <w:lang w:val="ru-RU"/>
        </w:rPr>
      </w:pPr>
      <w:r w:rsidRPr="00186CDA">
        <w:rPr>
          <w:rFonts w:eastAsia="Times New Roman CYR"/>
          <w:lang w:val="ru-RU"/>
        </w:rPr>
        <w:t>- благоустроенные, в том числе озелененные территории, детские площадки, площадки для отдыха, спортивных занятий;</w:t>
      </w:r>
    </w:p>
    <w:p w14:paraId="3046DAD7" w14:textId="77777777" w:rsidR="000C3567" w:rsidRPr="00186CDA" w:rsidRDefault="000C3567" w:rsidP="00186CDA">
      <w:pPr>
        <w:pStyle w:val="a6"/>
        <w:ind w:left="927"/>
        <w:rPr>
          <w:rFonts w:eastAsia="Times New Roman CYR"/>
          <w:lang w:val="ru-RU"/>
        </w:rPr>
      </w:pPr>
      <w:r w:rsidRPr="00186CDA">
        <w:rPr>
          <w:rFonts w:eastAsia="Times New Roman CYR"/>
          <w:lang w:val="ru-RU"/>
        </w:rPr>
        <w:t>- постройки хозяйственного назначения (летние кухни, хозяйственные постройки, кладовые, подвалы, бани, бассейны, теплицы, оранжереи, навесы) индивидуального использования;</w:t>
      </w:r>
    </w:p>
    <w:p w14:paraId="29462D78" w14:textId="77777777" w:rsidR="000C3567" w:rsidRPr="00186CDA" w:rsidRDefault="000C3567" w:rsidP="00186CDA">
      <w:pPr>
        <w:pStyle w:val="a6"/>
        <w:ind w:left="927"/>
        <w:rPr>
          <w:rFonts w:eastAsia="Times New Roman CYR"/>
          <w:lang w:val="ru-RU"/>
        </w:rPr>
      </w:pPr>
      <w:r w:rsidRPr="00186CDA">
        <w:rPr>
          <w:rFonts w:eastAsia="Times New Roman CYR"/>
          <w:lang w:val="ru-RU"/>
        </w:rPr>
        <w:t>- площадки хозяйственные, в том числе площадки для мусоросборников и выгула собак;</w:t>
      </w:r>
    </w:p>
    <w:p w14:paraId="044B1363" w14:textId="77777777" w:rsidR="003602C2" w:rsidRPr="00186CDA" w:rsidRDefault="000C3567" w:rsidP="00186CDA">
      <w:pPr>
        <w:pStyle w:val="a6"/>
        <w:ind w:left="927"/>
        <w:rPr>
          <w:rFonts w:eastAsia="Times New Roman CYR"/>
          <w:lang w:val="ru-RU"/>
        </w:rPr>
      </w:pPr>
      <w:r w:rsidRPr="00186CDA">
        <w:rPr>
          <w:rFonts w:eastAsia="Times New Roman CYR"/>
          <w:lang w:val="ru-RU"/>
        </w:rPr>
        <w:t>- общественные туалеты, надворные туалеты, гидронепроницаемые выгребы, септики;</w:t>
      </w:r>
    </w:p>
    <w:p w14:paraId="4F3378AF" w14:textId="77777777" w:rsidR="003602C2" w:rsidRPr="00186CDA" w:rsidRDefault="003602C2" w:rsidP="00186CDA">
      <w:pPr>
        <w:pStyle w:val="a6"/>
        <w:ind w:left="927"/>
        <w:rPr>
          <w:rFonts w:eastAsia="Times New Roman CYR"/>
          <w:lang w:val="ru-RU"/>
        </w:rPr>
      </w:pPr>
      <w:r w:rsidRPr="00186CDA">
        <w:rPr>
          <w:lang w:val="ru-RU"/>
        </w:rPr>
        <w:t xml:space="preserve"> </w:t>
      </w:r>
      <w:r w:rsidRPr="00186CDA">
        <w:rPr>
          <w:rFonts w:eastAsia="Times New Roman CYR"/>
          <w:lang w:val="ru-RU"/>
        </w:rPr>
        <w:t>- магазины с количеством работающих не более 15 человек и при соблюдении действующих санитарно-гигиенических требований и нормативов на границе земельного участка</w:t>
      </w:r>
    </w:p>
    <w:p w14:paraId="04A9A280" w14:textId="77777777" w:rsidR="003602C2" w:rsidRPr="00186CDA" w:rsidRDefault="003602C2" w:rsidP="00186CDA">
      <w:pPr>
        <w:pStyle w:val="a6"/>
        <w:ind w:left="927"/>
        <w:rPr>
          <w:rFonts w:eastAsia="Times New Roman CYR"/>
          <w:lang w:val="ru-RU"/>
        </w:rPr>
      </w:pPr>
      <w:r w:rsidRPr="00186CDA">
        <w:rPr>
          <w:rFonts w:eastAsia="Times New Roman CYR"/>
          <w:lang w:val="ru-RU"/>
        </w:rPr>
        <w:t>- мини-пекарни; с количеством работающих не более 15 человек и при соблюдении действующих санитарно-гигиенических требований и нормативов на границе земельного участка</w:t>
      </w:r>
    </w:p>
    <w:p w14:paraId="7ACBC291" w14:textId="77777777" w:rsidR="003602C2" w:rsidRPr="00186CDA" w:rsidRDefault="003602C2" w:rsidP="00186CDA">
      <w:pPr>
        <w:pStyle w:val="a6"/>
        <w:ind w:left="927"/>
        <w:rPr>
          <w:rFonts w:eastAsia="Times New Roman CYR"/>
          <w:lang w:val="ru-RU"/>
        </w:rPr>
      </w:pPr>
      <w:r w:rsidRPr="00186CDA">
        <w:rPr>
          <w:rFonts w:eastAsia="Times New Roman CYR"/>
          <w:lang w:val="ru-RU"/>
        </w:rPr>
        <w:t>- мини-производства по переработке сельхозпродукции с приусадебного участка; с количеством работающих не более 15 человек и при соблюдении действующих санитарно-гигиенических требований и нормативов на границе земельного участка</w:t>
      </w:r>
    </w:p>
    <w:p w14:paraId="75F42C1C" w14:textId="77777777" w:rsidR="000C3567" w:rsidRPr="00186CDA" w:rsidRDefault="003602C2" w:rsidP="00186CDA">
      <w:pPr>
        <w:pStyle w:val="a6"/>
        <w:ind w:left="927"/>
        <w:rPr>
          <w:rFonts w:eastAsia="Times New Roman CYR"/>
          <w:lang w:val="ru-RU"/>
        </w:rPr>
      </w:pPr>
      <w:r w:rsidRPr="00186CDA">
        <w:rPr>
          <w:rFonts w:eastAsia="Times New Roman CYR"/>
          <w:lang w:val="ru-RU"/>
        </w:rPr>
        <w:t>- гараж,</w:t>
      </w:r>
    </w:p>
    <w:p w14:paraId="334D1CB1" w14:textId="77777777" w:rsidR="004E4637" w:rsidRPr="00186CDA" w:rsidRDefault="000C3567" w:rsidP="00186CDA">
      <w:pPr>
        <w:pStyle w:val="a6"/>
        <w:widowControl w:val="0"/>
        <w:ind w:left="927"/>
        <w:rPr>
          <w:lang w:val="ru-RU"/>
        </w:rPr>
      </w:pPr>
      <w:r w:rsidRPr="00186CDA">
        <w:rPr>
          <w:rFonts w:eastAsia="Times New Roman CYR"/>
          <w:lang w:val="ru-RU"/>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p w14:paraId="30528925" w14:textId="77777777" w:rsidR="000C3567" w:rsidRPr="00186CDA" w:rsidRDefault="000C3567"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14:paraId="696417EC" w14:textId="77777777" w:rsidR="000C3567" w:rsidRPr="00186CDA" w:rsidRDefault="000C3567" w:rsidP="00186CDA">
      <w:pPr>
        <w:rPr>
          <w:rFonts w:eastAsia="Times New Roman CYR"/>
          <w:sz w:val="24"/>
          <w:szCs w:val="24"/>
        </w:rPr>
      </w:pPr>
    </w:p>
    <w:p w14:paraId="3FF69D83" w14:textId="77777777" w:rsidR="000C3567" w:rsidRPr="00186CDA" w:rsidRDefault="000C3567"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14:paraId="73059031" w14:textId="77777777" w:rsidR="000C3567" w:rsidRPr="00186CDA" w:rsidRDefault="000C3567" w:rsidP="00186CDA">
      <w:pPr>
        <w:rPr>
          <w:rFonts w:eastAsia="Times New Roman CYR"/>
          <w:sz w:val="24"/>
          <w:szCs w:val="24"/>
        </w:rPr>
      </w:pPr>
    </w:p>
    <w:p w14:paraId="37798D54" w14:textId="77777777" w:rsidR="000C3567" w:rsidRPr="00186CDA" w:rsidRDefault="000C3567"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- 1 м, при размещении бассейна - 3 м;</w:t>
      </w:r>
    </w:p>
    <w:p w14:paraId="4D2FAE26" w14:textId="77777777" w:rsidR="000C3567" w:rsidRPr="00186CDA" w:rsidRDefault="000C3567"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- 2 этажа (включая мансардный этаж), если не установлено иное;</w:t>
      </w:r>
    </w:p>
    <w:p w14:paraId="3938D174" w14:textId="77777777" w:rsidR="000C3567" w:rsidRPr="00186CDA" w:rsidRDefault="000C3567" w:rsidP="00186CDA">
      <w:pPr>
        <w:rPr>
          <w:rFonts w:eastAsia="Times New Roman CYR"/>
          <w:sz w:val="24"/>
          <w:szCs w:val="24"/>
        </w:rPr>
      </w:pPr>
    </w:p>
    <w:p w14:paraId="53C82D53" w14:textId="77777777" w:rsidR="000C3567" w:rsidRPr="00186CDA" w:rsidRDefault="000C3567" w:rsidP="00186CDA">
      <w:pPr>
        <w:rPr>
          <w:rFonts w:eastAsia="Times New Roman CYR"/>
          <w:sz w:val="24"/>
          <w:szCs w:val="24"/>
        </w:rPr>
      </w:pPr>
      <w:r w:rsidRPr="00186CDA">
        <w:rPr>
          <w:rFonts w:eastAsia="Times New Roman CYR"/>
          <w:sz w:val="24"/>
          <w:szCs w:val="24"/>
        </w:rPr>
        <w:t>для вспомогательных строений высота от уровня земли: до верха плоской кровли не более 4 м; до конька скатной кровли - не более 7 м, если не предусмотрено иное;</w:t>
      </w:r>
    </w:p>
    <w:p w14:paraId="417FAF5B" w14:textId="77777777" w:rsidR="000C3567" w:rsidRPr="00186CDA" w:rsidRDefault="000C3567" w:rsidP="00186CDA">
      <w:pPr>
        <w:rPr>
          <w:rFonts w:eastAsia="Times New Roman CYR"/>
          <w:sz w:val="24"/>
          <w:szCs w:val="24"/>
        </w:rPr>
      </w:pPr>
    </w:p>
    <w:p w14:paraId="5A77069B" w14:textId="77777777" w:rsidR="000C3567" w:rsidRPr="00186CDA" w:rsidRDefault="000C3567" w:rsidP="00186CDA">
      <w:pPr>
        <w:widowControl w:val="0"/>
        <w:ind w:firstLine="709"/>
        <w:rPr>
          <w:rFonts w:eastAsia="SimSun"/>
          <w:sz w:val="24"/>
          <w:szCs w:val="24"/>
          <w:lang w:eastAsia="zh-CN"/>
        </w:rPr>
      </w:pPr>
      <w:r w:rsidRPr="00186CDA">
        <w:rPr>
          <w:rFonts w:eastAsia="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p w14:paraId="23454C44" w14:textId="77777777" w:rsidR="000C3567" w:rsidRPr="00186CDA" w:rsidRDefault="000C3567" w:rsidP="00186CDA">
      <w:pPr>
        <w:ind w:firstLine="720"/>
        <w:rPr>
          <w:rFonts w:eastAsia="Times New Roman CYR"/>
          <w:sz w:val="24"/>
          <w:szCs w:val="24"/>
        </w:rPr>
      </w:pPr>
      <w:bookmarkStart w:id="150" w:name="sub_344"/>
      <w:r w:rsidRPr="00186CDA">
        <w:rPr>
          <w:rFonts w:eastAsia="Times New Roman CYR"/>
          <w:sz w:val="24"/>
          <w:szCs w:val="24"/>
        </w:rPr>
        <w:t xml:space="preserve"> В целях формирования архитектурно-художественного облика застройки</w:t>
      </w:r>
      <w:r w:rsidR="00D94693" w:rsidRPr="00186CDA">
        <w:rPr>
          <w:rFonts w:eastAsia="Times New Roman CYR"/>
          <w:sz w:val="24"/>
          <w:szCs w:val="24"/>
        </w:rPr>
        <w:t xml:space="preserve"> муниципального образования</w:t>
      </w:r>
      <w:r w:rsidRPr="00186CDA">
        <w:rPr>
          <w:rFonts w:eastAsia="Times New Roman CYR"/>
          <w:sz w:val="24"/>
          <w:szCs w:val="24"/>
        </w:rPr>
        <w:t xml:space="preserve"> цветовое решение фасадов общественных зданий, многоквартирных домов, выходящих фасадами на улицы, подлежит согласованию с УАиГ.</w:t>
      </w:r>
    </w:p>
    <w:p w14:paraId="348B8C05" w14:textId="77777777" w:rsidR="000C3567" w:rsidRPr="00186CDA" w:rsidRDefault="000C3567" w:rsidP="00186CDA">
      <w:pPr>
        <w:ind w:firstLine="720"/>
        <w:rPr>
          <w:rFonts w:eastAsia="Times New Roman CYR"/>
          <w:sz w:val="24"/>
          <w:szCs w:val="24"/>
        </w:rPr>
      </w:pPr>
      <w:bookmarkStart w:id="151" w:name="sub_347"/>
      <w:bookmarkEnd w:id="150"/>
      <w:r w:rsidRPr="00186CDA">
        <w:rPr>
          <w:rFonts w:eastAsia="Times New Roman CYR"/>
          <w:sz w:val="24"/>
          <w:szCs w:val="24"/>
        </w:rPr>
        <w:t xml:space="preserve"> На территориях с застройкой усадебными одно-, двухквартирными домами расстояние от окон жилых помещений (комнат, кухонь и веранд) до стен соседнего дома и хозяйственных построек (сарая, гаража, бани), расположенных на соседних земельных участках, должно быть не менее 6 м.</w:t>
      </w:r>
    </w:p>
    <w:p w14:paraId="688761F2" w14:textId="77777777" w:rsidR="000C3567" w:rsidRPr="00186CDA" w:rsidRDefault="000C3567" w:rsidP="00186CDA">
      <w:pPr>
        <w:ind w:firstLine="720"/>
        <w:rPr>
          <w:rFonts w:eastAsia="Times New Roman CYR"/>
          <w:sz w:val="24"/>
          <w:szCs w:val="24"/>
        </w:rPr>
      </w:pPr>
      <w:bookmarkStart w:id="152" w:name="sub_350"/>
      <w:bookmarkEnd w:id="151"/>
      <w:r w:rsidRPr="00186CDA">
        <w:rPr>
          <w:rFonts w:eastAsia="Times New Roman CYR"/>
          <w:sz w:val="24"/>
          <w:szCs w:val="24"/>
        </w:rPr>
        <w:t xml:space="preserve"> Допускается размещение навеса со стороны улицы в случае блокирования его с жилым домом и (или) гаражом при условии, что водосток с их крыш ориентирован на свой участок.</w:t>
      </w:r>
    </w:p>
    <w:p w14:paraId="2CC581B8" w14:textId="77777777" w:rsidR="000C3567" w:rsidRPr="00186CDA" w:rsidRDefault="000C3567" w:rsidP="00186CDA">
      <w:pPr>
        <w:ind w:firstLine="720"/>
        <w:rPr>
          <w:rFonts w:eastAsia="Times New Roman CYR"/>
          <w:sz w:val="24"/>
          <w:szCs w:val="24"/>
        </w:rPr>
      </w:pPr>
      <w:bookmarkStart w:id="153" w:name="sub_351"/>
      <w:bookmarkEnd w:id="152"/>
      <w:r w:rsidRPr="00186CDA">
        <w:rPr>
          <w:rFonts w:eastAsia="Times New Roman CYR"/>
          <w:sz w:val="24"/>
          <w:szCs w:val="24"/>
        </w:rPr>
        <w:t xml:space="preserve"> Расстояние от площадок с контейнерами для сбора твердых бытовых отходов до окон жилых домов, границ участков детских, лечебных учреждений, мест отдыха должны быть не менее 8 м, и не более 100 м. Общее количество контейнеров не более 5 шт.</w:t>
      </w:r>
    </w:p>
    <w:p w14:paraId="300E2C89" w14:textId="77777777" w:rsidR="000C3567" w:rsidRPr="00186CDA" w:rsidRDefault="000C3567" w:rsidP="00186CDA">
      <w:pPr>
        <w:ind w:firstLine="720"/>
        <w:rPr>
          <w:rFonts w:eastAsia="Times New Roman CYR"/>
          <w:sz w:val="24"/>
          <w:szCs w:val="24"/>
        </w:rPr>
      </w:pPr>
      <w:bookmarkStart w:id="154" w:name="sub_352"/>
      <w:bookmarkEnd w:id="153"/>
      <w:r w:rsidRPr="00186CDA">
        <w:rPr>
          <w:rFonts w:eastAsia="Times New Roman CYR"/>
          <w:sz w:val="24"/>
          <w:szCs w:val="24"/>
        </w:rPr>
        <w:t xml:space="preserve"> Все здания, строения и сооружения должны быть обеспечены системами водоотведения с кровли, с целью предотвращения подтопления соседних земельных участков и строений.</w:t>
      </w:r>
    </w:p>
    <w:p w14:paraId="2ACF628E" w14:textId="77777777" w:rsidR="000C3567" w:rsidRPr="00186CDA" w:rsidRDefault="000C3567" w:rsidP="00186CDA">
      <w:pPr>
        <w:ind w:firstLine="720"/>
        <w:rPr>
          <w:rFonts w:eastAsia="Times New Roman CYR"/>
          <w:sz w:val="24"/>
          <w:szCs w:val="24"/>
        </w:rPr>
      </w:pPr>
      <w:bookmarkStart w:id="155" w:name="sub_353"/>
      <w:bookmarkEnd w:id="154"/>
      <w:r w:rsidRPr="00186CDA">
        <w:rPr>
          <w:rFonts w:eastAsia="Times New Roman CYR"/>
          <w:sz w:val="24"/>
          <w:szCs w:val="24"/>
        </w:rPr>
        <w:t xml:space="preserve"> 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w:t>
      </w:r>
    </w:p>
    <w:p w14:paraId="7104B2CE" w14:textId="77777777" w:rsidR="000C3567" w:rsidRPr="00186CDA" w:rsidRDefault="000C3567" w:rsidP="00186CDA">
      <w:pPr>
        <w:ind w:firstLine="720"/>
        <w:rPr>
          <w:rFonts w:eastAsia="Times New Roman CYR"/>
          <w:sz w:val="24"/>
          <w:szCs w:val="24"/>
        </w:rPr>
      </w:pPr>
      <w:bookmarkStart w:id="156" w:name="sub_354"/>
      <w:bookmarkEnd w:id="155"/>
      <w:r w:rsidRPr="00186CDA">
        <w:rPr>
          <w:rFonts w:eastAsia="Times New Roman CYR"/>
          <w:sz w:val="24"/>
          <w:szCs w:val="24"/>
        </w:rPr>
        <w:t xml:space="preserve">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 м.</w:t>
      </w:r>
    </w:p>
    <w:p w14:paraId="5C4C8524" w14:textId="77777777" w:rsidR="000C3567" w:rsidRPr="00186CDA" w:rsidRDefault="000C3567" w:rsidP="00186CDA">
      <w:pPr>
        <w:ind w:firstLine="720"/>
        <w:rPr>
          <w:rFonts w:eastAsia="Times New Roman CYR"/>
          <w:sz w:val="24"/>
          <w:szCs w:val="24"/>
        </w:rPr>
      </w:pPr>
      <w:bookmarkStart w:id="157" w:name="sub_355"/>
      <w:bookmarkEnd w:id="156"/>
      <w:r w:rsidRPr="00186CDA">
        <w:rPr>
          <w:rFonts w:eastAsia="Times New Roman CYR"/>
          <w:sz w:val="24"/>
          <w:szCs w:val="24"/>
        </w:rPr>
        <w:t xml:space="preserve"> Изменение общего рельефа земельного участка, осуществляемое путем выемки или насыпи земли,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bookmarkEnd w:id="157"/>
    <w:p w14:paraId="7E9C9D1A" w14:textId="77777777" w:rsidR="000C3567" w:rsidRPr="00186CDA" w:rsidRDefault="000C3567" w:rsidP="00186CDA">
      <w:pPr>
        <w:widowControl w:val="0"/>
        <w:ind w:firstLine="709"/>
        <w:rPr>
          <w:rFonts w:eastAsia="SimSun"/>
          <w:sz w:val="24"/>
          <w:szCs w:val="24"/>
          <w:lang w:eastAsia="zh-CN"/>
        </w:rPr>
      </w:pPr>
    </w:p>
    <w:p w14:paraId="5943E548" w14:textId="77777777"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t>Примечание:</w:t>
      </w:r>
    </w:p>
    <w:p w14:paraId="1CBFD84B" w14:textId="77777777"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6D9869F" w14:textId="77777777"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t>Нормы расчета стоянок автомобилей предусмотреть в соответствии с Приложением СП 42.13330.201</w:t>
      </w:r>
      <w:r w:rsidR="000C3567" w:rsidRPr="00186CDA">
        <w:rPr>
          <w:rFonts w:eastAsia="SimSun"/>
          <w:sz w:val="24"/>
          <w:szCs w:val="24"/>
          <w:lang w:eastAsia="zh-CN"/>
        </w:rPr>
        <w:t>6</w:t>
      </w:r>
      <w:r w:rsidRPr="00186CDA">
        <w:rPr>
          <w:rFonts w:eastAsia="SimSun"/>
          <w:sz w:val="24"/>
          <w:szCs w:val="24"/>
          <w:lang w:eastAsia="zh-CN"/>
        </w:rPr>
        <w:t xml:space="preserve"> </w:t>
      </w:r>
      <w:r w:rsidR="00DB798A" w:rsidRPr="00186CDA">
        <w:rPr>
          <w:rFonts w:eastAsia="SimSun"/>
          <w:sz w:val="24"/>
          <w:szCs w:val="24"/>
          <w:lang w:eastAsia="zh-CN"/>
        </w:rPr>
        <w:t>«</w:t>
      </w:r>
      <w:r w:rsidRPr="00186CDA">
        <w:rPr>
          <w:rFonts w:eastAsia="SimSun"/>
          <w:sz w:val="24"/>
          <w:szCs w:val="24"/>
          <w:lang w:eastAsia="zh-CN"/>
        </w:rPr>
        <w:t>Градостроительство. Планировка и застройка городских и сельских поселений</w:t>
      </w:r>
      <w:r w:rsidR="00DB798A" w:rsidRPr="00186CDA">
        <w:rPr>
          <w:rFonts w:eastAsia="SimSun"/>
          <w:sz w:val="24"/>
          <w:szCs w:val="24"/>
          <w:lang w:eastAsia="zh-CN"/>
        </w:rPr>
        <w:t>»</w:t>
      </w:r>
      <w:r w:rsidRPr="00186CDA">
        <w:rPr>
          <w:rFonts w:eastAsia="SimSun"/>
          <w:sz w:val="24"/>
          <w:szCs w:val="24"/>
          <w:lang w:eastAsia="zh-CN"/>
        </w:rPr>
        <w:t>, региональными и местными нормативами градостроительного проектирования.</w:t>
      </w:r>
    </w:p>
    <w:p w14:paraId="620E3F47" w14:textId="77777777"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79E6580" w14:textId="77777777"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14:paraId="72A8D01D" w14:textId="77777777"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5144E8F6" w14:textId="77777777"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14:paraId="5BAA0C18" w14:textId="77777777" w:rsidR="004E4637" w:rsidRPr="00186CDA" w:rsidRDefault="004E4637" w:rsidP="00186CDA">
      <w:pPr>
        <w:widowControl w:val="0"/>
        <w:rPr>
          <w:rFonts w:eastAsia="SimSun"/>
          <w:sz w:val="24"/>
          <w:szCs w:val="24"/>
          <w:lang w:eastAsia="zh-CN"/>
        </w:rPr>
      </w:pPr>
    </w:p>
    <w:p w14:paraId="259ECFAF" w14:textId="77777777" w:rsidR="004E4637" w:rsidRPr="00186CDA" w:rsidRDefault="004E4637" w:rsidP="00186CDA">
      <w:pPr>
        <w:widowControl w:val="0"/>
        <w:ind w:firstLine="709"/>
        <w:rPr>
          <w:rFonts w:eastAsia="SimSun"/>
          <w:b/>
          <w:sz w:val="24"/>
          <w:szCs w:val="24"/>
          <w:lang w:eastAsia="zh-CN"/>
        </w:rPr>
      </w:pPr>
      <w:r w:rsidRPr="00186CDA">
        <w:rPr>
          <w:rFonts w:eastAsia="SimSun"/>
          <w:b/>
          <w:sz w:val="24"/>
          <w:szCs w:val="24"/>
          <w:lang w:eastAsia="zh-CN"/>
        </w:rPr>
        <w:t>Требования к ограждению земельных участков:</w:t>
      </w:r>
    </w:p>
    <w:p w14:paraId="589233AE" w14:textId="77777777"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14:paraId="7BD58282" w14:textId="77777777" w:rsidR="004E4637" w:rsidRPr="00186CDA" w:rsidRDefault="004E4637" w:rsidP="00186CDA">
      <w:pPr>
        <w:widowControl w:val="0"/>
        <w:ind w:firstLine="709"/>
        <w:rPr>
          <w:rFonts w:eastAsia="SimSun"/>
          <w:sz w:val="24"/>
          <w:szCs w:val="24"/>
          <w:lang w:eastAsia="zh-CN"/>
        </w:rPr>
      </w:pPr>
      <w:r w:rsidRPr="00186CDA">
        <w:rPr>
          <w:rFonts w:eastAsia="SimSun"/>
          <w:sz w:val="24"/>
          <w:szCs w:val="24"/>
          <w:lang w:eastAsia="zh-CN"/>
        </w:rPr>
        <w:t>При устройстве ограждения объектов общественно-делового назначения необходимо представить в орган, уполномоченный в области архитектуры и градостроительства, обоснование необходимости устройства такового ограждения в целях охраны и безопасности.</w:t>
      </w:r>
    </w:p>
    <w:p w14:paraId="48FCAF6F" w14:textId="77777777" w:rsidR="004E4637" w:rsidRPr="00186CDA" w:rsidRDefault="004E4637" w:rsidP="00186CDA">
      <w:pPr>
        <w:widowControl w:val="0"/>
        <w:ind w:firstLine="709"/>
        <w:rPr>
          <w:sz w:val="24"/>
          <w:szCs w:val="24"/>
        </w:rPr>
      </w:pPr>
      <w:r w:rsidRPr="00186CDA">
        <w:rP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-3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20E3190E" w14:textId="77777777" w:rsidR="004E4637" w:rsidRPr="00186CDA" w:rsidRDefault="004E4637" w:rsidP="00186CDA">
      <w:pPr>
        <w:widowControl w:val="0"/>
        <w:ind w:firstLine="709"/>
        <w:rPr>
          <w:sz w:val="24"/>
          <w:szCs w:val="24"/>
        </w:rPr>
      </w:pPr>
      <w:r w:rsidRPr="00186CDA">
        <w:rPr>
          <w:sz w:val="24"/>
          <w:szCs w:val="24"/>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4344FEDC" w14:textId="77777777" w:rsidR="004E4637" w:rsidRPr="00186CDA" w:rsidRDefault="004E4637" w:rsidP="00186CDA">
      <w:pPr>
        <w:widowControl w:val="0"/>
        <w:ind w:firstLine="709"/>
        <w:rPr>
          <w:sz w:val="24"/>
          <w:szCs w:val="24"/>
        </w:rPr>
      </w:pPr>
      <w:r w:rsidRPr="00186CDA">
        <w:rPr>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48F2106B" w14:textId="77777777" w:rsidR="004E4637" w:rsidRPr="00186CDA" w:rsidRDefault="004E4637" w:rsidP="00186CDA">
      <w:pPr>
        <w:widowControl w:val="0"/>
        <w:ind w:firstLine="709"/>
        <w:rPr>
          <w:sz w:val="24"/>
          <w:szCs w:val="24"/>
        </w:rPr>
      </w:pPr>
      <w:r w:rsidRPr="00186CDA">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096CB230" w14:textId="77777777" w:rsidR="008E7439" w:rsidRPr="00186CDA" w:rsidRDefault="008E7439" w:rsidP="00186CDA">
      <w:pPr>
        <w:rPr>
          <w:sz w:val="24"/>
          <w:szCs w:val="24"/>
        </w:rPr>
      </w:pPr>
    </w:p>
    <w:p w14:paraId="29FCA2B2" w14:textId="77777777" w:rsidR="00F34200" w:rsidRPr="00186CDA" w:rsidRDefault="00F34200" w:rsidP="00186CDA">
      <w:pPr>
        <w:ind w:firstLine="709"/>
        <w:jc w:val="center"/>
        <w:rPr>
          <w:b/>
          <w:sz w:val="24"/>
          <w:szCs w:val="24"/>
        </w:rPr>
      </w:pPr>
      <w:r w:rsidRPr="00186CDA">
        <w:rPr>
          <w:b/>
          <w:sz w:val="24"/>
          <w:szCs w:val="24"/>
        </w:rPr>
        <w:t>Статья</w:t>
      </w:r>
      <w:r w:rsidR="00F86750" w:rsidRPr="00186CDA">
        <w:rPr>
          <w:b/>
          <w:sz w:val="24"/>
          <w:szCs w:val="24"/>
        </w:rPr>
        <w:t xml:space="preserve"> </w:t>
      </w:r>
      <w:r w:rsidR="004E4987" w:rsidRPr="00186CDA">
        <w:rPr>
          <w:b/>
          <w:sz w:val="24"/>
          <w:szCs w:val="24"/>
        </w:rPr>
        <w:t>27</w:t>
      </w:r>
      <w:r w:rsidRPr="00186CDA">
        <w:rPr>
          <w:b/>
          <w:sz w:val="24"/>
          <w:szCs w:val="24"/>
        </w:rPr>
        <w:t>.</w:t>
      </w:r>
      <w:r w:rsidR="00F86750" w:rsidRPr="00186CDA">
        <w:rPr>
          <w:b/>
          <w:sz w:val="24"/>
          <w:szCs w:val="24"/>
        </w:rPr>
        <w:t xml:space="preserve"> </w:t>
      </w:r>
      <w:r w:rsidRPr="00186CDA">
        <w:rPr>
          <w:b/>
          <w:sz w:val="24"/>
          <w:szCs w:val="24"/>
        </w:rPr>
        <w:t>Градостроительные</w:t>
      </w:r>
      <w:r w:rsidR="00F86750" w:rsidRPr="00186CDA">
        <w:rPr>
          <w:b/>
          <w:sz w:val="24"/>
          <w:szCs w:val="24"/>
        </w:rPr>
        <w:t xml:space="preserve"> </w:t>
      </w:r>
      <w:r w:rsidRPr="00186CDA">
        <w:rPr>
          <w:b/>
          <w:sz w:val="24"/>
          <w:szCs w:val="24"/>
        </w:rPr>
        <w:t>регламенты.</w:t>
      </w:r>
      <w:r w:rsidR="00F86750" w:rsidRPr="00186CDA">
        <w:rPr>
          <w:b/>
          <w:sz w:val="24"/>
          <w:szCs w:val="24"/>
        </w:rPr>
        <w:t xml:space="preserve"> </w:t>
      </w:r>
      <w:r w:rsidRPr="00186CDA">
        <w:rPr>
          <w:b/>
          <w:sz w:val="24"/>
          <w:szCs w:val="24"/>
        </w:rPr>
        <w:t>Общественно-деловые</w:t>
      </w:r>
      <w:r w:rsidR="00F86750" w:rsidRPr="00186CDA">
        <w:rPr>
          <w:b/>
          <w:sz w:val="24"/>
          <w:szCs w:val="24"/>
        </w:rPr>
        <w:t xml:space="preserve"> </w:t>
      </w:r>
      <w:r w:rsidRPr="00186CDA">
        <w:rPr>
          <w:b/>
          <w:sz w:val="24"/>
          <w:szCs w:val="24"/>
        </w:rPr>
        <w:t>зоны.</w:t>
      </w:r>
      <w:bookmarkEnd w:id="149"/>
    </w:p>
    <w:p w14:paraId="5BFA5689" w14:textId="77777777" w:rsidR="00CD0259" w:rsidRPr="00186CDA" w:rsidRDefault="00CD0259" w:rsidP="00186CDA">
      <w:pPr>
        <w:jc w:val="both"/>
        <w:rPr>
          <w:sz w:val="24"/>
          <w:szCs w:val="24"/>
        </w:rPr>
      </w:pPr>
    </w:p>
    <w:p w14:paraId="2DD6B7BD" w14:textId="77777777" w:rsidR="00911410" w:rsidRPr="00186CDA" w:rsidRDefault="00911410" w:rsidP="00186CDA">
      <w:pPr>
        <w:jc w:val="center"/>
        <w:rPr>
          <w:b/>
          <w:sz w:val="24"/>
          <w:szCs w:val="24"/>
        </w:rPr>
      </w:pPr>
      <w:r w:rsidRPr="00186CDA">
        <w:rPr>
          <w:rFonts w:eastAsia="SimSun"/>
          <w:b/>
          <w:bCs/>
          <w:i/>
          <w:iCs/>
          <w:sz w:val="24"/>
          <w:szCs w:val="24"/>
          <w:lang w:eastAsia="zh-CN"/>
        </w:rPr>
        <w:t>ОД-1.</w:t>
      </w:r>
      <w:r w:rsidRPr="00186CDA">
        <w:rPr>
          <w:rFonts w:eastAsia="SimSun"/>
          <w:b/>
          <w:bCs/>
          <w:i/>
          <w:iCs/>
          <w:sz w:val="24"/>
          <w:szCs w:val="24"/>
          <w:lang w:eastAsia="zh-CN"/>
        </w:rPr>
        <w:tab/>
      </w:r>
      <w:r w:rsidRPr="00186CDA">
        <w:rPr>
          <w:b/>
          <w:sz w:val="24"/>
          <w:szCs w:val="24"/>
        </w:rPr>
        <w:t xml:space="preserve">Зона обслуживания и деловой активности </w:t>
      </w:r>
      <w:r w:rsidRPr="00186CDA">
        <w:rPr>
          <w:b/>
          <w:sz w:val="24"/>
          <w:szCs w:val="24"/>
          <w:shd w:val="clear" w:color="auto" w:fill="FFFFFF"/>
        </w:rPr>
        <w:t>при промышленном объекте или производстве:</w:t>
      </w:r>
    </w:p>
    <w:p w14:paraId="21538BB4" w14:textId="77777777" w:rsidR="00911410" w:rsidRPr="00186CDA" w:rsidRDefault="00911410" w:rsidP="00186CDA">
      <w:pPr>
        <w:overflowPunct w:val="0"/>
        <w:autoSpaceDE w:val="0"/>
        <w:autoSpaceDN w:val="0"/>
        <w:adjustRightInd w:val="0"/>
        <w:jc w:val="both"/>
        <w:rPr>
          <w:rFonts w:eastAsia="SimSun"/>
          <w:bCs/>
          <w:iCs/>
          <w:sz w:val="24"/>
          <w:szCs w:val="24"/>
          <w:lang w:eastAsia="zh-CN"/>
        </w:rPr>
      </w:pPr>
    </w:p>
    <w:p w14:paraId="1D233B27" w14:textId="77777777" w:rsidR="00911410" w:rsidRPr="00186CDA" w:rsidRDefault="00911410" w:rsidP="00186CDA">
      <w:pPr>
        <w:ind w:firstLine="709"/>
        <w:jc w:val="both"/>
        <w:rPr>
          <w:rFonts w:eastAsia="SimSun"/>
          <w:bCs/>
          <w:i/>
          <w:iCs/>
          <w:sz w:val="24"/>
          <w:szCs w:val="24"/>
          <w:lang w:eastAsia="zh-CN"/>
        </w:rPr>
      </w:pPr>
      <w:r w:rsidRPr="00186CDA">
        <w:rPr>
          <w:i/>
          <w:sz w:val="24"/>
          <w:szCs w:val="24"/>
        </w:rPr>
        <w:t xml:space="preserve">Зона обслуживания и деловой активности </w:t>
      </w:r>
      <w:r w:rsidRPr="00186CDA">
        <w:rPr>
          <w:i/>
          <w:sz w:val="24"/>
          <w:szCs w:val="24"/>
          <w:shd w:val="clear" w:color="auto" w:fill="FFFFFF"/>
        </w:rPr>
        <w:t xml:space="preserve">при промышленном объекте или производстве </w:t>
      </w:r>
      <w:r w:rsidRPr="00186CDA">
        <w:rPr>
          <w:i/>
          <w:iCs/>
          <w:sz w:val="24"/>
          <w:szCs w:val="24"/>
        </w:rPr>
        <w:t>ОД-1 выделена для обеспечения правовых условий формирования центров</w:t>
      </w:r>
      <w:r w:rsidRPr="00186CDA">
        <w:rPr>
          <w:i/>
          <w:sz w:val="24"/>
          <w:szCs w:val="24"/>
        </w:rPr>
        <w:t xml:space="preserve"> обслуживания и деловой активности </w:t>
      </w:r>
      <w:r w:rsidRPr="00186CDA">
        <w:rPr>
          <w:i/>
          <w:sz w:val="24"/>
          <w:szCs w:val="24"/>
          <w:shd w:val="clear" w:color="auto" w:fill="FFFFFF"/>
        </w:rPr>
        <w:t>при промышленном объекте или производстве</w:t>
      </w:r>
      <w:r w:rsidRPr="00186CDA">
        <w:rPr>
          <w:i/>
          <w:iCs/>
          <w:sz w:val="24"/>
          <w:szCs w:val="24"/>
        </w:rPr>
        <w:t xml:space="preserve"> в</w:t>
      </w:r>
      <w:r w:rsidRPr="00186CDA">
        <w:rPr>
          <w:i/>
          <w:sz w:val="24"/>
          <w:szCs w:val="24"/>
          <w:shd w:val="clear" w:color="auto" w:fill="FFFFFF"/>
        </w:rPr>
        <w:t xml:space="preserve"> границах санитарно-защитной зоны</w:t>
      </w:r>
      <w:r w:rsidRPr="00186CDA">
        <w:rPr>
          <w:rStyle w:val="apple-converted-space"/>
          <w:sz w:val="24"/>
          <w:szCs w:val="24"/>
          <w:shd w:val="clear" w:color="auto" w:fill="FFFFFF"/>
        </w:rPr>
        <w:t>.</w:t>
      </w:r>
    </w:p>
    <w:p w14:paraId="6BA11AEF" w14:textId="77777777" w:rsidR="00911410" w:rsidRPr="00186CDA" w:rsidRDefault="00911410" w:rsidP="00186CDA">
      <w:pPr>
        <w:jc w:val="both"/>
        <w:rPr>
          <w:iCs/>
          <w:sz w:val="24"/>
          <w:szCs w:val="24"/>
        </w:rPr>
      </w:pPr>
    </w:p>
    <w:p w14:paraId="1E9345E0" w14:textId="77777777" w:rsidR="00911410" w:rsidRPr="00186CDA" w:rsidRDefault="00911410" w:rsidP="00186CDA">
      <w:pPr>
        <w:numPr>
          <w:ilvl w:val="0"/>
          <w:numId w:val="13"/>
        </w:numPr>
        <w:jc w:val="both"/>
        <w:rPr>
          <w:b/>
          <w:sz w:val="24"/>
          <w:szCs w:val="24"/>
        </w:rPr>
      </w:pPr>
      <w:r w:rsidRPr="00186CDA">
        <w:rPr>
          <w:b/>
          <w:sz w:val="24"/>
          <w:szCs w:val="24"/>
        </w:rPr>
        <w:t>ОСНОВНЫЕ ВИДЫ И ПАРАМЕТРЫ РАЗРЕШЕННОГО ИСПОЛЬЗОВАНИЯ</w:t>
      </w:r>
      <w:r w:rsidRPr="00186CDA">
        <w:rPr>
          <w:sz w:val="24"/>
          <w:szCs w:val="24"/>
        </w:rPr>
        <w:t xml:space="preserve"> З</w:t>
      </w:r>
      <w:r w:rsidRPr="00186CDA">
        <w:rPr>
          <w:b/>
          <w:sz w:val="24"/>
          <w:szCs w:val="24"/>
        </w:rPr>
        <w:t>ЕМЕЛЬНЫХ УЧАСТКОВ И ОБЪЕКТОВ КАПИТАЛЬНОГО СТРОИТЕЛЬСТВА</w:t>
      </w:r>
    </w:p>
    <w:p w14:paraId="12EC7061" w14:textId="77777777" w:rsidR="00911410" w:rsidRPr="00186CDA" w:rsidRDefault="00911410" w:rsidP="00186CDA">
      <w:pPr>
        <w:jc w:val="both"/>
        <w:rPr>
          <w:sz w:val="24"/>
          <w:szCs w:val="24"/>
        </w:rPr>
      </w:pP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4152"/>
        <w:gridCol w:w="7859"/>
      </w:tblGrid>
      <w:tr w:rsidR="00186CDA" w:rsidRPr="00186CDA" w14:paraId="7F1CFD36" w14:textId="77777777" w:rsidTr="00375435">
        <w:trPr>
          <w:trHeight w:val="552"/>
          <w:tblHeader/>
          <w:jc w:val="center"/>
        </w:trPr>
        <w:tc>
          <w:tcPr>
            <w:tcW w:w="921" w:type="pct"/>
            <w:vAlign w:val="center"/>
          </w:tcPr>
          <w:p w14:paraId="139FF017" w14:textId="77777777" w:rsidR="00911410" w:rsidRPr="00186CDA" w:rsidRDefault="00911410" w:rsidP="00186CDA">
            <w:pPr>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79CA5454" w14:textId="77777777" w:rsidR="00911410" w:rsidRPr="00186CDA" w:rsidRDefault="00911410" w:rsidP="00186CDA">
            <w:pPr>
              <w:tabs>
                <w:tab w:val="left" w:pos="2520"/>
              </w:tabs>
              <w:jc w:val="center"/>
              <w:rPr>
                <w:b/>
                <w:sz w:val="24"/>
                <w:szCs w:val="24"/>
              </w:rPr>
            </w:pPr>
            <w:r w:rsidRPr="00186CDA">
              <w:rPr>
                <w:b/>
                <w:sz w:val="24"/>
                <w:szCs w:val="24"/>
              </w:rPr>
              <w:t>(номер по классификатору)</w:t>
            </w:r>
          </w:p>
        </w:tc>
        <w:tc>
          <w:tcPr>
            <w:tcW w:w="1410" w:type="pct"/>
          </w:tcPr>
          <w:p w14:paraId="621220A3" w14:textId="77777777" w:rsidR="00911410" w:rsidRPr="00186CDA" w:rsidRDefault="00911410" w:rsidP="00186CDA">
            <w:pPr>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69" w:type="pct"/>
            <w:vAlign w:val="center"/>
          </w:tcPr>
          <w:p w14:paraId="6C7AEC72" w14:textId="77777777" w:rsidR="00911410" w:rsidRPr="00186CDA" w:rsidRDefault="00911410" w:rsidP="00186CDA">
            <w:pPr>
              <w:tabs>
                <w:tab w:val="left" w:pos="2520"/>
              </w:tabs>
              <w:jc w:val="center"/>
              <w:rPr>
                <w:b/>
                <w:sz w:val="24"/>
                <w:szCs w:val="24"/>
              </w:rPr>
            </w:pPr>
            <w:r w:rsidRPr="00186CDA">
              <w:rPr>
                <w:b/>
                <w:sz w:val="24"/>
                <w:szCs w:val="24"/>
              </w:rPr>
              <w:t>ПРЕДЕЛЬНЫЕ РАЗМЕРЫ ЗЕМЕЛЬНЫХ</w:t>
            </w:r>
          </w:p>
          <w:p w14:paraId="42CDCC72" w14:textId="77777777" w:rsidR="00911410" w:rsidRPr="00186CDA" w:rsidRDefault="00911410" w:rsidP="00186CDA">
            <w:pPr>
              <w:tabs>
                <w:tab w:val="left" w:pos="2520"/>
              </w:tabs>
              <w:jc w:val="center"/>
              <w:rPr>
                <w:b/>
                <w:sz w:val="24"/>
                <w:szCs w:val="24"/>
              </w:rPr>
            </w:pPr>
            <w:r w:rsidRPr="00186CDA">
              <w:rPr>
                <w:b/>
                <w:sz w:val="24"/>
                <w:szCs w:val="24"/>
              </w:rPr>
              <w:t>УЧАСТКОВ И ПРЕДЕЛЬНЫЕ ПАРАМЕТРЫ</w:t>
            </w:r>
          </w:p>
          <w:p w14:paraId="6C291524" w14:textId="77777777" w:rsidR="00911410" w:rsidRPr="00186CDA" w:rsidRDefault="00911410" w:rsidP="00186CDA">
            <w:pPr>
              <w:tabs>
                <w:tab w:val="left" w:pos="2520"/>
              </w:tabs>
              <w:jc w:val="center"/>
              <w:rPr>
                <w:b/>
                <w:sz w:val="24"/>
                <w:szCs w:val="24"/>
              </w:rPr>
            </w:pPr>
            <w:r w:rsidRPr="00186CDA">
              <w:rPr>
                <w:b/>
                <w:sz w:val="24"/>
                <w:szCs w:val="24"/>
              </w:rPr>
              <w:t>РАЗРЕШЕННОГО СТРОИТЕЛЬСТВА</w:t>
            </w:r>
          </w:p>
        </w:tc>
      </w:tr>
      <w:tr w:rsidR="00186CDA" w:rsidRPr="00186CDA" w14:paraId="7E5B7128" w14:textId="77777777" w:rsidTr="00375435">
        <w:trPr>
          <w:trHeight w:val="384"/>
          <w:jc w:val="center"/>
        </w:trPr>
        <w:tc>
          <w:tcPr>
            <w:tcW w:w="921" w:type="pct"/>
          </w:tcPr>
          <w:p w14:paraId="162AF9A1" w14:textId="77777777" w:rsidR="00911410" w:rsidRPr="00186CDA" w:rsidRDefault="00911410" w:rsidP="00186CDA">
            <w:pPr>
              <w:contextualSpacing/>
              <w:jc w:val="both"/>
              <w:rPr>
                <w:sz w:val="24"/>
                <w:szCs w:val="24"/>
                <w:lang w:eastAsia="en-US"/>
              </w:rPr>
            </w:pPr>
            <w:r w:rsidRPr="00186CDA">
              <w:rPr>
                <w:sz w:val="24"/>
                <w:szCs w:val="24"/>
                <w:lang w:eastAsia="en-US"/>
              </w:rPr>
              <w:t>Деловое управление</w:t>
            </w:r>
          </w:p>
          <w:p w14:paraId="09B75674" w14:textId="77777777" w:rsidR="00911410" w:rsidRPr="00186CDA" w:rsidRDefault="00911410" w:rsidP="00186CDA">
            <w:pPr>
              <w:contextualSpacing/>
              <w:jc w:val="both"/>
              <w:rPr>
                <w:sz w:val="24"/>
                <w:szCs w:val="24"/>
                <w:lang w:eastAsia="en-US"/>
              </w:rPr>
            </w:pPr>
            <w:r w:rsidRPr="00186CDA">
              <w:rPr>
                <w:sz w:val="24"/>
                <w:szCs w:val="24"/>
                <w:lang w:eastAsia="en-US"/>
              </w:rPr>
              <w:t>(4.1)</w:t>
            </w:r>
          </w:p>
        </w:tc>
        <w:tc>
          <w:tcPr>
            <w:tcW w:w="1410" w:type="pct"/>
          </w:tcPr>
          <w:p w14:paraId="597C661F" w14:textId="77777777" w:rsidR="00911410" w:rsidRPr="00186CDA" w:rsidRDefault="00911410" w:rsidP="00186CDA">
            <w:pPr>
              <w:jc w:val="both"/>
              <w:rPr>
                <w:sz w:val="24"/>
                <w:szCs w:val="24"/>
              </w:rPr>
            </w:pPr>
            <w:r w:rsidRPr="00186CDA">
              <w:rPr>
                <w:sz w:val="24"/>
                <w:szCs w:val="24"/>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2669" w:type="pct"/>
          </w:tcPr>
          <w:p w14:paraId="1466A621" w14:textId="77777777"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410004EC" w14:textId="77777777"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003602C2" w:rsidRPr="00186CDA">
              <w:rPr>
                <w:b/>
                <w:sz w:val="24"/>
                <w:szCs w:val="24"/>
              </w:rPr>
              <w:t>500/30</w:t>
            </w:r>
            <w:r w:rsidRPr="00186CDA">
              <w:rPr>
                <w:b/>
                <w:sz w:val="24"/>
                <w:szCs w:val="24"/>
              </w:rPr>
              <w:t>00</w:t>
            </w:r>
            <w:r w:rsidRPr="00186CDA">
              <w:rPr>
                <w:sz w:val="24"/>
                <w:szCs w:val="24"/>
              </w:rPr>
              <w:t xml:space="preserve"> кв. м;</w:t>
            </w:r>
          </w:p>
          <w:p w14:paraId="38C9AFC5" w14:textId="77777777"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C68F0D5" w14:textId="77777777"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50EBF42B" w14:textId="77777777"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0702F8D4" w14:textId="77777777"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w:t>
            </w:r>
          </w:p>
          <w:p w14:paraId="1810A360" w14:textId="77777777"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15862DB" w14:textId="77777777"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14:paraId="46D54240" w14:textId="77777777" w:rsidR="00911410" w:rsidRPr="00186CDA" w:rsidRDefault="00911410" w:rsidP="00186CDA">
            <w:pPr>
              <w:ind w:firstLine="567"/>
              <w:jc w:val="both"/>
              <w:rPr>
                <w:rFonts w:eastAsia="SimSun"/>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6C00876F" w14:textId="77777777" w:rsidTr="00375435">
        <w:trPr>
          <w:trHeight w:val="800"/>
          <w:jc w:val="center"/>
        </w:trPr>
        <w:tc>
          <w:tcPr>
            <w:tcW w:w="921" w:type="pct"/>
          </w:tcPr>
          <w:p w14:paraId="1510F88E" w14:textId="77777777" w:rsidR="00911410" w:rsidRPr="00186CDA" w:rsidRDefault="00911410" w:rsidP="00186CDA">
            <w:pPr>
              <w:contextualSpacing/>
              <w:jc w:val="both"/>
              <w:rPr>
                <w:sz w:val="24"/>
                <w:szCs w:val="24"/>
                <w:shd w:val="clear" w:color="auto" w:fill="FFFFFF"/>
              </w:rPr>
            </w:pPr>
            <w:r w:rsidRPr="00186CDA">
              <w:rPr>
                <w:sz w:val="24"/>
                <w:szCs w:val="24"/>
                <w:shd w:val="clear" w:color="auto" w:fill="FFFFFF"/>
              </w:rPr>
              <w:t>Амбулаторно-поликлиническое обслуживание</w:t>
            </w:r>
          </w:p>
          <w:p w14:paraId="471C1E27" w14:textId="77777777" w:rsidR="00911410" w:rsidRPr="00186CDA" w:rsidRDefault="00911410" w:rsidP="00186CDA">
            <w:pPr>
              <w:contextualSpacing/>
              <w:jc w:val="both"/>
              <w:rPr>
                <w:sz w:val="24"/>
                <w:szCs w:val="24"/>
                <w:lang w:eastAsia="en-US"/>
              </w:rPr>
            </w:pPr>
            <w:r w:rsidRPr="00186CDA">
              <w:rPr>
                <w:sz w:val="24"/>
                <w:szCs w:val="24"/>
                <w:shd w:val="clear" w:color="auto" w:fill="FFFFFF"/>
              </w:rPr>
              <w:t>(3.4.1)</w:t>
            </w:r>
          </w:p>
        </w:tc>
        <w:tc>
          <w:tcPr>
            <w:tcW w:w="1410" w:type="pct"/>
          </w:tcPr>
          <w:p w14:paraId="1CBD8B59" w14:textId="77777777" w:rsidR="00911410" w:rsidRPr="00186CDA" w:rsidRDefault="00911410" w:rsidP="00186CDA">
            <w:pPr>
              <w:jc w:val="both"/>
              <w:rPr>
                <w:sz w:val="24"/>
                <w:szCs w:val="24"/>
              </w:rPr>
            </w:pPr>
            <w:r w:rsidRPr="00186CDA">
              <w:rPr>
                <w:bCs/>
                <w:sz w:val="24"/>
                <w:szCs w:val="24"/>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диагностические центры)</w:t>
            </w:r>
          </w:p>
        </w:tc>
        <w:tc>
          <w:tcPr>
            <w:tcW w:w="2669" w:type="pct"/>
          </w:tcPr>
          <w:p w14:paraId="2E978C42" w14:textId="77777777"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06EC78ED" w14:textId="77777777"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500/40000</w:t>
            </w:r>
            <w:r w:rsidRPr="00186CDA">
              <w:rPr>
                <w:sz w:val="24"/>
                <w:szCs w:val="24"/>
              </w:rPr>
              <w:t xml:space="preserve"> кв. м;</w:t>
            </w:r>
          </w:p>
          <w:p w14:paraId="38E7D15F" w14:textId="77777777"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05808F9" w14:textId="77777777"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3C5CFBAB" w14:textId="77777777"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562FA656" w14:textId="77777777"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w:t>
            </w:r>
          </w:p>
          <w:p w14:paraId="7D0D1B90" w14:textId="77777777"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AE759D9" w14:textId="77777777"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14:paraId="186EC176" w14:textId="77777777"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3650259F" w14:textId="77777777" w:rsidTr="00375435">
        <w:trPr>
          <w:trHeight w:val="800"/>
          <w:jc w:val="center"/>
        </w:trPr>
        <w:tc>
          <w:tcPr>
            <w:tcW w:w="921" w:type="pct"/>
          </w:tcPr>
          <w:p w14:paraId="6B5896AC" w14:textId="77777777" w:rsidR="00911410" w:rsidRPr="00186CDA" w:rsidRDefault="00911410" w:rsidP="00186CDA">
            <w:pPr>
              <w:tabs>
                <w:tab w:val="left" w:pos="375"/>
                <w:tab w:val="left" w:pos="555"/>
              </w:tabs>
              <w:autoSpaceDE w:val="0"/>
              <w:autoSpaceDN w:val="0"/>
              <w:adjustRightInd w:val="0"/>
              <w:jc w:val="both"/>
              <w:rPr>
                <w:sz w:val="24"/>
                <w:szCs w:val="24"/>
              </w:rPr>
            </w:pPr>
            <w:r w:rsidRPr="00186CDA">
              <w:rPr>
                <w:sz w:val="24"/>
                <w:szCs w:val="24"/>
              </w:rPr>
              <w:t>Бытовое обслуживание</w:t>
            </w:r>
          </w:p>
          <w:p w14:paraId="40992D4F" w14:textId="77777777" w:rsidR="00911410" w:rsidRPr="00186CDA" w:rsidRDefault="00911410" w:rsidP="00186CDA">
            <w:pPr>
              <w:tabs>
                <w:tab w:val="left" w:pos="375"/>
                <w:tab w:val="left" w:pos="555"/>
              </w:tabs>
              <w:autoSpaceDE w:val="0"/>
              <w:autoSpaceDN w:val="0"/>
              <w:adjustRightInd w:val="0"/>
              <w:jc w:val="both"/>
              <w:rPr>
                <w:sz w:val="24"/>
                <w:szCs w:val="24"/>
              </w:rPr>
            </w:pPr>
            <w:r w:rsidRPr="00186CDA">
              <w:rPr>
                <w:sz w:val="24"/>
                <w:szCs w:val="24"/>
              </w:rPr>
              <w:t>(3.3)</w:t>
            </w:r>
          </w:p>
        </w:tc>
        <w:tc>
          <w:tcPr>
            <w:tcW w:w="1410" w:type="pct"/>
          </w:tcPr>
          <w:p w14:paraId="4F6C0E09" w14:textId="77777777" w:rsidR="00911410" w:rsidRPr="00186CDA" w:rsidRDefault="00911410" w:rsidP="00186CDA">
            <w:pPr>
              <w:jc w:val="both"/>
              <w:rPr>
                <w:sz w:val="24"/>
                <w:szCs w:val="24"/>
              </w:rPr>
            </w:pPr>
            <w:r w:rsidRPr="00186CDA">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2669" w:type="pct"/>
          </w:tcPr>
          <w:p w14:paraId="7F633D0B" w14:textId="77777777"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1D29BDAB" w14:textId="77777777"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200/5000</w:t>
            </w:r>
            <w:r w:rsidRPr="00186CDA">
              <w:rPr>
                <w:sz w:val="24"/>
                <w:szCs w:val="24"/>
              </w:rPr>
              <w:t xml:space="preserve"> кв. м;</w:t>
            </w:r>
          </w:p>
          <w:p w14:paraId="655E0789" w14:textId="77777777"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353F85F" w14:textId="77777777"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276C3A0B" w14:textId="77777777"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7DFB7030" w14:textId="77777777"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14:paraId="320BEA7C" w14:textId="77777777"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E2F5311" w14:textId="77777777"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14:paraId="4892799C" w14:textId="77777777"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01A8BC3C" w14:textId="77777777" w:rsidTr="00375435">
        <w:trPr>
          <w:trHeight w:val="800"/>
          <w:jc w:val="center"/>
        </w:trPr>
        <w:tc>
          <w:tcPr>
            <w:tcW w:w="921" w:type="pct"/>
          </w:tcPr>
          <w:p w14:paraId="3BC01755" w14:textId="77777777" w:rsidR="00911410" w:rsidRPr="00186CDA" w:rsidRDefault="00911410" w:rsidP="00186CDA">
            <w:pPr>
              <w:contextualSpacing/>
              <w:rPr>
                <w:sz w:val="24"/>
                <w:szCs w:val="24"/>
              </w:rPr>
            </w:pPr>
            <w:r w:rsidRPr="00186CDA">
              <w:rPr>
                <w:sz w:val="24"/>
                <w:szCs w:val="24"/>
              </w:rPr>
              <w:t>Гостиничное обслуживание</w:t>
            </w:r>
          </w:p>
          <w:p w14:paraId="534BF829" w14:textId="77777777" w:rsidR="00911410" w:rsidRPr="00186CDA" w:rsidRDefault="00911410" w:rsidP="00186CDA">
            <w:pPr>
              <w:contextualSpacing/>
              <w:jc w:val="both"/>
              <w:rPr>
                <w:sz w:val="24"/>
                <w:szCs w:val="24"/>
                <w:lang w:eastAsia="en-US"/>
              </w:rPr>
            </w:pPr>
            <w:r w:rsidRPr="00186CDA">
              <w:rPr>
                <w:sz w:val="24"/>
                <w:szCs w:val="24"/>
              </w:rPr>
              <w:t>(4.7)</w:t>
            </w:r>
          </w:p>
        </w:tc>
        <w:tc>
          <w:tcPr>
            <w:tcW w:w="1410" w:type="pct"/>
          </w:tcPr>
          <w:p w14:paraId="247C2665" w14:textId="77777777" w:rsidR="00911410" w:rsidRPr="00186CDA" w:rsidRDefault="00911410" w:rsidP="00186CDA">
            <w:pPr>
              <w:jc w:val="both"/>
              <w:rPr>
                <w:sz w:val="24"/>
                <w:szCs w:val="24"/>
              </w:rPr>
            </w:pPr>
            <w:r w:rsidRPr="00186CDA">
              <w:rPr>
                <w:sz w:val="24"/>
                <w:szCs w:val="24"/>
              </w:rPr>
              <w:t>Размещение гостиниц</w:t>
            </w:r>
          </w:p>
        </w:tc>
        <w:tc>
          <w:tcPr>
            <w:tcW w:w="2669" w:type="pct"/>
          </w:tcPr>
          <w:p w14:paraId="49D9C0F0" w14:textId="77777777"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41CBA5A2" w14:textId="77777777"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500/10000</w:t>
            </w:r>
            <w:r w:rsidRPr="00186CDA">
              <w:rPr>
                <w:sz w:val="24"/>
                <w:szCs w:val="24"/>
              </w:rPr>
              <w:t xml:space="preserve"> кв. м;</w:t>
            </w:r>
          </w:p>
          <w:p w14:paraId="3C9E07A7" w14:textId="77777777"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598564E" w14:textId="77777777"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1033B080" w14:textId="77777777"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2A06E0E3" w14:textId="77777777"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14:paraId="64EE3BC1" w14:textId="77777777"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2774C68" w14:textId="77777777"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14:paraId="55BAFDD5" w14:textId="77777777"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13DB6D94" w14:textId="77777777" w:rsidTr="00375435">
        <w:trPr>
          <w:trHeight w:val="800"/>
          <w:jc w:val="center"/>
        </w:trPr>
        <w:tc>
          <w:tcPr>
            <w:tcW w:w="921" w:type="pct"/>
          </w:tcPr>
          <w:p w14:paraId="4149F3D5" w14:textId="77777777" w:rsidR="00911410" w:rsidRPr="00186CDA" w:rsidRDefault="00911410" w:rsidP="00186CDA">
            <w:pPr>
              <w:contextualSpacing/>
              <w:jc w:val="both"/>
              <w:rPr>
                <w:sz w:val="24"/>
                <w:szCs w:val="24"/>
              </w:rPr>
            </w:pPr>
            <w:r w:rsidRPr="00186CDA">
              <w:rPr>
                <w:sz w:val="24"/>
                <w:szCs w:val="24"/>
              </w:rPr>
              <w:t>Торговые центры</w:t>
            </w:r>
          </w:p>
          <w:p w14:paraId="4D1C0866" w14:textId="77777777" w:rsidR="00911410" w:rsidRPr="00186CDA" w:rsidRDefault="00911410" w:rsidP="00186CDA">
            <w:pPr>
              <w:contextualSpacing/>
              <w:jc w:val="both"/>
              <w:rPr>
                <w:sz w:val="24"/>
                <w:szCs w:val="24"/>
                <w:lang w:eastAsia="en-US"/>
              </w:rPr>
            </w:pPr>
            <w:r w:rsidRPr="00186CDA">
              <w:rPr>
                <w:sz w:val="24"/>
                <w:szCs w:val="24"/>
              </w:rPr>
              <w:t>(4.2)</w:t>
            </w:r>
          </w:p>
        </w:tc>
        <w:tc>
          <w:tcPr>
            <w:tcW w:w="1410" w:type="pct"/>
          </w:tcPr>
          <w:p w14:paraId="477B0413" w14:textId="77777777" w:rsidR="00911410" w:rsidRPr="00186CDA" w:rsidRDefault="00911410" w:rsidP="00186CDA">
            <w:pPr>
              <w:jc w:val="both"/>
              <w:rPr>
                <w:sz w:val="24"/>
                <w:szCs w:val="24"/>
              </w:rPr>
            </w:pPr>
            <w:r w:rsidRPr="00186CDA">
              <w:rPr>
                <w:sz w:val="24"/>
                <w:szCs w:val="24"/>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p w14:paraId="555830A2" w14:textId="77777777" w:rsidR="00911410" w:rsidRPr="00186CDA" w:rsidRDefault="00911410" w:rsidP="00186CDA">
            <w:pPr>
              <w:jc w:val="both"/>
              <w:rPr>
                <w:sz w:val="24"/>
                <w:szCs w:val="24"/>
              </w:rPr>
            </w:pPr>
            <w:r w:rsidRPr="00186CDA">
              <w:rPr>
                <w:sz w:val="24"/>
                <w:szCs w:val="24"/>
              </w:rPr>
              <w:t>размещение гаражей и (или) стоянок для автомобилей сотрудников и посетителей торгового центра</w:t>
            </w:r>
          </w:p>
        </w:tc>
        <w:tc>
          <w:tcPr>
            <w:tcW w:w="2669" w:type="pct"/>
          </w:tcPr>
          <w:p w14:paraId="334E87A0" w14:textId="77777777"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66B5D79E" w14:textId="77777777"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00A76E0D" w:rsidRPr="00186CDA">
              <w:rPr>
                <w:b/>
                <w:sz w:val="24"/>
                <w:szCs w:val="24"/>
              </w:rPr>
              <w:t>1</w:t>
            </w:r>
            <w:r w:rsidRPr="00186CDA">
              <w:rPr>
                <w:b/>
                <w:sz w:val="24"/>
                <w:szCs w:val="24"/>
              </w:rPr>
              <w:t>000/40000</w:t>
            </w:r>
            <w:r w:rsidRPr="00186CDA">
              <w:rPr>
                <w:sz w:val="24"/>
                <w:szCs w:val="24"/>
              </w:rPr>
              <w:t xml:space="preserve"> кв. м;</w:t>
            </w:r>
          </w:p>
          <w:p w14:paraId="691DC813" w14:textId="77777777"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6916E86" w14:textId="77777777"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0449DA8F" w14:textId="77777777"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20524531" w14:textId="77777777"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14:paraId="0F3526D8" w14:textId="77777777"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51FEF3C" w14:textId="77777777"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14:paraId="35297E34" w14:textId="77777777"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44C93966" w14:textId="77777777" w:rsidTr="00375435">
        <w:trPr>
          <w:trHeight w:val="849"/>
          <w:jc w:val="center"/>
        </w:trPr>
        <w:tc>
          <w:tcPr>
            <w:tcW w:w="921" w:type="pct"/>
          </w:tcPr>
          <w:p w14:paraId="640794B0" w14:textId="77777777" w:rsidR="00911410" w:rsidRPr="00186CDA" w:rsidRDefault="00911410" w:rsidP="00186CDA">
            <w:pPr>
              <w:widowControl w:val="0"/>
              <w:jc w:val="both"/>
              <w:rPr>
                <w:sz w:val="24"/>
                <w:szCs w:val="24"/>
              </w:rPr>
            </w:pPr>
            <w:r w:rsidRPr="00186CDA">
              <w:rPr>
                <w:sz w:val="24"/>
                <w:szCs w:val="24"/>
              </w:rPr>
              <w:t>Магазины</w:t>
            </w:r>
          </w:p>
          <w:p w14:paraId="11E0208C" w14:textId="77777777" w:rsidR="00911410" w:rsidRPr="00186CDA" w:rsidRDefault="00911410" w:rsidP="00186CDA">
            <w:pPr>
              <w:widowControl w:val="0"/>
              <w:jc w:val="both"/>
              <w:rPr>
                <w:sz w:val="24"/>
                <w:szCs w:val="24"/>
              </w:rPr>
            </w:pPr>
            <w:r w:rsidRPr="00186CDA">
              <w:rPr>
                <w:sz w:val="24"/>
                <w:szCs w:val="24"/>
              </w:rPr>
              <w:t>(4.4)</w:t>
            </w:r>
          </w:p>
        </w:tc>
        <w:tc>
          <w:tcPr>
            <w:tcW w:w="1410" w:type="pct"/>
          </w:tcPr>
          <w:p w14:paraId="5E4D50F5" w14:textId="77777777" w:rsidR="00911410" w:rsidRPr="00186CDA" w:rsidRDefault="00911410" w:rsidP="00186CDA">
            <w:pPr>
              <w:jc w:val="both"/>
              <w:rPr>
                <w:sz w:val="24"/>
                <w:szCs w:val="24"/>
              </w:rPr>
            </w:pPr>
            <w:r w:rsidRPr="00186CDA">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669" w:type="pct"/>
          </w:tcPr>
          <w:p w14:paraId="5727A663" w14:textId="77777777"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27270693" w14:textId="77777777"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00A76E0D" w:rsidRPr="00186CDA">
              <w:rPr>
                <w:b/>
                <w:sz w:val="24"/>
                <w:szCs w:val="24"/>
              </w:rPr>
              <w:t>1</w:t>
            </w:r>
            <w:r w:rsidR="003602C2" w:rsidRPr="00186CDA">
              <w:rPr>
                <w:b/>
                <w:sz w:val="24"/>
                <w:szCs w:val="24"/>
              </w:rPr>
              <w:t>00/5</w:t>
            </w:r>
            <w:r w:rsidRPr="00186CDA">
              <w:rPr>
                <w:b/>
                <w:sz w:val="24"/>
                <w:szCs w:val="24"/>
              </w:rPr>
              <w:t>000</w:t>
            </w:r>
            <w:r w:rsidRPr="00186CDA">
              <w:rPr>
                <w:sz w:val="24"/>
                <w:szCs w:val="24"/>
              </w:rPr>
              <w:t xml:space="preserve"> кв. м;</w:t>
            </w:r>
          </w:p>
          <w:p w14:paraId="1F33EA61" w14:textId="77777777"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B34ED3" w14:textId="77777777"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6AE3C858" w14:textId="77777777"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3F89D40D" w14:textId="77777777"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14:paraId="2598C8C5" w14:textId="77777777"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15B036E" w14:textId="77777777"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14:paraId="4B9F994F" w14:textId="77777777"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3750A3F6" w14:textId="77777777" w:rsidTr="00375435">
        <w:trPr>
          <w:trHeight w:val="849"/>
          <w:jc w:val="center"/>
        </w:trPr>
        <w:tc>
          <w:tcPr>
            <w:tcW w:w="921" w:type="pct"/>
          </w:tcPr>
          <w:p w14:paraId="76ABE5C1" w14:textId="77777777" w:rsidR="00911410" w:rsidRPr="00186CDA" w:rsidRDefault="00911410" w:rsidP="00186CDA">
            <w:pPr>
              <w:jc w:val="both"/>
              <w:rPr>
                <w:sz w:val="24"/>
                <w:szCs w:val="24"/>
              </w:rPr>
            </w:pPr>
            <w:r w:rsidRPr="00186CDA">
              <w:rPr>
                <w:sz w:val="24"/>
                <w:szCs w:val="24"/>
              </w:rPr>
              <w:t xml:space="preserve">Общественное питание </w:t>
            </w:r>
          </w:p>
          <w:p w14:paraId="3B9A05F0" w14:textId="77777777" w:rsidR="00911410" w:rsidRPr="00186CDA" w:rsidRDefault="00911410" w:rsidP="00186CDA">
            <w:pPr>
              <w:widowControl w:val="0"/>
              <w:jc w:val="both"/>
              <w:rPr>
                <w:sz w:val="24"/>
                <w:szCs w:val="24"/>
              </w:rPr>
            </w:pPr>
            <w:r w:rsidRPr="00186CDA">
              <w:rPr>
                <w:sz w:val="24"/>
                <w:szCs w:val="24"/>
              </w:rPr>
              <w:t>(4.6)</w:t>
            </w:r>
          </w:p>
        </w:tc>
        <w:tc>
          <w:tcPr>
            <w:tcW w:w="1410" w:type="pct"/>
          </w:tcPr>
          <w:p w14:paraId="1EE2A686" w14:textId="77777777" w:rsidR="00911410" w:rsidRPr="00186CDA" w:rsidRDefault="00911410" w:rsidP="00186CDA">
            <w:pPr>
              <w:jc w:val="both"/>
              <w:rPr>
                <w:sz w:val="24"/>
                <w:szCs w:val="24"/>
              </w:rPr>
            </w:pPr>
            <w:r w:rsidRPr="00186CDA">
              <w:rPr>
                <w:sz w:val="24"/>
                <w:szCs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69" w:type="pct"/>
          </w:tcPr>
          <w:p w14:paraId="781B3074" w14:textId="77777777"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461EC0CF" w14:textId="77777777"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200/5000</w:t>
            </w:r>
            <w:r w:rsidRPr="00186CDA">
              <w:rPr>
                <w:sz w:val="24"/>
                <w:szCs w:val="24"/>
              </w:rPr>
              <w:t xml:space="preserve"> кв. м;</w:t>
            </w:r>
          </w:p>
          <w:p w14:paraId="24D7A9FB" w14:textId="77777777"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0A0C16D" w14:textId="77777777"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322931C3" w14:textId="77777777"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7166E466" w14:textId="77777777"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14:paraId="13550B3D" w14:textId="77777777"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09CEDDD" w14:textId="77777777"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14:paraId="5F5E14CB" w14:textId="77777777"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524F2E5E" w14:textId="77777777" w:rsidTr="00375435">
        <w:trPr>
          <w:trHeight w:val="771"/>
          <w:jc w:val="center"/>
        </w:trPr>
        <w:tc>
          <w:tcPr>
            <w:tcW w:w="921" w:type="pct"/>
          </w:tcPr>
          <w:p w14:paraId="2BAEE3A5" w14:textId="77777777" w:rsidR="00911410" w:rsidRPr="00186CDA" w:rsidRDefault="00911410" w:rsidP="00186CDA">
            <w:pPr>
              <w:widowControl w:val="0"/>
              <w:jc w:val="both"/>
              <w:rPr>
                <w:sz w:val="24"/>
                <w:szCs w:val="24"/>
              </w:rPr>
            </w:pPr>
            <w:r w:rsidRPr="00186CDA">
              <w:rPr>
                <w:sz w:val="24"/>
                <w:szCs w:val="24"/>
              </w:rPr>
              <w:t>Банковская и страховая деятельность</w:t>
            </w:r>
          </w:p>
          <w:p w14:paraId="6F5FEB28" w14:textId="77777777" w:rsidR="00911410" w:rsidRPr="00186CDA" w:rsidRDefault="00911410" w:rsidP="00186CDA">
            <w:pPr>
              <w:widowControl w:val="0"/>
              <w:jc w:val="both"/>
              <w:rPr>
                <w:sz w:val="24"/>
                <w:szCs w:val="24"/>
              </w:rPr>
            </w:pPr>
            <w:r w:rsidRPr="00186CDA">
              <w:rPr>
                <w:sz w:val="24"/>
                <w:szCs w:val="24"/>
              </w:rPr>
              <w:t>(4.5)</w:t>
            </w:r>
          </w:p>
        </w:tc>
        <w:tc>
          <w:tcPr>
            <w:tcW w:w="1410" w:type="pct"/>
          </w:tcPr>
          <w:p w14:paraId="4DCD62E7" w14:textId="77777777" w:rsidR="00911410" w:rsidRPr="00186CDA" w:rsidRDefault="00911410" w:rsidP="00186CDA">
            <w:pPr>
              <w:jc w:val="both"/>
              <w:rPr>
                <w:sz w:val="24"/>
                <w:szCs w:val="24"/>
              </w:rPr>
            </w:pPr>
            <w:r w:rsidRPr="00186CDA">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669" w:type="pct"/>
          </w:tcPr>
          <w:p w14:paraId="5B581E0B" w14:textId="77777777"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5E857BF0" w14:textId="77777777"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500/5000</w:t>
            </w:r>
            <w:r w:rsidRPr="00186CDA">
              <w:rPr>
                <w:sz w:val="24"/>
                <w:szCs w:val="24"/>
              </w:rPr>
              <w:t xml:space="preserve"> кв. м;</w:t>
            </w:r>
          </w:p>
          <w:p w14:paraId="41F08E43" w14:textId="77777777"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48E85A5" w14:textId="77777777"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2AA9D499" w14:textId="77777777"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504DBA43" w14:textId="77777777"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14:paraId="50EF7D85" w14:textId="77777777"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EAF47B6" w14:textId="77777777"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60%</w:t>
            </w:r>
            <w:r w:rsidRPr="00186CDA">
              <w:rPr>
                <w:sz w:val="24"/>
                <w:szCs w:val="24"/>
              </w:rPr>
              <w:t>.</w:t>
            </w:r>
          </w:p>
          <w:p w14:paraId="755ED646" w14:textId="77777777"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12D83852" w14:textId="77777777" w:rsidTr="00375435">
        <w:trPr>
          <w:trHeight w:val="849"/>
          <w:jc w:val="center"/>
        </w:trPr>
        <w:tc>
          <w:tcPr>
            <w:tcW w:w="921" w:type="pct"/>
          </w:tcPr>
          <w:p w14:paraId="42B2BE90" w14:textId="77777777" w:rsidR="00911410" w:rsidRPr="00186CDA" w:rsidRDefault="00911410" w:rsidP="00186CDA">
            <w:pPr>
              <w:widowControl w:val="0"/>
              <w:jc w:val="both"/>
              <w:rPr>
                <w:sz w:val="24"/>
                <w:szCs w:val="24"/>
              </w:rPr>
            </w:pPr>
            <w:r w:rsidRPr="00186CDA">
              <w:rPr>
                <w:sz w:val="24"/>
                <w:szCs w:val="24"/>
              </w:rPr>
              <w:t>Спорт</w:t>
            </w:r>
          </w:p>
          <w:p w14:paraId="5E458229" w14:textId="77777777" w:rsidR="00911410" w:rsidRPr="00186CDA" w:rsidRDefault="00911410" w:rsidP="00186CDA">
            <w:pPr>
              <w:widowControl w:val="0"/>
              <w:jc w:val="both"/>
              <w:rPr>
                <w:sz w:val="24"/>
                <w:szCs w:val="24"/>
              </w:rPr>
            </w:pPr>
            <w:r w:rsidRPr="00186CDA">
              <w:rPr>
                <w:sz w:val="24"/>
                <w:szCs w:val="24"/>
              </w:rPr>
              <w:t>(5.1)</w:t>
            </w:r>
          </w:p>
        </w:tc>
        <w:tc>
          <w:tcPr>
            <w:tcW w:w="1410" w:type="pct"/>
          </w:tcPr>
          <w:p w14:paraId="2B9F55A8" w14:textId="77777777" w:rsidR="00911410" w:rsidRPr="00186CDA" w:rsidRDefault="00911410" w:rsidP="00186CDA">
            <w:pPr>
              <w:jc w:val="both"/>
              <w:rPr>
                <w:sz w:val="24"/>
                <w:szCs w:val="24"/>
              </w:rPr>
            </w:pPr>
            <w:r w:rsidRPr="00186CDA">
              <w:rPr>
                <w:sz w:val="24"/>
                <w:szCs w:val="24"/>
              </w:rPr>
              <w:t>Размещение закрытых объектов капитального строительства в качестве спортивных клубов, спортивных залов, бассейнов</w:t>
            </w:r>
          </w:p>
        </w:tc>
        <w:tc>
          <w:tcPr>
            <w:tcW w:w="2669" w:type="pct"/>
          </w:tcPr>
          <w:p w14:paraId="1AA5E40D" w14:textId="77777777"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692A8E47" w14:textId="77777777"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500/40000</w:t>
            </w:r>
            <w:r w:rsidRPr="00186CDA">
              <w:rPr>
                <w:sz w:val="24"/>
                <w:szCs w:val="24"/>
              </w:rPr>
              <w:t xml:space="preserve"> кв. м;</w:t>
            </w:r>
          </w:p>
          <w:p w14:paraId="20A1258B" w14:textId="77777777"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12A009D" w14:textId="77777777"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23666CF1" w14:textId="77777777"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2B6E0E3A" w14:textId="77777777" w:rsidR="00911410" w:rsidRPr="00186CDA" w:rsidRDefault="0091141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14:paraId="38249525" w14:textId="77777777"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E7A909E" w14:textId="77777777"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14:paraId="6F0AF7FB" w14:textId="77777777"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3DC9AECD" w14:textId="77777777" w:rsidTr="00375435">
        <w:trPr>
          <w:trHeight w:val="849"/>
          <w:jc w:val="center"/>
        </w:trPr>
        <w:tc>
          <w:tcPr>
            <w:tcW w:w="921" w:type="pct"/>
          </w:tcPr>
          <w:p w14:paraId="0BF55711" w14:textId="77777777" w:rsidR="00911410" w:rsidRPr="00186CDA" w:rsidRDefault="00911410" w:rsidP="00186CDA">
            <w:pPr>
              <w:widowControl w:val="0"/>
              <w:autoSpaceDE w:val="0"/>
              <w:autoSpaceDN w:val="0"/>
              <w:adjustRightInd w:val="0"/>
              <w:rPr>
                <w:sz w:val="24"/>
                <w:szCs w:val="24"/>
              </w:rPr>
            </w:pPr>
            <w:r w:rsidRPr="00186CDA">
              <w:rPr>
                <w:sz w:val="24"/>
                <w:szCs w:val="24"/>
              </w:rPr>
              <w:t>Обслуживание автотранспорта</w:t>
            </w:r>
          </w:p>
          <w:p w14:paraId="5E19E045" w14:textId="77777777" w:rsidR="00911410" w:rsidRPr="00186CDA" w:rsidRDefault="00911410" w:rsidP="00186CDA">
            <w:pPr>
              <w:widowControl w:val="0"/>
              <w:jc w:val="both"/>
              <w:rPr>
                <w:sz w:val="24"/>
                <w:szCs w:val="24"/>
              </w:rPr>
            </w:pPr>
            <w:r w:rsidRPr="00186CDA">
              <w:rPr>
                <w:sz w:val="24"/>
                <w:szCs w:val="24"/>
              </w:rPr>
              <w:t>(4.9)</w:t>
            </w:r>
          </w:p>
        </w:tc>
        <w:tc>
          <w:tcPr>
            <w:tcW w:w="1410" w:type="pct"/>
          </w:tcPr>
          <w:p w14:paraId="21BDA0A4" w14:textId="77777777" w:rsidR="00911410" w:rsidRPr="00186CDA" w:rsidRDefault="00911410" w:rsidP="00186CDA">
            <w:pPr>
              <w:widowControl w:val="0"/>
              <w:autoSpaceDE w:val="0"/>
              <w:autoSpaceDN w:val="0"/>
              <w:adjustRightInd w:val="0"/>
              <w:jc w:val="both"/>
              <w:rPr>
                <w:sz w:val="24"/>
                <w:szCs w:val="24"/>
              </w:rPr>
            </w:pPr>
            <w:r w:rsidRPr="00186CDA">
              <w:rPr>
                <w:sz w:val="24"/>
                <w:szCs w:val="24"/>
              </w:rPr>
              <w:t>Размещение постоянных или временных гаражей с несколькими стояночными местами, стоянок, автозаправочных станций (бензиновых, газовых);</w:t>
            </w:r>
          </w:p>
          <w:p w14:paraId="02C88ACC" w14:textId="77777777" w:rsidR="00911410" w:rsidRPr="00186CDA" w:rsidRDefault="00911410" w:rsidP="00186CDA">
            <w:pPr>
              <w:widowControl w:val="0"/>
              <w:autoSpaceDE w:val="0"/>
              <w:autoSpaceDN w:val="0"/>
              <w:adjustRightInd w:val="0"/>
              <w:jc w:val="both"/>
              <w:rPr>
                <w:sz w:val="24"/>
                <w:szCs w:val="24"/>
              </w:rPr>
            </w:pPr>
            <w:r w:rsidRPr="00186CDA">
              <w:rPr>
                <w:sz w:val="24"/>
                <w:szCs w:val="24"/>
              </w:rPr>
              <w:t>размещение магазинов сопутствующей торговли, зданий для организации общественного питания в качестве придорожного сервиса;</w:t>
            </w:r>
          </w:p>
          <w:p w14:paraId="62817811" w14:textId="77777777" w:rsidR="00911410" w:rsidRPr="00186CDA" w:rsidRDefault="00911410" w:rsidP="00186CDA">
            <w:pPr>
              <w:widowControl w:val="0"/>
              <w:autoSpaceDE w:val="0"/>
              <w:autoSpaceDN w:val="0"/>
              <w:adjustRightInd w:val="0"/>
              <w:jc w:val="both"/>
              <w:rPr>
                <w:sz w:val="24"/>
                <w:szCs w:val="24"/>
              </w:rPr>
            </w:pPr>
            <w:r w:rsidRPr="00186CDA">
              <w:rPr>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2669" w:type="pct"/>
          </w:tcPr>
          <w:p w14:paraId="1BE81AB8" w14:textId="77777777"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3255B699" w14:textId="77777777" w:rsidR="00911410" w:rsidRPr="00186CDA" w:rsidRDefault="00911410" w:rsidP="00186CDA">
            <w:pPr>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100/5000</w:t>
            </w:r>
            <w:r w:rsidRPr="00186CDA">
              <w:rPr>
                <w:sz w:val="24"/>
                <w:szCs w:val="24"/>
              </w:rPr>
              <w:t xml:space="preserve"> кв. м.</w:t>
            </w:r>
          </w:p>
          <w:p w14:paraId="1D4AD670" w14:textId="77777777"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B114BC5" w14:textId="77777777"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4194B08A" w14:textId="77777777"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0456E29" w14:textId="77777777"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60%</w:t>
            </w:r>
            <w:r w:rsidRPr="00186CDA">
              <w:rPr>
                <w:sz w:val="24"/>
                <w:szCs w:val="24"/>
              </w:rPr>
              <w:t>.</w:t>
            </w:r>
          </w:p>
          <w:p w14:paraId="029FCE13" w14:textId="77777777"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47B164B4" w14:textId="77777777" w:rsidR="00911410" w:rsidRPr="00186CDA" w:rsidRDefault="00911410" w:rsidP="00186CDA">
            <w:pPr>
              <w:ind w:firstLine="567"/>
              <w:jc w:val="both"/>
              <w:rPr>
                <w:b/>
                <w:sz w:val="24"/>
                <w:szCs w:val="24"/>
              </w:rPr>
            </w:pPr>
            <w:r w:rsidRPr="00186CDA">
              <w:rPr>
                <w:sz w:val="24"/>
                <w:szCs w:val="24"/>
              </w:rPr>
              <w:t xml:space="preserve">- максимальное количество этажей - не более </w:t>
            </w:r>
            <w:r w:rsidRPr="00186CDA">
              <w:rPr>
                <w:b/>
                <w:sz w:val="24"/>
                <w:szCs w:val="24"/>
              </w:rPr>
              <w:t>2 этажей.</w:t>
            </w:r>
          </w:p>
          <w:p w14:paraId="7B711F46" w14:textId="77777777" w:rsidR="00911410" w:rsidRPr="00186CDA" w:rsidRDefault="00911410" w:rsidP="00186CDA">
            <w:pPr>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64FDC2AF" w14:textId="77777777" w:rsidTr="00375435">
        <w:trPr>
          <w:trHeight w:val="849"/>
          <w:jc w:val="center"/>
        </w:trPr>
        <w:tc>
          <w:tcPr>
            <w:tcW w:w="921" w:type="pct"/>
          </w:tcPr>
          <w:p w14:paraId="7D43B760" w14:textId="77777777" w:rsidR="00911410" w:rsidRPr="00186CDA" w:rsidRDefault="00911410" w:rsidP="00186CDA">
            <w:pPr>
              <w:widowControl w:val="0"/>
              <w:autoSpaceDE w:val="0"/>
              <w:autoSpaceDN w:val="0"/>
              <w:adjustRightInd w:val="0"/>
              <w:rPr>
                <w:sz w:val="24"/>
                <w:szCs w:val="24"/>
              </w:rPr>
            </w:pPr>
            <w:r w:rsidRPr="00186CDA">
              <w:rPr>
                <w:sz w:val="24"/>
                <w:szCs w:val="24"/>
              </w:rPr>
              <w:t>Обеспечение внутреннего правопорядка</w:t>
            </w:r>
          </w:p>
          <w:p w14:paraId="29DED3F7" w14:textId="77777777" w:rsidR="00911410" w:rsidRPr="00186CDA" w:rsidRDefault="00911410" w:rsidP="00186CDA">
            <w:pPr>
              <w:widowControl w:val="0"/>
              <w:autoSpaceDE w:val="0"/>
              <w:autoSpaceDN w:val="0"/>
              <w:adjustRightInd w:val="0"/>
              <w:rPr>
                <w:sz w:val="24"/>
                <w:szCs w:val="24"/>
              </w:rPr>
            </w:pPr>
            <w:r w:rsidRPr="00186CDA">
              <w:rPr>
                <w:sz w:val="24"/>
                <w:szCs w:val="24"/>
              </w:rPr>
              <w:t>(8.3)</w:t>
            </w:r>
          </w:p>
        </w:tc>
        <w:tc>
          <w:tcPr>
            <w:tcW w:w="1410" w:type="pct"/>
          </w:tcPr>
          <w:p w14:paraId="64766865" w14:textId="77777777" w:rsidR="00911410" w:rsidRPr="00186CDA" w:rsidRDefault="00911410"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69" w:type="pct"/>
            <w:vAlign w:val="center"/>
          </w:tcPr>
          <w:p w14:paraId="2D8FD757" w14:textId="77777777"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0244E69F" w14:textId="77777777" w:rsidR="00911410" w:rsidRPr="00186CDA" w:rsidRDefault="00911410"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кв. м;</w:t>
            </w:r>
          </w:p>
          <w:p w14:paraId="28501637" w14:textId="77777777"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370F528" w14:textId="77777777" w:rsidR="00911410" w:rsidRPr="00186CDA" w:rsidRDefault="00911410" w:rsidP="00186CDA">
            <w:pPr>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14:paraId="3F79BA5A" w14:textId="77777777"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3BEED8BA" w14:textId="77777777" w:rsidR="00911410" w:rsidRPr="00186CDA" w:rsidRDefault="00911410" w:rsidP="00186CDA">
            <w:pPr>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14:paraId="54FD1CBA" w14:textId="77777777"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D43FE84" w14:textId="77777777" w:rsidR="00911410" w:rsidRPr="00186CDA" w:rsidRDefault="00911410" w:rsidP="00186CDA">
            <w:pPr>
              <w:overflowPunct w:val="0"/>
              <w:autoSpaceDE w:val="0"/>
              <w:autoSpaceDN w:val="0"/>
              <w:adjustRightInd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14:paraId="0487B37F" w14:textId="77777777"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6775B00F" w14:textId="77777777" w:rsidTr="00375435">
        <w:trPr>
          <w:trHeight w:val="552"/>
          <w:jc w:val="center"/>
        </w:trPr>
        <w:tc>
          <w:tcPr>
            <w:tcW w:w="921" w:type="pct"/>
          </w:tcPr>
          <w:p w14:paraId="7622B293" w14:textId="77777777" w:rsidR="00911410" w:rsidRPr="00186CDA" w:rsidRDefault="00911410" w:rsidP="00186CDA">
            <w:pPr>
              <w:jc w:val="both"/>
              <w:rPr>
                <w:sz w:val="24"/>
                <w:szCs w:val="24"/>
              </w:rPr>
            </w:pPr>
            <w:r w:rsidRPr="00186CDA">
              <w:rPr>
                <w:sz w:val="24"/>
                <w:szCs w:val="24"/>
              </w:rPr>
              <w:t>Коммунальное обслуживание</w:t>
            </w:r>
          </w:p>
          <w:p w14:paraId="2C29AD09" w14:textId="77777777" w:rsidR="00911410" w:rsidRPr="00186CDA" w:rsidRDefault="00911410" w:rsidP="00186CDA">
            <w:pPr>
              <w:jc w:val="both"/>
              <w:rPr>
                <w:sz w:val="24"/>
                <w:szCs w:val="24"/>
              </w:rPr>
            </w:pPr>
            <w:r w:rsidRPr="00186CDA">
              <w:rPr>
                <w:sz w:val="24"/>
                <w:szCs w:val="24"/>
              </w:rPr>
              <w:t>(3.1)</w:t>
            </w:r>
          </w:p>
        </w:tc>
        <w:tc>
          <w:tcPr>
            <w:tcW w:w="1410" w:type="pct"/>
          </w:tcPr>
          <w:p w14:paraId="55E00105" w14:textId="77777777" w:rsidR="00911410" w:rsidRPr="00186CDA" w:rsidRDefault="00911410" w:rsidP="00186CDA">
            <w:pPr>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669" w:type="pct"/>
          </w:tcPr>
          <w:p w14:paraId="0D93F2FD" w14:textId="77777777" w:rsidR="00911410" w:rsidRPr="00186CDA" w:rsidRDefault="00911410"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7FDD8309" w14:textId="77777777" w:rsidR="00911410" w:rsidRPr="00186CDA" w:rsidRDefault="00911410" w:rsidP="00186CDA">
            <w:pPr>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 xml:space="preserve">10/5000 </w:t>
            </w:r>
            <w:r w:rsidRPr="00186CDA">
              <w:rPr>
                <w:sz w:val="24"/>
                <w:szCs w:val="24"/>
              </w:rPr>
              <w:t>кв. м.</w:t>
            </w:r>
          </w:p>
          <w:p w14:paraId="6FF8FA23" w14:textId="77777777" w:rsidR="00911410" w:rsidRPr="00186CDA" w:rsidRDefault="00911410"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DA0F2F2" w14:textId="77777777"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14:paraId="62950CD9" w14:textId="77777777" w:rsidR="00911410" w:rsidRPr="00186CDA" w:rsidRDefault="00911410"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B1ABFFF" w14:textId="77777777" w:rsidR="00911410" w:rsidRPr="00186CDA" w:rsidRDefault="00911410"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14:paraId="1C4440FA" w14:textId="77777777" w:rsidR="00911410" w:rsidRPr="00186CDA" w:rsidRDefault="00911410"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017D7829" w14:textId="77777777" w:rsidR="00911410" w:rsidRPr="00186CDA" w:rsidRDefault="00911410" w:rsidP="00186CDA">
            <w:pPr>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14:paraId="45777F5B" w14:textId="77777777" w:rsidR="00911410" w:rsidRPr="00186CDA" w:rsidRDefault="00911410" w:rsidP="00186CDA">
            <w:pPr>
              <w:ind w:firstLine="567"/>
              <w:jc w:val="both"/>
              <w:rPr>
                <w:sz w:val="24"/>
                <w:szCs w:val="24"/>
              </w:rPr>
            </w:pPr>
            <w:r w:rsidRPr="00186CDA">
              <w:rPr>
                <w:b/>
                <w:sz w:val="24"/>
                <w:szCs w:val="24"/>
              </w:rPr>
              <w:t xml:space="preserve">- высота </w:t>
            </w:r>
            <w:r w:rsidRPr="00186CDA">
              <w:rPr>
                <w:sz w:val="24"/>
                <w:szCs w:val="24"/>
              </w:rPr>
              <w:t xml:space="preserve">- не более </w:t>
            </w:r>
            <w:r w:rsidRPr="00186CDA">
              <w:rPr>
                <w:b/>
                <w:sz w:val="24"/>
                <w:szCs w:val="24"/>
              </w:rPr>
              <w:t>22 м.</w:t>
            </w:r>
            <w:r w:rsidRPr="00186CDA">
              <w:rPr>
                <w:sz w:val="24"/>
                <w:szCs w:val="24"/>
              </w:rPr>
              <w:t xml:space="preserve"> </w:t>
            </w:r>
          </w:p>
          <w:p w14:paraId="145DA453" w14:textId="77777777" w:rsidR="00911410" w:rsidRPr="00186CDA" w:rsidRDefault="00911410"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911410" w:rsidRPr="00186CDA" w14:paraId="3846CBA8" w14:textId="77777777" w:rsidTr="00375435">
        <w:trPr>
          <w:trHeight w:val="366"/>
          <w:jc w:val="center"/>
        </w:trPr>
        <w:tc>
          <w:tcPr>
            <w:tcW w:w="921" w:type="pct"/>
          </w:tcPr>
          <w:p w14:paraId="28F01A39" w14:textId="77777777" w:rsidR="00911410" w:rsidRPr="00186CDA" w:rsidRDefault="00911410" w:rsidP="00186CDA">
            <w:pPr>
              <w:jc w:val="both"/>
              <w:rPr>
                <w:sz w:val="24"/>
                <w:szCs w:val="24"/>
              </w:rPr>
            </w:pPr>
            <w:r w:rsidRPr="00186CDA">
              <w:rPr>
                <w:sz w:val="24"/>
                <w:szCs w:val="24"/>
              </w:rPr>
              <w:t>Общее пользование территории</w:t>
            </w:r>
          </w:p>
          <w:p w14:paraId="1E2AD054" w14:textId="77777777" w:rsidR="00911410" w:rsidRPr="00186CDA" w:rsidRDefault="00911410" w:rsidP="00186CDA">
            <w:pPr>
              <w:jc w:val="both"/>
              <w:rPr>
                <w:sz w:val="24"/>
                <w:szCs w:val="24"/>
              </w:rPr>
            </w:pPr>
            <w:r w:rsidRPr="00186CDA">
              <w:rPr>
                <w:sz w:val="24"/>
                <w:szCs w:val="24"/>
              </w:rPr>
              <w:t>(12.0)</w:t>
            </w:r>
          </w:p>
        </w:tc>
        <w:tc>
          <w:tcPr>
            <w:tcW w:w="1410" w:type="pct"/>
          </w:tcPr>
          <w:p w14:paraId="6B86F543" w14:textId="77777777" w:rsidR="00911410" w:rsidRPr="00186CDA" w:rsidRDefault="00911410" w:rsidP="00186CDA">
            <w:pPr>
              <w:jc w:val="both"/>
              <w:rPr>
                <w:sz w:val="24"/>
                <w:szCs w:val="24"/>
              </w:rPr>
            </w:pPr>
            <w:r w:rsidRPr="00186CDA">
              <w:rPr>
                <w:sz w:val="24"/>
                <w:szCs w:val="24"/>
              </w:rPr>
              <w:t>Размещение автомобильных дорог и пешеходных тротуаров в границах населенных пунктов, пешеходных переходов, парков, скверов, площадей, бульваров, набережных и других мест, постоянно открытых для посещения без взимания платы</w:t>
            </w:r>
          </w:p>
        </w:tc>
        <w:tc>
          <w:tcPr>
            <w:tcW w:w="2669" w:type="pct"/>
          </w:tcPr>
          <w:p w14:paraId="337C07DF" w14:textId="77777777" w:rsidR="00911410" w:rsidRPr="00186CDA" w:rsidRDefault="00911410" w:rsidP="00186CDA">
            <w:pPr>
              <w:ind w:firstLine="567"/>
              <w:jc w:val="both"/>
              <w:rPr>
                <w:b/>
                <w:sz w:val="24"/>
                <w:szCs w:val="24"/>
                <w:u w:val="single"/>
              </w:rPr>
            </w:pPr>
            <w:r w:rsidRPr="00186CDA">
              <w:rPr>
                <w:b/>
                <w:sz w:val="24"/>
                <w:szCs w:val="24"/>
                <w:u w:val="single"/>
              </w:rPr>
              <w:t>Действие градостроительного регламента не распространяется в границах территорий общего пользования</w:t>
            </w:r>
          </w:p>
        </w:tc>
      </w:tr>
    </w:tbl>
    <w:p w14:paraId="0EFFB71D" w14:textId="77777777" w:rsidR="00911410" w:rsidRPr="00186CDA" w:rsidRDefault="00911410" w:rsidP="00186CDA">
      <w:pPr>
        <w:rPr>
          <w:sz w:val="24"/>
          <w:szCs w:val="24"/>
        </w:rPr>
      </w:pPr>
    </w:p>
    <w:p w14:paraId="0320872A" w14:textId="77777777" w:rsidR="00911410" w:rsidRPr="00186CDA" w:rsidRDefault="00911410" w:rsidP="00186CDA">
      <w:pPr>
        <w:numPr>
          <w:ilvl w:val="0"/>
          <w:numId w:val="13"/>
        </w:numPr>
        <w:ind w:left="714" w:hanging="357"/>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p w14:paraId="11EE0F82" w14:textId="77777777" w:rsidR="00911410" w:rsidRPr="00186CDA" w:rsidRDefault="00911410" w:rsidP="00186CDA">
      <w:pPr>
        <w:rPr>
          <w:sz w:val="24"/>
          <w:szCs w:val="24"/>
        </w:rPr>
      </w:pPr>
    </w:p>
    <w:tbl>
      <w:tblPr>
        <w:tblW w:w="44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4156"/>
        <w:gridCol w:w="7422"/>
      </w:tblGrid>
      <w:tr w:rsidR="00186CDA" w:rsidRPr="00186CDA" w14:paraId="2E74F46D" w14:textId="77777777" w:rsidTr="00375435">
        <w:trPr>
          <w:trHeight w:val="552"/>
          <w:tblHeader/>
          <w:jc w:val="center"/>
        </w:trPr>
        <w:tc>
          <w:tcPr>
            <w:tcW w:w="949" w:type="pct"/>
            <w:vAlign w:val="center"/>
          </w:tcPr>
          <w:p w14:paraId="74D59903" w14:textId="77777777" w:rsidR="00911410" w:rsidRPr="00186CDA" w:rsidRDefault="00911410" w:rsidP="00186CDA">
            <w:pPr>
              <w:tabs>
                <w:tab w:val="left" w:pos="2520"/>
              </w:tabs>
              <w:jc w:val="center"/>
              <w:rPr>
                <w:b/>
                <w:sz w:val="24"/>
                <w:szCs w:val="24"/>
              </w:rPr>
            </w:pPr>
            <w:r w:rsidRPr="00186CDA">
              <w:rPr>
                <w:b/>
                <w:sz w:val="24"/>
                <w:szCs w:val="24"/>
              </w:rPr>
              <w:t>ВИДЫ РАЗРЕШЕННОГО ИСПОЛЬЗОВАНИЯ ЗЕМЕЛЬНЫХ УЧАСТКОВ</w:t>
            </w:r>
          </w:p>
          <w:p w14:paraId="415BEE11" w14:textId="77777777" w:rsidR="00911410" w:rsidRPr="00186CDA" w:rsidRDefault="00911410" w:rsidP="00186CDA">
            <w:pPr>
              <w:tabs>
                <w:tab w:val="left" w:pos="2520"/>
              </w:tabs>
              <w:jc w:val="center"/>
              <w:rPr>
                <w:b/>
                <w:sz w:val="24"/>
                <w:szCs w:val="24"/>
              </w:rPr>
            </w:pPr>
            <w:r w:rsidRPr="00186CDA">
              <w:rPr>
                <w:b/>
                <w:sz w:val="24"/>
                <w:szCs w:val="24"/>
              </w:rPr>
              <w:t xml:space="preserve">(номер по классификатору) </w:t>
            </w:r>
          </w:p>
        </w:tc>
        <w:tc>
          <w:tcPr>
            <w:tcW w:w="1454" w:type="pct"/>
            <w:vAlign w:val="center"/>
          </w:tcPr>
          <w:p w14:paraId="7EC8E441" w14:textId="77777777" w:rsidR="00911410" w:rsidRPr="00186CDA" w:rsidRDefault="00911410" w:rsidP="00186CDA">
            <w:pPr>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97" w:type="pct"/>
            <w:vAlign w:val="center"/>
          </w:tcPr>
          <w:p w14:paraId="7BE988E5" w14:textId="77777777" w:rsidR="00911410" w:rsidRPr="00186CDA" w:rsidRDefault="00911410" w:rsidP="00186CDA">
            <w:pPr>
              <w:tabs>
                <w:tab w:val="left" w:pos="2520"/>
              </w:tabs>
              <w:jc w:val="center"/>
              <w:rPr>
                <w:b/>
                <w:sz w:val="24"/>
                <w:szCs w:val="24"/>
              </w:rPr>
            </w:pPr>
            <w:r w:rsidRPr="00186CDA">
              <w:rPr>
                <w:b/>
                <w:sz w:val="24"/>
                <w:szCs w:val="24"/>
              </w:rPr>
              <w:t>ПРЕДЕЛЬНЫЕ РАЗМЕРЫ ЗЕМЕЛЬНЫХ</w:t>
            </w:r>
          </w:p>
          <w:p w14:paraId="4935BFFD" w14:textId="77777777" w:rsidR="00911410" w:rsidRPr="00186CDA" w:rsidRDefault="00911410" w:rsidP="00186CDA">
            <w:pPr>
              <w:tabs>
                <w:tab w:val="left" w:pos="2520"/>
              </w:tabs>
              <w:jc w:val="center"/>
              <w:rPr>
                <w:b/>
                <w:sz w:val="24"/>
                <w:szCs w:val="24"/>
              </w:rPr>
            </w:pPr>
            <w:r w:rsidRPr="00186CDA">
              <w:rPr>
                <w:b/>
                <w:sz w:val="24"/>
                <w:szCs w:val="24"/>
              </w:rPr>
              <w:t>УЧАСТКОВ И ПРЕДЕЛЬНЫЕ ПАРАМЕТРЫ</w:t>
            </w:r>
          </w:p>
          <w:p w14:paraId="2E131E0F" w14:textId="77777777" w:rsidR="00911410" w:rsidRPr="00186CDA" w:rsidRDefault="00911410" w:rsidP="00186CDA">
            <w:pPr>
              <w:tabs>
                <w:tab w:val="left" w:pos="2520"/>
              </w:tabs>
              <w:jc w:val="center"/>
              <w:rPr>
                <w:b/>
                <w:sz w:val="24"/>
                <w:szCs w:val="24"/>
              </w:rPr>
            </w:pPr>
            <w:r w:rsidRPr="00186CDA">
              <w:rPr>
                <w:b/>
                <w:sz w:val="24"/>
                <w:szCs w:val="24"/>
              </w:rPr>
              <w:t>РАЗРЕШЕННОГО СТРОИТЕЛЬСТВА</w:t>
            </w:r>
          </w:p>
        </w:tc>
      </w:tr>
      <w:tr w:rsidR="00911410" w:rsidRPr="00186CDA" w14:paraId="5DB5839B" w14:textId="77777777" w:rsidTr="00375435">
        <w:trPr>
          <w:trHeight w:val="552"/>
          <w:jc w:val="center"/>
        </w:trPr>
        <w:tc>
          <w:tcPr>
            <w:tcW w:w="949" w:type="pct"/>
            <w:vAlign w:val="center"/>
          </w:tcPr>
          <w:p w14:paraId="57D1BE4E" w14:textId="77777777" w:rsidR="00911410" w:rsidRPr="00186CDA" w:rsidRDefault="00911410" w:rsidP="00186CDA">
            <w:pPr>
              <w:widowControl w:val="0"/>
              <w:autoSpaceDE w:val="0"/>
              <w:autoSpaceDN w:val="0"/>
              <w:adjustRightInd w:val="0"/>
              <w:jc w:val="center"/>
              <w:rPr>
                <w:sz w:val="24"/>
                <w:szCs w:val="24"/>
                <w:highlight w:val="yellow"/>
              </w:rPr>
            </w:pPr>
            <w:r w:rsidRPr="00186CDA">
              <w:rPr>
                <w:sz w:val="24"/>
                <w:szCs w:val="24"/>
              </w:rPr>
              <w:t>нет</w:t>
            </w:r>
          </w:p>
        </w:tc>
        <w:tc>
          <w:tcPr>
            <w:tcW w:w="1454" w:type="pct"/>
            <w:vAlign w:val="center"/>
          </w:tcPr>
          <w:p w14:paraId="247EA5D5" w14:textId="77777777" w:rsidR="00911410" w:rsidRPr="00186CDA" w:rsidRDefault="00911410" w:rsidP="00186CDA">
            <w:pPr>
              <w:widowControl w:val="0"/>
              <w:autoSpaceDE w:val="0"/>
              <w:autoSpaceDN w:val="0"/>
              <w:adjustRightInd w:val="0"/>
              <w:jc w:val="center"/>
              <w:rPr>
                <w:sz w:val="24"/>
                <w:szCs w:val="24"/>
              </w:rPr>
            </w:pPr>
            <w:r w:rsidRPr="00186CDA">
              <w:rPr>
                <w:sz w:val="24"/>
                <w:szCs w:val="24"/>
              </w:rPr>
              <w:t>нет</w:t>
            </w:r>
          </w:p>
        </w:tc>
        <w:tc>
          <w:tcPr>
            <w:tcW w:w="2597" w:type="pct"/>
            <w:vAlign w:val="center"/>
          </w:tcPr>
          <w:p w14:paraId="29AC9AA5" w14:textId="77777777" w:rsidR="00911410" w:rsidRPr="00186CDA" w:rsidRDefault="00911410" w:rsidP="00186CDA">
            <w:pPr>
              <w:ind w:firstLine="567"/>
              <w:jc w:val="center"/>
              <w:rPr>
                <w:sz w:val="24"/>
                <w:szCs w:val="24"/>
              </w:rPr>
            </w:pPr>
            <w:r w:rsidRPr="00186CDA">
              <w:rPr>
                <w:sz w:val="24"/>
                <w:szCs w:val="24"/>
              </w:rPr>
              <w:t>нет</w:t>
            </w:r>
          </w:p>
        </w:tc>
      </w:tr>
    </w:tbl>
    <w:p w14:paraId="1786BF15" w14:textId="77777777" w:rsidR="00911410" w:rsidRPr="00186CDA" w:rsidRDefault="00911410" w:rsidP="00186CDA">
      <w:pPr>
        <w:rPr>
          <w:sz w:val="24"/>
          <w:szCs w:val="24"/>
        </w:rPr>
      </w:pPr>
    </w:p>
    <w:p w14:paraId="275D4014" w14:textId="77777777" w:rsidR="00911410" w:rsidRPr="00186CDA" w:rsidRDefault="00911410" w:rsidP="00186CDA">
      <w:pPr>
        <w:numPr>
          <w:ilvl w:val="0"/>
          <w:numId w:val="13"/>
        </w:numPr>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14:paraId="3F7002A0" w14:textId="77777777" w:rsidR="00911410" w:rsidRPr="00186CDA" w:rsidRDefault="00911410" w:rsidP="00186CDA">
      <w:pPr>
        <w:widowControl w:val="0"/>
        <w:ind w:firstLine="709"/>
        <w:jc w:val="both"/>
        <w:rPr>
          <w:sz w:val="24"/>
          <w:szCs w:val="24"/>
        </w:rPr>
      </w:pPr>
      <w:r w:rsidRPr="00186CDA">
        <w:rPr>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47219947" w14:textId="77777777" w:rsidR="00911410" w:rsidRPr="00186CDA" w:rsidRDefault="00911410" w:rsidP="00186CDA">
      <w:pPr>
        <w:ind w:firstLine="709"/>
        <w:jc w:val="both"/>
        <w:rPr>
          <w:sz w:val="24"/>
          <w:szCs w:val="24"/>
        </w:rPr>
      </w:pPr>
      <w:r w:rsidRPr="00186CDA">
        <w:rPr>
          <w:b/>
          <w:sz w:val="24"/>
          <w:szCs w:val="24"/>
        </w:rPr>
        <w:t>Виды разрешенного использования объектов:</w:t>
      </w:r>
    </w:p>
    <w:p w14:paraId="6F021ADF" w14:textId="77777777" w:rsidR="00911410" w:rsidRPr="00186CDA" w:rsidRDefault="00911410" w:rsidP="00186CDA">
      <w:pPr>
        <w:widowControl w:val="0"/>
        <w:ind w:firstLine="709"/>
        <w:jc w:val="both"/>
        <w:rPr>
          <w:sz w:val="24"/>
          <w:szCs w:val="24"/>
        </w:rPr>
      </w:pPr>
      <w:r w:rsidRPr="00186CDA">
        <w:rPr>
          <w:sz w:val="24"/>
          <w:szCs w:val="24"/>
        </w:rPr>
        <w:t>Площадки для мусорных контейнеров</w:t>
      </w:r>
    </w:p>
    <w:p w14:paraId="3ECDD44C" w14:textId="77777777" w:rsidR="00911410" w:rsidRPr="00186CDA" w:rsidRDefault="00911410" w:rsidP="00186CDA">
      <w:pPr>
        <w:widowControl w:val="0"/>
        <w:ind w:firstLine="709"/>
        <w:jc w:val="both"/>
        <w:rPr>
          <w:sz w:val="24"/>
          <w:szCs w:val="24"/>
        </w:rPr>
      </w:pPr>
      <w:r w:rsidRPr="00186CDA">
        <w:rPr>
          <w:sz w:val="24"/>
          <w:szCs w:val="24"/>
        </w:rPr>
        <w:t>Объекты благоустройства (фонтаны, малые архитектурные формы, скульптуры)</w:t>
      </w:r>
    </w:p>
    <w:p w14:paraId="7956480A" w14:textId="77777777" w:rsidR="00911410" w:rsidRPr="00186CDA" w:rsidRDefault="00911410" w:rsidP="00186CDA">
      <w:pPr>
        <w:widowControl w:val="0"/>
        <w:ind w:firstLine="709"/>
        <w:jc w:val="both"/>
        <w:rPr>
          <w:sz w:val="24"/>
          <w:szCs w:val="24"/>
        </w:rPr>
      </w:pPr>
      <w:r w:rsidRPr="00186CDA">
        <w:rPr>
          <w:sz w:val="24"/>
          <w:szCs w:val="24"/>
        </w:rPr>
        <w:t>Общественные туалеты.</w:t>
      </w:r>
    </w:p>
    <w:p w14:paraId="7E169F11" w14:textId="77777777" w:rsidR="00911410" w:rsidRPr="00186CDA" w:rsidRDefault="00911410" w:rsidP="00186CDA">
      <w:pPr>
        <w:widowControl w:val="0"/>
        <w:ind w:firstLine="709"/>
        <w:jc w:val="both"/>
        <w:rPr>
          <w:sz w:val="24"/>
          <w:szCs w:val="24"/>
        </w:rPr>
      </w:pPr>
      <w:r w:rsidRPr="00186CDA">
        <w:rPr>
          <w:sz w:val="24"/>
          <w:szCs w:val="24"/>
        </w:rPr>
        <w:t xml:space="preserve">Благоустройство и озеленение </w:t>
      </w:r>
    </w:p>
    <w:p w14:paraId="44E13DB2" w14:textId="77777777" w:rsidR="00911410" w:rsidRPr="00186CDA" w:rsidRDefault="00911410" w:rsidP="00186CDA">
      <w:pPr>
        <w:widowControl w:val="0"/>
        <w:ind w:firstLine="709"/>
        <w:jc w:val="both"/>
        <w:rPr>
          <w:sz w:val="24"/>
          <w:szCs w:val="24"/>
        </w:rPr>
      </w:pPr>
      <w:r w:rsidRPr="00186CDA">
        <w:rPr>
          <w:sz w:val="24"/>
          <w:szCs w:val="24"/>
        </w:rPr>
        <w:t>Оборудование пожарной охраны (гидранты, резервуары)</w:t>
      </w:r>
    </w:p>
    <w:p w14:paraId="1008AC82" w14:textId="77777777" w:rsidR="00911410" w:rsidRPr="00186CDA" w:rsidRDefault="00911410" w:rsidP="00186CDA">
      <w:pPr>
        <w:widowControl w:val="0"/>
        <w:ind w:firstLine="709"/>
        <w:jc w:val="both"/>
        <w:rPr>
          <w:sz w:val="24"/>
          <w:szCs w:val="24"/>
        </w:rPr>
      </w:pPr>
      <w:r w:rsidRPr="00186CDA">
        <w:rPr>
          <w:sz w:val="24"/>
          <w:szCs w:val="24"/>
        </w:rPr>
        <w:t>Пешеходные тротуары</w:t>
      </w:r>
    </w:p>
    <w:p w14:paraId="37CEBEB5" w14:textId="77777777" w:rsidR="00911410" w:rsidRPr="00186CDA" w:rsidRDefault="00911410" w:rsidP="00186CDA">
      <w:pPr>
        <w:widowControl w:val="0"/>
        <w:ind w:firstLine="709"/>
        <w:jc w:val="both"/>
        <w:rPr>
          <w:sz w:val="24"/>
          <w:szCs w:val="24"/>
        </w:rPr>
      </w:pPr>
      <w:r w:rsidRPr="00186CDA">
        <w:rPr>
          <w:sz w:val="24"/>
          <w:szCs w:val="24"/>
        </w:rPr>
        <w:t>Защитные дорожные сооружения</w:t>
      </w:r>
    </w:p>
    <w:p w14:paraId="11770A89" w14:textId="77777777" w:rsidR="00911410" w:rsidRPr="00186CDA" w:rsidRDefault="00911410" w:rsidP="00186CDA">
      <w:pPr>
        <w:widowControl w:val="0"/>
        <w:ind w:firstLine="709"/>
        <w:jc w:val="both"/>
        <w:rPr>
          <w:sz w:val="24"/>
          <w:szCs w:val="24"/>
        </w:rPr>
      </w:pPr>
      <w:r w:rsidRPr="00186CDA">
        <w:rPr>
          <w:sz w:val="24"/>
          <w:szCs w:val="24"/>
        </w:rPr>
        <w:t>Элементы обустройства автомобильных дорог</w:t>
      </w:r>
    </w:p>
    <w:p w14:paraId="1EDBE903" w14:textId="77777777" w:rsidR="00911410" w:rsidRPr="00186CDA" w:rsidRDefault="00911410" w:rsidP="00186CDA">
      <w:pPr>
        <w:widowControl w:val="0"/>
        <w:ind w:firstLine="709"/>
        <w:jc w:val="both"/>
        <w:rPr>
          <w:sz w:val="24"/>
          <w:szCs w:val="24"/>
        </w:rPr>
      </w:pPr>
      <w:r w:rsidRPr="00186CDA">
        <w:rPr>
          <w:sz w:val="24"/>
          <w:szCs w:val="24"/>
        </w:rPr>
        <w:t>Искусственные дорожные сооружения</w:t>
      </w:r>
    </w:p>
    <w:p w14:paraId="7586D740" w14:textId="77777777" w:rsidR="00911410" w:rsidRPr="00186CDA" w:rsidRDefault="00911410"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14:paraId="50FCB72C" w14:textId="77777777" w:rsidR="00911410" w:rsidRPr="00186CDA" w:rsidRDefault="00911410" w:rsidP="00186CDA">
      <w:pPr>
        <w:ind w:firstLine="709"/>
        <w:jc w:val="both"/>
        <w:rPr>
          <w:sz w:val="24"/>
          <w:szCs w:val="24"/>
        </w:rPr>
      </w:pPr>
      <w:r w:rsidRPr="00186CDA">
        <w:rPr>
          <w:sz w:val="24"/>
          <w:szCs w:val="24"/>
        </w:rPr>
        <w:t>Объекты инженерного обеспечения (водо-, газо-, электроснабжения и т.п.).</w:t>
      </w:r>
    </w:p>
    <w:p w14:paraId="0A0BF5D2" w14:textId="77777777" w:rsidR="00911410" w:rsidRPr="00186CDA" w:rsidRDefault="00911410" w:rsidP="00186CDA">
      <w:pPr>
        <w:ind w:firstLine="709"/>
        <w:jc w:val="both"/>
        <w:rPr>
          <w:sz w:val="24"/>
          <w:szCs w:val="24"/>
        </w:rPr>
      </w:pPr>
      <w:r w:rsidRPr="00186CDA">
        <w:rPr>
          <w:sz w:val="24"/>
          <w:szCs w:val="24"/>
        </w:rPr>
        <w:t>- киоски, лотки, временные павильоны розничной торговли (некапитальные).;</w:t>
      </w:r>
    </w:p>
    <w:p w14:paraId="07E21CCF" w14:textId="77777777" w:rsidR="00911410" w:rsidRPr="00186CDA" w:rsidRDefault="00911410" w:rsidP="00186CDA">
      <w:pPr>
        <w:jc w:val="both"/>
        <w:rPr>
          <w:sz w:val="24"/>
          <w:szCs w:val="24"/>
        </w:rPr>
      </w:pPr>
    </w:p>
    <w:p w14:paraId="0877E86D" w14:textId="77777777" w:rsidR="00911410" w:rsidRPr="00186CDA" w:rsidRDefault="00911410" w:rsidP="00186CDA">
      <w:pPr>
        <w:ind w:firstLine="709"/>
        <w:jc w:val="both"/>
        <w:rPr>
          <w:rFonts w:eastAsia="SimSun"/>
          <w:sz w:val="24"/>
          <w:szCs w:val="24"/>
          <w:u w:val="single"/>
          <w:lang w:eastAsia="zh-CN"/>
        </w:rPr>
      </w:pPr>
      <w:r w:rsidRPr="00186CDA">
        <w:rPr>
          <w:rFonts w:eastAsia="SimSun"/>
          <w:sz w:val="24"/>
          <w:szCs w:val="24"/>
          <w:u w:val="single"/>
          <w:lang w:eastAsia="zh-CN"/>
        </w:rPr>
        <w:t>Примечание:</w:t>
      </w:r>
    </w:p>
    <w:p w14:paraId="7B1C4C0D" w14:textId="77777777" w:rsidR="00911410" w:rsidRPr="00186CDA" w:rsidRDefault="00911410" w:rsidP="00186CDA">
      <w:pPr>
        <w:ind w:firstLine="709"/>
        <w:jc w:val="both"/>
        <w:rPr>
          <w:rFonts w:eastAsia="SimSun"/>
          <w:sz w:val="24"/>
          <w:szCs w:val="24"/>
          <w:lang w:eastAsia="zh-CN"/>
        </w:rPr>
      </w:pPr>
      <w:r w:rsidRPr="00186CD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79E803E" w14:textId="77777777" w:rsidR="00911410" w:rsidRPr="00186CDA" w:rsidRDefault="00911410" w:rsidP="00186CDA">
      <w:pPr>
        <w:ind w:firstLine="709"/>
        <w:jc w:val="both"/>
        <w:rPr>
          <w:rFonts w:eastAsia="SimSun"/>
          <w:sz w:val="24"/>
          <w:szCs w:val="24"/>
          <w:lang w:eastAsia="zh-CN"/>
        </w:rPr>
      </w:pPr>
      <w:r w:rsidRPr="00186CDA">
        <w:rPr>
          <w:rFonts w:eastAsia="SimSun"/>
          <w:sz w:val="24"/>
          <w:szCs w:val="24"/>
          <w:lang w:eastAsia="zh-CN"/>
        </w:rPr>
        <w:t>Нормы расчета стоянок автомобилей предусмотреть в соответствии с Приложением «К» СП 42.13330.2011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14:paraId="66AA8531" w14:textId="77777777" w:rsidR="00911410" w:rsidRPr="00186CDA" w:rsidRDefault="00911410" w:rsidP="00186CDA">
      <w:pPr>
        <w:ind w:firstLine="709"/>
        <w:jc w:val="both"/>
        <w:rPr>
          <w:rFonts w:eastAsia="SimSun"/>
          <w:sz w:val="24"/>
          <w:szCs w:val="24"/>
          <w:lang w:eastAsia="zh-CN"/>
        </w:rPr>
      </w:pPr>
      <w:r w:rsidRPr="00186CD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6C48B42" w14:textId="77777777" w:rsidR="00911410" w:rsidRPr="00186CDA" w:rsidRDefault="00911410" w:rsidP="00186CDA">
      <w:pPr>
        <w:ind w:firstLine="709"/>
        <w:jc w:val="both"/>
        <w:rPr>
          <w:rFonts w:eastAsia="SimSun"/>
          <w:sz w:val="24"/>
          <w:szCs w:val="24"/>
          <w:lang w:eastAsia="zh-CN"/>
        </w:rPr>
      </w:pPr>
      <w:r w:rsidRPr="00186CDA">
        <w:rPr>
          <w:rFonts w:eastAsia="SimSun"/>
          <w:sz w:val="24"/>
          <w:szCs w:val="24"/>
          <w:lang w:eastAsia="zh-CN"/>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14:paraId="2D1F3061" w14:textId="77777777" w:rsidR="00911410" w:rsidRPr="00186CDA" w:rsidRDefault="00911410" w:rsidP="00186CDA">
      <w:pPr>
        <w:ind w:firstLine="709"/>
        <w:jc w:val="both"/>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208FC511" w14:textId="77777777" w:rsidR="00911410" w:rsidRPr="00186CDA" w:rsidRDefault="00911410" w:rsidP="00186CDA">
      <w:pPr>
        <w:ind w:firstLine="709"/>
        <w:jc w:val="both"/>
        <w:rPr>
          <w:rFonts w:eastAsia="SimSun"/>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14:paraId="4687F01F" w14:textId="77777777" w:rsidR="00911410" w:rsidRPr="00186CDA" w:rsidRDefault="00911410" w:rsidP="00186CDA">
      <w:pPr>
        <w:jc w:val="both"/>
        <w:rPr>
          <w:rFonts w:eastAsia="SimSun"/>
          <w:sz w:val="24"/>
          <w:szCs w:val="24"/>
          <w:lang w:eastAsia="zh-CN"/>
        </w:rPr>
      </w:pPr>
    </w:p>
    <w:p w14:paraId="6813B205" w14:textId="77777777" w:rsidR="00911410" w:rsidRPr="00186CDA" w:rsidRDefault="00911410" w:rsidP="00186CDA">
      <w:pPr>
        <w:ind w:firstLine="709"/>
        <w:jc w:val="both"/>
        <w:rPr>
          <w:rFonts w:eastAsia="SimSun"/>
          <w:b/>
          <w:sz w:val="24"/>
          <w:szCs w:val="24"/>
          <w:u w:val="single"/>
          <w:lang w:eastAsia="zh-CN"/>
        </w:rPr>
      </w:pPr>
      <w:r w:rsidRPr="00186CDA">
        <w:rPr>
          <w:rFonts w:eastAsia="SimSun"/>
          <w:b/>
          <w:sz w:val="24"/>
          <w:szCs w:val="24"/>
          <w:u w:val="single"/>
          <w:lang w:eastAsia="zh-CN"/>
        </w:rPr>
        <w:t>Требования к ограждению земельных участков:</w:t>
      </w:r>
    </w:p>
    <w:p w14:paraId="56A16513" w14:textId="77777777" w:rsidR="00911410" w:rsidRPr="00186CDA" w:rsidRDefault="00911410" w:rsidP="00186CDA">
      <w:pPr>
        <w:ind w:firstLine="709"/>
        <w:jc w:val="both"/>
        <w:rPr>
          <w:rFonts w:eastAsia="SimSun"/>
          <w:sz w:val="24"/>
          <w:szCs w:val="24"/>
          <w:lang w:eastAsia="zh-CN"/>
        </w:rPr>
      </w:pPr>
      <w:r w:rsidRPr="00186CDA">
        <w:rPr>
          <w:rFonts w:eastAsia="SimSun"/>
          <w:sz w:val="24"/>
          <w:szCs w:val="24"/>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14:paraId="08AF5C07" w14:textId="77777777" w:rsidR="00911410" w:rsidRPr="00186CDA" w:rsidRDefault="00911410" w:rsidP="00186CDA">
      <w:pPr>
        <w:ind w:firstLine="709"/>
        <w:jc w:val="both"/>
        <w:rPr>
          <w:rFonts w:eastAsia="SimSun"/>
          <w:sz w:val="24"/>
          <w:szCs w:val="24"/>
          <w:lang w:eastAsia="zh-CN"/>
        </w:rPr>
      </w:pPr>
      <w:r w:rsidRPr="00186CDA">
        <w:rPr>
          <w:rFonts w:eastAsia="SimSun"/>
          <w:sz w:val="24"/>
          <w:szCs w:val="24"/>
          <w:lang w:eastAsia="zh-CN"/>
        </w:rPr>
        <w:t>При устройстве ограждения объектов общественно-делового назначения необходимо представить в орган, уполномоченный в области архитектуры и градостроительства, обоснование необходимости устройства такового ограждения в целях охраны и безопасности.</w:t>
      </w:r>
    </w:p>
    <w:p w14:paraId="4A6A2F04" w14:textId="77777777" w:rsidR="00911410" w:rsidRPr="00186CDA" w:rsidRDefault="00911410" w:rsidP="00186CDA">
      <w:pPr>
        <w:ind w:firstLine="709"/>
        <w:jc w:val="both"/>
        <w:rPr>
          <w:sz w:val="24"/>
          <w:szCs w:val="24"/>
        </w:rPr>
      </w:pPr>
      <w:r w:rsidRPr="00186CDA">
        <w:rP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-3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669A8850" w14:textId="77777777" w:rsidR="00911410" w:rsidRPr="00186CDA" w:rsidRDefault="00911410" w:rsidP="00186CDA">
      <w:pPr>
        <w:ind w:firstLine="709"/>
        <w:jc w:val="both"/>
        <w:rPr>
          <w:sz w:val="24"/>
          <w:szCs w:val="24"/>
        </w:rPr>
      </w:pPr>
      <w:r w:rsidRPr="00186CDA">
        <w:rPr>
          <w:sz w:val="24"/>
          <w:szCs w:val="24"/>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516C596D" w14:textId="77777777" w:rsidR="00911410" w:rsidRPr="00186CDA" w:rsidRDefault="00911410" w:rsidP="00186CDA">
      <w:pPr>
        <w:ind w:firstLine="709"/>
        <w:jc w:val="both"/>
        <w:rPr>
          <w:sz w:val="24"/>
          <w:szCs w:val="24"/>
        </w:rPr>
      </w:pPr>
      <w:r w:rsidRPr="00186CDA">
        <w:rPr>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44AF87CF" w14:textId="77777777" w:rsidR="00911410" w:rsidRPr="00186CDA" w:rsidRDefault="00911410" w:rsidP="00186CDA">
      <w:pPr>
        <w:ind w:firstLine="709"/>
        <w:jc w:val="both"/>
      </w:pPr>
      <w:r w:rsidRPr="00186CDA">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r w:rsidRPr="00186CDA">
        <w:t>).</w:t>
      </w:r>
    </w:p>
    <w:p w14:paraId="1CF9E88B" w14:textId="77777777" w:rsidR="00911410" w:rsidRPr="00186CDA" w:rsidRDefault="00911410" w:rsidP="00186CDA">
      <w:pPr>
        <w:widowControl w:val="0"/>
        <w:overflowPunct w:val="0"/>
        <w:autoSpaceDE w:val="0"/>
        <w:autoSpaceDN w:val="0"/>
        <w:adjustRightInd w:val="0"/>
        <w:jc w:val="center"/>
        <w:rPr>
          <w:rFonts w:eastAsia="SimSun"/>
          <w:b/>
          <w:bCs/>
          <w:i/>
          <w:iCs/>
          <w:sz w:val="24"/>
          <w:szCs w:val="24"/>
          <w:lang w:eastAsia="zh-CN"/>
        </w:rPr>
      </w:pPr>
    </w:p>
    <w:p w14:paraId="3A5AD5E4" w14:textId="77777777" w:rsidR="006339CD" w:rsidRPr="00186CDA" w:rsidRDefault="006339CD" w:rsidP="00186CDA">
      <w:pPr>
        <w:widowControl w:val="0"/>
        <w:overflowPunct w:val="0"/>
        <w:autoSpaceDE w:val="0"/>
        <w:autoSpaceDN w:val="0"/>
        <w:adjustRightInd w:val="0"/>
        <w:jc w:val="center"/>
        <w:rPr>
          <w:rFonts w:eastAsia="SimSun"/>
          <w:b/>
          <w:bCs/>
          <w:i/>
          <w:iCs/>
          <w:sz w:val="24"/>
          <w:szCs w:val="24"/>
          <w:lang w:eastAsia="zh-CN"/>
        </w:rPr>
      </w:pPr>
      <w:r w:rsidRPr="00186CDA">
        <w:rPr>
          <w:rFonts w:eastAsia="SimSun"/>
          <w:b/>
          <w:bCs/>
          <w:i/>
          <w:iCs/>
          <w:sz w:val="24"/>
          <w:szCs w:val="24"/>
          <w:lang w:eastAsia="zh-CN"/>
        </w:rPr>
        <w:t>ОД-2.</w:t>
      </w:r>
      <w:r w:rsidRPr="00186CDA">
        <w:rPr>
          <w:rFonts w:eastAsia="SimSun"/>
          <w:b/>
          <w:bCs/>
          <w:i/>
          <w:iCs/>
          <w:sz w:val="24"/>
          <w:szCs w:val="24"/>
          <w:lang w:eastAsia="zh-CN"/>
        </w:rPr>
        <w:tab/>
        <w:t>Зона общественного центра местного значения</w:t>
      </w:r>
    </w:p>
    <w:p w14:paraId="49CC6AE9" w14:textId="77777777" w:rsidR="006339CD" w:rsidRPr="00186CDA" w:rsidRDefault="006339CD" w:rsidP="00186CDA">
      <w:pPr>
        <w:widowControl w:val="0"/>
        <w:overflowPunct w:val="0"/>
        <w:autoSpaceDE w:val="0"/>
        <w:autoSpaceDN w:val="0"/>
        <w:adjustRightInd w:val="0"/>
        <w:ind w:firstLine="709"/>
        <w:jc w:val="both"/>
        <w:rPr>
          <w:rFonts w:eastAsia="SimSun"/>
          <w:bCs/>
          <w:i/>
          <w:iCs/>
          <w:sz w:val="24"/>
          <w:szCs w:val="24"/>
          <w:lang w:eastAsia="zh-CN"/>
        </w:rPr>
      </w:pPr>
      <w:r w:rsidRPr="00186CDA">
        <w:rPr>
          <w:i/>
          <w:iCs/>
          <w:sz w:val="24"/>
          <w:szCs w:val="24"/>
        </w:rPr>
        <w:t>Зона общественного центра местного значения ОД-2 выделена для обеспечения правовых условий формирования местных (локальных) центров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14:paraId="422E59BE" w14:textId="77777777" w:rsidR="006339CD" w:rsidRPr="00186CDA" w:rsidRDefault="006339CD" w:rsidP="00186CDA">
      <w:pPr>
        <w:widowControl w:val="0"/>
        <w:jc w:val="both"/>
        <w:rPr>
          <w:iCs/>
          <w:sz w:val="24"/>
          <w:szCs w:val="24"/>
        </w:rPr>
      </w:pPr>
    </w:p>
    <w:p w14:paraId="0735937C" w14:textId="77777777" w:rsidR="006339CD" w:rsidRPr="00186CDA" w:rsidRDefault="006339CD" w:rsidP="00186CDA">
      <w:pPr>
        <w:widowControl w:val="0"/>
        <w:numPr>
          <w:ilvl w:val="0"/>
          <w:numId w:val="13"/>
        </w:numPr>
        <w:jc w:val="both"/>
        <w:rPr>
          <w:b/>
          <w:sz w:val="24"/>
          <w:szCs w:val="24"/>
        </w:rPr>
      </w:pPr>
      <w:r w:rsidRPr="00186CDA">
        <w:rPr>
          <w:b/>
          <w:sz w:val="24"/>
          <w:szCs w:val="24"/>
        </w:rPr>
        <w:t>ОСНОВНЫЕ ВИДЫ И ПАРАМЕТРЫ РАЗРЕШЕННОГО ИСПОЛЬЗОВАНИЯ</w:t>
      </w:r>
      <w:r w:rsidRPr="00186CDA">
        <w:rPr>
          <w:sz w:val="24"/>
          <w:szCs w:val="24"/>
        </w:rPr>
        <w:t xml:space="preserve"> З</w:t>
      </w:r>
      <w:r w:rsidRPr="00186CDA">
        <w:rPr>
          <w:b/>
          <w:sz w:val="24"/>
          <w:szCs w:val="24"/>
        </w:rPr>
        <w:t>ЕМЕЛЬНЫХ УЧАСТКОВ И ОБЪЕКТОВ КАПИТАЛЬНОГО СТРОИТЕЛЬСТВА</w:t>
      </w:r>
    </w:p>
    <w:tbl>
      <w:tblPr>
        <w:tblpPr w:leftFromText="180" w:rightFromText="180" w:vertAnchor="text" w:tblpXSpec="center" w:tblpY="1"/>
        <w:tblOverlap w:val="never"/>
        <w:tblW w:w="46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4214"/>
        <w:gridCol w:w="7918"/>
      </w:tblGrid>
      <w:tr w:rsidR="00186CDA" w:rsidRPr="00186CDA" w14:paraId="12FC6A74" w14:textId="77777777" w:rsidTr="00F0555E">
        <w:trPr>
          <w:trHeight w:val="552"/>
          <w:tblHeader/>
        </w:trPr>
        <w:tc>
          <w:tcPr>
            <w:tcW w:w="880" w:type="pct"/>
            <w:vAlign w:val="center"/>
          </w:tcPr>
          <w:p w14:paraId="2D67BE23" w14:textId="77777777"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14:paraId="7FF60021" w14:textId="77777777" w:rsidR="006339CD" w:rsidRPr="00186CDA" w:rsidRDefault="006339CD" w:rsidP="00186CDA">
            <w:pPr>
              <w:widowControl w:val="0"/>
              <w:tabs>
                <w:tab w:val="left" w:pos="2520"/>
              </w:tabs>
              <w:jc w:val="center"/>
              <w:rPr>
                <w:b/>
                <w:sz w:val="24"/>
                <w:szCs w:val="24"/>
              </w:rPr>
            </w:pPr>
            <w:r w:rsidRPr="00186CDA">
              <w:rPr>
                <w:b/>
                <w:sz w:val="24"/>
                <w:szCs w:val="24"/>
              </w:rPr>
              <w:t>(номер по классификатору)</w:t>
            </w:r>
          </w:p>
        </w:tc>
        <w:tc>
          <w:tcPr>
            <w:tcW w:w="1431" w:type="pct"/>
          </w:tcPr>
          <w:p w14:paraId="1B6FF3C4" w14:textId="77777777"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89" w:type="pct"/>
            <w:vAlign w:val="center"/>
          </w:tcPr>
          <w:p w14:paraId="30E770C2" w14:textId="77777777" w:rsidR="006339CD" w:rsidRPr="00186CDA" w:rsidRDefault="006339CD" w:rsidP="00186CDA">
            <w:pPr>
              <w:widowControl w:val="0"/>
              <w:tabs>
                <w:tab w:val="left" w:pos="2520"/>
              </w:tabs>
              <w:jc w:val="center"/>
              <w:rPr>
                <w:b/>
                <w:sz w:val="24"/>
                <w:szCs w:val="24"/>
              </w:rPr>
            </w:pPr>
            <w:r w:rsidRPr="00186CDA">
              <w:rPr>
                <w:b/>
                <w:sz w:val="24"/>
                <w:szCs w:val="24"/>
              </w:rPr>
              <w:t>ПРЕДЕЛЬНЫЕ РАЗМЕРЫ ЗЕМЕЛЬНЫХ</w:t>
            </w:r>
          </w:p>
          <w:p w14:paraId="39DD920D" w14:textId="77777777" w:rsidR="006339CD" w:rsidRPr="00186CDA" w:rsidRDefault="006339CD" w:rsidP="00186CDA">
            <w:pPr>
              <w:widowControl w:val="0"/>
              <w:tabs>
                <w:tab w:val="left" w:pos="2520"/>
              </w:tabs>
              <w:jc w:val="center"/>
              <w:rPr>
                <w:b/>
                <w:sz w:val="24"/>
                <w:szCs w:val="24"/>
              </w:rPr>
            </w:pPr>
            <w:r w:rsidRPr="00186CDA">
              <w:rPr>
                <w:b/>
                <w:sz w:val="24"/>
                <w:szCs w:val="24"/>
              </w:rPr>
              <w:t>УЧАСТКОВ И ПРЕДЕЛЬНЫЕ ПАРАМЕТРЫ</w:t>
            </w:r>
          </w:p>
          <w:p w14:paraId="0438D2D2" w14:textId="77777777" w:rsidR="006339CD" w:rsidRPr="00186CDA" w:rsidRDefault="006339CD"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0338B6C3" w14:textId="77777777" w:rsidTr="00F0555E">
        <w:trPr>
          <w:trHeight w:val="800"/>
        </w:trPr>
        <w:tc>
          <w:tcPr>
            <w:tcW w:w="880" w:type="pct"/>
          </w:tcPr>
          <w:p w14:paraId="788CA566" w14:textId="77777777" w:rsidR="006339CD" w:rsidRPr="00186CDA" w:rsidRDefault="006339CD" w:rsidP="00186CDA">
            <w:pPr>
              <w:widowControl w:val="0"/>
              <w:jc w:val="both"/>
              <w:rPr>
                <w:sz w:val="24"/>
                <w:szCs w:val="24"/>
                <w:lang w:eastAsia="en-US" w:bidi="en-US"/>
              </w:rPr>
            </w:pPr>
            <w:r w:rsidRPr="00186CDA">
              <w:rPr>
                <w:sz w:val="24"/>
                <w:szCs w:val="24"/>
                <w:lang w:eastAsia="en-US" w:bidi="en-US"/>
              </w:rPr>
              <w:t>О</w:t>
            </w:r>
            <w:r w:rsidRPr="00186CDA">
              <w:rPr>
                <w:sz w:val="24"/>
                <w:szCs w:val="24"/>
                <w:lang w:val="en-US" w:eastAsia="en-US" w:bidi="en-US"/>
              </w:rPr>
              <w:t>бщественное управление</w:t>
            </w:r>
          </w:p>
          <w:p w14:paraId="46B24246" w14:textId="77777777" w:rsidR="006339CD" w:rsidRPr="00186CDA" w:rsidRDefault="006339CD" w:rsidP="00186CDA">
            <w:pPr>
              <w:widowControl w:val="0"/>
              <w:jc w:val="both"/>
              <w:rPr>
                <w:sz w:val="24"/>
                <w:szCs w:val="24"/>
                <w:lang w:val="en-US" w:eastAsia="en-US" w:bidi="en-US"/>
              </w:rPr>
            </w:pPr>
            <w:r w:rsidRPr="00186CDA">
              <w:rPr>
                <w:sz w:val="24"/>
                <w:szCs w:val="24"/>
                <w:lang w:eastAsia="en-US" w:bidi="en-US"/>
              </w:rPr>
              <w:t>(3.8)</w:t>
            </w:r>
          </w:p>
        </w:tc>
        <w:tc>
          <w:tcPr>
            <w:tcW w:w="1431" w:type="pct"/>
          </w:tcPr>
          <w:p w14:paraId="3FA559F6" w14:textId="77777777" w:rsidR="006339CD" w:rsidRPr="00186CDA" w:rsidRDefault="006339CD" w:rsidP="00186CDA">
            <w:pPr>
              <w:widowControl w:val="0"/>
              <w:jc w:val="both"/>
              <w:rPr>
                <w:sz w:val="24"/>
                <w:szCs w:val="24"/>
              </w:rPr>
            </w:pPr>
            <w:r w:rsidRPr="00186CDA">
              <w:rPr>
                <w:sz w:val="24"/>
                <w:szCs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2689" w:type="pct"/>
          </w:tcPr>
          <w:p w14:paraId="457906BD" w14:textId="77777777" w:rsidR="006339CD" w:rsidRPr="00186CDA" w:rsidRDefault="006339C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4F04485E" w14:textId="77777777" w:rsidR="006339CD" w:rsidRPr="00186CDA" w:rsidRDefault="006339C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A76E0D" w:rsidRPr="00186CDA">
              <w:rPr>
                <w:b/>
                <w:sz w:val="24"/>
                <w:szCs w:val="24"/>
              </w:rPr>
              <w:t>2</w:t>
            </w:r>
            <w:r w:rsidRPr="00186CDA">
              <w:rPr>
                <w:b/>
                <w:sz w:val="24"/>
                <w:szCs w:val="24"/>
              </w:rPr>
              <w:t>00/</w:t>
            </w:r>
            <w:r w:rsidR="00712BB2" w:rsidRPr="00186CDA">
              <w:rPr>
                <w:b/>
                <w:sz w:val="24"/>
                <w:szCs w:val="24"/>
              </w:rPr>
              <w:t>30</w:t>
            </w:r>
            <w:r w:rsidRPr="00186CDA">
              <w:rPr>
                <w:b/>
                <w:sz w:val="24"/>
                <w:szCs w:val="24"/>
              </w:rPr>
              <w:t>00</w:t>
            </w:r>
            <w:r w:rsidRPr="00186CDA">
              <w:rPr>
                <w:sz w:val="24"/>
                <w:szCs w:val="24"/>
              </w:rPr>
              <w:t xml:space="preserve"> кв.м;</w:t>
            </w:r>
          </w:p>
          <w:p w14:paraId="72591177" w14:textId="77777777" w:rsidR="006339CD" w:rsidRPr="00186CDA" w:rsidRDefault="006339C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E0001D5" w14:textId="77777777" w:rsidR="006339CD" w:rsidRPr="00186CDA" w:rsidRDefault="006339CD"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41532F1B" w14:textId="77777777" w:rsidR="006339CD" w:rsidRPr="00186CDA" w:rsidRDefault="006339C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2F42F9C6" w14:textId="77777777" w:rsidR="006339CD" w:rsidRPr="00186CDA" w:rsidRDefault="006339CD"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w:t>
            </w:r>
            <w:r w:rsidRPr="00186CDA">
              <w:rPr>
                <w:rFonts w:eastAsia="SimSun"/>
                <w:sz w:val="24"/>
                <w:szCs w:val="24"/>
                <w:lang w:eastAsia="zh-CN"/>
              </w:rPr>
              <w:t xml:space="preserve"> </w:t>
            </w:r>
          </w:p>
          <w:p w14:paraId="3774E80A" w14:textId="77777777" w:rsidR="006339CD" w:rsidRPr="00186CDA" w:rsidRDefault="006339C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AF68993" w14:textId="77777777" w:rsidR="006339CD" w:rsidRPr="00186CDA" w:rsidRDefault="006339CD"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14:paraId="7F0879E1" w14:textId="77777777" w:rsidR="006339CD" w:rsidRPr="00186CDA" w:rsidRDefault="006339CD"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3F020BCE" w14:textId="77777777" w:rsidTr="00F0555E">
        <w:trPr>
          <w:trHeight w:val="384"/>
        </w:trPr>
        <w:tc>
          <w:tcPr>
            <w:tcW w:w="880" w:type="pct"/>
          </w:tcPr>
          <w:p w14:paraId="31C7FA6F" w14:textId="77777777" w:rsidR="006339CD" w:rsidRPr="00186CDA" w:rsidRDefault="006339CD" w:rsidP="00186CDA">
            <w:pPr>
              <w:widowControl w:val="0"/>
              <w:jc w:val="both"/>
              <w:rPr>
                <w:sz w:val="24"/>
                <w:szCs w:val="24"/>
                <w:lang w:eastAsia="en-US" w:bidi="en-US"/>
              </w:rPr>
            </w:pPr>
            <w:r w:rsidRPr="00186CDA">
              <w:rPr>
                <w:sz w:val="24"/>
                <w:szCs w:val="24"/>
                <w:lang w:eastAsia="en-US" w:bidi="en-US"/>
              </w:rPr>
              <w:t>Деловое управление</w:t>
            </w:r>
          </w:p>
          <w:p w14:paraId="5FDF3284" w14:textId="77777777" w:rsidR="006339CD" w:rsidRPr="00186CDA" w:rsidRDefault="006339CD" w:rsidP="00186CDA">
            <w:pPr>
              <w:widowControl w:val="0"/>
              <w:jc w:val="both"/>
              <w:rPr>
                <w:sz w:val="24"/>
                <w:szCs w:val="24"/>
                <w:lang w:eastAsia="en-US" w:bidi="en-US"/>
              </w:rPr>
            </w:pPr>
            <w:r w:rsidRPr="00186CDA">
              <w:rPr>
                <w:sz w:val="24"/>
                <w:szCs w:val="24"/>
                <w:lang w:eastAsia="en-US" w:bidi="en-US"/>
              </w:rPr>
              <w:t>(4.1)</w:t>
            </w:r>
          </w:p>
        </w:tc>
        <w:tc>
          <w:tcPr>
            <w:tcW w:w="1431" w:type="pct"/>
          </w:tcPr>
          <w:p w14:paraId="10A1D9A8" w14:textId="77777777" w:rsidR="006339CD" w:rsidRPr="00186CDA" w:rsidRDefault="006339CD" w:rsidP="00186CDA">
            <w:pPr>
              <w:widowControl w:val="0"/>
              <w:jc w:val="both"/>
              <w:rPr>
                <w:sz w:val="24"/>
                <w:szCs w:val="24"/>
              </w:rPr>
            </w:pPr>
            <w:r w:rsidRPr="00186CDA">
              <w:rPr>
                <w:sz w:val="24"/>
                <w:szCs w:val="24"/>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2689" w:type="pct"/>
          </w:tcPr>
          <w:p w14:paraId="2C27C47F" w14:textId="77777777" w:rsidR="006339CD" w:rsidRPr="00186CDA" w:rsidRDefault="006339C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0CA9F409" w14:textId="77777777" w:rsidR="006339CD" w:rsidRPr="00186CDA" w:rsidRDefault="006339C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A76E0D" w:rsidRPr="00186CDA">
              <w:rPr>
                <w:b/>
                <w:sz w:val="24"/>
                <w:szCs w:val="24"/>
              </w:rPr>
              <w:t>2</w:t>
            </w:r>
            <w:r w:rsidRPr="00186CDA">
              <w:rPr>
                <w:b/>
                <w:sz w:val="24"/>
                <w:szCs w:val="24"/>
              </w:rPr>
              <w:t>00/</w:t>
            </w:r>
            <w:r w:rsidR="00712BB2" w:rsidRPr="00186CDA">
              <w:rPr>
                <w:b/>
                <w:sz w:val="24"/>
                <w:szCs w:val="24"/>
              </w:rPr>
              <w:t>30</w:t>
            </w:r>
            <w:r w:rsidRPr="00186CDA">
              <w:rPr>
                <w:b/>
                <w:sz w:val="24"/>
                <w:szCs w:val="24"/>
              </w:rPr>
              <w:t>00</w:t>
            </w:r>
            <w:r w:rsidRPr="00186CDA">
              <w:rPr>
                <w:sz w:val="24"/>
                <w:szCs w:val="24"/>
              </w:rPr>
              <w:t xml:space="preserve"> кв.м;</w:t>
            </w:r>
          </w:p>
          <w:p w14:paraId="6F03C413" w14:textId="77777777" w:rsidR="006339CD" w:rsidRPr="00186CDA" w:rsidRDefault="006339C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E85FFB0" w14:textId="77777777" w:rsidR="006339CD" w:rsidRPr="00186CDA" w:rsidRDefault="006339CD"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75AF0DA0" w14:textId="77777777" w:rsidR="006339CD" w:rsidRPr="00186CDA" w:rsidRDefault="006339C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57AABBB8" w14:textId="77777777" w:rsidR="006339CD" w:rsidRPr="00186CDA" w:rsidRDefault="006339CD"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w:t>
            </w:r>
            <w:r w:rsidRPr="00186CDA">
              <w:rPr>
                <w:rFonts w:eastAsia="SimSun"/>
                <w:sz w:val="24"/>
                <w:szCs w:val="24"/>
                <w:lang w:eastAsia="zh-CN"/>
              </w:rPr>
              <w:t xml:space="preserve"> </w:t>
            </w:r>
          </w:p>
          <w:p w14:paraId="4BF060C7" w14:textId="77777777" w:rsidR="006339CD" w:rsidRPr="00186CDA" w:rsidRDefault="006339C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FBD9173" w14:textId="77777777" w:rsidR="006339CD" w:rsidRPr="00186CDA" w:rsidRDefault="006339CD"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14:paraId="0681DCD8" w14:textId="77777777" w:rsidR="006339CD" w:rsidRPr="00186CDA" w:rsidRDefault="006339CD" w:rsidP="00186CDA">
            <w:pPr>
              <w:widowControl w:val="0"/>
              <w:autoSpaceDE w:val="0"/>
              <w:autoSpaceDN w:val="0"/>
              <w:adjustRightInd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6ED3BA37" w14:textId="77777777" w:rsidTr="00F0555E">
        <w:trPr>
          <w:trHeight w:val="384"/>
        </w:trPr>
        <w:tc>
          <w:tcPr>
            <w:tcW w:w="880" w:type="pct"/>
          </w:tcPr>
          <w:p w14:paraId="4C8BC6A9" w14:textId="77777777" w:rsidR="00B021A6" w:rsidRPr="00186CDA" w:rsidRDefault="00B021A6" w:rsidP="00186CDA">
            <w:pPr>
              <w:widowControl w:val="0"/>
              <w:jc w:val="both"/>
              <w:rPr>
                <w:sz w:val="24"/>
                <w:szCs w:val="24"/>
                <w:highlight w:val="yellow"/>
                <w:lang w:eastAsia="en-US" w:bidi="en-US"/>
              </w:rPr>
            </w:pPr>
            <w:r w:rsidRPr="00186CDA">
              <w:rPr>
                <w:sz w:val="23"/>
                <w:szCs w:val="23"/>
                <w:shd w:val="clear" w:color="auto" w:fill="FFFFFF"/>
              </w:rPr>
              <w:t>Целлюлозно-бумажная промышленность (6.11)</w:t>
            </w:r>
          </w:p>
        </w:tc>
        <w:tc>
          <w:tcPr>
            <w:tcW w:w="1431" w:type="pct"/>
          </w:tcPr>
          <w:p w14:paraId="29511FA8" w14:textId="77777777" w:rsidR="00B021A6" w:rsidRPr="00186CDA" w:rsidRDefault="00B021A6" w:rsidP="00186CDA">
            <w:pPr>
              <w:widowControl w:val="0"/>
              <w:jc w:val="both"/>
              <w:rPr>
                <w:sz w:val="24"/>
                <w:szCs w:val="24"/>
              </w:rPr>
            </w:pPr>
            <w:r w:rsidRPr="00186CDA">
              <w:rPr>
                <w:sz w:val="23"/>
                <w:szCs w:val="23"/>
                <w:shd w:val="clear" w:color="auto" w:fill="FFFFFF"/>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689" w:type="pct"/>
          </w:tcPr>
          <w:p w14:paraId="283836D7" w14:textId="77777777" w:rsidR="00B021A6" w:rsidRPr="00186CDA" w:rsidRDefault="00B021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 кв. м/10000 кв. м;</w:t>
            </w:r>
          </w:p>
          <w:p w14:paraId="0F9CA289" w14:textId="77777777" w:rsidR="00B021A6" w:rsidRPr="00186CDA" w:rsidRDefault="00B021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14:paraId="07141FBD" w14:textId="77777777" w:rsidR="00B021A6" w:rsidRPr="00186CDA" w:rsidRDefault="00B021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2A125174" w14:textId="77777777" w:rsidR="00B021A6" w:rsidRPr="00186CDA" w:rsidRDefault="00B021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14:paraId="1BCBA709" w14:textId="77777777" w:rsidR="00B021A6" w:rsidRPr="00186CDA" w:rsidRDefault="00B021A6"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5974AB45" w14:textId="77777777" w:rsidTr="00F0555E">
        <w:trPr>
          <w:trHeight w:val="800"/>
        </w:trPr>
        <w:tc>
          <w:tcPr>
            <w:tcW w:w="880" w:type="pct"/>
          </w:tcPr>
          <w:p w14:paraId="4B9BC7CA" w14:textId="77777777" w:rsidR="00B021A6" w:rsidRPr="00186CDA" w:rsidRDefault="00B021A6" w:rsidP="00186CDA">
            <w:pPr>
              <w:widowControl w:val="0"/>
              <w:jc w:val="both"/>
              <w:rPr>
                <w:sz w:val="24"/>
                <w:szCs w:val="24"/>
                <w:lang w:eastAsia="en-US" w:bidi="en-US"/>
              </w:rPr>
            </w:pPr>
            <w:r w:rsidRPr="00186CDA">
              <w:rPr>
                <w:sz w:val="23"/>
                <w:szCs w:val="23"/>
                <w:shd w:val="clear" w:color="auto" w:fill="FFFFFF"/>
              </w:rPr>
              <w:t>Объекты культурно-досуговой деятельности</w:t>
            </w:r>
          </w:p>
          <w:p w14:paraId="324C7B4F" w14:textId="77777777" w:rsidR="00B021A6" w:rsidRPr="00186CDA" w:rsidRDefault="00B021A6" w:rsidP="00186CDA">
            <w:pPr>
              <w:widowControl w:val="0"/>
              <w:jc w:val="both"/>
              <w:rPr>
                <w:sz w:val="24"/>
                <w:szCs w:val="24"/>
                <w:lang w:eastAsia="en-US" w:bidi="en-US"/>
              </w:rPr>
            </w:pPr>
            <w:r w:rsidRPr="00186CDA">
              <w:rPr>
                <w:sz w:val="24"/>
                <w:szCs w:val="24"/>
                <w:lang w:eastAsia="en-US" w:bidi="en-US"/>
              </w:rPr>
              <w:t xml:space="preserve"> (3.6.1)</w:t>
            </w:r>
          </w:p>
          <w:p w14:paraId="3B2340E5" w14:textId="77777777" w:rsidR="00B021A6" w:rsidRPr="00186CDA" w:rsidRDefault="00B021A6" w:rsidP="00186CDA">
            <w:pPr>
              <w:widowControl w:val="0"/>
              <w:jc w:val="both"/>
              <w:rPr>
                <w:sz w:val="24"/>
                <w:szCs w:val="24"/>
                <w:lang w:eastAsia="en-US" w:bidi="en-US"/>
              </w:rPr>
            </w:pPr>
          </w:p>
          <w:p w14:paraId="527D57B3" w14:textId="77777777" w:rsidR="00B021A6" w:rsidRPr="00186CDA" w:rsidRDefault="00B021A6" w:rsidP="00186CDA">
            <w:pPr>
              <w:widowControl w:val="0"/>
              <w:jc w:val="both"/>
              <w:rPr>
                <w:sz w:val="24"/>
                <w:szCs w:val="24"/>
                <w:lang w:eastAsia="en-US" w:bidi="en-US"/>
              </w:rPr>
            </w:pPr>
          </w:p>
          <w:p w14:paraId="2D9A44F2" w14:textId="77777777" w:rsidR="00B021A6" w:rsidRPr="00186CDA" w:rsidRDefault="00B021A6" w:rsidP="00186CDA">
            <w:pPr>
              <w:widowControl w:val="0"/>
              <w:jc w:val="both"/>
              <w:rPr>
                <w:sz w:val="24"/>
                <w:szCs w:val="24"/>
                <w:lang w:eastAsia="en-US" w:bidi="en-US"/>
              </w:rPr>
            </w:pPr>
          </w:p>
          <w:p w14:paraId="1253C65E" w14:textId="77777777" w:rsidR="00B021A6" w:rsidRPr="00186CDA" w:rsidRDefault="00B021A6" w:rsidP="00186CDA">
            <w:pPr>
              <w:widowControl w:val="0"/>
              <w:jc w:val="both"/>
              <w:rPr>
                <w:sz w:val="24"/>
                <w:szCs w:val="24"/>
                <w:lang w:eastAsia="en-US" w:bidi="en-US"/>
              </w:rPr>
            </w:pPr>
            <w:r w:rsidRPr="00186CDA">
              <w:rPr>
                <w:sz w:val="24"/>
                <w:szCs w:val="24"/>
                <w:lang w:eastAsia="en-US" w:bidi="en-US"/>
              </w:rPr>
              <w:t>Парки культуры и отдыха (3.6.2)</w:t>
            </w:r>
          </w:p>
        </w:tc>
        <w:tc>
          <w:tcPr>
            <w:tcW w:w="1431" w:type="pct"/>
          </w:tcPr>
          <w:p w14:paraId="32EDBE72" w14:textId="77777777" w:rsidR="00B021A6" w:rsidRPr="00186CDA" w:rsidRDefault="00B021A6" w:rsidP="00186CDA">
            <w:pPr>
              <w:widowControl w:val="0"/>
              <w:jc w:val="both"/>
              <w:rPr>
                <w:sz w:val="23"/>
                <w:szCs w:val="23"/>
                <w:shd w:val="clear" w:color="auto" w:fill="FFFFFF"/>
              </w:rPr>
            </w:pPr>
            <w:r w:rsidRPr="00186CDA">
              <w:rPr>
                <w:sz w:val="23"/>
                <w:szCs w:val="23"/>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14:paraId="65AFDB07" w14:textId="77777777" w:rsidR="00B021A6" w:rsidRPr="00186CDA" w:rsidRDefault="00B021A6" w:rsidP="00186CDA">
            <w:pPr>
              <w:widowControl w:val="0"/>
              <w:jc w:val="both"/>
              <w:rPr>
                <w:sz w:val="23"/>
                <w:szCs w:val="23"/>
                <w:shd w:val="clear" w:color="auto" w:fill="FFFFFF"/>
              </w:rPr>
            </w:pPr>
          </w:p>
          <w:p w14:paraId="26727D8D" w14:textId="77777777" w:rsidR="00B021A6" w:rsidRPr="00186CDA" w:rsidRDefault="00B021A6" w:rsidP="00186CDA">
            <w:pPr>
              <w:widowControl w:val="0"/>
              <w:jc w:val="both"/>
              <w:rPr>
                <w:sz w:val="24"/>
                <w:szCs w:val="24"/>
              </w:rPr>
            </w:pPr>
            <w:r w:rsidRPr="00186CDA">
              <w:rPr>
                <w:sz w:val="23"/>
                <w:szCs w:val="23"/>
                <w:shd w:val="clear" w:color="auto" w:fill="FFFFFF"/>
              </w:rPr>
              <w:t>Размещение парков культуры и отдыха</w:t>
            </w:r>
          </w:p>
          <w:p w14:paraId="1147542E" w14:textId="77777777" w:rsidR="00B021A6" w:rsidRPr="00186CDA" w:rsidRDefault="00B021A6" w:rsidP="00186CDA">
            <w:pPr>
              <w:widowControl w:val="0"/>
              <w:jc w:val="both"/>
              <w:rPr>
                <w:sz w:val="24"/>
                <w:szCs w:val="24"/>
              </w:rPr>
            </w:pPr>
          </w:p>
        </w:tc>
        <w:tc>
          <w:tcPr>
            <w:tcW w:w="2689" w:type="pct"/>
          </w:tcPr>
          <w:p w14:paraId="787526E6" w14:textId="77777777"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41623C9E" w14:textId="77777777" w:rsidR="00B021A6" w:rsidRPr="00186CDA" w:rsidRDefault="00B021A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500/10000</w:t>
            </w:r>
            <w:r w:rsidRPr="00186CDA">
              <w:rPr>
                <w:sz w:val="24"/>
                <w:szCs w:val="24"/>
              </w:rPr>
              <w:t xml:space="preserve"> кв.м;</w:t>
            </w:r>
          </w:p>
          <w:p w14:paraId="70BC4500" w14:textId="77777777"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1AFF568" w14:textId="77777777"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5666598B" w14:textId="77777777"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2F85FD45" w14:textId="77777777"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w:t>
            </w:r>
            <w:r w:rsidRPr="00186CDA">
              <w:rPr>
                <w:rFonts w:eastAsia="SimSun"/>
                <w:sz w:val="24"/>
                <w:szCs w:val="24"/>
                <w:lang w:eastAsia="zh-CN"/>
              </w:rPr>
              <w:t xml:space="preserve"> </w:t>
            </w:r>
          </w:p>
          <w:p w14:paraId="42520D65" w14:textId="77777777"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0D8A08D" w14:textId="77777777"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14:paraId="71941849" w14:textId="77777777"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23D6023E" w14:textId="77777777" w:rsidTr="00F0555E">
        <w:trPr>
          <w:trHeight w:val="800"/>
        </w:trPr>
        <w:tc>
          <w:tcPr>
            <w:tcW w:w="880" w:type="pct"/>
          </w:tcPr>
          <w:p w14:paraId="6BDB4E8E" w14:textId="77777777" w:rsidR="00B021A6" w:rsidRPr="00186CDA" w:rsidRDefault="00B021A6" w:rsidP="00186CDA">
            <w:pPr>
              <w:widowControl w:val="0"/>
              <w:jc w:val="both"/>
              <w:rPr>
                <w:sz w:val="24"/>
                <w:szCs w:val="24"/>
              </w:rPr>
            </w:pPr>
            <w:r w:rsidRPr="00186CDA">
              <w:rPr>
                <w:sz w:val="24"/>
                <w:szCs w:val="24"/>
              </w:rPr>
              <w:t>Оказание социальной помощи населению</w:t>
            </w:r>
          </w:p>
          <w:p w14:paraId="57618B48" w14:textId="77777777" w:rsidR="00B021A6" w:rsidRPr="00186CDA" w:rsidRDefault="00B021A6" w:rsidP="00186CDA">
            <w:pPr>
              <w:widowControl w:val="0"/>
              <w:jc w:val="both"/>
              <w:rPr>
                <w:sz w:val="24"/>
                <w:szCs w:val="24"/>
              </w:rPr>
            </w:pPr>
            <w:r w:rsidRPr="00186CDA">
              <w:rPr>
                <w:sz w:val="24"/>
                <w:szCs w:val="24"/>
              </w:rPr>
              <w:t>(3.2.2)</w:t>
            </w:r>
          </w:p>
          <w:p w14:paraId="54291FFF" w14:textId="77777777" w:rsidR="00B021A6" w:rsidRPr="00186CDA" w:rsidRDefault="00B021A6" w:rsidP="00186CDA">
            <w:pPr>
              <w:widowControl w:val="0"/>
              <w:jc w:val="both"/>
              <w:rPr>
                <w:sz w:val="24"/>
                <w:szCs w:val="24"/>
              </w:rPr>
            </w:pPr>
          </w:p>
          <w:p w14:paraId="48BD677B" w14:textId="77777777" w:rsidR="00B021A6" w:rsidRPr="00186CDA" w:rsidRDefault="00B021A6" w:rsidP="00186CDA">
            <w:pPr>
              <w:widowControl w:val="0"/>
              <w:jc w:val="both"/>
              <w:rPr>
                <w:sz w:val="24"/>
                <w:szCs w:val="24"/>
              </w:rPr>
            </w:pPr>
          </w:p>
          <w:p w14:paraId="2537BE77" w14:textId="77777777" w:rsidR="00B021A6" w:rsidRPr="00186CDA" w:rsidRDefault="00B021A6" w:rsidP="00186CDA">
            <w:pPr>
              <w:widowControl w:val="0"/>
              <w:jc w:val="both"/>
              <w:rPr>
                <w:sz w:val="24"/>
                <w:szCs w:val="24"/>
              </w:rPr>
            </w:pPr>
          </w:p>
          <w:p w14:paraId="66929A78" w14:textId="77777777" w:rsidR="00B021A6" w:rsidRPr="00186CDA" w:rsidRDefault="00B021A6" w:rsidP="00186CDA">
            <w:pPr>
              <w:widowControl w:val="0"/>
              <w:jc w:val="both"/>
              <w:rPr>
                <w:sz w:val="24"/>
                <w:szCs w:val="24"/>
              </w:rPr>
            </w:pPr>
          </w:p>
          <w:p w14:paraId="213CD320" w14:textId="77777777" w:rsidR="00B021A6" w:rsidRPr="00186CDA" w:rsidRDefault="00B021A6" w:rsidP="00186CDA">
            <w:pPr>
              <w:widowControl w:val="0"/>
              <w:jc w:val="both"/>
              <w:rPr>
                <w:sz w:val="24"/>
                <w:szCs w:val="24"/>
              </w:rPr>
            </w:pPr>
          </w:p>
          <w:p w14:paraId="357C2AD2" w14:textId="77777777" w:rsidR="00B021A6" w:rsidRPr="00186CDA" w:rsidRDefault="00B021A6" w:rsidP="00186CDA">
            <w:pPr>
              <w:widowControl w:val="0"/>
              <w:jc w:val="both"/>
              <w:rPr>
                <w:sz w:val="24"/>
                <w:szCs w:val="24"/>
              </w:rPr>
            </w:pPr>
          </w:p>
          <w:p w14:paraId="77839CF7" w14:textId="77777777" w:rsidR="00B021A6" w:rsidRPr="00186CDA" w:rsidRDefault="00B021A6" w:rsidP="00186CDA">
            <w:pPr>
              <w:widowControl w:val="0"/>
              <w:jc w:val="both"/>
              <w:rPr>
                <w:sz w:val="24"/>
                <w:szCs w:val="24"/>
              </w:rPr>
            </w:pPr>
          </w:p>
          <w:p w14:paraId="0F29B867" w14:textId="77777777" w:rsidR="00B021A6" w:rsidRPr="00186CDA" w:rsidRDefault="00B021A6" w:rsidP="00186CDA">
            <w:pPr>
              <w:widowControl w:val="0"/>
              <w:jc w:val="both"/>
              <w:rPr>
                <w:sz w:val="24"/>
                <w:szCs w:val="24"/>
              </w:rPr>
            </w:pPr>
          </w:p>
          <w:p w14:paraId="4E9406E2" w14:textId="77777777" w:rsidR="00B021A6" w:rsidRPr="00186CDA" w:rsidRDefault="00B021A6" w:rsidP="00186CDA">
            <w:pPr>
              <w:widowControl w:val="0"/>
              <w:jc w:val="both"/>
              <w:rPr>
                <w:sz w:val="24"/>
                <w:szCs w:val="24"/>
              </w:rPr>
            </w:pPr>
          </w:p>
          <w:p w14:paraId="1FD8E02C" w14:textId="77777777" w:rsidR="00B021A6" w:rsidRPr="00186CDA" w:rsidRDefault="00B021A6" w:rsidP="00186CDA">
            <w:pPr>
              <w:widowControl w:val="0"/>
              <w:jc w:val="both"/>
              <w:rPr>
                <w:sz w:val="24"/>
                <w:szCs w:val="24"/>
              </w:rPr>
            </w:pPr>
          </w:p>
          <w:p w14:paraId="5E1CCA2E" w14:textId="77777777" w:rsidR="00B021A6" w:rsidRPr="00186CDA" w:rsidRDefault="00B021A6" w:rsidP="00186CDA">
            <w:pPr>
              <w:widowControl w:val="0"/>
              <w:jc w:val="both"/>
              <w:rPr>
                <w:sz w:val="24"/>
                <w:szCs w:val="24"/>
              </w:rPr>
            </w:pPr>
          </w:p>
          <w:p w14:paraId="11852A85" w14:textId="77777777" w:rsidR="00B021A6" w:rsidRPr="00186CDA" w:rsidRDefault="00B021A6" w:rsidP="00186CDA">
            <w:pPr>
              <w:widowControl w:val="0"/>
              <w:jc w:val="both"/>
              <w:rPr>
                <w:sz w:val="24"/>
                <w:szCs w:val="24"/>
              </w:rPr>
            </w:pPr>
          </w:p>
          <w:p w14:paraId="3CBCE1B2" w14:textId="77777777" w:rsidR="00B021A6" w:rsidRPr="00186CDA" w:rsidRDefault="00B021A6" w:rsidP="00186CDA">
            <w:pPr>
              <w:widowControl w:val="0"/>
              <w:jc w:val="both"/>
              <w:rPr>
                <w:sz w:val="24"/>
                <w:szCs w:val="24"/>
              </w:rPr>
            </w:pPr>
          </w:p>
          <w:p w14:paraId="352B380A" w14:textId="77777777" w:rsidR="00B021A6" w:rsidRPr="00186CDA" w:rsidRDefault="00B021A6" w:rsidP="00186CDA">
            <w:pPr>
              <w:widowControl w:val="0"/>
              <w:jc w:val="both"/>
              <w:rPr>
                <w:sz w:val="24"/>
                <w:szCs w:val="24"/>
              </w:rPr>
            </w:pPr>
            <w:r w:rsidRPr="00186CDA">
              <w:rPr>
                <w:sz w:val="24"/>
                <w:szCs w:val="24"/>
              </w:rPr>
              <w:t>Оказание услуг связи (3.2.3)</w:t>
            </w:r>
          </w:p>
        </w:tc>
        <w:tc>
          <w:tcPr>
            <w:tcW w:w="1431" w:type="pct"/>
          </w:tcPr>
          <w:p w14:paraId="5611B152" w14:textId="77777777" w:rsidR="00B021A6" w:rsidRPr="00186CDA" w:rsidRDefault="00B021A6" w:rsidP="00186CDA">
            <w:pPr>
              <w:widowControl w:val="0"/>
              <w:jc w:val="both"/>
              <w:rPr>
                <w:sz w:val="24"/>
                <w:szCs w:val="24"/>
              </w:rPr>
            </w:pPr>
            <w:r w:rsidRPr="00186CDA">
              <w:rPr>
                <w:sz w:val="23"/>
                <w:szCs w:val="23"/>
                <w:shd w:val="clear" w:color="auto" w:fill="FFFFFF"/>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7FCC80E2" w14:textId="77777777" w:rsidR="00B021A6" w:rsidRPr="00186CDA" w:rsidRDefault="00B021A6" w:rsidP="00186CDA">
            <w:pPr>
              <w:widowControl w:val="0"/>
              <w:jc w:val="both"/>
              <w:rPr>
                <w:sz w:val="23"/>
                <w:szCs w:val="23"/>
                <w:shd w:val="clear" w:color="auto" w:fill="FFFFFF"/>
              </w:rPr>
            </w:pPr>
          </w:p>
          <w:p w14:paraId="63796618" w14:textId="77777777" w:rsidR="00B021A6" w:rsidRPr="00186CDA" w:rsidRDefault="00B021A6" w:rsidP="00186CDA">
            <w:pPr>
              <w:widowControl w:val="0"/>
              <w:jc w:val="both"/>
              <w:rPr>
                <w:sz w:val="24"/>
                <w:szCs w:val="24"/>
              </w:rPr>
            </w:pPr>
            <w:r w:rsidRPr="00186CDA">
              <w:rPr>
                <w:sz w:val="23"/>
                <w:szCs w:val="23"/>
                <w:shd w:val="clear" w:color="auto" w:fill="FFFFFF"/>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689" w:type="pct"/>
          </w:tcPr>
          <w:p w14:paraId="434E9AA2" w14:textId="77777777"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398F129E" w14:textId="77777777" w:rsidR="00B021A6" w:rsidRPr="00186CDA" w:rsidRDefault="00B021A6" w:rsidP="00186CDA">
            <w:pPr>
              <w:widowControl w:val="0"/>
              <w:ind w:firstLine="567"/>
              <w:jc w:val="both"/>
              <w:rPr>
                <w:sz w:val="24"/>
                <w:szCs w:val="24"/>
              </w:rPr>
            </w:pPr>
            <w:r w:rsidRPr="00186CDA">
              <w:rPr>
                <w:sz w:val="24"/>
                <w:szCs w:val="24"/>
              </w:rPr>
              <w:t>- минимальная/максимальная площадь земельного участка - 3</w:t>
            </w:r>
            <w:r w:rsidRPr="00186CDA">
              <w:rPr>
                <w:b/>
                <w:sz w:val="24"/>
                <w:szCs w:val="24"/>
              </w:rPr>
              <w:t>00/5000</w:t>
            </w:r>
            <w:r w:rsidRPr="00186CDA">
              <w:rPr>
                <w:sz w:val="24"/>
                <w:szCs w:val="24"/>
              </w:rPr>
              <w:t xml:space="preserve"> кв.м;</w:t>
            </w:r>
          </w:p>
          <w:p w14:paraId="40CA021A" w14:textId="77777777"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0BF7CF5" w14:textId="77777777"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6D2990DA" w14:textId="77777777"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6EA6F0D5" w14:textId="77777777"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14:paraId="1571FC1D" w14:textId="77777777"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0E1AB31" w14:textId="77777777"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максимальный процент застройки в границах земельного участка - 8</w:t>
            </w:r>
            <w:r w:rsidRPr="00186CDA">
              <w:rPr>
                <w:b/>
                <w:sz w:val="24"/>
                <w:szCs w:val="24"/>
              </w:rPr>
              <w:t>0%</w:t>
            </w:r>
            <w:r w:rsidRPr="00186CDA">
              <w:rPr>
                <w:sz w:val="24"/>
                <w:szCs w:val="24"/>
              </w:rPr>
              <w:t>.</w:t>
            </w:r>
          </w:p>
          <w:p w14:paraId="7C715BA7" w14:textId="77777777"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0BA2DACE" w14:textId="77777777" w:rsidTr="00F0555E">
        <w:trPr>
          <w:trHeight w:val="800"/>
        </w:trPr>
        <w:tc>
          <w:tcPr>
            <w:tcW w:w="880" w:type="pct"/>
          </w:tcPr>
          <w:p w14:paraId="6420BFA4" w14:textId="77777777" w:rsidR="00B021A6" w:rsidRPr="00186CDA" w:rsidRDefault="00B021A6" w:rsidP="00186CDA">
            <w:pPr>
              <w:widowControl w:val="0"/>
              <w:tabs>
                <w:tab w:val="left" w:pos="375"/>
                <w:tab w:val="left" w:pos="555"/>
              </w:tabs>
              <w:autoSpaceDE w:val="0"/>
              <w:autoSpaceDN w:val="0"/>
              <w:adjustRightInd w:val="0"/>
              <w:jc w:val="both"/>
              <w:rPr>
                <w:sz w:val="24"/>
                <w:szCs w:val="24"/>
              </w:rPr>
            </w:pPr>
            <w:r w:rsidRPr="00186CDA">
              <w:rPr>
                <w:sz w:val="24"/>
                <w:szCs w:val="24"/>
              </w:rPr>
              <w:t>Бытовое обслуживание</w:t>
            </w:r>
          </w:p>
          <w:p w14:paraId="5764DC7B" w14:textId="77777777" w:rsidR="00B021A6" w:rsidRPr="00186CDA" w:rsidRDefault="00B021A6" w:rsidP="00186CDA">
            <w:pPr>
              <w:widowControl w:val="0"/>
              <w:tabs>
                <w:tab w:val="left" w:pos="375"/>
                <w:tab w:val="left" w:pos="555"/>
              </w:tabs>
              <w:autoSpaceDE w:val="0"/>
              <w:autoSpaceDN w:val="0"/>
              <w:adjustRightInd w:val="0"/>
              <w:jc w:val="both"/>
              <w:rPr>
                <w:sz w:val="24"/>
                <w:szCs w:val="24"/>
              </w:rPr>
            </w:pPr>
            <w:r w:rsidRPr="00186CDA">
              <w:rPr>
                <w:sz w:val="24"/>
                <w:szCs w:val="24"/>
              </w:rPr>
              <w:t>(3.3)</w:t>
            </w:r>
          </w:p>
        </w:tc>
        <w:tc>
          <w:tcPr>
            <w:tcW w:w="1431" w:type="pct"/>
          </w:tcPr>
          <w:p w14:paraId="536B35B8" w14:textId="77777777" w:rsidR="00B021A6" w:rsidRPr="00186CDA" w:rsidRDefault="00B021A6" w:rsidP="00186CDA">
            <w:pPr>
              <w:widowControl w:val="0"/>
              <w:jc w:val="both"/>
              <w:rPr>
                <w:sz w:val="24"/>
                <w:szCs w:val="24"/>
              </w:rPr>
            </w:pPr>
            <w:r w:rsidRPr="00186CDA">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2689" w:type="pct"/>
          </w:tcPr>
          <w:p w14:paraId="52F8C848" w14:textId="77777777"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2D285656" w14:textId="77777777" w:rsidR="00B021A6" w:rsidRPr="00186CDA" w:rsidRDefault="00B021A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200/5000</w:t>
            </w:r>
            <w:r w:rsidRPr="00186CDA">
              <w:rPr>
                <w:sz w:val="24"/>
                <w:szCs w:val="24"/>
              </w:rPr>
              <w:t xml:space="preserve"> кв.м;</w:t>
            </w:r>
          </w:p>
          <w:p w14:paraId="7F84F575" w14:textId="77777777"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AC99000" w14:textId="77777777"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11A62BA4" w14:textId="77777777"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2EE4EBAD" w14:textId="77777777"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14:paraId="1F320F10" w14:textId="77777777"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E7889AA" w14:textId="77777777"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14:paraId="51462915" w14:textId="77777777"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0FC6A4A7" w14:textId="77777777" w:rsidTr="00F0555E">
        <w:trPr>
          <w:trHeight w:val="800"/>
        </w:trPr>
        <w:tc>
          <w:tcPr>
            <w:tcW w:w="880" w:type="pct"/>
          </w:tcPr>
          <w:p w14:paraId="01B0D1F4" w14:textId="77777777" w:rsidR="00B021A6" w:rsidRPr="00186CDA" w:rsidRDefault="00B021A6" w:rsidP="00186CDA">
            <w:pPr>
              <w:widowControl w:val="0"/>
              <w:rPr>
                <w:sz w:val="24"/>
                <w:szCs w:val="24"/>
              </w:rPr>
            </w:pPr>
            <w:r w:rsidRPr="00186CDA">
              <w:rPr>
                <w:sz w:val="24"/>
                <w:szCs w:val="24"/>
              </w:rPr>
              <w:t xml:space="preserve">Гостиничное обслуживание </w:t>
            </w:r>
          </w:p>
          <w:p w14:paraId="77732B32" w14:textId="77777777" w:rsidR="00B021A6" w:rsidRPr="00186CDA" w:rsidRDefault="00B021A6" w:rsidP="00186CDA">
            <w:pPr>
              <w:widowControl w:val="0"/>
              <w:jc w:val="both"/>
              <w:rPr>
                <w:b/>
                <w:sz w:val="24"/>
                <w:szCs w:val="24"/>
                <w:lang w:eastAsia="en-US" w:bidi="en-US"/>
              </w:rPr>
            </w:pPr>
            <w:r w:rsidRPr="00186CDA">
              <w:rPr>
                <w:sz w:val="24"/>
                <w:szCs w:val="24"/>
              </w:rPr>
              <w:t>(4.7)</w:t>
            </w:r>
          </w:p>
        </w:tc>
        <w:tc>
          <w:tcPr>
            <w:tcW w:w="1431" w:type="pct"/>
          </w:tcPr>
          <w:p w14:paraId="184D07CB" w14:textId="77777777" w:rsidR="00B021A6" w:rsidRPr="00186CDA" w:rsidRDefault="00B021A6" w:rsidP="00186CDA">
            <w:pPr>
              <w:widowControl w:val="0"/>
              <w:jc w:val="both"/>
              <w:rPr>
                <w:sz w:val="24"/>
                <w:szCs w:val="24"/>
              </w:rPr>
            </w:pPr>
            <w:r w:rsidRPr="00186CDA">
              <w:rPr>
                <w:sz w:val="24"/>
                <w:szCs w:val="24"/>
              </w:rPr>
              <w:t>Размещение гостиниц, пансионатов,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689" w:type="pct"/>
          </w:tcPr>
          <w:p w14:paraId="5E30AD11" w14:textId="77777777"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0C6C5978" w14:textId="77777777" w:rsidR="00B021A6" w:rsidRPr="00186CDA" w:rsidRDefault="00B021A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500/10000</w:t>
            </w:r>
            <w:r w:rsidRPr="00186CDA">
              <w:rPr>
                <w:sz w:val="24"/>
                <w:szCs w:val="24"/>
              </w:rPr>
              <w:t xml:space="preserve"> кв.м;</w:t>
            </w:r>
          </w:p>
          <w:p w14:paraId="33B10079" w14:textId="77777777"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86BFE6C" w14:textId="77777777"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520C2E41" w14:textId="77777777"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38575638" w14:textId="77777777"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14:paraId="09937DAF" w14:textId="77777777"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A496628" w14:textId="77777777"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14:paraId="6CE10696" w14:textId="77777777"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780A1B74" w14:textId="77777777" w:rsidTr="00F0555E">
        <w:trPr>
          <w:trHeight w:val="800"/>
        </w:trPr>
        <w:tc>
          <w:tcPr>
            <w:tcW w:w="880" w:type="pct"/>
          </w:tcPr>
          <w:p w14:paraId="52A74D65" w14:textId="77777777" w:rsidR="00B021A6" w:rsidRPr="00186CDA" w:rsidRDefault="00B021A6" w:rsidP="00186CDA">
            <w:pPr>
              <w:widowControl w:val="0"/>
              <w:jc w:val="both"/>
              <w:rPr>
                <w:sz w:val="24"/>
                <w:szCs w:val="24"/>
              </w:rPr>
            </w:pPr>
            <w:r w:rsidRPr="00186CDA">
              <w:rPr>
                <w:sz w:val="24"/>
                <w:szCs w:val="24"/>
              </w:rPr>
              <w:t>Магазины (4.4)</w:t>
            </w:r>
          </w:p>
          <w:p w14:paraId="7750F467" w14:textId="77777777" w:rsidR="00B021A6" w:rsidRPr="00186CDA" w:rsidRDefault="00B021A6" w:rsidP="00186CDA">
            <w:pPr>
              <w:widowControl w:val="0"/>
              <w:jc w:val="both"/>
              <w:rPr>
                <w:b/>
                <w:sz w:val="24"/>
                <w:szCs w:val="24"/>
                <w:lang w:eastAsia="en-US" w:bidi="en-US"/>
              </w:rPr>
            </w:pPr>
          </w:p>
        </w:tc>
        <w:tc>
          <w:tcPr>
            <w:tcW w:w="1431" w:type="pct"/>
          </w:tcPr>
          <w:p w14:paraId="77BD1604" w14:textId="77777777" w:rsidR="00B021A6" w:rsidRPr="00186CDA" w:rsidRDefault="004D2985" w:rsidP="00186CDA">
            <w:pPr>
              <w:widowControl w:val="0"/>
              <w:jc w:val="both"/>
              <w:rPr>
                <w:sz w:val="24"/>
                <w:szCs w:val="24"/>
              </w:rPr>
            </w:pPr>
            <w:r w:rsidRPr="00186CDA">
              <w:rPr>
                <w:sz w:val="23"/>
                <w:szCs w:val="23"/>
                <w:shd w:val="clear" w:color="auto" w:fill="FFFFFF"/>
              </w:rPr>
              <w:t>Объекты капитального строительства, предназначенные для продажи товаров, в том числе аптеки, торговая площадь которых составляет до 5000 кв. м;</w:t>
            </w:r>
          </w:p>
        </w:tc>
        <w:tc>
          <w:tcPr>
            <w:tcW w:w="2689" w:type="pct"/>
          </w:tcPr>
          <w:p w14:paraId="2C02885F" w14:textId="77777777" w:rsidR="00B021A6" w:rsidRPr="00186CDA" w:rsidRDefault="00B021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минимальная/максимальная площадь земельных участков - </w:t>
            </w:r>
            <w:r w:rsidR="00827462" w:rsidRPr="00186CDA">
              <w:rPr>
                <w:rFonts w:ascii="Times New Roman CYR" w:eastAsia="Times New Roman CYR" w:hAnsi="Times New Roman CYR" w:cs="Times New Roman CYR"/>
                <w:sz w:val="24"/>
                <w:szCs w:val="24"/>
              </w:rPr>
              <w:t>1</w:t>
            </w:r>
            <w:r w:rsidRPr="00186CDA">
              <w:rPr>
                <w:rFonts w:ascii="Times New Roman CYR" w:eastAsia="Times New Roman CYR" w:hAnsi="Times New Roman CYR" w:cs="Times New Roman CYR"/>
                <w:sz w:val="24"/>
                <w:szCs w:val="24"/>
              </w:rPr>
              <w:t>00/5000 кв. м;</w:t>
            </w:r>
          </w:p>
          <w:p w14:paraId="78367428" w14:textId="77777777" w:rsidR="00B021A6" w:rsidRPr="00186CDA" w:rsidRDefault="00B021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14:paraId="5C1325F4" w14:textId="77777777" w:rsidR="00B021A6" w:rsidRPr="00186CDA" w:rsidRDefault="00B021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65A3F28E" w14:textId="77777777" w:rsidR="00B021A6" w:rsidRPr="00186CDA" w:rsidRDefault="00B021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5D9D2786" w14:textId="77777777" w:rsidR="00B021A6" w:rsidRPr="00186CDA" w:rsidRDefault="00B021A6"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14:paraId="710215C5" w14:textId="77777777"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2BA61935" w14:textId="77777777" w:rsidTr="00F0555E">
        <w:trPr>
          <w:trHeight w:val="526"/>
        </w:trPr>
        <w:tc>
          <w:tcPr>
            <w:tcW w:w="880" w:type="pct"/>
          </w:tcPr>
          <w:p w14:paraId="36CC18C4" w14:textId="77777777" w:rsidR="004D478F" w:rsidRPr="00186CDA" w:rsidRDefault="004D478F" w:rsidP="00186CDA">
            <w:pPr>
              <w:widowControl w:val="0"/>
              <w:jc w:val="both"/>
              <w:rPr>
                <w:sz w:val="24"/>
                <w:szCs w:val="24"/>
              </w:rPr>
            </w:pPr>
            <w:r w:rsidRPr="00186CDA">
              <w:rPr>
                <w:sz w:val="23"/>
                <w:szCs w:val="23"/>
                <w:shd w:val="clear" w:color="auto" w:fill="FFFFFF"/>
              </w:rPr>
              <w:t>Развлекательные мероприятия</w:t>
            </w:r>
          </w:p>
          <w:p w14:paraId="4EDEF922" w14:textId="77777777" w:rsidR="00B021A6" w:rsidRPr="00186CDA" w:rsidRDefault="004D478F" w:rsidP="00186CDA">
            <w:pPr>
              <w:widowControl w:val="0"/>
              <w:jc w:val="both"/>
              <w:rPr>
                <w:sz w:val="24"/>
                <w:szCs w:val="24"/>
              </w:rPr>
            </w:pPr>
            <w:r w:rsidRPr="00186CDA">
              <w:rPr>
                <w:sz w:val="24"/>
                <w:szCs w:val="24"/>
              </w:rPr>
              <w:t xml:space="preserve"> </w:t>
            </w:r>
            <w:r w:rsidR="00B021A6" w:rsidRPr="00186CDA">
              <w:rPr>
                <w:sz w:val="24"/>
                <w:szCs w:val="24"/>
              </w:rPr>
              <w:t>(4.8</w:t>
            </w:r>
            <w:r w:rsidRPr="00186CDA">
              <w:rPr>
                <w:sz w:val="24"/>
                <w:szCs w:val="24"/>
              </w:rPr>
              <w:t>.1</w:t>
            </w:r>
            <w:r w:rsidR="00B021A6" w:rsidRPr="00186CDA">
              <w:rPr>
                <w:sz w:val="24"/>
                <w:szCs w:val="24"/>
              </w:rPr>
              <w:t>)</w:t>
            </w:r>
          </w:p>
        </w:tc>
        <w:tc>
          <w:tcPr>
            <w:tcW w:w="1431" w:type="pct"/>
          </w:tcPr>
          <w:p w14:paraId="5B0876B3" w14:textId="77777777" w:rsidR="00B021A6" w:rsidRPr="00186CDA" w:rsidRDefault="00B021A6" w:rsidP="00186CDA">
            <w:pPr>
              <w:widowControl w:val="0"/>
              <w:jc w:val="both"/>
              <w:rPr>
                <w:sz w:val="24"/>
                <w:szCs w:val="24"/>
              </w:rPr>
            </w:pPr>
            <w:r w:rsidRPr="00186CDA">
              <w:rPr>
                <w:sz w:val="24"/>
                <w:szCs w:val="24"/>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c>
          <w:tcPr>
            <w:tcW w:w="2689" w:type="pct"/>
          </w:tcPr>
          <w:p w14:paraId="6EBE99B3" w14:textId="77777777"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211B5EB7" w14:textId="77777777" w:rsidR="00B021A6" w:rsidRPr="00186CDA" w:rsidRDefault="00B021A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712BB2" w:rsidRPr="00186CDA">
              <w:rPr>
                <w:b/>
                <w:sz w:val="24"/>
                <w:szCs w:val="24"/>
              </w:rPr>
              <w:t>3</w:t>
            </w:r>
            <w:r w:rsidRPr="00186CDA">
              <w:rPr>
                <w:b/>
                <w:sz w:val="24"/>
                <w:szCs w:val="24"/>
              </w:rPr>
              <w:t>00/40000</w:t>
            </w:r>
            <w:r w:rsidRPr="00186CDA">
              <w:rPr>
                <w:sz w:val="24"/>
                <w:szCs w:val="24"/>
              </w:rPr>
              <w:t xml:space="preserve"> кв.м.</w:t>
            </w:r>
          </w:p>
          <w:p w14:paraId="320D6188" w14:textId="77777777"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6636A15" w14:textId="77777777"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6EE99300" w14:textId="77777777"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11B94C02" w14:textId="77777777"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14:paraId="0CA59683" w14:textId="77777777"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78BD264" w14:textId="77777777"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004D478F" w:rsidRPr="00186CDA">
              <w:rPr>
                <w:sz w:val="24"/>
                <w:szCs w:val="24"/>
              </w:rPr>
              <w:t>6</w:t>
            </w:r>
            <w:r w:rsidRPr="00186CDA">
              <w:rPr>
                <w:b/>
                <w:sz w:val="24"/>
                <w:szCs w:val="24"/>
              </w:rPr>
              <w:t>0%</w:t>
            </w:r>
            <w:r w:rsidRPr="00186CDA">
              <w:rPr>
                <w:sz w:val="24"/>
                <w:szCs w:val="24"/>
              </w:rPr>
              <w:t>.</w:t>
            </w:r>
          </w:p>
          <w:p w14:paraId="5A132603" w14:textId="77777777"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21702FE6" w14:textId="77777777" w:rsidTr="00F0555E">
        <w:trPr>
          <w:trHeight w:val="849"/>
        </w:trPr>
        <w:tc>
          <w:tcPr>
            <w:tcW w:w="880" w:type="pct"/>
          </w:tcPr>
          <w:p w14:paraId="1E21D11C" w14:textId="77777777" w:rsidR="00B021A6" w:rsidRPr="00186CDA" w:rsidRDefault="00B021A6" w:rsidP="00186CDA">
            <w:pPr>
              <w:widowControl w:val="0"/>
              <w:jc w:val="both"/>
              <w:rPr>
                <w:sz w:val="24"/>
                <w:szCs w:val="24"/>
              </w:rPr>
            </w:pPr>
            <w:r w:rsidRPr="00186CDA">
              <w:rPr>
                <w:sz w:val="24"/>
                <w:szCs w:val="24"/>
              </w:rPr>
              <w:t>Рынки</w:t>
            </w:r>
          </w:p>
          <w:p w14:paraId="125FE442" w14:textId="77777777" w:rsidR="00B021A6" w:rsidRPr="00186CDA" w:rsidRDefault="00B021A6" w:rsidP="00186CDA">
            <w:pPr>
              <w:widowControl w:val="0"/>
              <w:jc w:val="both"/>
              <w:rPr>
                <w:b/>
                <w:sz w:val="24"/>
                <w:szCs w:val="24"/>
                <w:highlight w:val="yellow"/>
                <w:lang w:eastAsia="en-US" w:bidi="en-US"/>
              </w:rPr>
            </w:pPr>
            <w:r w:rsidRPr="00186CDA">
              <w:rPr>
                <w:sz w:val="24"/>
                <w:szCs w:val="24"/>
              </w:rPr>
              <w:t>(4.3)</w:t>
            </w:r>
          </w:p>
        </w:tc>
        <w:tc>
          <w:tcPr>
            <w:tcW w:w="1431" w:type="pct"/>
          </w:tcPr>
          <w:p w14:paraId="03C47D97" w14:textId="77777777" w:rsidR="00B021A6" w:rsidRPr="00186CDA" w:rsidRDefault="00B021A6" w:rsidP="00186CDA">
            <w:pPr>
              <w:widowControl w:val="0"/>
              <w:jc w:val="both"/>
              <w:rPr>
                <w:sz w:val="24"/>
                <w:szCs w:val="24"/>
              </w:rPr>
            </w:pPr>
            <w:r w:rsidRPr="00186CDA">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кв.м;</w:t>
            </w:r>
          </w:p>
          <w:p w14:paraId="2412B385" w14:textId="77777777" w:rsidR="00B021A6" w:rsidRPr="00186CDA" w:rsidRDefault="00B021A6" w:rsidP="00186CDA">
            <w:pPr>
              <w:widowControl w:val="0"/>
              <w:jc w:val="both"/>
              <w:rPr>
                <w:sz w:val="24"/>
                <w:szCs w:val="24"/>
              </w:rPr>
            </w:pPr>
            <w:r w:rsidRPr="00186CDA">
              <w:rPr>
                <w:sz w:val="24"/>
                <w:szCs w:val="24"/>
              </w:rPr>
              <w:t>размещение гаражей и (или) стоянок для автомобилей сотрудников и посетителей рынка</w:t>
            </w:r>
          </w:p>
        </w:tc>
        <w:tc>
          <w:tcPr>
            <w:tcW w:w="2689" w:type="pct"/>
          </w:tcPr>
          <w:p w14:paraId="7C7DA87D" w14:textId="77777777"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7BB5C5EF" w14:textId="77777777" w:rsidR="00B021A6" w:rsidRPr="00186CDA" w:rsidRDefault="00B021A6" w:rsidP="00186CDA">
            <w:pPr>
              <w:widowControl w:val="0"/>
              <w:ind w:firstLine="567"/>
              <w:jc w:val="both"/>
              <w:rPr>
                <w:sz w:val="24"/>
                <w:szCs w:val="24"/>
              </w:rPr>
            </w:pPr>
            <w:r w:rsidRPr="00186CDA">
              <w:rPr>
                <w:sz w:val="24"/>
                <w:szCs w:val="24"/>
              </w:rPr>
              <w:t>- минимальная/максимальная площадь земельного участка - 8</w:t>
            </w:r>
            <w:r w:rsidRPr="00186CDA">
              <w:rPr>
                <w:b/>
                <w:sz w:val="24"/>
                <w:szCs w:val="24"/>
              </w:rPr>
              <w:t>50/40000</w:t>
            </w:r>
            <w:r w:rsidRPr="00186CDA">
              <w:rPr>
                <w:sz w:val="24"/>
                <w:szCs w:val="24"/>
              </w:rPr>
              <w:t xml:space="preserve"> кв.м;</w:t>
            </w:r>
          </w:p>
          <w:p w14:paraId="07774BDA" w14:textId="77777777"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6A59E93" w14:textId="77777777"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1AC11F9B" w14:textId="77777777"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7DE64B9B" w14:textId="77777777"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14:paraId="06EF7266" w14:textId="77777777"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B04548D" w14:textId="77777777"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14:paraId="602C601D" w14:textId="77777777"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4A894FAC" w14:textId="77777777" w:rsidTr="00F0555E">
        <w:trPr>
          <w:trHeight w:val="849"/>
        </w:trPr>
        <w:tc>
          <w:tcPr>
            <w:tcW w:w="880" w:type="pct"/>
          </w:tcPr>
          <w:p w14:paraId="67EA4B97" w14:textId="77777777" w:rsidR="00B62B40" w:rsidRPr="00186CDA" w:rsidRDefault="00B62B40" w:rsidP="00186CDA">
            <w:pPr>
              <w:widowControl w:val="0"/>
              <w:jc w:val="both"/>
              <w:rPr>
                <w:sz w:val="24"/>
                <w:szCs w:val="24"/>
              </w:rPr>
            </w:pPr>
            <w:r w:rsidRPr="00186CDA">
              <w:rPr>
                <w:sz w:val="23"/>
                <w:szCs w:val="23"/>
                <w:shd w:val="clear" w:color="auto" w:fill="FFFFFF"/>
              </w:rPr>
              <w:t>Объекты торговли (торговые центры, торгово-развлекательные центры (комплексы)</w:t>
            </w:r>
          </w:p>
          <w:p w14:paraId="2262D32C" w14:textId="77777777" w:rsidR="00B021A6" w:rsidRPr="00186CDA" w:rsidRDefault="00B62B40" w:rsidP="00186CDA">
            <w:pPr>
              <w:widowControl w:val="0"/>
              <w:jc w:val="both"/>
              <w:rPr>
                <w:sz w:val="24"/>
                <w:szCs w:val="24"/>
              </w:rPr>
            </w:pPr>
            <w:r w:rsidRPr="00186CDA">
              <w:rPr>
                <w:sz w:val="24"/>
                <w:szCs w:val="24"/>
              </w:rPr>
              <w:t>(4.2)</w:t>
            </w:r>
          </w:p>
        </w:tc>
        <w:tc>
          <w:tcPr>
            <w:tcW w:w="1431" w:type="pct"/>
          </w:tcPr>
          <w:p w14:paraId="444C075D" w14:textId="77777777" w:rsidR="00B62B40" w:rsidRPr="00186CDA" w:rsidRDefault="00B62B40" w:rsidP="00186CDA">
            <w:pPr>
              <w:pStyle w:val="s1"/>
              <w:shd w:val="clear" w:color="auto" w:fill="FFFFFF"/>
              <w:spacing w:before="0" w:beforeAutospacing="0" w:after="0" w:afterAutospacing="0"/>
              <w:jc w:val="both"/>
              <w:rPr>
                <w:sz w:val="23"/>
                <w:szCs w:val="23"/>
              </w:rPr>
            </w:pPr>
            <w:r w:rsidRPr="00186CDA">
              <w:rPr>
                <w:sz w:val="23"/>
                <w:szCs w:val="23"/>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68" w:anchor="/document/70736874/entry/1045" w:history="1">
              <w:r w:rsidRPr="00186CDA">
                <w:rPr>
                  <w:rStyle w:val="af"/>
                  <w:color w:val="auto"/>
                  <w:sz w:val="23"/>
                  <w:szCs w:val="23"/>
                </w:rPr>
                <w:t>кодами 4.5 - 4.8.2</w:t>
              </w:r>
            </w:hyperlink>
            <w:r w:rsidRPr="00186CDA">
              <w:rPr>
                <w:sz w:val="23"/>
                <w:szCs w:val="23"/>
              </w:rPr>
              <w:t>;</w:t>
            </w:r>
          </w:p>
          <w:p w14:paraId="33C36675" w14:textId="77777777" w:rsidR="00B62B40" w:rsidRPr="00186CDA" w:rsidRDefault="00B62B40" w:rsidP="00186CDA">
            <w:pPr>
              <w:pStyle w:val="s1"/>
              <w:shd w:val="clear" w:color="auto" w:fill="FFFFFF"/>
              <w:spacing w:before="0" w:beforeAutospacing="0" w:after="0" w:afterAutospacing="0"/>
              <w:jc w:val="both"/>
              <w:rPr>
                <w:sz w:val="23"/>
                <w:szCs w:val="23"/>
              </w:rPr>
            </w:pPr>
            <w:r w:rsidRPr="00186CDA">
              <w:rPr>
                <w:sz w:val="23"/>
                <w:szCs w:val="23"/>
              </w:rPr>
              <w:t>размещение гаражей и (или) стоянок для автомобилей сотрудников и посетителей торгового центра</w:t>
            </w:r>
          </w:p>
          <w:p w14:paraId="6A3E7104" w14:textId="77777777" w:rsidR="00B021A6" w:rsidRPr="00186CDA" w:rsidRDefault="00B021A6" w:rsidP="00186CDA">
            <w:pPr>
              <w:widowControl w:val="0"/>
              <w:jc w:val="both"/>
              <w:rPr>
                <w:sz w:val="24"/>
                <w:szCs w:val="24"/>
              </w:rPr>
            </w:pPr>
          </w:p>
        </w:tc>
        <w:tc>
          <w:tcPr>
            <w:tcW w:w="2689" w:type="pct"/>
          </w:tcPr>
          <w:p w14:paraId="78829079" w14:textId="77777777" w:rsidR="00B62B40" w:rsidRPr="00186CDA" w:rsidRDefault="00B62B4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- 500 кв. м/50000 кв. м;</w:t>
            </w:r>
          </w:p>
          <w:p w14:paraId="43ED72FC" w14:textId="77777777" w:rsidR="00B62B40" w:rsidRPr="00186CDA" w:rsidRDefault="00B62B4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- 30 м;</w:t>
            </w:r>
          </w:p>
          <w:p w14:paraId="0760FF4C" w14:textId="77777777" w:rsidR="00B62B40" w:rsidRPr="00186CDA" w:rsidRDefault="00B62B4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2F2EC09B" w14:textId="77777777" w:rsidR="00B62B40" w:rsidRPr="00186CDA" w:rsidRDefault="00B62B4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14:paraId="2F9FC46A" w14:textId="77777777" w:rsidR="00B62B40" w:rsidRPr="00186CDA" w:rsidRDefault="00B62B40"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14:paraId="1F3EE2A3" w14:textId="77777777"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0B5DE8E9" w14:textId="77777777" w:rsidTr="00F0555E">
        <w:trPr>
          <w:trHeight w:val="849"/>
        </w:trPr>
        <w:tc>
          <w:tcPr>
            <w:tcW w:w="880" w:type="pct"/>
          </w:tcPr>
          <w:p w14:paraId="10C245C4" w14:textId="77777777" w:rsidR="00B021A6" w:rsidRPr="00186CDA" w:rsidRDefault="00B021A6" w:rsidP="00186CDA">
            <w:pPr>
              <w:widowControl w:val="0"/>
              <w:jc w:val="both"/>
              <w:rPr>
                <w:sz w:val="24"/>
                <w:szCs w:val="24"/>
              </w:rPr>
            </w:pPr>
            <w:r w:rsidRPr="00186CDA">
              <w:rPr>
                <w:sz w:val="24"/>
                <w:szCs w:val="24"/>
              </w:rPr>
              <w:t xml:space="preserve">Общественное питание </w:t>
            </w:r>
          </w:p>
          <w:p w14:paraId="07FB203C" w14:textId="77777777" w:rsidR="00B021A6" w:rsidRPr="00186CDA" w:rsidRDefault="00B021A6" w:rsidP="00186CDA">
            <w:pPr>
              <w:widowControl w:val="0"/>
              <w:jc w:val="both"/>
              <w:rPr>
                <w:sz w:val="24"/>
                <w:szCs w:val="24"/>
              </w:rPr>
            </w:pPr>
            <w:r w:rsidRPr="00186CDA">
              <w:rPr>
                <w:sz w:val="24"/>
                <w:szCs w:val="24"/>
              </w:rPr>
              <w:t>(4.6)</w:t>
            </w:r>
          </w:p>
        </w:tc>
        <w:tc>
          <w:tcPr>
            <w:tcW w:w="1431" w:type="pct"/>
          </w:tcPr>
          <w:p w14:paraId="481061D5" w14:textId="77777777" w:rsidR="00B021A6" w:rsidRPr="00186CDA" w:rsidRDefault="00B021A6" w:rsidP="00186CDA">
            <w:pPr>
              <w:widowControl w:val="0"/>
              <w:jc w:val="both"/>
              <w:rPr>
                <w:sz w:val="24"/>
                <w:szCs w:val="24"/>
              </w:rPr>
            </w:pPr>
            <w:r w:rsidRPr="00186CDA">
              <w:rPr>
                <w:sz w:val="24"/>
                <w:szCs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89" w:type="pct"/>
          </w:tcPr>
          <w:p w14:paraId="3785FF85" w14:textId="77777777"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2AA874AC" w14:textId="77777777" w:rsidR="00B021A6" w:rsidRPr="00186CDA" w:rsidRDefault="00B021A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712BB2" w:rsidRPr="00186CDA">
              <w:rPr>
                <w:b/>
                <w:sz w:val="24"/>
                <w:szCs w:val="24"/>
              </w:rPr>
              <w:t>3</w:t>
            </w:r>
            <w:r w:rsidRPr="00186CDA">
              <w:rPr>
                <w:b/>
                <w:sz w:val="24"/>
                <w:szCs w:val="24"/>
              </w:rPr>
              <w:t>00/5000</w:t>
            </w:r>
            <w:r w:rsidRPr="00186CDA">
              <w:rPr>
                <w:sz w:val="24"/>
                <w:szCs w:val="24"/>
              </w:rPr>
              <w:t xml:space="preserve"> кв.м;</w:t>
            </w:r>
          </w:p>
          <w:p w14:paraId="1B90BEC8" w14:textId="77777777"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AF3BF66" w14:textId="77777777"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14025D23" w14:textId="77777777"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39BBBA38" w14:textId="77777777"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14:paraId="71E3BA27" w14:textId="77777777"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86952C5" w14:textId="77777777"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14:paraId="0B9918ED" w14:textId="77777777"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1C764B7B" w14:textId="77777777" w:rsidTr="00F0555E">
        <w:trPr>
          <w:trHeight w:val="771"/>
        </w:trPr>
        <w:tc>
          <w:tcPr>
            <w:tcW w:w="880" w:type="pct"/>
          </w:tcPr>
          <w:p w14:paraId="2CBCD796" w14:textId="77777777" w:rsidR="00B021A6" w:rsidRPr="00186CDA" w:rsidRDefault="00B021A6" w:rsidP="00186CDA">
            <w:pPr>
              <w:widowControl w:val="0"/>
              <w:jc w:val="both"/>
              <w:rPr>
                <w:sz w:val="24"/>
                <w:szCs w:val="24"/>
              </w:rPr>
            </w:pPr>
            <w:r w:rsidRPr="00186CDA">
              <w:rPr>
                <w:sz w:val="24"/>
                <w:szCs w:val="24"/>
              </w:rPr>
              <w:t>Банковская и страховая деятельность</w:t>
            </w:r>
          </w:p>
          <w:p w14:paraId="63A75E05" w14:textId="77777777" w:rsidR="00B021A6" w:rsidRPr="00186CDA" w:rsidRDefault="00B021A6" w:rsidP="00186CDA">
            <w:pPr>
              <w:widowControl w:val="0"/>
              <w:jc w:val="both"/>
              <w:rPr>
                <w:sz w:val="24"/>
                <w:szCs w:val="24"/>
              </w:rPr>
            </w:pPr>
            <w:r w:rsidRPr="00186CDA">
              <w:rPr>
                <w:sz w:val="24"/>
                <w:szCs w:val="24"/>
              </w:rPr>
              <w:t>(4.5)</w:t>
            </w:r>
          </w:p>
        </w:tc>
        <w:tc>
          <w:tcPr>
            <w:tcW w:w="1431" w:type="pct"/>
          </w:tcPr>
          <w:p w14:paraId="26CEDF6D" w14:textId="77777777" w:rsidR="00B021A6" w:rsidRPr="00186CDA" w:rsidRDefault="00B021A6" w:rsidP="00186CDA">
            <w:pPr>
              <w:widowControl w:val="0"/>
              <w:jc w:val="both"/>
              <w:rPr>
                <w:sz w:val="24"/>
                <w:szCs w:val="24"/>
              </w:rPr>
            </w:pPr>
            <w:r w:rsidRPr="00186CDA">
              <w:rPr>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689" w:type="pct"/>
          </w:tcPr>
          <w:p w14:paraId="695E2ADE" w14:textId="77777777"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5C9F716B" w14:textId="77777777" w:rsidR="00B021A6" w:rsidRPr="00186CDA" w:rsidRDefault="00B021A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500/5000</w:t>
            </w:r>
            <w:r w:rsidRPr="00186CDA">
              <w:rPr>
                <w:sz w:val="24"/>
                <w:szCs w:val="24"/>
              </w:rPr>
              <w:t xml:space="preserve"> кв.м;</w:t>
            </w:r>
          </w:p>
          <w:p w14:paraId="6BCF0FDA" w14:textId="77777777"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1A01350" w14:textId="77777777"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751193F0" w14:textId="77777777"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3E656104" w14:textId="77777777"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14:paraId="52479B03" w14:textId="77777777"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012A3A6" w14:textId="77777777"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60%</w:t>
            </w:r>
            <w:r w:rsidRPr="00186CDA">
              <w:rPr>
                <w:sz w:val="24"/>
                <w:szCs w:val="24"/>
              </w:rPr>
              <w:t>.</w:t>
            </w:r>
          </w:p>
          <w:p w14:paraId="061CDDD1" w14:textId="77777777"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2223BF95" w14:textId="77777777" w:rsidTr="00F0555E">
        <w:trPr>
          <w:trHeight w:val="849"/>
        </w:trPr>
        <w:tc>
          <w:tcPr>
            <w:tcW w:w="880" w:type="pct"/>
          </w:tcPr>
          <w:p w14:paraId="013A7C23" w14:textId="77777777" w:rsidR="009C7461" w:rsidRPr="00186CDA" w:rsidRDefault="009C7461" w:rsidP="00186CDA">
            <w:pPr>
              <w:widowControl w:val="0"/>
              <w:jc w:val="both"/>
              <w:rPr>
                <w:sz w:val="24"/>
                <w:szCs w:val="24"/>
              </w:rPr>
            </w:pPr>
            <w:r w:rsidRPr="00186CDA">
              <w:rPr>
                <w:sz w:val="23"/>
                <w:szCs w:val="23"/>
                <w:shd w:val="clear" w:color="auto" w:fill="FFFFFF"/>
              </w:rPr>
              <w:t>Обеспечение занятий спортом в помещениях</w:t>
            </w:r>
          </w:p>
          <w:p w14:paraId="3BB90502" w14:textId="77777777" w:rsidR="00B021A6" w:rsidRPr="00186CDA" w:rsidRDefault="009C7461" w:rsidP="00186CDA">
            <w:pPr>
              <w:widowControl w:val="0"/>
              <w:jc w:val="both"/>
              <w:rPr>
                <w:sz w:val="24"/>
                <w:szCs w:val="24"/>
              </w:rPr>
            </w:pPr>
            <w:r w:rsidRPr="00186CDA">
              <w:rPr>
                <w:sz w:val="24"/>
                <w:szCs w:val="24"/>
              </w:rPr>
              <w:t>(</w:t>
            </w:r>
            <w:r w:rsidR="005365AF" w:rsidRPr="00186CDA">
              <w:rPr>
                <w:sz w:val="24"/>
                <w:szCs w:val="24"/>
              </w:rPr>
              <w:t>5.1.2)</w:t>
            </w:r>
          </w:p>
          <w:p w14:paraId="440203B5" w14:textId="77777777" w:rsidR="00B021A6" w:rsidRPr="00186CDA" w:rsidRDefault="0080596A" w:rsidP="00186CDA">
            <w:pPr>
              <w:widowControl w:val="0"/>
              <w:jc w:val="both"/>
              <w:rPr>
                <w:sz w:val="24"/>
                <w:szCs w:val="24"/>
              </w:rPr>
            </w:pPr>
            <w:r w:rsidRPr="00186CDA">
              <w:rPr>
                <w:sz w:val="23"/>
                <w:szCs w:val="23"/>
                <w:shd w:val="clear" w:color="auto" w:fill="FFFFFF"/>
              </w:rPr>
              <w:t>Площадки для занятий спортом (5.1.3)</w:t>
            </w:r>
          </w:p>
        </w:tc>
        <w:tc>
          <w:tcPr>
            <w:tcW w:w="1431" w:type="pct"/>
          </w:tcPr>
          <w:p w14:paraId="1C54FDDD" w14:textId="77777777" w:rsidR="009C7461" w:rsidRPr="00186CDA" w:rsidRDefault="009C7461" w:rsidP="00186CDA">
            <w:pPr>
              <w:widowControl w:val="0"/>
              <w:jc w:val="both"/>
              <w:rPr>
                <w:sz w:val="24"/>
                <w:szCs w:val="24"/>
              </w:rPr>
            </w:pPr>
            <w:r w:rsidRPr="00186CDA">
              <w:rPr>
                <w:sz w:val="23"/>
                <w:szCs w:val="23"/>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p w14:paraId="039BC93A" w14:textId="77777777" w:rsidR="00B021A6" w:rsidRPr="00186CDA" w:rsidRDefault="00B021A6" w:rsidP="00186CDA">
            <w:pPr>
              <w:widowControl w:val="0"/>
              <w:jc w:val="both"/>
              <w:rPr>
                <w:sz w:val="24"/>
                <w:szCs w:val="24"/>
              </w:rPr>
            </w:pPr>
          </w:p>
          <w:p w14:paraId="0A83638E" w14:textId="77777777" w:rsidR="003E7078" w:rsidRPr="00186CDA" w:rsidRDefault="003E7078" w:rsidP="00186CDA">
            <w:pPr>
              <w:widowControl w:val="0"/>
              <w:jc w:val="both"/>
              <w:rPr>
                <w:sz w:val="24"/>
                <w:szCs w:val="24"/>
              </w:rPr>
            </w:pPr>
            <w:r w:rsidRPr="00186CDA">
              <w:rPr>
                <w:sz w:val="23"/>
                <w:szCs w:val="23"/>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689" w:type="pct"/>
          </w:tcPr>
          <w:p w14:paraId="6D8EFBE0" w14:textId="77777777"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2161B08B" w14:textId="77777777" w:rsidR="00B021A6" w:rsidRPr="00186CDA" w:rsidRDefault="00B021A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500/40000</w:t>
            </w:r>
            <w:r w:rsidRPr="00186CDA">
              <w:rPr>
                <w:sz w:val="24"/>
                <w:szCs w:val="24"/>
              </w:rPr>
              <w:t xml:space="preserve"> кв.м;</w:t>
            </w:r>
          </w:p>
          <w:p w14:paraId="3BBE9B30" w14:textId="77777777"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A546059" w14:textId="77777777"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3200FCFE" w14:textId="77777777"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6AF65AC3" w14:textId="77777777" w:rsidR="00B021A6" w:rsidRPr="00186CDA" w:rsidRDefault="00B021A6"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14:paraId="0804D76A" w14:textId="77777777"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CC8B8A0" w14:textId="77777777"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14:paraId="7B5FB806" w14:textId="77777777"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7B695884" w14:textId="77777777" w:rsidTr="00F0555E">
        <w:trPr>
          <w:trHeight w:val="552"/>
        </w:trPr>
        <w:tc>
          <w:tcPr>
            <w:tcW w:w="880" w:type="pct"/>
          </w:tcPr>
          <w:p w14:paraId="50798547" w14:textId="77777777" w:rsidR="00B021A6" w:rsidRPr="00186CDA" w:rsidRDefault="00B021A6" w:rsidP="00186CDA">
            <w:pPr>
              <w:widowControl w:val="0"/>
              <w:jc w:val="both"/>
              <w:rPr>
                <w:sz w:val="24"/>
                <w:szCs w:val="24"/>
              </w:rPr>
            </w:pPr>
            <w:r w:rsidRPr="00186CDA">
              <w:rPr>
                <w:sz w:val="24"/>
                <w:szCs w:val="24"/>
              </w:rPr>
              <w:t>Коммунальное обслуживание</w:t>
            </w:r>
          </w:p>
          <w:p w14:paraId="60FADFF0" w14:textId="77777777" w:rsidR="00B021A6" w:rsidRPr="00186CDA" w:rsidRDefault="00B021A6" w:rsidP="00186CDA">
            <w:pPr>
              <w:widowControl w:val="0"/>
              <w:jc w:val="both"/>
              <w:rPr>
                <w:sz w:val="24"/>
                <w:szCs w:val="24"/>
              </w:rPr>
            </w:pPr>
            <w:r w:rsidRPr="00186CDA">
              <w:rPr>
                <w:sz w:val="24"/>
                <w:szCs w:val="24"/>
              </w:rPr>
              <w:t>(3.1)</w:t>
            </w:r>
          </w:p>
        </w:tc>
        <w:tc>
          <w:tcPr>
            <w:tcW w:w="1431" w:type="pct"/>
          </w:tcPr>
          <w:p w14:paraId="136DF0A7" w14:textId="77777777" w:rsidR="00B021A6" w:rsidRPr="00186CDA" w:rsidRDefault="00B021A6"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689" w:type="pct"/>
          </w:tcPr>
          <w:p w14:paraId="7BB5F0CF" w14:textId="77777777"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0DE4339B" w14:textId="77777777" w:rsidR="00B021A6" w:rsidRPr="00186CDA" w:rsidRDefault="00B021A6"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 xml:space="preserve">10/5000 </w:t>
            </w:r>
            <w:r w:rsidRPr="00186CDA">
              <w:rPr>
                <w:sz w:val="24"/>
                <w:szCs w:val="24"/>
              </w:rPr>
              <w:t>кв.м.</w:t>
            </w:r>
          </w:p>
          <w:p w14:paraId="069C8546" w14:textId="77777777"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DB1783D" w14:textId="77777777"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14:paraId="5C5EA3A2" w14:textId="77777777"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5B87823" w14:textId="77777777" w:rsidR="00B021A6" w:rsidRPr="00186CDA" w:rsidRDefault="00B021A6"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14:paraId="00E59AFB" w14:textId="77777777"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03772E82" w14:textId="77777777" w:rsidR="00B021A6" w:rsidRPr="00186CDA" w:rsidRDefault="00B021A6"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14:paraId="0E3FE1DC" w14:textId="77777777" w:rsidR="00B021A6" w:rsidRPr="00186CDA" w:rsidRDefault="00B021A6" w:rsidP="00186CDA">
            <w:pPr>
              <w:widowControl w:val="0"/>
              <w:ind w:firstLine="567"/>
              <w:jc w:val="both"/>
              <w:rPr>
                <w:sz w:val="24"/>
                <w:szCs w:val="24"/>
              </w:rPr>
            </w:pPr>
            <w:r w:rsidRPr="00186CDA">
              <w:rPr>
                <w:b/>
                <w:sz w:val="24"/>
                <w:szCs w:val="24"/>
              </w:rPr>
              <w:t xml:space="preserve">- высота </w:t>
            </w:r>
            <w:r w:rsidRPr="00186CDA">
              <w:rPr>
                <w:sz w:val="24"/>
                <w:szCs w:val="24"/>
              </w:rPr>
              <w:t xml:space="preserve">- не более </w:t>
            </w:r>
            <w:r w:rsidRPr="00186CDA">
              <w:rPr>
                <w:b/>
                <w:sz w:val="24"/>
                <w:szCs w:val="24"/>
              </w:rPr>
              <w:t>22 м.</w:t>
            </w:r>
          </w:p>
          <w:p w14:paraId="43C86F79" w14:textId="77777777"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1CEEC00D" w14:textId="77777777" w:rsidTr="006D5B14">
        <w:trPr>
          <w:trHeight w:val="552"/>
        </w:trPr>
        <w:tc>
          <w:tcPr>
            <w:tcW w:w="880" w:type="pct"/>
          </w:tcPr>
          <w:p w14:paraId="1375B106" w14:textId="77777777" w:rsidR="00B021A6" w:rsidRPr="00186CDA" w:rsidRDefault="00B021A6" w:rsidP="00186CDA">
            <w:pPr>
              <w:widowControl w:val="0"/>
              <w:jc w:val="both"/>
              <w:rPr>
                <w:sz w:val="24"/>
                <w:szCs w:val="24"/>
                <w:highlight w:val="yellow"/>
              </w:rPr>
            </w:pPr>
            <w:r w:rsidRPr="00186CDA">
              <w:rPr>
                <w:sz w:val="23"/>
                <w:szCs w:val="23"/>
                <w:shd w:val="clear" w:color="auto" w:fill="FFFFFF"/>
              </w:rPr>
              <w:t>Обеспечение внутреннего правопорядка (8.3)</w:t>
            </w:r>
          </w:p>
        </w:tc>
        <w:tc>
          <w:tcPr>
            <w:tcW w:w="1431" w:type="pct"/>
          </w:tcPr>
          <w:p w14:paraId="2514EA67" w14:textId="77777777" w:rsidR="00B021A6" w:rsidRPr="00186CDA" w:rsidRDefault="00B021A6" w:rsidP="00186CDA">
            <w:pPr>
              <w:widowControl w:val="0"/>
              <w:jc w:val="both"/>
              <w:rPr>
                <w:sz w:val="24"/>
                <w:szCs w:val="24"/>
              </w:rPr>
            </w:pPr>
            <w:r w:rsidRPr="00186CDA">
              <w:rPr>
                <w:sz w:val="23"/>
                <w:szCs w:val="23"/>
                <w:shd w:val="clear" w:color="auto" w:fill="FFFFFF"/>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89" w:type="pct"/>
            <w:vAlign w:val="center"/>
          </w:tcPr>
          <w:p w14:paraId="2E71463D" w14:textId="77777777" w:rsidR="00B021A6" w:rsidRPr="00186CDA" w:rsidRDefault="00B021A6"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4AA05D50" w14:textId="77777777" w:rsidR="00B021A6" w:rsidRPr="00186CDA" w:rsidRDefault="00B021A6"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кв.м;</w:t>
            </w:r>
          </w:p>
          <w:p w14:paraId="0528A706" w14:textId="77777777" w:rsidR="00B021A6" w:rsidRPr="00186CDA" w:rsidRDefault="00B021A6"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39C464F" w14:textId="77777777" w:rsidR="00B021A6" w:rsidRPr="00186CDA" w:rsidRDefault="00B021A6"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14:paraId="1D41EFDC" w14:textId="77777777" w:rsidR="00B021A6" w:rsidRPr="00186CDA" w:rsidRDefault="00B021A6"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059B9661" w14:textId="77777777" w:rsidR="00B021A6" w:rsidRPr="00186CDA" w:rsidRDefault="00B021A6"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14:paraId="3CE4B758" w14:textId="77777777" w:rsidR="00B021A6" w:rsidRPr="00186CDA" w:rsidRDefault="00B021A6"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D5A75F9" w14:textId="77777777" w:rsidR="00B021A6" w:rsidRPr="00186CDA" w:rsidRDefault="00B021A6" w:rsidP="00186CDA">
            <w:pPr>
              <w:widowControl w:val="0"/>
              <w:overflowPunct w:val="0"/>
              <w:autoSpaceDE w:val="0"/>
              <w:autoSpaceDN w:val="0"/>
              <w:adjustRightInd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14:paraId="026CA47B" w14:textId="77777777" w:rsidR="00B021A6" w:rsidRPr="00186CDA" w:rsidRDefault="00B021A6"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18274B8D" w14:textId="77777777" w:rsidTr="006D5B14">
        <w:trPr>
          <w:trHeight w:val="552"/>
        </w:trPr>
        <w:tc>
          <w:tcPr>
            <w:tcW w:w="880" w:type="pct"/>
          </w:tcPr>
          <w:p w14:paraId="0E4A8380" w14:textId="77777777" w:rsidR="00A76E0D" w:rsidRPr="00186CDA" w:rsidRDefault="00A76E0D" w:rsidP="00186CDA">
            <w:pPr>
              <w:widowControl w:val="0"/>
              <w:jc w:val="both"/>
              <w:rPr>
                <w:sz w:val="23"/>
                <w:szCs w:val="23"/>
                <w:shd w:val="clear" w:color="auto" w:fill="FFFFFF"/>
              </w:rPr>
            </w:pPr>
            <w:r w:rsidRPr="00186CDA">
              <w:rPr>
                <w:sz w:val="23"/>
                <w:szCs w:val="23"/>
                <w:shd w:val="clear" w:color="auto" w:fill="FFFFFF"/>
              </w:rPr>
              <w:t>Обеспечение обороны и безопасности (8.0)</w:t>
            </w:r>
          </w:p>
        </w:tc>
        <w:tc>
          <w:tcPr>
            <w:tcW w:w="1431" w:type="pct"/>
          </w:tcPr>
          <w:p w14:paraId="5BA388A2" w14:textId="77777777" w:rsidR="00A76E0D" w:rsidRPr="00186CDA" w:rsidRDefault="00A76E0D" w:rsidP="00186CDA">
            <w:pPr>
              <w:widowControl w:val="0"/>
              <w:jc w:val="both"/>
              <w:rPr>
                <w:sz w:val="23"/>
                <w:szCs w:val="23"/>
                <w:shd w:val="clear" w:color="auto" w:fill="FFFFFF"/>
              </w:rPr>
            </w:pPr>
            <w:r w:rsidRPr="00186CDA">
              <w:rPr>
                <w:sz w:val="23"/>
                <w:szCs w:val="23"/>
                <w:shd w:val="clear" w:color="auto" w:fill="FFFFFF"/>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tc>
        <w:tc>
          <w:tcPr>
            <w:tcW w:w="2689" w:type="pct"/>
            <w:vAlign w:val="center"/>
          </w:tcPr>
          <w:p w14:paraId="2BBDA577" w14:textId="77777777" w:rsidR="00A76E0D" w:rsidRPr="00186CDA" w:rsidRDefault="00A76E0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25818E50" w14:textId="77777777" w:rsidR="00A76E0D" w:rsidRPr="00186CDA" w:rsidRDefault="00A76E0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кв.м;</w:t>
            </w:r>
          </w:p>
          <w:p w14:paraId="763D62DC" w14:textId="77777777" w:rsidR="00A76E0D" w:rsidRPr="00186CDA" w:rsidRDefault="00A76E0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C067CEC" w14:textId="77777777" w:rsidR="00A76E0D" w:rsidRPr="00186CDA" w:rsidRDefault="00A76E0D"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14:paraId="0FF32BE6" w14:textId="77777777" w:rsidR="00A76E0D" w:rsidRPr="00186CDA" w:rsidRDefault="00A76E0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7EE7D8F0" w14:textId="77777777" w:rsidR="00A76E0D" w:rsidRPr="00186CDA" w:rsidRDefault="00A76E0D"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14:paraId="1F7A6CD8" w14:textId="77777777" w:rsidR="00A76E0D" w:rsidRPr="00186CDA" w:rsidRDefault="00A76E0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6AE6579" w14:textId="77777777" w:rsidR="00A76E0D" w:rsidRPr="00186CDA" w:rsidRDefault="00A76E0D" w:rsidP="00186CDA">
            <w:pPr>
              <w:widowControl w:val="0"/>
              <w:overflowPunct w:val="0"/>
              <w:autoSpaceDE w:val="0"/>
              <w:autoSpaceDN w:val="0"/>
              <w:adjustRightInd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14:paraId="5B77A5FA" w14:textId="77777777" w:rsidR="00A76E0D" w:rsidRPr="00186CDA" w:rsidRDefault="00A76E0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6C7D353E" w14:textId="77777777" w:rsidTr="006D5B14">
        <w:trPr>
          <w:trHeight w:val="552"/>
        </w:trPr>
        <w:tc>
          <w:tcPr>
            <w:tcW w:w="880" w:type="pct"/>
          </w:tcPr>
          <w:p w14:paraId="368A30FF" w14:textId="77777777" w:rsidR="00A76E0D" w:rsidRPr="00186CDA" w:rsidRDefault="00A76E0D" w:rsidP="00186CDA">
            <w:pPr>
              <w:widowControl w:val="0"/>
              <w:jc w:val="both"/>
              <w:rPr>
                <w:sz w:val="23"/>
                <w:szCs w:val="23"/>
                <w:highlight w:val="yellow"/>
                <w:shd w:val="clear" w:color="auto" w:fill="FFFFFF"/>
              </w:rPr>
            </w:pPr>
            <w:r w:rsidRPr="00186CDA">
              <w:rPr>
                <w:sz w:val="23"/>
                <w:szCs w:val="23"/>
                <w:shd w:val="clear" w:color="auto" w:fill="FFFFFF"/>
              </w:rPr>
              <w:t>Связь (6.8)</w:t>
            </w:r>
          </w:p>
        </w:tc>
        <w:tc>
          <w:tcPr>
            <w:tcW w:w="1431" w:type="pct"/>
          </w:tcPr>
          <w:p w14:paraId="6E867921" w14:textId="77777777" w:rsidR="00A76E0D" w:rsidRPr="00186CDA" w:rsidRDefault="00A76E0D" w:rsidP="00186CDA">
            <w:pPr>
              <w:widowControl w:val="0"/>
              <w:jc w:val="both"/>
              <w:rPr>
                <w:sz w:val="23"/>
                <w:szCs w:val="23"/>
                <w:shd w:val="clear" w:color="auto" w:fill="FFFFFF"/>
              </w:rPr>
            </w:pPr>
            <w:r w:rsidRPr="00186CDA">
              <w:rPr>
                <w:sz w:val="23"/>
                <w:szCs w:val="23"/>
                <w:shd w:val="clear" w:color="auto" w:fill="FFFFFF"/>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69" w:anchor="/document/70736874/entry/1311" w:history="1">
              <w:r w:rsidRPr="00186CDA">
                <w:rPr>
                  <w:rStyle w:val="af"/>
                  <w:color w:val="auto"/>
                  <w:sz w:val="23"/>
                  <w:szCs w:val="23"/>
                  <w:shd w:val="clear" w:color="auto" w:fill="FFFFFF"/>
                </w:rPr>
                <w:t>кодами 3.1.1</w:t>
              </w:r>
            </w:hyperlink>
            <w:r w:rsidRPr="00186CDA">
              <w:rPr>
                <w:sz w:val="23"/>
                <w:szCs w:val="23"/>
                <w:shd w:val="clear" w:color="auto" w:fill="FFFFFF"/>
              </w:rPr>
              <w:t>, </w:t>
            </w:r>
            <w:hyperlink r:id="rId70" w:anchor="/document/70736874/entry/1323" w:history="1">
              <w:r w:rsidRPr="00186CDA">
                <w:rPr>
                  <w:rStyle w:val="af"/>
                  <w:color w:val="auto"/>
                  <w:sz w:val="23"/>
                  <w:szCs w:val="23"/>
                  <w:shd w:val="clear" w:color="auto" w:fill="FFFFFF"/>
                </w:rPr>
                <w:t>3.2.3</w:t>
              </w:r>
            </w:hyperlink>
          </w:p>
        </w:tc>
        <w:tc>
          <w:tcPr>
            <w:tcW w:w="2689" w:type="pct"/>
          </w:tcPr>
          <w:p w14:paraId="37E1E6AB" w14:textId="77777777" w:rsidR="00A76E0D" w:rsidRPr="00186CDA" w:rsidRDefault="00A76E0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14:paraId="705AF560" w14:textId="77777777" w:rsidR="00A76E0D" w:rsidRPr="00186CDA" w:rsidRDefault="00A76E0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14:paraId="6C845A1C" w14:textId="77777777" w:rsidR="00A76E0D" w:rsidRPr="00186CDA" w:rsidRDefault="00A76E0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2C81D64A" w14:textId="77777777" w:rsidR="00A76E0D" w:rsidRPr="00186CDA" w:rsidRDefault="00A76E0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0C06A0F0" w14:textId="77777777" w:rsidR="00A76E0D" w:rsidRPr="00186CDA" w:rsidRDefault="00A76E0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14:paraId="7558D8AC" w14:textId="77777777" w:rsidR="00A76E0D" w:rsidRPr="00186CDA" w:rsidRDefault="00A76E0D"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133DAE66" w14:textId="77777777" w:rsidTr="00F0555E">
        <w:trPr>
          <w:trHeight w:val="366"/>
        </w:trPr>
        <w:tc>
          <w:tcPr>
            <w:tcW w:w="880" w:type="pct"/>
          </w:tcPr>
          <w:p w14:paraId="1A7087FB" w14:textId="77777777" w:rsidR="00A76E0D" w:rsidRPr="00186CDA" w:rsidRDefault="00A76E0D" w:rsidP="00186CDA">
            <w:pPr>
              <w:widowControl w:val="0"/>
              <w:jc w:val="both"/>
              <w:rPr>
                <w:sz w:val="24"/>
                <w:szCs w:val="24"/>
              </w:rPr>
            </w:pPr>
            <w:r w:rsidRPr="00186CDA">
              <w:rPr>
                <w:sz w:val="24"/>
                <w:szCs w:val="24"/>
              </w:rPr>
              <w:t>Общее пользование территории</w:t>
            </w:r>
          </w:p>
          <w:p w14:paraId="6A1D76C8" w14:textId="77777777" w:rsidR="00A76E0D" w:rsidRPr="00186CDA" w:rsidRDefault="00A76E0D" w:rsidP="00186CDA">
            <w:pPr>
              <w:widowControl w:val="0"/>
              <w:jc w:val="both"/>
              <w:rPr>
                <w:sz w:val="24"/>
                <w:szCs w:val="24"/>
              </w:rPr>
            </w:pPr>
            <w:r w:rsidRPr="00186CDA">
              <w:rPr>
                <w:sz w:val="24"/>
                <w:szCs w:val="24"/>
              </w:rPr>
              <w:t>(12.0)</w:t>
            </w:r>
          </w:p>
        </w:tc>
        <w:tc>
          <w:tcPr>
            <w:tcW w:w="1431" w:type="pct"/>
          </w:tcPr>
          <w:p w14:paraId="0762C541" w14:textId="77777777" w:rsidR="00A76E0D" w:rsidRPr="00186CDA" w:rsidRDefault="00A76E0D" w:rsidP="00186CDA">
            <w:pPr>
              <w:widowControl w:val="0"/>
              <w:rPr>
                <w:sz w:val="24"/>
                <w:szCs w:val="24"/>
              </w:rPr>
            </w:pPr>
            <w:r w:rsidRPr="00186CDA">
              <w:rPr>
                <w:sz w:val="24"/>
                <w:szCs w:val="24"/>
              </w:rPr>
              <w:t>Земельные участки общего пользования</w:t>
            </w:r>
          </w:p>
          <w:p w14:paraId="733605FC" w14:textId="77777777" w:rsidR="00A76E0D" w:rsidRPr="00186CDA" w:rsidRDefault="00A76E0D" w:rsidP="00186CDA">
            <w:pPr>
              <w:widowControl w:val="0"/>
              <w:jc w:val="both"/>
              <w:rPr>
                <w:sz w:val="24"/>
                <w:szCs w:val="24"/>
              </w:rPr>
            </w:pPr>
          </w:p>
        </w:tc>
        <w:tc>
          <w:tcPr>
            <w:tcW w:w="2689" w:type="pct"/>
          </w:tcPr>
          <w:p w14:paraId="7A90774D" w14:textId="77777777" w:rsidR="00A76E0D" w:rsidRPr="00186CDA" w:rsidRDefault="00A76E0D"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2932ED98" w14:textId="77777777" w:rsidTr="00F0555E">
        <w:trPr>
          <w:trHeight w:val="366"/>
        </w:trPr>
        <w:tc>
          <w:tcPr>
            <w:tcW w:w="880" w:type="pct"/>
          </w:tcPr>
          <w:p w14:paraId="40584869" w14:textId="77777777" w:rsidR="00A76E0D" w:rsidRPr="00186CDA" w:rsidRDefault="00A76E0D" w:rsidP="00186CDA">
            <w:pPr>
              <w:widowControl w:val="0"/>
              <w:jc w:val="both"/>
              <w:rPr>
                <w:sz w:val="24"/>
                <w:szCs w:val="24"/>
              </w:rPr>
            </w:pPr>
            <w:r w:rsidRPr="00186CDA">
              <w:rPr>
                <w:sz w:val="24"/>
                <w:szCs w:val="24"/>
              </w:rPr>
              <w:t>Улично-дорожная сеть</w:t>
            </w:r>
          </w:p>
          <w:p w14:paraId="15DEB751" w14:textId="77777777" w:rsidR="00A76E0D" w:rsidRPr="00186CDA" w:rsidRDefault="00A76E0D" w:rsidP="00186CDA">
            <w:pPr>
              <w:widowControl w:val="0"/>
              <w:jc w:val="both"/>
              <w:rPr>
                <w:sz w:val="24"/>
                <w:szCs w:val="24"/>
              </w:rPr>
            </w:pPr>
            <w:r w:rsidRPr="00186CDA">
              <w:rPr>
                <w:sz w:val="24"/>
                <w:szCs w:val="24"/>
              </w:rPr>
              <w:t>(12.0.1)</w:t>
            </w:r>
          </w:p>
        </w:tc>
        <w:tc>
          <w:tcPr>
            <w:tcW w:w="1431" w:type="pct"/>
          </w:tcPr>
          <w:p w14:paraId="1C2B69BB" w14:textId="77777777" w:rsidR="00A76E0D" w:rsidRPr="00186CDA" w:rsidRDefault="00A76E0D" w:rsidP="00186CDA">
            <w:pPr>
              <w:widowControl w:val="0"/>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883F377" w14:textId="77777777" w:rsidR="00A76E0D" w:rsidRPr="00186CDA" w:rsidRDefault="00A76E0D" w:rsidP="00186CDA">
            <w:pPr>
              <w:widowControl w:val="0"/>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89" w:type="pct"/>
          </w:tcPr>
          <w:p w14:paraId="091FEF7B" w14:textId="77777777" w:rsidR="00A76E0D" w:rsidRPr="00186CDA" w:rsidRDefault="00A76E0D"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37BCFBE8" w14:textId="77777777" w:rsidTr="00F0555E">
        <w:trPr>
          <w:trHeight w:val="366"/>
        </w:trPr>
        <w:tc>
          <w:tcPr>
            <w:tcW w:w="880" w:type="pct"/>
          </w:tcPr>
          <w:p w14:paraId="21D1A4A1" w14:textId="77777777" w:rsidR="00A76E0D" w:rsidRPr="00186CDA" w:rsidRDefault="00A76E0D" w:rsidP="00186CDA">
            <w:pPr>
              <w:widowControl w:val="0"/>
              <w:jc w:val="both"/>
              <w:rPr>
                <w:sz w:val="24"/>
                <w:szCs w:val="24"/>
              </w:rPr>
            </w:pPr>
            <w:r w:rsidRPr="00186CDA">
              <w:rPr>
                <w:sz w:val="24"/>
                <w:szCs w:val="24"/>
              </w:rPr>
              <w:t>Благоустройство территории (12.0.2)</w:t>
            </w:r>
          </w:p>
        </w:tc>
        <w:tc>
          <w:tcPr>
            <w:tcW w:w="1431" w:type="pct"/>
          </w:tcPr>
          <w:p w14:paraId="02A5881D" w14:textId="77777777" w:rsidR="00A76E0D" w:rsidRPr="00186CDA" w:rsidRDefault="00A76E0D" w:rsidP="00186CDA">
            <w:pPr>
              <w:widowControl w:val="0"/>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89" w:type="pct"/>
          </w:tcPr>
          <w:p w14:paraId="236368EC" w14:textId="77777777" w:rsidR="00A76E0D" w:rsidRPr="00186CDA" w:rsidRDefault="00A76E0D"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EC6569" w:rsidRPr="00186CDA" w14:paraId="0743F306" w14:textId="77777777" w:rsidTr="00F0555E">
        <w:trPr>
          <w:trHeight w:val="366"/>
        </w:trPr>
        <w:tc>
          <w:tcPr>
            <w:tcW w:w="880" w:type="pct"/>
          </w:tcPr>
          <w:p w14:paraId="2F70711B" w14:textId="793A0D2F" w:rsidR="00EC6569" w:rsidRPr="00EC6569" w:rsidRDefault="00EC6569" w:rsidP="00EC6569">
            <w:pPr>
              <w:widowControl w:val="0"/>
              <w:jc w:val="both"/>
              <w:rPr>
                <w:sz w:val="24"/>
                <w:szCs w:val="24"/>
              </w:rPr>
            </w:pPr>
            <w:r w:rsidRPr="00EC6569">
              <w:rPr>
                <w:sz w:val="24"/>
                <w:szCs w:val="24"/>
              </w:rPr>
              <w:t xml:space="preserve"> </w:t>
            </w:r>
            <w:r w:rsidRPr="00EC6569">
              <w:rPr>
                <w:sz w:val="24"/>
                <w:szCs w:val="24"/>
                <w:lang w:eastAsia="ar-SA"/>
              </w:rPr>
              <w:t>Автомобильные мойки</w:t>
            </w:r>
            <w:r w:rsidRPr="00EC6569">
              <w:rPr>
                <w:sz w:val="24"/>
                <w:szCs w:val="24"/>
                <w:lang w:val="en-US" w:eastAsia="ar-SA"/>
              </w:rPr>
              <w:t xml:space="preserve"> </w:t>
            </w:r>
            <w:r w:rsidRPr="00EC6569">
              <w:rPr>
                <w:sz w:val="24"/>
                <w:szCs w:val="24"/>
                <w:lang w:eastAsia="ar-SA"/>
              </w:rPr>
              <w:t>(4.9.1.3)</w:t>
            </w:r>
          </w:p>
        </w:tc>
        <w:tc>
          <w:tcPr>
            <w:tcW w:w="1431" w:type="pct"/>
          </w:tcPr>
          <w:p w14:paraId="07AFEA8F" w14:textId="4318C6E6" w:rsidR="00EC6569" w:rsidRPr="00EC6569" w:rsidRDefault="00EC6569" w:rsidP="00EC6569">
            <w:pPr>
              <w:widowControl w:val="0"/>
              <w:rPr>
                <w:sz w:val="24"/>
                <w:szCs w:val="24"/>
              </w:rPr>
            </w:pPr>
            <w:r w:rsidRPr="00EC6569">
              <w:rPr>
                <w:sz w:val="24"/>
                <w:szCs w:val="24"/>
              </w:rPr>
              <w:t>Размещение автомобильных моек до 2-х постов, а также размещение магазинов сопутствующей торговли</w:t>
            </w:r>
          </w:p>
        </w:tc>
        <w:tc>
          <w:tcPr>
            <w:tcW w:w="2689" w:type="pct"/>
          </w:tcPr>
          <w:p w14:paraId="28934517" w14:textId="77777777" w:rsidR="00EC6569" w:rsidRPr="00EC6569" w:rsidRDefault="00EC6569" w:rsidP="00EC6569">
            <w:pPr>
              <w:widowControl w:val="0"/>
              <w:autoSpaceDE w:val="0"/>
              <w:autoSpaceDN w:val="0"/>
              <w:adjustRightInd w:val="0"/>
              <w:rPr>
                <w:rFonts w:ascii="Times New Roman CYR" w:hAnsi="Times New Roman CYR" w:cs="Times New Roman CYR"/>
                <w:sz w:val="24"/>
                <w:szCs w:val="24"/>
              </w:rPr>
            </w:pPr>
            <w:r w:rsidRPr="00EC6569">
              <w:rPr>
                <w:rFonts w:ascii="Times New Roman CYR" w:hAnsi="Times New Roman CYR" w:cs="Times New Roman CYR"/>
                <w:sz w:val="24"/>
                <w:szCs w:val="24"/>
              </w:rPr>
              <w:t>минимальная/максимальная площадь земельных участков - 100/600 кв. м;</w:t>
            </w:r>
          </w:p>
          <w:p w14:paraId="34CE4D89" w14:textId="77777777" w:rsidR="00EC6569" w:rsidRPr="00EC6569" w:rsidRDefault="00EC6569" w:rsidP="00EC6569">
            <w:pPr>
              <w:widowControl w:val="0"/>
              <w:autoSpaceDE w:val="0"/>
              <w:autoSpaceDN w:val="0"/>
              <w:adjustRightInd w:val="0"/>
              <w:rPr>
                <w:rFonts w:ascii="Times New Roman CYR" w:hAnsi="Times New Roman CYR" w:cs="Times New Roman CYR"/>
                <w:sz w:val="24"/>
                <w:szCs w:val="24"/>
              </w:rPr>
            </w:pPr>
            <w:r w:rsidRPr="00EC6569">
              <w:rPr>
                <w:rFonts w:ascii="Times New Roman CYR" w:hAnsi="Times New Roman CYR" w:cs="Times New Roman CYR"/>
                <w:sz w:val="24"/>
                <w:szCs w:val="24"/>
              </w:rPr>
              <w:t>минимальная ширина земельных участков вдоль фронта улицы (проезда) - 10 м;</w:t>
            </w:r>
          </w:p>
          <w:p w14:paraId="698153DD" w14:textId="77777777" w:rsidR="00EC6569" w:rsidRPr="00EC6569" w:rsidRDefault="00EC6569" w:rsidP="00EC6569">
            <w:pPr>
              <w:widowControl w:val="0"/>
              <w:autoSpaceDE w:val="0"/>
              <w:autoSpaceDN w:val="0"/>
              <w:adjustRightInd w:val="0"/>
              <w:rPr>
                <w:rFonts w:ascii="Times New Roman CYR" w:hAnsi="Times New Roman CYR" w:cs="Times New Roman CYR"/>
                <w:sz w:val="24"/>
                <w:szCs w:val="24"/>
              </w:rPr>
            </w:pPr>
            <w:r w:rsidRPr="00EC6569">
              <w:rPr>
                <w:rFonts w:ascii="Times New Roman CYR" w:hAnsi="Times New Roman CYR" w:cs="Times New Roman CYR"/>
                <w:sz w:val="24"/>
                <w:szCs w:val="24"/>
              </w:rPr>
              <w:t>минимальные отступы от границ земельных участков - 3 м;</w:t>
            </w:r>
          </w:p>
          <w:p w14:paraId="217B2FFC" w14:textId="77777777" w:rsidR="00EC6569" w:rsidRPr="00EC6569" w:rsidRDefault="00EC6569" w:rsidP="00EC6569">
            <w:pPr>
              <w:widowControl w:val="0"/>
              <w:autoSpaceDE w:val="0"/>
              <w:autoSpaceDN w:val="0"/>
              <w:adjustRightInd w:val="0"/>
              <w:rPr>
                <w:rFonts w:ascii="Times New Roman CYR" w:hAnsi="Times New Roman CYR" w:cs="Times New Roman CYR"/>
                <w:sz w:val="24"/>
                <w:szCs w:val="24"/>
              </w:rPr>
            </w:pPr>
            <w:r w:rsidRPr="00EC6569">
              <w:rPr>
                <w:rFonts w:ascii="Times New Roman CYR" w:hAnsi="Times New Roman CYR" w:cs="Times New Roman CYR"/>
                <w:sz w:val="24"/>
                <w:szCs w:val="24"/>
              </w:rPr>
              <w:t>максимальная высота зданий, строений, сооружений от уровня земли - 5 м;</w:t>
            </w:r>
          </w:p>
          <w:p w14:paraId="02C629F3" w14:textId="0DECA334" w:rsidR="00EC6569" w:rsidRPr="00EC6569" w:rsidRDefault="00EC6569" w:rsidP="00EC6569">
            <w:pPr>
              <w:widowControl w:val="0"/>
              <w:ind w:firstLine="567"/>
              <w:jc w:val="both"/>
              <w:rPr>
                <w:sz w:val="24"/>
                <w:szCs w:val="24"/>
              </w:rPr>
            </w:pPr>
            <w:r w:rsidRPr="00EC6569">
              <w:rPr>
                <w:rFonts w:ascii="Times New Roman CYR" w:hAnsi="Times New Roman CYR" w:cs="Times New Roman CYR"/>
                <w:sz w:val="24"/>
                <w:szCs w:val="24"/>
              </w:rPr>
              <w:t>максимальный процент застройки в границах земельного участка - 60%</w:t>
            </w:r>
          </w:p>
        </w:tc>
      </w:tr>
    </w:tbl>
    <w:p w14:paraId="6818B969" w14:textId="7D6365FD" w:rsidR="006339CD" w:rsidRDefault="006339CD" w:rsidP="00186CDA">
      <w:pPr>
        <w:widowControl w:val="0"/>
        <w:rPr>
          <w:sz w:val="24"/>
          <w:szCs w:val="24"/>
        </w:rPr>
      </w:pPr>
    </w:p>
    <w:p w14:paraId="465575BE" w14:textId="77777777" w:rsidR="00EC6569" w:rsidRPr="00186CDA" w:rsidRDefault="00EC6569" w:rsidP="00186CDA">
      <w:pPr>
        <w:widowControl w:val="0"/>
        <w:rPr>
          <w:sz w:val="24"/>
          <w:szCs w:val="24"/>
        </w:rPr>
      </w:pPr>
    </w:p>
    <w:p w14:paraId="178DF1F3" w14:textId="77777777" w:rsidR="006339CD" w:rsidRPr="00186CDA" w:rsidRDefault="006339CD" w:rsidP="00186CDA">
      <w:pPr>
        <w:widowControl w:val="0"/>
        <w:numPr>
          <w:ilvl w:val="0"/>
          <w:numId w:val="13"/>
        </w:numPr>
        <w:ind w:left="714" w:hanging="357"/>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4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2"/>
        <w:gridCol w:w="4176"/>
        <w:gridCol w:w="7442"/>
      </w:tblGrid>
      <w:tr w:rsidR="00186CDA" w:rsidRPr="00186CDA" w14:paraId="5C0CD817" w14:textId="77777777" w:rsidTr="00F0555E">
        <w:trPr>
          <w:trHeight w:val="552"/>
          <w:tblHeader/>
          <w:jc w:val="center"/>
        </w:trPr>
        <w:tc>
          <w:tcPr>
            <w:tcW w:w="935" w:type="pct"/>
            <w:vAlign w:val="center"/>
          </w:tcPr>
          <w:p w14:paraId="3B87B3F8" w14:textId="77777777"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14:paraId="60100FE0" w14:textId="77777777" w:rsidR="006339CD" w:rsidRPr="00186CDA" w:rsidRDefault="006339CD" w:rsidP="00186CDA">
            <w:pPr>
              <w:widowControl w:val="0"/>
              <w:tabs>
                <w:tab w:val="left" w:pos="2520"/>
              </w:tabs>
              <w:jc w:val="center"/>
              <w:rPr>
                <w:b/>
                <w:sz w:val="24"/>
                <w:szCs w:val="24"/>
              </w:rPr>
            </w:pPr>
            <w:r w:rsidRPr="00186CDA">
              <w:rPr>
                <w:b/>
                <w:sz w:val="24"/>
                <w:szCs w:val="24"/>
              </w:rPr>
              <w:t xml:space="preserve">(номер по классификатору) </w:t>
            </w:r>
          </w:p>
        </w:tc>
        <w:tc>
          <w:tcPr>
            <w:tcW w:w="1461" w:type="pct"/>
          </w:tcPr>
          <w:p w14:paraId="633DFBF5" w14:textId="77777777"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04" w:type="pct"/>
            <w:vAlign w:val="center"/>
          </w:tcPr>
          <w:p w14:paraId="5BF7E24F" w14:textId="77777777" w:rsidR="006339CD" w:rsidRPr="00186CDA" w:rsidRDefault="006339CD" w:rsidP="00186CDA">
            <w:pPr>
              <w:widowControl w:val="0"/>
              <w:tabs>
                <w:tab w:val="left" w:pos="2520"/>
              </w:tabs>
              <w:jc w:val="center"/>
              <w:rPr>
                <w:b/>
                <w:sz w:val="24"/>
                <w:szCs w:val="24"/>
              </w:rPr>
            </w:pPr>
            <w:r w:rsidRPr="00186CDA">
              <w:rPr>
                <w:b/>
                <w:sz w:val="24"/>
                <w:szCs w:val="24"/>
              </w:rPr>
              <w:t>ПРЕДЕЛЬНЫЕ РАЗМЕРЫ ЗЕМЕЛЬНЫХ</w:t>
            </w:r>
          </w:p>
          <w:p w14:paraId="4FB1D7A6" w14:textId="77777777" w:rsidR="006339CD" w:rsidRPr="00186CDA" w:rsidRDefault="006339CD" w:rsidP="00186CDA">
            <w:pPr>
              <w:widowControl w:val="0"/>
              <w:tabs>
                <w:tab w:val="left" w:pos="2520"/>
              </w:tabs>
              <w:jc w:val="center"/>
              <w:rPr>
                <w:b/>
                <w:sz w:val="24"/>
                <w:szCs w:val="24"/>
              </w:rPr>
            </w:pPr>
            <w:r w:rsidRPr="00186CDA">
              <w:rPr>
                <w:b/>
                <w:sz w:val="24"/>
                <w:szCs w:val="24"/>
              </w:rPr>
              <w:t>УЧАСТКОВ И ПРЕДЕЛЬНЫЕ ПАРАМЕТРЫ</w:t>
            </w:r>
          </w:p>
          <w:p w14:paraId="74AAEB2B" w14:textId="77777777" w:rsidR="006339CD" w:rsidRPr="00186CDA" w:rsidRDefault="006339CD"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79836E40" w14:textId="77777777" w:rsidTr="00F0555E">
        <w:trPr>
          <w:trHeight w:val="552"/>
          <w:jc w:val="center"/>
        </w:trPr>
        <w:tc>
          <w:tcPr>
            <w:tcW w:w="935" w:type="pct"/>
          </w:tcPr>
          <w:p w14:paraId="73CAD3C7" w14:textId="77777777" w:rsidR="000D1222" w:rsidRPr="00186CDA" w:rsidRDefault="000D1222" w:rsidP="00186CDA">
            <w:pPr>
              <w:widowControl w:val="0"/>
              <w:autoSpaceDE w:val="0"/>
              <w:autoSpaceDN w:val="0"/>
              <w:adjustRightInd w:val="0"/>
              <w:rPr>
                <w:sz w:val="24"/>
                <w:szCs w:val="24"/>
              </w:rPr>
            </w:pPr>
            <w:r w:rsidRPr="00186CDA">
              <w:rPr>
                <w:sz w:val="23"/>
                <w:szCs w:val="23"/>
                <w:shd w:val="clear" w:color="auto" w:fill="FFFFFF"/>
              </w:rPr>
              <w:t>Осуществление религиозных обрядов</w:t>
            </w:r>
          </w:p>
          <w:p w14:paraId="472B68F0" w14:textId="77777777" w:rsidR="006339CD" w:rsidRPr="00186CDA" w:rsidRDefault="000D1222" w:rsidP="00186CDA">
            <w:pPr>
              <w:widowControl w:val="0"/>
              <w:autoSpaceDE w:val="0"/>
              <w:autoSpaceDN w:val="0"/>
              <w:adjustRightInd w:val="0"/>
              <w:rPr>
                <w:sz w:val="24"/>
                <w:szCs w:val="24"/>
              </w:rPr>
            </w:pPr>
            <w:r w:rsidRPr="00186CDA">
              <w:rPr>
                <w:sz w:val="24"/>
                <w:szCs w:val="24"/>
              </w:rPr>
              <w:t xml:space="preserve"> </w:t>
            </w:r>
            <w:r w:rsidR="006339CD" w:rsidRPr="00186CDA">
              <w:rPr>
                <w:sz w:val="24"/>
                <w:szCs w:val="24"/>
              </w:rPr>
              <w:t>(3.7</w:t>
            </w:r>
            <w:r w:rsidRPr="00186CDA">
              <w:rPr>
                <w:sz w:val="24"/>
                <w:szCs w:val="24"/>
              </w:rPr>
              <w:t>.1</w:t>
            </w:r>
            <w:r w:rsidR="006339CD" w:rsidRPr="00186CDA">
              <w:rPr>
                <w:sz w:val="24"/>
                <w:szCs w:val="24"/>
              </w:rPr>
              <w:t>)</w:t>
            </w:r>
          </w:p>
          <w:p w14:paraId="67658B8A" w14:textId="77777777" w:rsidR="000D1222" w:rsidRPr="00186CDA" w:rsidRDefault="000D1222" w:rsidP="00186CDA">
            <w:pPr>
              <w:widowControl w:val="0"/>
              <w:autoSpaceDE w:val="0"/>
              <w:autoSpaceDN w:val="0"/>
              <w:adjustRightInd w:val="0"/>
              <w:rPr>
                <w:sz w:val="24"/>
                <w:szCs w:val="24"/>
              </w:rPr>
            </w:pPr>
          </w:p>
          <w:p w14:paraId="3DA70A7E" w14:textId="77777777" w:rsidR="000D1222" w:rsidRPr="00186CDA" w:rsidRDefault="000D1222" w:rsidP="00186CDA">
            <w:pPr>
              <w:widowControl w:val="0"/>
              <w:autoSpaceDE w:val="0"/>
              <w:autoSpaceDN w:val="0"/>
              <w:adjustRightInd w:val="0"/>
              <w:rPr>
                <w:sz w:val="24"/>
                <w:szCs w:val="24"/>
              </w:rPr>
            </w:pPr>
          </w:p>
          <w:p w14:paraId="4C4A6A0D" w14:textId="77777777" w:rsidR="000D1222" w:rsidRPr="00186CDA" w:rsidRDefault="000D1222" w:rsidP="00186CDA">
            <w:pPr>
              <w:widowControl w:val="0"/>
              <w:autoSpaceDE w:val="0"/>
              <w:autoSpaceDN w:val="0"/>
              <w:adjustRightInd w:val="0"/>
              <w:rPr>
                <w:sz w:val="24"/>
                <w:szCs w:val="24"/>
              </w:rPr>
            </w:pPr>
            <w:r w:rsidRPr="00186CDA">
              <w:rPr>
                <w:sz w:val="23"/>
                <w:szCs w:val="23"/>
                <w:shd w:val="clear" w:color="auto" w:fill="FFFFFF"/>
              </w:rPr>
              <w:t>Религиозное управление и образование (3.7.2)</w:t>
            </w:r>
          </w:p>
          <w:p w14:paraId="5DD34C3D" w14:textId="77777777" w:rsidR="000D1222" w:rsidRPr="00186CDA" w:rsidRDefault="000D1222" w:rsidP="00186CDA">
            <w:pPr>
              <w:widowControl w:val="0"/>
              <w:autoSpaceDE w:val="0"/>
              <w:autoSpaceDN w:val="0"/>
              <w:adjustRightInd w:val="0"/>
              <w:rPr>
                <w:sz w:val="24"/>
                <w:szCs w:val="24"/>
              </w:rPr>
            </w:pPr>
          </w:p>
        </w:tc>
        <w:tc>
          <w:tcPr>
            <w:tcW w:w="1461" w:type="pct"/>
          </w:tcPr>
          <w:p w14:paraId="0E209FFF" w14:textId="77777777" w:rsidR="00BB090A" w:rsidRPr="00186CDA" w:rsidRDefault="00BB090A" w:rsidP="00186CDA">
            <w:pPr>
              <w:widowControl w:val="0"/>
              <w:autoSpaceDE w:val="0"/>
              <w:autoSpaceDN w:val="0"/>
              <w:adjustRightInd w:val="0"/>
              <w:jc w:val="both"/>
              <w:rPr>
                <w:sz w:val="24"/>
                <w:szCs w:val="24"/>
              </w:rPr>
            </w:pPr>
            <w:r w:rsidRPr="00186CDA">
              <w:rPr>
                <w:sz w:val="23"/>
                <w:szCs w:val="23"/>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w:t>
            </w:r>
          </w:p>
          <w:p w14:paraId="14A6B954" w14:textId="77777777" w:rsidR="006339CD" w:rsidRPr="00186CDA" w:rsidRDefault="000D1222" w:rsidP="00186CDA">
            <w:pPr>
              <w:widowControl w:val="0"/>
              <w:autoSpaceDE w:val="0"/>
              <w:autoSpaceDN w:val="0"/>
              <w:adjustRightInd w:val="0"/>
              <w:jc w:val="both"/>
              <w:rPr>
                <w:sz w:val="24"/>
                <w:szCs w:val="24"/>
              </w:rPr>
            </w:pPr>
            <w:r w:rsidRPr="00186CDA">
              <w:rPr>
                <w:sz w:val="23"/>
                <w:szCs w:val="23"/>
                <w:shd w:val="clear" w:color="auto" w:fill="FFFFF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604" w:type="pct"/>
          </w:tcPr>
          <w:p w14:paraId="5B208E20" w14:textId="77777777" w:rsidR="006339CD" w:rsidRPr="00186CDA" w:rsidRDefault="006339C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500/50000</w:t>
            </w:r>
            <w:r w:rsidRPr="00186CDA">
              <w:rPr>
                <w:sz w:val="24"/>
                <w:szCs w:val="24"/>
              </w:rPr>
              <w:t xml:space="preserve"> кв.м;</w:t>
            </w:r>
          </w:p>
          <w:p w14:paraId="0AF94DD3" w14:textId="77777777" w:rsidR="006339CD" w:rsidRPr="00186CDA" w:rsidRDefault="006339CD"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14:paraId="192B5638" w14:textId="77777777" w:rsidR="006339CD" w:rsidRPr="00186CDA" w:rsidRDefault="006339CD"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40%</w:t>
            </w:r>
          </w:p>
          <w:p w14:paraId="2E976F85" w14:textId="77777777" w:rsidR="006339CD" w:rsidRPr="00186CDA" w:rsidRDefault="006339CD" w:rsidP="00186CDA">
            <w:pPr>
              <w:widowControl w:val="0"/>
              <w:ind w:firstLine="567"/>
              <w:jc w:val="both"/>
              <w:rPr>
                <w:rFonts w:eastAsia="SimSun"/>
                <w:sz w:val="24"/>
                <w:szCs w:val="24"/>
                <w:lang w:eastAsia="zh-CN"/>
              </w:rPr>
            </w:pPr>
            <w:r w:rsidRPr="00186CDA">
              <w:rPr>
                <w:sz w:val="24"/>
                <w:szCs w:val="24"/>
              </w:rPr>
              <w:t xml:space="preserve">- максимальная высота зданий, строений, сооружений от уровня земли - </w:t>
            </w:r>
            <w:r w:rsidRPr="00186CDA">
              <w:rPr>
                <w:b/>
                <w:sz w:val="24"/>
                <w:szCs w:val="24"/>
              </w:rPr>
              <w:t>50 м;</w:t>
            </w:r>
          </w:p>
          <w:p w14:paraId="029E1E9B" w14:textId="77777777" w:rsidR="006339CD" w:rsidRPr="00186CDA" w:rsidRDefault="006339CD" w:rsidP="00186CDA">
            <w:pPr>
              <w:widowControl w:val="0"/>
              <w:ind w:firstLine="567"/>
              <w:jc w:val="both"/>
              <w:rPr>
                <w:b/>
                <w:sz w:val="24"/>
                <w:szCs w:val="24"/>
              </w:rPr>
            </w:pPr>
            <w:r w:rsidRPr="00186CDA">
              <w:rPr>
                <w:sz w:val="24"/>
                <w:szCs w:val="24"/>
              </w:rPr>
              <w:t xml:space="preserve">- минимальный процент озеленения в границах земельного участка - </w:t>
            </w:r>
            <w:r w:rsidRPr="00186CDA">
              <w:rPr>
                <w:b/>
                <w:sz w:val="24"/>
                <w:szCs w:val="24"/>
              </w:rPr>
              <w:t>30 %</w:t>
            </w:r>
          </w:p>
          <w:p w14:paraId="0708D942" w14:textId="77777777" w:rsidR="006339CD" w:rsidRPr="00186CDA" w:rsidRDefault="006339CD"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0818460C" w14:textId="77777777" w:rsidTr="00F0555E">
        <w:trPr>
          <w:trHeight w:val="552"/>
          <w:jc w:val="center"/>
        </w:trPr>
        <w:tc>
          <w:tcPr>
            <w:tcW w:w="935" w:type="pct"/>
          </w:tcPr>
          <w:p w14:paraId="422983B4" w14:textId="77777777" w:rsidR="000A5877" w:rsidRPr="00186CDA" w:rsidRDefault="000A5877" w:rsidP="00186CDA">
            <w:pPr>
              <w:widowControl w:val="0"/>
              <w:autoSpaceDE w:val="0"/>
              <w:autoSpaceDN w:val="0"/>
              <w:adjustRightInd w:val="0"/>
              <w:rPr>
                <w:sz w:val="24"/>
                <w:szCs w:val="24"/>
              </w:rPr>
            </w:pPr>
            <w:r w:rsidRPr="00186CDA">
              <w:rPr>
                <w:sz w:val="23"/>
                <w:szCs w:val="23"/>
                <w:shd w:val="clear" w:color="auto" w:fill="FFFFFF"/>
              </w:rPr>
              <w:t>Историко-культурная деятельность</w:t>
            </w:r>
          </w:p>
          <w:p w14:paraId="4DAE61B0" w14:textId="77777777" w:rsidR="006339CD" w:rsidRPr="00186CDA" w:rsidRDefault="000A5877" w:rsidP="00186CDA">
            <w:pPr>
              <w:widowControl w:val="0"/>
              <w:autoSpaceDE w:val="0"/>
              <w:autoSpaceDN w:val="0"/>
              <w:adjustRightInd w:val="0"/>
              <w:rPr>
                <w:sz w:val="24"/>
                <w:szCs w:val="24"/>
              </w:rPr>
            </w:pPr>
            <w:r w:rsidRPr="00186CDA">
              <w:rPr>
                <w:sz w:val="24"/>
                <w:szCs w:val="24"/>
              </w:rPr>
              <w:t xml:space="preserve"> </w:t>
            </w:r>
            <w:r w:rsidR="006339CD" w:rsidRPr="00186CDA">
              <w:rPr>
                <w:sz w:val="24"/>
                <w:szCs w:val="24"/>
              </w:rPr>
              <w:t>(9.3)</w:t>
            </w:r>
          </w:p>
        </w:tc>
        <w:tc>
          <w:tcPr>
            <w:tcW w:w="1461" w:type="pct"/>
          </w:tcPr>
          <w:p w14:paraId="35E679D9" w14:textId="77777777" w:rsidR="00C0412F" w:rsidRPr="00186CDA" w:rsidRDefault="00C0412F" w:rsidP="00186CDA">
            <w:pPr>
              <w:widowControl w:val="0"/>
              <w:autoSpaceDE w:val="0"/>
              <w:autoSpaceDN w:val="0"/>
              <w:adjustRightInd w:val="0"/>
              <w:jc w:val="both"/>
              <w:rPr>
                <w:sz w:val="24"/>
                <w:szCs w:val="24"/>
              </w:rPr>
            </w:pPr>
            <w:r w:rsidRPr="00186CDA">
              <w:rPr>
                <w:sz w:val="23"/>
                <w:szCs w:val="23"/>
                <w:shd w:val="clear" w:color="auto" w:fill="FFFFFF"/>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14:paraId="65DD5CA9" w14:textId="77777777" w:rsidR="006339CD" w:rsidRPr="00186CDA" w:rsidRDefault="006339CD" w:rsidP="00186CDA">
            <w:pPr>
              <w:widowControl w:val="0"/>
              <w:autoSpaceDE w:val="0"/>
              <w:autoSpaceDN w:val="0"/>
              <w:adjustRightInd w:val="0"/>
              <w:jc w:val="both"/>
              <w:rPr>
                <w:sz w:val="24"/>
                <w:szCs w:val="24"/>
              </w:rPr>
            </w:pPr>
          </w:p>
        </w:tc>
        <w:tc>
          <w:tcPr>
            <w:tcW w:w="2604" w:type="pct"/>
          </w:tcPr>
          <w:p w14:paraId="7838AFA2" w14:textId="77777777" w:rsidR="006339CD" w:rsidRPr="00186CDA" w:rsidRDefault="006339C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31B6DDCD" w14:textId="77777777" w:rsidR="006339CD" w:rsidRPr="00186CDA" w:rsidRDefault="006339C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500/50000</w:t>
            </w:r>
            <w:r w:rsidRPr="00186CDA">
              <w:rPr>
                <w:sz w:val="24"/>
                <w:szCs w:val="24"/>
              </w:rPr>
              <w:t xml:space="preserve"> кв.м;</w:t>
            </w:r>
          </w:p>
          <w:p w14:paraId="4F67D65E" w14:textId="77777777" w:rsidR="006339CD" w:rsidRPr="00186CDA" w:rsidRDefault="006339C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D97A645" w14:textId="77777777" w:rsidR="006339CD" w:rsidRPr="00186CDA" w:rsidRDefault="006339CD"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1 м;</w:t>
            </w:r>
          </w:p>
          <w:p w14:paraId="1DD281E8" w14:textId="77777777" w:rsidR="006339CD" w:rsidRPr="00186CDA" w:rsidRDefault="006339C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FCE56C8" w14:textId="77777777" w:rsidR="006339CD" w:rsidRPr="00186CDA" w:rsidRDefault="006339CD"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90%</w:t>
            </w:r>
          </w:p>
          <w:p w14:paraId="19E404A9" w14:textId="77777777" w:rsidR="006339CD" w:rsidRPr="00186CDA" w:rsidRDefault="006339C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5B937E3E" w14:textId="77777777" w:rsidR="006339CD" w:rsidRPr="00186CDA" w:rsidRDefault="006339CD" w:rsidP="00186CDA">
            <w:pPr>
              <w:widowControl w:val="0"/>
              <w:ind w:firstLine="567"/>
              <w:jc w:val="both"/>
              <w:rPr>
                <w:rFonts w:eastAsia="SimSun"/>
                <w:sz w:val="24"/>
                <w:szCs w:val="24"/>
                <w:lang w:eastAsia="zh-CN"/>
              </w:rPr>
            </w:pPr>
            <w:r w:rsidRPr="00186CDA">
              <w:rPr>
                <w:sz w:val="24"/>
                <w:szCs w:val="24"/>
              </w:rPr>
              <w:t xml:space="preserve">- максимальная высота зданий, строений, сооружений от уровня земли - </w:t>
            </w:r>
            <w:r w:rsidRPr="00186CDA">
              <w:rPr>
                <w:b/>
                <w:sz w:val="24"/>
                <w:szCs w:val="24"/>
              </w:rPr>
              <w:t>50 м;</w:t>
            </w:r>
          </w:p>
          <w:p w14:paraId="445EE8DD" w14:textId="77777777" w:rsidR="006339CD" w:rsidRPr="00186CDA" w:rsidRDefault="006339C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611848DB" w14:textId="77777777" w:rsidTr="00F0555E">
        <w:trPr>
          <w:trHeight w:val="552"/>
          <w:jc w:val="center"/>
        </w:trPr>
        <w:tc>
          <w:tcPr>
            <w:tcW w:w="935" w:type="pct"/>
          </w:tcPr>
          <w:p w14:paraId="2643F315" w14:textId="77777777" w:rsidR="00F818B0" w:rsidRPr="00186CDA" w:rsidRDefault="00D77753" w:rsidP="00186CDA">
            <w:pPr>
              <w:widowControl w:val="0"/>
              <w:autoSpaceDE w:val="0"/>
              <w:autoSpaceDN w:val="0"/>
              <w:adjustRightInd w:val="0"/>
              <w:rPr>
                <w:sz w:val="23"/>
                <w:szCs w:val="23"/>
                <w:shd w:val="clear" w:color="auto" w:fill="FFFFFF"/>
              </w:rPr>
            </w:pPr>
            <w:r w:rsidRPr="00186CDA">
              <w:rPr>
                <w:sz w:val="23"/>
                <w:szCs w:val="23"/>
                <w:shd w:val="clear" w:color="auto" w:fill="FFFFFF"/>
              </w:rPr>
              <w:t>Дошкольное, начальное и среднее общее образование (3.5.1)</w:t>
            </w:r>
          </w:p>
        </w:tc>
        <w:tc>
          <w:tcPr>
            <w:tcW w:w="1461" w:type="pct"/>
          </w:tcPr>
          <w:p w14:paraId="17D1335D" w14:textId="77777777" w:rsidR="00F818B0" w:rsidRPr="00186CDA" w:rsidRDefault="00D77753"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604" w:type="pct"/>
          </w:tcPr>
          <w:p w14:paraId="4FAC3C3E" w14:textId="77777777" w:rsidR="00F818B0" w:rsidRPr="00186CDA" w:rsidRDefault="00F818B0"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1D8FFEFA" w14:textId="77777777" w:rsidR="00F818B0" w:rsidRPr="00186CDA" w:rsidRDefault="00F818B0"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500/40000</w:t>
            </w:r>
            <w:r w:rsidRPr="00186CDA">
              <w:rPr>
                <w:sz w:val="24"/>
                <w:szCs w:val="24"/>
              </w:rPr>
              <w:t xml:space="preserve"> кв.м;</w:t>
            </w:r>
          </w:p>
          <w:p w14:paraId="3835783D" w14:textId="77777777" w:rsidR="00F818B0" w:rsidRPr="00186CDA" w:rsidRDefault="00F818B0"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6529792" w14:textId="77777777" w:rsidR="00F818B0" w:rsidRPr="00186CDA" w:rsidRDefault="00F818B0"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красной линии - </w:t>
            </w:r>
            <w:r w:rsidRPr="00186CDA">
              <w:rPr>
                <w:b/>
                <w:sz w:val="24"/>
                <w:szCs w:val="24"/>
              </w:rPr>
              <w:t>10 м</w:t>
            </w:r>
            <w:r w:rsidRPr="00186CDA">
              <w:rPr>
                <w:sz w:val="24"/>
                <w:szCs w:val="24"/>
              </w:rPr>
              <w:t>;</w:t>
            </w:r>
          </w:p>
          <w:p w14:paraId="598DACF4" w14:textId="77777777" w:rsidR="00F818B0" w:rsidRPr="00186CDA" w:rsidRDefault="00F818B0"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2B3102A7" w14:textId="77777777" w:rsidR="00F818B0" w:rsidRPr="00186CDA" w:rsidRDefault="00F818B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w:t>
            </w:r>
            <w:r w:rsidRPr="00186CDA">
              <w:rPr>
                <w:rFonts w:eastAsia="SimSun"/>
                <w:sz w:val="24"/>
                <w:szCs w:val="24"/>
                <w:lang w:eastAsia="zh-CN"/>
              </w:rPr>
              <w:t xml:space="preserve"> </w:t>
            </w:r>
          </w:p>
          <w:p w14:paraId="123F9DBB" w14:textId="77777777" w:rsidR="00F818B0" w:rsidRPr="00186CDA" w:rsidRDefault="00F818B0"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D92D957" w14:textId="77777777" w:rsidR="00F818B0" w:rsidRPr="00186CDA" w:rsidRDefault="00F818B0"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14:paraId="75A8A03D" w14:textId="77777777" w:rsidR="00F818B0" w:rsidRPr="00186CDA" w:rsidRDefault="00F818B0"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1AC6304F" w14:textId="77777777" w:rsidTr="00F0555E">
        <w:trPr>
          <w:trHeight w:val="552"/>
          <w:jc w:val="center"/>
        </w:trPr>
        <w:tc>
          <w:tcPr>
            <w:tcW w:w="935" w:type="pct"/>
          </w:tcPr>
          <w:p w14:paraId="7BAFEDC5" w14:textId="77777777" w:rsidR="00F818B0" w:rsidRPr="00186CDA" w:rsidRDefault="00C63181" w:rsidP="00186CDA">
            <w:pPr>
              <w:widowControl w:val="0"/>
              <w:autoSpaceDE w:val="0"/>
              <w:autoSpaceDN w:val="0"/>
              <w:adjustRightInd w:val="0"/>
              <w:rPr>
                <w:sz w:val="23"/>
                <w:szCs w:val="23"/>
                <w:shd w:val="clear" w:color="auto" w:fill="FFFFFF"/>
              </w:rPr>
            </w:pPr>
            <w:r w:rsidRPr="00186CDA">
              <w:rPr>
                <w:sz w:val="23"/>
                <w:szCs w:val="23"/>
                <w:shd w:val="clear" w:color="auto" w:fill="FFFFFF"/>
              </w:rPr>
              <w:t>Амбулаторно-поликлиническое обслуживание (3.4.1)</w:t>
            </w:r>
          </w:p>
        </w:tc>
        <w:tc>
          <w:tcPr>
            <w:tcW w:w="1461" w:type="pct"/>
          </w:tcPr>
          <w:p w14:paraId="27419435" w14:textId="77777777" w:rsidR="00F818B0" w:rsidRPr="00186CDA" w:rsidRDefault="00C63181"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604" w:type="pct"/>
          </w:tcPr>
          <w:p w14:paraId="19DF6FA0" w14:textId="77777777" w:rsidR="00F818B0" w:rsidRPr="00186CDA" w:rsidRDefault="00F818B0"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2BCA13B6" w14:textId="77777777" w:rsidR="00F818B0" w:rsidRPr="00186CDA" w:rsidRDefault="00F818B0"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500/40000</w:t>
            </w:r>
            <w:r w:rsidRPr="00186CDA">
              <w:rPr>
                <w:sz w:val="24"/>
                <w:szCs w:val="24"/>
              </w:rPr>
              <w:t xml:space="preserve"> кв.м;</w:t>
            </w:r>
          </w:p>
          <w:p w14:paraId="0262E4A5" w14:textId="77777777" w:rsidR="00F818B0" w:rsidRPr="00186CDA" w:rsidRDefault="00F818B0"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6EA31E9" w14:textId="77777777" w:rsidR="00F818B0" w:rsidRPr="00186CDA" w:rsidRDefault="00F818B0"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01897252" w14:textId="77777777" w:rsidR="00F818B0" w:rsidRPr="00186CDA" w:rsidRDefault="00F818B0"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10F36086" w14:textId="77777777" w:rsidR="00F818B0" w:rsidRPr="00186CDA" w:rsidRDefault="00F818B0"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4 этажа;</w:t>
            </w:r>
            <w:r w:rsidRPr="00186CDA">
              <w:rPr>
                <w:rFonts w:eastAsia="SimSun"/>
                <w:sz w:val="24"/>
                <w:szCs w:val="24"/>
                <w:lang w:eastAsia="zh-CN"/>
              </w:rPr>
              <w:t xml:space="preserve"> </w:t>
            </w:r>
          </w:p>
          <w:p w14:paraId="63CAB903" w14:textId="77777777" w:rsidR="00F818B0" w:rsidRPr="00186CDA" w:rsidRDefault="00F818B0"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328A69A" w14:textId="77777777" w:rsidR="00F818B0" w:rsidRPr="00186CDA" w:rsidRDefault="00F818B0"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14:paraId="798C69DD" w14:textId="77777777" w:rsidR="00F818B0" w:rsidRPr="00186CDA" w:rsidRDefault="00F818B0"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0B76291D" w14:textId="77777777" w:rsidTr="00F0555E">
        <w:trPr>
          <w:trHeight w:val="552"/>
          <w:jc w:val="center"/>
        </w:trPr>
        <w:tc>
          <w:tcPr>
            <w:tcW w:w="935" w:type="pct"/>
          </w:tcPr>
          <w:p w14:paraId="40380544" w14:textId="77777777" w:rsidR="00D84362" w:rsidRPr="00186CDA" w:rsidRDefault="00F51CE8" w:rsidP="00186CDA">
            <w:pPr>
              <w:widowControl w:val="0"/>
              <w:autoSpaceDE w:val="0"/>
              <w:autoSpaceDN w:val="0"/>
              <w:adjustRightInd w:val="0"/>
              <w:rPr>
                <w:sz w:val="23"/>
                <w:szCs w:val="23"/>
                <w:shd w:val="clear" w:color="auto" w:fill="FFFFFF"/>
              </w:rPr>
            </w:pPr>
            <w:r w:rsidRPr="00186CDA">
              <w:rPr>
                <w:sz w:val="23"/>
                <w:szCs w:val="23"/>
                <w:shd w:val="clear" w:color="auto" w:fill="FFFFFF"/>
              </w:rPr>
              <w:t>Для индивидуального жилищного строительства (2.1)</w:t>
            </w:r>
          </w:p>
        </w:tc>
        <w:tc>
          <w:tcPr>
            <w:tcW w:w="1461" w:type="pct"/>
          </w:tcPr>
          <w:p w14:paraId="402ECEE1" w14:textId="77777777" w:rsidR="00F51CE8" w:rsidRPr="00186CDA" w:rsidRDefault="00F51CE8" w:rsidP="00186CDA">
            <w:pPr>
              <w:shd w:val="clear" w:color="auto" w:fill="FFFFFF"/>
              <w:jc w:val="both"/>
              <w:rPr>
                <w:sz w:val="23"/>
                <w:szCs w:val="23"/>
              </w:rPr>
            </w:pPr>
            <w:r w:rsidRPr="00186CDA">
              <w:rPr>
                <w:sz w:val="23"/>
                <w:szCs w:val="23"/>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5EC36B06" w14:textId="77777777" w:rsidR="00F51CE8" w:rsidRPr="00186CDA" w:rsidRDefault="00F51CE8" w:rsidP="00186CDA">
            <w:pPr>
              <w:shd w:val="clear" w:color="auto" w:fill="FFFFFF"/>
              <w:jc w:val="both"/>
              <w:rPr>
                <w:sz w:val="23"/>
                <w:szCs w:val="23"/>
              </w:rPr>
            </w:pPr>
            <w:r w:rsidRPr="00186CDA">
              <w:rPr>
                <w:sz w:val="23"/>
                <w:szCs w:val="23"/>
              </w:rPr>
              <w:t>выращивание сельскохозяйственных культур;</w:t>
            </w:r>
          </w:p>
          <w:p w14:paraId="09EDA47E" w14:textId="77777777" w:rsidR="00F51CE8" w:rsidRPr="00186CDA" w:rsidRDefault="00F51CE8" w:rsidP="00186CDA">
            <w:pPr>
              <w:shd w:val="clear" w:color="auto" w:fill="FFFFFF"/>
              <w:jc w:val="both"/>
              <w:rPr>
                <w:sz w:val="23"/>
                <w:szCs w:val="23"/>
              </w:rPr>
            </w:pPr>
            <w:r w:rsidRPr="00186CDA">
              <w:rPr>
                <w:sz w:val="23"/>
                <w:szCs w:val="23"/>
              </w:rPr>
              <w:t>размещение индивидуальных гаражей и хозяйственных построек</w:t>
            </w:r>
          </w:p>
          <w:p w14:paraId="7CCC2B0B" w14:textId="77777777" w:rsidR="00D84362" w:rsidRPr="00186CDA" w:rsidRDefault="00D84362" w:rsidP="00186CDA">
            <w:pPr>
              <w:widowControl w:val="0"/>
              <w:autoSpaceDE w:val="0"/>
              <w:autoSpaceDN w:val="0"/>
              <w:adjustRightInd w:val="0"/>
              <w:jc w:val="both"/>
              <w:rPr>
                <w:sz w:val="23"/>
                <w:szCs w:val="23"/>
                <w:shd w:val="clear" w:color="auto" w:fill="FFFFFF"/>
              </w:rPr>
            </w:pPr>
          </w:p>
        </w:tc>
        <w:tc>
          <w:tcPr>
            <w:tcW w:w="2604" w:type="pct"/>
          </w:tcPr>
          <w:p w14:paraId="3F9C4AD2" w14:textId="77777777" w:rsidR="00D84362" w:rsidRPr="00186CDA" w:rsidRDefault="00D84362"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69EF1DA6" w14:textId="77777777" w:rsidR="00D84362" w:rsidRPr="00186CDA" w:rsidRDefault="00D84362" w:rsidP="00186CDA">
            <w:pPr>
              <w:widowControl w:val="0"/>
              <w:overflowPunct w:val="0"/>
              <w:autoSpaceDE w:val="0"/>
              <w:ind w:firstLine="567"/>
              <w:jc w:val="both"/>
              <w:textAlignment w:val="baseline"/>
              <w:rPr>
                <w:sz w:val="24"/>
                <w:szCs w:val="24"/>
              </w:rPr>
            </w:pPr>
            <w:r w:rsidRPr="00186CDA">
              <w:rPr>
                <w:sz w:val="24"/>
                <w:szCs w:val="24"/>
              </w:rPr>
              <w:t xml:space="preserve">- минимальная/максимальная площадь земельного участка - </w:t>
            </w:r>
            <w:r w:rsidR="00827462" w:rsidRPr="00186CDA">
              <w:rPr>
                <w:sz w:val="24"/>
                <w:szCs w:val="24"/>
              </w:rPr>
              <w:t>4</w:t>
            </w:r>
            <w:r w:rsidRPr="00186CDA">
              <w:rPr>
                <w:b/>
                <w:sz w:val="24"/>
                <w:szCs w:val="24"/>
              </w:rPr>
              <w:t>00/</w:t>
            </w:r>
            <w:r w:rsidR="00E13793" w:rsidRPr="00186CDA">
              <w:rPr>
                <w:b/>
                <w:sz w:val="24"/>
                <w:szCs w:val="24"/>
              </w:rPr>
              <w:t>8</w:t>
            </w:r>
            <w:r w:rsidRPr="00186CDA">
              <w:rPr>
                <w:b/>
                <w:sz w:val="24"/>
                <w:szCs w:val="24"/>
              </w:rPr>
              <w:t>000</w:t>
            </w:r>
            <w:r w:rsidRPr="00186CDA">
              <w:rPr>
                <w:sz w:val="24"/>
                <w:szCs w:val="24"/>
              </w:rPr>
              <w:t xml:space="preserve"> кв.м;</w:t>
            </w:r>
          </w:p>
          <w:p w14:paraId="15514E76" w14:textId="77777777" w:rsidR="00D84362" w:rsidRPr="00186CDA" w:rsidRDefault="00D84362"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B3BC095" w14:textId="77777777" w:rsidR="00D84362" w:rsidRPr="00186CDA" w:rsidRDefault="00D84362"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3 м;</w:t>
            </w:r>
          </w:p>
          <w:p w14:paraId="6E580B6A" w14:textId="77777777" w:rsidR="00D84362" w:rsidRPr="00186CDA" w:rsidRDefault="00D84362"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5 м</w:t>
            </w:r>
            <w:r w:rsidRPr="00186CDA">
              <w:rPr>
                <w:bCs/>
                <w:sz w:val="24"/>
                <w:szCs w:val="24"/>
              </w:rPr>
              <w:t>;</w:t>
            </w:r>
          </w:p>
          <w:p w14:paraId="42BAC1F1" w14:textId="77777777" w:rsidR="00D84362" w:rsidRPr="00186CDA" w:rsidRDefault="00D84362" w:rsidP="00186CDA">
            <w:pPr>
              <w:widowControl w:val="0"/>
              <w:ind w:firstLine="567"/>
              <w:jc w:val="both"/>
              <w:rPr>
                <w:b/>
                <w:sz w:val="24"/>
                <w:szCs w:val="24"/>
              </w:rPr>
            </w:pPr>
            <w:r w:rsidRPr="00186CDA">
              <w:rPr>
                <w:b/>
                <w:sz w:val="24"/>
                <w:szCs w:val="24"/>
              </w:rPr>
              <w:t>- в районах существующей застройки:</w:t>
            </w:r>
          </w:p>
          <w:p w14:paraId="11AF0BB4" w14:textId="77777777" w:rsidR="00D84362" w:rsidRPr="00186CDA" w:rsidRDefault="00D84362" w:rsidP="00186CDA">
            <w:pPr>
              <w:widowControl w:val="0"/>
              <w:ind w:firstLine="567"/>
              <w:jc w:val="both"/>
              <w:rPr>
                <w:b/>
                <w:sz w:val="24"/>
                <w:szCs w:val="24"/>
              </w:rPr>
            </w:pPr>
            <w:r w:rsidRPr="00186CDA">
              <w:rPr>
                <w:b/>
                <w:sz w:val="24"/>
                <w:szCs w:val="24"/>
              </w:rPr>
              <w:t>- минимальные отступы от границ земельных учас</w:t>
            </w:r>
            <w:r w:rsidR="00E13793" w:rsidRPr="00186CDA">
              <w:rPr>
                <w:b/>
                <w:sz w:val="24"/>
                <w:szCs w:val="24"/>
              </w:rPr>
              <w:t xml:space="preserve">тков допускается уменьшать до </w:t>
            </w:r>
            <w:r w:rsidRPr="00186CDA">
              <w:rPr>
                <w:b/>
                <w:sz w:val="24"/>
                <w:szCs w:val="24"/>
              </w:rPr>
              <w:t>0 м, при соблюдении технических регламентов и согласии владельцев смежных участков.</w:t>
            </w:r>
          </w:p>
          <w:p w14:paraId="0360A101" w14:textId="77777777" w:rsidR="00D84362" w:rsidRPr="00186CDA" w:rsidRDefault="00D84362" w:rsidP="00186CDA">
            <w:pPr>
              <w:widowControl w:val="0"/>
              <w:ind w:firstLine="567"/>
              <w:jc w:val="both"/>
              <w:rPr>
                <w:b/>
                <w:sz w:val="24"/>
                <w:szCs w:val="24"/>
              </w:rPr>
            </w:pPr>
            <w:r w:rsidRPr="00186CDA">
              <w:rPr>
                <w:b/>
                <w:sz w:val="24"/>
                <w:szCs w:val="24"/>
              </w:rPr>
              <w:t>- жилой дом допускается размещать по красной линии, при соблюдении технических регламентов.</w:t>
            </w:r>
          </w:p>
          <w:p w14:paraId="2D0D6813" w14:textId="77777777" w:rsidR="00D84362" w:rsidRPr="00186CDA" w:rsidRDefault="00D84362" w:rsidP="00186CDA">
            <w:pPr>
              <w:widowControl w:val="0"/>
              <w:ind w:firstLine="567"/>
              <w:jc w:val="both"/>
              <w:rPr>
                <w:bCs/>
                <w:sz w:val="24"/>
                <w:szCs w:val="24"/>
              </w:rPr>
            </w:pPr>
            <w:r w:rsidRPr="00186CDA">
              <w:rPr>
                <w:b/>
                <w:sz w:val="24"/>
                <w:szCs w:val="24"/>
              </w:rPr>
              <w:t>-</w:t>
            </w:r>
            <w:r w:rsidRPr="00186CDA">
              <w:rPr>
                <w:sz w:val="24"/>
                <w:szCs w:val="24"/>
              </w:rPr>
              <w:t xml:space="preserve"> до хозяйственных построек - </w:t>
            </w:r>
            <w:r w:rsidRPr="00186CDA">
              <w:rPr>
                <w:b/>
                <w:sz w:val="24"/>
                <w:szCs w:val="24"/>
              </w:rPr>
              <w:t>1 м</w:t>
            </w:r>
            <w:r w:rsidRPr="00186CDA">
              <w:rPr>
                <w:sz w:val="24"/>
                <w:szCs w:val="24"/>
              </w:rPr>
              <w:t xml:space="preserve"> с учетом соблюдения требований технических регламентов;</w:t>
            </w:r>
          </w:p>
          <w:p w14:paraId="765E6A08" w14:textId="77777777" w:rsidR="00D84362" w:rsidRPr="00186CDA" w:rsidRDefault="00D84362" w:rsidP="00186CDA">
            <w:pPr>
              <w:widowControl w:val="0"/>
              <w:ind w:firstLine="567"/>
              <w:jc w:val="both"/>
              <w:rPr>
                <w:sz w:val="24"/>
                <w:szCs w:val="24"/>
              </w:rPr>
            </w:pPr>
            <w:r w:rsidRPr="00186CDA">
              <w:rPr>
                <w:b/>
                <w:sz w:val="24"/>
                <w:szCs w:val="24"/>
              </w:rPr>
              <w:t>-</w:t>
            </w:r>
            <w:r w:rsidRPr="00186CDA">
              <w:rPr>
                <w:sz w:val="24"/>
                <w:szCs w:val="24"/>
              </w:rPr>
              <w:t xml:space="preserve"> до хозяйственных построек содержащих животных (а также надворных санузлов) - </w:t>
            </w:r>
            <w:r w:rsidRPr="00186CDA">
              <w:rPr>
                <w:b/>
                <w:sz w:val="24"/>
                <w:szCs w:val="24"/>
              </w:rPr>
              <w:t>6 м</w:t>
            </w:r>
            <w:r w:rsidRPr="00186CDA">
              <w:rPr>
                <w:sz w:val="24"/>
                <w:szCs w:val="24"/>
              </w:rPr>
              <w:t xml:space="preserve"> с учетом соблюдения требований технических регламентов;</w:t>
            </w:r>
          </w:p>
          <w:p w14:paraId="1F16998A" w14:textId="77777777" w:rsidR="00D84362" w:rsidRPr="00186CDA" w:rsidRDefault="00D84362" w:rsidP="00186CDA">
            <w:pPr>
              <w:widowControl w:val="0"/>
              <w:ind w:firstLine="567"/>
              <w:jc w:val="both"/>
              <w:rPr>
                <w:sz w:val="24"/>
                <w:szCs w:val="24"/>
              </w:rPr>
            </w:pPr>
            <w:r w:rsidRPr="00186CDA">
              <w:rPr>
                <w:sz w:val="24"/>
                <w:szCs w:val="24"/>
              </w:rPr>
              <w:t xml:space="preserve">минимальное расстояние от окон жилых комнат до стен соседнего дома и хозяйственных построек, расположенных на соседних земельных участках - </w:t>
            </w:r>
            <w:r w:rsidRPr="00186CDA">
              <w:rPr>
                <w:b/>
                <w:sz w:val="24"/>
                <w:szCs w:val="24"/>
              </w:rPr>
              <w:t>6 м.;</w:t>
            </w:r>
          </w:p>
          <w:p w14:paraId="410CF483" w14:textId="77777777" w:rsidR="00D84362" w:rsidRPr="00186CDA" w:rsidRDefault="00D84362" w:rsidP="00186CDA">
            <w:pPr>
              <w:widowControl w:val="0"/>
              <w:ind w:firstLine="567"/>
              <w:jc w:val="both"/>
              <w:rPr>
                <w:sz w:val="24"/>
                <w:szCs w:val="24"/>
              </w:rPr>
            </w:pPr>
            <w:r w:rsidRPr="00186CDA">
              <w:rPr>
                <w:sz w:val="24"/>
                <w:szCs w:val="24"/>
              </w:rPr>
              <w:t xml:space="preserve">минимальная ширина земельных участков вдоль фронта улицы (проезда) - </w:t>
            </w:r>
            <w:r w:rsidRPr="00186CDA">
              <w:rPr>
                <w:b/>
                <w:sz w:val="24"/>
                <w:szCs w:val="24"/>
              </w:rPr>
              <w:t>18</w:t>
            </w:r>
            <w:r w:rsidRPr="00186CDA">
              <w:rPr>
                <w:sz w:val="24"/>
                <w:szCs w:val="24"/>
              </w:rPr>
              <w:t xml:space="preserve"> </w:t>
            </w:r>
            <w:r w:rsidRPr="00186CDA">
              <w:rPr>
                <w:b/>
                <w:sz w:val="24"/>
                <w:szCs w:val="24"/>
              </w:rPr>
              <w:t>м</w:t>
            </w:r>
            <w:r w:rsidRPr="00186CDA">
              <w:rPr>
                <w:sz w:val="24"/>
                <w:szCs w:val="24"/>
              </w:rPr>
              <w:t>;</w:t>
            </w:r>
          </w:p>
          <w:p w14:paraId="290D13F7" w14:textId="77777777" w:rsidR="00D84362" w:rsidRPr="00186CDA" w:rsidRDefault="00D84362" w:rsidP="00186CDA">
            <w:pPr>
              <w:widowControl w:val="0"/>
              <w:overflowPunct w:val="0"/>
              <w:autoSpaceDE w:val="0"/>
              <w:ind w:firstLine="567"/>
              <w:jc w:val="both"/>
              <w:textAlignment w:val="baseline"/>
              <w:rPr>
                <w:sz w:val="24"/>
                <w:szCs w:val="24"/>
              </w:rPr>
            </w:pPr>
            <w:r w:rsidRPr="00186CDA">
              <w:rPr>
                <w:sz w:val="24"/>
                <w:szCs w:val="24"/>
              </w:rPr>
              <w:t>септики строятся в границах земельного участка: - минимальный отступ от границы соседнего земельного участка - не менее 5 м,</w:t>
            </w:r>
          </w:p>
          <w:p w14:paraId="75C3C46B" w14:textId="77777777" w:rsidR="00D84362" w:rsidRPr="00186CDA" w:rsidRDefault="00D84362" w:rsidP="00186CDA">
            <w:pPr>
              <w:widowControl w:val="0"/>
              <w:ind w:firstLine="567"/>
              <w:jc w:val="both"/>
              <w:rPr>
                <w:sz w:val="24"/>
                <w:szCs w:val="24"/>
              </w:rPr>
            </w:pPr>
            <w:r w:rsidRPr="00186CDA">
              <w:rPr>
                <w:sz w:val="24"/>
                <w:szCs w:val="24"/>
              </w:rPr>
              <w:t>- водонепроницаемые - на расстоянии не менее 5 м от фундамента построек,</w:t>
            </w:r>
          </w:p>
          <w:p w14:paraId="725326F8" w14:textId="77777777" w:rsidR="00D84362" w:rsidRPr="00186CDA" w:rsidRDefault="00D84362" w:rsidP="00186CDA">
            <w:pPr>
              <w:widowControl w:val="0"/>
              <w:ind w:firstLine="567"/>
              <w:jc w:val="both"/>
              <w:rPr>
                <w:sz w:val="24"/>
                <w:szCs w:val="24"/>
              </w:rPr>
            </w:pPr>
            <w:r w:rsidRPr="00186CDA">
              <w:rPr>
                <w:sz w:val="24"/>
                <w:szCs w:val="24"/>
              </w:rPr>
              <w:t>- фильтрующие колодцы и бассейны - на расстоянии не менее 8 м от фундамента построек;</w:t>
            </w:r>
          </w:p>
          <w:p w14:paraId="7B0AD9B9" w14:textId="77777777" w:rsidR="00D84362" w:rsidRPr="00186CDA" w:rsidRDefault="00D84362"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6A4F821E" w14:textId="77777777" w:rsidR="00D84362" w:rsidRPr="00186CDA" w:rsidRDefault="00D84362"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p>
          <w:p w14:paraId="073FB91B" w14:textId="77777777" w:rsidR="00D84362" w:rsidRPr="00186CDA" w:rsidRDefault="00D84362"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2ACEC1E" w14:textId="77777777" w:rsidR="00D84362" w:rsidRPr="00186CDA" w:rsidRDefault="00D84362" w:rsidP="00186CDA">
            <w:pPr>
              <w:widowControl w:val="0"/>
              <w:ind w:firstLine="567"/>
              <w:jc w:val="both"/>
              <w:rPr>
                <w:sz w:val="24"/>
                <w:szCs w:val="24"/>
              </w:rPr>
            </w:pPr>
            <w:r w:rsidRPr="00186CDA">
              <w:rPr>
                <w:sz w:val="24"/>
                <w:szCs w:val="24"/>
              </w:rPr>
              <w:t>- максимальный процент застройки в границах земельного участка - 65%</w:t>
            </w:r>
          </w:p>
          <w:p w14:paraId="2EEB144A" w14:textId="77777777" w:rsidR="00D84362" w:rsidRPr="00186CDA" w:rsidRDefault="00D84362"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F818B0" w:rsidRPr="00186CDA" w14:paraId="42B708A3" w14:textId="77777777" w:rsidTr="00F0555E">
        <w:trPr>
          <w:trHeight w:val="367"/>
          <w:jc w:val="center"/>
        </w:trPr>
        <w:tc>
          <w:tcPr>
            <w:tcW w:w="935" w:type="pct"/>
          </w:tcPr>
          <w:p w14:paraId="4F13E2EC" w14:textId="77777777" w:rsidR="00F26B4E" w:rsidRPr="00186CDA" w:rsidRDefault="00F26B4E" w:rsidP="00186CDA">
            <w:pPr>
              <w:widowControl w:val="0"/>
              <w:autoSpaceDE w:val="0"/>
              <w:autoSpaceDN w:val="0"/>
              <w:adjustRightInd w:val="0"/>
              <w:rPr>
                <w:sz w:val="24"/>
                <w:szCs w:val="24"/>
              </w:rPr>
            </w:pPr>
            <w:r w:rsidRPr="00186CDA">
              <w:rPr>
                <w:sz w:val="23"/>
                <w:szCs w:val="23"/>
                <w:shd w:val="clear" w:color="auto" w:fill="FFFFFF"/>
              </w:rPr>
              <w:t>Служебные гаражи</w:t>
            </w:r>
          </w:p>
          <w:p w14:paraId="48F56A13" w14:textId="77777777" w:rsidR="00F818B0" w:rsidRPr="00186CDA" w:rsidRDefault="00F26B4E" w:rsidP="00186CDA">
            <w:pPr>
              <w:widowControl w:val="0"/>
              <w:autoSpaceDE w:val="0"/>
              <w:autoSpaceDN w:val="0"/>
              <w:adjustRightInd w:val="0"/>
              <w:rPr>
                <w:sz w:val="24"/>
                <w:szCs w:val="24"/>
              </w:rPr>
            </w:pPr>
            <w:r w:rsidRPr="00186CDA">
              <w:rPr>
                <w:sz w:val="24"/>
                <w:szCs w:val="24"/>
              </w:rPr>
              <w:t xml:space="preserve"> </w:t>
            </w:r>
            <w:r w:rsidR="00F818B0" w:rsidRPr="00186CDA">
              <w:rPr>
                <w:sz w:val="24"/>
                <w:szCs w:val="24"/>
              </w:rPr>
              <w:t>(4.9)</w:t>
            </w:r>
          </w:p>
        </w:tc>
        <w:tc>
          <w:tcPr>
            <w:tcW w:w="1461" w:type="pct"/>
          </w:tcPr>
          <w:p w14:paraId="09F33BCA" w14:textId="77777777" w:rsidR="00F26B4E" w:rsidRPr="00186CDA" w:rsidRDefault="00F26B4E" w:rsidP="00186CDA">
            <w:pPr>
              <w:widowControl w:val="0"/>
              <w:autoSpaceDE w:val="0"/>
              <w:autoSpaceDN w:val="0"/>
              <w:adjustRightInd w:val="0"/>
              <w:jc w:val="both"/>
              <w:rPr>
                <w:sz w:val="24"/>
                <w:szCs w:val="24"/>
              </w:rPr>
            </w:pPr>
            <w:r w:rsidRPr="00186CDA">
              <w:rPr>
                <w:sz w:val="23"/>
                <w:szCs w:val="23"/>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1" w:anchor="/document/70736874/entry/1030" w:history="1">
              <w:r w:rsidRPr="00186CDA">
                <w:rPr>
                  <w:rStyle w:val="af"/>
                  <w:color w:val="auto"/>
                  <w:sz w:val="23"/>
                  <w:szCs w:val="23"/>
                  <w:shd w:val="clear" w:color="auto" w:fill="FFFFFF"/>
                </w:rPr>
                <w:t>кодами 3.0</w:t>
              </w:r>
            </w:hyperlink>
            <w:r w:rsidRPr="00186CDA">
              <w:rPr>
                <w:sz w:val="23"/>
                <w:szCs w:val="23"/>
                <w:shd w:val="clear" w:color="auto" w:fill="FFFFFF"/>
              </w:rPr>
              <w:t>, </w:t>
            </w:r>
            <w:hyperlink r:id="rId72" w:anchor="/document/70736874/entry/1040" w:history="1">
              <w:r w:rsidRPr="00186CDA">
                <w:rPr>
                  <w:rStyle w:val="af"/>
                  <w:color w:val="auto"/>
                  <w:sz w:val="23"/>
                  <w:szCs w:val="23"/>
                  <w:shd w:val="clear" w:color="auto" w:fill="FFFFFF"/>
                </w:rPr>
                <w:t>4.0</w:t>
              </w:r>
            </w:hyperlink>
            <w:r w:rsidRPr="00186CDA">
              <w:rPr>
                <w:sz w:val="23"/>
                <w:szCs w:val="23"/>
                <w:shd w:val="clear" w:color="auto" w:fill="FFFFFF"/>
              </w:rPr>
              <w:t>, а также для стоянки и хранения транспортных средств общего пользования, в том числе в депо</w:t>
            </w:r>
          </w:p>
          <w:p w14:paraId="5349628A" w14:textId="77777777" w:rsidR="00F818B0" w:rsidRPr="00186CDA" w:rsidRDefault="00F818B0" w:rsidP="00186CDA">
            <w:pPr>
              <w:widowControl w:val="0"/>
              <w:autoSpaceDE w:val="0"/>
              <w:autoSpaceDN w:val="0"/>
              <w:adjustRightInd w:val="0"/>
              <w:jc w:val="both"/>
              <w:rPr>
                <w:sz w:val="24"/>
                <w:szCs w:val="24"/>
              </w:rPr>
            </w:pPr>
          </w:p>
        </w:tc>
        <w:tc>
          <w:tcPr>
            <w:tcW w:w="2604" w:type="pct"/>
          </w:tcPr>
          <w:p w14:paraId="41561DC7" w14:textId="77777777" w:rsidR="00F818B0" w:rsidRPr="00186CDA" w:rsidRDefault="00F818B0"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1FC12660" w14:textId="77777777" w:rsidR="00F818B0" w:rsidRPr="00186CDA" w:rsidRDefault="00F818B0"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00A30D7A" w:rsidRPr="00186CDA">
              <w:rPr>
                <w:sz w:val="24"/>
                <w:szCs w:val="24"/>
              </w:rPr>
              <w:t>2</w:t>
            </w:r>
            <w:r w:rsidRPr="00186CDA">
              <w:rPr>
                <w:b/>
                <w:sz w:val="24"/>
                <w:szCs w:val="24"/>
              </w:rPr>
              <w:t>00/5000</w:t>
            </w:r>
            <w:r w:rsidRPr="00186CDA">
              <w:rPr>
                <w:sz w:val="24"/>
                <w:szCs w:val="24"/>
              </w:rPr>
              <w:t xml:space="preserve"> кв.м.</w:t>
            </w:r>
          </w:p>
          <w:p w14:paraId="4FE9E480" w14:textId="77777777" w:rsidR="00F818B0" w:rsidRPr="00186CDA" w:rsidRDefault="00F818B0"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AEFE21B" w14:textId="77777777" w:rsidR="00F818B0" w:rsidRPr="00186CDA" w:rsidRDefault="00F818B0"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3FC21D52" w14:textId="77777777" w:rsidR="00F818B0" w:rsidRPr="00186CDA" w:rsidRDefault="00F818B0"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4EBA1C4" w14:textId="77777777" w:rsidR="00F818B0" w:rsidRPr="00186CDA" w:rsidRDefault="00F818B0"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002146AC" w:rsidRPr="00186CDA">
              <w:rPr>
                <w:sz w:val="24"/>
                <w:szCs w:val="24"/>
              </w:rPr>
              <w:t>8</w:t>
            </w:r>
            <w:r w:rsidRPr="00186CDA">
              <w:rPr>
                <w:b/>
                <w:sz w:val="24"/>
                <w:szCs w:val="24"/>
              </w:rPr>
              <w:t>0%</w:t>
            </w:r>
            <w:r w:rsidRPr="00186CDA">
              <w:rPr>
                <w:sz w:val="24"/>
                <w:szCs w:val="24"/>
              </w:rPr>
              <w:t>.</w:t>
            </w:r>
          </w:p>
          <w:p w14:paraId="2EA9A0EA" w14:textId="77777777" w:rsidR="00F818B0" w:rsidRPr="00186CDA" w:rsidRDefault="00F818B0"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3C8EFA23" w14:textId="77777777" w:rsidR="00F818B0" w:rsidRPr="00186CDA" w:rsidRDefault="00F818B0" w:rsidP="00186CDA">
            <w:pPr>
              <w:widowControl w:val="0"/>
              <w:ind w:firstLine="567"/>
              <w:jc w:val="both"/>
              <w:rPr>
                <w:b/>
                <w:sz w:val="24"/>
                <w:szCs w:val="24"/>
              </w:rPr>
            </w:pPr>
            <w:r w:rsidRPr="00186CDA">
              <w:rPr>
                <w:sz w:val="24"/>
                <w:szCs w:val="24"/>
              </w:rPr>
              <w:t xml:space="preserve">- максимальное количество этажей - не более </w:t>
            </w:r>
            <w:r w:rsidRPr="00186CDA">
              <w:rPr>
                <w:b/>
                <w:sz w:val="24"/>
                <w:szCs w:val="24"/>
              </w:rPr>
              <w:t>2 этажей.</w:t>
            </w:r>
          </w:p>
          <w:p w14:paraId="541EF558" w14:textId="77777777" w:rsidR="00F818B0" w:rsidRPr="00186CDA" w:rsidRDefault="00F818B0"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bl>
    <w:p w14:paraId="02D31CA0" w14:textId="77777777" w:rsidR="006339CD" w:rsidRPr="00186CDA" w:rsidRDefault="006339CD" w:rsidP="00186CDA">
      <w:pPr>
        <w:widowControl w:val="0"/>
        <w:rPr>
          <w:sz w:val="24"/>
          <w:szCs w:val="24"/>
        </w:rPr>
      </w:pPr>
    </w:p>
    <w:p w14:paraId="77FDDD92" w14:textId="77777777" w:rsidR="006339CD" w:rsidRPr="00186CDA" w:rsidRDefault="006339CD" w:rsidP="00186CDA">
      <w:pPr>
        <w:widowControl w:val="0"/>
        <w:numPr>
          <w:ilvl w:val="0"/>
          <w:numId w:val="13"/>
        </w:numPr>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14:paraId="612A13C3" w14:textId="77777777" w:rsidR="006339CD" w:rsidRPr="00186CDA" w:rsidRDefault="006339CD"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26451BFF" w14:textId="77777777" w:rsidR="006339CD" w:rsidRPr="00186CDA" w:rsidRDefault="006339CD" w:rsidP="00186CDA">
      <w:pPr>
        <w:widowControl w:val="0"/>
        <w:ind w:firstLine="709"/>
        <w:jc w:val="both"/>
        <w:rPr>
          <w:sz w:val="24"/>
          <w:szCs w:val="24"/>
        </w:rPr>
      </w:pPr>
      <w:r w:rsidRPr="00186CDA">
        <w:rPr>
          <w:b/>
          <w:sz w:val="24"/>
          <w:szCs w:val="24"/>
        </w:rPr>
        <w:t>Виды разрешенного использования объектов:</w:t>
      </w:r>
    </w:p>
    <w:p w14:paraId="444FDEA7" w14:textId="77777777" w:rsidR="006339CD" w:rsidRPr="00186CDA" w:rsidRDefault="006339CD" w:rsidP="00186CDA">
      <w:pPr>
        <w:widowControl w:val="0"/>
        <w:ind w:firstLine="709"/>
        <w:jc w:val="both"/>
        <w:rPr>
          <w:sz w:val="24"/>
          <w:szCs w:val="24"/>
        </w:rPr>
      </w:pPr>
      <w:r w:rsidRPr="00186CDA">
        <w:rPr>
          <w:sz w:val="24"/>
          <w:szCs w:val="24"/>
        </w:rPr>
        <w:t>Площадки для мусорных контейнеров</w:t>
      </w:r>
    </w:p>
    <w:p w14:paraId="471D7E6A" w14:textId="77777777" w:rsidR="006339CD" w:rsidRPr="00186CDA" w:rsidRDefault="006339CD" w:rsidP="00186CDA">
      <w:pPr>
        <w:widowControl w:val="0"/>
        <w:ind w:firstLine="709"/>
        <w:jc w:val="both"/>
        <w:rPr>
          <w:sz w:val="24"/>
          <w:szCs w:val="24"/>
        </w:rPr>
      </w:pPr>
      <w:r w:rsidRPr="00186CDA">
        <w:rPr>
          <w:sz w:val="24"/>
          <w:szCs w:val="24"/>
        </w:rPr>
        <w:t>Детские игровые площадки, площадки отдыха, занятия физкультурой и спортом</w:t>
      </w:r>
    </w:p>
    <w:p w14:paraId="518788DD" w14:textId="77777777" w:rsidR="006339CD" w:rsidRPr="00186CDA" w:rsidRDefault="006339CD" w:rsidP="00186CDA">
      <w:pPr>
        <w:widowControl w:val="0"/>
        <w:ind w:firstLine="709"/>
        <w:jc w:val="both"/>
        <w:rPr>
          <w:sz w:val="24"/>
          <w:szCs w:val="24"/>
        </w:rPr>
      </w:pPr>
      <w:r w:rsidRPr="00186CDA">
        <w:rPr>
          <w:sz w:val="24"/>
          <w:szCs w:val="24"/>
        </w:rPr>
        <w:t>Объекты благоустройства (фонтаны, малые архитектурные формы, скульптуры)</w:t>
      </w:r>
    </w:p>
    <w:p w14:paraId="579A76C0" w14:textId="77777777" w:rsidR="006339CD" w:rsidRPr="00186CDA" w:rsidRDefault="006339CD" w:rsidP="00186CDA">
      <w:pPr>
        <w:widowControl w:val="0"/>
        <w:ind w:firstLine="709"/>
        <w:jc w:val="both"/>
        <w:rPr>
          <w:sz w:val="24"/>
          <w:szCs w:val="24"/>
        </w:rPr>
      </w:pPr>
      <w:r w:rsidRPr="00186CDA">
        <w:rPr>
          <w:sz w:val="24"/>
          <w:szCs w:val="24"/>
        </w:rPr>
        <w:t>Общественные туалеты.</w:t>
      </w:r>
    </w:p>
    <w:p w14:paraId="5BCA963D" w14:textId="77777777" w:rsidR="006339CD" w:rsidRPr="00186CDA" w:rsidRDefault="006339CD" w:rsidP="00186CDA">
      <w:pPr>
        <w:widowControl w:val="0"/>
        <w:ind w:firstLine="709"/>
        <w:jc w:val="both"/>
        <w:rPr>
          <w:sz w:val="24"/>
          <w:szCs w:val="24"/>
        </w:rPr>
      </w:pPr>
      <w:r w:rsidRPr="00186CDA">
        <w:rPr>
          <w:sz w:val="24"/>
          <w:szCs w:val="24"/>
        </w:rPr>
        <w:t xml:space="preserve">Благоустройство и озеленение </w:t>
      </w:r>
    </w:p>
    <w:p w14:paraId="05F290FC" w14:textId="77777777" w:rsidR="006339CD" w:rsidRPr="00186CDA" w:rsidRDefault="006339CD" w:rsidP="00186CDA">
      <w:pPr>
        <w:widowControl w:val="0"/>
        <w:ind w:firstLine="709"/>
        <w:jc w:val="both"/>
        <w:rPr>
          <w:sz w:val="24"/>
          <w:szCs w:val="24"/>
        </w:rPr>
      </w:pPr>
      <w:r w:rsidRPr="00186CDA">
        <w:rPr>
          <w:sz w:val="24"/>
          <w:szCs w:val="24"/>
        </w:rPr>
        <w:t>Оборудование пожарной охраны (гидранты, резервуары)</w:t>
      </w:r>
    </w:p>
    <w:p w14:paraId="45B0B976" w14:textId="77777777" w:rsidR="006339CD" w:rsidRPr="00186CDA" w:rsidRDefault="006339CD" w:rsidP="00186CDA">
      <w:pPr>
        <w:widowControl w:val="0"/>
        <w:ind w:firstLine="709"/>
        <w:jc w:val="both"/>
        <w:rPr>
          <w:sz w:val="24"/>
          <w:szCs w:val="24"/>
        </w:rPr>
      </w:pPr>
      <w:r w:rsidRPr="00186CDA">
        <w:rPr>
          <w:sz w:val="24"/>
          <w:szCs w:val="24"/>
        </w:rPr>
        <w:t>Пешеходные тротуары</w:t>
      </w:r>
    </w:p>
    <w:p w14:paraId="27C7BA43" w14:textId="77777777" w:rsidR="006339CD" w:rsidRPr="00186CDA" w:rsidRDefault="006339CD" w:rsidP="00186CDA">
      <w:pPr>
        <w:widowControl w:val="0"/>
        <w:ind w:firstLine="709"/>
        <w:jc w:val="both"/>
        <w:rPr>
          <w:sz w:val="24"/>
          <w:szCs w:val="24"/>
        </w:rPr>
      </w:pPr>
      <w:r w:rsidRPr="00186CDA">
        <w:rPr>
          <w:sz w:val="24"/>
          <w:szCs w:val="24"/>
        </w:rPr>
        <w:t>Защитные дорожные сооружения</w:t>
      </w:r>
    </w:p>
    <w:p w14:paraId="34416060" w14:textId="77777777" w:rsidR="006339CD" w:rsidRPr="00186CDA" w:rsidRDefault="006339CD" w:rsidP="00186CDA">
      <w:pPr>
        <w:widowControl w:val="0"/>
        <w:ind w:firstLine="709"/>
        <w:jc w:val="both"/>
        <w:rPr>
          <w:sz w:val="24"/>
          <w:szCs w:val="24"/>
        </w:rPr>
      </w:pPr>
      <w:r w:rsidRPr="00186CDA">
        <w:rPr>
          <w:sz w:val="24"/>
          <w:szCs w:val="24"/>
        </w:rPr>
        <w:t>Элементы обустройства автомобильных дорог</w:t>
      </w:r>
    </w:p>
    <w:p w14:paraId="4B1B1A04" w14:textId="77777777" w:rsidR="006339CD" w:rsidRPr="00186CDA" w:rsidRDefault="006339CD" w:rsidP="00186CDA">
      <w:pPr>
        <w:widowControl w:val="0"/>
        <w:ind w:firstLine="709"/>
        <w:jc w:val="both"/>
        <w:rPr>
          <w:sz w:val="24"/>
          <w:szCs w:val="24"/>
        </w:rPr>
      </w:pPr>
      <w:r w:rsidRPr="00186CDA">
        <w:rPr>
          <w:sz w:val="24"/>
          <w:szCs w:val="24"/>
        </w:rPr>
        <w:t>Искусственные дорожные сооружения</w:t>
      </w:r>
    </w:p>
    <w:p w14:paraId="69C1EECE" w14:textId="77777777" w:rsidR="006339CD" w:rsidRPr="00186CDA" w:rsidRDefault="006339CD"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14:paraId="4FF34F7E" w14:textId="77777777" w:rsidR="006339CD" w:rsidRPr="00186CDA" w:rsidRDefault="006339CD" w:rsidP="00186CDA">
      <w:pPr>
        <w:widowControl w:val="0"/>
        <w:ind w:firstLine="709"/>
        <w:jc w:val="both"/>
        <w:rPr>
          <w:sz w:val="24"/>
          <w:szCs w:val="24"/>
        </w:rPr>
      </w:pPr>
      <w:r w:rsidRPr="00186CDA">
        <w:rPr>
          <w:sz w:val="24"/>
          <w:szCs w:val="24"/>
        </w:rPr>
        <w:t>Объекты инженерного обеспечения (водо-, газо-, электроснабжения и т.п.), за исключением объектов сотовой, радиорелейной, спутниковой связи</w:t>
      </w:r>
    </w:p>
    <w:p w14:paraId="443D7BE0" w14:textId="77777777"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Примечание:</w:t>
      </w:r>
    </w:p>
    <w:p w14:paraId="05C617D2" w14:textId="77777777"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B8C85CB" w14:textId="77777777"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Нормы расчета стоянок автомобилей предусмотреть в соответствии с Приложением  СП 42.13330.201</w:t>
      </w:r>
      <w:r w:rsidR="008C26DF" w:rsidRPr="00186CDA">
        <w:rPr>
          <w:rFonts w:eastAsia="SimSun"/>
          <w:sz w:val="24"/>
          <w:szCs w:val="24"/>
          <w:lang w:eastAsia="zh-CN"/>
        </w:rPr>
        <w:t>6</w:t>
      </w:r>
      <w:r w:rsidRPr="00186CDA">
        <w:rPr>
          <w:rFonts w:eastAsia="SimSun"/>
          <w:sz w:val="24"/>
          <w:szCs w:val="24"/>
          <w:lang w:eastAsia="zh-CN"/>
        </w:rPr>
        <w:t xml:space="preserve"> </w:t>
      </w:r>
      <w:r w:rsidR="00DB798A" w:rsidRPr="00186CDA">
        <w:rPr>
          <w:rFonts w:eastAsia="SimSun"/>
          <w:sz w:val="24"/>
          <w:szCs w:val="24"/>
          <w:lang w:eastAsia="zh-CN"/>
        </w:rPr>
        <w:t>«</w:t>
      </w:r>
      <w:r w:rsidRPr="00186CDA">
        <w:rPr>
          <w:rFonts w:eastAsia="SimSun"/>
          <w:sz w:val="24"/>
          <w:szCs w:val="24"/>
          <w:lang w:eastAsia="zh-CN"/>
        </w:rPr>
        <w:t>Градостроительство. Планировка и застройка городских и сельских поселений</w:t>
      </w:r>
      <w:r w:rsidR="00DB798A" w:rsidRPr="00186CDA">
        <w:rPr>
          <w:rFonts w:eastAsia="SimSun"/>
          <w:sz w:val="24"/>
          <w:szCs w:val="24"/>
          <w:lang w:eastAsia="zh-CN"/>
        </w:rPr>
        <w:t>»</w:t>
      </w:r>
      <w:r w:rsidRPr="00186CDA">
        <w:rPr>
          <w:rFonts w:eastAsia="SimSun"/>
          <w:sz w:val="24"/>
          <w:szCs w:val="24"/>
          <w:lang w:eastAsia="zh-CN"/>
        </w:rPr>
        <w:t>, региональными и местными нормативами градостроительного проектирования.</w:t>
      </w:r>
    </w:p>
    <w:p w14:paraId="78F5808E" w14:textId="77777777"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D51B02F" w14:textId="77777777"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14:paraId="41E0EACB" w14:textId="77777777"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6C9C40FD" w14:textId="77777777"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14:paraId="4176228C" w14:textId="77777777" w:rsidR="006339CD" w:rsidRPr="00186CDA" w:rsidRDefault="006339CD" w:rsidP="00186CDA">
      <w:pPr>
        <w:widowControl w:val="0"/>
        <w:ind w:firstLine="709"/>
        <w:jc w:val="both"/>
        <w:rPr>
          <w:rFonts w:eastAsia="SimSun"/>
          <w:b/>
          <w:sz w:val="24"/>
          <w:szCs w:val="24"/>
          <w:lang w:eastAsia="zh-CN"/>
        </w:rPr>
      </w:pPr>
      <w:r w:rsidRPr="00186CDA">
        <w:rPr>
          <w:rFonts w:eastAsia="SimSun"/>
          <w:b/>
          <w:sz w:val="24"/>
          <w:szCs w:val="24"/>
          <w:lang w:eastAsia="zh-CN"/>
        </w:rPr>
        <w:t>Требования к ограждению земельных участков:</w:t>
      </w:r>
    </w:p>
    <w:p w14:paraId="6C18196B" w14:textId="77777777"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14:paraId="7393FF6D" w14:textId="77777777"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При устройстве ограждения объектов общественно-делового назначения необходимо представить в орган, уполномоченный в области архитектуры и градостроительства, обоснование необходимости устройства такового ограждения в целях охраны и безопасности.</w:t>
      </w:r>
    </w:p>
    <w:p w14:paraId="0FBAE59F" w14:textId="77777777" w:rsidR="006339CD" w:rsidRPr="00186CDA" w:rsidRDefault="006339CD" w:rsidP="00186CDA">
      <w:pPr>
        <w:widowControl w:val="0"/>
        <w:ind w:firstLine="709"/>
        <w:jc w:val="both"/>
        <w:rPr>
          <w:sz w:val="24"/>
          <w:szCs w:val="24"/>
        </w:rPr>
      </w:pPr>
      <w:r w:rsidRPr="00186CDA">
        <w:rPr>
          <w:sz w:val="24"/>
          <w:szCs w:val="24"/>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-3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1007C355" w14:textId="77777777" w:rsidR="006339CD" w:rsidRPr="00186CDA" w:rsidRDefault="006339CD" w:rsidP="00186CDA">
      <w:pPr>
        <w:widowControl w:val="0"/>
        <w:ind w:firstLine="709"/>
        <w:jc w:val="both"/>
        <w:rPr>
          <w:sz w:val="24"/>
          <w:szCs w:val="24"/>
        </w:rPr>
      </w:pPr>
      <w:r w:rsidRPr="00186CDA">
        <w:rPr>
          <w:sz w:val="24"/>
          <w:szCs w:val="24"/>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14DD3AB2" w14:textId="77777777" w:rsidR="006339CD" w:rsidRPr="00186CDA" w:rsidRDefault="006339CD" w:rsidP="00186CDA">
      <w:pPr>
        <w:widowControl w:val="0"/>
        <w:ind w:firstLine="709"/>
        <w:jc w:val="both"/>
        <w:rPr>
          <w:sz w:val="24"/>
          <w:szCs w:val="24"/>
        </w:rPr>
      </w:pPr>
      <w:r w:rsidRPr="00186CDA">
        <w:rPr>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06217597" w14:textId="77777777" w:rsidR="006339CD" w:rsidRPr="00186CDA" w:rsidRDefault="006339CD" w:rsidP="00186CDA">
      <w:pPr>
        <w:widowControl w:val="0"/>
        <w:ind w:firstLine="709"/>
        <w:jc w:val="both"/>
        <w:rPr>
          <w:sz w:val="24"/>
          <w:szCs w:val="24"/>
        </w:rPr>
      </w:pPr>
      <w:r w:rsidRPr="00186CDA">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4CA8DACD" w14:textId="77777777" w:rsidR="006339CD" w:rsidRPr="00186CDA" w:rsidRDefault="006339CD" w:rsidP="00186CDA">
      <w:pPr>
        <w:widowControl w:val="0"/>
        <w:jc w:val="both"/>
        <w:rPr>
          <w:sz w:val="24"/>
          <w:szCs w:val="24"/>
        </w:rPr>
      </w:pPr>
    </w:p>
    <w:p w14:paraId="04DEC61D" w14:textId="77777777" w:rsidR="006339CD" w:rsidRPr="00186CDA" w:rsidRDefault="006339CD" w:rsidP="00186CDA">
      <w:pPr>
        <w:widowControl w:val="0"/>
        <w:overflowPunct w:val="0"/>
        <w:autoSpaceDE w:val="0"/>
        <w:autoSpaceDN w:val="0"/>
        <w:adjustRightInd w:val="0"/>
        <w:jc w:val="center"/>
        <w:rPr>
          <w:rFonts w:eastAsia="SimSun"/>
          <w:b/>
          <w:bCs/>
          <w:i/>
          <w:iCs/>
          <w:sz w:val="24"/>
          <w:szCs w:val="24"/>
          <w:lang w:eastAsia="zh-CN"/>
        </w:rPr>
      </w:pPr>
      <w:r w:rsidRPr="00186CDA">
        <w:rPr>
          <w:rFonts w:eastAsia="SimSun"/>
          <w:b/>
          <w:bCs/>
          <w:i/>
          <w:iCs/>
          <w:sz w:val="24"/>
          <w:szCs w:val="24"/>
          <w:lang w:eastAsia="zh-CN"/>
        </w:rPr>
        <w:t>ОД-3.</w:t>
      </w:r>
      <w:r w:rsidRPr="00186CDA">
        <w:rPr>
          <w:rFonts w:eastAsia="SimSun"/>
          <w:b/>
          <w:bCs/>
          <w:i/>
          <w:iCs/>
          <w:sz w:val="24"/>
          <w:szCs w:val="24"/>
          <w:lang w:eastAsia="zh-CN"/>
        </w:rPr>
        <w:tab/>
        <w:t>Зона размещения объектов образования.</w:t>
      </w:r>
    </w:p>
    <w:p w14:paraId="7162FFA1" w14:textId="77777777" w:rsidR="006339CD" w:rsidRPr="00186CDA" w:rsidRDefault="006339CD" w:rsidP="00186CDA">
      <w:pPr>
        <w:widowControl w:val="0"/>
        <w:tabs>
          <w:tab w:val="left" w:pos="1260"/>
        </w:tabs>
        <w:ind w:firstLine="709"/>
        <w:jc w:val="both"/>
        <w:rPr>
          <w:i/>
          <w:iCs/>
          <w:sz w:val="24"/>
          <w:szCs w:val="24"/>
        </w:rPr>
      </w:pPr>
      <w:r w:rsidRPr="00186CDA">
        <w:rPr>
          <w:i/>
          <w:iCs/>
          <w:sz w:val="24"/>
          <w:szCs w:val="24"/>
        </w:rPr>
        <w:t>Зона ОД-3 выделена для обеспечения правовых условий формирования объектов образования и научных комплексов, требующих значительные территориальные ресурсы для своего нормального функционирования.</w:t>
      </w:r>
    </w:p>
    <w:p w14:paraId="7DF5AD0F" w14:textId="77777777" w:rsidR="006339CD" w:rsidRPr="00186CDA" w:rsidRDefault="006339CD" w:rsidP="00186CDA">
      <w:pPr>
        <w:widowControl w:val="0"/>
        <w:tabs>
          <w:tab w:val="left" w:pos="1260"/>
        </w:tabs>
        <w:jc w:val="both"/>
        <w:rPr>
          <w:iCs/>
          <w:sz w:val="24"/>
          <w:szCs w:val="24"/>
        </w:rPr>
      </w:pPr>
    </w:p>
    <w:p w14:paraId="54FD161A" w14:textId="77777777" w:rsidR="006339CD" w:rsidRPr="00186CDA" w:rsidRDefault="006339CD" w:rsidP="00186CDA">
      <w:pPr>
        <w:widowControl w:val="0"/>
        <w:numPr>
          <w:ilvl w:val="0"/>
          <w:numId w:val="12"/>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tbl>
      <w:tblPr>
        <w:tblW w:w="45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
        <w:gridCol w:w="2656"/>
        <w:gridCol w:w="40"/>
        <w:gridCol w:w="4353"/>
        <w:gridCol w:w="40"/>
        <w:gridCol w:w="7190"/>
        <w:gridCol w:w="40"/>
      </w:tblGrid>
      <w:tr w:rsidR="00EC6569" w:rsidRPr="00186CDA" w14:paraId="061AD528" w14:textId="77777777" w:rsidTr="00EC6569">
        <w:trPr>
          <w:gridBefore w:val="1"/>
          <w:wBefore w:w="13" w:type="pct"/>
          <w:trHeight w:val="552"/>
          <w:tblHeader/>
          <w:jc w:val="center"/>
        </w:trPr>
        <w:tc>
          <w:tcPr>
            <w:tcW w:w="939" w:type="pct"/>
            <w:gridSpan w:val="2"/>
            <w:vAlign w:val="center"/>
          </w:tcPr>
          <w:p w14:paraId="0C45D4D1" w14:textId="77777777"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14:paraId="6E020295" w14:textId="77777777" w:rsidR="006339CD" w:rsidRPr="00186CDA" w:rsidRDefault="006339CD" w:rsidP="00186CDA">
            <w:pPr>
              <w:widowControl w:val="0"/>
              <w:tabs>
                <w:tab w:val="left" w:pos="2520"/>
              </w:tabs>
              <w:jc w:val="center"/>
              <w:rPr>
                <w:b/>
                <w:sz w:val="24"/>
                <w:szCs w:val="24"/>
              </w:rPr>
            </w:pPr>
            <w:r w:rsidRPr="00186CDA">
              <w:rPr>
                <w:b/>
                <w:sz w:val="24"/>
                <w:szCs w:val="24"/>
              </w:rPr>
              <w:t>(номер по классификатору)</w:t>
            </w:r>
          </w:p>
        </w:tc>
        <w:tc>
          <w:tcPr>
            <w:tcW w:w="1530" w:type="pct"/>
            <w:gridSpan w:val="2"/>
          </w:tcPr>
          <w:p w14:paraId="5E29F1DB" w14:textId="77777777"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19" w:type="pct"/>
            <w:gridSpan w:val="2"/>
            <w:vAlign w:val="center"/>
          </w:tcPr>
          <w:p w14:paraId="0A3055C6" w14:textId="77777777" w:rsidR="006339CD" w:rsidRPr="00186CDA" w:rsidRDefault="006339CD" w:rsidP="00186CDA">
            <w:pPr>
              <w:widowControl w:val="0"/>
              <w:tabs>
                <w:tab w:val="left" w:pos="2520"/>
              </w:tabs>
              <w:jc w:val="center"/>
              <w:rPr>
                <w:b/>
                <w:sz w:val="24"/>
                <w:szCs w:val="24"/>
              </w:rPr>
            </w:pPr>
            <w:r w:rsidRPr="00186CDA">
              <w:rPr>
                <w:b/>
                <w:sz w:val="24"/>
                <w:szCs w:val="24"/>
              </w:rPr>
              <w:t>ПРЕДЕЛЬНЫЕ РАЗМЕРЫ ЗЕМЕЛЬНЫХ</w:t>
            </w:r>
          </w:p>
          <w:p w14:paraId="7B574007" w14:textId="77777777" w:rsidR="006339CD" w:rsidRPr="00186CDA" w:rsidRDefault="006339CD" w:rsidP="00186CDA">
            <w:pPr>
              <w:widowControl w:val="0"/>
              <w:tabs>
                <w:tab w:val="left" w:pos="2520"/>
              </w:tabs>
              <w:jc w:val="center"/>
              <w:rPr>
                <w:b/>
                <w:sz w:val="24"/>
                <w:szCs w:val="24"/>
              </w:rPr>
            </w:pPr>
            <w:r w:rsidRPr="00186CDA">
              <w:rPr>
                <w:b/>
                <w:sz w:val="24"/>
                <w:szCs w:val="24"/>
              </w:rPr>
              <w:t>УЧАСТКОВ И ПРЕДЕЛЬНЫЕ ПАРАМЕТРЫ</w:t>
            </w:r>
          </w:p>
          <w:p w14:paraId="5D404819" w14:textId="77777777" w:rsidR="006339CD" w:rsidRPr="00186CDA" w:rsidRDefault="006339CD" w:rsidP="00186CDA">
            <w:pPr>
              <w:widowControl w:val="0"/>
              <w:tabs>
                <w:tab w:val="left" w:pos="2520"/>
              </w:tabs>
              <w:jc w:val="center"/>
              <w:rPr>
                <w:b/>
                <w:sz w:val="24"/>
                <w:szCs w:val="24"/>
              </w:rPr>
            </w:pPr>
            <w:r w:rsidRPr="00186CDA">
              <w:rPr>
                <w:b/>
                <w:sz w:val="24"/>
                <w:szCs w:val="24"/>
              </w:rPr>
              <w:t>РАЗРЕШЕННОГО СТРОИТЕЛЬСТВА</w:t>
            </w:r>
          </w:p>
        </w:tc>
      </w:tr>
      <w:tr w:rsidR="00EC6569" w:rsidRPr="00186CDA" w14:paraId="251AA2DA" w14:textId="77777777" w:rsidTr="00EC6569">
        <w:trPr>
          <w:gridBefore w:val="1"/>
          <w:wBefore w:w="13" w:type="pct"/>
          <w:trHeight w:val="800"/>
          <w:jc w:val="center"/>
        </w:trPr>
        <w:tc>
          <w:tcPr>
            <w:tcW w:w="939" w:type="pct"/>
            <w:gridSpan w:val="2"/>
          </w:tcPr>
          <w:p w14:paraId="4E700C7D" w14:textId="77777777" w:rsidR="00DB6D04" w:rsidRPr="00186CDA" w:rsidRDefault="00DB6D04" w:rsidP="00186CDA">
            <w:pPr>
              <w:widowControl w:val="0"/>
              <w:jc w:val="both"/>
              <w:rPr>
                <w:sz w:val="24"/>
                <w:szCs w:val="24"/>
                <w:lang w:eastAsia="en-US" w:bidi="en-US"/>
              </w:rPr>
            </w:pPr>
            <w:r w:rsidRPr="00186CDA">
              <w:rPr>
                <w:sz w:val="23"/>
                <w:szCs w:val="23"/>
                <w:shd w:val="clear" w:color="auto" w:fill="FFFFFF"/>
              </w:rPr>
              <w:t>Дошкольное, начальное и среднее общее образование</w:t>
            </w:r>
          </w:p>
          <w:p w14:paraId="3B9BF0A6" w14:textId="77777777" w:rsidR="006339CD" w:rsidRPr="00186CDA" w:rsidRDefault="00DB6D04" w:rsidP="00186CDA">
            <w:pPr>
              <w:widowControl w:val="0"/>
              <w:jc w:val="both"/>
              <w:rPr>
                <w:sz w:val="24"/>
                <w:szCs w:val="24"/>
                <w:lang w:eastAsia="en-US" w:bidi="en-US"/>
              </w:rPr>
            </w:pPr>
            <w:r w:rsidRPr="00186CDA">
              <w:rPr>
                <w:sz w:val="24"/>
                <w:szCs w:val="24"/>
                <w:lang w:eastAsia="en-US" w:bidi="en-US"/>
              </w:rPr>
              <w:t xml:space="preserve"> </w:t>
            </w:r>
            <w:r w:rsidR="006339CD" w:rsidRPr="00186CDA">
              <w:rPr>
                <w:sz w:val="24"/>
                <w:szCs w:val="24"/>
                <w:lang w:eastAsia="en-US" w:bidi="en-US"/>
              </w:rPr>
              <w:t>(3.5</w:t>
            </w:r>
            <w:r w:rsidRPr="00186CDA">
              <w:rPr>
                <w:sz w:val="24"/>
                <w:szCs w:val="24"/>
                <w:lang w:eastAsia="en-US" w:bidi="en-US"/>
              </w:rPr>
              <w:t>.1</w:t>
            </w:r>
            <w:r w:rsidR="006339CD" w:rsidRPr="00186CDA">
              <w:rPr>
                <w:sz w:val="24"/>
                <w:szCs w:val="24"/>
                <w:lang w:eastAsia="en-US" w:bidi="en-US"/>
              </w:rPr>
              <w:t>)</w:t>
            </w:r>
          </w:p>
          <w:p w14:paraId="686BF6F4" w14:textId="77777777" w:rsidR="00DB6D04" w:rsidRPr="00186CDA" w:rsidRDefault="00DB6D04" w:rsidP="00186CDA">
            <w:pPr>
              <w:widowControl w:val="0"/>
              <w:jc w:val="both"/>
              <w:rPr>
                <w:sz w:val="24"/>
                <w:szCs w:val="24"/>
                <w:lang w:eastAsia="en-US" w:bidi="en-US"/>
              </w:rPr>
            </w:pPr>
          </w:p>
          <w:p w14:paraId="10EDE900" w14:textId="77777777" w:rsidR="00DB6D04" w:rsidRPr="00186CDA" w:rsidRDefault="00DB6D04" w:rsidP="00186CDA">
            <w:pPr>
              <w:widowControl w:val="0"/>
              <w:jc w:val="both"/>
              <w:rPr>
                <w:sz w:val="24"/>
                <w:szCs w:val="24"/>
                <w:lang w:eastAsia="en-US" w:bidi="en-US"/>
              </w:rPr>
            </w:pPr>
          </w:p>
          <w:p w14:paraId="1210703B" w14:textId="77777777" w:rsidR="00DB6D04" w:rsidRPr="00186CDA" w:rsidRDefault="00DB6D04" w:rsidP="00186CDA">
            <w:pPr>
              <w:widowControl w:val="0"/>
              <w:jc w:val="both"/>
              <w:rPr>
                <w:sz w:val="24"/>
                <w:szCs w:val="24"/>
                <w:lang w:eastAsia="en-US" w:bidi="en-US"/>
              </w:rPr>
            </w:pPr>
          </w:p>
          <w:p w14:paraId="1BAE4900" w14:textId="77777777" w:rsidR="00DB6D04" w:rsidRPr="00186CDA" w:rsidRDefault="00DB6D04" w:rsidP="00186CDA">
            <w:pPr>
              <w:widowControl w:val="0"/>
              <w:jc w:val="both"/>
              <w:rPr>
                <w:sz w:val="24"/>
                <w:szCs w:val="24"/>
                <w:lang w:eastAsia="en-US" w:bidi="en-US"/>
              </w:rPr>
            </w:pPr>
          </w:p>
          <w:p w14:paraId="08333602" w14:textId="77777777" w:rsidR="00DB6D04" w:rsidRPr="00186CDA" w:rsidRDefault="00DB6D04" w:rsidP="00186CDA">
            <w:pPr>
              <w:widowControl w:val="0"/>
              <w:jc w:val="both"/>
              <w:rPr>
                <w:sz w:val="24"/>
                <w:szCs w:val="24"/>
                <w:lang w:eastAsia="en-US" w:bidi="en-US"/>
              </w:rPr>
            </w:pPr>
          </w:p>
          <w:p w14:paraId="2FAB9643" w14:textId="77777777" w:rsidR="00DB6D04" w:rsidRPr="00186CDA" w:rsidRDefault="00DB6D04" w:rsidP="00186CDA">
            <w:pPr>
              <w:widowControl w:val="0"/>
              <w:jc w:val="both"/>
              <w:rPr>
                <w:sz w:val="24"/>
                <w:szCs w:val="24"/>
                <w:lang w:eastAsia="en-US" w:bidi="en-US"/>
              </w:rPr>
            </w:pPr>
          </w:p>
          <w:p w14:paraId="64B05045" w14:textId="77777777" w:rsidR="00DB6D04" w:rsidRPr="00186CDA" w:rsidRDefault="00DB6D04" w:rsidP="00186CDA">
            <w:pPr>
              <w:widowControl w:val="0"/>
              <w:jc w:val="both"/>
              <w:rPr>
                <w:sz w:val="24"/>
                <w:szCs w:val="24"/>
                <w:lang w:eastAsia="en-US" w:bidi="en-US"/>
              </w:rPr>
            </w:pPr>
          </w:p>
          <w:p w14:paraId="5B044F4A" w14:textId="77777777" w:rsidR="00DB6D04" w:rsidRPr="00186CDA" w:rsidRDefault="00DB6D04" w:rsidP="00186CDA">
            <w:pPr>
              <w:widowControl w:val="0"/>
              <w:jc w:val="both"/>
              <w:rPr>
                <w:sz w:val="24"/>
                <w:szCs w:val="24"/>
                <w:lang w:eastAsia="en-US" w:bidi="en-US"/>
              </w:rPr>
            </w:pPr>
          </w:p>
          <w:p w14:paraId="4F62BD1F" w14:textId="77777777" w:rsidR="00DB6D04" w:rsidRPr="00186CDA" w:rsidRDefault="00DB6D04" w:rsidP="00186CDA">
            <w:pPr>
              <w:widowControl w:val="0"/>
              <w:jc w:val="both"/>
              <w:rPr>
                <w:sz w:val="24"/>
                <w:szCs w:val="24"/>
                <w:lang w:eastAsia="en-US" w:bidi="en-US"/>
              </w:rPr>
            </w:pPr>
          </w:p>
          <w:p w14:paraId="19FE360A" w14:textId="77777777" w:rsidR="00DB6D04" w:rsidRPr="00186CDA" w:rsidRDefault="00DB6D04" w:rsidP="00186CDA">
            <w:pPr>
              <w:widowControl w:val="0"/>
              <w:jc w:val="both"/>
              <w:rPr>
                <w:sz w:val="24"/>
                <w:szCs w:val="24"/>
                <w:lang w:eastAsia="en-US" w:bidi="en-US"/>
              </w:rPr>
            </w:pPr>
            <w:r w:rsidRPr="00186CDA">
              <w:rPr>
                <w:sz w:val="23"/>
                <w:szCs w:val="23"/>
                <w:shd w:val="clear" w:color="auto" w:fill="FFFFFF"/>
              </w:rPr>
              <w:t>Среднее и высшее профессиональное образование (3.5.2)</w:t>
            </w:r>
          </w:p>
          <w:p w14:paraId="486BE710" w14:textId="77777777" w:rsidR="00DB6D04" w:rsidRPr="00186CDA" w:rsidRDefault="00DB6D04" w:rsidP="00186CDA">
            <w:pPr>
              <w:widowControl w:val="0"/>
              <w:jc w:val="both"/>
              <w:rPr>
                <w:sz w:val="24"/>
                <w:szCs w:val="24"/>
                <w:lang w:eastAsia="en-US" w:bidi="en-US"/>
              </w:rPr>
            </w:pPr>
          </w:p>
        </w:tc>
        <w:tc>
          <w:tcPr>
            <w:tcW w:w="1530" w:type="pct"/>
            <w:gridSpan w:val="2"/>
          </w:tcPr>
          <w:p w14:paraId="6E8C2AF3" w14:textId="77777777" w:rsidR="00DB6D04" w:rsidRPr="00186CDA" w:rsidRDefault="00DB6D04" w:rsidP="00186CDA">
            <w:pPr>
              <w:widowControl w:val="0"/>
              <w:jc w:val="both"/>
              <w:rPr>
                <w:sz w:val="24"/>
                <w:szCs w:val="24"/>
              </w:rPr>
            </w:pPr>
            <w:r w:rsidRPr="00186CDA">
              <w:rPr>
                <w:sz w:val="23"/>
                <w:szCs w:val="23"/>
                <w:shd w:val="clear" w:color="auto" w:fill="FFFFF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14:paraId="125899D3" w14:textId="77777777" w:rsidR="006339CD" w:rsidRPr="00186CDA" w:rsidRDefault="00DB6D04" w:rsidP="00186CDA">
            <w:pPr>
              <w:widowControl w:val="0"/>
              <w:jc w:val="both"/>
              <w:rPr>
                <w:sz w:val="24"/>
                <w:szCs w:val="24"/>
              </w:rPr>
            </w:pPr>
            <w:r w:rsidRPr="00186CDA">
              <w:rPr>
                <w:sz w:val="23"/>
                <w:szCs w:val="23"/>
                <w:shd w:val="clear" w:color="auto" w:fill="FFFFFF"/>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19" w:type="pct"/>
            <w:gridSpan w:val="2"/>
          </w:tcPr>
          <w:p w14:paraId="6C11FCB4" w14:textId="77777777" w:rsidR="006339CD" w:rsidRPr="00186CDA" w:rsidRDefault="006339C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0918896B" w14:textId="77777777" w:rsidR="006339CD" w:rsidRPr="00186CDA" w:rsidRDefault="006339C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w:t>
            </w:r>
            <w:r w:rsidR="00E31332" w:rsidRPr="00186CDA">
              <w:rPr>
                <w:b/>
                <w:sz w:val="24"/>
                <w:szCs w:val="24"/>
              </w:rPr>
              <w:t>0</w:t>
            </w:r>
            <w:r w:rsidRPr="00186CDA">
              <w:rPr>
                <w:b/>
                <w:sz w:val="24"/>
                <w:szCs w:val="24"/>
              </w:rPr>
              <w:t>/40000</w:t>
            </w:r>
            <w:r w:rsidRPr="00186CDA">
              <w:rPr>
                <w:sz w:val="24"/>
                <w:szCs w:val="24"/>
              </w:rPr>
              <w:t xml:space="preserve"> кв.м;</w:t>
            </w:r>
          </w:p>
          <w:p w14:paraId="0D5C8373" w14:textId="77777777" w:rsidR="006339CD" w:rsidRPr="00186CDA" w:rsidRDefault="006339C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12B8162" w14:textId="77777777" w:rsidR="006339CD" w:rsidRPr="00186CDA" w:rsidRDefault="006339CD" w:rsidP="00186CDA">
            <w:pPr>
              <w:widowControl w:val="0"/>
              <w:ind w:firstLine="567"/>
              <w:jc w:val="both"/>
              <w:rPr>
                <w:sz w:val="24"/>
                <w:szCs w:val="24"/>
              </w:rPr>
            </w:pPr>
            <w:r w:rsidRPr="00186CDA">
              <w:rPr>
                <w:sz w:val="24"/>
                <w:szCs w:val="24"/>
              </w:rPr>
              <w:t xml:space="preserve">- минимальные отступы от красной линии - </w:t>
            </w:r>
            <w:r w:rsidRPr="00186CDA">
              <w:rPr>
                <w:b/>
                <w:sz w:val="24"/>
                <w:szCs w:val="24"/>
              </w:rPr>
              <w:t>10 м;</w:t>
            </w:r>
          </w:p>
          <w:p w14:paraId="6D0F65B0" w14:textId="77777777" w:rsidR="006339CD" w:rsidRPr="00186CDA" w:rsidRDefault="006339C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02BD1005" w14:textId="77777777" w:rsidR="006339CD" w:rsidRPr="00186CDA" w:rsidRDefault="006339CD"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3 этажа</w:t>
            </w:r>
            <w:r w:rsidRPr="00186CDA">
              <w:rPr>
                <w:sz w:val="24"/>
                <w:szCs w:val="24"/>
              </w:rPr>
              <w:t>;</w:t>
            </w:r>
          </w:p>
          <w:p w14:paraId="2A1C45B1" w14:textId="77777777" w:rsidR="006339CD" w:rsidRPr="00186CDA" w:rsidRDefault="006339C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9AA61C9" w14:textId="77777777" w:rsidR="006339CD" w:rsidRPr="00186CDA" w:rsidRDefault="006339CD"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00E31332" w:rsidRPr="00186CDA">
              <w:rPr>
                <w:rFonts w:eastAsia="SimSun"/>
                <w:sz w:val="24"/>
                <w:szCs w:val="24"/>
                <w:lang w:eastAsia="zh-CN"/>
              </w:rPr>
              <w:t>4</w:t>
            </w:r>
            <w:r w:rsidRPr="00186CDA">
              <w:rPr>
                <w:rFonts w:eastAsia="SimSun"/>
                <w:b/>
                <w:sz w:val="24"/>
                <w:szCs w:val="24"/>
                <w:lang w:eastAsia="zh-CN"/>
              </w:rPr>
              <w:t>0%</w:t>
            </w:r>
          </w:p>
          <w:p w14:paraId="38761544" w14:textId="77777777" w:rsidR="006339CD" w:rsidRPr="00186CDA" w:rsidRDefault="006339C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EC6569" w:rsidRPr="00186CDA" w14:paraId="3B79FABC" w14:textId="77777777" w:rsidTr="00EC6569">
        <w:trPr>
          <w:gridBefore w:val="1"/>
          <w:wBefore w:w="13" w:type="pct"/>
          <w:trHeight w:val="800"/>
          <w:jc w:val="center"/>
        </w:trPr>
        <w:tc>
          <w:tcPr>
            <w:tcW w:w="939" w:type="pct"/>
            <w:gridSpan w:val="2"/>
          </w:tcPr>
          <w:p w14:paraId="09E6542C" w14:textId="77777777" w:rsidR="0077112E" w:rsidRPr="00186CDA" w:rsidRDefault="00AC68E4" w:rsidP="00186CDA">
            <w:pPr>
              <w:widowControl w:val="0"/>
              <w:jc w:val="both"/>
              <w:rPr>
                <w:sz w:val="23"/>
                <w:szCs w:val="23"/>
                <w:shd w:val="clear" w:color="auto" w:fill="FFFFFF"/>
              </w:rPr>
            </w:pPr>
            <w:r w:rsidRPr="00186CDA">
              <w:rPr>
                <w:sz w:val="23"/>
                <w:szCs w:val="23"/>
                <w:shd w:val="clear" w:color="auto" w:fill="FFFFFF"/>
              </w:rPr>
              <w:t>Обеспечение занятий спортом в помещениях (5.1.2)</w:t>
            </w:r>
          </w:p>
          <w:p w14:paraId="6437E0B1" w14:textId="77777777" w:rsidR="00AC68E4" w:rsidRPr="00186CDA" w:rsidRDefault="00AC68E4" w:rsidP="00186CDA">
            <w:pPr>
              <w:widowControl w:val="0"/>
              <w:jc w:val="both"/>
              <w:rPr>
                <w:sz w:val="23"/>
                <w:szCs w:val="23"/>
                <w:shd w:val="clear" w:color="auto" w:fill="FFFFFF"/>
              </w:rPr>
            </w:pPr>
          </w:p>
          <w:p w14:paraId="4EB3D5CB" w14:textId="77777777" w:rsidR="00AC68E4" w:rsidRPr="00186CDA" w:rsidRDefault="00AC68E4" w:rsidP="00186CDA">
            <w:pPr>
              <w:widowControl w:val="0"/>
              <w:jc w:val="both"/>
              <w:rPr>
                <w:sz w:val="23"/>
                <w:szCs w:val="23"/>
                <w:shd w:val="clear" w:color="auto" w:fill="FFFFFF"/>
              </w:rPr>
            </w:pPr>
            <w:r w:rsidRPr="00186CDA">
              <w:rPr>
                <w:sz w:val="23"/>
                <w:szCs w:val="23"/>
                <w:shd w:val="clear" w:color="auto" w:fill="FFFFFF"/>
              </w:rPr>
              <w:t>Площадки для занятий спортом (5.1.3)</w:t>
            </w:r>
          </w:p>
          <w:p w14:paraId="641DB15F" w14:textId="77777777" w:rsidR="00AC68E4" w:rsidRPr="00186CDA" w:rsidRDefault="00AC68E4" w:rsidP="00186CDA">
            <w:pPr>
              <w:widowControl w:val="0"/>
              <w:jc w:val="both"/>
              <w:rPr>
                <w:sz w:val="23"/>
                <w:szCs w:val="23"/>
                <w:shd w:val="clear" w:color="auto" w:fill="FFFFFF"/>
              </w:rPr>
            </w:pPr>
          </w:p>
          <w:p w14:paraId="622A878A" w14:textId="77777777" w:rsidR="00AC68E4" w:rsidRPr="00186CDA" w:rsidRDefault="00AC68E4" w:rsidP="00186CDA">
            <w:pPr>
              <w:widowControl w:val="0"/>
              <w:jc w:val="both"/>
              <w:rPr>
                <w:sz w:val="23"/>
                <w:szCs w:val="23"/>
                <w:shd w:val="clear" w:color="auto" w:fill="FFFFFF"/>
              </w:rPr>
            </w:pPr>
          </w:p>
          <w:p w14:paraId="149EA6E8" w14:textId="77777777" w:rsidR="00AC68E4" w:rsidRPr="00186CDA" w:rsidRDefault="00AC68E4" w:rsidP="00186CDA">
            <w:pPr>
              <w:widowControl w:val="0"/>
              <w:jc w:val="both"/>
              <w:rPr>
                <w:sz w:val="23"/>
                <w:szCs w:val="23"/>
                <w:shd w:val="clear" w:color="auto" w:fill="FFFFFF"/>
              </w:rPr>
            </w:pPr>
          </w:p>
          <w:p w14:paraId="2575C9BB" w14:textId="77777777" w:rsidR="00AC68E4" w:rsidRPr="00186CDA" w:rsidRDefault="00AC68E4" w:rsidP="00186CDA">
            <w:pPr>
              <w:widowControl w:val="0"/>
              <w:jc w:val="both"/>
              <w:rPr>
                <w:sz w:val="23"/>
                <w:szCs w:val="23"/>
                <w:shd w:val="clear" w:color="auto" w:fill="FFFFFF"/>
              </w:rPr>
            </w:pPr>
            <w:r w:rsidRPr="00186CDA">
              <w:rPr>
                <w:sz w:val="23"/>
                <w:szCs w:val="23"/>
                <w:shd w:val="clear" w:color="auto" w:fill="FFFFFF"/>
              </w:rPr>
              <w:t>Оборудованные площадки для занятий спортом (5.1.4)</w:t>
            </w:r>
          </w:p>
        </w:tc>
        <w:tc>
          <w:tcPr>
            <w:tcW w:w="1530" w:type="pct"/>
            <w:gridSpan w:val="2"/>
          </w:tcPr>
          <w:p w14:paraId="32C8CE4C" w14:textId="77777777" w:rsidR="0077112E" w:rsidRPr="00186CDA" w:rsidRDefault="00AC68E4" w:rsidP="00186CDA">
            <w:pPr>
              <w:widowControl w:val="0"/>
              <w:jc w:val="both"/>
              <w:rPr>
                <w:sz w:val="23"/>
                <w:szCs w:val="23"/>
                <w:shd w:val="clear" w:color="auto" w:fill="FFFFFF"/>
              </w:rPr>
            </w:pPr>
            <w:r w:rsidRPr="00186CDA">
              <w:rPr>
                <w:sz w:val="23"/>
                <w:szCs w:val="23"/>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p w14:paraId="5C9EF866" w14:textId="77777777" w:rsidR="00AC68E4" w:rsidRPr="00186CDA" w:rsidRDefault="00AC68E4" w:rsidP="00186CDA">
            <w:pPr>
              <w:widowControl w:val="0"/>
              <w:jc w:val="both"/>
              <w:rPr>
                <w:sz w:val="23"/>
                <w:szCs w:val="23"/>
                <w:shd w:val="clear" w:color="auto" w:fill="FFFFFF"/>
              </w:rPr>
            </w:pPr>
            <w:r w:rsidRPr="00186CDA">
              <w:rPr>
                <w:sz w:val="23"/>
                <w:szCs w:val="23"/>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14:paraId="59AC4322" w14:textId="77777777" w:rsidR="00AC68E4" w:rsidRPr="00186CDA" w:rsidRDefault="00AC68E4" w:rsidP="00186CDA">
            <w:pPr>
              <w:widowControl w:val="0"/>
              <w:jc w:val="both"/>
              <w:rPr>
                <w:sz w:val="23"/>
                <w:szCs w:val="23"/>
                <w:shd w:val="clear" w:color="auto" w:fill="FFFFFF"/>
              </w:rPr>
            </w:pPr>
            <w:r w:rsidRPr="00186CDA">
              <w:rPr>
                <w:sz w:val="23"/>
                <w:szCs w:val="23"/>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519" w:type="pct"/>
            <w:gridSpan w:val="2"/>
          </w:tcPr>
          <w:p w14:paraId="409866A3" w14:textId="77777777" w:rsidR="0077112E" w:rsidRPr="00186CDA" w:rsidRDefault="0077112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м/50000 кв. м;</w:t>
            </w:r>
          </w:p>
          <w:p w14:paraId="31A65BA6" w14:textId="77777777" w:rsidR="0077112E" w:rsidRPr="00186CDA" w:rsidRDefault="0077112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14:paraId="5616C060" w14:textId="77777777" w:rsidR="0077112E" w:rsidRPr="00186CDA" w:rsidRDefault="0077112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41DF113F" w14:textId="77777777" w:rsidR="0077112E" w:rsidRPr="00186CDA" w:rsidRDefault="0077112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25A566B8" w14:textId="77777777" w:rsidR="0077112E" w:rsidRPr="00186CDA" w:rsidRDefault="0077112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сооружений - 30 м;</w:t>
            </w:r>
          </w:p>
          <w:p w14:paraId="55626999" w14:textId="77777777" w:rsidR="0077112E" w:rsidRPr="00186CDA" w:rsidRDefault="0077112E"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EC6569" w:rsidRPr="00186CDA" w14:paraId="280F07BC" w14:textId="77777777" w:rsidTr="00EC6569">
        <w:trPr>
          <w:gridBefore w:val="1"/>
          <w:wBefore w:w="13" w:type="pct"/>
          <w:trHeight w:val="800"/>
          <w:jc w:val="center"/>
        </w:trPr>
        <w:tc>
          <w:tcPr>
            <w:tcW w:w="939" w:type="pct"/>
            <w:gridSpan w:val="2"/>
          </w:tcPr>
          <w:p w14:paraId="5194C434" w14:textId="77777777" w:rsidR="00A2456E" w:rsidRPr="00186CDA" w:rsidRDefault="00A2456E" w:rsidP="00186CDA">
            <w:pPr>
              <w:widowControl w:val="0"/>
              <w:jc w:val="both"/>
              <w:rPr>
                <w:sz w:val="23"/>
                <w:szCs w:val="23"/>
                <w:shd w:val="clear" w:color="auto" w:fill="FFFFFF"/>
              </w:rPr>
            </w:pPr>
            <w:r w:rsidRPr="00186CDA">
              <w:rPr>
                <w:sz w:val="23"/>
                <w:szCs w:val="23"/>
                <w:shd w:val="clear" w:color="auto" w:fill="FFFFFF"/>
              </w:rPr>
              <w:t>Религиозное управление и образование (3.7.2)</w:t>
            </w:r>
          </w:p>
        </w:tc>
        <w:tc>
          <w:tcPr>
            <w:tcW w:w="1530" w:type="pct"/>
            <w:gridSpan w:val="2"/>
          </w:tcPr>
          <w:p w14:paraId="5337EAC9" w14:textId="77777777" w:rsidR="00A2456E" w:rsidRPr="00186CDA" w:rsidRDefault="00A2456E" w:rsidP="00186CDA">
            <w:pPr>
              <w:widowControl w:val="0"/>
              <w:jc w:val="both"/>
              <w:rPr>
                <w:sz w:val="23"/>
                <w:szCs w:val="23"/>
                <w:shd w:val="clear" w:color="auto" w:fill="FFFFFF"/>
              </w:rPr>
            </w:pPr>
            <w:r w:rsidRPr="00186CDA">
              <w:rPr>
                <w:sz w:val="23"/>
                <w:szCs w:val="23"/>
                <w:shd w:val="clear" w:color="auto" w:fill="FFFFFF"/>
              </w:rPr>
              <w:t>Размещение зданий, предназначенных для осуществления религиозной образовательной деятельности (воскресные и религиозные школы, семинарии, духовные училища)</w:t>
            </w:r>
          </w:p>
        </w:tc>
        <w:tc>
          <w:tcPr>
            <w:tcW w:w="2519" w:type="pct"/>
            <w:gridSpan w:val="2"/>
          </w:tcPr>
          <w:p w14:paraId="23371071" w14:textId="77777777" w:rsidR="00A2456E" w:rsidRPr="00186CDA" w:rsidRDefault="00A2456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 кв. м;</w:t>
            </w:r>
          </w:p>
          <w:p w14:paraId="127E765A" w14:textId="77777777" w:rsidR="00A2456E" w:rsidRPr="00186CDA" w:rsidRDefault="00A2456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14:paraId="188F101F" w14:textId="77777777" w:rsidR="00A2456E" w:rsidRPr="00186CDA" w:rsidRDefault="00A2456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436A3C4B" w14:textId="77777777" w:rsidR="00A2456E" w:rsidRPr="00186CDA" w:rsidRDefault="00A2456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- 30 м;</w:t>
            </w:r>
          </w:p>
          <w:p w14:paraId="5D97EA94" w14:textId="77777777" w:rsidR="00A2456E" w:rsidRPr="00186CDA" w:rsidRDefault="00A2456E"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EC6569" w:rsidRPr="00186CDA" w14:paraId="1F9CC377" w14:textId="77777777" w:rsidTr="00EC6569">
        <w:trPr>
          <w:gridBefore w:val="1"/>
          <w:wBefore w:w="13" w:type="pct"/>
          <w:trHeight w:val="800"/>
          <w:jc w:val="center"/>
        </w:trPr>
        <w:tc>
          <w:tcPr>
            <w:tcW w:w="939" w:type="pct"/>
            <w:gridSpan w:val="2"/>
            <w:vAlign w:val="center"/>
          </w:tcPr>
          <w:p w14:paraId="63A87436" w14:textId="77777777" w:rsidR="00827462" w:rsidRPr="00186CDA" w:rsidRDefault="00827462" w:rsidP="00186CDA">
            <w:pPr>
              <w:widowControl w:val="0"/>
              <w:autoSpaceDE w:val="0"/>
              <w:autoSpaceDN w:val="0"/>
              <w:adjustRightInd w:val="0"/>
              <w:rPr>
                <w:sz w:val="24"/>
                <w:szCs w:val="24"/>
              </w:rPr>
            </w:pPr>
            <w:r w:rsidRPr="00186CDA">
              <w:rPr>
                <w:sz w:val="24"/>
                <w:szCs w:val="24"/>
              </w:rPr>
              <w:t>Обеспечение внутреннего правопорядка</w:t>
            </w:r>
          </w:p>
          <w:p w14:paraId="507F2F4E" w14:textId="77777777" w:rsidR="00827462" w:rsidRPr="00186CDA" w:rsidRDefault="00827462" w:rsidP="00186CDA">
            <w:pPr>
              <w:widowControl w:val="0"/>
              <w:jc w:val="center"/>
              <w:rPr>
                <w:sz w:val="24"/>
                <w:szCs w:val="24"/>
                <w:lang w:eastAsia="en-US" w:bidi="en-US"/>
              </w:rPr>
            </w:pPr>
            <w:r w:rsidRPr="00186CDA">
              <w:rPr>
                <w:sz w:val="24"/>
                <w:szCs w:val="24"/>
              </w:rPr>
              <w:t>(8.3)</w:t>
            </w:r>
          </w:p>
        </w:tc>
        <w:tc>
          <w:tcPr>
            <w:tcW w:w="1530" w:type="pct"/>
            <w:gridSpan w:val="2"/>
            <w:vAlign w:val="center"/>
          </w:tcPr>
          <w:p w14:paraId="3A46AE8F" w14:textId="77777777" w:rsidR="00827462" w:rsidRPr="00186CDA" w:rsidRDefault="00827462" w:rsidP="00186CDA">
            <w:pPr>
              <w:widowControl w:val="0"/>
              <w:autoSpaceDE w:val="0"/>
              <w:autoSpaceDN w:val="0"/>
              <w:adjustRightInd w:val="0"/>
              <w:jc w:val="both"/>
              <w:rPr>
                <w:sz w:val="24"/>
                <w:szCs w:val="24"/>
              </w:rPr>
            </w:pPr>
            <w:r w:rsidRPr="00186CDA">
              <w:rPr>
                <w:sz w:val="23"/>
                <w:szCs w:val="23"/>
                <w:shd w:val="clear" w:color="auto" w:fill="FFFFFF"/>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14:paraId="44A37B04" w14:textId="77777777" w:rsidR="00827462" w:rsidRPr="00186CDA" w:rsidRDefault="00827462" w:rsidP="00186CDA">
            <w:pPr>
              <w:widowControl w:val="0"/>
              <w:jc w:val="center"/>
              <w:rPr>
                <w:sz w:val="24"/>
                <w:szCs w:val="24"/>
              </w:rPr>
            </w:pPr>
          </w:p>
        </w:tc>
        <w:tc>
          <w:tcPr>
            <w:tcW w:w="2519" w:type="pct"/>
            <w:gridSpan w:val="2"/>
            <w:vAlign w:val="center"/>
          </w:tcPr>
          <w:p w14:paraId="4EB324D7" w14:textId="77777777" w:rsidR="00827462" w:rsidRPr="00186CDA" w:rsidRDefault="00827462"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49992485" w14:textId="77777777" w:rsidR="00827462" w:rsidRPr="00186CDA" w:rsidRDefault="00827462"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кв.м;</w:t>
            </w:r>
          </w:p>
          <w:p w14:paraId="131AE90C" w14:textId="77777777" w:rsidR="00827462" w:rsidRPr="00186CDA" w:rsidRDefault="00827462"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A6B25F6" w14:textId="77777777" w:rsidR="00827462" w:rsidRPr="00186CDA" w:rsidRDefault="00827462"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14:paraId="4B9C1579" w14:textId="77777777" w:rsidR="00827462" w:rsidRPr="00186CDA" w:rsidRDefault="00827462"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3DF0AB42" w14:textId="77777777" w:rsidR="00827462" w:rsidRPr="00186CDA" w:rsidRDefault="00827462"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14:paraId="54E6D6D2" w14:textId="77777777" w:rsidR="00827462" w:rsidRPr="00186CDA" w:rsidRDefault="00827462"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6CC19F2" w14:textId="77777777" w:rsidR="00827462" w:rsidRPr="00186CDA" w:rsidRDefault="00827462" w:rsidP="00186CDA">
            <w:pPr>
              <w:widowControl w:val="0"/>
              <w:overflowPunct w:val="0"/>
              <w:autoSpaceDE w:val="0"/>
              <w:autoSpaceDN w:val="0"/>
              <w:adjustRightInd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14:paraId="4F0C22B8" w14:textId="77777777" w:rsidR="00827462" w:rsidRPr="00186CDA" w:rsidRDefault="00827462"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EC6569" w:rsidRPr="00186CDA" w14:paraId="0FC8FC80" w14:textId="77777777" w:rsidTr="00EC6569">
        <w:trPr>
          <w:gridBefore w:val="1"/>
          <w:wBefore w:w="13" w:type="pct"/>
          <w:trHeight w:val="800"/>
          <w:jc w:val="center"/>
        </w:trPr>
        <w:tc>
          <w:tcPr>
            <w:tcW w:w="939" w:type="pct"/>
            <w:gridSpan w:val="2"/>
            <w:vAlign w:val="center"/>
          </w:tcPr>
          <w:p w14:paraId="5C035ECE" w14:textId="77777777" w:rsidR="00827462" w:rsidRPr="00186CDA" w:rsidRDefault="00827462" w:rsidP="00186CDA">
            <w:pPr>
              <w:widowControl w:val="0"/>
              <w:jc w:val="both"/>
              <w:rPr>
                <w:sz w:val="24"/>
                <w:szCs w:val="24"/>
              </w:rPr>
            </w:pPr>
            <w:r w:rsidRPr="00186CDA">
              <w:rPr>
                <w:sz w:val="24"/>
                <w:szCs w:val="24"/>
              </w:rPr>
              <w:t>Коммунальное обслуживание</w:t>
            </w:r>
          </w:p>
          <w:p w14:paraId="0858F5FB" w14:textId="77777777" w:rsidR="00827462" w:rsidRPr="00186CDA" w:rsidRDefault="00827462" w:rsidP="00186CDA">
            <w:pPr>
              <w:widowControl w:val="0"/>
              <w:jc w:val="center"/>
              <w:rPr>
                <w:sz w:val="24"/>
                <w:szCs w:val="24"/>
                <w:lang w:eastAsia="en-US" w:bidi="en-US"/>
              </w:rPr>
            </w:pPr>
            <w:r w:rsidRPr="00186CDA">
              <w:rPr>
                <w:sz w:val="24"/>
                <w:szCs w:val="24"/>
              </w:rPr>
              <w:t>(3.1)</w:t>
            </w:r>
          </w:p>
        </w:tc>
        <w:tc>
          <w:tcPr>
            <w:tcW w:w="1530" w:type="pct"/>
            <w:gridSpan w:val="2"/>
            <w:vAlign w:val="center"/>
          </w:tcPr>
          <w:p w14:paraId="57E15C4C" w14:textId="77777777" w:rsidR="00827462" w:rsidRPr="00186CDA" w:rsidRDefault="00827462" w:rsidP="00186CDA">
            <w:pPr>
              <w:widowControl w:val="0"/>
              <w:jc w:val="center"/>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519" w:type="pct"/>
            <w:gridSpan w:val="2"/>
            <w:vAlign w:val="center"/>
          </w:tcPr>
          <w:p w14:paraId="7B9EBFB3" w14:textId="77777777" w:rsidR="00827462" w:rsidRPr="00186CDA" w:rsidRDefault="00827462"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142D2C0B" w14:textId="77777777" w:rsidR="00827462" w:rsidRPr="00186CDA" w:rsidRDefault="00827462"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 xml:space="preserve">10/5000 </w:t>
            </w:r>
            <w:r w:rsidRPr="00186CDA">
              <w:rPr>
                <w:sz w:val="24"/>
                <w:szCs w:val="24"/>
              </w:rPr>
              <w:t>кв.м.</w:t>
            </w:r>
          </w:p>
          <w:p w14:paraId="23FF58C5" w14:textId="77777777" w:rsidR="00827462" w:rsidRPr="00186CDA" w:rsidRDefault="00827462"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5FD4EF1" w14:textId="77777777" w:rsidR="00827462" w:rsidRPr="00186CDA" w:rsidRDefault="00827462"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14:paraId="31CA3111" w14:textId="77777777" w:rsidR="00827462" w:rsidRPr="00186CDA" w:rsidRDefault="00827462"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4C937E3" w14:textId="77777777" w:rsidR="00827462" w:rsidRPr="00186CDA" w:rsidRDefault="00827462"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14:paraId="2671C9B8" w14:textId="77777777" w:rsidR="00827462" w:rsidRPr="00186CDA" w:rsidRDefault="00827462"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765471E8" w14:textId="77777777" w:rsidR="00827462" w:rsidRPr="00186CDA" w:rsidRDefault="00827462"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14:paraId="20A2B7DC" w14:textId="77777777" w:rsidR="00827462" w:rsidRPr="00186CDA" w:rsidRDefault="00827462" w:rsidP="00186CDA">
            <w:pPr>
              <w:widowControl w:val="0"/>
              <w:ind w:firstLine="567"/>
              <w:jc w:val="both"/>
              <w:rPr>
                <w:sz w:val="24"/>
                <w:szCs w:val="24"/>
              </w:rPr>
            </w:pPr>
            <w:r w:rsidRPr="00186CDA">
              <w:rPr>
                <w:b/>
                <w:sz w:val="24"/>
                <w:szCs w:val="24"/>
              </w:rPr>
              <w:t xml:space="preserve">- </w:t>
            </w:r>
            <w:r w:rsidRPr="00186CDA">
              <w:rPr>
                <w:sz w:val="24"/>
                <w:szCs w:val="24"/>
              </w:rPr>
              <w:t xml:space="preserve">высота - не более </w:t>
            </w:r>
            <w:r w:rsidRPr="00186CDA">
              <w:rPr>
                <w:b/>
                <w:sz w:val="24"/>
                <w:szCs w:val="24"/>
              </w:rPr>
              <w:t>22 м.</w:t>
            </w:r>
          </w:p>
          <w:p w14:paraId="1D744007" w14:textId="77777777" w:rsidR="00827462" w:rsidRPr="00186CDA" w:rsidRDefault="00827462" w:rsidP="00186CDA">
            <w:pPr>
              <w:widowControl w:val="0"/>
              <w:jc w:val="center"/>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EC6569" w:rsidRPr="00186CDA" w14:paraId="0F4907AF" w14:textId="77777777" w:rsidTr="00EC6569">
        <w:trPr>
          <w:gridBefore w:val="1"/>
          <w:wBefore w:w="13" w:type="pct"/>
          <w:trHeight w:val="800"/>
          <w:jc w:val="center"/>
        </w:trPr>
        <w:tc>
          <w:tcPr>
            <w:tcW w:w="939" w:type="pct"/>
            <w:gridSpan w:val="2"/>
            <w:vAlign w:val="center"/>
          </w:tcPr>
          <w:p w14:paraId="2C8B7791" w14:textId="77777777" w:rsidR="00827462" w:rsidRPr="00186CDA" w:rsidRDefault="00827462" w:rsidP="00186CDA">
            <w:pPr>
              <w:widowControl w:val="0"/>
              <w:jc w:val="both"/>
              <w:rPr>
                <w:sz w:val="24"/>
                <w:szCs w:val="24"/>
              </w:rPr>
            </w:pPr>
            <w:r w:rsidRPr="00186CDA">
              <w:rPr>
                <w:sz w:val="23"/>
                <w:szCs w:val="23"/>
                <w:shd w:val="clear" w:color="auto" w:fill="FFFFFF"/>
              </w:rPr>
              <w:t>Связь (6.8)</w:t>
            </w:r>
          </w:p>
        </w:tc>
        <w:tc>
          <w:tcPr>
            <w:tcW w:w="1530" w:type="pct"/>
            <w:gridSpan w:val="2"/>
            <w:vAlign w:val="center"/>
          </w:tcPr>
          <w:p w14:paraId="7D76D0EF" w14:textId="77777777" w:rsidR="00827462" w:rsidRPr="00186CDA" w:rsidRDefault="00827462" w:rsidP="00186CDA">
            <w:pPr>
              <w:widowControl w:val="0"/>
              <w:jc w:val="center"/>
              <w:rPr>
                <w:sz w:val="24"/>
                <w:szCs w:val="24"/>
              </w:rPr>
            </w:pPr>
            <w:r w:rsidRPr="00186CDA">
              <w:rPr>
                <w:sz w:val="23"/>
                <w:szCs w:val="23"/>
                <w:shd w:val="clear" w:color="auto" w:fill="FFFFFF"/>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73" w:anchor="/document/70736874/entry/1311" w:history="1">
              <w:r w:rsidRPr="00186CDA">
                <w:rPr>
                  <w:rStyle w:val="af"/>
                  <w:color w:val="auto"/>
                  <w:sz w:val="23"/>
                  <w:szCs w:val="23"/>
                  <w:shd w:val="clear" w:color="auto" w:fill="FFFFFF"/>
                </w:rPr>
                <w:t>кодами 3.1.1</w:t>
              </w:r>
            </w:hyperlink>
            <w:r w:rsidRPr="00186CDA">
              <w:rPr>
                <w:sz w:val="23"/>
                <w:szCs w:val="23"/>
                <w:shd w:val="clear" w:color="auto" w:fill="FFFFFF"/>
              </w:rPr>
              <w:t>, </w:t>
            </w:r>
            <w:hyperlink r:id="rId74" w:anchor="/document/70736874/entry/1323" w:history="1">
              <w:r w:rsidRPr="00186CDA">
                <w:rPr>
                  <w:rStyle w:val="af"/>
                  <w:color w:val="auto"/>
                  <w:sz w:val="23"/>
                  <w:szCs w:val="23"/>
                  <w:shd w:val="clear" w:color="auto" w:fill="FFFFFF"/>
                </w:rPr>
                <w:t>3.2.3</w:t>
              </w:r>
            </w:hyperlink>
          </w:p>
        </w:tc>
        <w:tc>
          <w:tcPr>
            <w:tcW w:w="2519" w:type="pct"/>
            <w:gridSpan w:val="2"/>
          </w:tcPr>
          <w:p w14:paraId="523A6A2B" w14:textId="77777777"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14:paraId="2607CB84" w14:textId="77777777"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14:paraId="14173CE8" w14:textId="77777777"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5A883B5D" w14:textId="77777777"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375A49A2" w14:textId="77777777"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14:paraId="1DC7A671" w14:textId="77777777" w:rsidR="00827462" w:rsidRPr="00186CDA" w:rsidRDefault="00827462"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EC6569" w:rsidRPr="00186CDA" w14:paraId="0E27C5A4" w14:textId="77777777" w:rsidTr="00EC6569">
        <w:trPr>
          <w:gridBefore w:val="1"/>
          <w:wBefore w:w="13" w:type="pct"/>
          <w:trHeight w:val="366"/>
          <w:jc w:val="center"/>
        </w:trPr>
        <w:tc>
          <w:tcPr>
            <w:tcW w:w="939" w:type="pct"/>
            <w:gridSpan w:val="2"/>
          </w:tcPr>
          <w:p w14:paraId="7FB874C0" w14:textId="77777777" w:rsidR="00827462" w:rsidRPr="00186CDA" w:rsidRDefault="00827462" w:rsidP="00186CDA">
            <w:pPr>
              <w:widowControl w:val="0"/>
              <w:jc w:val="both"/>
              <w:rPr>
                <w:sz w:val="24"/>
                <w:szCs w:val="24"/>
              </w:rPr>
            </w:pPr>
            <w:r w:rsidRPr="00186CDA">
              <w:rPr>
                <w:sz w:val="24"/>
                <w:szCs w:val="24"/>
              </w:rPr>
              <w:t>Общее пользование территории</w:t>
            </w:r>
          </w:p>
          <w:p w14:paraId="6263E215" w14:textId="77777777" w:rsidR="00827462" w:rsidRPr="00186CDA" w:rsidRDefault="00827462" w:rsidP="00186CDA">
            <w:pPr>
              <w:widowControl w:val="0"/>
              <w:jc w:val="both"/>
              <w:rPr>
                <w:sz w:val="24"/>
                <w:szCs w:val="24"/>
              </w:rPr>
            </w:pPr>
            <w:r w:rsidRPr="00186CDA">
              <w:rPr>
                <w:sz w:val="24"/>
                <w:szCs w:val="24"/>
              </w:rPr>
              <w:t>(12.0)</w:t>
            </w:r>
          </w:p>
        </w:tc>
        <w:tc>
          <w:tcPr>
            <w:tcW w:w="1530" w:type="pct"/>
            <w:gridSpan w:val="2"/>
          </w:tcPr>
          <w:p w14:paraId="2CE5350B" w14:textId="77777777" w:rsidR="00827462" w:rsidRPr="00186CDA" w:rsidRDefault="00827462" w:rsidP="00186CDA">
            <w:pPr>
              <w:widowControl w:val="0"/>
              <w:rPr>
                <w:sz w:val="24"/>
                <w:szCs w:val="24"/>
              </w:rPr>
            </w:pPr>
            <w:r w:rsidRPr="00186CDA">
              <w:rPr>
                <w:sz w:val="24"/>
                <w:szCs w:val="24"/>
              </w:rPr>
              <w:t>Земельные участки общего пользования</w:t>
            </w:r>
          </w:p>
          <w:p w14:paraId="7030B2AC" w14:textId="77777777" w:rsidR="00827462" w:rsidRPr="00186CDA" w:rsidRDefault="00827462" w:rsidP="00186CDA">
            <w:pPr>
              <w:widowControl w:val="0"/>
              <w:jc w:val="both"/>
              <w:rPr>
                <w:sz w:val="24"/>
                <w:szCs w:val="24"/>
              </w:rPr>
            </w:pPr>
          </w:p>
        </w:tc>
        <w:tc>
          <w:tcPr>
            <w:tcW w:w="2519" w:type="pct"/>
            <w:gridSpan w:val="2"/>
          </w:tcPr>
          <w:p w14:paraId="17435BDC" w14:textId="77777777" w:rsidR="00827462" w:rsidRPr="00186CDA" w:rsidRDefault="0082746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EC6569" w:rsidRPr="00186CDA" w14:paraId="284B6138" w14:textId="77777777" w:rsidTr="00EC6569">
        <w:trPr>
          <w:gridBefore w:val="1"/>
          <w:wBefore w:w="13" w:type="pct"/>
          <w:trHeight w:val="366"/>
          <w:jc w:val="center"/>
        </w:trPr>
        <w:tc>
          <w:tcPr>
            <w:tcW w:w="939" w:type="pct"/>
            <w:gridSpan w:val="2"/>
          </w:tcPr>
          <w:p w14:paraId="26D5D954" w14:textId="77777777" w:rsidR="00827462" w:rsidRPr="00186CDA" w:rsidRDefault="00827462" w:rsidP="00186CDA">
            <w:pPr>
              <w:widowControl w:val="0"/>
              <w:jc w:val="both"/>
              <w:rPr>
                <w:sz w:val="24"/>
                <w:szCs w:val="24"/>
              </w:rPr>
            </w:pPr>
            <w:r w:rsidRPr="00186CDA">
              <w:rPr>
                <w:sz w:val="24"/>
                <w:szCs w:val="24"/>
              </w:rPr>
              <w:t>Улично-дорожная сеть (12.0.1)</w:t>
            </w:r>
          </w:p>
        </w:tc>
        <w:tc>
          <w:tcPr>
            <w:tcW w:w="1530" w:type="pct"/>
            <w:gridSpan w:val="2"/>
          </w:tcPr>
          <w:p w14:paraId="74FF408E" w14:textId="77777777" w:rsidR="00827462" w:rsidRPr="00186CDA" w:rsidRDefault="00827462" w:rsidP="00186CDA">
            <w:pPr>
              <w:widowControl w:val="0"/>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F5C8E01" w14:textId="77777777" w:rsidR="00827462" w:rsidRPr="00186CDA" w:rsidRDefault="00827462" w:rsidP="00186CDA">
            <w:pPr>
              <w:widowControl w:val="0"/>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19" w:type="pct"/>
            <w:gridSpan w:val="2"/>
          </w:tcPr>
          <w:p w14:paraId="1CC0B779" w14:textId="77777777" w:rsidR="00827462" w:rsidRPr="00186CDA" w:rsidRDefault="0082746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EC6569" w:rsidRPr="00186CDA" w14:paraId="4D4CF4D8" w14:textId="77777777" w:rsidTr="00EC6569">
        <w:trPr>
          <w:gridBefore w:val="1"/>
          <w:wBefore w:w="13" w:type="pct"/>
          <w:trHeight w:val="366"/>
          <w:jc w:val="center"/>
        </w:trPr>
        <w:tc>
          <w:tcPr>
            <w:tcW w:w="939" w:type="pct"/>
            <w:gridSpan w:val="2"/>
          </w:tcPr>
          <w:p w14:paraId="6EDD6706" w14:textId="77777777" w:rsidR="00827462" w:rsidRPr="00186CDA" w:rsidRDefault="00827462" w:rsidP="00186CDA">
            <w:pPr>
              <w:widowControl w:val="0"/>
              <w:jc w:val="both"/>
              <w:rPr>
                <w:sz w:val="24"/>
                <w:szCs w:val="24"/>
              </w:rPr>
            </w:pPr>
            <w:r w:rsidRPr="00186CDA">
              <w:rPr>
                <w:sz w:val="24"/>
                <w:szCs w:val="24"/>
              </w:rPr>
              <w:t>Благоустройство территории (12.0.2)</w:t>
            </w:r>
          </w:p>
        </w:tc>
        <w:tc>
          <w:tcPr>
            <w:tcW w:w="1530" w:type="pct"/>
            <w:gridSpan w:val="2"/>
          </w:tcPr>
          <w:p w14:paraId="3EC64E89" w14:textId="77777777" w:rsidR="00827462" w:rsidRPr="00186CDA" w:rsidRDefault="00827462" w:rsidP="00186CDA">
            <w:pPr>
              <w:widowControl w:val="0"/>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19" w:type="pct"/>
            <w:gridSpan w:val="2"/>
          </w:tcPr>
          <w:p w14:paraId="58BFB343" w14:textId="77777777" w:rsidR="00827462" w:rsidRPr="00186CDA" w:rsidRDefault="0082746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EC6569" w:rsidRPr="00EC6569" w14:paraId="3339B2E2" w14:textId="77777777" w:rsidTr="00EC6569">
        <w:trPr>
          <w:gridBefore w:val="1"/>
          <w:wBefore w:w="13" w:type="pct"/>
          <w:trHeight w:val="366"/>
          <w:jc w:val="center"/>
        </w:trPr>
        <w:tc>
          <w:tcPr>
            <w:tcW w:w="939" w:type="pct"/>
            <w:gridSpan w:val="2"/>
            <w:tcBorders>
              <w:top w:val="single" w:sz="4" w:space="0" w:color="auto"/>
              <w:left w:val="single" w:sz="4" w:space="0" w:color="auto"/>
              <w:bottom w:val="single" w:sz="4" w:space="0" w:color="auto"/>
              <w:right w:val="single" w:sz="4" w:space="0" w:color="auto"/>
            </w:tcBorders>
          </w:tcPr>
          <w:p w14:paraId="78D66CD9" w14:textId="64568E7A" w:rsidR="00EC6569" w:rsidRPr="00EC6569" w:rsidRDefault="00EC6569" w:rsidP="00EC6569">
            <w:pPr>
              <w:widowControl w:val="0"/>
              <w:rPr>
                <w:sz w:val="24"/>
                <w:szCs w:val="24"/>
              </w:rPr>
            </w:pPr>
            <w:r w:rsidRPr="00EC6569">
              <w:rPr>
                <w:sz w:val="24"/>
                <w:szCs w:val="24"/>
              </w:rPr>
              <w:t>Обеспечение обороны и безопасности</w:t>
            </w:r>
            <w:r w:rsidRPr="00EC6569">
              <w:rPr>
                <w:sz w:val="24"/>
                <w:szCs w:val="24"/>
                <w:lang w:val="en-US"/>
              </w:rPr>
              <w:t xml:space="preserve"> </w:t>
            </w:r>
            <w:r w:rsidRPr="00EC6569">
              <w:rPr>
                <w:sz w:val="24"/>
                <w:szCs w:val="24"/>
              </w:rPr>
              <w:t>(8.0)</w:t>
            </w:r>
          </w:p>
        </w:tc>
        <w:tc>
          <w:tcPr>
            <w:tcW w:w="1530" w:type="pct"/>
            <w:gridSpan w:val="2"/>
            <w:tcBorders>
              <w:top w:val="single" w:sz="4" w:space="0" w:color="auto"/>
              <w:left w:val="single" w:sz="4" w:space="0" w:color="auto"/>
              <w:bottom w:val="single" w:sz="4" w:space="0" w:color="auto"/>
              <w:right w:val="single" w:sz="4" w:space="0" w:color="auto"/>
            </w:tcBorders>
          </w:tcPr>
          <w:p w14:paraId="67A4B815" w14:textId="77777777" w:rsidR="00EC6569" w:rsidRPr="00EC6569" w:rsidRDefault="00EC6569" w:rsidP="00EC6569">
            <w:pPr>
              <w:widowControl w:val="0"/>
              <w:autoSpaceDE w:val="0"/>
              <w:autoSpaceDN w:val="0"/>
              <w:adjustRightInd w:val="0"/>
              <w:rPr>
                <w:rFonts w:ascii="Times New Roman CYR" w:hAnsi="Times New Roman CYR" w:cs="Times New Roman CYR"/>
                <w:sz w:val="24"/>
                <w:szCs w:val="24"/>
              </w:rPr>
            </w:pPr>
            <w:r w:rsidRPr="00EC6569">
              <w:rPr>
                <w:rFonts w:ascii="Times New Roman CYR" w:hAnsi="Times New Roman CYR" w:cs="Times New Roman CYR"/>
                <w:sz w:val="24"/>
                <w:szCs w:val="24"/>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14:paraId="3536EEB2" w14:textId="77777777" w:rsidR="00EC6569" w:rsidRPr="00EC6569" w:rsidRDefault="00EC6569" w:rsidP="00EC6569">
            <w:pPr>
              <w:widowControl w:val="0"/>
              <w:autoSpaceDE w:val="0"/>
              <w:autoSpaceDN w:val="0"/>
              <w:adjustRightInd w:val="0"/>
              <w:rPr>
                <w:rFonts w:ascii="Times New Roman CYR" w:hAnsi="Times New Roman CYR" w:cs="Times New Roman CYR"/>
                <w:sz w:val="24"/>
                <w:szCs w:val="24"/>
              </w:rPr>
            </w:pPr>
            <w:r w:rsidRPr="00EC6569">
              <w:rPr>
                <w:rFonts w:ascii="Times New Roman CYR" w:hAnsi="Times New Roman CYR" w:cs="Times New Roman CYR"/>
                <w:sz w:val="24"/>
                <w:szCs w:val="24"/>
              </w:rPr>
              <w:t>размещение зданий военных училищ, военных институтов, военных университетов, военных академий;</w:t>
            </w:r>
          </w:p>
          <w:p w14:paraId="551AABD4" w14:textId="1770002D" w:rsidR="00EC6569" w:rsidRPr="00EC6569" w:rsidRDefault="00EC6569" w:rsidP="00EC6569">
            <w:pPr>
              <w:widowControl w:val="0"/>
              <w:rPr>
                <w:sz w:val="24"/>
                <w:szCs w:val="24"/>
              </w:rPr>
            </w:pPr>
            <w:r w:rsidRPr="00EC6569">
              <w:rPr>
                <w:rFonts w:ascii="Times New Roman CYR" w:hAnsi="Times New Roman CYR" w:cs="Times New Roman CYR"/>
                <w:sz w:val="24"/>
                <w:szCs w:val="24"/>
              </w:rPr>
              <w:t>размещение объектов, обеспечивающих осуществление таможенной деятельности</w:t>
            </w:r>
          </w:p>
        </w:tc>
        <w:tc>
          <w:tcPr>
            <w:tcW w:w="2519" w:type="pct"/>
            <w:gridSpan w:val="2"/>
            <w:tcBorders>
              <w:top w:val="single" w:sz="4" w:space="0" w:color="auto"/>
              <w:left w:val="single" w:sz="4" w:space="0" w:color="auto"/>
              <w:bottom w:val="single" w:sz="4" w:space="0" w:color="auto"/>
              <w:right w:val="single" w:sz="4" w:space="0" w:color="auto"/>
            </w:tcBorders>
          </w:tcPr>
          <w:p w14:paraId="3EC38C33" w14:textId="77777777" w:rsidR="00EC6569" w:rsidRPr="00EC6569" w:rsidRDefault="00EC6569" w:rsidP="00EC6569">
            <w:pPr>
              <w:widowControl w:val="0"/>
              <w:autoSpaceDE w:val="0"/>
              <w:autoSpaceDN w:val="0"/>
              <w:adjustRightInd w:val="0"/>
              <w:rPr>
                <w:rFonts w:ascii="Times New Roman CYR" w:hAnsi="Times New Roman CYR" w:cs="Times New Roman CYR"/>
                <w:sz w:val="24"/>
                <w:szCs w:val="24"/>
              </w:rPr>
            </w:pPr>
            <w:r w:rsidRPr="00EC6569">
              <w:rPr>
                <w:rFonts w:ascii="Times New Roman CYR" w:hAnsi="Times New Roman CYR" w:cs="Times New Roman CYR"/>
                <w:sz w:val="24"/>
                <w:szCs w:val="24"/>
              </w:rPr>
              <w:t>минимальная/максимальная площадь земельных участков - 100 кв. м/10000 кв. м;</w:t>
            </w:r>
          </w:p>
          <w:p w14:paraId="6EE64FCD" w14:textId="77777777" w:rsidR="00EC6569" w:rsidRPr="00EC6569" w:rsidRDefault="00EC6569" w:rsidP="00EC6569">
            <w:pPr>
              <w:widowControl w:val="0"/>
              <w:autoSpaceDE w:val="0"/>
              <w:autoSpaceDN w:val="0"/>
              <w:adjustRightInd w:val="0"/>
              <w:rPr>
                <w:rFonts w:ascii="Times New Roman CYR" w:hAnsi="Times New Roman CYR" w:cs="Times New Roman CYR"/>
                <w:sz w:val="24"/>
                <w:szCs w:val="24"/>
              </w:rPr>
            </w:pPr>
            <w:r w:rsidRPr="00EC6569">
              <w:rPr>
                <w:rFonts w:ascii="Times New Roman CYR" w:hAnsi="Times New Roman CYR" w:cs="Times New Roman CYR"/>
                <w:sz w:val="24"/>
                <w:szCs w:val="24"/>
              </w:rPr>
              <w:t>минимальная ширина земельных участков вдоль фронта улицы (проезда) - 10 м;</w:t>
            </w:r>
          </w:p>
          <w:p w14:paraId="14904C0F" w14:textId="77777777" w:rsidR="00EC6569" w:rsidRPr="00EC6569" w:rsidRDefault="00EC6569" w:rsidP="00EC6569">
            <w:pPr>
              <w:widowControl w:val="0"/>
              <w:autoSpaceDE w:val="0"/>
              <w:autoSpaceDN w:val="0"/>
              <w:adjustRightInd w:val="0"/>
              <w:rPr>
                <w:rFonts w:ascii="Times New Roman CYR" w:hAnsi="Times New Roman CYR" w:cs="Times New Roman CYR"/>
                <w:sz w:val="24"/>
                <w:szCs w:val="24"/>
              </w:rPr>
            </w:pPr>
            <w:r w:rsidRPr="00EC6569">
              <w:rPr>
                <w:rFonts w:ascii="Times New Roman CYR" w:hAnsi="Times New Roman CYR" w:cs="Times New Roman CYR"/>
                <w:sz w:val="24"/>
                <w:szCs w:val="24"/>
              </w:rPr>
              <w:t>минимальный отступ от границ земельного участка, за пределами которых запрещено строительство зданий, строений, сооружений, - 3 м;</w:t>
            </w:r>
          </w:p>
          <w:p w14:paraId="7EC2942B" w14:textId="77777777" w:rsidR="00EC6569" w:rsidRPr="00EC6569" w:rsidRDefault="00EC6569" w:rsidP="00EC6569">
            <w:pPr>
              <w:widowControl w:val="0"/>
              <w:autoSpaceDE w:val="0"/>
              <w:autoSpaceDN w:val="0"/>
              <w:adjustRightInd w:val="0"/>
              <w:rPr>
                <w:rFonts w:ascii="Times New Roman CYR" w:hAnsi="Times New Roman CYR" w:cs="Times New Roman CYR"/>
                <w:sz w:val="24"/>
                <w:szCs w:val="24"/>
              </w:rPr>
            </w:pPr>
            <w:r w:rsidRPr="00EC6569">
              <w:rPr>
                <w:rFonts w:ascii="Times New Roman CYR" w:hAnsi="Times New Roman CYR" w:cs="Times New Roman CYR"/>
                <w:sz w:val="24"/>
                <w:szCs w:val="24"/>
              </w:rPr>
              <w:t>максимальная высота - 100 м;</w:t>
            </w:r>
          </w:p>
          <w:p w14:paraId="7B3ECC8A" w14:textId="09BB22B8" w:rsidR="00EC6569" w:rsidRPr="00EC6569" w:rsidRDefault="00EC6569" w:rsidP="00EC6569">
            <w:pPr>
              <w:widowControl w:val="0"/>
              <w:ind w:firstLine="567"/>
              <w:rPr>
                <w:sz w:val="24"/>
                <w:szCs w:val="24"/>
              </w:rPr>
            </w:pPr>
            <w:r w:rsidRPr="00EC6569">
              <w:rPr>
                <w:rFonts w:ascii="Times New Roman CYR" w:hAnsi="Times New Roman CYR" w:cs="Times New Roman CYR"/>
                <w:sz w:val="24"/>
                <w:szCs w:val="24"/>
              </w:rPr>
              <w:t>максимальный процент застройки в границах земельного участка - 60%</w:t>
            </w:r>
          </w:p>
        </w:tc>
      </w:tr>
      <w:tr w:rsidR="00EC6569" w:rsidRPr="0066640A" w14:paraId="690C240F" w14:textId="77777777" w:rsidTr="00EC6569">
        <w:tblPrEx>
          <w:jc w:val="left"/>
          <w:tblBorders>
            <w:insideH w:val="none" w:sz="0" w:space="0" w:color="auto"/>
            <w:insideV w:val="none" w:sz="0" w:space="0" w:color="auto"/>
          </w:tblBorders>
          <w:tblLook w:val="04A0" w:firstRow="1" w:lastRow="0" w:firstColumn="1" w:lastColumn="0" w:noHBand="0" w:noVBand="1"/>
        </w:tblPrEx>
        <w:trPr>
          <w:gridAfter w:val="1"/>
          <w:wAfter w:w="14" w:type="pct"/>
        </w:trPr>
        <w:tc>
          <w:tcPr>
            <w:tcW w:w="938" w:type="pct"/>
            <w:gridSpan w:val="2"/>
            <w:tcBorders>
              <w:top w:val="single" w:sz="4" w:space="0" w:color="auto"/>
              <w:left w:val="single" w:sz="4" w:space="0" w:color="auto"/>
              <w:bottom w:val="single" w:sz="4" w:space="0" w:color="auto"/>
              <w:right w:val="single" w:sz="4" w:space="0" w:color="auto"/>
            </w:tcBorders>
          </w:tcPr>
          <w:p w14:paraId="36825D9C" w14:textId="11D0457E" w:rsidR="00EC6569" w:rsidRPr="00EC6569" w:rsidRDefault="00EC6569" w:rsidP="00EC6569">
            <w:pPr>
              <w:autoSpaceDE w:val="0"/>
              <w:autoSpaceDN w:val="0"/>
              <w:adjustRightInd w:val="0"/>
              <w:rPr>
                <w:sz w:val="24"/>
                <w:szCs w:val="24"/>
                <w:lang w:eastAsia="ar-SA"/>
              </w:rPr>
            </w:pPr>
            <w:r w:rsidRPr="00EC6569">
              <w:rPr>
                <w:sz w:val="24"/>
                <w:szCs w:val="24"/>
              </w:rPr>
              <w:t>Амбулаторно-поликлиническое обслуживание</w:t>
            </w:r>
            <w:r w:rsidRPr="00EC6569">
              <w:rPr>
                <w:sz w:val="24"/>
                <w:szCs w:val="24"/>
                <w:lang w:val="en-US"/>
              </w:rPr>
              <w:t xml:space="preserve"> </w:t>
            </w:r>
            <w:r w:rsidRPr="00EC6569">
              <w:rPr>
                <w:sz w:val="24"/>
                <w:szCs w:val="24"/>
              </w:rPr>
              <w:t>(3.4.1)</w:t>
            </w:r>
          </w:p>
        </w:tc>
        <w:tc>
          <w:tcPr>
            <w:tcW w:w="1530" w:type="pct"/>
            <w:gridSpan w:val="2"/>
            <w:tcBorders>
              <w:top w:val="single" w:sz="4" w:space="0" w:color="auto"/>
              <w:left w:val="single" w:sz="4" w:space="0" w:color="auto"/>
              <w:bottom w:val="single" w:sz="4" w:space="0" w:color="auto"/>
              <w:right w:val="single" w:sz="4" w:space="0" w:color="auto"/>
            </w:tcBorders>
          </w:tcPr>
          <w:p w14:paraId="424DEBFC" w14:textId="7E06B7C7" w:rsidR="00EC6569" w:rsidRPr="00EC6569" w:rsidRDefault="00EC6569" w:rsidP="00EC6569">
            <w:pPr>
              <w:widowControl w:val="0"/>
              <w:autoSpaceDE w:val="0"/>
              <w:autoSpaceDN w:val="0"/>
              <w:adjustRightInd w:val="0"/>
              <w:rPr>
                <w:sz w:val="24"/>
                <w:szCs w:val="24"/>
                <w:lang w:eastAsia="ar-SA"/>
              </w:rPr>
            </w:pPr>
            <w:r w:rsidRPr="00EC6569">
              <w:rPr>
                <w:sz w:val="24"/>
                <w:szCs w:val="24"/>
              </w:rPr>
              <w:t>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18" w:type="pct"/>
            <w:gridSpan w:val="2"/>
            <w:tcBorders>
              <w:top w:val="single" w:sz="4" w:space="0" w:color="auto"/>
              <w:left w:val="single" w:sz="4" w:space="0" w:color="auto"/>
              <w:bottom w:val="single" w:sz="4" w:space="0" w:color="auto"/>
              <w:right w:val="single" w:sz="4" w:space="0" w:color="auto"/>
            </w:tcBorders>
          </w:tcPr>
          <w:p w14:paraId="62C558A8" w14:textId="77777777" w:rsidR="00EC6569" w:rsidRPr="00EC6569" w:rsidRDefault="00EC6569" w:rsidP="00EC6569">
            <w:pPr>
              <w:pStyle w:val="afffe"/>
              <w:rPr>
                <w:rFonts w:ascii="Times New Roman" w:hAnsi="Times New Roman" w:cs="Times New Roman"/>
              </w:rPr>
            </w:pPr>
            <w:r w:rsidRPr="00EC6569">
              <w:rPr>
                <w:rFonts w:ascii="Times New Roman" w:hAnsi="Times New Roman" w:cs="Times New Roman"/>
              </w:rPr>
              <w:t>минимальная/максимальная площадь земельных участков - 400 кв. м/5000 кв. м;</w:t>
            </w:r>
          </w:p>
          <w:p w14:paraId="47E71F8A" w14:textId="77777777" w:rsidR="00EC6569" w:rsidRPr="00EC6569" w:rsidRDefault="00EC6569" w:rsidP="00EC6569">
            <w:pPr>
              <w:pStyle w:val="afffe"/>
              <w:rPr>
                <w:rFonts w:ascii="Times New Roman" w:hAnsi="Times New Roman" w:cs="Times New Roman"/>
              </w:rPr>
            </w:pPr>
            <w:r w:rsidRPr="00EC6569">
              <w:rPr>
                <w:rFonts w:ascii="Times New Roman" w:hAnsi="Times New Roman" w:cs="Times New Roman"/>
              </w:rPr>
              <w:t>минимальная ширина земельных участков вдоль фронта улицы (проезда) - 20 м;</w:t>
            </w:r>
          </w:p>
          <w:p w14:paraId="08B1CA4D" w14:textId="77777777" w:rsidR="00EC6569" w:rsidRPr="00EC6569" w:rsidRDefault="00EC6569" w:rsidP="00EC6569">
            <w:pPr>
              <w:pStyle w:val="afffe"/>
              <w:rPr>
                <w:rFonts w:ascii="Times New Roman" w:hAnsi="Times New Roman" w:cs="Times New Roman"/>
              </w:rPr>
            </w:pPr>
            <w:r w:rsidRPr="00EC6569">
              <w:rPr>
                <w:rFonts w:ascii="Times New Roman" w:hAnsi="Times New Roman" w:cs="Times New Roman"/>
              </w:rPr>
              <w:t>минимальные отступы от границ земельных участков - 3 м;</w:t>
            </w:r>
          </w:p>
          <w:p w14:paraId="27AAA54B" w14:textId="77777777" w:rsidR="00EC6569" w:rsidRPr="00EC6569" w:rsidRDefault="00EC6569" w:rsidP="00EC6569">
            <w:pPr>
              <w:pStyle w:val="afffe"/>
              <w:rPr>
                <w:rFonts w:ascii="Times New Roman" w:hAnsi="Times New Roman" w:cs="Times New Roman"/>
              </w:rPr>
            </w:pPr>
            <w:r w:rsidRPr="00EC6569">
              <w:rPr>
                <w:rFonts w:ascii="Times New Roman" w:hAnsi="Times New Roman" w:cs="Times New Roman"/>
              </w:rPr>
              <w:t>максимальное количество надземных этажей зданий - 4 этажа;</w:t>
            </w:r>
          </w:p>
          <w:p w14:paraId="4262F2DF" w14:textId="5894065C" w:rsidR="00EC6569" w:rsidRPr="00EC6569" w:rsidRDefault="00EC6569" w:rsidP="00EC6569">
            <w:pPr>
              <w:pStyle w:val="29"/>
              <w:jc w:val="left"/>
              <w:rPr>
                <w:b w:val="0"/>
                <w:bCs w:val="0"/>
              </w:rPr>
            </w:pPr>
            <w:r w:rsidRPr="00EC6569">
              <w:rPr>
                <w:b w:val="0"/>
                <w:bCs w:val="0"/>
              </w:rPr>
              <w:t>максимальный процент застройки в границах земельного участка - 60%;</w:t>
            </w:r>
          </w:p>
        </w:tc>
      </w:tr>
      <w:tr w:rsidR="00EC6569" w:rsidRPr="0066640A" w14:paraId="1F2B17FB" w14:textId="77777777" w:rsidTr="00EC6569">
        <w:tblPrEx>
          <w:jc w:val="left"/>
          <w:tblBorders>
            <w:insideH w:val="none" w:sz="0" w:space="0" w:color="auto"/>
            <w:insideV w:val="none" w:sz="0" w:space="0" w:color="auto"/>
          </w:tblBorders>
          <w:tblLook w:val="04A0" w:firstRow="1" w:lastRow="0" w:firstColumn="1" w:lastColumn="0" w:noHBand="0" w:noVBand="1"/>
        </w:tblPrEx>
        <w:trPr>
          <w:gridAfter w:val="1"/>
          <w:wAfter w:w="14" w:type="pct"/>
        </w:trPr>
        <w:tc>
          <w:tcPr>
            <w:tcW w:w="938" w:type="pct"/>
            <w:gridSpan w:val="2"/>
            <w:tcBorders>
              <w:top w:val="single" w:sz="4" w:space="0" w:color="auto"/>
              <w:left w:val="single" w:sz="4" w:space="0" w:color="auto"/>
              <w:bottom w:val="single" w:sz="4" w:space="0" w:color="auto"/>
              <w:right w:val="single" w:sz="4" w:space="0" w:color="auto"/>
            </w:tcBorders>
          </w:tcPr>
          <w:p w14:paraId="05BC692D" w14:textId="5343C4E9" w:rsidR="00EC6569" w:rsidRPr="00EC6569" w:rsidRDefault="00EC6569" w:rsidP="00EC6569">
            <w:pPr>
              <w:autoSpaceDE w:val="0"/>
              <w:autoSpaceDN w:val="0"/>
              <w:adjustRightInd w:val="0"/>
              <w:rPr>
                <w:sz w:val="24"/>
                <w:szCs w:val="24"/>
                <w:lang w:eastAsia="ar-SA"/>
              </w:rPr>
            </w:pPr>
            <w:r w:rsidRPr="00EC6569">
              <w:rPr>
                <w:sz w:val="24"/>
                <w:szCs w:val="24"/>
              </w:rPr>
              <w:t>Деловое управление (4.1)</w:t>
            </w:r>
          </w:p>
        </w:tc>
        <w:tc>
          <w:tcPr>
            <w:tcW w:w="1530" w:type="pct"/>
            <w:gridSpan w:val="2"/>
            <w:tcBorders>
              <w:top w:val="single" w:sz="4" w:space="0" w:color="auto"/>
              <w:left w:val="single" w:sz="4" w:space="0" w:color="auto"/>
              <w:bottom w:val="single" w:sz="4" w:space="0" w:color="auto"/>
              <w:right w:val="single" w:sz="4" w:space="0" w:color="auto"/>
            </w:tcBorders>
          </w:tcPr>
          <w:p w14:paraId="281B9687" w14:textId="69E5F87B" w:rsidR="00EC6569" w:rsidRPr="00EC6569" w:rsidRDefault="00EC6569" w:rsidP="00EC6569">
            <w:pPr>
              <w:widowControl w:val="0"/>
              <w:autoSpaceDE w:val="0"/>
              <w:autoSpaceDN w:val="0"/>
              <w:adjustRightInd w:val="0"/>
              <w:rPr>
                <w:sz w:val="24"/>
                <w:szCs w:val="24"/>
                <w:lang w:eastAsia="ar-SA"/>
              </w:rPr>
            </w:pPr>
            <w:r w:rsidRPr="00EC6569">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18" w:type="pct"/>
            <w:gridSpan w:val="2"/>
            <w:tcBorders>
              <w:top w:val="single" w:sz="4" w:space="0" w:color="auto"/>
              <w:left w:val="single" w:sz="4" w:space="0" w:color="auto"/>
              <w:bottom w:val="single" w:sz="4" w:space="0" w:color="auto"/>
              <w:right w:val="single" w:sz="4" w:space="0" w:color="auto"/>
            </w:tcBorders>
          </w:tcPr>
          <w:p w14:paraId="367A7EB8" w14:textId="77777777" w:rsidR="00EC6569" w:rsidRPr="00EC6569" w:rsidRDefault="00EC6569" w:rsidP="00EC6569">
            <w:pPr>
              <w:pStyle w:val="afffe"/>
              <w:rPr>
                <w:rFonts w:ascii="Times New Roman" w:hAnsi="Times New Roman" w:cs="Times New Roman"/>
              </w:rPr>
            </w:pPr>
            <w:r w:rsidRPr="00EC6569">
              <w:rPr>
                <w:rFonts w:ascii="Times New Roman" w:hAnsi="Times New Roman" w:cs="Times New Roman"/>
              </w:rPr>
              <w:t>минимальная/максимальная площадь земельного участка - 400/5000 кв.м;</w:t>
            </w:r>
          </w:p>
          <w:p w14:paraId="145C323C" w14:textId="77777777" w:rsidR="00EC6569" w:rsidRPr="00EC6569" w:rsidRDefault="00EC6569" w:rsidP="00EC6569">
            <w:pPr>
              <w:pStyle w:val="afffe"/>
              <w:rPr>
                <w:rFonts w:ascii="Times New Roman" w:hAnsi="Times New Roman" w:cs="Times New Roman"/>
              </w:rPr>
            </w:pPr>
            <w:r w:rsidRPr="00EC6569">
              <w:rPr>
                <w:rFonts w:ascii="Times New Roman" w:hAnsi="Times New Roman" w:cs="Times New Roman"/>
              </w:rPr>
              <w:t>минимальная ширина земельных участков вдоль фронта улицы (проезда) – 20 м;</w:t>
            </w:r>
          </w:p>
          <w:p w14:paraId="2FFFF606" w14:textId="77777777" w:rsidR="00EC6569" w:rsidRPr="00EC6569" w:rsidRDefault="00EC6569" w:rsidP="00EC6569">
            <w:pPr>
              <w:pStyle w:val="afffe"/>
              <w:rPr>
                <w:rFonts w:ascii="Times New Roman" w:hAnsi="Times New Roman" w:cs="Times New Roman"/>
              </w:rPr>
            </w:pPr>
            <w:r w:rsidRPr="00EC6569">
              <w:rPr>
                <w:rFonts w:ascii="Times New Roman" w:hAnsi="Times New Roman" w:cs="Times New Roman"/>
              </w:rPr>
              <w:t>минимальные отступы от границ земельных участков – 3 м;</w:t>
            </w:r>
          </w:p>
          <w:p w14:paraId="098E0FF0" w14:textId="77777777" w:rsidR="00EC6569" w:rsidRPr="00EC6569" w:rsidRDefault="00EC6569" w:rsidP="00EC6569">
            <w:pPr>
              <w:pStyle w:val="afffe"/>
              <w:rPr>
                <w:rFonts w:ascii="Times New Roman" w:hAnsi="Times New Roman" w:cs="Times New Roman"/>
              </w:rPr>
            </w:pPr>
            <w:r w:rsidRPr="00EC6569">
              <w:rPr>
                <w:rFonts w:ascii="Times New Roman" w:hAnsi="Times New Roman" w:cs="Times New Roman"/>
              </w:rPr>
              <w:t>- максимальное количество надземных этажей зданий - 4 этажа;</w:t>
            </w:r>
          </w:p>
          <w:p w14:paraId="456A6ED7" w14:textId="5B9C03CA" w:rsidR="00EC6569" w:rsidRPr="00EC6569" w:rsidRDefault="00EC6569" w:rsidP="00EC6569">
            <w:pPr>
              <w:pStyle w:val="29"/>
              <w:ind w:left="0"/>
              <w:jc w:val="left"/>
              <w:rPr>
                <w:b w:val="0"/>
                <w:bCs w:val="0"/>
              </w:rPr>
            </w:pPr>
            <w:r w:rsidRPr="00EC6569">
              <w:rPr>
                <w:b w:val="0"/>
                <w:bCs w:val="0"/>
              </w:rPr>
              <w:t>- максимальный процент застройки в границах земельного участка – 60%</w:t>
            </w:r>
          </w:p>
        </w:tc>
      </w:tr>
    </w:tbl>
    <w:p w14:paraId="1C59E4B4" w14:textId="77777777" w:rsidR="006339CD" w:rsidRPr="00186CDA" w:rsidRDefault="006339CD" w:rsidP="00186CDA">
      <w:pPr>
        <w:widowControl w:val="0"/>
        <w:jc w:val="both"/>
        <w:rPr>
          <w:sz w:val="24"/>
          <w:szCs w:val="24"/>
        </w:rPr>
      </w:pPr>
    </w:p>
    <w:p w14:paraId="3FA785E3" w14:textId="77777777" w:rsidR="006339CD" w:rsidRPr="00186CDA" w:rsidRDefault="006339CD" w:rsidP="00186CDA">
      <w:pPr>
        <w:widowControl w:val="0"/>
        <w:numPr>
          <w:ilvl w:val="0"/>
          <w:numId w:val="12"/>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4214"/>
        <w:gridCol w:w="7918"/>
      </w:tblGrid>
      <w:tr w:rsidR="00186CDA" w:rsidRPr="00186CDA" w14:paraId="4219573F" w14:textId="77777777" w:rsidTr="00F0555E">
        <w:trPr>
          <w:trHeight w:val="552"/>
          <w:tblHeader/>
          <w:jc w:val="center"/>
        </w:trPr>
        <w:tc>
          <w:tcPr>
            <w:tcW w:w="880" w:type="pct"/>
            <w:vAlign w:val="center"/>
          </w:tcPr>
          <w:p w14:paraId="18C82DA8" w14:textId="77777777" w:rsidR="006339CD" w:rsidRPr="00186CDA" w:rsidRDefault="006339CD"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528C57DA" w14:textId="77777777" w:rsidR="006339CD" w:rsidRPr="00186CDA" w:rsidRDefault="006339CD" w:rsidP="00186CDA">
            <w:pPr>
              <w:widowControl w:val="0"/>
              <w:tabs>
                <w:tab w:val="left" w:pos="2520"/>
              </w:tabs>
              <w:jc w:val="center"/>
              <w:rPr>
                <w:b/>
                <w:sz w:val="24"/>
                <w:szCs w:val="24"/>
              </w:rPr>
            </w:pPr>
            <w:r w:rsidRPr="00186CDA">
              <w:rPr>
                <w:b/>
                <w:sz w:val="24"/>
                <w:szCs w:val="24"/>
              </w:rPr>
              <w:t>(номер по классификатору)</w:t>
            </w:r>
          </w:p>
        </w:tc>
        <w:tc>
          <w:tcPr>
            <w:tcW w:w="1431" w:type="pct"/>
            <w:vAlign w:val="center"/>
          </w:tcPr>
          <w:p w14:paraId="6D132D85" w14:textId="77777777"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89" w:type="pct"/>
            <w:vAlign w:val="center"/>
          </w:tcPr>
          <w:p w14:paraId="13C633AA" w14:textId="77777777" w:rsidR="006339CD" w:rsidRPr="00186CDA" w:rsidRDefault="006339CD" w:rsidP="00186CDA">
            <w:pPr>
              <w:widowControl w:val="0"/>
              <w:tabs>
                <w:tab w:val="left" w:pos="2520"/>
              </w:tabs>
              <w:jc w:val="center"/>
              <w:rPr>
                <w:b/>
                <w:sz w:val="24"/>
                <w:szCs w:val="24"/>
              </w:rPr>
            </w:pPr>
            <w:r w:rsidRPr="00186CDA">
              <w:rPr>
                <w:b/>
                <w:sz w:val="24"/>
                <w:szCs w:val="24"/>
              </w:rPr>
              <w:t>ПРЕДЕЛЬНЫЕ РАЗМЕРЫ ЗЕМЕЛЬНЫХ</w:t>
            </w:r>
          </w:p>
          <w:p w14:paraId="35B8CD69" w14:textId="77777777" w:rsidR="006339CD" w:rsidRPr="00186CDA" w:rsidRDefault="006339CD" w:rsidP="00186CDA">
            <w:pPr>
              <w:widowControl w:val="0"/>
              <w:tabs>
                <w:tab w:val="left" w:pos="2520"/>
              </w:tabs>
              <w:jc w:val="center"/>
              <w:rPr>
                <w:b/>
                <w:sz w:val="24"/>
                <w:szCs w:val="24"/>
              </w:rPr>
            </w:pPr>
            <w:r w:rsidRPr="00186CDA">
              <w:rPr>
                <w:b/>
                <w:sz w:val="24"/>
                <w:szCs w:val="24"/>
              </w:rPr>
              <w:t>УЧАСТКОВ И ПРЕДЕЛЬНЫЕ ПАРАМЕТРЫ</w:t>
            </w:r>
          </w:p>
          <w:p w14:paraId="0DAD0805" w14:textId="77777777" w:rsidR="006339CD" w:rsidRPr="00186CDA" w:rsidRDefault="006339CD" w:rsidP="00186CDA">
            <w:pPr>
              <w:widowControl w:val="0"/>
              <w:tabs>
                <w:tab w:val="left" w:pos="2520"/>
              </w:tabs>
              <w:jc w:val="center"/>
              <w:rPr>
                <w:b/>
                <w:sz w:val="24"/>
                <w:szCs w:val="24"/>
              </w:rPr>
            </w:pPr>
            <w:r w:rsidRPr="00186CDA">
              <w:rPr>
                <w:b/>
                <w:sz w:val="24"/>
                <w:szCs w:val="24"/>
              </w:rPr>
              <w:t>РАЗРЕШЕННОГО СТРОИТЕЛЬСТВА</w:t>
            </w:r>
          </w:p>
        </w:tc>
      </w:tr>
      <w:tr w:rsidR="00AF408A" w:rsidRPr="00186CDA" w14:paraId="7BB59600" w14:textId="77777777" w:rsidTr="00F0555E">
        <w:trPr>
          <w:trHeight w:val="345"/>
          <w:jc w:val="center"/>
        </w:trPr>
        <w:tc>
          <w:tcPr>
            <w:tcW w:w="880" w:type="pct"/>
            <w:vAlign w:val="center"/>
          </w:tcPr>
          <w:p w14:paraId="6134E4E6" w14:textId="77777777" w:rsidR="00AF408A" w:rsidRPr="00186CDA" w:rsidRDefault="00827462" w:rsidP="00186CDA">
            <w:pPr>
              <w:widowControl w:val="0"/>
              <w:jc w:val="center"/>
              <w:rPr>
                <w:sz w:val="24"/>
                <w:szCs w:val="24"/>
                <w:lang w:eastAsia="en-US" w:bidi="en-US"/>
              </w:rPr>
            </w:pPr>
            <w:r w:rsidRPr="00186CDA">
              <w:rPr>
                <w:sz w:val="24"/>
                <w:szCs w:val="24"/>
                <w:lang w:eastAsia="en-US" w:bidi="en-US"/>
              </w:rPr>
              <w:t>нет</w:t>
            </w:r>
          </w:p>
        </w:tc>
        <w:tc>
          <w:tcPr>
            <w:tcW w:w="1431" w:type="pct"/>
            <w:vAlign w:val="center"/>
          </w:tcPr>
          <w:p w14:paraId="453E43AA" w14:textId="77777777" w:rsidR="00AF408A" w:rsidRPr="00186CDA" w:rsidRDefault="00827462" w:rsidP="00186CDA">
            <w:pPr>
              <w:widowControl w:val="0"/>
              <w:jc w:val="center"/>
              <w:rPr>
                <w:sz w:val="24"/>
                <w:szCs w:val="24"/>
              </w:rPr>
            </w:pPr>
            <w:r w:rsidRPr="00186CDA">
              <w:rPr>
                <w:sz w:val="24"/>
                <w:szCs w:val="24"/>
              </w:rPr>
              <w:t>нет</w:t>
            </w:r>
          </w:p>
        </w:tc>
        <w:tc>
          <w:tcPr>
            <w:tcW w:w="2689" w:type="pct"/>
            <w:vAlign w:val="center"/>
          </w:tcPr>
          <w:p w14:paraId="00B6B11F" w14:textId="77777777" w:rsidR="00AF408A" w:rsidRPr="00186CDA" w:rsidRDefault="00827462" w:rsidP="00186CDA">
            <w:pPr>
              <w:widowControl w:val="0"/>
              <w:ind w:firstLine="567"/>
              <w:jc w:val="both"/>
              <w:rPr>
                <w:rFonts w:eastAsia="SimSun"/>
                <w:b/>
                <w:sz w:val="24"/>
                <w:szCs w:val="24"/>
                <w:lang w:eastAsia="zh-CN"/>
              </w:rPr>
            </w:pPr>
            <w:r w:rsidRPr="00186CDA">
              <w:rPr>
                <w:rFonts w:eastAsia="SimSun"/>
                <w:b/>
                <w:sz w:val="24"/>
                <w:szCs w:val="24"/>
                <w:lang w:eastAsia="zh-CN"/>
              </w:rPr>
              <w:t>нет</w:t>
            </w:r>
          </w:p>
        </w:tc>
      </w:tr>
    </w:tbl>
    <w:p w14:paraId="0048707F" w14:textId="77777777" w:rsidR="006339CD" w:rsidRPr="00186CDA" w:rsidRDefault="006339CD" w:rsidP="00186CDA">
      <w:pPr>
        <w:widowControl w:val="0"/>
        <w:jc w:val="both"/>
        <w:rPr>
          <w:sz w:val="24"/>
          <w:szCs w:val="24"/>
        </w:rPr>
      </w:pPr>
    </w:p>
    <w:p w14:paraId="761065C4" w14:textId="77777777" w:rsidR="006339CD" w:rsidRPr="00186CDA" w:rsidRDefault="006339CD" w:rsidP="00186CDA">
      <w:pPr>
        <w:widowControl w:val="0"/>
        <w:numPr>
          <w:ilvl w:val="0"/>
          <w:numId w:val="12"/>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14:paraId="6E1D01CB" w14:textId="77777777" w:rsidR="006339CD" w:rsidRPr="00186CDA" w:rsidRDefault="006339CD"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69DABF0E" w14:textId="77777777" w:rsidR="006339CD" w:rsidRPr="00186CDA" w:rsidRDefault="006339CD" w:rsidP="00186CDA">
      <w:pPr>
        <w:widowControl w:val="0"/>
        <w:ind w:firstLine="709"/>
        <w:jc w:val="both"/>
        <w:rPr>
          <w:sz w:val="24"/>
          <w:szCs w:val="24"/>
        </w:rPr>
      </w:pPr>
      <w:r w:rsidRPr="00186CDA">
        <w:rPr>
          <w:b/>
          <w:sz w:val="24"/>
          <w:szCs w:val="24"/>
        </w:rPr>
        <w:t>Виды разрешенного использования объектов:</w:t>
      </w:r>
    </w:p>
    <w:p w14:paraId="07E07519" w14:textId="77777777" w:rsidR="006339CD" w:rsidRPr="00186CDA" w:rsidRDefault="006339CD" w:rsidP="00186CDA">
      <w:pPr>
        <w:widowControl w:val="0"/>
        <w:ind w:firstLine="709"/>
        <w:jc w:val="both"/>
        <w:rPr>
          <w:sz w:val="24"/>
          <w:szCs w:val="24"/>
        </w:rPr>
      </w:pPr>
      <w:r w:rsidRPr="00186CDA">
        <w:rPr>
          <w:sz w:val="24"/>
          <w:szCs w:val="24"/>
        </w:rPr>
        <w:t>Площадки для мусорных контейнеров</w:t>
      </w:r>
    </w:p>
    <w:p w14:paraId="48F900F8" w14:textId="77777777" w:rsidR="006339CD" w:rsidRPr="00186CDA" w:rsidRDefault="006339CD" w:rsidP="00186CDA">
      <w:pPr>
        <w:widowControl w:val="0"/>
        <w:ind w:firstLine="709"/>
        <w:jc w:val="both"/>
        <w:rPr>
          <w:sz w:val="24"/>
          <w:szCs w:val="24"/>
        </w:rPr>
      </w:pPr>
      <w:r w:rsidRPr="00186CDA">
        <w:rPr>
          <w:sz w:val="24"/>
          <w:szCs w:val="24"/>
        </w:rPr>
        <w:t>Игровые площадки, площадки отдыха, занятия физкультурой и спортом</w:t>
      </w:r>
    </w:p>
    <w:p w14:paraId="13A70F7A" w14:textId="77777777" w:rsidR="006339CD" w:rsidRPr="00186CDA" w:rsidRDefault="006339CD" w:rsidP="00186CDA">
      <w:pPr>
        <w:widowControl w:val="0"/>
        <w:ind w:firstLine="709"/>
        <w:jc w:val="both"/>
        <w:rPr>
          <w:sz w:val="24"/>
          <w:szCs w:val="24"/>
        </w:rPr>
      </w:pPr>
      <w:r w:rsidRPr="00186CDA">
        <w:rPr>
          <w:sz w:val="24"/>
          <w:szCs w:val="24"/>
        </w:rPr>
        <w:t>Летние веранды, навесы, беседки</w:t>
      </w:r>
    </w:p>
    <w:p w14:paraId="0B096595" w14:textId="77777777" w:rsidR="006339CD" w:rsidRPr="00186CDA" w:rsidRDefault="006339CD" w:rsidP="00186CDA">
      <w:pPr>
        <w:widowControl w:val="0"/>
        <w:ind w:firstLine="709"/>
        <w:jc w:val="both"/>
        <w:rPr>
          <w:sz w:val="24"/>
          <w:szCs w:val="24"/>
        </w:rPr>
      </w:pPr>
      <w:r w:rsidRPr="00186CDA">
        <w:rPr>
          <w:sz w:val="24"/>
          <w:szCs w:val="24"/>
        </w:rPr>
        <w:t xml:space="preserve">Благоустройство и озеленение </w:t>
      </w:r>
    </w:p>
    <w:p w14:paraId="028AC9B1" w14:textId="77777777" w:rsidR="006339CD" w:rsidRPr="00186CDA" w:rsidRDefault="006339CD" w:rsidP="00186CDA">
      <w:pPr>
        <w:widowControl w:val="0"/>
        <w:ind w:firstLine="709"/>
        <w:jc w:val="both"/>
        <w:rPr>
          <w:sz w:val="24"/>
          <w:szCs w:val="24"/>
        </w:rPr>
      </w:pPr>
      <w:r w:rsidRPr="00186CDA">
        <w:rPr>
          <w:sz w:val="24"/>
          <w:szCs w:val="24"/>
        </w:rPr>
        <w:t>Оборудование пожарной охраны (гидранты, резервуары)</w:t>
      </w:r>
    </w:p>
    <w:p w14:paraId="2168467F" w14:textId="77777777" w:rsidR="006339CD" w:rsidRPr="00186CDA" w:rsidRDefault="006339CD" w:rsidP="00186CDA">
      <w:pPr>
        <w:widowControl w:val="0"/>
        <w:ind w:firstLine="709"/>
        <w:jc w:val="both"/>
        <w:rPr>
          <w:sz w:val="24"/>
          <w:szCs w:val="24"/>
        </w:rPr>
      </w:pPr>
      <w:r w:rsidRPr="00186CDA">
        <w:rPr>
          <w:sz w:val="24"/>
          <w:szCs w:val="24"/>
        </w:rPr>
        <w:t>Пешеходные тротуары</w:t>
      </w:r>
    </w:p>
    <w:p w14:paraId="38653CA6" w14:textId="77777777" w:rsidR="006339CD" w:rsidRPr="00186CDA" w:rsidRDefault="006339CD" w:rsidP="00186CDA">
      <w:pPr>
        <w:widowControl w:val="0"/>
        <w:ind w:firstLine="709"/>
        <w:jc w:val="both"/>
        <w:rPr>
          <w:sz w:val="24"/>
          <w:szCs w:val="24"/>
        </w:rPr>
      </w:pPr>
      <w:r w:rsidRPr="00186CDA">
        <w:rPr>
          <w:sz w:val="24"/>
          <w:szCs w:val="24"/>
        </w:rPr>
        <w:t>Защитные дорожные сооружения</w:t>
      </w:r>
    </w:p>
    <w:p w14:paraId="1ED473DD" w14:textId="77777777" w:rsidR="006339CD" w:rsidRPr="00186CDA" w:rsidRDefault="006339CD" w:rsidP="00186CDA">
      <w:pPr>
        <w:widowControl w:val="0"/>
        <w:ind w:firstLine="709"/>
        <w:jc w:val="both"/>
        <w:rPr>
          <w:sz w:val="24"/>
          <w:szCs w:val="24"/>
        </w:rPr>
      </w:pPr>
      <w:r w:rsidRPr="00186CDA">
        <w:rPr>
          <w:sz w:val="24"/>
          <w:szCs w:val="24"/>
        </w:rPr>
        <w:t>Элементы обустройства автомобильных дорог</w:t>
      </w:r>
    </w:p>
    <w:p w14:paraId="576DAAAB" w14:textId="77777777" w:rsidR="006339CD" w:rsidRPr="00186CDA" w:rsidRDefault="006339CD" w:rsidP="00186CDA">
      <w:pPr>
        <w:widowControl w:val="0"/>
        <w:ind w:firstLine="709"/>
        <w:jc w:val="both"/>
        <w:rPr>
          <w:sz w:val="24"/>
          <w:szCs w:val="24"/>
        </w:rPr>
      </w:pPr>
      <w:r w:rsidRPr="00186CDA">
        <w:rPr>
          <w:sz w:val="24"/>
          <w:szCs w:val="24"/>
        </w:rPr>
        <w:t>Искусственные дорожные сооружения</w:t>
      </w:r>
    </w:p>
    <w:p w14:paraId="2539439B" w14:textId="77777777" w:rsidR="006339CD" w:rsidRPr="00186CDA" w:rsidRDefault="006339CD"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14:paraId="20E350DA" w14:textId="77777777" w:rsidR="006339CD" w:rsidRPr="00186CDA" w:rsidRDefault="006339CD" w:rsidP="00186CDA">
      <w:pPr>
        <w:widowControl w:val="0"/>
        <w:ind w:firstLine="709"/>
        <w:jc w:val="both"/>
        <w:rPr>
          <w:sz w:val="24"/>
          <w:szCs w:val="24"/>
        </w:rPr>
      </w:pPr>
      <w:r w:rsidRPr="00186CDA">
        <w:rPr>
          <w:sz w:val="24"/>
          <w:szCs w:val="24"/>
        </w:rPr>
        <w:t>Объекты инженерного обеспечения (водо-, газо-, электроснабжения и т.п.)</w:t>
      </w:r>
    </w:p>
    <w:p w14:paraId="4BA16FDF" w14:textId="77777777" w:rsidR="006339CD" w:rsidRPr="00186CDA" w:rsidRDefault="006339CD" w:rsidP="00186CDA">
      <w:pPr>
        <w:widowControl w:val="0"/>
        <w:ind w:firstLine="709"/>
        <w:jc w:val="both"/>
        <w:rPr>
          <w:sz w:val="24"/>
          <w:szCs w:val="24"/>
        </w:rPr>
      </w:pPr>
      <w:r w:rsidRPr="00186CDA">
        <w:rPr>
          <w:sz w:val="24"/>
          <w:szCs w:val="24"/>
        </w:rPr>
        <w:t>Примечание:</w:t>
      </w:r>
    </w:p>
    <w:p w14:paraId="0B4D8C17" w14:textId="77777777" w:rsidR="006339CD" w:rsidRPr="00186CDA" w:rsidRDefault="006339CD" w:rsidP="00186CDA">
      <w:pPr>
        <w:widowControl w:val="0"/>
        <w:ind w:firstLine="709"/>
        <w:jc w:val="both"/>
        <w:rPr>
          <w:sz w:val="24"/>
          <w:szCs w:val="24"/>
        </w:rPr>
      </w:pPr>
      <w:r w:rsidRPr="00186CDA">
        <w:rPr>
          <w:sz w:val="24"/>
          <w:szCs w:val="24"/>
        </w:rPr>
        <w:t>Размеры земельного участка для отдельно стоящего объекта дошкольного образования:</w:t>
      </w:r>
    </w:p>
    <w:p w14:paraId="39040C2C" w14:textId="77777777" w:rsidR="006339CD" w:rsidRPr="00186CDA" w:rsidRDefault="006339CD" w:rsidP="00186CDA">
      <w:pPr>
        <w:widowControl w:val="0"/>
        <w:ind w:firstLine="709"/>
        <w:jc w:val="both"/>
        <w:rPr>
          <w:sz w:val="24"/>
          <w:szCs w:val="24"/>
        </w:rPr>
      </w:pPr>
      <w:r w:rsidRPr="00186CDA">
        <w:rPr>
          <w:sz w:val="24"/>
          <w:szCs w:val="24"/>
        </w:rPr>
        <w:t>- при вместимости до 100 мест - 40 кв.м. на 1 чел.;</w:t>
      </w:r>
    </w:p>
    <w:p w14:paraId="6B53C834" w14:textId="77777777" w:rsidR="006339CD" w:rsidRPr="00186CDA" w:rsidRDefault="006339CD" w:rsidP="00186CDA">
      <w:pPr>
        <w:widowControl w:val="0"/>
        <w:ind w:firstLine="709"/>
        <w:jc w:val="both"/>
        <w:rPr>
          <w:sz w:val="24"/>
          <w:szCs w:val="24"/>
        </w:rPr>
      </w:pPr>
      <w:r w:rsidRPr="00186CDA">
        <w:rPr>
          <w:sz w:val="24"/>
          <w:szCs w:val="24"/>
        </w:rPr>
        <w:t>- при вместимости свыше 100 мест - 35 кв.м. на 1 чел.</w:t>
      </w:r>
    </w:p>
    <w:p w14:paraId="08345307" w14:textId="77777777" w:rsidR="006339CD" w:rsidRPr="00186CDA" w:rsidRDefault="006339CD" w:rsidP="00186CDA">
      <w:pPr>
        <w:widowControl w:val="0"/>
        <w:ind w:firstLine="709"/>
        <w:jc w:val="both"/>
        <w:rPr>
          <w:sz w:val="24"/>
          <w:szCs w:val="24"/>
        </w:rPr>
      </w:pPr>
      <w:r w:rsidRPr="00186CDA">
        <w:rPr>
          <w:sz w:val="24"/>
          <w:szCs w:val="24"/>
        </w:rPr>
        <w:t>Размеры земельного участка для встроенного объекта дошкольного образования:</w:t>
      </w:r>
    </w:p>
    <w:p w14:paraId="5A61E8D1" w14:textId="77777777" w:rsidR="006339CD" w:rsidRPr="00186CDA" w:rsidRDefault="006339CD" w:rsidP="00186CDA">
      <w:pPr>
        <w:widowControl w:val="0"/>
        <w:ind w:firstLine="709"/>
        <w:jc w:val="both"/>
        <w:rPr>
          <w:sz w:val="24"/>
          <w:szCs w:val="24"/>
        </w:rPr>
      </w:pPr>
      <w:r w:rsidRPr="00186CDA">
        <w:rPr>
          <w:sz w:val="24"/>
          <w:szCs w:val="24"/>
        </w:rPr>
        <w:t>- при вместимости более 100 мест - 29 кв.м. на 1 чел.;</w:t>
      </w:r>
    </w:p>
    <w:p w14:paraId="792D7962" w14:textId="77777777" w:rsidR="006339CD" w:rsidRPr="00186CDA" w:rsidRDefault="006339CD" w:rsidP="00186CDA">
      <w:pPr>
        <w:widowControl w:val="0"/>
        <w:ind w:firstLine="709"/>
        <w:jc w:val="both"/>
        <w:rPr>
          <w:sz w:val="24"/>
          <w:szCs w:val="24"/>
        </w:rPr>
      </w:pPr>
      <w:r w:rsidRPr="00186CDA">
        <w:rPr>
          <w:sz w:val="24"/>
          <w:szCs w:val="24"/>
        </w:rPr>
        <w:t>Предельная высота ограждения - 2 м.;</w:t>
      </w:r>
    </w:p>
    <w:p w14:paraId="60968E2D" w14:textId="77777777" w:rsidR="006339CD" w:rsidRPr="00186CDA" w:rsidRDefault="006339CD" w:rsidP="00186CDA">
      <w:pPr>
        <w:widowControl w:val="0"/>
        <w:ind w:firstLine="709"/>
        <w:jc w:val="both"/>
        <w:rPr>
          <w:sz w:val="24"/>
          <w:szCs w:val="24"/>
        </w:rPr>
      </w:pPr>
      <w:r w:rsidRPr="00186CDA">
        <w:rPr>
          <w:sz w:val="24"/>
          <w:szCs w:val="24"/>
        </w:rPr>
        <w:t>Расстояние между зданиями определяются по нормам инсоляции и освещенности.</w:t>
      </w:r>
    </w:p>
    <w:p w14:paraId="0AD92BA5" w14:textId="77777777" w:rsidR="006339CD" w:rsidRPr="00186CDA" w:rsidRDefault="006339CD" w:rsidP="00186CDA">
      <w:pPr>
        <w:widowControl w:val="0"/>
        <w:ind w:firstLine="709"/>
        <w:jc w:val="both"/>
        <w:rPr>
          <w:sz w:val="24"/>
          <w:szCs w:val="24"/>
        </w:rPr>
      </w:pPr>
      <w:r w:rsidRPr="00186CDA">
        <w:rPr>
          <w:sz w:val="24"/>
          <w:szCs w:val="24"/>
        </w:rPr>
        <w:t>Для объекта общеобразовательного назначения размеры земельного участка при вместимости:</w:t>
      </w:r>
    </w:p>
    <w:p w14:paraId="486BFD82" w14:textId="77777777" w:rsidR="006339CD" w:rsidRPr="00186CDA" w:rsidRDefault="006339CD" w:rsidP="00186CDA">
      <w:pPr>
        <w:widowControl w:val="0"/>
        <w:ind w:firstLine="709"/>
        <w:jc w:val="both"/>
        <w:rPr>
          <w:sz w:val="24"/>
          <w:szCs w:val="24"/>
        </w:rPr>
      </w:pPr>
      <w:r w:rsidRPr="00186CDA">
        <w:rPr>
          <w:sz w:val="24"/>
          <w:szCs w:val="24"/>
        </w:rPr>
        <w:t>- до 400 мест - 50 кв.м. на 1 чел.;</w:t>
      </w:r>
    </w:p>
    <w:p w14:paraId="71E93047" w14:textId="77777777" w:rsidR="006339CD" w:rsidRPr="00186CDA" w:rsidRDefault="006339CD" w:rsidP="00186CDA">
      <w:pPr>
        <w:widowControl w:val="0"/>
        <w:ind w:firstLine="709"/>
        <w:jc w:val="both"/>
        <w:rPr>
          <w:sz w:val="24"/>
          <w:szCs w:val="24"/>
        </w:rPr>
      </w:pPr>
      <w:r w:rsidRPr="00186CDA">
        <w:rPr>
          <w:sz w:val="24"/>
          <w:szCs w:val="24"/>
        </w:rPr>
        <w:t>- от 401 до 500 мест - 60 кв.м. на 1 чел.;</w:t>
      </w:r>
    </w:p>
    <w:p w14:paraId="19EDFBA5" w14:textId="77777777" w:rsidR="006339CD" w:rsidRPr="00186CDA" w:rsidRDefault="006339CD" w:rsidP="00186CDA">
      <w:pPr>
        <w:widowControl w:val="0"/>
        <w:ind w:firstLine="709"/>
        <w:jc w:val="both"/>
        <w:rPr>
          <w:sz w:val="24"/>
          <w:szCs w:val="24"/>
        </w:rPr>
      </w:pPr>
      <w:r w:rsidRPr="00186CDA">
        <w:rPr>
          <w:sz w:val="24"/>
          <w:szCs w:val="24"/>
        </w:rPr>
        <w:t>Расстояние между зданиями определяется по нормам инсоляции и освещенности.</w:t>
      </w:r>
    </w:p>
    <w:p w14:paraId="59DBB97D" w14:textId="77777777" w:rsidR="006339CD" w:rsidRPr="00186CDA" w:rsidRDefault="006339CD" w:rsidP="00186CDA">
      <w:pPr>
        <w:widowControl w:val="0"/>
        <w:ind w:firstLine="709"/>
        <w:jc w:val="both"/>
        <w:rPr>
          <w:sz w:val="24"/>
          <w:szCs w:val="24"/>
        </w:rPr>
      </w:pPr>
      <w:r w:rsidRPr="00186CDA">
        <w:rPr>
          <w:sz w:val="24"/>
          <w:szCs w:val="24"/>
        </w:rPr>
        <w:t>Отмостка должна располагаться в пределах отведенного (предоставленного) земельного участка.</w:t>
      </w:r>
    </w:p>
    <w:p w14:paraId="5D67D45D" w14:textId="77777777" w:rsidR="006339CD" w:rsidRPr="00186CDA" w:rsidRDefault="006339CD" w:rsidP="00186CDA">
      <w:pPr>
        <w:widowControl w:val="0"/>
        <w:ind w:firstLine="709"/>
        <w:jc w:val="both"/>
        <w:rPr>
          <w:sz w:val="24"/>
          <w:szCs w:val="24"/>
        </w:rPr>
      </w:pPr>
      <w:r w:rsidRPr="00186CDA">
        <w:rPr>
          <w:sz w:val="24"/>
          <w:szCs w:val="24"/>
        </w:rPr>
        <w:t xml:space="preserve">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w:t>
      </w:r>
      <w:r w:rsidR="00DB798A" w:rsidRPr="00186CDA">
        <w:rPr>
          <w:sz w:val="24"/>
          <w:szCs w:val="24"/>
        </w:rPr>
        <w:t>«</w:t>
      </w:r>
      <w:r w:rsidRPr="00186CDA">
        <w:rPr>
          <w:sz w:val="24"/>
          <w:szCs w:val="24"/>
        </w:rPr>
        <w:t>Градостроительство. Планировка и застройка городских и сельских поселений</w:t>
      </w:r>
      <w:r w:rsidR="00DB798A" w:rsidRPr="00186CDA">
        <w:rPr>
          <w:sz w:val="24"/>
          <w:szCs w:val="24"/>
        </w:rPr>
        <w:t>»</w:t>
      </w:r>
      <w:r w:rsidRPr="00186CDA">
        <w:rPr>
          <w:sz w:val="24"/>
          <w:szCs w:val="24"/>
        </w:rPr>
        <w:t>.</w:t>
      </w:r>
    </w:p>
    <w:p w14:paraId="734AD976" w14:textId="77777777" w:rsidR="006339CD" w:rsidRPr="00186CDA" w:rsidRDefault="006339CD" w:rsidP="00186CDA">
      <w:pPr>
        <w:widowControl w:val="0"/>
        <w:ind w:firstLine="709"/>
        <w:jc w:val="both"/>
        <w:rPr>
          <w:sz w:val="24"/>
          <w:szCs w:val="24"/>
        </w:rPr>
      </w:pPr>
      <w:r w:rsidRPr="00186CDA">
        <w:rPr>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1985705E" w14:textId="77777777" w:rsidR="006339CD" w:rsidRPr="00186CDA" w:rsidRDefault="006339CD" w:rsidP="00186CDA">
      <w:pPr>
        <w:widowControl w:val="0"/>
        <w:ind w:firstLine="709"/>
        <w:jc w:val="both"/>
        <w:rPr>
          <w:sz w:val="24"/>
          <w:szCs w:val="24"/>
        </w:rPr>
      </w:pPr>
      <w:r w:rsidRPr="00186CDA">
        <w:rPr>
          <w:sz w:val="24"/>
          <w:szCs w:val="24"/>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2F347A3A" w14:textId="77777777" w:rsidR="006339CD" w:rsidRPr="00186CDA" w:rsidRDefault="006339CD" w:rsidP="00186CDA">
      <w:pPr>
        <w:widowControl w:val="0"/>
        <w:ind w:firstLine="709"/>
        <w:jc w:val="both"/>
        <w:rPr>
          <w:sz w:val="24"/>
          <w:szCs w:val="24"/>
        </w:rPr>
      </w:pPr>
      <w:r w:rsidRPr="00186CDA">
        <w:rPr>
          <w:sz w:val="24"/>
          <w:szCs w:val="24"/>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14:paraId="0B41BFC4" w14:textId="77777777" w:rsidR="006339CD" w:rsidRPr="00186CDA" w:rsidRDefault="006339CD" w:rsidP="00186CDA">
      <w:pPr>
        <w:widowControl w:val="0"/>
        <w:ind w:firstLine="709"/>
        <w:jc w:val="both"/>
        <w:rPr>
          <w:sz w:val="24"/>
          <w:szCs w:val="24"/>
        </w:rPr>
      </w:pPr>
      <w:r w:rsidRPr="00186CDA">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74667A9F" w14:textId="77777777" w:rsidR="006339CD" w:rsidRPr="00186CDA" w:rsidRDefault="006339CD" w:rsidP="00186CDA">
      <w:pPr>
        <w:widowControl w:val="0"/>
        <w:ind w:firstLine="709"/>
        <w:jc w:val="both"/>
        <w:rPr>
          <w:b/>
          <w:sz w:val="24"/>
          <w:szCs w:val="24"/>
        </w:rPr>
      </w:pPr>
      <w:r w:rsidRPr="00186CDA">
        <w:rPr>
          <w:b/>
          <w:sz w:val="24"/>
          <w:szCs w:val="24"/>
        </w:rPr>
        <w:t>Требования к ограждению земельных участков:</w:t>
      </w:r>
    </w:p>
    <w:p w14:paraId="1A7B1D5A" w14:textId="77777777" w:rsidR="006339CD" w:rsidRPr="00186CDA" w:rsidRDefault="006339CD" w:rsidP="00186CDA">
      <w:pPr>
        <w:widowControl w:val="0"/>
        <w:ind w:firstLine="709"/>
        <w:jc w:val="both"/>
        <w:rPr>
          <w:sz w:val="24"/>
          <w:szCs w:val="24"/>
        </w:rPr>
      </w:pPr>
      <w:r w:rsidRPr="00186CDA">
        <w:rPr>
          <w:sz w:val="24"/>
          <w:szCs w:val="24"/>
        </w:rPr>
        <w:t>Ограждения детских садов и школ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14:paraId="0021B547" w14:textId="77777777" w:rsidR="006339CD" w:rsidRPr="00186CDA" w:rsidRDefault="006339CD" w:rsidP="00186CDA">
      <w:pPr>
        <w:widowControl w:val="0"/>
        <w:ind w:firstLine="709"/>
        <w:jc w:val="both"/>
        <w:rPr>
          <w:sz w:val="24"/>
          <w:szCs w:val="24"/>
        </w:rPr>
      </w:pPr>
      <w:r w:rsidRPr="00186CDA">
        <w:rPr>
          <w:sz w:val="24"/>
          <w:szCs w:val="24"/>
        </w:rPr>
        <w:t xml:space="preserve">Нормы расчета стоянок автомобилей предусмотреть в соответствии с Приложением </w:t>
      </w:r>
      <w:r w:rsidR="00DB798A" w:rsidRPr="00186CDA">
        <w:rPr>
          <w:sz w:val="24"/>
          <w:szCs w:val="24"/>
        </w:rPr>
        <w:t>«</w:t>
      </w:r>
      <w:r w:rsidRPr="00186CDA">
        <w:rPr>
          <w:sz w:val="24"/>
          <w:szCs w:val="24"/>
        </w:rPr>
        <w:t>К</w:t>
      </w:r>
      <w:r w:rsidR="00DB798A" w:rsidRPr="00186CDA">
        <w:rPr>
          <w:sz w:val="24"/>
          <w:szCs w:val="24"/>
        </w:rPr>
        <w:t>»</w:t>
      </w:r>
      <w:r w:rsidRPr="00186CDA">
        <w:rPr>
          <w:sz w:val="24"/>
          <w:szCs w:val="24"/>
        </w:rPr>
        <w:t xml:space="preserve"> СП 42.13330.2011 </w:t>
      </w:r>
      <w:r w:rsidR="00DB798A" w:rsidRPr="00186CDA">
        <w:rPr>
          <w:sz w:val="24"/>
          <w:szCs w:val="24"/>
        </w:rPr>
        <w:t>«</w:t>
      </w:r>
      <w:r w:rsidRPr="00186CDA">
        <w:rPr>
          <w:sz w:val="24"/>
          <w:szCs w:val="24"/>
        </w:rPr>
        <w:t>Градостроительство. Планировка и застройка городских и сельских поселений</w:t>
      </w:r>
      <w:r w:rsidR="00DB798A" w:rsidRPr="00186CDA">
        <w:rPr>
          <w:sz w:val="24"/>
          <w:szCs w:val="24"/>
        </w:rPr>
        <w:t>»</w:t>
      </w:r>
      <w:r w:rsidRPr="00186CDA">
        <w:rPr>
          <w:sz w:val="24"/>
          <w:szCs w:val="24"/>
        </w:rPr>
        <w:t>, региональными и местными нормативами градостроительного проектирования.</w:t>
      </w:r>
    </w:p>
    <w:p w14:paraId="28342562" w14:textId="77777777" w:rsidR="006339CD" w:rsidRPr="00186CDA" w:rsidRDefault="006339CD" w:rsidP="00186CDA">
      <w:pPr>
        <w:widowControl w:val="0"/>
        <w:jc w:val="both"/>
        <w:rPr>
          <w:sz w:val="24"/>
          <w:szCs w:val="24"/>
        </w:rPr>
      </w:pPr>
    </w:p>
    <w:p w14:paraId="738AEA1B" w14:textId="77777777" w:rsidR="006339CD" w:rsidRPr="00186CDA" w:rsidRDefault="006339CD" w:rsidP="00186CDA">
      <w:pPr>
        <w:widowControl w:val="0"/>
        <w:overflowPunct w:val="0"/>
        <w:autoSpaceDE w:val="0"/>
        <w:autoSpaceDN w:val="0"/>
        <w:adjustRightInd w:val="0"/>
        <w:jc w:val="center"/>
        <w:rPr>
          <w:rFonts w:eastAsia="SimSun"/>
          <w:b/>
          <w:bCs/>
          <w:i/>
          <w:iCs/>
          <w:sz w:val="24"/>
          <w:szCs w:val="24"/>
          <w:lang w:eastAsia="zh-CN"/>
        </w:rPr>
      </w:pPr>
      <w:r w:rsidRPr="00186CDA">
        <w:rPr>
          <w:rFonts w:eastAsia="SimSun"/>
          <w:b/>
          <w:bCs/>
          <w:i/>
          <w:iCs/>
          <w:sz w:val="24"/>
          <w:szCs w:val="24"/>
          <w:lang w:eastAsia="zh-CN"/>
        </w:rPr>
        <w:t>ОД-4.</w:t>
      </w:r>
      <w:r w:rsidRPr="00186CDA">
        <w:rPr>
          <w:rFonts w:eastAsia="SimSun"/>
          <w:b/>
          <w:bCs/>
          <w:i/>
          <w:iCs/>
          <w:sz w:val="24"/>
          <w:szCs w:val="24"/>
          <w:lang w:eastAsia="zh-CN"/>
        </w:rPr>
        <w:tab/>
        <w:t>Зона размещения объектов здравоохранения</w:t>
      </w:r>
    </w:p>
    <w:p w14:paraId="3343FD4E" w14:textId="77777777" w:rsidR="006339CD" w:rsidRPr="00186CDA" w:rsidRDefault="006339CD" w:rsidP="00186CDA">
      <w:pPr>
        <w:widowControl w:val="0"/>
        <w:tabs>
          <w:tab w:val="left" w:pos="1260"/>
        </w:tabs>
        <w:ind w:firstLine="709"/>
        <w:jc w:val="both"/>
        <w:rPr>
          <w:i/>
          <w:iCs/>
          <w:sz w:val="24"/>
          <w:szCs w:val="24"/>
        </w:rPr>
      </w:pPr>
      <w:r w:rsidRPr="00186CDA">
        <w:rPr>
          <w:i/>
          <w:iCs/>
          <w:sz w:val="24"/>
          <w:szCs w:val="24"/>
        </w:rPr>
        <w:t>Зона ОД-4 выделена для обеспечения правовых условий формирования объектов здравоохранения, требующих значительные территориальные ресурсы для своего нормального функционирования.</w:t>
      </w:r>
    </w:p>
    <w:p w14:paraId="5259579A" w14:textId="77777777" w:rsidR="006339CD" w:rsidRPr="00186CDA" w:rsidRDefault="006339CD" w:rsidP="00186CDA">
      <w:pPr>
        <w:widowControl w:val="0"/>
        <w:tabs>
          <w:tab w:val="left" w:pos="1260"/>
        </w:tabs>
        <w:jc w:val="both"/>
        <w:rPr>
          <w:iCs/>
          <w:sz w:val="24"/>
          <w:szCs w:val="24"/>
        </w:rPr>
      </w:pPr>
    </w:p>
    <w:p w14:paraId="4882869C" w14:textId="77777777" w:rsidR="006339CD" w:rsidRPr="00186CDA" w:rsidRDefault="006339CD" w:rsidP="00186CDA">
      <w:pPr>
        <w:widowControl w:val="0"/>
        <w:numPr>
          <w:ilvl w:val="0"/>
          <w:numId w:val="7"/>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tbl>
      <w:tblPr>
        <w:tblW w:w="46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4481"/>
        <w:gridCol w:w="7793"/>
      </w:tblGrid>
      <w:tr w:rsidR="00186CDA" w:rsidRPr="00186CDA" w14:paraId="2997B5FF" w14:textId="77777777" w:rsidTr="00F0555E">
        <w:trPr>
          <w:trHeight w:val="552"/>
          <w:tblHeader/>
          <w:jc w:val="center"/>
        </w:trPr>
        <w:tc>
          <w:tcPr>
            <w:tcW w:w="872" w:type="pct"/>
            <w:vAlign w:val="center"/>
          </w:tcPr>
          <w:p w14:paraId="5272FC71" w14:textId="77777777" w:rsidR="006339CD" w:rsidRPr="00186CDA" w:rsidRDefault="006339CD"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204B58DD" w14:textId="77777777" w:rsidR="006339CD" w:rsidRPr="00186CDA" w:rsidRDefault="006339CD" w:rsidP="00186CDA">
            <w:pPr>
              <w:widowControl w:val="0"/>
              <w:tabs>
                <w:tab w:val="left" w:pos="2520"/>
              </w:tabs>
              <w:jc w:val="center"/>
              <w:rPr>
                <w:b/>
                <w:sz w:val="24"/>
                <w:szCs w:val="24"/>
              </w:rPr>
            </w:pPr>
            <w:r w:rsidRPr="00186CDA">
              <w:rPr>
                <w:b/>
                <w:sz w:val="24"/>
                <w:szCs w:val="24"/>
              </w:rPr>
              <w:t>(номер по классификатору)</w:t>
            </w:r>
          </w:p>
        </w:tc>
        <w:tc>
          <w:tcPr>
            <w:tcW w:w="1507" w:type="pct"/>
          </w:tcPr>
          <w:p w14:paraId="059CD9A6" w14:textId="77777777"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21" w:type="pct"/>
            <w:vAlign w:val="center"/>
          </w:tcPr>
          <w:p w14:paraId="6D567418" w14:textId="77777777" w:rsidR="006339CD" w:rsidRPr="00186CDA" w:rsidRDefault="006339CD" w:rsidP="00186CDA">
            <w:pPr>
              <w:widowControl w:val="0"/>
              <w:tabs>
                <w:tab w:val="left" w:pos="2520"/>
              </w:tabs>
              <w:jc w:val="center"/>
              <w:rPr>
                <w:b/>
                <w:sz w:val="24"/>
                <w:szCs w:val="24"/>
              </w:rPr>
            </w:pPr>
            <w:r w:rsidRPr="00186CDA">
              <w:rPr>
                <w:b/>
                <w:sz w:val="24"/>
                <w:szCs w:val="24"/>
              </w:rPr>
              <w:t>ПРЕДЕЛЬНЫЕ РАЗМЕРЫ ЗЕМЕЛЬНЫХ</w:t>
            </w:r>
          </w:p>
          <w:p w14:paraId="28B09ECD" w14:textId="77777777" w:rsidR="006339CD" w:rsidRPr="00186CDA" w:rsidRDefault="006339CD" w:rsidP="00186CDA">
            <w:pPr>
              <w:widowControl w:val="0"/>
              <w:tabs>
                <w:tab w:val="left" w:pos="2520"/>
              </w:tabs>
              <w:jc w:val="center"/>
              <w:rPr>
                <w:b/>
                <w:sz w:val="24"/>
                <w:szCs w:val="24"/>
              </w:rPr>
            </w:pPr>
            <w:r w:rsidRPr="00186CDA">
              <w:rPr>
                <w:b/>
                <w:sz w:val="24"/>
                <w:szCs w:val="24"/>
              </w:rPr>
              <w:t>УЧАСТКОВ И ПРЕДЕЛЬНЫЕ ПАРАМЕТРЫ</w:t>
            </w:r>
          </w:p>
          <w:p w14:paraId="1AC8EF79" w14:textId="77777777" w:rsidR="006339CD" w:rsidRPr="00186CDA" w:rsidRDefault="006339CD"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474DB387" w14:textId="77777777" w:rsidTr="00F0555E">
        <w:trPr>
          <w:trHeight w:val="800"/>
          <w:jc w:val="center"/>
        </w:trPr>
        <w:tc>
          <w:tcPr>
            <w:tcW w:w="872" w:type="pct"/>
          </w:tcPr>
          <w:p w14:paraId="3C2DC497" w14:textId="77777777" w:rsidR="006C013F" w:rsidRPr="00186CDA" w:rsidRDefault="006C013F" w:rsidP="00186CDA">
            <w:pPr>
              <w:widowControl w:val="0"/>
              <w:autoSpaceDE w:val="0"/>
              <w:autoSpaceDN w:val="0"/>
              <w:adjustRightInd w:val="0"/>
              <w:rPr>
                <w:sz w:val="24"/>
                <w:szCs w:val="24"/>
              </w:rPr>
            </w:pPr>
            <w:r w:rsidRPr="00186CDA">
              <w:rPr>
                <w:sz w:val="23"/>
                <w:szCs w:val="23"/>
                <w:shd w:val="clear" w:color="auto" w:fill="FFFFFF"/>
              </w:rPr>
              <w:t>Амбулаторно-поликлиническое обслуживание</w:t>
            </w:r>
          </w:p>
          <w:p w14:paraId="42DB9D3D" w14:textId="77777777" w:rsidR="006339CD" w:rsidRPr="00186CDA" w:rsidRDefault="006C013F" w:rsidP="00186CDA">
            <w:pPr>
              <w:widowControl w:val="0"/>
              <w:autoSpaceDE w:val="0"/>
              <w:autoSpaceDN w:val="0"/>
              <w:adjustRightInd w:val="0"/>
              <w:rPr>
                <w:sz w:val="24"/>
                <w:szCs w:val="24"/>
              </w:rPr>
            </w:pPr>
            <w:r w:rsidRPr="00186CDA">
              <w:rPr>
                <w:sz w:val="24"/>
                <w:szCs w:val="24"/>
              </w:rPr>
              <w:t xml:space="preserve"> </w:t>
            </w:r>
            <w:r w:rsidR="006339CD" w:rsidRPr="00186CDA">
              <w:rPr>
                <w:sz w:val="24"/>
                <w:szCs w:val="24"/>
              </w:rPr>
              <w:t>(3.4</w:t>
            </w:r>
            <w:r w:rsidRPr="00186CDA">
              <w:rPr>
                <w:sz w:val="24"/>
                <w:szCs w:val="24"/>
              </w:rPr>
              <w:t>.1</w:t>
            </w:r>
            <w:r w:rsidR="006339CD" w:rsidRPr="00186CDA">
              <w:rPr>
                <w:sz w:val="24"/>
                <w:szCs w:val="24"/>
              </w:rPr>
              <w:t>)</w:t>
            </w:r>
          </w:p>
        </w:tc>
        <w:tc>
          <w:tcPr>
            <w:tcW w:w="1507" w:type="pct"/>
          </w:tcPr>
          <w:p w14:paraId="7E2BF277" w14:textId="77777777" w:rsidR="00AE4E71" w:rsidRPr="00186CDA" w:rsidRDefault="00AE4E71" w:rsidP="00186CDA">
            <w:pPr>
              <w:widowControl w:val="0"/>
              <w:autoSpaceDE w:val="0"/>
              <w:autoSpaceDN w:val="0"/>
              <w:adjustRightInd w:val="0"/>
              <w:jc w:val="both"/>
              <w:rPr>
                <w:sz w:val="24"/>
                <w:szCs w:val="24"/>
              </w:rPr>
            </w:pPr>
            <w:r w:rsidRPr="00186CDA">
              <w:rPr>
                <w:sz w:val="23"/>
                <w:szCs w:val="23"/>
                <w:shd w:val="clear" w:color="auto" w:fill="FFFFF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14:paraId="7701C01B" w14:textId="77777777" w:rsidR="006339CD" w:rsidRPr="00186CDA" w:rsidRDefault="006339CD" w:rsidP="00186CDA">
            <w:pPr>
              <w:widowControl w:val="0"/>
              <w:autoSpaceDE w:val="0"/>
              <w:autoSpaceDN w:val="0"/>
              <w:adjustRightInd w:val="0"/>
              <w:jc w:val="both"/>
              <w:rPr>
                <w:sz w:val="24"/>
                <w:szCs w:val="24"/>
              </w:rPr>
            </w:pPr>
          </w:p>
        </w:tc>
        <w:tc>
          <w:tcPr>
            <w:tcW w:w="2621" w:type="pct"/>
          </w:tcPr>
          <w:p w14:paraId="1933B5D6" w14:textId="77777777" w:rsidR="006339CD" w:rsidRPr="00186CDA" w:rsidRDefault="006339C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6FD3871D" w14:textId="77777777" w:rsidR="006339CD" w:rsidRPr="00186CDA" w:rsidRDefault="006339C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00827462" w:rsidRPr="00186CDA">
              <w:rPr>
                <w:b/>
                <w:sz w:val="24"/>
                <w:szCs w:val="24"/>
              </w:rPr>
              <w:t>100</w:t>
            </w:r>
            <w:r w:rsidRPr="00186CDA">
              <w:rPr>
                <w:b/>
                <w:sz w:val="24"/>
                <w:szCs w:val="24"/>
              </w:rPr>
              <w:t>/40000</w:t>
            </w:r>
            <w:r w:rsidRPr="00186CDA">
              <w:rPr>
                <w:sz w:val="24"/>
                <w:szCs w:val="24"/>
              </w:rPr>
              <w:t xml:space="preserve"> кв.м;</w:t>
            </w:r>
          </w:p>
          <w:p w14:paraId="20F36277" w14:textId="77777777" w:rsidR="006339CD" w:rsidRPr="00186CDA" w:rsidRDefault="006339C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4153DAE" w14:textId="77777777" w:rsidR="006339CD" w:rsidRPr="00186CDA" w:rsidRDefault="006339CD"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14:paraId="2DEC1CDF" w14:textId="77777777" w:rsidR="006339CD" w:rsidRPr="00186CDA" w:rsidRDefault="006339C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561C56A0" w14:textId="77777777" w:rsidR="006339CD" w:rsidRPr="00186CDA" w:rsidRDefault="006339CD"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14:paraId="18341A22" w14:textId="77777777" w:rsidR="006339CD" w:rsidRPr="00186CDA" w:rsidRDefault="006339C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1DB544F" w14:textId="77777777" w:rsidR="006339CD" w:rsidRPr="00186CDA" w:rsidRDefault="006339CD"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14:paraId="763E18E3" w14:textId="77777777" w:rsidR="006339CD" w:rsidRPr="00186CDA" w:rsidRDefault="006339C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35D57446" w14:textId="77777777" w:rsidTr="00F0555E">
        <w:trPr>
          <w:trHeight w:val="367"/>
          <w:jc w:val="center"/>
        </w:trPr>
        <w:tc>
          <w:tcPr>
            <w:tcW w:w="872" w:type="pct"/>
          </w:tcPr>
          <w:p w14:paraId="0AED0DA6" w14:textId="77777777" w:rsidR="00743E6C" w:rsidRPr="00186CDA" w:rsidRDefault="00743E6C" w:rsidP="00186CDA">
            <w:pPr>
              <w:widowControl w:val="0"/>
              <w:autoSpaceDE w:val="0"/>
              <w:autoSpaceDN w:val="0"/>
              <w:adjustRightInd w:val="0"/>
              <w:rPr>
                <w:sz w:val="24"/>
                <w:szCs w:val="24"/>
              </w:rPr>
            </w:pPr>
            <w:r w:rsidRPr="00186CDA">
              <w:rPr>
                <w:sz w:val="23"/>
                <w:szCs w:val="23"/>
                <w:shd w:val="clear" w:color="auto" w:fill="FFFFFF"/>
              </w:rPr>
              <w:t>Стационарное медицинское обслуживание (3.4.2)</w:t>
            </w:r>
          </w:p>
        </w:tc>
        <w:tc>
          <w:tcPr>
            <w:tcW w:w="1507" w:type="pct"/>
          </w:tcPr>
          <w:p w14:paraId="43315758" w14:textId="77777777" w:rsidR="00743E6C" w:rsidRPr="00186CDA" w:rsidRDefault="00743E6C" w:rsidP="00186CDA">
            <w:pPr>
              <w:shd w:val="clear" w:color="auto" w:fill="FFFFFF"/>
              <w:jc w:val="both"/>
              <w:rPr>
                <w:sz w:val="23"/>
                <w:szCs w:val="23"/>
              </w:rPr>
            </w:pPr>
            <w:r w:rsidRPr="00186CDA">
              <w:rPr>
                <w:sz w:val="23"/>
                <w:szCs w:val="23"/>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56F0B418" w14:textId="77777777" w:rsidR="00743E6C" w:rsidRPr="00186CDA" w:rsidRDefault="00743E6C" w:rsidP="00186CDA">
            <w:pPr>
              <w:shd w:val="clear" w:color="auto" w:fill="FFFFFF"/>
              <w:jc w:val="both"/>
              <w:rPr>
                <w:sz w:val="23"/>
                <w:szCs w:val="23"/>
              </w:rPr>
            </w:pPr>
            <w:r w:rsidRPr="00186CDA">
              <w:rPr>
                <w:sz w:val="23"/>
                <w:szCs w:val="23"/>
              </w:rPr>
              <w:t>размещение станций скорой помощи;</w:t>
            </w:r>
          </w:p>
          <w:p w14:paraId="6B39D07C" w14:textId="77777777" w:rsidR="00743E6C" w:rsidRPr="00186CDA" w:rsidRDefault="00743E6C" w:rsidP="00186CDA">
            <w:pPr>
              <w:shd w:val="clear" w:color="auto" w:fill="FFFFFF"/>
              <w:jc w:val="both"/>
              <w:rPr>
                <w:sz w:val="23"/>
                <w:szCs w:val="23"/>
              </w:rPr>
            </w:pPr>
            <w:r w:rsidRPr="00186CDA">
              <w:rPr>
                <w:sz w:val="23"/>
                <w:szCs w:val="23"/>
              </w:rPr>
              <w:t>размещение площадок санитарной авиации</w:t>
            </w:r>
          </w:p>
          <w:p w14:paraId="24002819" w14:textId="77777777" w:rsidR="00743E6C" w:rsidRPr="00186CDA" w:rsidRDefault="00743E6C" w:rsidP="00186CDA">
            <w:pPr>
              <w:widowControl w:val="0"/>
              <w:autoSpaceDE w:val="0"/>
              <w:autoSpaceDN w:val="0"/>
              <w:adjustRightInd w:val="0"/>
              <w:jc w:val="both"/>
              <w:rPr>
                <w:sz w:val="24"/>
                <w:szCs w:val="24"/>
              </w:rPr>
            </w:pPr>
          </w:p>
        </w:tc>
        <w:tc>
          <w:tcPr>
            <w:tcW w:w="2621" w:type="pct"/>
            <w:vAlign w:val="center"/>
          </w:tcPr>
          <w:p w14:paraId="350F1515" w14:textId="77777777" w:rsidR="00743E6C" w:rsidRPr="00186CDA" w:rsidRDefault="00743E6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 кв. м/50000 кв. м;</w:t>
            </w:r>
          </w:p>
          <w:p w14:paraId="1EA8A3D8" w14:textId="77777777" w:rsidR="00743E6C" w:rsidRPr="00186CDA" w:rsidRDefault="00743E6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14:paraId="46A24772" w14:textId="77777777" w:rsidR="00743E6C" w:rsidRPr="00186CDA" w:rsidRDefault="00743E6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5A9BC02C" w14:textId="77777777" w:rsidR="00743E6C" w:rsidRPr="00186CDA" w:rsidRDefault="00743E6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w:t>
            </w:r>
          </w:p>
          <w:p w14:paraId="24283712" w14:textId="77777777" w:rsidR="00743E6C" w:rsidRPr="00186CDA" w:rsidRDefault="00743E6C"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14:paraId="7EBEDA0E" w14:textId="77777777" w:rsidTr="006D5B14">
        <w:trPr>
          <w:trHeight w:val="367"/>
          <w:jc w:val="center"/>
        </w:trPr>
        <w:tc>
          <w:tcPr>
            <w:tcW w:w="872" w:type="pct"/>
          </w:tcPr>
          <w:p w14:paraId="58DA66E3" w14:textId="77777777" w:rsidR="00442F14" w:rsidRPr="00186CDA" w:rsidRDefault="000A0255" w:rsidP="00186CDA">
            <w:pPr>
              <w:widowControl w:val="0"/>
              <w:autoSpaceDE w:val="0"/>
              <w:autoSpaceDN w:val="0"/>
              <w:adjustRightInd w:val="0"/>
              <w:rPr>
                <w:sz w:val="23"/>
                <w:szCs w:val="23"/>
                <w:shd w:val="clear" w:color="auto" w:fill="FFFFFF"/>
              </w:rPr>
            </w:pPr>
            <w:r w:rsidRPr="00186CDA">
              <w:rPr>
                <w:sz w:val="23"/>
                <w:szCs w:val="23"/>
                <w:shd w:val="clear" w:color="auto" w:fill="FFFFFF"/>
              </w:rPr>
              <w:t>Оказание социальной помощи населению (3.2.2)</w:t>
            </w:r>
          </w:p>
        </w:tc>
        <w:tc>
          <w:tcPr>
            <w:tcW w:w="1507" w:type="pct"/>
          </w:tcPr>
          <w:p w14:paraId="4DA9FAEA" w14:textId="77777777" w:rsidR="00442F14" w:rsidRPr="00186CDA" w:rsidRDefault="000A0255" w:rsidP="00186CDA">
            <w:pPr>
              <w:shd w:val="clear" w:color="auto" w:fill="FFFFFF"/>
              <w:jc w:val="both"/>
              <w:rPr>
                <w:sz w:val="23"/>
                <w:szCs w:val="23"/>
              </w:rPr>
            </w:pPr>
            <w:r w:rsidRPr="00186CDA">
              <w:rPr>
                <w:sz w:val="23"/>
                <w:szCs w:val="23"/>
                <w:shd w:val="clear" w:color="auto" w:fill="FFFFFF"/>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621" w:type="pct"/>
          </w:tcPr>
          <w:p w14:paraId="0D0BC4CB" w14:textId="77777777" w:rsidR="00442F14" w:rsidRPr="00186CDA" w:rsidRDefault="00442F1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- 400/5000 кв. м;</w:t>
            </w:r>
          </w:p>
          <w:p w14:paraId="178954CC" w14:textId="77777777" w:rsidR="00442F14" w:rsidRPr="00186CDA" w:rsidRDefault="00442F1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14:paraId="0A86E0AB" w14:textId="77777777" w:rsidR="00442F14" w:rsidRPr="00186CDA" w:rsidRDefault="00442F1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7365A954" w14:textId="77777777" w:rsidR="00442F14" w:rsidRPr="00186CDA" w:rsidRDefault="00442F1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1E1DF7F9" w14:textId="77777777" w:rsidR="00442F14" w:rsidRPr="00186CDA" w:rsidRDefault="00442F14"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113B2059" w14:textId="77777777" w:rsidTr="006D5B14">
        <w:trPr>
          <w:trHeight w:val="367"/>
          <w:jc w:val="center"/>
        </w:trPr>
        <w:tc>
          <w:tcPr>
            <w:tcW w:w="872" w:type="pct"/>
          </w:tcPr>
          <w:p w14:paraId="7AC039AD" w14:textId="77777777" w:rsidR="000A0255" w:rsidRPr="00186CDA" w:rsidRDefault="000A0255" w:rsidP="00186CDA">
            <w:pPr>
              <w:widowControl w:val="0"/>
              <w:autoSpaceDE w:val="0"/>
              <w:autoSpaceDN w:val="0"/>
              <w:adjustRightInd w:val="0"/>
              <w:rPr>
                <w:sz w:val="23"/>
                <w:szCs w:val="23"/>
                <w:shd w:val="clear" w:color="auto" w:fill="FFFFFF"/>
              </w:rPr>
            </w:pPr>
            <w:r w:rsidRPr="00186CDA">
              <w:rPr>
                <w:sz w:val="23"/>
                <w:szCs w:val="23"/>
                <w:shd w:val="clear" w:color="auto" w:fill="FFFFFF"/>
              </w:rPr>
              <w:t>Амбулаторное ветеринарное обслуживание (3.10.1)</w:t>
            </w:r>
          </w:p>
        </w:tc>
        <w:tc>
          <w:tcPr>
            <w:tcW w:w="1507" w:type="pct"/>
          </w:tcPr>
          <w:p w14:paraId="3B71A5F2" w14:textId="77777777" w:rsidR="000A0255" w:rsidRPr="00186CDA" w:rsidRDefault="000A0255" w:rsidP="00186CDA">
            <w:pPr>
              <w:shd w:val="clear" w:color="auto" w:fill="FFFFFF"/>
              <w:jc w:val="both"/>
              <w:rPr>
                <w:sz w:val="23"/>
                <w:szCs w:val="23"/>
                <w:shd w:val="clear" w:color="auto" w:fill="FFFFFF"/>
              </w:rPr>
            </w:pPr>
            <w:r w:rsidRPr="00186CDA">
              <w:rPr>
                <w:sz w:val="23"/>
                <w:szCs w:val="23"/>
                <w:shd w:val="clear" w:color="auto" w:fill="FFFFFF"/>
              </w:rPr>
              <w:t>Размещение объектов капитального строительства, предназначенных для оказания ветеринарных услуг без содержания животных</w:t>
            </w:r>
          </w:p>
        </w:tc>
        <w:tc>
          <w:tcPr>
            <w:tcW w:w="2621" w:type="pct"/>
          </w:tcPr>
          <w:p w14:paraId="11F817BF" w14:textId="77777777" w:rsidR="000A0255" w:rsidRPr="00186CDA" w:rsidRDefault="000A025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земельного участка - 100/5000 кв. м;</w:t>
            </w:r>
          </w:p>
          <w:p w14:paraId="75B3C443" w14:textId="77777777" w:rsidR="000A0255" w:rsidRPr="00186CDA" w:rsidRDefault="000A025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14:paraId="0C7D424B" w14:textId="77777777" w:rsidR="000A0255" w:rsidRPr="00186CDA" w:rsidRDefault="000A025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3C64E5C7" w14:textId="77777777" w:rsidR="000A0255" w:rsidRPr="00186CDA" w:rsidRDefault="000A025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14:paraId="05CFD56B" w14:textId="77777777" w:rsidR="000A0255" w:rsidRPr="00186CDA" w:rsidRDefault="000A0255" w:rsidP="00186CDA">
            <w:pPr>
              <w:rP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14:paraId="369BB7BD" w14:textId="77777777" w:rsidTr="006D5B14">
        <w:trPr>
          <w:trHeight w:val="367"/>
          <w:jc w:val="center"/>
        </w:trPr>
        <w:tc>
          <w:tcPr>
            <w:tcW w:w="872" w:type="pct"/>
          </w:tcPr>
          <w:p w14:paraId="2454ABD5" w14:textId="77777777" w:rsidR="00BD328A" w:rsidRPr="00186CDA" w:rsidRDefault="00BD328A" w:rsidP="00186CDA">
            <w:pPr>
              <w:widowControl w:val="0"/>
              <w:autoSpaceDE w:val="0"/>
              <w:autoSpaceDN w:val="0"/>
              <w:adjustRightInd w:val="0"/>
              <w:rPr>
                <w:sz w:val="24"/>
                <w:szCs w:val="24"/>
                <w:shd w:val="clear" w:color="auto" w:fill="FFFFFF"/>
              </w:rPr>
            </w:pPr>
            <w:r w:rsidRPr="00186CDA">
              <w:rPr>
                <w:rFonts w:ascii="Times New Roman CYR" w:eastAsia="Times New Roman CYR" w:hAnsi="Times New Roman CYR" w:cs="Times New Roman CYR"/>
                <w:sz w:val="24"/>
                <w:szCs w:val="24"/>
              </w:rPr>
              <w:t>Магазины (4.4)</w:t>
            </w:r>
          </w:p>
        </w:tc>
        <w:tc>
          <w:tcPr>
            <w:tcW w:w="1507" w:type="pct"/>
          </w:tcPr>
          <w:p w14:paraId="5F50D861" w14:textId="77777777" w:rsidR="00BD328A" w:rsidRPr="00186CDA" w:rsidRDefault="00BD328A" w:rsidP="00186CDA">
            <w:pPr>
              <w:shd w:val="clear" w:color="auto" w:fill="FFFFFF"/>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капитального строительства, предназначены для размещения аптек</w:t>
            </w:r>
          </w:p>
          <w:p w14:paraId="3B89DE73" w14:textId="77777777" w:rsidR="00BD328A" w:rsidRPr="00186CDA" w:rsidRDefault="00BD328A" w:rsidP="00186CDA">
            <w:pPr>
              <w:shd w:val="clear" w:color="auto" w:fill="FFFFFF"/>
              <w:jc w:val="both"/>
              <w:rPr>
                <w:sz w:val="24"/>
                <w:szCs w:val="24"/>
                <w:shd w:val="clear" w:color="auto" w:fill="FFFFFF"/>
              </w:rPr>
            </w:pPr>
            <w:r w:rsidRPr="00186CDA">
              <w:rPr>
                <w:rFonts w:ascii="Times New Roman CYR" w:eastAsia="Times New Roman CYR" w:hAnsi="Times New Roman CYR" w:cs="Times New Roman CYR"/>
                <w:sz w:val="24"/>
                <w:szCs w:val="24"/>
                <w:shd w:val="clear" w:color="auto" w:fill="FFFFFF"/>
              </w:rPr>
              <w:t>Магазины площадью до 150 кв.м.</w:t>
            </w:r>
          </w:p>
        </w:tc>
        <w:tc>
          <w:tcPr>
            <w:tcW w:w="2621" w:type="pct"/>
          </w:tcPr>
          <w:p w14:paraId="3327BA1E" w14:textId="77777777" w:rsidR="00BD328A" w:rsidRPr="00186CDA" w:rsidRDefault="00BD328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минимальная/максимальная площадь земельных участков - </w:t>
            </w:r>
            <w:r w:rsidR="00A76E0D" w:rsidRPr="00186CDA">
              <w:rPr>
                <w:rFonts w:ascii="Times New Roman CYR" w:eastAsia="Times New Roman CYR" w:hAnsi="Times New Roman CYR" w:cs="Times New Roman CYR"/>
                <w:sz w:val="24"/>
                <w:szCs w:val="24"/>
              </w:rPr>
              <w:t>1</w:t>
            </w:r>
            <w:r w:rsidRPr="00186CDA">
              <w:rPr>
                <w:rFonts w:ascii="Times New Roman CYR" w:eastAsia="Times New Roman CYR" w:hAnsi="Times New Roman CYR" w:cs="Times New Roman CYR"/>
                <w:sz w:val="24"/>
                <w:szCs w:val="24"/>
              </w:rPr>
              <w:t>00/500</w:t>
            </w:r>
            <w:r w:rsidR="00827462" w:rsidRPr="00186CDA">
              <w:rPr>
                <w:rFonts w:ascii="Times New Roman CYR" w:eastAsia="Times New Roman CYR" w:hAnsi="Times New Roman CYR" w:cs="Times New Roman CYR"/>
                <w:sz w:val="24"/>
                <w:szCs w:val="24"/>
              </w:rPr>
              <w:t>0</w:t>
            </w:r>
            <w:r w:rsidRPr="00186CDA">
              <w:rPr>
                <w:rFonts w:ascii="Times New Roman CYR" w:eastAsia="Times New Roman CYR" w:hAnsi="Times New Roman CYR" w:cs="Times New Roman CYR"/>
                <w:sz w:val="24"/>
                <w:szCs w:val="24"/>
              </w:rPr>
              <w:t> кв. м;</w:t>
            </w:r>
          </w:p>
          <w:p w14:paraId="161BF0A9" w14:textId="77777777" w:rsidR="00BD328A" w:rsidRPr="00186CDA" w:rsidRDefault="00BD328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14:paraId="48EC3C1D" w14:textId="77777777" w:rsidR="00BD328A" w:rsidRPr="00186CDA" w:rsidRDefault="00BD328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29CB11A2" w14:textId="77777777" w:rsidR="00BD328A" w:rsidRPr="00186CDA" w:rsidRDefault="00BD328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6E70394F" w14:textId="77777777" w:rsidR="00BD328A" w:rsidRPr="00186CDA" w:rsidRDefault="00BD328A" w:rsidP="00186CDA">
            <w:pPr>
              <w:framePr w:hSpace="180" w:wrap="around" w:vAnchor="text" w:hAnchor="text" w:xAlign="center" w:y="1"/>
              <w:widowControl w:val="0"/>
              <w:ind w:firstLine="567"/>
              <w:suppressOverlap/>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14:paraId="62537426" w14:textId="77777777" w:rsidR="00BD328A" w:rsidRPr="00186CDA" w:rsidRDefault="00BD328A" w:rsidP="00186CDA">
            <w:pPr>
              <w:rPr>
                <w:rFonts w:ascii="Times New Roman CYR" w:eastAsia="Times New Roman CYR" w:hAnsi="Times New Roman CYR" w:cs="Times New Roman CY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01061BF9" w14:textId="77777777" w:rsidTr="00F0555E">
        <w:trPr>
          <w:trHeight w:val="367"/>
          <w:jc w:val="center"/>
        </w:trPr>
        <w:tc>
          <w:tcPr>
            <w:tcW w:w="872" w:type="pct"/>
          </w:tcPr>
          <w:p w14:paraId="0EE490A6" w14:textId="77777777" w:rsidR="000A0255" w:rsidRPr="00186CDA" w:rsidRDefault="000A0255" w:rsidP="00186CDA">
            <w:pPr>
              <w:widowControl w:val="0"/>
              <w:autoSpaceDE w:val="0"/>
              <w:autoSpaceDN w:val="0"/>
              <w:adjustRightInd w:val="0"/>
              <w:rPr>
                <w:sz w:val="24"/>
                <w:szCs w:val="24"/>
              </w:rPr>
            </w:pPr>
            <w:r w:rsidRPr="00186CDA">
              <w:rPr>
                <w:sz w:val="24"/>
                <w:szCs w:val="24"/>
              </w:rPr>
              <w:t>Обеспечение внутреннего правопорядка</w:t>
            </w:r>
          </w:p>
          <w:p w14:paraId="718DF29D" w14:textId="77777777" w:rsidR="000A0255" w:rsidRPr="00186CDA" w:rsidRDefault="000A0255" w:rsidP="00186CDA">
            <w:pPr>
              <w:widowControl w:val="0"/>
              <w:autoSpaceDE w:val="0"/>
              <w:autoSpaceDN w:val="0"/>
              <w:adjustRightInd w:val="0"/>
              <w:rPr>
                <w:sz w:val="24"/>
                <w:szCs w:val="24"/>
              </w:rPr>
            </w:pPr>
            <w:r w:rsidRPr="00186CDA">
              <w:rPr>
                <w:sz w:val="24"/>
                <w:szCs w:val="24"/>
              </w:rPr>
              <w:t>(8.3)</w:t>
            </w:r>
          </w:p>
        </w:tc>
        <w:tc>
          <w:tcPr>
            <w:tcW w:w="1507" w:type="pct"/>
          </w:tcPr>
          <w:p w14:paraId="6DA167B8" w14:textId="77777777" w:rsidR="000A0255" w:rsidRPr="00186CDA" w:rsidRDefault="000A0255"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21" w:type="pct"/>
            <w:vAlign w:val="center"/>
          </w:tcPr>
          <w:p w14:paraId="6414F341" w14:textId="77777777" w:rsidR="000A0255" w:rsidRPr="00186CDA" w:rsidRDefault="000A0255"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12C4F6BB" w14:textId="77777777" w:rsidR="000A0255" w:rsidRPr="00186CDA" w:rsidRDefault="000A0255"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кв.м;</w:t>
            </w:r>
          </w:p>
          <w:p w14:paraId="293A2FEA" w14:textId="77777777" w:rsidR="000A0255" w:rsidRPr="00186CDA" w:rsidRDefault="000A0255"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84CDE87" w14:textId="77777777" w:rsidR="000A0255" w:rsidRPr="00186CDA" w:rsidRDefault="000A0255"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14:paraId="7801B58F" w14:textId="77777777" w:rsidR="000A0255" w:rsidRPr="00186CDA" w:rsidRDefault="000A0255"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749F2AF4" w14:textId="77777777" w:rsidR="000A0255" w:rsidRPr="00186CDA" w:rsidRDefault="000A0255"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14:paraId="193FC429" w14:textId="77777777" w:rsidR="000A0255" w:rsidRPr="00186CDA" w:rsidRDefault="000A0255"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E551390" w14:textId="77777777" w:rsidR="000A0255" w:rsidRPr="00186CDA" w:rsidRDefault="000A0255" w:rsidP="00186CDA">
            <w:pPr>
              <w:widowControl w:val="0"/>
              <w:overflowPunct w:val="0"/>
              <w:autoSpaceDE w:val="0"/>
              <w:autoSpaceDN w:val="0"/>
              <w:adjustRightInd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14:paraId="60DC5DC4" w14:textId="77777777" w:rsidR="000A0255" w:rsidRPr="00186CDA" w:rsidRDefault="000A0255"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17E7E409" w14:textId="77777777" w:rsidTr="00F0555E">
        <w:trPr>
          <w:trHeight w:val="552"/>
          <w:jc w:val="center"/>
        </w:trPr>
        <w:tc>
          <w:tcPr>
            <w:tcW w:w="872" w:type="pct"/>
          </w:tcPr>
          <w:p w14:paraId="626BC4EB" w14:textId="77777777" w:rsidR="000A0255" w:rsidRPr="00186CDA" w:rsidRDefault="000A0255" w:rsidP="00186CDA">
            <w:pPr>
              <w:widowControl w:val="0"/>
              <w:jc w:val="both"/>
              <w:rPr>
                <w:sz w:val="24"/>
                <w:szCs w:val="24"/>
              </w:rPr>
            </w:pPr>
            <w:r w:rsidRPr="00186CDA">
              <w:rPr>
                <w:sz w:val="24"/>
                <w:szCs w:val="24"/>
              </w:rPr>
              <w:t>Коммунальное обслуживание</w:t>
            </w:r>
          </w:p>
          <w:p w14:paraId="5B6E64AE" w14:textId="77777777" w:rsidR="000A0255" w:rsidRPr="00186CDA" w:rsidRDefault="000A0255" w:rsidP="00186CDA">
            <w:pPr>
              <w:widowControl w:val="0"/>
              <w:jc w:val="both"/>
              <w:rPr>
                <w:sz w:val="24"/>
                <w:szCs w:val="24"/>
              </w:rPr>
            </w:pPr>
            <w:r w:rsidRPr="00186CDA">
              <w:rPr>
                <w:sz w:val="24"/>
                <w:szCs w:val="24"/>
              </w:rPr>
              <w:t>(3.1)</w:t>
            </w:r>
          </w:p>
        </w:tc>
        <w:tc>
          <w:tcPr>
            <w:tcW w:w="1507" w:type="pct"/>
          </w:tcPr>
          <w:p w14:paraId="35194F70" w14:textId="77777777" w:rsidR="000A0255" w:rsidRPr="00186CDA" w:rsidRDefault="000A0255"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621" w:type="pct"/>
          </w:tcPr>
          <w:p w14:paraId="27094891" w14:textId="77777777" w:rsidR="000A0255" w:rsidRPr="00186CDA" w:rsidRDefault="000A0255"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2A31A417" w14:textId="77777777" w:rsidR="000A0255" w:rsidRPr="00186CDA" w:rsidRDefault="000A0255"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 xml:space="preserve">10/5000 </w:t>
            </w:r>
            <w:r w:rsidRPr="00186CDA">
              <w:rPr>
                <w:sz w:val="24"/>
                <w:szCs w:val="24"/>
              </w:rPr>
              <w:t>кв.м.</w:t>
            </w:r>
          </w:p>
          <w:p w14:paraId="4D70CFC9" w14:textId="77777777" w:rsidR="000A0255" w:rsidRPr="00186CDA" w:rsidRDefault="000A0255"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BE02C28" w14:textId="77777777" w:rsidR="000A0255" w:rsidRPr="00186CDA" w:rsidRDefault="000A0255"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14:paraId="620AE813" w14:textId="77777777" w:rsidR="000A0255" w:rsidRPr="00186CDA" w:rsidRDefault="000A0255"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7761052" w14:textId="77777777" w:rsidR="000A0255" w:rsidRPr="00186CDA" w:rsidRDefault="000A0255"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14:paraId="675CF773" w14:textId="77777777" w:rsidR="000A0255" w:rsidRPr="00186CDA" w:rsidRDefault="000A0255"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748DD290" w14:textId="77777777" w:rsidR="000A0255" w:rsidRPr="00186CDA" w:rsidRDefault="000A0255"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14:paraId="7FD3CBB4" w14:textId="77777777" w:rsidR="000A0255" w:rsidRPr="00186CDA" w:rsidRDefault="000A0255" w:rsidP="00186CDA">
            <w:pPr>
              <w:widowControl w:val="0"/>
              <w:ind w:firstLine="567"/>
              <w:jc w:val="both"/>
              <w:rPr>
                <w:sz w:val="24"/>
                <w:szCs w:val="24"/>
              </w:rPr>
            </w:pPr>
            <w:r w:rsidRPr="00186CDA">
              <w:rPr>
                <w:b/>
                <w:sz w:val="24"/>
                <w:szCs w:val="24"/>
              </w:rPr>
              <w:t xml:space="preserve">- высота </w:t>
            </w:r>
            <w:r w:rsidRPr="00186CDA">
              <w:rPr>
                <w:sz w:val="24"/>
                <w:szCs w:val="24"/>
              </w:rPr>
              <w:t xml:space="preserve">- не более </w:t>
            </w:r>
            <w:r w:rsidRPr="00186CDA">
              <w:rPr>
                <w:b/>
                <w:sz w:val="24"/>
                <w:szCs w:val="24"/>
              </w:rPr>
              <w:t>22 м.</w:t>
            </w:r>
            <w:r w:rsidRPr="00186CDA">
              <w:rPr>
                <w:sz w:val="24"/>
                <w:szCs w:val="24"/>
              </w:rPr>
              <w:t xml:space="preserve"> </w:t>
            </w:r>
          </w:p>
          <w:p w14:paraId="7B3AC015" w14:textId="77777777" w:rsidR="000A0255" w:rsidRPr="00186CDA" w:rsidRDefault="000A0255"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67FCEE51" w14:textId="77777777" w:rsidTr="00F0555E">
        <w:trPr>
          <w:trHeight w:val="552"/>
          <w:jc w:val="center"/>
        </w:trPr>
        <w:tc>
          <w:tcPr>
            <w:tcW w:w="872" w:type="pct"/>
          </w:tcPr>
          <w:p w14:paraId="3623F13B" w14:textId="77777777" w:rsidR="00827462" w:rsidRPr="00186CDA" w:rsidRDefault="00827462" w:rsidP="00186CDA">
            <w:pPr>
              <w:widowControl w:val="0"/>
              <w:autoSpaceDE w:val="0"/>
              <w:autoSpaceDN w:val="0"/>
              <w:adjustRightInd w:val="0"/>
              <w:rPr>
                <w:sz w:val="23"/>
                <w:szCs w:val="23"/>
                <w:shd w:val="clear" w:color="auto" w:fill="FFFFFF"/>
              </w:rPr>
            </w:pPr>
            <w:r w:rsidRPr="00186CDA">
              <w:rPr>
                <w:sz w:val="23"/>
                <w:szCs w:val="23"/>
                <w:shd w:val="clear" w:color="auto" w:fill="FFFFFF"/>
              </w:rPr>
              <w:t>Связь (6.8)</w:t>
            </w:r>
          </w:p>
        </w:tc>
        <w:tc>
          <w:tcPr>
            <w:tcW w:w="1507" w:type="pct"/>
          </w:tcPr>
          <w:p w14:paraId="1BEA349C" w14:textId="77777777" w:rsidR="00827462" w:rsidRPr="00186CDA" w:rsidRDefault="00827462"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75" w:anchor="/document/70736874/entry/1311" w:history="1">
              <w:r w:rsidRPr="00186CDA">
                <w:rPr>
                  <w:rStyle w:val="af"/>
                  <w:color w:val="auto"/>
                  <w:sz w:val="23"/>
                  <w:szCs w:val="23"/>
                  <w:shd w:val="clear" w:color="auto" w:fill="FFFFFF"/>
                </w:rPr>
                <w:t>кодами 3.1.1</w:t>
              </w:r>
            </w:hyperlink>
            <w:r w:rsidRPr="00186CDA">
              <w:rPr>
                <w:sz w:val="23"/>
                <w:szCs w:val="23"/>
                <w:shd w:val="clear" w:color="auto" w:fill="FFFFFF"/>
              </w:rPr>
              <w:t>, </w:t>
            </w:r>
            <w:hyperlink r:id="rId76" w:anchor="/document/70736874/entry/1323" w:history="1">
              <w:r w:rsidRPr="00186CDA">
                <w:rPr>
                  <w:rStyle w:val="af"/>
                  <w:color w:val="auto"/>
                  <w:sz w:val="23"/>
                  <w:szCs w:val="23"/>
                  <w:shd w:val="clear" w:color="auto" w:fill="FFFFFF"/>
                </w:rPr>
                <w:t>3.2.3</w:t>
              </w:r>
            </w:hyperlink>
          </w:p>
        </w:tc>
        <w:tc>
          <w:tcPr>
            <w:tcW w:w="2621" w:type="pct"/>
          </w:tcPr>
          <w:p w14:paraId="02F105CA" w14:textId="77777777"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14:paraId="7377C3F0" w14:textId="77777777"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14:paraId="54A4B8D0" w14:textId="77777777"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4E52E040" w14:textId="77777777"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5C71C52D" w14:textId="77777777" w:rsidR="00827462" w:rsidRPr="00186CDA" w:rsidRDefault="0082746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14:paraId="13A62598" w14:textId="77777777" w:rsidR="00827462" w:rsidRPr="00186CDA" w:rsidRDefault="00827462"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7256F208" w14:textId="77777777" w:rsidTr="00F0555E">
        <w:trPr>
          <w:trHeight w:val="366"/>
          <w:jc w:val="center"/>
        </w:trPr>
        <w:tc>
          <w:tcPr>
            <w:tcW w:w="872" w:type="pct"/>
          </w:tcPr>
          <w:p w14:paraId="6D4F78CF" w14:textId="77777777" w:rsidR="00827462" w:rsidRPr="00186CDA" w:rsidRDefault="00827462" w:rsidP="00186CDA">
            <w:pPr>
              <w:widowControl w:val="0"/>
              <w:jc w:val="both"/>
              <w:rPr>
                <w:sz w:val="24"/>
                <w:szCs w:val="24"/>
              </w:rPr>
            </w:pPr>
            <w:r w:rsidRPr="00186CDA">
              <w:rPr>
                <w:sz w:val="24"/>
                <w:szCs w:val="24"/>
              </w:rPr>
              <w:t>Общее пользование территории</w:t>
            </w:r>
          </w:p>
          <w:p w14:paraId="1CDA7FCF" w14:textId="77777777" w:rsidR="00827462" w:rsidRPr="00186CDA" w:rsidRDefault="00827462" w:rsidP="00186CDA">
            <w:pPr>
              <w:widowControl w:val="0"/>
              <w:jc w:val="both"/>
              <w:rPr>
                <w:sz w:val="24"/>
                <w:szCs w:val="24"/>
              </w:rPr>
            </w:pPr>
            <w:r w:rsidRPr="00186CDA">
              <w:rPr>
                <w:sz w:val="24"/>
                <w:szCs w:val="24"/>
              </w:rPr>
              <w:t>(12.0)</w:t>
            </w:r>
          </w:p>
        </w:tc>
        <w:tc>
          <w:tcPr>
            <w:tcW w:w="1507" w:type="pct"/>
          </w:tcPr>
          <w:p w14:paraId="0565DD2D" w14:textId="77777777" w:rsidR="00827462" w:rsidRPr="00186CDA" w:rsidRDefault="00827462" w:rsidP="00186CDA">
            <w:pPr>
              <w:widowControl w:val="0"/>
              <w:rPr>
                <w:sz w:val="24"/>
                <w:szCs w:val="24"/>
              </w:rPr>
            </w:pPr>
            <w:r w:rsidRPr="00186CDA">
              <w:rPr>
                <w:sz w:val="24"/>
                <w:szCs w:val="24"/>
              </w:rPr>
              <w:t>Земельные участки общего пользования</w:t>
            </w:r>
          </w:p>
          <w:p w14:paraId="2FE2CAEF" w14:textId="77777777" w:rsidR="00827462" w:rsidRPr="00186CDA" w:rsidRDefault="00827462" w:rsidP="00186CDA">
            <w:pPr>
              <w:widowControl w:val="0"/>
              <w:jc w:val="both"/>
              <w:rPr>
                <w:sz w:val="24"/>
                <w:szCs w:val="24"/>
              </w:rPr>
            </w:pPr>
          </w:p>
        </w:tc>
        <w:tc>
          <w:tcPr>
            <w:tcW w:w="2621" w:type="pct"/>
          </w:tcPr>
          <w:p w14:paraId="2A900685" w14:textId="77777777" w:rsidR="00827462" w:rsidRPr="00186CDA" w:rsidRDefault="0082746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01272863" w14:textId="77777777" w:rsidTr="00F0555E">
        <w:trPr>
          <w:trHeight w:val="366"/>
          <w:jc w:val="center"/>
        </w:trPr>
        <w:tc>
          <w:tcPr>
            <w:tcW w:w="872" w:type="pct"/>
          </w:tcPr>
          <w:p w14:paraId="0C901552" w14:textId="77777777" w:rsidR="00827462" w:rsidRPr="00186CDA" w:rsidRDefault="00827462" w:rsidP="00186CDA">
            <w:pPr>
              <w:widowControl w:val="0"/>
              <w:jc w:val="both"/>
              <w:rPr>
                <w:sz w:val="24"/>
                <w:szCs w:val="24"/>
              </w:rPr>
            </w:pPr>
            <w:r w:rsidRPr="00186CDA">
              <w:rPr>
                <w:sz w:val="24"/>
                <w:szCs w:val="24"/>
              </w:rPr>
              <w:t>Улично-дорожная сеть (12.0.1)</w:t>
            </w:r>
          </w:p>
        </w:tc>
        <w:tc>
          <w:tcPr>
            <w:tcW w:w="1507" w:type="pct"/>
          </w:tcPr>
          <w:p w14:paraId="0E8E9A5F" w14:textId="77777777" w:rsidR="00827462" w:rsidRPr="00186CDA" w:rsidRDefault="00827462" w:rsidP="00186CDA">
            <w:pPr>
              <w:widowControl w:val="0"/>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FC4EF1A" w14:textId="77777777" w:rsidR="00827462" w:rsidRPr="00186CDA" w:rsidRDefault="00827462" w:rsidP="00186CDA">
            <w:pPr>
              <w:widowControl w:val="0"/>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21" w:type="pct"/>
          </w:tcPr>
          <w:p w14:paraId="111581F4" w14:textId="77777777" w:rsidR="00827462" w:rsidRPr="00186CDA" w:rsidRDefault="0082746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827462" w:rsidRPr="00186CDA" w14:paraId="5702D132" w14:textId="77777777" w:rsidTr="00F0555E">
        <w:trPr>
          <w:trHeight w:val="366"/>
          <w:jc w:val="center"/>
        </w:trPr>
        <w:tc>
          <w:tcPr>
            <w:tcW w:w="872" w:type="pct"/>
          </w:tcPr>
          <w:p w14:paraId="56452106" w14:textId="77777777" w:rsidR="00827462" w:rsidRPr="00186CDA" w:rsidRDefault="00827462" w:rsidP="00186CDA">
            <w:pPr>
              <w:widowControl w:val="0"/>
              <w:jc w:val="both"/>
              <w:rPr>
                <w:sz w:val="24"/>
                <w:szCs w:val="24"/>
              </w:rPr>
            </w:pPr>
            <w:r w:rsidRPr="00186CDA">
              <w:rPr>
                <w:sz w:val="24"/>
                <w:szCs w:val="24"/>
              </w:rPr>
              <w:t>Благоустройство территории (12.0.2)</w:t>
            </w:r>
          </w:p>
        </w:tc>
        <w:tc>
          <w:tcPr>
            <w:tcW w:w="1507" w:type="pct"/>
          </w:tcPr>
          <w:p w14:paraId="3510D2D3" w14:textId="77777777" w:rsidR="00827462" w:rsidRPr="00186CDA" w:rsidRDefault="00827462" w:rsidP="00186CDA">
            <w:pPr>
              <w:widowControl w:val="0"/>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21" w:type="pct"/>
          </w:tcPr>
          <w:p w14:paraId="6174C051" w14:textId="77777777" w:rsidR="00827462" w:rsidRPr="00186CDA" w:rsidRDefault="0082746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14:paraId="222048FA" w14:textId="77777777" w:rsidR="006339CD" w:rsidRPr="00186CDA" w:rsidRDefault="006339CD" w:rsidP="00186CDA">
      <w:pPr>
        <w:widowControl w:val="0"/>
        <w:jc w:val="both"/>
        <w:rPr>
          <w:sz w:val="24"/>
          <w:szCs w:val="24"/>
        </w:rPr>
      </w:pPr>
    </w:p>
    <w:p w14:paraId="4B9C622E" w14:textId="77777777" w:rsidR="006339CD" w:rsidRPr="00186CDA" w:rsidRDefault="006339CD" w:rsidP="00186CDA">
      <w:pPr>
        <w:widowControl w:val="0"/>
        <w:numPr>
          <w:ilvl w:val="0"/>
          <w:numId w:val="7"/>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6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4214"/>
        <w:gridCol w:w="7918"/>
      </w:tblGrid>
      <w:tr w:rsidR="00186CDA" w:rsidRPr="00186CDA" w14:paraId="46239557" w14:textId="77777777" w:rsidTr="00F0555E">
        <w:trPr>
          <w:trHeight w:val="552"/>
          <w:tblHeader/>
          <w:jc w:val="center"/>
        </w:trPr>
        <w:tc>
          <w:tcPr>
            <w:tcW w:w="880" w:type="pct"/>
            <w:vAlign w:val="center"/>
          </w:tcPr>
          <w:p w14:paraId="496F63DD" w14:textId="77777777" w:rsidR="006339CD" w:rsidRPr="00186CDA" w:rsidRDefault="006339CD"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5156F75E" w14:textId="77777777" w:rsidR="006339CD" w:rsidRPr="00186CDA" w:rsidRDefault="006339CD" w:rsidP="00186CDA">
            <w:pPr>
              <w:widowControl w:val="0"/>
              <w:tabs>
                <w:tab w:val="left" w:pos="2520"/>
              </w:tabs>
              <w:jc w:val="center"/>
              <w:rPr>
                <w:b/>
                <w:sz w:val="24"/>
                <w:szCs w:val="24"/>
              </w:rPr>
            </w:pPr>
            <w:r w:rsidRPr="00186CDA">
              <w:rPr>
                <w:b/>
                <w:sz w:val="24"/>
                <w:szCs w:val="24"/>
              </w:rPr>
              <w:t>(номер по классификатору)</w:t>
            </w:r>
          </w:p>
        </w:tc>
        <w:tc>
          <w:tcPr>
            <w:tcW w:w="1431" w:type="pct"/>
          </w:tcPr>
          <w:p w14:paraId="105CA213" w14:textId="77777777"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89" w:type="pct"/>
            <w:vAlign w:val="center"/>
          </w:tcPr>
          <w:p w14:paraId="4CC26CF9" w14:textId="77777777" w:rsidR="006339CD" w:rsidRPr="00186CDA" w:rsidRDefault="006339CD" w:rsidP="00186CDA">
            <w:pPr>
              <w:widowControl w:val="0"/>
              <w:tabs>
                <w:tab w:val="left" w:pos="2520"/>
              </w:tabs>
              <w:jc w:val="center"/>
              <w:rPr>
                <w:b/>
                <w:sz w:val="24"/>
                <w:szCs w:val="24"/>
              </w:rPr>
            </w:pPr>
            <w:r w:rsidRPr="00186CDA">
              <w:rPr>
                <w:b/>
                <w:sz w:val="24"/>
                <w:szCs w:val="24"/>
              </w:rPr>
              <w:t>ПРЕДЕЛЬНЫЕ РАЗМЕРЫ ЗЕМЕЛЬНЫХ</w:t>
            </w:r>
          </w:p>
          <w:p w14:paraId="59DB5D87" w14:textId="77777777" w:rsidR="006339CD" w:rsidRPr="00186CDA" w:rsidRDefault="006339CD" w:rsidP="00186CDA">
            <w:pPr>
              <w:widowControl w:val="0"/>
              <w:tabs>
                <w:tab w:val="left" w:pos="2520"/>
              </w:tabs>
              <w:jc w:val="center"/>
              <w:rPr>
                <w:b/>
                <w:sz w:val="24"/>
                <w:szCs w:val="24"/>
              </w:rPr>
            </w:pPr>
            <w:r w:rsidRPr="00186CDA">
              <w:rPr>
                <w:b/>
                <w:sz w:val="24"/>
                <w:szCs w:val="24"/>
              </w:rPr>
              <w:t>УЧАСТКОВ И ПРЕДЕЛЬНЫЕ ПАРАМЕТРЫ</w:t>
            </w:r>
          </w:p>
          <w:p w14:paraId="4F9FF269" w14:textId="77777777" w:rsidR="006339CD" w:rsidRPr="00186CDA" w:rsidRDefault="006339CD" w:rsidP="00186CDA">
            <w:pPr>
              <w:widowControl w:val="0"/>
              <w:tabs>
                <w:tab w:val="left" w:pos="2520"/>
              </w:tabs>
              <w:jc w:val="center"/>
              <w:rPr>
                <w:b/>
                <w:sz w:val="24"/>
                <w:szCs w:val="24"/>
              </w:rPr>
            </w:pPr>
            <w:r w:rsidRPr="00186CDA">
              <w:rPr>
                <w:b/>
                <w:sz w:val="24"/>
                <w:szCs w:val="24"/>
              </w:rPr>
              <w:t>РАЗРЕШЕННОГО СТРОИТЕЛЬСТВА</w:t>
            </w:r>
          </w:p>
        </w:tc>
      </w:tr>
      <w:tr w:rsidR="006339CD" w:rsidRPr="00186CDA" w14:paraId="786D74A6" w14:textId="77777777" w:rsidTr="00F0555E">
        <w:trPr>
          <w:trHeight w:val="345"/>
          <w:jc w:val="center"/>
        </w:trPr>
        <w:tc>
          <w:tcPr>
            <w:tcW w:w="880" w:type="pct"/>
          </w:tcPr>
          <w:p w14:paraId="5E24F35C" w14:textId="77777777" w:rsidR="00C44E9F" w:rsidRPr="00186CDA" w:rsidRDefault="00C44E9F" w:rsidP="00186CDA">
            <w:pPr>
              <w:widowControl w:val="0"/>
              <w:autoSpaceDE w:val="0"/>
              <w:autoSpaceDN w:val="0"/>
              <w:adjustRightInd w:val="0"/>
              <w:rPr>
                <w:sz w:val="24"/>
                <w:szCs w:val="24"/>
              </w:rPr>
            </w:pPr>
            <w:r w:rsidRPr="00186CDA">
              <w:rPr>
                <w:sz w:val="23"/>
                <w:szCs w:val="23"/>
                <w:shd w:val="clear" w:color="auto" w:fill="FFFFFF"/>
              </w:rPr>
              <w:t>Осуществление религиозных обрядов</w:t>
            </w:r>
          </w:p>
          <w:p w14:paraId="4A98F892" w14:textId="77777777" w:rsidR="006339CD" w:rsidRPr="00186CDA" w:rsidRDefault="00C44E9F" w:rsidP="00186CDA">
            <w:pPr>
              <w:widowControl w:val="0"/>
              <w:autoSpaceDE w:val="0"/>
              <w:autoSpaceDN w:val="0"/>
              <w:adjustRightInd w:val="0"/>
              <w:rPr>
                <w:sz w:val="24"/>
                <w:szCs w:val="24"/>
              </w:rPr>
            </w:pPr>
            <w:r w:rsidRPr="00186CDA">
              <w:rPr>
                <w:sz w:val="24"/>
                <w:szCs w:val="24"/>
              </w:rPr>
              <w:t xml:space="preserve"> </w:t>
            </w:r>
            <w:r w:rsidR="006339CD" w:rsidRPr="00186CDA">
              <w:rPr>
                <w:sz w:val="24"/>
                <w:szCs w:val="24"/>
              </w:rPr>
              <w:t>(3.7</w:t>
            </w:r>
            <w:r w:rsidRPr="00186CDA">
              <w:rPr>
                <w:sz w:val="24"/>
                <w:szCs w:val="24"/>
              </w:rPr>
              <w:t>.1</w:t>
            </w:r>
            <w:r w:rsidR="006339CD" w:rsidRPr="00186CDA">
              <w:rPr>
                <w:sz w:val="24"/>
                <w:szCs w:val="24"/>
              </w:rPr>
              <w:t>)</w:t>
            </w:r>
          </w:p>
        </w:tc>
        <w:tc>
          <w:tcPr>
            <w:tcW w:w="1431" w:type="pct"/>
          </w:tcPr>
          <w:p w14:paraId="6984E54F" w14:textId="77777777" w:rsidR="00C44E9F" w:rsidRPr="00186CDA" w:rsidRDefault="00C44E9F" w:rsidP="00186CDA">
            <w:pPr>
              <w:widowControl w:val="0"/>
              <w:autoSpaceDE w:val="0"/>
              <w:autoSpaceDN w:val="0"/>
              <w:adjustRightInd w:val="0"/>
              <w:jc w:val="both"/>
              <w:rPr>
                <w:sz w:val="24"/>
                <w:szCs w:val="24"/>
              </w:rPr>
            </w:pPr>
            <w:r w:rsidRPr="00186CDA">
              <w:rPr>
                <w:sz w:val="23"/>
                <w:szCs w:val="23"/>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w:t>
            </w:r>
          </w:p>
          <w:p w14:paraId="2A5DF399" w14:textId="77777777" w:rsidR="006339CD" w:rsidRPr="00186CDA" w:rsidRDefault="006339CD" w:rsidP="00186CDA">
            <w:pPr>
              <w:widowControl w:val="0"/>
              <w:autoSpaceDE w:val="0"/>
              <w:autoSpaceDN w:val="0"/>
              <w:adjustRightInd w:val="0"/>
              <w:jc w:val="both"/>
              <w:rPr>
                <w:sz w:val="24"/>
                <w:szCs w:val="24"/>
              </w:rPr>
            </w:pPr>
          </w:p>
        </w:tc>
        <w:tc>
          <w:tcPr>
            <w:tcW w:w="2689" w:type="pct"/>
          </w:tcPr>
          <w:p w14:paraId="7156FDA2" w14:textId="77777777" w:rsidR="006339CD" w:rsidRPr="00186CDA" w:rsidRDefault="006339C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314D33E0" w14:textId="77777777" w:rsidR="006339CD" w:rsidRPr="00186CDA" w:rsidRDefault="006339C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500/50000</w:t>
            </w:r>
            <w:r w:rsidRPr="00186CDA">
              <w:rPr>
                <w:sz w:val="24"/>
                <w:szCs w:val="24"/>
              </w:rPr>
              <w:t xml:space="preserve"> кв.м;</w:t>
            </w:r>
          </w:p>
          <w:p w14:paraId="79CBF44F" w14:textId="77777777" w:rsidR="006339CD" w:rsidRPr="00186CDA" w:rsidRDefault="006339C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0687609" w14:textId="77777777" w:rsidR="006339CD" w:rsidRPr="00186CDA" w:rsidRDefault="006339CD"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14:paraId="6284EA25" w14:textId="77777777" w:rsidR="006339CD" w:rsidRPr="00186CDA" w:rsidRDefault="006339C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0177418" w14:textId="77777777" w:rsidR="006339CD" w:rsidRPr="00186CDA" w:rsidRDefault="006339CD"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40%</w:t>
            </w:r>
          </w:p>
          <w:p w14:paraId="3ECD90B7" w14:textId="77777777" w:rsidR="006339CD" w:rsidRPr="00186CDA" w:rsidRDefault="006339C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6F3587B5" w14:textId="77777777" w:rsidR="006339CD" w:rsidRPr="00186CDA" w:rsidRDefault="006339CD" w:rsidP="00186CDA">
            <w:pPr>
              <w:widowControl w:val="0"/>
              <w:ind w:firstLine="567"/>
              <w:jc w:val="both"/>
              <w:rPr>
                <w:rFonts w:eastAsia="SimSun"/>
                <w:sz w:val="24"/>
                <w:szCs w:val="24"/>
                <w:lang w:eastAsia="zh-CN"/>
              </w:rPr>
            </w:pPr>
            <w:r w:rsidRPr="00186CDA">
              <w:rPr>
                <w:sz w:val="24"/>
                <w:szCs w:val="24"/>
              </w:rPr>
              <w:t xml:space="preserve">- максимальная высота зданий, строений, сооружений от уровня земли - </w:t>
            </w:r>
            <w:r w:rsidRPr="00186CDA">
              <w:rPr>
                <w:b/>
                <w:sz w:val="24"/>
                <w:szCs w:val="24"/>
              </w:rPr>
              <w:t>50 м;</w:t>
            </w:r>
          </w:p>
          <w:p w14:paraId="73A412AD" w14:textId="77777777" w:rsidR="006339CD" w:rsidRPr="00186CDA" w:rsidRDefault="006339C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bl>
    <w:p w14:paraId="1A21039C" w14:textId="77777777" w:rsidR="006339CD" w:rsidRPr="00186CDA" w:rsidRDefault="006339CD" w:rsidP="00186CDA">
      <w:pPr>
        <w:widowControl w:val="0"/>
        <w:jc w:val="both"/>
        <w:rPr>
          <w:sz w:val="24"/>
          <w:szCs w:val="24"/>
        </w:rPr>
      </w:pPr>
    </w:p>
    <w:p w14:paraId="7F944286" w14:textId="77777777" w:rsidR="006339CD" w:rsidRPr="00186CDA" w:rsidRDefault="006339CD" w:rsidP="00186CDA">
      <w:pPr>
        <w:widowControl w:val="0"/>
        <w:numPr>
          <w:ilvl w:val="0"/>
          <w:numId w:val="7"/>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14:paraId="75C8FA20" w14:textId="77777777" w:rsidR="006339CD" w:rsidRPr="00186CDA" w:rsidRDefault="006339CD"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3A3089BF" w14:textId="77777777" w:rsidR="006339CD" w:rsidRPr="00186CDA" w:rsidRDefault="006339CD" w:rsidP="00186CDA">
      <w:pPr>
        <w:widowControl w:val="0"/>
        <w:ind w:firstLine="709"/>
        <w:jc w:val="both"/>
        <w:rPr>
          <w:sz w:val="24"/>
          <w:szCs w:val="24"/>
        </w:rPr>
      </w:pPr>
      <w:r w:rsidRPr="00186CDA">
        <w:rPr>
          <w:b/>
          <w:sz w:val="24"/>
          <w:szCs w:val="24"/>
        </w:rPr>
        <w:t>Виды разрешенного использования объектов:</w:t>
      </w:r>
    </w:p>
    <w:p w14:paraId="7321426B" w14:textId="77777777" w:rsidR="006339CD" w:rsidRPr="00186CDA" w:rsidRDefault="006339CD" w:rsidP="00186CDA">
      <w:pPr>
        <w:widowControl w:val="0"/>
        <w:ind w:firstLine="709"/>
        <w:jc w:val="both"/>
        <w:rPr>
          <w:sz w:val="24"/>
          <w:szCs w:val="24"/>
        </w:rPr>
      </w:pPr>
      <w:r w:rsidRPr="00186CDA">
        <w:rPr>
          <w:sz w:val="24"/>
          <w:szCs w:val="24"/>
        </w:rPr>
        <w:t>Площадки для мусорных контейнеров</w:t>
      </w:r>
    </w:p>
    <w:p w14:paraId="5DFE0180" w14:textId="77777777" w:rsidR="006339CD" w:rsidRPr="00186CDA" w:rsidRDefault="006339CD" w:rsidP="00186CDA">
      <w:pPr>
        <w:widowControl w:val="0"/>
        <w:ind w:firstLine="709"/>
        <w:jc w:val="both"/>
        <w:rPr>
          <w:sz w:val="24"/>
          <w:szCs w:val="24"/>
        </w:rPr>
      </w:pPr>
      <w:r w:rsidRPr="00186CDA">
        <w:rPr>
          <w:sz w:val="24"/>
          <w:szCs w:val="24"/>
        </w:rPr>
        <w:t>Игровые площадки, площадки отдыха, занятия физкультурой и спортом</w:t>
      </w:r>
    </w:p>
    <w:p w14:paraId="748C6470" w14:textId="77777777" w:rsidR="006339CD" w:rsidRPr="00186CDA" w:rsidRDefault="006339CD" w:rsidP="00186CDA">
      <w:pPr>
        <w:widowControl w:val="0"/>
        <w:ind w:firstLine="709"/>
        <w:jc w:val="both"/>
        <w:rPr>
          <w:sz w:val="24"/>
          <w:szCs w:val="24"/>
        </w:rPr>
      </w:pPr>
      <w:r w:rsidRPr="00186CDA">
        <w:rPr>
          <w:sz w:val="24"/>
          <w:szCs w:val="24"/>
        </w:rPr>
        <w:t>Летние веранды, навесы, беседки</w:t>
      </w:r>
    </w:p>
    <w:p w14:paraId="48F60DD4" w14:textId="77777777" w:rsidR="006339CD" w:rsidRPr="00186CDA" w:rsidRDefault="006339CD" w:rsidP="00186CDA">
      <w:pPr>
        <w:widowControl w:val="0"/>
        <w:ind w:firstLine="709"/>
        <w:jc w:val="both"/>
        <w:rPr>
          <w:sz w:val="24"/>
          <w:szCs w:val="24"/>
        </w:rPr>
      </w:pPr>
      <w:r w:rsidRPr="00186CDA">
        <w:rPr>
          <w:sz w:val="24"/>
          <w:szCs w:val="24"/>
        </w:rPr>
        <w:t xml:space="preserve">Благоустройство и озеленение </w:t>
      </w:r>
    </w:p>
    <w:p w14:paraId="227D62A5" w14:textId="77777777" w:rsidR="006339CD" w:rsidRPr="00186CDA" w:rsidRDefault="006339CD" w:rsidP="00186CDA">
      <w:pPr>
        <w:widowControl w:val="0"/>
        <w:ind w:firstLine="709"/>
        <w:jc w:val="both"/>
        <w:rPr>
          <w:sz w:val="24"/>
          <w:szCs w:val="24"/>
        </w:rPr>
      </w:pPr>
      <w:r w:rsidRPr="00186CDA">
        <w:rPr>
          <w:sz w:val="24"/>
          <w:szCs w:val="24"/>
        </w:rPr>
        <w:t>Оборудование пожарной охраны (гидранты, резервуары)</w:t>
      </w:r>
    </w:p>
    <w:p w14:paraId="3F3E2B9C" w14:textId="77777777" w:rsidR="006339CD" w:rsidRPr="00186CDA" w:rsidRDefault="006339CD" w:rsidP="00186CDA">
      <w:pPr>
        <w:widowControl w:val="0"/>
        <w:ind w:firstLine="709"/>
        <w:jc w:val="both"/>
        <w:rPr>
          <w:sz w:val="24"/>
          <w:szCs w:val="24"/>
        </w:rPr>
      </w:pPr>
      <w:r w:rsidRPr="00186CDA">
        <w:rPr>
          <w:sz w:val="24"/>
          <w:szCs w:val="24"/>
        </w:rPr>
        <w:t>Пешеходные тротуары</w:t>
      </w:r>
    </w:p>
    <w:p w14:paraId="4F1BC714" w14:textId="77777777" w:rsidR="006339CD" w:rsidRPr="00186CDA" w:rsidRDefault="006339CD" w:rsidP="00186CDA">
      <w:pPr>
        <w:widowControl w:val="0"/>
        <w:ind w:firstLine="709"/>
        <w:jc w:val="both"/>
        <w:rPr>
          <w:sz w:val="24"/>
          <w:szCs w:val="24"/>
        </w:rPr>
      </w:pPr>
      <w:r w:rsidRPr="00186CDA">
        <w:rPr>
          <w:sz w:val="24"/>
          <w:szCs w:val="24"/>
        </w:rPr>
        <w:t>Защитные дорожные сооружения</w:t>
      </w:r>
    </w:p>
    <w:p w14:paraId="77B12813" w14:textId="77777777" w:rsidR="006339CD" w:rsidRPr="00186CDA" w:rsidRDefault="006339CD" w:rsidP="00186CDA">
      <w:pPr>
        <w:widowControl w:val="0"/>
        <w:ind w:firstLine="709"/>
        <w:jc w:val="both"/>
        <w:rPr>
          <w:sz w:val="24"/>
          <w:szCs w:val="24"/>
        </w:rPr>
      </w:pPr>
      <w:r w:rsidRPr="00186CDA">
        <w:rPr>
          <w:sz w:val="24"/>
          <w:szCs w:val="24"/>
        </w:rPr>
        <w:t>Элементы обустройства автомобильных дорог</w:t>
      </w:r>
    </w:p>
    <w:p w14:paraId="625B4AA0" w14:textId="77777777" w:rsidR="006339CD" w:rsidRPr="00186CDA" w:rsidRDefault="006339CD" w:rsidP="00186CDA">
      <w:pPr>
        <w:widowControl w:val="0"/>
        <w:ind w:firstLine="709"/>
        <w:jc w:val="both"/>
        <w:rPr>
          <w:sz w:val="24"/>
          <w:szCs w:val="24"/>
        </w:rPr>
      </w:pPr>
      <w:r w:rsidRPr="00186CDA">
        <w:rPr>
          <w:sz w:val="24"/>
          <w:szCs w:val="24"/>
        </w:rPr>
        <w:t>Искусственные дорожные сооружения</w:t>
      </w:r>
    </w:p>
    <w:p w14:paraId="634AC15A" w14:textId="77777777" w:rsidR="006339CD" w:rsidRPr="00186CDA" w:rsidRDefault="006339CD"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14:paraId="45E882BF" w14:textId="77777777" w:rsidR="006339CD" w:rsidRPr="00186CDA" w:rsidRDefault="006339CD" w:rsidP="00186CDA">
      <w:pPr>
        <w:widowControl w:val="0"/>
        <w:ind w:firstLine="709"/>
        <w:jc w:val="both"/>
        <w:rPr>
          <w:sz w:val="24"/>
          <w:szCs w:val="24"/>
        </w:rPr>
      </w:pPr>
      <w:r w:rsidRPr="00186CDA">
        <w:rPr>
          <w:sz w:val="24"/>
          <w:szCs w:val="24"/>
        </w:rPr>
        <w:t>Объекты инженерного обеспечения (водо-, газо-, электроснабжения и т.п.)</w:t>
      </w:r>
    </w:p>
    <w:p w14:paraId="03ECA631" w14:textId="77777777" w:rsidR="006339CD" w:rsidRPr="00186CDA" w:rsidRDefault="006339CD" w:rsidP="00186CDA">
      <w:pPr>
        <w:widowControl w:val="0"/>
        <w:ind w:firstLine="709"/>
        <w:jc w:val="both"/>
        <w:rPr>
          <w:sz w:val="24"/>
          <w:szCs w:val="24"/>
        </w:rPr>
      </w:pPr>
      <w:r w:rsidRPr="00186CDA">
        <w:rPr>
          <w:sz w:val="24"/>
          <w:szCs w:val="24"/>
        </w:rPr>
        <w:t>Примечание:</w:t>
      </w:r>
    </w:p>
    <w:p w14:paraId="28B0603F" w14:textId="77777777" w:rsidR="006339CD" w:rsidRPr="00186CDA" w:rsidRDefault="006339CD" w:rsidP="00186CDA">
      <w:pPr>
        <w:widowControl w:val="0"/>
        <w:ind w:firstLine="709"/>
        <w:jc w:val="both"/>
        <w:rPr>
          <w:sz w:val="24"/>
          <w:szCs w:val="24"/>
        </w:rPr>
      </w:pPr>
      <w:r w:rsidRPr="00186CDA">
        <w:rPr>
          <w:sz w:val="24"/>
          <w:szCs w:val="24"/>
        </w:rPr>
        <w:t>Расстояние между зданиями определяется по нормам инсоляции и освещенности.</w:t>
      </w:r>
    </w:p>
    <w:p w14:paraId="11691E71" w14:textId="77777777" w:rsidR="006339CD" w:rsidRPr="00186CDA" w:rsidRDefault="006339CD" w:rsidP="00186CDA">
      <w:pPr>
        <w:widowControl w:val="0"/>
        <w:ind w:firstLine="709"/>
        <w:jc w:val="both"/>
        <w:rPr>
          <w:sz w:val="24"/>
          <w:szCs w:val="24"/>
        </w:rPr>
      </w:pPr>
      <w:r w:rsidRPr="00186CDA">
        <w:rPr>
          <w:sz w:val="24"/>
          <w:szCs w:val="24"/>
        </w:rPr>
        <w:t>Отмостка должна располагаться в пределах отведенного (предоставленного) земельного участка.</w:t>
      </w:r>
    </w:p>
    <w:p w14:paraId="08C18875" w14:textId="77777777" w:rsidR="006339CD" w:rsidRPr="00186CDA" w:rsidRDefault="006339CD" w:rsidP="00186CDA">
      <w:pPr>
        <w:widowControl w:val="0"/>
        <w:ind w:firstLine="709"/>
        <w:jc w:val="both"/>
        <w:rPr>
          <w:sz w:val="24"/>
          <w:szCs w:val="24"/>
        </w:rPr>
      </w:pPr>
      <w:r w:rsidRPr="00186CDA">
        <w:rPr>
          <w:sz w:val="24"/>
          <w:szCs w:val="24"/>
        </w:rPr>
        <w:t>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w:t>
      </w:r>
      <w:r w:rsidR="00772B54" w:rsidRPr="00186CDA">
        <w:rPr>
          <w:sz w:val="24"/>
          <w:szCs w:val="24"/>
        </w:rPr>
        <w:t>6</w:t>
      </w:r>
      <w:r w:rsidRPr="00186CDA">
        <w:rPr>
          <w:sz w:val="24"/>
          <w:szCs w:val="24"/>
        </w:rPr>
        <w:t xml:space="preserve"> </w:t>
      </w:r>
      <w:r w:rsidR="00DB798A" w:rsidRPr="00186CDA">
        <w:rPr>
          <w:sz w:val="24"/>
          <w:szCs w:val="24"/>
        </w:rPr>
        <w:t>«</w:t>
      </w:r>
      <w:r w:rsidRPr="00186CDA">
        <w:rPr>
          <w:sz w:val="24"/>
          <w:szCs w:val="24"/>
        </w:rPr>
        <w:t>Градостроительство. Планировка и застройка городских и сельских поселений</w:t>
      </w:r>
      <w:r w:rsidR="00DB798A" w:rsidRPr="00186CDA">
        <w:rPr>
          <w:sz w:val="24"/>
          <w:szCs w:val="24"/>
        </w:rPr>
        <w:t>»</w:t>
      </w:r>
      <w:r w:rsidRPr="00186CDA">
        <w:rPr>
          <w:sz w:val="24"/>
          <w:szCs w:val="24"/>
        </w:rPr>
        <w:t>.</w:t>
      </w:r>
    </w:p>
    <w:p w14:paraId="039C94D9" w14:textId="77777777" w:rsidR="006339CD" w:rsidRPr="00186CDA" w:rsidRDefault="006339CD" w:rsidP="00186CDA">
      <w:pPr>
        <w:widowControl w:val="0"/>
        <w:ind w:firstLine="709"/>
        <w:jc w:val="both"/>
        <w:rPr>
          <w:sz w:val="24"/>
          <w:szCs w:val="24"/>
        </w:rPr>
      </w:pPr>
      <w:r w:rsidRPr="00186CDA">
        <w:rPr>
          <w:sz w:val="24"/>
          <w:szCs w:val="24"/>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2906FFFB" w14:textId="77777777" w:rsidR="006339CD" w:rsidRPr="00186CDA" w:rsidRDefault="006339CD" w:rsidP="00186CDA">
      <w:pPr>
        <w:widowControl w:val="0"/>
        <w:ind w:firstLine="709"/>
        <w:jc w:val="both"/>
        <w:rPr>
          <w:sz w:val="24"/>
          <w:szCs w:val="24"/>
        </w:rPr>
      </w:pPr>
      <w:r w:rsidRPr="00186CDA">
        <w:rPr>
          <w:sz w:val="24"/>
          <w:szCs w:val="24"/>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0C970E0A" w14:textId="77777777" w:rsidR="006339CD" w:rsidRPr="00186CDA" w:rsidRDefault="006339CD" w:rsidP="00186CDA">
      <w:pPr>
        <w:widowControl w:val="0"/>
        <w:ind w:firstLine="709"/>
        <w:jc w:val="both"/>
        <w:rPr>
          <w:sz w:val="24"/>
          <w:szCs w:val="24"/>
        </w:rPr>
      </w:pPr>
      <w:r w:rsidRPr="00186CDA">
        <w:rPr>
          <w:sz w:val="24"/>
          <w:szCs w:val="24"/>
        </w:rPr>
        <w:t>Проектирование и строительство зданий, строений и сооружений вести в соответствии с установленными параметрами разрешенного строительства, реконструкции, а также требованиями законодательства о пожарной безопасности, и законодательства в области обеспечения санитарно-эпидемиологического благополучия населения, минимальными нормативными противопожарными и санитарно-эпидемиологическими разрывами между зданиями, строениями и сооружениями, в том числе и расположенными на соседних земельных участках, а также техническими регламентами, градостроительными и строительными нормами и Правилами.</w:t>
      </w:r>
    </w:p>
    <w:p w14:paraId="1A023E8C" w14:textId="77777777" w:rsidR="006339CD" w:rsidRPr="00186CDA" w:rsidRDefault="006339CD" w:rsidP="00186CDA">
      <w:pPr>
        <w:widowControl w:val="0"/>
        <w:ind w:firstLine="709"/>
        <w:jc w:val="both"/>
        <w:rPr>
          <w:sz w:val="24"/>
          <w:szCs w:val="24"/>
        </w:rPr>
      </w:pPr>
      <w:r w:rsidRPr="00186CDA">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63263B14" w14:textId="77777777" w:rsidR="006339CD" w:rsidRPr="00186CDA" w:rsidRDefault="006339CD" w:rsidP="00186CDA">
      <w:pPr>
        <w:widowControl w:val="0"/>
        <w:ind w:firstLine="709"/>
        <w:jc w:val="both"/>
        <w:rPr>
          <w:b/>
          <w:sz w:val="24"/>
          <w:szCs w:val="24"/>
        </w:rPr>
      </w:pPr>
      <w:r w:rsidRPr="00186CDA">
        <w:rPr>
          <w:b/>
          <w:sz w:val="24"/>
          <w:szCs w:val="24"/>
        </w:rPr>
        <w:t>Требования к ограждению земельных участков:</w:t>
      </w:r>
    </w:p>
    <w:p w14:paraId="4CB54D46" w14:textId="77777777" w:rsidR="006339CD" w:rsidRPr="00186CDA" w:rsidRDefault="006339CD" w:rsidP="00186CDA">
      <w:pPr>
        <w:widowControl w:val="0"/>
        <w:ind w:firstLine="709"/>
        <w:jc w:val="both"/>
        <w:rPr>
          <w:sz w:val="24"/>
          <w:szCs w:val="24"/>
        </w:rPr>
      </w:pPr>
      <w:r w:rsidRPr="00186CDA">
        <w:rPr>
          <w:sz w:val="24"/>
          <w:szCs w:val="24"/>
        </w:rPr>
        <w:t>Ограждения объектов здравоохранения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w:t>
      </w:r>
    </w:p>
    <w:p w14:paraId="62625C8E" w14:textId="77777777" w:rsidR="006339CD" w:rsidRPr="00186CDA" w:rsidRDefault="006339CD" w:rsidP="00186CDA">
      <w:pPr>
        <w:widowControl w:val="0"/>
        <w:ind w:firstLine="709"/>
        <w:jc w:val="both"/>
        <w:rPr>
          <w:sz w:val="24"/>
          <w:szCs w:val="24"/>
        </w:rPr>
      </w:pPr>
      <w:r w:rsidRPr="00186CDA">
        <w:rPr>
          <w:sz w:val="24"/>
          <w:szCs w:val="24"/>
        </w:rPr>
        <w:t xml:space="preserve">Нормы расчета стоянок автомобилей предусмотреть в соответствии с Приложением </w:t>
      </w:r>
      <w:r w:rsidR="00DB798A" w:rsidRPr="00186CDA">
        <w:rPr>
          <w:sz w:val="24"/>
          <w:szCs w:val="24"/>
        </w:rPr>
        <w:t>«</w:t>
      </w:r>
      <w:r w:rsidRPr="00186CDA">
        <w:rPr>
          <w:sz w:val="24"/>
          <w:szCs w:val="24"/>
        </w:rPr>
        <w:t>К</w:t>
      </w:r>
      <w:r w:rsidR="00DB798A" w:rsidRPr="00186CDA">
        <w:rPr>
          <w:sz w:val="24"/>
          <w:szCs w:val="24"/>
        </w:rPr>
        <w:t>»</w:t>
      </w:r>
      <w:r w:rsidRPr="00186CDA">
        <w:rPr>
          <w:sz w:val="24"/>
          <w:szCs w:val="24"/>
        </w:rPr>
        <w:t xml:space="preserve"> СП 42.13330.2011 </w:t>
      </w:r>
      <w:r w:rsidR="00DB798A" w:rsidRPr="00186CDA">
        <w:rPr>
          <w:sz w:val="24"/>
          <w:szCs w:val="24"/>
        </w:rPr>
        <w:t>«</w:t>
      </w:r>
      <w:r w:rsidRPr="00186CDA">
        <w:rPr>
          <w:sz w:val="24"/>
          <w:szCs w:val="24"/>
        </w:rPr>
        <w:t>Градостроительство. Планировка и застройка городских и сельских поселений</w:t>
      </w:r>
      <w:r w:rsidR="00DB798A" w:rsidRPr="00186CDA">
        <w:rPr>
          <w:sz w:val="24"/>
          <w:szCs w:val="24"/>
        </w:rPr>
        <w:t>»</w:t>
      </w:r>
      <w:r w:rsidRPr="00186CDA">
        <w:rPr>
          <w:sz w:val="24"/>
          <w:szCs w:val="24"/>
        </w:rPr>
        <w:t>, региональными и местными нормативами градостроительного проектирования.</w:t>
      </w:r>
    </w:p>
    <w:p w14:paraId="7285A387" w14:textId="77777777" w:rsidR="006339CD" w:rsidRPr="00186CDA" w:rsidRDefault="006339CD" w:rsidP="00186CDA">
      <w:pPr>
        <w:widowControl w:val="0"/>
        <w:jc w:val="both"/>
        <w:rPr>
          <w:sz w:val="24"/>
          <w:szCs w:val="24"/>
        </w:rPr>
      </w:pPr>
    </w:p>
    <w:p w14:paraId="0BDF5A1F" w14:textId="77777777" w:rsidR="006339CD" w:rsidRPr="00186CDA" w:rsidRDefault="006339CD" w:rsidP="00186CDA">
      <w:pPr>
        <w:widowControl w:val="0"/>
        <w:overflowPunct w:val="0"/>
        <w:autoSpaceDE w:val="0"/>
        <w:autoSpaceDN w:val="0"/>
        <w:adjustRightInd w:val="0"/>
        <w:jc w:val="center"/>
        <w:rPr>
          <w:rFonts w:eastAsia="SimSun"/>
          <w:bCs/>
          <w:i/>
          <w:iCs/>
          <w:sz w:val="24"/>
          <w:szCs w:val="24"/>
          <w:lang w:eastAsia="zh-CN"/>
        </w:rPr>
      </w:pPr>
      <w:r w:rsidRPr="00186CDA">
        <w:rPr>
          <w:rFonts w:eastAsia="SimSun"/>
          <w:b/>
          <w:bCs/>
          <w:i/>
          <w:iCs/>
          <w:sz w:val="24"/>
          <w:szCs w:val="24"/>
          <w:lang w:eastAsia="zh-CN"/>
        </w:rPr>
        <w:t>ОД-5.</w:t>
      </w:r>
      <w:r w:rsidRPr="00186CDA">
        <w:rPr>
          <w:rFonts w:eastAsia="SimSun"/>
          <w:b/>
          <w:bCs/>
          <w:i/>
          <w:iCs/>
          <w:sz w:val="24"/>
          <w:szCs w:val="24"/>
          <w:lang w:eastAsia="zh-CN"/>
        </w:rPr>
        <w:tab/>
        <w:t>Зона размещения объектов религиозного назначения</w:t>
      </w:r>
    </w:p>
    <w:p w14:paraId="12911648" w14:textId="77777777" w:rsidR="006339CD" w:rsidRPr="00186CDA" w:rsidRDefault="006339CD" w:rsidP="00186CDA">
      <w:pPr>
        <w:widowControl w:val="0"/>
        <w:tabs>
          <w:tab w:val="left" w:pos="1260"/>
        </w:tabs>
        <w:ind w:firstLine="709"/>
        <w:jc w:val="both"/>
        <w:rPr>
          <w:iCs/>
          <w:sz w:val="24"/>
          <w:szCs w:val="24"/>
        </w:rPr>
      </w:pPr>
      <w:r w:rsidRPr="00186CDA">
        <w:rPr>
          <w:iCs/>
          <w:sz w:val="24"/>
          <w:szCs w:val="24"/>
        </w:rPr>
        <w:t>Зона ОД-5 выделена для обеспечения правовых условий формирования объектов религиозного назначения и мемориальных комплексов, требующих значительные территориальные ресурсы для своего нормального функционирования.</w:t>
      </w:r>
    </w:p>
    <w:p w14:paraId="6310726A" w14:textId="77777777" w:rsidR="006339CD" w:rsidRPr="00186CDA" w:rsidRDefault="006339CD" w:rsidP="00186CDA">
      <w:pPr>
        <w:widowControl w:val="0"/>
        <w:tabs>
          <w:tab w:val="left" w:pos="1260"/>
        </w:tabs>
        <w:jc w:val="both"/>
        <w:rPr>
          <w:iCs/>
          <w:sz w:val="24"/>
          <w:szCs w:val="24"/>
        </w:rPr>
      </w:pPr>
    </w:p>
    <w:p w14:paraId="0902376F" w14:textId="77777777" w:rsidR="006339CD" w:rsidRPr="00186CDA" w:rsidRDefault="006339CD" w:rsidP="00186CDA">
      <w:pPr>
        <w:widowControl w:val="0"/>
        <w:numPr>
          <w:ilvl w:val="0"/>
          <w:numId w:val="8"/>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770"/>
        <w:gridCol w:w="7649"/>
      </w:tblGrid>
      <w:tr w:rsidR="00186CDA" w:rsidRPr="00186CDA" w14:paraId="0868CC41" w14:textId="77777777" w:rsidTr="00F0555E">
        <w:trPr>
          <w:trHeight w:val="552"/>
          <w:tblHeader/>
          <w:jc w:val="center"/>
        </w:trPr>
        <w:tc>
          <w:tcPr>
            <w:tcW w:w="863" w:type="pct"/>
            <w:vAlign w:val="center"/>
          </w:tcPr>
          <w:p w14:paraId="35155885" w14:textId="77777777" w:rsidR="006339CD" w:rsidRPr="00186CDA" w:rsidRDefault="006339CD"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0EF1ACD4" w14:textId="77777777" w:rsidR="006339CD" w:rsidRPr="00186CDA" w:rsidRDefault="006339CD" w:rsidP="00186CDA">
            <w:pPr>
              <w:widowControl w:val="0"/>
              <w:tabs>
                <w:tab w:val="left" w:pos="2520"/>
              </w:tabs>
              <w:jc w:val="center"/>
              <w:rPr>
                <w:b/>
                <w:sz w:val="24"/>
                <w:szCs w:val="24"/>
              </w:rPr>
            </w:pPr>
            <w:r w:rsidRPr="00186CDA">
              <w:rPr>
                <w:b/>
                <w:sz w:val="24"/>
                <w:szCs w:val="24"/>
              </w:rPr>
              <w:t>(номер по классификатору)</w:t>
            </w:r>
          </w:p>
        </w:tc>
        <w:tc>
          <w:tcPr>
            <w:tcW w:w="1589" w:type="pct"/>
          </w:tcPr>
          <w:p w14:paraId="687FF191" w14:textId="77777777"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48" w:type="pct"/>
            <w:vAlign w:val="center"/>
          </w:tcPr>
          <w:p w14:paraId="0F633C7E" w14:textId="77777777" w:rsidR="006339CD" w:rsidRPr="00186CDA" w:rsidRDefault="006339CD" w:rsidP="00186CDA">
            <w:pPr>
              <w:widowControl w:val="0"/>
              <w:tabs>
                <w:tab w:val="left" w:pos="2520"/>
              </w:tabs>
              <w:jc w:val="center"/>
              <w:rPr>
                <w:b/>
                <w:sz w:val="24"/>
                <w:szCs w:val="24"/>
              </w:rPr>
            </w:pPr>
            <w:r w:rsidRPr="00186CDA">
              <w:rPr>
                <w:b/>
                <w:sz w:val="24"/>
                <w:szCs w:val="24"/>
              </w:rPr>
              <w:t>ПРЕДЕЛЬНЫЕ РАЗМЕРЫ ЗЕМЕЛЬНЫХ</w:t>
            </w:r>
          </w:p>
          <w:p w14:paraId="6D146811" w14:textId="77777777" w:rsidR="006339CD" w:rsidRPr="00186CDA" w:rsidRDefault="006339CD" w:rsidP="00186CDA">
            <w:pPr>
              <w:widowControl w:val="0"/>
              <w:tabs>
                <w:tab w:val="left" w:pos="2520"/>
              </w:tabs>
              <w:jc w:val="center"/>
              <w:rPr>
                <w:b/>
                <w:sz w:val="24"/>
                <w:szCs w:val="24"/>
              </w:rPr>
            </w:pPr>
            <w:r w:rsidRPr="00186CDA">
              <w:rPr>
                <w:b/>
                <w:sz w:val="24"/>
                <w:szCs w:val="24"/>
              </w:rPr>
              <w:t>УЧАСТКОВ И ПРЕДЕЛЬНЫЕ ПАРАМЕТРЫ</w:t>
            </w:r>
          </w:p>
          <w:p w14:paraId="42E93A27" w14:textId="77777777" w:rsidR="006339CD" w:rsidRPr="00186CDA" w:rsidRDefault="006339CD"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31F15A79" w14:textId="77777777" w:rsidTr="00F0555E">
        <w:trPr>
          <w:trHeight w:val="800"/>
          <w:jc w:val="center"/>
        </w:trPr>
        <w:tc>
          <w:tcPr>
            <w:tcW w:w="863" w:type="pct"/>
          </w:tcPr>
          <w:p w14:paraId="3770842C" w14:textId="77777777" w:rsidR="006339CD" w:rsidRPr="00186CDA" w:rsidRDefault="006339CD" w:rsidP="00186CDA">
            <w:pPr>
              <w:widowControl w:val="0"/>
              <w:autoSpaceDE w:val="0"/>
              <w:autoSpaceDN w:val="0"/>
              <w:adjustRightInd w:val="0"/>
              <w:rPr>
                <w:sz w:val="24"/>
                <w:szCs w:val="24"/>
              </w:rPr>
            </w:pPr>
            <w:r w:rsidRPr="00186CDA">
              <w:rPr>
                <w:sz w:val="24"/>
                <w:szCs w:val="24"/>
              </w:rPr>
              <w:t>Религиозное использование</w:t>
            </w:r>
          </w:p>
          <w:p w14:paraId="728B6C6A" w14:textId="77777777" w:rsidR="006339CD" w:rsidRPr="00186CDA" w:rsidRDefault="006339CD" w:rsidP="00186CDA">
            <w:pPr>
              <w:widowControl w:val="0"/>
              <w:autoSpaceDE w:val="0"/>
              <w:autoSpaceDN w:val="0"/>
              <w:adjustRightInd w:val="0"/>
              <w:rPr>
                <w:sz w:val="24"/>
                <w:szCs w:val="24"/>
              </w:rPr>
            </w:pPr>
            <w:r w:rsidRPr="00186CDA">
              <w:rPr>
                <w:sz w:val="24"/>
                <w:szCs w:val="24"/>
              </w:rPr>
              <w:t>(3.7)</w:t>
            </w:r>
          </w:p>
        </w:tc>
        <w:tc>
          <w:tcPr>
            <w:tcW w:w="1589" w:type="pct"/>
          </w:tcPr>
          <w:p w14:paraId="69CB15F1" w14:textId="77777777" w:rsidR="006339CD" w:rsidRPr="00186CDA" w:rsidRDefault="006339CD"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14:paraId="2F15AD12" w14:textId="77777777" w:rsidR="006339CD" w:rsidRPr="00186CDA" w:rsidRDefault="006339CD"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548" w:type="pct"/>
          </w:tcPr>
          <w:p w14:paraId="6D9D624E" w14:textId="77777777" w:rsidR="006339CD" w:rsidRPr="00186CDA" w:rsidRDefault="006339CD"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49D13136" w14:textId="77777777" w:rsidR="006339CD" w:rsidRPr="00186CDA" w:rsidRDefault="006339CD"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500/50000</w:t>
            </w:r>
            <w:r w:rsidRPr="00186CDA">
              <w:rPr>
                <w:sz w:val="24"/>
                <w:szCs w:val="24"/>
              </w:rPr>
              <w:t xml:space="preserve"> кв.м;</w:t>
            </w:r>
          </w:p>
          <w:p w14:paraId="7959CD97" w14:textId="77777777" w:rsidR="006339CD" w:rsidRPr="00186CDA" w:rsidRDefault="006339CD"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531060E" w14:textId="77777777" w:rsidR="006339CD" w:rsidRPr="00186CDA" w:rsidRDefault="006339CD"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14:paraId="44C205A7" w14:textId="77777777" w:rsidR="006339CD" w:rsidRPr="00186CDA" w:rsidRDefault="006339CD"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25FA4D8" w14:textId="77777777" w:rsidR="006339CD" w:rsidRPr="00186CDA" w:rsidRDefault="006339CD"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40%</w:t>
            </w:r>
          </w:p>
          <w:p w14:paraId="0A43CFC2" w14:textId="77777777" w:rsidR="006339CD" w:rsidRPr="00186CDA" w:rsidRDefault="006339CD"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6685FE6C" w14:textId="77777777" w:rsidR="006339CD" w:rsidRPr="00186CDA" w:rsidRDefault="006339CD" w:rsidP="00186CDA">
            <w:pPr>
              <w:widowControl w:val="0"/>
              <w:ind w:firstLine="567"/>
              <w:jc w:val="both"/>
              <w:rPr>
                <w:rFonts w:eastAsia="SimSun"/>
                <w:sz w:val="24"/>
                <w:szCs w:val="24"/>
                <w:lang w:eastAsia="zh-CN"/>
              </w:rPr>
            </w:pPr>
            <w:r w:rsidRPr="00186CDA">
              <w:rPr>
                <w:sz w:val="24"/>
                <w:szCs w:val="24"/>
              </w:rPr>
              <w:t xml:space="preserve">- максимальная высота зданий, строений, сооружений от уровня земли - </w:t>
            </w:r>
            <w:r w:rsidRPr="00186CDA">
              <w:rPr>
                <w:b/>
                <w:sz w:val="24"/>
                <w:szCs w:val="24"/>
              </w:rPr>
              <w:t>50 м;</w:t>
            </w:r>
          </w:p>
          <w:p w14:paraId="3D7E50DF" w14:textId="77777777" w:rsidR="006339CD" w:rsidRPr="00186CDA" w:rsidRDefault="006339CD"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263C4CCB" w14:textId="77777777" w:rsidTr="00F0555E">
        <w:trPr>
          <w:trHeight w:val="800"/>
          <w:jc w:val="center"/>
        </w:trPr>
        <w:tc>
          <w:tcPr>
            <w:tcW w:w="863" w:type="pct"/>
          </w:tcPr>
          <w:p w14:paraId="1328972C" w14:textId="77777777" w:rsidR="00827462" w:rsidRPr="00186CDA" w:rsidRDefault="00827462" w:rsidP="00186CDA">
            <w:pPr>
              <w:widowControl w:val="0"/>
              <w:jc w:val="both"/>
              <w:rPr>
                <w:sz w:val="24"/>
                <w:szCs w:val="24"/>
              </w:rPr>
            </w:pPr>
            <w:r w:rsidRPr="00186CDA">
              <w:rPr>
                <w:sz w:val="24"/>
                <w:szCs w:val="24"/>
              </w:rPr>
              <w:t>Коммунальное обслуживание</w:t>
            </w:r>
          </w:p>
          <w:p w14:paraId="173C23D7" w14:textId="77777777" w:rsidR="00827462" w:rsidRPr="00186CDA" w:rsidRDefault="00827462" w:rsidP="00186CDA">
            <w:pPr>
              <w:widowControl w:val="0"/>
              <w:autoSpaceDE w:val="0"/>
              <w:autoSpaceDN w:val="0"/>
              <w:adjustRightInd w:val="0"/>
              <w:jc w:val="center"/>
              <w:rPr>
                <w:sz w:val="24"/>
                <w:szCs w:val="24"/>
              </w:rPr>
            </w:pPr>
            <w:r w:rsidRPr="00186CDA">
              <w:rPr>
                <w:sz w:val="24"/>
                <w:szCs w:val="24"/>
              </w:rPr>
              <w:t>(3.1)</w:t>
            </w:r>
          </w:p>
        </w:tc>
        <w:tc>
          <w:tcPr>
            <w:tcW w:w="1589" w:type="pct"/>
          </w:tcPr>
          <w:p w14:paraId="7937B310" w14:textId="77777777" w:rsidR="00827462" w:rsidRPr="00186CDA" w:rsidRDefault="00827462" w:rsidP="00186CDA">
            <w:pPr>
              <w:widowControl w:val="0"/>
              <w:autoSpaceDE w:val="0"/>
              <w:autoSpaceDN w:val="0"/>
              <w:adjustRightInd w:val="0"/>
              <w:jc w:val="center"/>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548" w:type="pct"/>
          </w:tcPr>
          <w:p w14:paraId="68DD6359" w14:textId="77777777" w:rsidR="00827462" w:rsidRPr="00186CDA" w:rsidRDefault="00827462"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103934F6" w14:textId="77777777" w:rsidR="00827462" w:rsidRPr="00186CDA" w:rsidRDefault="00827462"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 xml:space="preserve">10/5000 </w:t>
            </w:r>
            <w:r w:rsidRPr="00186CDA">
              <w:rPr>
                <w:sz w:val="24"/>
                <w:szCs w:val="24"/>
              </w:rPr>
              <w:t>кв.м.</w:t>
            </w:r>
          </w:p>
          <w:p w14:paraId="7DB17CDB" w14:textId="77777777" w:rsidR="00827462" w:rsidRPr="00186CDA" w:rsidRDefault="00827462"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D0FE64E" w14:textId="77777777" w:rsidR="00827462" w:rsidRPr="00186CDA" w:rsidRDefault="00827462"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14:paraId="060304D9" w14:textId="77777777" w:rsidR="00827462" w:rsidRPr="00186CDA" w:rsidRDefault="00827462"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CDDA963" w14:textId="77777777" w:rsidR="00827462" w:rsidRPr="00186CDA" w:rsidRDefault="00827462"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14:paraId="1EB8096B" w14:textId="77777777" w:rsidR="00827462" w:rsidRPr="00186CDA" w:rsidRDefault="00827462"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154E082B" w14:textId="77777777" w:rsidR="00827462" w:rsidRPr="00186CDA" w:rsidRDefault="00827462"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14:paraId="6D9C193C" w14:textId="77777777" w:rsidR="00827462" w:rsidRPr="00186CDA" w:rsidRDefault="00827462" w:rsidP="00186CDA">
            <w:pPr>
              <w:widowControl w:val="0"/>
              <w:ind w:firstLine="567"/>
              <w:jc w:val="both"/>
              <w:rPr>
                <w:sz w:val="24"/>
                <w:szCs w:val="24"/>
              </w:rPr>
            </w:pPr>
            <w:r w:rsidRPr="00186CDA">
              <w:rPr>
                <w:b/>
                <w:sz w:val="24"/>
                <w:szCs w:val="24"/>
              </w:rPr>
              <w:t xml:space="preserve">- высота </w:t>
            </w:r>
            <w:r w:rsidRPr="00186CDA">
              <w:rPr>
                <w:sz w:val="24"/>
                <w:szCs w:val="24"/>
              </w:rPr>
              <w:t xml:space="preserve">- не более </w:t>
            </w:r>
            <w:r w:rsidRPr="00186CDA">
              <w:rPr>
                <w:b/>
                <w:sz w:val="24"/>
                <w:szCs w:val="24"/>
              </w:rPr>
              <w:t>22 м.</w:t>
            </w:r>
          </w:p>
          <w:p w14:paraId="1880F4CE" w14:textId="77777777" w:rsidR="00827462" w:rsidRPr="00186CDA" w:rsidRDefault="00827462"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085A9A8F" w14:textId="77777777" w:rsidTr="00F0555E">
        <w:trPr>
          <w:trHeight w:val="366"/>
          <w:jc w:val="center"/>
        </w:trPr>
        <w:tc>
          <w:tcPr>
            <w:tcW w:w="863" w:type="pct"/>
          </w:tcPr>
          <w:p w14:paraId="725AC5EF" w14:textId="77777777" w:rsidR="00827462" w:rsidRPr="00186CDA" w:rsidRDefault="00827462" w:rsidP="00186CDA">
            <w:pPr>
              <w:widowControl w:val="0"/>
              <w:jc w:val="both"/>
              <w:rPr>
                <w:sz w:val="24"/>
                <w:szCs w:val="24"/>
              </w:rPr>
            </w:pPr>
            <w:r w:rsidRPr="00186CDA">
              <w:rPr>
                <w:sz w:val="24"/>
                <w:szCs w:val="24"/>
              </w:rPr>
              <w:t>Общее пользование территории</w:t>
            </w:r>
          </w:p>
          <w:p w14:paraId="1F6858E3" w14:textId="77777777" w:rsidR="00827462" w:rsidRPr="00186CDA" w:rsidRDefault="00827462" w:rsidP="00186CDA">
            <w:pPr>
              <w:widowControl w:val="0"/>
              <w:jc w:val="both"/>
              <w:rPr>
                <w:sz w:val="24"/>
                <w:szCs w:val="24"/>
              </w:rPr>
            </w:pPr>
            <w:r w:rsidRPr="00186CDA">
              <w:rPr>
                <w:sz w:val="24"/>
                <w:szCs w:val="24"/>
              </w:rPr>
              <w:t>(12.0)</w:t>
            </w:r>
          </w:p>
          <w:p w14:paraId="0126C812" w14:textId="77777777" w:rsidR="00827462" w:rsidRPr="00186CDA" w:rsidRDefault="00827462" w:rsidP="00186CDA">
            <w:pPr>
              <w:widowControl w:val="0"/>
              <w:jc w:val="both"/>
              <w:rPr>
                <w:sz w:val="24"/>
                <w:szCs w:val="24"/>
              </w:rPr>
            </w:pPr>
          </w:p>
        </w:tc>
        <w:tc>
          <w:tcPr>
            <w:tcW w:w="1589" w:type="pct"/>
          </w:tcPr>
          <w:p w14:paraId="47D61894" w14:textId="77777777" w:rsidR="00827462" w:rsidRPr="00186CDA" w:rsidRDefault="00827462" w:rsidP="00186CDA">
            <w:pPr>
              <w:widowControl w:val="0"/>
              <w:jc w:val="both"/>
              <w:rPr>
                <w:sz w:val="24"/>
                <w:szCs w:val="24"/>
              </w:rPr>
            </w:pPr>
            <w:r w:rsidRPr="00186CDA">
              <w:rPr>
                <w:sz w:val="24"/>
                <w:szCs w:val="24"/>
              </w:rPr>
              <w:t>Земельные участки общего пользования</w:t>
            </w:r>
          </w:p>
          <w:p w14:paraId="7B79CEE3" w14:textId="77777777" w:rsidR="00827462" w:rsidRPr="00186CDA" w:rsidRDefault="00827462" w:rsidP="00186CDA">
            <w:pPr>
              <w:widowControl w:val="0"/>
              <w:jc w:val="both"/>
              <w:rPr>
                <w:sz w:val="24"/>
                <w:szCs w:val="24"/>
              </w:rPr>
            </w:pPr>
          </w:p>
        </w:tc>
        <w:tc>
          <w:tcPr>
            <w:tcW w:w="2548" w:type="pct"/>
          </w:tcPr>
          <w:p w14:paraId="0B02E011" w14:textId="77777777" w:rsidR="00827462" w:rsidRPr="00186CDA" w:rsidRDefault="0082746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55D8A0F9" w14:textId="77777777" w:rsidTr="00F0555E">
        <w:trPr>
          <w:trHeight w:val="366"/>
          <w:jc w:val="center"/>
        </w:trPr>
        <w:tc>
          <w:tcPr>
            <w:tcW w:w="863" w:type="pct"/>
          </w:tcPr>
          <w:p w14:paraId="16E82423" w14:textId="77777777" w:rsidR="00827462" w:rsidRPr="00186CDA" w:rsidRDefault="00827462" w:rsidP="00186CDA">
            <w:pPr>
              <w:widowControl w:val="0"/>
              <w:jc w:val="both"/>
              <w:rPr>
                <w:sz w:val="24"/>
                <w:szCs w:val="24"/>
              </w:rPr>
            </w:pPr>
            <w:r w:rsidRPr="00186CDA">
              <w:rPr>
                <w:sz w:val="24"/>
                <w:szCs w:val="24"/>
              </w:rPr>
              <w:t>Улично-дорожная сеть (12.0.1)</w:t>
            </w:r>
          </w:p>
        </w:tc>
        <w:tc>
          <w:tcPr>
            <w:tcW w:w="1589" w:type="pct"/>
          </w:tcPr>
          <w:p w14:paraId="62BF116E" w14:textId="77777777" w:rsidR="00827462" w:rsidRPr="00186CDA" w:rsidRDefault="00827462" w:rsidP="00186CDA">
            <w:pPr>
              <w:widowControl w:val="0"/>
              <w:jc w:val="both"/>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570C8413" w14:textId="77777777" w:rsidR="00827462" w:rsidRPr="00186CDA" w:rsidRDefault="00827462" w:rsidP="00186CDA">
            <w:pPr>
              <w:widowControl w:val="0"/>
              <w:jc w:val="both"/>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48" w:type="pct"/>
          </w:tcPr>
          <w:p w14:paraId="1633A1F3" w14:textId="77777777" w:rsidR="00827462" w:rsidRPr="00186CDA" w:rsidRDefault="0082746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827462" w:rsidRPr="00186CDA" w14:paraId="533420E4" w14:textId="77777777" w:rsidTr="00F0555E">
        <w:trPr>
          <w:trHeight w:val="366"/>
          <w:jc w:val="center"/>
        </w:trPr>
        <w:tc>
          <w:tcPr>
            <w:tcW w:w="863" w:type="pct"/>
          </w:tcPr>
          <w:p w14:paraId="72A4450C" w14:textId="77777777" w:rsidR="00827462" w:rsidRPr="00186CDA" w:rsidRDefault="00827462" w:rsidP="00186CDA">
            <w:pPr>
              <w:widowControl w:val="0"/>
              <w:jc w:val="both"/>
              <w:rPr>
                <w:sz w:val="24"/>
                <w:szCs w:val="24"/>
              </w:rPr>
            </w:pPr>
            <w:r w:rsidRPr="00186CDA">
              <w:rPr>
                <w:sz w:val="24"/>
                <w:szCs w:val="24"/>
              </w:rPr>
              <w:t>Благоустройство территории (12.0.2)</w:t>
            </w:r>
          </w:p>
        </w:tc>
        <w:tc>
          <w:tcPr>
            <w:tcW w:w="1589" w:type="pct"/>
          </w:tcPr>
          <w:p w14:paraId="22F9E056" w14:textId="77777777" w:rsidR="00827462" w:rsidRPr="00186CDA" w:rsidRDefault="00827462"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48" w:type="pct"/>
          </w:tcPr>
          <w:p w14:paraId="67200A32" w14:textId="77777777" w:rsidR="00827462" w:rsidRPr="00186CDA" w:rsidRDefault="0082746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14:paraId="11DEA6EB" w14:textId="77777777" w:rsidR="006339CD" w:rsidRPr="00186CDA" w:rsidRDefault="006339CD" w:rsidP="00186CDA">
      <w:pPr>
        <w:widowControl w:val="0"/>
        <w:jc w:val="both"/>
        <w:rPr>
          <w:sz w:val="24"/>
          <w:szCs w:val="24"/>
        </w:rPr>
      </w:pPr>
    </w:p>
    <w:p w14:paraId="25B641EA" w14:textId="77777777" w:rsidR="006339CD" w:rsidRPr="00186CDA" w:rsidRDefault="006339CD" w:rsidP="00186CDA">
      <w:pPr>
        <w:widowControl w:val="0"/>
        <w:numPr>
          <w:ilvl w:val="0"/>
          <w:numId w:val="8"/>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212"/>
        <w:gridCol w:w="8207"/>
      </w:tblGrid>
      <w:tr w:rsidR="00186CDA" w:rsidRPr="00186CDA" w14:paraId="555689E7" w14:textId="77777777" w:rsidTr="00F0555E">
        <w:trPr>
          <w:trHeight w:val="552"/>
          <w:tblHeader/>
          <w:jc w:val="center"/>
        </w:trPr>
        <w:tc>
          <w:tcPr>
            <w:tcW w:w="863" w:type="pct"/>
            <w:tcBorders>
              <w:bottom w:val="single" w:sz="4" w:space="0" w:color="auto"/>
            </w:tcBorders>
            <w:vAlign w:val="center"/>
          </w:tcPr>
          <w:p w14:paraId="5C0B7EDB" w14:textId="77777777" w:rsidR="006339CD" w:rsidRPr="00186CDA" w:rsidRDefault="006339CD"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400E7106" w14:textId="77777777" w:rsidR="006339CD" w:rsidRPr="00186CDA" w:rsidRDefault="006339CD" w:rsidP="00186CDA">
            <w:pPr>
              <w:widowControl w:val="0"/>
              <w:tabs>
                <w:tab w:val="left" w:pos="2520"/>
              </w:tabs>
              <w:jc w:val="center"/>
              <w:rPr>
                <w:b/>
                <w:sz w:val="24"/>
                <w:szCs w:val="24"/>
              </w:rPr>
            </w:pPr>
            <w:r w:rsidRPr="00186CDA">
              <w:rPr>
                <w:b/>
                <w:sz w:val="24"/>
                <w:szCs w:val="24"/>
              </w:rPr>
              <w:t>(номер по классификатору)</w:t>
            </w:r>
          </w:p>
        </w:tc>
        <w:tc>
          <w:tcPr>
            <w:tcW w:w="1403" w:type="pct"/>
            <w:tcBorders>
              <w:bottom w:val="single" w:sz="4" w:space="0" w:color="auto"/>
            </w:tcBorders>
          </w:tcPr>
          <w:p w14:paraId="0512C861" w14:textId="77777777" w:rsidR="006339CD" w:rsidRPr="00186CDA" w:rsidRDefault="006339CD"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734" w:type="pct"/>
            <w:tcBorders>
              <w:bottom w:val="single" w:sz="4" w:space="0" w:color="auto"/>
            </w:tcBorders>
            <w:vAlign w:val="center"/>
          </w:tcPr>
          <w:p w14:paraId="3C9DD282" w14:textId="77777777" w:rsidR="006339CD" w:rsidRPr="00186CDA" w:rsidRDefault="006339CD" w:rsidP="00186CDA">
            <w:pPr>
              <w:widowControl w:val="0"/>
              <w:tabs>
                <w:tab w:val="left" w:pos="2520"/>
              </w:tabs>
              <w:jc w:val="center"/>
              <w:rPr>
                <w:b/>
                <w:sz w:val="24"/>
                <w:szCs w:val="24"/>
              </w:rPr>
            </w:pPr>
            <w:r w:rsidRPr="00186CDA">
              <w:rPr>
                <w:b/>
                <w:sz w:val="24"/>
                <w:szCs w:val="24"/>
              </w:rPr>
              <w:t>ПРЕДЕЛЬНЫЕ РАЗМЕРЫ ЗЕМЕЛЬНЫХ</w:t>
            </w:r>
          </w:p>
          <w:p w14:paraId="0DA19195" w14:textId="77777777" w:rsidR="006339CD" w:rsidRPr="00186CDA" w:rsidRDefault="006339CD" w:rsidP="00186CDA">
            <w:pPr>
              <w:widowControl w:val="0"/>
              <w:tabs>
                <w:tab w:val="left" w:pos="2520"/>
              </w:tabs>
              <w:jc w:val="center"/>
              <w:rPr>
                <w:b/>
                <w:sz w:val="24"/>
                <w:szCs w:val="24"/>
              </w:rPr>
            </w:pPr>
            <w:r w:rsidRPr="00186CDA">
              <w:rPr>
                <w:b/>
                <w:sz w:val="24"/>
                <w:szCs w:val="24"/>
              </w:rPr>
              <w:t>УЧАСТКОВ И ПРЕДЕЛЬНЫЕ ПАРАМЕТРЫ</w:t>
            </w:r>
          </w:p>
          <w:p w14:paraId="0A5AB821" w14:textId="77777777" w:rsidR="006339CD" w:rsidRPr="00186CDA" w:rsidRDefault="006339CD" w:rsidP="00186CDA">
            <w:pPr>
              <w:widowControl w:val="0"/>
              <w:tabs>
                <w:tab w:val="left" w:pos="2520"/>
              </w:tabs>
              <w:jc w:val="center"/>
              <w:rPr>
                <w:b/>
                <w:sz w:val="24"/>
                <w:szCs w:val="24"/>
              </w:rPr>
            </w:pPr>
            <w:r w:rsidRPr="00186CDA">
              <w:rPr>
                <w:b/>
                <w:sz w:val="24"/>
                <w:szCs w:val="24"/>
              </w:rPr>
              <w:t>РАЗРЕШЕННОГО СТРОИТЕЛЬСТВА</w:t>
            </w:r>
          </w:p>
        </w:tc>
      </w:tr>
      <w:tr w:rsidR="006D5B14" w:rsidRPr="00186CDA" w14:paraId="766F2E9A" w14:textId="77777777" w:rsidTr="006D5B14">
        <w:trPr>
          <w:trHeight w:val="345"/>
          <w:jc w:val="center"/>
        </w:trPr>
        <w:tc>
          <w:tcPr>
            <w:tcW w:w="863" w:type="pct"/>
          </w:tcPr>
          <w:p w14:paraId="73F53A6E" w14:textId="77777777" w:rsidR="006D5B14" w:rsidRPr="00186CDA" w:rsidRDefault="006D5B14" w:rsidP="00186CDA">
            <w:pPr>
              <w:widowControl w:val="0"/>
              <w:autoSpaceDE w:val="0"/>
              <w:autoSpaceDN w:val="0"/>
              <w:adjustRightInd w:val="0"/>
              <w:jc w:val="center"/>
              <w:rPr>
                <w:sz w:val="24"/>
                <w:szCs w:val="24"/>
              </w:rPr>
            </w:pPr>
          </w:p>
          <w:p w14:paraId="21CF9429" w14:textId="77777777" w:rsidR="00BB3428" w:rsidRPr="00186CDA" w:rsidRDefault="00BB3428" w:rsidP="00186CDA">
            <w:pPr>
              <w:widowControl w:val="0"/>
              <w:autoSpaceDE w:val="0"/>
              <w:autoSpaceDN w:val="0"/>
              <w:adjustRightInd w:val="0"/>
              <w:rPr>
                <w:sz w:val="24"/>
                <w:szCs w:val="24"/>
              </w:rPr>
            </w:pPr>
            <w:r w:rsidRPr="00186CDA">
              <w:rPr>
                <w:sz w:val="24"/>
                <w:szCs w:val="24"/>
              </w:rPr>
              <w:t>Обеспечение внутреннего правопорядка</w:t>
            </w:r>
          </w:p>
          <w:p w14:paraId="3373A8A9" w14:textId="77777777" w:rsidR="00BB3428" w:rsidRPr="00186CDA" w:rsidRDefault="00BB3428" w:rsidP="00186CDA">
            <w:pPr>
              <w:widowControl w:val="0"/>
              <w:autoSpaceDE w:val="0"/>
              <w:autoSpaceDN w:val="0"/>
              <w:adjustRightInd w:val="0"/>
              <w:rPr>
                <w:sz w:val="24"/>
                <w:szCs w:val="24"/>
              </w:rPr>
            </w:pPr>
            <w:r w:rsidRPr="00186CDA">
              <w:rPr>
                <w:sz w:val="24"/>
                <w:szCs w:val="24"/>
              </w:rPr>
              <w:t>(8.3)</w:t>
            </w:r>
          </w:p>
          <w:p w14:paraId="771A24F9" w14:textId="77777777" w:rsidR="00BB3428" w:rsidRPr="00186CDA" w:rsidRDefault="00BB3428" w:rsidP="00186CDA">
            <w:pPr>
              <w:widowControl w:val="0"/>
              <w:autoSpaceDE w:val="0"/>
              <w:autoSpaceDN w:val="0"/>
              <w:adjustRightInd w:val="0"/>
              <w:jc w:val="center"/>
              <w:rPr>
                <w:sz w:val="24"/>
                <w:szCs w:val="24"/>
              </w:rPr>
            </w:pPr>
          </w:p>
        </w:tc>
        <w:tc>
          <w:tcPr>
            <w:tcW w:w="1403" w:type="pct"/>
          </w:tcPr>
          <w:p w14:paraId="41094C88" w14:textId="77777777" w:rsidR="00BF6518" w:rsidRPr="00186CDA" w:rsidRDefault="00BF6518" w:rsidP="00186CDA">
            <w:pPr>
              <w:widowControl w:val="0"/>
              <w:autoSpaceDE w:val="0"/>
              <w:autoSpaceDN w:val="0"/>
              <w:adjustRightInd w:val="0"/>
              <w:jc w:val="center"/>
              <w:rPr>
                <w:sz w:val="24"/>
                <w:szCs w:val="24"/>
              </w:rPr>
            </w:pPr>
            <w:r w:rsidRPr="00186CDA">
              <w:rPr>
                <w:sz w:val="23"/>
                <w:szCs w:val="23"/>
                <w:shd w:val="clear" w:color="auto" w:fill="FFFFFF"/>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14:paraId="1CC9E2C9" w14:textId="77777777" w:rsidR="006D5B14" w:rsidRPr="00186CDA" w:rsidRDefault="006D5B14" w:rsidP="00186CDA">
            <w:pPr>
              <w:widowControl w:val="0"/>
              <w:autoSpaceDE w:val="0"/>
              <w:autoSpaceDN w:val="0"/>
              <w:adjustRightInd w:val="0"/>
              <w:jc w:val="center"/>
              <w:rPr>
                <w:sz w:val="24"/>
                <w:szCs w:val="24"/>
              </w:rPr>
            </w:pPr>
          </w:p>
        </w:tc>
        <w:tc>
          <w:tcPr>
            <w:tcW w:w="2734" w:type="pct"/>
            <w:vAlign w:val="center"/>
          </w:tcPr>
          <w:p w14:paraId="080E09A5" w14:textId="77777777" w:rsidR="006D5B14" w:rsidRPr="00186CDA" w:rsidRDefault="006D5B14"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1D94C381" w14:textId="77777777" w:rsidR="006D5B14" w:rsidRPr="00186CDA" w:rsidRDefault="006D5B14"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кв.м;</w:t>
            </w:r>
          </w:p>
          <w:p w14:paraId="6F1CE70E" w14:textId="77777777" w:rsidR="006D5B14" w:rsidRPr="00186CDA" w:rsidRDefault="006D5B14"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2D8F0F5" w14:textId="77777777" w:rsidR="006D5B14" w:rsidRPr="00186CDA" w:rsidRDefault="006D5B14"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14:paraId="17A0BE00" w14:textId="77777777" w:rsidR="006D5B14" w:rsidRPr="00186CDA" w:rsidRDefault="006D5B14"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0CA5B50F" w14:textId="77777777" w:rsidR="006D5B14" w:rsidRPr="00186CDA" w:rsidRDefault="006D5B14"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14:paraId="4C1FB69F" w14:textId="77777777" w:rsidR="006D5B14" w:rsidRPr="00186CDA" w:rsidRDefault="006D5B14"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7ADD81C" w14:textId="77777777" w:rsidR="006D5B14" w:rsidRPr="00186CDA" w:rsidRDefault="006D5B14" w:rsidP="00186CDA">
            <w:pPr>
              <w:widowControl w:val="0"/>
              <w:overflowPunct w:val="0"/>
              <w:autoSpaceDE w:val="0"/>
              <w:autoSpaceDN w:val="0"/>
              <w:adjustRightInd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14:paraId="6348AF05" w14:textId="77777777" w:rsidR="006D5B14" w:rsidRPr="00186CDA" w:rsidRDefault="006D5B14" w:rsidP="00186CDA">
            <w:pPr>
              <w:widowControl w:val="0"/>
              <w:ind w:firstLine="567"/>
              <w:jc w:val="both"/>
              <w:rPr>
                <w:rFonts w:eastAsia="SimSun"/>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bl>
    <w:p w14:paraId="225BB758" w14:textId="77777777" w:rsidR="006339CD" w:rsidRPr="00186CDA" w:rsidRDefault="006339CD" w:rsidP="00186CDA">
      <w:pPr>
        <w:widowControl w:val="0"/>
        <w:jc w:val="both"/>
        <w:rPr>
          <w:sz w:val="24"/>
          <w:szCs w:val="24"/>
        </w:rPr>
      </w:pPr>
    </w:p>
    <w:p w14:paraId="339565F0" w14:textId="77777777" w:rsidR="006339CD" w:rsidRPr="00186CDA" w:rsidRDefault="006339CD" w:rsidP="00186CDA">
      <w:pPr>
        <w:widowControl w:val="0"/>
        <w:numPr>
          <w:ilvl w:val="0"/>
          <w:numId w:val="8"/>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14:paraId="05748028" w14:textId="77777777" w:rsidR="006339CD" w:rsidRPr="00186CDA" w:rsidRDefault="006339CD"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61653B72" w14:textId="77777777" w:rsidR="006339CD" w:rsidRPr="00186CDA" w:rsidRDefault="006339CD" w:rsidP="00186CDA">
      <w:pPr>
        <w:widowControl w:val="0"/>
        <w:ind w:firstLine="709"/>
        <w:jc w:val="both"/>
        <w:rPr>
          <w:sz w:val="24"/>
          <w:szCs w:val="24"/>
        </w:rPr>
      </w:pPr>
      <w:r w:rsidRPr="00186CDA">
        <w:rPr>
          <w:b/>
          <w:sz w:val="24"/>
          <w:szCs w:val="24"/>
        </w:rPr>
        <w:t>Виды разрешенного использования объектов:</w:t>
      </w:r>
    </w:p>
    <w:p w14:paraId="03A6781B" w14:textId="77777777" w:rsidR="006339CD" w:rsidRPr="00186CDA" w:rsidRDefault="006339CD" w:rsidP="00186CDA">
      <w:pPr>
        <w:widowControl w:val="0"/>
        <w:ind w:firstLine="709"/>
        <w:jc w:val="both"/>
        <w:rPr>
          <w:sz w:val="24"/>
          <w:szCs w:val="24"/>
        </w:rPr>
      </w:pPr>
      <w:r w:rsidRPr="00186CDA">
        <w:rPr>
          <w:sz w:val="24"/>
          <w:szCs w:val="24"/>
        </w:rPr>
        <w:t>Площадки для мусорных контейнеров</w:t>
      </w:r>
    </w:p>
    <w:p w14:paraId="245A68AB" w14:textId="77777777" w:rsidR="006339CD" w:rsidRPr="00186CDA" w:rsidRDefault="006339CD" w:rsidP="00186CDA">
      <w:pPr>
        <w:widowControl w:val="0"/>
        <w:ind w:firstLine="709"/>
        <w:jc w:val="both"/>
        <w:rPr>
          <w:sz w:val="24"/>
          <w:szCs w:val="24"/>
        </w:rPr>
      </w:pPr>
      <w:r w:rsidRPr="00186CDA">
        <w:rPr>
          <w:sz w:val="24"/>
          <w:szCs w:val="24"/>
        </w:rPr>
        <w:t xml:space="preserve">Благоустройство и озеленение </w:t>
      </w:r>
    </w:p>
    <w:p w14:paraId="3B6E3F30" w14:textId="77777777" w:rsidR="006339CD" w:rsidRPr="00186CDA" w:rsidRDefault="006339CD" w:rsidP="00186CDA">
      <w:pPr>
        <w:widowControl w:val="0"/>
        <w:ind w:firstLine="709"/>
        <w:jc w:val="both"/>
        <w:rPr>
          <w:sz w:val="24"/>
          <w:szCs w:val="24"/>
        </w:rPr>
      </w:pPr>
      <w:r w:rsidRPr="00186CDA">
        <w:rPr>
          <w:sz w:val="24"/>
          <w:szCs w:val="24"/>
        </w:rPr>
        <w:t>Оборудование пожарной охраны (гидранты, резервуары)</w:t>
      </w:r>
    </w:p>
    <w:p w14:paraId="0F7AF0D4" w14:textId="77777777" w:rsidR="006339CD" w:rsidRPr="00186CDA" w:rsidRDefault="006339CD" w:rsidP="00186CDA">
      <w:pPr>
        <w:widowControl w:val="0"/>
        <w:ind w:firstLine="709"/>
        <w:jc w:val="both"/>
        <w:rPr>
          <w:sz w:val="24"/>
          <w:szCs w:val="24"/>
        </w:rPr>
      </w:pPr>
      <w:r w:rsidRPr="00186CDA">
        <w:rPr>
          <w:sz w:val="24"/>
          <w:szCs w:val="24"/>
        </w:rPr>
        <w:t>Пешеходные тротуары</w:t>
      </w:r>
    </w:p>
    <w:p w14:paraId="7A75A711" w14:textId="77777777" w:rsidR="006339CD" w:rsidRPr="00186CDA" w:rsidRDefault="006339CD" w:rsidP="00186CDA">
      <w:pPr>
        <w:widowControl w:val="0"/>
        <w:ind w:firstLine="709"/>
        <w:jc w:val="both"/>
        <w:rPr>
          <w:sz w:val="24"/>
          <w:szCs w:val="24"/>
        </w:rPr>
      </w:pPr>
      <w:r w:rsidRPr="00186CDA">
        <w:rPr>
          <w:sz w:val="24"/>
          <w:szCs w:val="24"/>
        </w:rPr>
        <w:t>Защитные дорожные сооружения</w:t>
      </w:r>
    </w:p>
    <w:p w14:paraId="0E971DE8" w14:textId="77777777" w:rsidR="006339CD" w:rsidRPr="00186CDA" w:rsidRDefault="006339CD" w:rsidP="00186CDA">
      <w:pPr>
        <w:widowControl w:val="0"/>
        <w:ind w:firstLine="709"/>
        <w:jc w:val="both"/>
        <w:rPr>
          <w:sz w:val="24"/>
          <w:szCs w:val="24"/>
        </w:rPr>
      </w:pPr>
      <w:r w:rsidRPr="00186CDA">
        <w:rPr>
          <w:sz w:val="24"/>
          <w:szCs w:val="24"/>
        </w:rPr>
        <w:t>Элементы обустройства автомобильных дорог</w:t>
      </w:r>
    </w:p>
    <w:p w14:paraId="566301F4" w14:textId="77777777" w:rsidR="006339CD" w:rsidRPr="00186CDA" w:rsidRDefault="006339CD" w:rsidP="00186CDA">
      <w:pPr>
        <w:widowControl w:val="0"/>
        <w:ind w:firstLine="709"/>
        <w:jc w:val="both"/>
        <w:rPr>
          <w:sz w:val="24"/>
          <w:szCs w:val="24"/>
        </w:rPr>
      </w:pPr>
      <w:r w:rsidRPr="00186CDA">
        <w:rPr>
          <w:sz w:val="24"/>
          <w:szCs w:val="24"/>
        </w:rPr>
        <w:t>Искусственные дорожные сооружения</w:t>
      </w:r>
    </w:p>
    <w:p w14:paraId="2F4EE215" w14:textId="77777777" w:rsidR="006339CD" w:rsidRPr="00186CDA" w:rsidRDefault="006339CD"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14:paraId="0043FD73" w14:textId="77777777" w:rsidR="006339CD" w:rsidRPr="00186CDA" w:rsidRDefault="006339CD" w:rsidP="00186CDA">
      <w:pPr>
        <w:widowControl w:val="0"/>
        <w:ind w:firstLine="709"/>
        <w:jc w:val="both"/>
        <w:rPr>
          <w:sz w:val="24"/>
          <w:szCs w:val="24"/>
        </w:rPr>
      </w:pPr>
      <w:r w:rsidRPr="00186CDA">
        <w:rPr>
          <w:sz w:val="24"/>
          <w:szCs w:val="24"/>
        </w:rPr>
        <w:t>Объекты инженерного обеспечения (водо-, газо-, электроснабжения и т.п.)</w:t>
      </w:r>
    </w:p>
    <w:p w14:paraId="4B5ED2A2" w14:textId="77777777"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Примечание:</w:t>
      </w:r>
    </w:p>
    <w:p w14:paraId="0FC370FD" w14:textId="77777777"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7D25D7F" w14:textId="77777777"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C59A4D5" w14:textId="77777777" w:rsidR="006339CD" w:rsidRPr="00186CDA" w:rsidRDefault="006339CD" w:rsidP="00186CDA">
      <w:pPr>
        <w:widowControl w:val="0"/>
        <w:ind w:firstLine="709"/>
        <w:jc w:val="both"/>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56155519" w14:textId="77777777" w:rsidR="007D5B9F" w:rsidRPr="00186CDA" w:rsidRDefault="006339CD" w:rsidP="00186CDA">
      <w:pPr>
        <w:overflowPunct w:val="0"/>
        <w:autoSpaceDE w:val="0"/>
        <w:autoSpaceDN w:val="0"/>
        <w:adjustRightInd w:val="0"/>
        <w:jc w:val="both"/>
        <w:rPr>
          <w:rFonts w:eastAsia="SimSun"/>
          <w:bCs/>
          <w:iCs/>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14:paraId="0B6E7222" w14:textId="77777777" w:rsidR="00FA5548" w:rsidRPr="00186CDA" w:rsidRDefault="00FA5548" w:rsidP="00186CDA">
      <w:pPr>
        <w:overflowPunct w:val="0"/>
        <w:autoSpaceDE w:val="0"/>
        <w:autoSpaceDN w:val="0"/>
        <w:adjustRightInd w:val="0"/>
        <w:jc w:val="center"/>
        <w:rPr>
          <w:rFonts w:eastAsia="SimSun"/>
          <w:b/>
          <w:bCs/>
          <w:i/>
          <w:iCs/>
          <w:sz w:val="24"/>
          <w:szCs w:val="24"/>
          <w:lang w:eastAsia="zh-CN"/>
        </w:rPr>
      </w:pPr>
      <w:bookmarkStart w:id="158" w:name="_Toc433729386"/>
      <w:r w:rsidRPr="00186CDA">
        <w:rPr>
          <w:rFonts w:eastAsia="SimSun"/>
          <w:b/>
          <w:bCs/>
          <w:i/>
          <w:iCs/>
          <w:sz w:val="24"/>
          <w:szCs w:val="24"/>
          <w:lang w:val="x-none" w:eastAsia="zh-CN"/>
        </w:rPr>
        <w:t xml:space="preserve">ОД-6. Зона </w:t>
      </w:r>
      <w:r w:rsidRPr="00186CDA">
        <w:rPr>
          <w:b/>
          <w:i/>
          <w:sz w:val="24"/>
          <w:szCs w:val="24"/>
          <w:shd w:val="clear" w:color="auto" w:fill="FFFFFF"/>
        </w:rPr>
        <w:t>объектов придорожного сервиса</w:t>
      </w:r>
    </w:p>
    <w:p w14:paraId="271D31DC" w14:textId="77777777" w:rsidR="00FA5548" w:rsidRPr="00186CDA" w:rsidRDefault="00FA5548" w:rsidP="00186CDA">
      <w:pPr>
        <w:jc w:val="both"/>
        <w:rPr>
          <w:rFonts w:eastAsia="SimSun"/>
          <w:sz w:val="24"/>
          <w:szCs w:val="24"/>
          <w:lang w:eastAsia="zh-CN"/>
        </w:rPr>
      </w:pPr>
    </w:p>
    <w:p w14:paraId="260E7E8B" w14:textId="77777777" w:rsidR="00FA5548" w:rsidRPr="00186CDA" w:rsidRDefault="00FA5548" w:rsidP="00186CDA">
      <w:pPr>
        <w:numPr>
          <w:ilvl w:val="0"/>
          <w:numId w:val="14"/>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p w14:paraId="15196820" w14:textId="77777777" w:rsidR="00FA5548" w:rsidRPr="00186CDA" w:rsidRDefault="00FA5548" w:rsidP="00186CDA">
      <w:pPr>
        <w:jc w:val="both"/>
        <w:rPr>
          <w:sz w:val="24"/>
          <w:szCs w:val="24"/>
        </w:rPr>
      </w:pP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482"/>
        <w:gridCol w:w="7937"/>
      </w:tblGrid>
      <w:tr w:rsidR="00186CDA" w:rsidRPr="00186CDA" w14:paraId="0784E218" w14:textId="77777777" w:rsidTr="009045A0">
        <w:trPr>
          <w:trHeight w:val="552"/>
          <w:tblHeader/>
          <w:jc w:val="center"/>
        </w:trPr>
        <w:tc>
          <w:tcPr>
            <w:tcW w:w="863" w:type="pct"/>
            <w:vAlign w:val="center"/>
          </w:tcPr>
          <w:p w14:paraId="0ABC4DFF" w14:textId="77777777" w:rsidR="00FA5548" w:rsidRPr="00186CDA" w:rsidRDefault="00FA5548" w:rsidP="00186CDA">
            <w:pPr>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7508F637" w14:textId="77777777" w:rsidR="00FA5548" w:rsidRPr="00186CDA" w:rsidRDefault="00FA5548" w:rsidP="00186CDA">
            <w:pPr>
              <w:tabs>
                <w:tab w:val="left" w:pos="2520"/>
              </w:tabs>
              <w:jc w:val="center"/>
              <w:rPr>
                <w:b/>
                <w:sz w:val="24"/>
                <w:szCs w:val="24"/>
              </w:rPr>
            </w:pPr>
            <w:r w:rsidRPr="00186CDA">
              <w:rPr>
                <w:b/>
                <w:sz w:val="24"/>
                <w:szCs w:val="24"/>
              </w:rPr>
              <w:t>(номер по классификатору)</w:t>
            </w:r>
          </w:p>
        </w:tc>
        <w:tc>
          <w:tcPr>
            <w:tcW w:w="1493" w:type="pct"/>
          </w:tcPr>
          <w:p w14:paraId="73DAA03A" w14:textId="77777777" w:rsidR="00FA5548" w:rsidRPr="00186CDA" w:rsidRDefault="00FA5548" w:rsidP="00186CDA">
            <w:pPr>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44" w:type="pct"/>
            <w:vAlign w:val="center"/>
          </w:tcPr>
          <w:p w14:paraId="2541C1D7" w14:textId="77777777" w:rsidR="00FA5548" w:rsidRPr="00186CDA" w:rsidRDefault="00FA5548" w:rsidP="00186CDA">
            <w:pPr>
              <w:tabs>
                <w:tab w:val="left" w:pos="2520"/>
              </w:tabs>
              <w:jc w:val="center"/>
              <w:rPr>
                <w:b/>
                <w:sz w:val="24"/>
                <w:szCs w:val="24"/>
              </w:rPr>
            </w:pPr>
            <w:r w:rsidRPr="00186CDA">
              <w:rPr>
                <w:b/>
                <w:sz w:val="24"/>
                <w:szCs w:val="24"/>
              </w:rPr>
              <w:t>ПРЕДЕЛЬНЫЕ РАЗМЕРЫ ЗЕМЕЛЬНЫХ</w:t>
            </w:r>
          </w:p>
          <w:p w14:paraId="66B616D1" w14:textId="77777777" w:rsidR="00FA5548" w:rsidRPr="00186CDA" w:rsidRDefault="00FA5548" w:rsidP="00186CDA">
            <w:pPr>
              <w:tabs>
                <w:tab w:val="left" w:pos="2520"/>
              </w:tabs>
              <w:jc w:val="center"/>
              <w:rPr>
                <w:b/>
                <w:sz w:val="24"/>
                <w:szCs w:val="24"/>
              </w:rPr>
            </w:pPr>
            <w:r w:rsidRPr="00186CDA">
              <w:rPr>
                <w:b/>
                <w:sz w:val="24"/>
                <w:szCs w:val="24"/>
              </w:rPr>
              <w:t>УЧАСТКОВ И ПРЕДЕЛЬНЫЕ ПАРАМЕТРЫ</w:t>
            </w:r>
          </w:p>
          <w:p w14:paraId="7296353A" w14:textId="77777777" w:rsidR="00FA5548" w:rsidRPr="00186CDA" w:rsidRDefault="00FA5548" w:rsidP="00186CDA">
            <w:pPr>
              <w:tabs>
                <w:tab w:val="left" w:pos="2520"/>
              </w:tabs>
              <w:jc w:val="center"/>
              <w:rPr>
                <w:b/>
                <w:sz w:val="24"/>
                <w:szCs w:val="24"/>
              </w:rPr>
            </w:pPr>
            <w:r w:rsidRPr="00186CDA">
              <w:rPr>
                <w:b/>
                <w:sz w:val="24"/>
                <w:szCs w:val="24"/>
              </w:rPr>
              <w:t>РАЗРЕШЕННОГО СТРОИТЕЛЬСТВА</w:t>
            </w:r>
          </w:p>
        </w:tc>
      </w:tr>
      <w:tr w:rsidR="00186CDA" w:rsidRPr="00186CDA" w14:paraId="500322B0" w14:textId="77777777" w:rsidTr="007B077B">
        <w:trPr>
          <w:trHeight w:val="367"/>
          <w:jc w:val="center"/>
        </w:trPr>
        <w:tc>
          <w:tcPr>
            <w:tcW w:w="863" w:type="pct"/>
            <w:tcBorders>
              <w:left w:val="single" w:sz="6" w:space="0" w:color="000000"/>
              <w:bottom w:val="single" w:sz="6" w:space="0" w:color="000000"/>
              <w:right w:val="single" w:sz="6" w:space="0" w:color="000000"/>
            </w:tcBorders>
            <w:shd w:val="clear" w:color="auto" w:fill="FFFFFF"/>
          </w:tcPr>
          <w:p w14:paraId="0FE2551D" w14:textId="77777777" w:rsidR="006C67DE" w:rsidRPr="00186CDA" w:rsidRDefault="006C67DE" w:rsidP="00186CDA">
            <w:pPr>
              <w:pStyle w:val="s16"/>
              <w:spacing w:before="0" w:beforeAutospacing="0" w:after="0" w:afterAutospacing="0"/>
              <w:ind w:left="75" w:right="75"/>
            </w:pPr>
            <w:r w:rsidRPr="00186CDA">
              <w:t>Обеспечение дорожного отдыха (4.9.1.2)</w:t>
            </w:r>
          </w:p>
        </w:tc>
        <w:tc>
          <w:tcPr>
            <w:tcW w:w="1493" w:type="pct"/>
            <w:tcBorders>
              <w:bottom w:val="single" w:sz="6" w:space="0" w:color="000000"/>
              <w:right w:val="single" w:sz="6" w:space="0" w:color="000000"/>
            </w:tcBorders>
            <w:shd w:val="clear" w:color="auto" w:fill="FFFFFF"/>
          </w:tcPr>
          <w:p w14:paraId="78E7FB52" w14:textId="77777777" w:rsidR="006C67DE" w:rsidRPr="00186CDA" w:rsidRDefault="006C67DE" w:rsidP="00186CDA">
            <w:pPr>
              <w:pStyle w:val="s1"/>
              <w:spacing w:before="0" w:beforeAutospacing="0" w:after="0" w:afterAutospacing="0"/>
              <w:ind w:left="75" w:right="75"/>
            </w:pPr>
            <w:r w:rsidRPr="00186CDA">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644" w:type="pct"/>
            <w:vAlign w:val="center"/>
          </w:tcPr>
          <w:p w14:paraId="76A1650F" w14:textId="77777777" w:rsidR="00510183" w:rsidRPr="00186CDA" w:rsidRDefault="0051018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14:paraId="28AEDC6C" w14:textId="77777777" w:rsidR="00510183" w:rsidRPr="00186CDA" w:rsidRDefault="0051018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14:paraId="574AEB55" w14:textId="77777777" w:rsidR="00510183" w:rsidRPr="00186CDA" w:rsidRDefault="0051018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7032FC62" w14:textId="77777777" w:rsidR="00510183" w:rsidRPr="00186CDA" w:rsidRDefault="0051018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- 12 м;</w:t>
            </w:r>
          </w:p>
          <w:p w14:paraId="6F093A01" w14:textId="77777777" w:rsidR="006C67DE" w:rsidRPr="00186CDA" w:rsidRDefault="00510183" w:rsidP="00186CDA">
            <w:pPr>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39301D63" w14:textId="77777777" w:rsidTr="007B077B">
        <w:trPr>
          <w:trHeight w:val="366"/>
          <w:jc w:val="center"/>
        </w:trPr>
        <w:tc>
          <w:tcPr>
            <w:tcW w:w="863" w:type="pct"/>
            <w:tcBorders>
              <w:left w:val="single" w:sz="6" w:space="0" w:color="000000"/>
              <w:bottom w:val="single" w:sz="6" w:space="0" w:color="000000"/>
              <w:right w:val="single" w:sz="6" w:space="0" w:color="000000"/>
            </w:tcBorders>
            <w:shd w:val="clear" w:color="auto" w:fill="FFFFFF"/>
          </w:tcPr>
          <w:p w14:paraId="23568A30" w14:textId="77777777" w:rsidR="00717CBA" w:rsidRPr="00186CDA" w:rsidRDefault="00717CBA" w:rsidP="00186CDA">
            <w:pPr>
              <w:pStyle w:val="s16"/>
              <w:spacing w:before="0" w:beforeAutospacing="0" w:after="0" w:afterAutospacing="0"/>
              <w:ind w:left="75" w:right="75"/>
            </w:pPr>
            <w:r w:rsidRPr="00186CDA">
              <w:t>Заправка транспортных средств (4.9.1.1)</w:t>
            </w:r>
          </w:p>
        </w:tc>
        <w:tc>
          <w:tcPr>
            <w:tcW w:w="1493" w:type="pct"/>
            <w:tcBorders>
              <w:bottom w:val="single" w:sz="6" w:space="0" w:color="000000"/>
              <w:right w:val="single" w:sz="6" w:space="0" w:color="000000"/>
            </w:tcBorders>
            <w:shd w:val="clear" w:color="auto" w:fill="FFFFFF"/>
          </w:tcPr>
          <w:p w14:paraId="4A001B85" w14:textId="77777777" w:rsidR="00717CBA" w:rsidRPr="00186CDA" w:rsidRDefault="00717CBA" w:rsidP="00186CDA">
            <w:pPr>
              <w:pStyle w:val="s1"/>
              <w:spacing w:before="0" w:beforeAutospacing="0" w:after="0" w:afterAutospacing="0"/>
              <w:ind w:left="75" w:right="75"/>
            </w:pPr>
            <w:r w:rsidRPr="00186CDA">
              <w:rPr>
                <w:sz w:val="23"/>
                <w:szCs w:val="23"/>
                <w:shd w:val="clear" w:color="auto" w:fill="FFFFFF"/>
              </w:rPr>
              <w:t xml:space="preserve">Размещение автозаправочных станций </w:t>
            </w:r>
            <w:r w:rsidRPr="00186CDA">
              <w:t>для заправки легковых транспортных средств жидким моторным топливом, с наличием не более 3-х топливораздаточных колонок</w:t>
            </w:r>
            <w:r w:rsidRPr="00186CDA">
              <w:rPr>
                <w:sz w:val="23"/>
                <w:szCs w:val="23"/>
                <w:shd w:val="clear" w:color="auto" w:fill="FFFFFF"/>
              </w:rPr>
              <w:t>; размещение магазинов сопутствующей торговли, зданий для организации общественного питания в качестве объектов дорожного сервиса</w:t>
            </w:r>
          </w:p>
          <w:p w14:paraId="012C8D1F" w14:textId="77777777" w:rsidR="00717CBA" w:rsidRPr="00186CDA" w:rsidRDefault="00717CBA" w:rsidP="00186CDA">
            <w:pPr>
              <w:pStyle w:val="s1"/>
              <w:spacing w:before="0" w:beforeAutospacing="0" w:after="0" w:afterAutospacing="0"/>
              <w:ind w:left="75" w:right="75"/>
            </w:pPr>
          </w:p>
        </w:tc>
        <w:tc>
          <w:tcPr>
            <w:tcW w:w="2644" w:type="pct"/>
          </w:tcPr>
          <w:p w14:paraId="252E7C89" w14:textId="77777777"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14:paraId="036C55F0" w14:textId="77777777"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14:paraId="6E297FB6" w14:textId="77777777"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49154F0F" w14:textId="77777777"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- 12 м;</w:t>
            </w:r>
          </w:p>
          <w:p w14:paraId="5186BDE7" w14:textId="77777777" w:rsidR="00717CBA" w:rsidRPr="00186CDA" w:rsidRDefault="00717CBA"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4C7EEB1B" w14:textId="77777777" w:rsidTr="007B077B">
        <w:trPr>
          <w:trHeight w:val="366"/>
          <w:jc w:val="center"/>
        </w:trPr>
        <w:tc>
          <w:tcPr>
            <w:tcW w:w="863" w:type="pct"/>
            <w:tcBorders>
              <w:left w:val="single" w:sz="6" w:space="0" w:color="000000"/>
              <w:bottom w:val="single" w:sz="6" w:space="0" w:color="000000"/>
              <w:right w:val="single" w:sz="6" w:space="0" w:color="000000"/>
            </w:tcBorders>
            <w:shd w:val="clear" w:color="auto" w:fill="FFFFFF"/>
          </w:tcPr>
          <w:p w14:paraId="05E429F9" w14:textId="77777777" w:rsidR="00717CBA" w:rsidRPr="00186CDA" w:rsidRDefault="00717CBA" w:rsidP="00186CDA">
            <w:pPr>
              <w:pStyle w:val="s16"/>
              <w:spacing w:before="0" w:beforeAutospacing="0" w:after="0" w:afterAutospacing="0"/>
              <w:ind w:left="75" w:right="75"/>
            </w:pPr>
            <w:r w:rsidRPr="00186CDA">
              <w:t>Автомобильные мойки (4.9.1.3.)</w:t>
            </w:r>
          </w:p>
        </w:tc>
        <w:tc>
          <w:tcPr>
            <w:tcW w:w="1493" w:type="pct"/>
            <w:tcBorders>
              <w:bottom w:val="single" w:sz="6" w:space="0" w:color="000000"/>
              <w:right w:val="single" w:sz="6" w:space="0" w:color="000000"/>
            </w:tcBorders>
            <w:shd w:val="clear" w:color="auto" w:fill="FFFFFF"/>
          </w:tcPr>
          <w:p w14:paraId="1D2AE21E" w14:textId="77777777" w:rsidR="00717CBA" w:rsidRPr="00186CDA" w:rsidRDefault="00717CBA" w:rsidP="00186CDA">
            <w:pPr>
              <w:pStyle w:val="s1"/>
              <w:spacing w:before="0" w:beforeAutospacing="0" w:after="0" w:afterAutospacing="0"/>
              <w:ind w:left="75" w:right="75"/>
            </w:pPr>
            <w:r w:rsidRPr="00186CDA">
              <w:t>Размещение автомобильных моек до 2-х постов, а также размещение магазинов сопутствующей торговли</w:t>
            </w:r>
          </w:p>
        </w:tc>
        <w:tc>
          <w:tcPr>
            <w:tcW w:w="2644" w:type="pct"/>
          </w:tcPr>
          <w:p w14:paraId="11315645" w14:textId="77777777" w:rsidR="00717CBA" w:rsidRPr="00186CDA" w:rsidRDefault="00717CBA" w:rsidP="00186CDA">
            <w:pPr>
              <w:rPr>
                <w:rFonts w:ascii="Times New Roman CYR" w:eastAsia="Times New Roman CYR" w:hAnsi="Times New Roman CYR" w:cs="Times New Roman CYR"/>
                <w:b/>
                <w:sz w:val="24"/>
                <w:szCs w:val="24"/>
              </w:rPr>
            </w:pPr>
            <w:r w:rsidRPr="00186CDA">
              <w:rPr>
                <w:rFonts w:ascii="Times New Roman CYR" w:eastAsia="Times New Roman CYR" w:hAnsi="Times New Roman CYR" w:cs="Times New Roman CYR"/>
                <w:b/>
                <w:sz w:val="24"/>
                <w:szCs w:val="24"/>
              </w:rPr>
              <w:t>предельные (минимальные и (или) максимальные) размеры земельных участков, в том числе их площадь:</w:t>
            </w:r>
          </w:p>
          <w:p w14:paraId="2CC73F7A" w14:textId="77777777"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w:t>
            </w:r>
            <w:r w:rsidR="00827462" w:rsidRPr="00186CDA">
              <w:rPr>
                <w:rFonts w:ascii="Times New Roman CYR" w:eastAsia="Times New Roman CYR" w:hAnsi="Times New Roman CYR" w:cs="Times New Roman CYR"/>
                <w:sz w:val="24"/>
                <w:szCs w:val="24"/>
              </w:rPr>
              <w:t>ощадь земельных участков - 100/30</w:t>
            </w:r>
            <w:r w:rsidRPr="00186CDA">
              <w:rPr>
                <w:rFonts w:ascii="Times New Roman CYR" w:eastAsia="Times New Roman CYR" w:hAnsi="Times New Roman CYR" w:cs="Times New Roman CYR"/>
                <w:sz w:val="24"/>
                <w:szCs w:val="24"/>
              </w:rPr>
              <w:t>00 кв. м;</w:t>
            </w:r>
          </w:p>
          <w:p w14:paraId="72DAFDD0" w14:textId="77777777" w:rsidR="00717CBA" w:rsidRPr="00186CDA" w:rsidRDefault="00717CBA" w:rsidP="00186CDA">
            <w:pPr>
              <w:rPr>
                <w:rFonts w:ascii="Times New Roman CYR" w:eastAsia="Times New Roman CYR" w:hAnsi="Times New Roman CYR" w:cs="Times New Roman CYR"/>
                <w:b/>
                <w:sz w:val="24"/>
                <w:szCs w:val="24"/>
              </w:rPr>
            </w:pPr>
            <w:r w:rsidRPr="00186CDA">
              <w:rPr>
                <w:rFonts w:ascii="Times New Roman CYR" w:eastAsia="Times New Roman CYR" w:hAnsi="Times New Roman CYR" w:cs="Times New Roman CY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648143D" w14:textId="77777777"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14:paraId="263D55C8" w14:textId="77777777"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1A10A988" w14:textId="77777777" w:rsidR="00717CBA" w:rsidRPr="00186CDA" w:rsidRDefault="00717CBA" w:rsidP="00186CDA">
            <w:pPr>
              <w:rPr>
                <w:rFonts w:ascii="Times New Roman CYR" w:eastAsia="Times New Roman CYR" w:hAnsi="Times New Roman CYR" w:cs="Times New Roman CYR"/>
                <w:b/>
                <w:sz w:val="24"/>
                <w:szCs w:val="24"/>
              </w:rPr>
            </w:pPr>
            <w:r w:rsidRPr="00186CDA">
              <w:rPr>
                <w:rFonts w:ascii="Times New Roman CYR" w:eastAsia="Times New Roman CYR" w:hAnsi="Times New Roman CYR" w:cs="Times New Roman CYR"/>
                <w:b/>
                <w:sz w:val="24"/>
                <w:szCs w:val="24"/>
              </w:rPr>
              <w:t>предельное количество этажей или предельная высота зданий, строений, сооружений:</w:t>
            </w:r>
          </w:p>
          <w:p w14:paraId="0C449203" w14:textId="77777777"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- 5 м;</w:t>
            </w:r>
          </w:p>
          <w:p w14:paraId="3DA23B22" w14:textId="77777777"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3C34A1E" w14:textId="77777777" w:rsidR="00717CBA" w:rsidRPr="00186CDA" w:rsidRDefault="00717CB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p w14:paraId="45FF0E4E" w14:textId="77777777" w:rsidR="00717CBA" w:rsidRPr="00186CDA" w:rsidRDefault="00717CBA" w:rsidP="00186CDA">
            <w:pPr>
              <w:widowControl w:val="0"/>
              <w:ind w:firstLine="567"/>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p w14:paraId="64D4A305" w14:textId="77777777" w:rsidR="00510183" w:rsidRPr="00186CDA" w:rsidRDefault="00510183" w:rsidP="00186CDA">
            <w:pPr>
              <w:widowControl w:val="0"/>
              <w:ind w:firstLine="567"/>
              <w:jc w:val="both"/>
              <w:rPr>
                <w:b/>
                <w:sz w:val="24"/>
                <w:szCs w:val="24"/>
                <w:highlight w:val="yellow"/>
              </w:rPr>
            </w:pPr>
            <w:r w:rsidRPr="00186CDA">
              <w:rPr>
                <w:b/>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tc>
      </w:tr>
      <w:tr w:rsidR="00186CDA" w:rsidRPr="00186CDA" w14:paraId="0CDBA345" w14:textId="77777777" w:rsidTr="007B077B">
        <w:trPr>
          <w:trHeight w:val="366"/>
          <w:jc w:val="center"/>
        </w:trPr>
        <w:tc>
          <w:tcPr>
            <w:tcW w:w="863" w:type="pct"/>
            <w:tcBorders>
              <w:left w:val="single" w:sz="6" w:space="0" w:color="000000"/>
              <w:bottom w:val="single" w:sz="6" w:space="0" w:color="000000"/>
              <w:right w:val="single" w:sz="6" w:space="0" w:color="000000"/>
            </w:tcBorders>
            <w:shd w:val="clear" w:color="auto" w:fill="FFFFFF"/>
          </w:tcPr>
          <w:p w14:paraId="3C0E410D" w14:textId="77777777" w:rsidR="00717CBA" w:rsidRPr="00186CDA" w:rsidRDefault="00717CBA" w:rsidP="00186CDA">
            <w:pPr>
              <w:pStyle w:val="s16"/>
              <w:spacing w:before="0" w:beforeAutospacing="0" w:after="0" w:afterAutospacing="0"/>
              <w:ind w:left="75" w:right="75"/>
            </w:pPr>
            <w:r w:rsidRPr="00186CDA">
              <w:t>Ремонт автомобилей (4.9.1.4)</w:t>
            </w:r>
          </w:p>
        </w:tc>
        <w:tc>
          <w:tcPr>
            <w:tcW w:w="1493" w:type="pct"/>
            <w:tcBorders>
              <w:bottom w:val="single" w:sz="6" w:space="0" w:color="000000"/>
              <w:right w:val="single" w:sz="6" w:space="0" w:color="000000"/>
            </w:tcBorders>
            <w:shd w:val="clear" w:color="auto" w:fill="FFFFFF"/>
          </w:tcPr>
          <w:p w14:paraId="09E26C30" w14:textId="77777777" w:rsidR="00717CBA" w:rsidRPr="00186CDA" w:rsidRDefault="00717CBA" w:rsidP="00186CDA">
            <w:pPr>
              <w:pStyle w:val="s1"/>
              <w:spacing w:before="0" w:beforeAutospacing="0" w:after="0" w:afterAutospacing="0"/>
              <w:ind w:left="75" w:right="75"/>
            </w:pPr>
            <w:r w:rsidRPr="00186CDA">
              <w:t>Размещение мастерских, предназначенных для ремонта и обслуживания автомобилей</w:t>
            </w:r>
            <w:r w:rsidR="00056503" w:rsidRPr="00186CDA">
              <w:t xml:space="preserve"> </w:t>
            </w:r>
            <w:r w:rsidR="00056503" w:rsidRPr="00186CDA">
              <w:rPr>
                <w:shd w:val="clear" w:color="auto" w:fill="FFFFFF"/>
              </w:rPr>
              <w:t>легковых автомобилей до 5 постов (без малярно-жестяных работ</w:t>
            </w:r>
            <w:r w:rsidRPr="00186CDA">
              <w:t>, и прочих объектов дорожного сервиса, а также размещение магазинов сопутствующей торговли</w:t>
            </w:r>
          </w:p>
        </w:tc>
        <w:tc>
          <w:tcPr>
            <w:tcW w:w="2644" w:type="pct"/>
          </w:tcPr>
          <w:p w14:paraId="4E5D2675" w14:textId="77777777" w:rsidR="00717CBA" w:rsidRPr="00186CDA" w:rsidRDefault="00717CB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6699391C" w14:textId="77777777" w:rsidR="00717CBA" w:rsidRPr="00186CDA" w:rsidRDefault="00717CBA" w:rsidP="00186CDA">
            <w:pPr>
              <w:widowControl w:val="0"/>
              <w:ind w:firstLine="567"/>
              <w:jc w:val="both"/>
              <w:rPr>
                <w:b/>
                <w:sz w:val="24"/>
                <w:szCs w:val="24"/>
              </w:rPr>
            </w:pPr>
            <w:r w:rsidRPr="00186CDA">
              <w:rPr>
                <w:b/>
                <w:sz w:val="24"/>
                <w:szCs w:val="24"/>
              </w:rPr>
              <w:t>минимальная/максимальная пл</w:t>
            </w:r>
            <w:r w:rsidR="00827462" w:rsidRPr="00186CDA">
              <w:rPr>
                <w:b/>
                <w:sz w:val="24"/>
                <w:szCs w:val="24"/>
              </w:rPr>
              <w:t>ощадь земельных участков - 100/30</w:t>
            </w:r>
            <w:r w:rsidRPr="00186CDA">
              <w:rPr>
                <w:b/>
                <w:sz w:val="24"/>
                <w:szCs w:val="24"/>
              </w:rPr>
              <w:t>00 кв. м;</w:t>
            </w:r>
          </w:p>
          <w:p w14:paraId="1F30C283" w14:textId="77777777" w:rsidR="00717CBA" w:rsidRPr="00186CDA" w:rsidRDefault="00717CB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CA2DF2D" w14:textId="77777777" w:rsidR="00717CBA" w:rsidRPr="00186CDA" w:rsidRDefault="00717CBA" w:rsidP="00186CDA">
            <w:pPr>
              <w:widowControl w:val="0"/>
              <w:ind w:firstLine="567"/>
              <w:jc w:val="both"/>
              <w:rPr>
                <w:b/>
                <w:sz w:val="24"/>
                <w:szCs w:val="24"/>
              </w:rPr>
            </w:pPr>
            <w:r w:rsidRPr="00186CDA">
              <w:rPr>
                <w:b/>
                <w:sz w:val="24"/>
                <w:szCs w:val="24"/>
              </w:rPr>
              <w:t>минимальная ширина земельных участков вдоль фронта улицы (проезда) - 10 м;</w:t>
            </w:r>
          </w:p>
          <w:p w14:paraId="7F58950A" w14:textId="77777777" w:rsidR="00717CBA" w:rsidRPr="00186CDA" w:rsidRDefault="00717CBA" w:rsidP="00186CDA">
            <w:pPr>
              <w:widowControl w:val="0"/>
              <w:ind w:firstLine="567"/>
              <w:jc w:val="both"/>
              <w:rPr>
                <w:b/>
                <w:sz w:val="24"/>
                <w:szCs w:val="24"/>
              </w:rPr>
            </w:pPr>
            <w:r w:rsidRPr="00186CDA">
              <w:rPr>
                <w:b/>
                <w:sz w:val="24"/>
                <w:szCs w:val="24"/>
              </w:rPr>
              <w:t>минимальные отступы от границ земельных участков - 3 м;</w:t>
            </w:r>
          </w:p>
          <w:p w14:paraId="045A9CB8" w14:textId="77777777" w:rsidR="00717CBA" w:rsidRPr="00186CDA" w:rsidRDefault="00717CB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233AEA87" w14:textId="77777777" w:rsidR="00717CBA" w:rsidRPr="00186CDA" w:rsidRDefault="00717CBA" w:rsidP="00186CDA">
            <w:pPr>
              <w:widowControl w:val="0"/>
              <w:ind w:firstLine="567"/>
              <w:jc w:val="both"/>
              <w:rPr>
                <w:b/>
                <w:sz w:val="24"/>
                <w:szCs w:val="24"/>
              </w:rPr>
            </w:pPr>
            <w:r w:rsidRPr="00186CDA">
              <w:rPr>
                <w:b/>
                <w:sz w:val="24"/>
                <w:szCs w:val="24"/>
              </w:rPr>
              <w:t>максимальная высота зданий, строений, сооружений от уровня земли - 5 м;</w:t>
            </w:r>
          </w:p>
          <w:p w14:paraId="264412EA" w14:textId="77777777" w:rsidR="00717CBA" w:rsidRPr="00186CDA" w:rsidRDefault="00717CBA"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C9654A1" w14:textId="77777777" w:rsidR="00717CBA" w:rsidRPr="00186CDA" w:rsidRDefault="00717CBA"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- 60%;</w:t>
            </w:r>
          </w:p>
          <w:p w14:paraId="4E39721D" w14:textId="77777777" w:rsidR="00717CBA" w:rsidRPr="00186CDA" w:rsidRDefault="00717CBA" w:rsidP="00186CDA">
            <w:pPr>
              <w:widowControl w:val="0"/>
              <w:ind w:firstLine="567"/>
              <w:jc w:val="both"/>
              <w:rPr>
                <w:b/>
                <w:sz w:val="24"/>
                <w:szCs w:val="24"/>
                <w:highlight w:val="yellow"/>
              </w:rPr>
            </w:pPr>
            <w:r w:rsidRPr="00186CDA">
              <w:rPr>
                <w:b/>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tc>
      </w:tr>
      <w:tr w:rsidR="00186CDA" w:rsidRPr="00186CDA" w14:paraId="27998AC7" w14:textId="77777777" w:rsidTr="007B077B">
        <w:trPr>
          <w:trHeight w:val="366"/>
          <w:jc w:val="center"/>
        </w:trPr>
        <w:tc>
          <w:tcPr>
            <w:tcW w:w="863" w:type="pct"/>
            <w:tcBorders>
              <w:left w:val="single" w:sz="6" w:space="0" w:color="000000"/>
              <w:bottom w:val="single" w:sz="6" w:space="0" w:color="000000"/>
              <w:right w:val="single" w:sz="6" w:space="0" w:color="000000"/>
            </w:tcBorders>
            <w:shd w:val="clear" w:color="auto" w:fill="FFFFFF"/>
          </w:tcPr>
          <w:p w14:paraId="611354A6" w14:textId="77777777" w:rsidR="00123BEF" w:rsidRPr="00186CDA" w:rsidRDefault="00123BEF" w:rsidP="00186CDA">
            <w:pPr>
              <w:widowControl w:val="0"/>
              <w:jc w:val="both"/>
              <w:rPr>
                <w:sz w:val="24"/>
                <w:szCs w:val="24"/>
              </w:rPr>
            </w:pPr>
            <w:r w:rsidRPr="00186CDA">
              <w:rPr>
                <w:sz w:val="24"/>
                <w:szCs w:val="24"/>
              </w:rPr>
              <w:t>Магазины (4.4)</w:t>
            </w:r>
          </w:p>
          <w:p w14:paraId="3DA34231" w14:textId="77777777" w:rsidR="00123BEF" w:rsidRPr="00186CDA" w:rsidRDefault="00123BEF" w:rsidP="00186CDA">
            <w:pPr>
              <w:widowControl w:val="0"/>
              <w:jc w:val="both"/>
              <w:rPr>
                <w:b/>
                <w:sz w:val="24"/>
                <w:szCs w:val="24"/>
                <w:lang w:eastAsia="en-US" w:bidi="en-US"/>
              </w:rPr>
            </w:pPr>
          </w:p>
        </w:tc>
        <w:tc>
          <w:tcPr>
            <w:tcW w:w="1493" w:type="pct"/>
            <w:tcBorders>
              <w:bottom w:val="single" w:sz="6" w:space="0" w:color="000000"/>
              <w:right w:val="single" w:sz="6" w:space="0" w:color="000000"/>
            </w:tcBorders>
            <w:shd w:val="clear" w:color="auto" w:fill="FFFFFF"/>
          </w:tcPr>
          <w:p w14:paraId="3B2F1C21" w14:textId="77777777" w:rsidR="00123BEF" w:rsidRPr="00186CDA" w:rsidRDefault="004D2985" w:rsidP="00186CDA">
            <w:pPr>
              <w:widowControl w:val="0"/>
              <w:jc w:val="both"/>
              <w:rPr>
                <w:sz w:val="24"/>
                <w:szCs w:val="24"/>
              </w:rPr>
            </w:pPr>
            <w:r w:rsidRPr="00186CDA">
              <w:rPr>
                <w:sz w:val="23"/>
                <w:szCs w:val="23"/>
                <w:shd w:val="clear" w:color="auto" w:fill="FFFFFF"/>
              </w:rPr>
              <w:t>Объекты капитального строительства, предназначенные для продажи товаров, в том числе аптеки, торговая площадь которых составляет до 5000 кв. м;</w:t>
            </w:r>
          </w:p>
        </w:tc>
        <w:tc>
          <w:tcPr>
            <w:tcW w:w="2644" w:type="pct"/>
          </w:tcPr>
          <w:p w14:paraId="1956FF06" w14:textId="77777777" w:rsidR="00123BEF" w:rsidRPr="00186CDA" w:rsidRDefault="00123BE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- 100/5000 кв. м;</w:t>
            </w:r>
          </w:p>
          <w:p w14:paraId="39824546" w14:textId="77777777" w:rsidR="00123BEF" w:rsidRPr="00186CDA" w:rsidRDefault="00123BE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14:paraId="55A85BD4" w14:textId="77777777" w:rsidR="00123BEF" w:rsidRPr="00186CDA" w:rsidRDefault="00123BE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36D7C635" w14:textId="77777777" w:rsidR="00123BEF" w:rsidRPr="00186CDA" w:rsidRDefault="00123BE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0EDBB234" w14:textId="77777777" w:rsidR="00123BEF" w:rsidRPr="00186CDA" w:rsidRDefault="00123BEF"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14:paraId="1D502B4A" w14:textId="77777777" w:rsidR="00123BEF" w:rsidRPr="00186CDA" w:rsidRDefault="00123BE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1A3F5BD6" w14:textId="77777777" w:rsidTr="007B077B">
        <w:trPr>
          <w:trHeight w:val="366"/>
          <w:jc w:val="center"/>
        </w:trPr>
        <w:tc>
          <w:tcPr>
            <w:tcW w:w="863" w:type="pct"/>
            <w:tcBorders>
              <w:left w:val="single" w:sz="6" w:space="0" w:color="000000"/>
              <w:bottom w:val="single" w:sz="6" w:space="0" w:color="000000"/>
              <w:right w:val="single" w:sz="6" w:space="0" w:color="000000"/>
            </w:tcBorders>
            <w:shd w:val="clear" w:color="auto" w:fill="FFFFFF"/>
          </w:tcPr>
          <w:p w14:paraId="486DC66A" w14:textId="77777777" w:rsidR="00123BEF" w:rsidRPr="00186CDA" w:rsidRDefault="00123BEF" w:rsidP="00186CDA">
            <w:pPr>
              <w:widowControl w:val="0"/>
              <w:jc w:val="both"/>
              <w:rPr>
                <w:sz w:val="24"/>
                <w:szCs w:val="24"/>
              </w:rPr>
            </w:pPr>
            <w:r w:rsidRPr="00186CDA">
              <w:rPr>
                <w:sz w:val="24"/>
                <w:szCs w:val="24"/>
              </w:rPr>
              <w:t>Рынки</w:t>
            </w:r>
          </w:p>
          <w:p w14:paraId="3661AD58" w14:textId="77777777" w:rsidR="00123BEF" w:rsidRPr="00186CDA" w:rsidRDefault="00123BEF" w:rsidP="00186CDA">
            <w:pPr>
              <w:widowControl w:val="0"/>
              <w:jc w:val="both"/>
              <w:rPr>
                <w:b/>
                <w:sz w:val="24"/>
                <w:szCs w:val="24"/>
                <w:highlight w:val="yellow"/>
                <w:lang w:eastAsia="en-US" w:bidi="en-US"/>
              </w:rPr>
            </w:pPr>
            <w:r w:rsidRPr="00186CDA">
              <w:rPr>
                <w:sz w:val="24"/>
                <w:szCs w:val="24"/>
              </w:rPr>
              <w:t>(4.3)</w:t>
            </w:r>
          </w:p>
        </w:tc>
        <w:tc>
          <w:tcPr>
            <w:tcW w:w="1493" w:type="pct"/>
            <w:tcBorders>
              <w:bottom w:val="single" w:sz="6" w:space="0" w:color="000000"/>
              <w:right w:val="single" w:sz="6" w:space="0" w:color="000000"/>
            </w:tcBorders>
            <w:shd w:val="clear" w:color="auto" w:fill="FFFFFF"/>
          </w:tcPr>
          <w:p w14:paraId="5C43E4D4" w14:textId="77777777" w:rsidR="00123BEF" w:rsidRPr="00186CDA" w:rsidRDefault="00123BEF" w:rsidP="00186CDA">
            <w:pPr>
              <w:widowControl w:val="0"/>
              <w:jc w:val="both"/>
              <w:rPr>
                <w:sz w:val="24"/>
                <w:szCs w:val="24"/>
              </w:rPr>
            </w:pPr>
            <w:r w:rsidRPr="00186CDA">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кв.м;</w:t>
            </w:r>
          </w:p>
          <w:p w14:paraId="33AE8D61" w14:textId="77777777" w:rsidR="00123BEF" w:rsidRPr="00186CDA" w:rsidRDefault="00123BEF" w:rsidP="00186CDA">
            <w:pPr>
              <w:widowControl w:val="0"/>
              <w:jc w:val="both"/>
              <w:rPr>
                <w:sz w:val="24"/>
                <w:szCs w:val="24"/>
              </w:rPr>
            </w:pPr>
            <w:r w:rsidRPr="00186CDA">
              <w:rPr>
                <w:sz w:val="24"/>
                <w:szCs w:val="24"/>
              </w:rPr>
              <w:t>размещение гаражей и (или) стоянок для автомобилей сотрудников и посетителей рынка</w:t>
            </w:r>
          </w:p>
        </w:tc>
        <w:tc>
          <w:tcPr>
            <w:tcW w:w="2644" w:type="pct"/>
          </w:tcPr>
          <w:p w14:paraId="4A729F73" w14:textId="77777777" w:rsidR="00123BEF" w:rsidRPr="00186CDA" w:rsidRDefault="00123BE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2A5BD71F" w14:textId="77777777" w:rsidR="00123BEF" w:rsidRPr="00186CDA" w:rsidRDefault="00123BEF" w:rsidP="00186CDA">
            <w:pPr>
              <w:widowControl w:val="0"/>
              <w:ind w:firstLine="567"/>
              <w:jc w:val="both"/>
              <w:rPr>
                <w:sz w:val="24"/>
                <w:szCs w:val="24"/>
              </w:rPr>
            </w:pPr>
            <w:r w:rsidRPr="00186CDA">
              <w:rPr>
                <w:sz w:val="24"/>
                <w:szCs w:val="24"/>
              </w:rPr>
              <w:t>- минимальная/максимальная площадь земельного участка - 8</w:t>
            </w:r>
            <w:r w:rsidRPr="00186CDA">
              <w:rPr>
                <w:b/>
                <w:sz w:val="24"/>
                <w:szCs w:val="24"/>
              </w:rPr>
              <w:t>50/40000</w:t>
            </w:r>
            <w:r w:rsidRPr="00186CDA">
              <w:rPr>
                <w:sz w:val="24"/>
                <w:szCs w:val="24"/>
              </w:rPr>
              <w:t xml:space="preserve"> кв.м;</w:t>
            </w:r>
          </w:p>
          <w:p w14:paraId="205879A9" w14:textId="77777777" w:rsidR="00123BEF" w:rsidRPr="00186CDA" w:rsidRDefault="00123BE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D40011D" w14:textId="77777777" w:rsidR="00123BEF" w:rsidRPr="00186CDA" w:rsidRDefault="00123BEF"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1B77A2A2" w14:textId="77777777" w:rsidR="00123BEF" w:rsidRPr="00186CDA" w:rsidRDefault="00123BE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57A6E64F" w14:textId="77777777" w:rsidR="00123BEF" w:rsidRPr="00186CDA" w:rsidRDefault="00123BEF"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14:paraId="38DE4D26" w14:textId="77777777" w:rsidR="00123BEF" w:rsidRPr="00186CDA" w:rsidRDefault="00123BE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3428C96" w14:textId="77777777" w:rsidR="00123BEF" w:rsidRPr="00186CDA" w:rsidRDefault="00123BEF"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50%</w:t>
            </w:r>
            <w:r w:rsidRPr="00186CDA">
              <w:rPr>
                <w:sz w:val="24"/>
                <w:szCs w:val="24"/>
              </w:rPr>
              <w:t>.</w:t>
            </w:r>
          </w:p>
          <w:p w14:paraId="6B1831E7" w14:textId="77777777" w:rsidR="00123BEF" w:rsidRPr="00186CDA" w:rsidRDefault="00123BE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0D2D96D1" w14:textId="77777777" w:rsidTr="007B077B">
        <w:trPr>
          <w:trHeight w:val="366"/>
          <w:jc w:val="center"/>
        </w:trPr>
        <w:tc>
          <w:tcPr>
            <w:tcW w:w="863" w:type="pct"/>
            <w:tcBorders>
              <w:left w:val="single" w:sz="6" w:space="0" w:color="000000"/>
              <w:bottom w:val="single" w:sz="6" w:space="0" w:color="000000"/>
              <w:right w:val="single" w:sz="6" w:space="0" w:color="000000"/>
            </w:tcBorders>
            <w:shd w:val="clear" w:color="auto" w:fill="FFFFFF"/>
          </w:tcPr>
          <w:p w14:paraId="0BB2F065" w14:textId="77777777" w:rsidR="004D2985" w:rsidRPr="00186CDA" w:rsidRDefault="004D2985" w:rsidP="00186CDA">
            <w:pPr>
              <w:widowControl w:val="0"/>
              <w:autoSpaceDE w:val="0"/>
              <w:autoSpaceDN w:val="0"/>
              <w:adjustRightInd w:val="0"/>
              <w:rPr>
                <w:sz w:val="24"/>
                <w:szCs w:val="24"/>
              </w:rPr>
            </w:pPr>
            <w:r w:rsidRPr="00186CDA">
              <w:rPr>
                <w:sz w:val="24"/>
                <w:szCs w:val="24"/>
              </w:rPr>
              <w:t>Склады (6.9)</w:t>
            </w:r>
          </w:p>
        </w:tc>
        <w:tc>
          <w:tcPr>
            <w:tcW w:w="1493" w:type="pct"/>
            <w:tcBorders>
              <w:bottom w:val="single" w:sz="6" w:space="0" w:color="000000"/>
              <w:right w:val="single" w:sz="6" w:space="0" w:color="000000"/>
            </w:tcBorders>
            <w:shd w:val="clear" w:color="auto" w:fill="FFFFFF"/>
          </w:tcPr>
          <w:p w14:paraId="6ABD0963" w14:textId="77777777" w:rsidR="004D2985" w:rsidRPr="00186CDA" w:rsidRDefault="004D2985" w:rsidP="00186CDA">
            <w:pPr>
              <w:widowControl w:val="0"/>
              <w:autoSpaceDE w:val="0"/>
              <w:autoSpaceDN w:val="0"/>
              <w:adjustRightInd w:val="0"/>
              <w:jc w:val="both"/>
              <w:rPr>
                <w:sz w:val="24"/>
                <w:szCs w:val="24"/>
              </w:rPr>
            </w:pPr>
            <w:r w:rsidRPr="00186CDA">
              <w:rPr>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644" w:type="pct"/>
          </w:tcPr>
          <w:p w14:paraId="711E0BBB" w14:textId="77777777" w:rsidR="004D2985" w:rsidRPr="00186CDA" w:rsidRDefault="004D2985"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28B4ECF0" w14:textId="77777777" w:rsidR="004D2985" w:rsidRPr="00186CDA" w:rsidRDefault="004D2985"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1000/10000</w:t>
            </w:r>
            <w:r w:rsidRPr="00186CDA">
              <w:rPr>
                <w:sz w:val="24"/>
                <w:szCs w:val="24"/>
              </w:rPr>
              <w:t xml:space="preserve"> кв.м;</w:t>
            </w:r>
          </w:p>
          <w:p w14:paraId="3FF26B29" w14:textId="77777777" w:rsidR="004D2985" w:rsidRPr="00186CDA" w:rsidRDefault="004D2985"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205D1AB" w14:textId="77777777" w:rsidR="004D2985" w:rsidRPr="00186CDA" w:rsidRDefault="004D2985"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14:paraId="44497BCA" w14:textId="77777777" w:rsidR="004D2985" w:rsidRPr="00186CDA" w:rsidRDefault="004D2985"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521ED916" w14:textId="77777777" w:rsidR="004D2985" w:rsidRPr="00186CDA" w:rsidRDefault="004D2985"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1 этаж</w:t>
            </w:r>
            <w:r w:rsidRPr="00186CDA">
              <w:rPr>
                <w:sz w:val="24"/>
                <w:szCs w:val="24"/>
              </w:rPr>
              <w:t>;</w:t>
            </w:r>
          </w:p>
          <w:p w14:paraId="047AFFA1" w14:textId="77777777" w:rsidR="004D2985" w:rsidRPr="00186CDA" w:rsidRDefault="004D2985"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DAD86C5" w14:textId="77777777" w:rsidR="004D2985" w:rsidRPr="00186CDA" w:rsidRDefault="004D2985"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50%</w:t>
            </w:r>
          </w:p>
          <w:p w14:paraId="0518381E" w14:textId="77777777" w:rsidR="004D2985" w:rsidRPr="00186CDA" w:rsidRDefault="004D2985"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198FA2B1" w14:textId="77777777" w:rsidTr="009045A0">
        <w:trPr>
          <w:trHeight w:val="366"/>
          <w:jc w:val="center"/>
        </w:trPr>
        <w:tc>
          <w:tcPr>
            <w:tcW w:w="863" w:type="pct"/>
          </w:tcPr>
          <w:p w14:paraId="28FF8115" w14:textId="77777777" w:rsidR="004D2985" w:rsidRPr="00186CDA" w:rsidRDefault="004D2985" w:rsidP="00186CDA">
            <w:pPr>
              <w:widowControl w:val="0"/>
              <w:jc w:val="both"/>
              <w:rPr>
                <w:sz w:val="24"/>
                <w:szCs w:val="24"/>
              </w:rPr>
            </w:pPr>
            <w:r w:rsidRPr="00186CDA">
              <w:rPr>
                <w:sz w:val="24"/>
                <w:szCs w:val="24"/>
              </w:rPr>
              <w:t>Общее пользование территории</w:t>
            </w:r>
          </w:p>
          <w:p w14:paraId="6D07BC19" w14:textId="77777777" w:rsidR="004D2985" w:rsidRPr="00186CDA" w:rsidRDefault="004D2985" w:rsidP="00186CDA">
            <w:pPr>
              <w:widowControl w:val="0"/>
              <w:jc w:val="both"/>
              <w:rPr>
                <w:sz w:val="24"/>
                <w:szCs w:val="24"/>
              </w:rPr>
            </w:pPr>
            <w:r w:rsidRPr="00186CDA">
              <w:rPr>
                <w:sz w:val="24"/>
                <w:szCs w:val="24"/>
              </w:rPr>
              <w:t>(12.0)</w:t>
            </w:r>
          </w:p>
          <w:p w14:paraId="5CC7F122" w14:textId="77777777" w:rsidR="004D2985" w:rsidRPr="00186CDA" w:rsidRDefault="004D2985" w:rsidP="00186CDA">
            <w:pPr>
              <w:widowControl w:val="0"/>
              <w:jc w:val="both"/>
              <w:rPr>
                <w:sz w:val="24"/>
                <w:szCs w:val="24"/>
              </w:rPr>
            </w:pPr>
          </w:p>
          <w:p w14:paraId="7D7A8E79" w14:textId="77777777" w:rsidR="004D2985" w:rsidRPr="00186CDA" w:rsidRDefault="004D2985" w:rsidP="00186CDA">
            <w:pPr>
              <w:widowControl w:val="0"/>
              <w:jc w:val="both"/>
              <w:rPr>
                <w:sz w:val="24"/>
                <w:szCs w:val="24"/>
              </w:rPr>
            </w:pPr>
          </w:p>
          <w:p w14:paraId="61B8B217" w14:textId="77777777" w:rsidR="004D2985" w:rsidRPr="00186CDA" w:rsidRDefault="004D2985" w:rsidP="00186CDA">
            <w:pPr>
              <w:widowControl w:val="0"/>
              <w:jc w:val="both"/>
              <w:rPr>
                <w:sz w:val="24"/>
                <w:szCs w:val="24"/>
              </w:rPr>
            </w:pPr>
          </w:p>
        </w:tc>
        <w:tc>
          <w:tcPr>
            <w:tcW w:w="1493" w:type="pct"/>
          </w:tcPr>
          <w:p w14:paraId="0594F932" w14:textId="77777777" w:rsidR="004D2985" w:rsidRPr="00186CDA" w:rsidRDefault="004D2985" w:rsidP="00186CDA">
            <w:pPr>
              <w:widowControl w:val="0"/>
              <w:jc w:val="both"/>
              <w:rPr>
                <w:sz w:val="24"/>
                <w:szCs w:val="24"/>
              </w:rPr>
            </w:pPr>
            <w:r w:rsidRPr="00186CDA">
              <w:rPr>
                <w:sz w:val="24"/>
                <w:szCs w:val="24"/>
              </w:rPr>
              <w:t>Земельные участки общего пользования</w:t>
            </w:r>
          </w:p>
          <w:p w14:paraId="3F28A8AA" w14:textId="77777777" w:rsidR="004D2985" w:rsidRPr="00186CDA" w:rsidRDefault="004D2985" w:rsidP="00186CDA">
            <w:pPr>
              <w:widowControl w:val="0"/>
              <w:jc w:val="both"/>
              <w:rPr>
                <w:sz w:val="24"/>
                <w:szCs w:val="24"/>
              </w:rPr>
            </w:pPr>
          </w:p>
        </w:tc>
        <w:tc>
          <w:tcPr>
            <w:tcW w:w="2644" w:type="pct"/>
          </w:tcPr>
          <w:p w14:paraId="15DB4FC3" w14:textId="77777777" w:rsidR="004D2985" w:rsidRPr="00186CDA" w:rsidRDefault="004D2985"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1459B1C9" w14:textId="77777777" w:rsidTr="009045A0">
        <w:trPr>
          <w:trHeight w:val="366"/>
          <w:jc w:val="center"/>
        </w:trPr>
        <w:tc>
          <w:tcPr>
            <w:tcW w:w="863" w:type="pct"/>
          </w:tcPr>
          <w:p w14:paraId="36611247" w14:textId="77777777" w:rsidR="004D2985" w:rsidRPr="00186CDA" w:rsidRDefault="004D2985" w:rsidP="00186CDA">
            <w:pPr>
              <w:widowControl w:val="0"/>
              <w:jc w:val="both"/>
              <w:rPr>
                <w:sz w:val="24"/>
                <w:szCs w:val="24"/>
              </w:rPr>
            </w:pPr>
            <w:r w:rsidRPr="00186CDA">
              <w:rPr>
                <w:sz w:val="24"/>
                <w:szCs w:val="24"/>
              </w:rPr>
              <w:t>Улично-дорожная сеть (12.0.1)</w:t>
            </w:r>
          </w:p>
        </w:tc>
        <w:tc>
          <w:tcPr>
            <w:tcW w:w="1493" w:type="pct"/>
          </w:tcPr>
          <w:p w14:paraId="45070D8D" w14:textId="77777777" w:rsidR="004D2985" w:rsidRPr="00186CDA" w:rsidRDefault="004D2985" w:rsidP="00186CDA">
            <w:pPr>
              <w:widowControl w:val="0"/>
              <w:jc w:val="both"/>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3A9FB94F" w14:textId="77777777" w:rsidR="004D2985" w:rsidRPr="00186CDA" w:rsidRDefault="004D2985" w:rsidP="00186CDA">
            <w:pPr>
              <w:widowControl w:val="0"/>
              <w:jc w:val="both"/>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44" w:type="pct"/>
          </w:tcPr>
          <w:p w14:paraId="1C94D26F" w14:textId="77777777" w:rsidR="004D2985" w:rsidRPr="00186CDA" w:rsidRDefault="004D2985"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1BB5289F" w14:textId="77777777" w:rsidTr="009045A0">
        <w:trPr>
          <w:trHeight w:val="366"/>
          <w:jc w:val="center"/>
        </w:trPr>
        <w:tc>
          <w:tcPr>
            <w:tcW w:w="863" w:type="pct"/>
          </w:tcPr>
          <w:p w14:paraId="50062E1B" w14:textId="77777777" w:rsidR="004D2985" w:rsidRPr="00186CDA" w:rsidRDefault="004D2985" w:rsidP="00186CDA">
            <w:pPr>
              <w:widowControl w:val="0"/>
              <w:jc w:val="both"/>
              <w:rPr>
                <w:sz w:val="24"/>
                <w:szCs w:val="24"/>
              </w:rPr>
            </w:pPr>
            <w:r w:rsidRPr="00186CDA">
              <w:rPr>
                <w:sz w:val="24"/>
                <w:szCs w:val="24"/>
              </w:rPr>
              <w:t>Благоустройство территории (12.0.2)</w:t>
            </w:r>
          </w:p>
        </w:tc>
        <w:tc>
          <w:tcPr>
            <w:tcW w:w="1493" w:type="pct"/>
          </w:tcPr>
          <w:p w14:paraId="1823A398" w14:textId="77777777" w:rsidR="004D2985" w:rsidRPr="00186CDA" w:rsidRDefault="004D2985"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44" w:type="pct"/>
          </w:tcPr>
          <w:p w14:paraId="2A47B345" w14:textId="77777777" w:rsidR="004D2985" w:rsidRPr="00186CDA" w:rsidRDefault="004D2985"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461C6759" w14:textId="77777777" w:rsidTr="009045A0">
        <w:trPr>
          <w:trHeight w:val="366"/>
          <w:jc w:val="center"/>
        </w:trPr>
        <w:tc>
          <w:tcPr>
            <w:tcW w:w="863" w:type="pct"/>
          </w:tcPr>
          <w:p w14:paraId="0FE42B57" w14:textId="77777777" w:rsidR="004D2985" w:rsidRPr="00186CDA" w:rsidRDefault="004D2985" w:rsidP="00186CDA">
            <w:pPr>
              <w:jc w:val="both"/>
              <w:rPr>
                <w:sz w:val="24"/>
                <w:szCs w:val="24"/>
              </w:rPr>
            </w:pPr>
            <w:r w:rsidRPr="00186CDA">
              <w:rPr>
                <w:sz w:val="24"/>
                <w:szCs w:val="24"/>
              </w:rPr>
              <w:t xml:space="preserve">Коммунальное обслуживание </w:t>
            </w:r>
          </w:p>
          <w:p w14:paraId="3F5F5856" w14:textId="77777777" w:rsidR="004D2985" w:rsidRPr="00186CDA" w:rsidRDefault="004D2985" w:rsidP="00186CDA">
            <w:pPr>
              <w:jc w:val="both"/>
              <w:rPr>
                <w:sz w:val="24"/>
                <w:szCs w:val="24"/>
              </w:rPr>
            </w:pPr>
            <w:r w:rsidRPr="00186CDA">
              <w:rPr>
                <w:sz w:val="24"/>
                <w:szCs w:val="24"/>
              </w:rPr>
              <w:t>(3.1)</w:t>
            </w:r>
          </w:p>
        </w:tc>
        <w:tc>
          <w:tcPr>
            <w:tcW w:w="1493" w:type="pct"/>
          </w:tcPr>
          <w:p w14:paraId="47CCA9C4" w14:textId="77777777" w:rsidR="004D2985" w:rsidRPr="00186CDA" w:rsidRDefault="004D2985"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644" w:type="pct"/>
          </w:tcPr>
          <w:p w14:paraId="1199ABD5" w14:textId="77777777" w:rsidR="004D2985" w:rsidRPr="00186CDA" w:rsidRDefault="004D2985"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4F61C5DF" w14:textId="77777777" w:rsidR="004D2985" w:rsidRPr="00186CDA" w:rsidRDefault="004D2985"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100/5000</w:t>
            </w:r>
            <w:r w:rsidRPr="00186CDA">
              <w:rPr>
                <w:sz w:val="24"/>
                <w:szCs w:val="24"/>
              </w:rPr>
              <w:t xml:space="preserve"> кв.м.</w:t>
            </w:r>
          </w:p>
          <w:p w14:paraId="74F0DE64" w14:textId="77777777" w:rsidR="004D2985" w:rsidRPr="00186CDA" w:rsidRDefault="004D2985"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7908F1F" w14:textId="77777777" w:rsidR="004D2985" w:rsidRPr="00186CDA" w:rsidRDefault="004D2985" w:rsidP="00186CDA">
            <w:pPr>
              <w:widowControl w:val="0"/>
              <w:autoSpaceDE w:val="0"/>
              <w:autoSpaceDN w:val="0"/>
              <w:adjustRightInd w:val="0"/>
              <w:ind w:firstLine="567"/>
              <w:jc w:val="both"/>
              <w:rPr>
                <w:sz w:val="24"/>
                <w:szCs w:val="24"/>
              </w:rPr>
            </w:pPr>
            <w:r w:rsidRPr="00186CDA">
              <w:rPr>
                <w:sz w:val="24"/>
                <w:szCs w:val="24"/>
              </w:rPr>
              <w:t xml:space="preserve">- от границ участка - </w:t>
            </w:r>
            <w:r w:rsidRPr="00186CDA">
              <w:rPr>
                <w:b/>
                <w:sz w:val="24"/>
                <w:szCs w:val="24"/>
              </w:rPr>
              <w:t>1 м</w:t>
            </w:r>
            <w:r w:rsidRPr="00186CDA">
              <w:rPr>
                <w:sz w:val="24"/>
                <w:szCs w:val="24"/>
              </w:rPr>
              <w:t>;</w:t>
            </w:r>
          </w:p>
          <w:p w14:paraId="5FCF8E92" w14:textId="77777777" w:rsidR="004D2985" w:rsidRPr="00186CDA" w:rsidRDefault="004D2985"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89D6FF9" w14:textId="77777777" w:rsidR="004D2985" w:rsidRPr="00186CDA" w:rsidRDefault="004D2985"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14:paraId="0ADD83BE" w14:textId="77777777" w:rsidR="004D2985" w:rsidRPr="00186CDA" w:rsidRDefault="004D2985"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6F13D328" w14:textId="77777777" w:rsidR="004D2985" w:rsidRPr="00186CDA" w:rsidRDefault="004D2985"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14:paraId="66989C24" w14:textId="77777777" w:rsidR="004D2985" w:rsidRPr="00186CDA" w:rsidRDefault="004D2985" w:rsidP="00186CDA">
            <w:pPr>
              <w:widowControl w:val="0"/>
              <w:ind w:firstLine="567"/>
              <w:jc w:val="both"/>
              <w:rPr>
                <w:b/>
                <w:sz w:val="24"/>
                <w:szCs w:val="24"/>
              </w:rPr>
            </w:pPr>
            <w:r w:rsidRPr="00186CDA">
              <w:rPr>
                <w:b/>
                <w:sz w:val="24"/>
                <w:szCs w:val="24"/>
              </w:rPr>
              <w:t>Максимальная высота - 22 м.</w:t>
            </w:r>
          </w:p>
          <w:p w14:paraId="07AAFF9A" w14:textId="77777777" w:rsidR="004D2985" w:rsidRPr="00186CDA" w:rsidRDefault="004D2985" w:rsidP="00186CDA">
            <w:pPr>
              <w:widowControl w:val="0"/>
              <w:ind w:firstLine="567"/>
              <w:jc w:val="both"/>
              <w:rPr>
                <w:b/>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4D2985" w:rsidRPr="00186CDA" w14:paraId="343633E2" w14:textId="77777777" w:rsidTr="009045A0">
        <w:trPr>
          <w:trHeight w:val="366"/>
          <w:jc w:val="center"/>
        </w:trPr>
        <w:tc>
          <w:tcPr>
            <w:tcW w:w="863" w:type="pct"/>
          </w:tcPr>
          <w:p w14:paraId="4AB5A835" w14:textId="77777777" w:rsidR="004D2985" w:rsidRPr="00186CDA" w:rsidRDefault="004D2985"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 xml:space="preserve"> Обслуживание автотранспорта (4.9)</w:t>
            </w:r>
          </w:p>
        </w:tc>
        <w:tc>
          <w:tcPr>
            <w:tcW w:w="1493" w:type="pct"/>
          </w:tcPr>
          <w:p w14:paraId="3602E228" w14:textId="77777777" w:rsidR="004D2985" w:rsidRPr="00186CDA" w:rsidRDefault="004D2985" w:rsidP="00186CDA">
            <w:pPr>
              <w:widowControl w:val="0"/>
              <w:jc w:val="both"/>
              <w:rPr>
                <w:sz w:val="24"/>
                <w:szCs w:val="24"/>
              </w:rPr>
            </w:pPr>
            <w:r w:rsidRPr="00186CDA">
              <w:rPr>
                <w:rFonts w:ascii="Times New Roman CYR" w:eastAsia="Times New Roman CYR" w:hAnsi="Times New Roman CYR" w:cs="Times New Roman CYR"/>
                <w:sz w:val="24"/>
                <w:szCs w:val="24"/>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14:paraId="27AAD766" w14:textId="77777777" w:rsidR="004D2985" w:rsidRPr="00186CDA" w:rsidRDefault="004D2985" w:rsidP="00186CDA">
            <w:pPr>
              <w:widowControl w:val="0"/>
              <w:jc w:val="both"/>
              <w:rPr>
                <w:sz w:val="24"/>
                <w:szCs w:val="24"/>
              </w:rPr>
            </w:pPr>
          </w:p>
        </w:tc>
        <w:tc>
          <w:tcPr>
            <w:tcW w:w="2644" w:type="pct"/>
          </w:tcPr>
          <w:p w14:paraId="601626BD" w14:textId="77777777" w:rsidR="004D2985" w:rsidRPr="00186CDA" w:rsidRDefault="004D298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- 400/5000 кв. м;</w:t>
            </w:r>
          </w:p>
          <w:p w14:paraId="4CD913D3" w14:textId="77777777" w:rsidR="004D2985" w:rsidRPr="00186CDA" w:rsidRDefault="004D298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- 15 м;</w:t>
            </w:r>
          </w:p>
          <w:p w14:paraId="3EDA6676" w14:textId="77777777" w:rsidR="004D2985" w:rsidRPr="00186CDA" w:rsidRDefault="004D298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 максимальная высота зданий, строений, сооружений от уровня земли - 10 м;</w:t>
            </w:r>
          </w:p>
          <w:p w14:paraId="5B998A6B" w14:textId="77777777" w:rsidR="004D2985" w:rsidRPr="00186CDA" w:rsidRDefault="004D2985"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14:paraId="2C6004A3" w14:textId="77777777" w:rsidR="004D2985" w:rsidRPr="00186CDA" w:rsidRDefault="004D2985" w:rsidP="00186CDA">
            <w:pPr>
              <w:widowControl w:val="0"/>
              <w:ind w:firstLine="567"/>
              <w:jc w:val="both"/>
              <w:rPr>
                <w:b/>
                <w:sz w:val="24"/>
                <w:szCs w:val="24"/>
              </w:rPr>
            </w:pPr>
          </w:p>
          <w:p w14:paraId="7A9EABEA" w14:textId="77777777" w:rsidR="004D2985" w:rsidRPr="00186CDA" w:rsidRDefault="004D2985" w:rsidP="00186CDA">
            <w:pPr>
              <w:widowControl w:val="0"/>
              <w:ind w:firstLine="567"/>
              <w:jc w:val="both"/>
              <w:rPr>
                <w:rFonts w:eastAsia="SimSun"/>
                <w:b/>
                <w:sz w:val="24"/>
                <w:szCs w:val="24"/>
                <w:lang w:eastAsia="zh-CN"/>
              </w:rPr>
            </w:pPr>
          </w:p>
        </w:tc>
      </w:tr>
    </w:tbl>
    <w:p w14:paraId="1E7132F4" w14:textId="77777777" w:rsidR="00FA5548" w:rsidRPr="00186CDA" w:rsidRDefault="00FA5548" w:rsidP="00186CDA">
      <w:pPr>
        <w:jc w:val="both"/>
        <w:rPr>
          <w:sz w:val="24"/>
          <w:szCs w:val="24"/>
        </w:rPr>
      </w:pPr>
    </w:p>
    <w:p w14:paraId="77BC89E9" w14:textId="77777777" w:rsidR="00FA5548" w:rsidRPr="00186CDA" w:rsidRDefault="00FA5548" w:rsidP="00186CDA">
      <w:pPr>
        <w:numPr>
          <w:ilvl w:val="0"/>
          <w:numId w:val="14"/>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p w14:paraId="1703B698" w14:textId="77777777" w:rsidR="00FA5548" w:rsidRPr="00186CDA" w:rsidRDefault="00FA5548" w:rsidP="00186CDA">
      <w:pPr>
        <w:jc w:val="both"/>
        <w:rPr>
          <w:sz w:val="24"/>
          <w:szCs w:val="24"/>
        </w:rPr>
      </w:pP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566"/>
        <w:gridCol w:w="7730"/>
      </w:tblGrid>
      <w:tr w:rsidR="00186CDA" w:rsidRPr="00186CDA" w14:paraId="6C9BFC62" w14:textId="77777777" w:rsidTr="0047602B">
        <w:trPr>
          <w:trHeight w:val="552"/>
          <w:tblHeader/>
          <w:jc w:val="center"/>
        </w:trPr>
        <w:tc>
          <w:tcPr>
            <w:tcW w:w="904" w:type="pct"/>
            <w:vAlign w:val="center"/>
          </w:tcPr>
          <w:p w14:paraId="04809DF2" w14:textId="77777777" w:rsidR="00FA5548" w:rsidRPr="00186CDA" w:rsidRDefault="00FA5548" w:rsidP="00186CDA">
            <w:pPr>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5537ED48" w14:textId="77777777" w:rsidR="00FA5548" w:rsidRPr="00186CDA" w:rsidRDefault="00FA5548" w:rsidP="00186CDA">
            <w:pPr>
              <w:tabs>
                <w:tab w:val="left" w:pos="2520"/>
              </w:tabs>
              <w:jc w:val="center"/>
              <w:rPr>
                <w:b/>
                <w:sz w:val="24"/>
                <w:szCs w:val="24"/>
              </w:rPr>
            </w:pPr>
            <w:r w:rsidRPr="00186CDA">
              <w:rPr>
                <w:b/>
                <w:sz w:val="24"/>
                <w:szCs w:val="24"/>
              </w:rPr>
              <w:t>(номер по классификатору)</w:t>
            </w:r>
          </w:p>
        </w:tc>
        <w:tc>
          <w:tcPr>
            <w:tcW w:w="1521" w:type="pct"/>
          </w:tcPr>
          <w:p w14:paraId="5D96CEFA" w14:textId="77777777" w:rsidR="00FA5548" w:rsidRPr="00186CDA" w:rsidRDefault="00FA5548" w:rsidP="00186CDA">
            <w:pPr>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75" w:type="pct"/>
            <w:vAlign w:val="center"/>
          </w:tcPr>
          <w:p w14:paraId="7D8F3544" w14:textId="77777777" w:rsidR="00FA5548" w:rsidRPr="00186CDA" w:rsidRDefault="00FA5548" w:rsidP="00186CDA">
            <w:pPr>
              <w:tabs>
                <w:tab w:val="left" w:pos="2520"/>
              </w:tabs>
              <w:jc w:val="center"/>
              <w:rPr>
                <w:b/>
                <w:sz w:val="24"/>
                <w:szCs w:val="24"/>
              </w:rPr>
            </w:pPr>
            <w:r w:rsidRPr="00186CDA">
              <w:rPr>
                <w:b/>
                <w:sz w:val="24"/>
                <w:szCs w:val="24"/>
              </w:rPr>
              <w:t>ПРЕДЕЛЬНЫЕ РАЗМЕРЫ ЗЕМЕЛЬНЫХ</w:t>
            </w:r>
          </w:p>
          <w:p w14:paraId="79FB79D8" w14:textId="77777777" w:rsidR="00FA5548" w:rsidRPr="00186CDA" w:rsidRDefault="00FA5548" w:rsidP="00186CDA">
            <w:pPr>
              <w:tabs>
                <w:tab w:val="left" w:pos="2520"/>
              </w:tabs>
              <w:jc w:val="center"/>
              <w:rPr>
                <w:b/>
                <w:sz w:val="24"/>
                <w:szCs w:val="24"/>
              </w:rPr>
            </w:pPr>
            <w:r w:rsidRPr="00186CDA">
              <w:rPr>
                <w:b/>
                <w:sz w:val="24"/>
                <w:szCs w:val="24"/>
              </w:rPr>
              <w:t>УЧАСТКОВ И ПРЕДЕЛЬНЫЕ ПАРАМЕТРЫ</w:t>
            </w:r>
          </w:p>
          <w:p w14:paraId="3F7E5552" w14:textId="77777777" w:rsidR="00FA5548" w:rsidRPr="00186CDA" w:rsidRDefault="00FA5548" w:rsidP="00186CDA">
            <w:pPr>
              <w:tabs>
                <w:tab w:val="left" w:pos="2520"/>
              </w:tabs>
              <w:jc w:val="center"/>
              <w:rPr>
                <w:b/>
                <w:sz w:val="24"/>
                <w:szCs w:val="24"/>
              </w:rPr>
            </w:pPr>
            <w:r w:rsidRPr="00186CDA">
              <w:rPr>
                <w:b/>
                <w:sz w:val="24"/>
                <w:szCs w:val="24"/>
              </w:rPr>
              <w:t>РАЗРЕШЕННОГО СТРОИТЕЛЬСТВА</w:t>
            </w:r>
          </w:p>
        </w:tc>
      </w:tr>
      <w:tr w:rsidR="0047602B" w:rsidRPr="00186CDA" w14:paraId="3514528E" w14:textId="77777777" w:rsidTr="0047602B">
        <w:trPr>
          <w:trHeight w:val="345"/>
          <w:jc w:val="center"/>
        </w:trPr>
        <w:tc>
          <w:tcPr>
            <w:tcW w:w="904" w:type="pct"/>
          </w:tcPr>
          <w:p w14:paraId="372E3463" w14:textId="77777777" w:rsidR="0047602B" w:rsidRPr="00186CDA" w:rsidRDefault="00123BEF" w:rsidP="00186CDA">
            <w:pPr>
              <w:widowControl w:val="0"/>
              <w:autoSpaceDE w:val="0"/>
              <w:autoSpaceDN w:val="0"/>
              <w:adjustRightInd w:val="0"/>
              <w:rPr>
                <w:sz w:val="24"/>
                <w:szCs w:val="24"/>
              </w:rPr>
            </w:pPr>
            <w:r w:rsidRPr="00186CDA">
              <w:rPr>
                <w:sz w:val="24"/>
                <w:szCs w:val="24"/>
              </w:rPr>
              <w:t>нет</w:t>
            </w:r>
          </w:p>
        </w:tc>
        <w:tc>
          <w:tcPr>
            <w:tcW w:w="1521" w:type="pct"/>
          </w:tcPr>
          <w:p w14:paraId="029C8C51" w14:textId="77777777" w:rsidR="0047602B" w:rsidRPr="00186CDA" w:rsidRDefault="00123BEF" w:rsidP="00186CDA">
            <w:pPr>
              <w:widowControl w:val="0"/>
              <w:jc w:val="both"/>
              <w:rPr>
                <w:sz w:val="24"/>
                <w:szCs w:val="24"/>
              </w:rPr>
            </w:pPr>
            <w:r w:rsidRPr="00186CDA">
              <w:rPr>
                <w:sz w:val="24"/>
                <w:szCs w:val="24"/>
              </w:rPr>
              <w:t>нет</w:t>
            </w:r>
          </w:p>
        </w:tc>
        <w:tc>
          <w:tcPr>
            <w:tcW w:w="2575" w:type="pct"/>
          </w:tcPr>
          <w:p w14:paraId="4ABFA471" w14:textId="77777777" w:rsidR="0047602B" w:rsidRPr="00186CDA" w:rsidRDefault="00123BEF" w:rsidP="00186CDA">
            <w:pPr>
              <w:widowControl w:val="0"/>
              <w:ind w:firstLine="567"/>
              <w:jc w:val="both"/>
              <w:rPr>
                <w:rFonts w:eastAsia="SimSun"/>
                <w:b/>
                <w:sz w:val="24"/>
                <w:szCs w:val="24"/>
                <w:lang w:eastAsia="zh-CN"/>
              </w:rPr>
            </w:pPr>
            <w:r w:rsidRPr="00186CDA">
              <w:rPr>
                <w:rFonts w:eastAsia="SimSun"/>
                <w:b/>
                <w:sz w:val="24"/>
                <w:szCs w:val="24"/>
                <w:lang w:eastAsia="zh-CN"/>
              </w:rPr>
              <w:t>нет</w:t>
            </w:r>
          </w:p>
        </w:tc>
      </w:tr>
    </w:tbl>
    <w:p w14:paraId="67AFD159" w14:textId="77777777" w:rsidR="00FA5548" w:rsidRPr="00186CDA" w:rsidRDefault="00FA5548" w:rsidP="00186CDA">
      <w:pPr>
        <w:jc w:val="both"/>
        <w:rPr>
          <w:sz w:val="24"/>
          <w:szCs w:val="24"/>
        </w:rPr>
      </w:pPr>
    </w:p>
    <w:p w14:paraId="5EFF3346" w14:textId="77777777" w:rsidR="00FA5548" w:rsidRPr="00186CDA" w:rsidRDefault="00FA5548" w:rsidP="00186CDA">
      <w:pPr>
        <w:numPr>
          <w:ilvl w:val="0"/>
          <w:numId w:val="14"/>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14:paraId="7F5EEC80" w14:textId="77777777" w:rsidR="00FA5548" w:rsidRPr="00186CDA" w:rsidRDefault="00FA5548" w:rsidP="00186CDA">
      <w:pPr>
        <w:jc w:val="both"/>
        <w:rPr>
          <w:sz w:val="24"/>
          <w:szCs w:val="24"/>
        </w:rPr>
      </w:pPr>
    </w:p>
    <w:p w14:paraId="77A3F62A" w14:textId="77777777" w:rsidR="00FA5548" w:rsidRPr="00186CDA" w:rsidRDefault="00FA5548" w:rsidP="00186CDA">
      <w:pPr>
        <w:widowControl w:val="0"/>
        <w:ind w:firstLine="709"/>
        <w:jc w:val="both"/>
        <w:rPr>
          <w:sz w:val="24"/>
          <w:szCs w:val="24"/>
        </w:rPr>
      </w:pPr>
      <w:r w:rsidRPr="00186CDA">
        <w:rPr>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68279946" w14:textId="77777777" w:rsidR="00FA5548" w:rsidRPr="00186CDA" w:rsidRDefault="00FA5548" w:rsidP="00186CDA">
      <w:pPr>
        <w:ind w:firstLine="709"/>
        <w:jc w:val="both"/>
        <w:rPr>
          <w:sz w:val="24"/>
          <w:szCs w:val="24"/>
        </w:rPr>
      </w:pPr>
      <w:r w:rsidRPr="00186CDA">
        <w:rPr>
          <w:b/>
          <w:sz w:val="24"/>
          <w:szCs w:val="24"/>
        </w:rPr>
        <w:t>Виды разрешенного использования объектов:</w:t>
      </w:r>
    </w:p>
    <w:p w14:paraId="5230018C" w14:textId="77777777" w:rsidR="00FA5548" w:rsidRPr="00186CDA" w:rsidRDefault="00FA5548" w:rsidP="00186CDA">
      <w:pPr>
        <w:widowControl w:val="0"/>
        <w:ind w:firstLine="709"/>
        <w:jc w:val="both"/>
        <w:rPr>
          <w:sz w:val="24"/>
          <w:szCs w:val="24"/>
        </w:rPr>
      </w:pPr>
      <w:r w:rsidRPr="00186CDA">
        <w:rPr>
          <w:sz w:val="24"/>
          <w:szCs w:val="24"/>
        </w:rPr>
        <w:t>Площадки для мусорных контейнеров</w:t>
      </w:r>
    </w:p>
    <w:p w14:paraId="16B84003" w14:textId="77777777" w:rsidR="00FA5548" w:rsidRPr="00186CDA" w:rsidRDefault="00FA5548" w:rsidP="00186CDA">
      <w:pPr>
        <w:widowControl w:val="0"/>
        <w:ind w:firstLine="709"/>
        <w:jc w:val="both"/>
        <w:rPr>
          <w:sz w:val="24"/>
          <w:szCs w:val="24"/>
        </w:rPr>
      </w:pPr>
      <w:r w:rsidRPr="00186CDA">
        <w:rPr>
          <w:sz w:val="24"/>
          <w:szCs w:val="24"/>
        </w:rPr>
        <w:t xml:space="preserve">Благоустройство и озеленение </w:t>
      </w:r>
    </w:p>
    <w:p w14:paraId="357C7900" w14:textId="77777777" w:rsidR="00FA5548" w:rsidRPr="00186CDA" w:rsidRDefault="00FA5548" w:rsidP="00186CDA">
      <w:pPr>
        <w:widowControl w:val="0"/>
        <w:ind w:firstLine="709"/>
        <w:jc w:val="both"/>
        <w:rPr>
          <w:sz w:val="24"/>
          <w:szCs w:val="24"/>
        </w:rPr>
      </w:pPr>
      <w:r w:rsidRPr="00186CDA">
        <w:rPr>
          <w:sz w:val="24"/>
          <w:szCs w:val="24"/>
        </w:rPr>
        <w:t>Оборудование пожарной охраны (гидранты, резервуары)</w:t>
      </w:r>
    </w:p>
    <w:p w14:paraId="033ABA8A" w14:textId="77777777" w:rsidR="00FA5548" w:rsidRPr="00186CDA" w:rsidRDefault="00FA5548" w:rsidP="00186CDA">
      <w:pPr>
        <w:widowControl w:val="0"/>
        <w:ind w:firstLine="709"/>
        <w:jc w:val="both"/>
        <w:rPr>
          <w:sz w:val="24"/>
          <w:szCs w:val="24"/>
        </w:rPr>
      </w:pPr>
      <w:r w:rsidRPr="00186CDA">
        <w:rPr>
          <w:sz w:val="24"/>
          <w:szCs w:val="24"/>
        </w:rPr>
        <w:t>Пешеходные тротуары</w:t>
      </w:r>
    </w:p>
    <w:p w14:paraId="7F12E2D2" w14:textId="77777777" w:rsidR="00FA5548" w:rsidRPr="00186CDA" w:rsidRDefault="00FA5548" w:rsidP="00186CDA">
      <w:pPr>
        <w:widowControl w:val="0"/>
        <w:ind w:firstLine="709"/>
        <w:jc w:val="both"/>
        <w:rPr>
          <w:sz w:val="24"/>
          <w:szCs w:val="24"/>
        </w:rPr>
      </w:pPr>
      <w:r w:rsidRPr="00186CDA">
        <w:rPr>
          <w:sz w:val="24"/>
          <w:szCs w:val="24"/>
        </w:rPr>
        <w:t>Защитные дорожные сооружения</w:t>
      </w:r>
    </w:p>
    <w:p w14:paraId="12949651" w14:textId="77777777" w:rsidR="00FA5548" w:rsidRPr="00186CDA" w:rsidRDefault="00FA5548" w:rsidP="00186CDA">
      <w:pPr>
        <w:widowControl w:val="0"/>
        <w:ind w:firstLine="709"/>
        <w:jc w:val="both"/>
        <w:rPr>
          <w:sz w:val="24"/>
          <w:szCs w:val="24"/>
        </w:rPr>
      </w:pPr>
      <w:r w:rsidRPr="00186CDA">
        <w:rPr>
          <w:sz w:val="24"/>
          <w:szCs w:val="24"/>
        </w:rPr>
        <w:t>Элементы обустройства автомобильных дорог</w:t>
      </w:r>
    </w:p>
    <w:p w14:paraId="69576DED" w14:textId="77777777" w:rsidR="00FA5548" w:rsidRPr="00186CDA" w:rsidRDefault="00FA5548" w:rsidP="00186CDA">
      <w:pPr>
        <w:widowControl w:val="0"/>
        <w:ind w:firstLine="709"/>
        <w:jc w:val="both"/>
        <w:rPr>
          <w:sz w:val="24"/>
          <w:szCs w:val="24"/>
        </w:rPr>
      </w:pPr>
      <w:r w:rsidRPr="00186CDA">
        <w:rPr>
          <w:sz w:val="24"/>
          <w:szCs w:val="24"/>
        </w:rPr>
        <w:t>Искусственные дорожные сооружения</w:t>
      </w:r>
    </w:p>
    <w:p w14:paraId="5A210865" w14:textId="77777777" w:rsidR="00FA5548" w:rsidRPr="00186CDA" w:rsidRDefault="00FA5548"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14:paraId="404BE8BA" w14:textId="77777777" w:rsidR="00FA5548" w:rsidRPr="00186CDA" w:rsidRDefault="00FA5548" w:rsidP="00186CDA">
      <w:pPr>
        <w:ind w:firstLine="709"/>
        <w:jc w:val="both"/>
        <w:rPr>
          <w:sz w:val="24"/>
          <w:szCs w:val="24"/>
        </w:rPr>
      </w:pPr>
      <w:r w:rsidRPr="00186CDA">
        <w:rPr>
          <w:sz w:val="24"/>
          <w:szCs w:val="24"/>
        </w:rPr>
        <w:t>Объекты инженерного обеспечения (водо-, газо-, электроснабжения и т.п.)</w:t>
      </w:r>
    </w:p>
    <w:p w14:paraId="3B2BFFD6" w14:textId="77777777" w:rsidR="00FA5548" w:rsidRPr="00186CDA" w:rsidRDefault="00FA5548" w:rsidP="00186CDA">
      <w:pPr>
        <w:jc w:val="both"/>
        <w:rPr>
          <w:sz w:val="24"/>
          <w:szCs w:val="24"/>
        </w:rPr>
      </w:pPr>
    </w:p>
    <w:p w14:paraId="22028D89" w14:textId="77777777" w:rsidR="00FA5548" w:rsidRPr="00186CDA" w:rsidRDefault="00FA5548" w:rsidP="00186CDA">
      <w:pPr>
        <w:widowControl w:val="0"/>
        <w:ind w:firstLine="709"/>
        <w:jc w:val="both"/>
        <w:rPr>
          <w:sz w:val="24"/>
          <w:szCs w:val="24"/>
          <w:u w:val="single"/>
        </w:rPr>
      </w:pPr>
      <w:r w:rsidRPr="00186CDA">
        <w:rPr>
          <w:sz w:val="24"/>
          <w:szCs w:val="24"/>
          <w:u w:val="single"/>
        </w:rPr>
        <w:t>Примечание:</w:t>
      </w:r>
    </w:p>
    <w:p w14:paraId="56FC7D9C" w14:textId="77777777" w:rsidR="00FA5548" w:rsidRPr="00186CDA" w:rsidRDefault="00FA5548" w:rsidP="00186CDA">
      <w:pPr>
        <w:autoSpaceDE w:val="0"/>
        <w:autoSpaceDN w:val="0"/>
        <w:adjustRightInd w:val="0"/>
        <w:ind w:firstLine="709"/>
        <w:jc w:val="both"/>
        <w:rPr>
          <w:rFonts w:eastAsia="Calibri"/>
          <w:sz w:val="24"/>
          <w:szCs w:val="24"/>
        </w:rPr>
      </w:pPr>
      <w:r w:rsidRPr="00186CDA">
        <w:rPr>
          <w:rFonts w:eastAsia="Calibri"/>
          <w:sz w:val="24"/>
          <w:szCs w:val="24"/>
        </w:rPr>
        <w:t>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следует принимать не менее 50 м.</w:t>
      </w:r>
    </w:p>
    <w:p w14:paraId="2F6BB665" w14:textId="77777777" w:rsidR="00FA5548" w:rsidRPr="00186CDA" w:rsidRDefault="00FA5548" w:rsidP="00186CDA">
      <w:pPr>
        <w:autoSpaceDE w:val="0"/>
        <w:autoSpaceDN w:val="0"/>
        <w:adjustRightInd w:val="0"/>
        <w:ind w:firstLine="709"/>
        <w:jc w:val="both"/>
        <w:rPr>
          <w:rFonts w:eastAsia="Calibri"/>
          <w:sz w:val="24"/>
          <w:szCs w:val="24"/>
        </w:rPr>
      </w:pPr>
      <w:r w:rsidRPr="00186CDA">
        <w:rPr>
          <w:rFonts w:eastAsia="Calibri"/>
          <w:sz w:val="24"/>
          <w:szCs w:val="24"/>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должно быть не менее 100 м.</w:t>
      </w:r>
    </w:p>
    <w:p w14:paraId="524109AC" w14:textId="77777777" w:rsidR="00FA5548" w:rsidRPr="00186CDA" w:rsidRDefault="00FA5548" w:rsidP="00186CDA">
      <w:pPr>
        <w:ind w:firstLine="709"/>
        <w:jc w:val="both"/>
        <w:rPr>
          <w:rFonts w:eastAsia="SimSun"/>
          <w:sz w:val="24"/>
          <w:szCs w:val="24"/>
          <w:lang w:eastAsia="zh-CN"/>
        </w:rPr>
      </w:pPr>
      <w:r w:rsidRPr="00186CDA">
        <w:rPr>
          <w:sz w:val="24"/>
          <w:szCs w:val="24"/>
        </w:rPr>
        <w:t>Расстояние от СТО до жилых и общественных зданий, общеобразовательных школ и дошкольных образовательных учреждений, лечебных учреждений со стационаром - 50 м.,</w:t>
      </w:r>
      <w:r w:rsidRPr="00186CDA">
        <w:rPr>
          <w:rFonts w:eastAsia="SimSun"/>
          <w:sz w:val="24"/>
          <w:szCs w:val="24"/>
          <w:lang w:eastAsia="zh-CN"/>
        </w:rPr>
        <w:t xml:space="preserve"> с учетом выполнения требования СанПиН 2.2.1/2.1.1.1200-03.</w:t>
      </w:r>
    </w:p>
    <w:p w14:paraId="241CE22E" w14:textId="77777777" w:rsidR="00FA5548" w:rsidRPr="00186CDA" w:rsidRDefault="00FA5548" w:rsidP="00186CDA">
      <w:pPr>
        <w:ind w:firstLine="709"/>
        <w:jc w:val="both"/>
        <w:rPr>
          <w:rFonts w:eastAsia="SimSun"/>
          <w:sz w:val="24"/>
          <w:szCs w:val="24"/>
          <w:lang w:eastAsia="zh-CN"/>
        </w:rPr>
      </w:pPr>
      <w:r w:rsidRPr="00186CDA">
        <w:rPr>
          <w:rFonts w:eastAsia="SimSun"/>
          <w:sz w:val="24"/>
          <w:szCs w:val="24"/>
          <w:lang w:eastAsia="zh-CN"/>
        </w:rPr>
        <w:t xml:space="preserve">Расстояние от мойки автомобилей с количеством постов от 2 до 5 - 100 м., до 2 постов - 50 м. </w:t>
      </w:r>
    </w:p>
    <w:p w14:paraId="031DB843" w14:textId="77777777" w:rsidR="00FA5548" w:rsidRPr="00186CDA" w:rsidRDefault="00FA5548" w:rsidP="00186CDA">
      <w:pPr>
        <w:ind w:firstLine="709"/>
        <w:jc w:val="both"/>
        <w:rPr>
          <w:rFonts w:eastAsia="SimSun"/>
          <w:sz w:val="24"/>
          <w:szCs w:val="24"/>
          <w:lang w:eastAsia="zh-CN"/>
        </w:rPr>
      </w:pPr>
      <w:r w:rsidRPr="00186CDA">
        <w:rPr>
          <w:rFonts w:eastAsia="SimSun"/>
          <w:sz w:val="24"/>
          <w:szCs w:val="24"/>
          <w:lang w:eastAsia="zh-CN"/>
        </w:rPr>
        <w:t>Расстояние может быть изменено Главным государственным врачом субъекта РФ или его заместителем.</w:t>
      </w:r>
    </w:p>
    <w:p w14:paraId="263282A3" w14:textId="77777777" w:rsidR="00FA5548" w:rsidRPr="00186CDA" w:rsidRDefault="00FA5548" w:rsidP="00186CDA">
      <w:pPr>
        <w:ind w:firstLine="709"/>
        <w:jc w:val="center"/>
        <w:outlineLvl w:val="2"/>
        <w:rPr>
          <w:b/>
          <w:sz w:val="24"/>
          <w:szCs w:val="24"/>
        </w:rPr>
      </w:pPr>
    </w:p>
    <w:p w14:paraId="7ACA65B4" w14:textId="77777777" w:rsidR="00F34200" w:rsidRPr="00186CDA" w:rsidRDefault="00F34200" w:rsidP="00186CDA">
      <w:pPr>
        <w:ind w:firstLine="709"/>
        <w:jc w:val="center"/>
        <w:outlineLvl w:val="2"/>
        <w:rPr>
          <w:b/>
          <w:sz w:val="24"/>
          <w:szCs w:val="24"/>
        </w:rPr>
      </w:pPr>
      <w:r w:rsidRPr="00186CDA">
        <w:rPr>
          <w:b/>
          <w:sz w:val="24"/>
          <w:szCs w:val="24"/>
        </w:rPr>
        <w:t>Статья</w:t>
      </w:r>
      <w:r w:rsidR="00F86750" w:rsidRPr="00186CDA">
        <w:rPr>
          <w:b/>
          <w:sz w:val="24"/>
          <w:szCs w:val="24"/>
        </w:rPr>
        <w:t xml:space="preserve"> </w:t>
      </w:r>
      <w:r w:rsidRPr="00186CDA">
        <w:rPr>
          <w:b/>
          <w:sz w:val="24"/>
          <w:szCs w:val="24"/>
        </w:rPr>
        <w:t>28.</w:t>
      </w:r>
      <w:r w:rsidR="00F86750" w:rsidRPr="00186CDA">
        <w:rPr>
          <w:b/>
          <w:sz w:val="24"/>
          <w:szCs w:val="24"/>
        </w:rPr>
        <w:t xml:space="preserve"> </w:t>
      </w:r>
      <w:r w:rsidRPr="00186CDA">
        <w:rPr>
          <w:b/>
          <w:sz w:val="24"/>
          <w:szCs w:val="24"/>
        </w:rPr>
        <w:t>Градостроительные</w:t>
      </w:r>
      <w:r w:rsidR="00F86750" w:rsidRPr="00186CDA">
        <w:rPr>
          <w:b/>
          <w:sz w:val="24"/>
          <w:szCs w:val="24"/>
        </w:rPr>
        <w:t xml:space="preserve"> </w:t>
      </w:r>
      <w:r w:rsidRPr="00186CDA">
        <w:rPr>
          <w:b/>
          <w:sz w:val="24"/>
          <w:szCs w:val="24"/>
        </w:rPr>
        <w:t>регламенты.</w:t>
      </w:r>
      <w:r w:rsidR="00F86750" w:rsidRPr="00186CDA">
        <w:rPr>
          <w:b/>
          <w:sz w:val="24"/>
          <w:szCs w:val="24"/>
        </w:rPr>
        <w:t xml:space="preserve"> </w:t>
      </w:r>
      <w:r w:rsidRPr="00186CDA">
        <w:rPr>
          <w:b/>
          <w:sz w:val="24"/>
          <w:szCs w:val="24"/>
        </w:rPr>
        <w:t>Производственные</w:t>
      </w:r>
      <w:r w:rsidR="00F86750" w:rsidRPr="00186CDA">
        <w:rPr>
          <w:b/>
          <w:sz w:val="24"/>
          <w:szCs w:val="24"/>
        </w:rPr>
        <w:t xml:space="preserve"> </w:t>
      </w:r>
      <w:r w:rsidRPr="00186CDA">
        <w:rPr>
          <w:b/>
          <w:sz w:val="24"/>
          <w:szCs w:val="24"/>
        </w:rPr>
        <w:t>зоны</w:t>
      </w:r>
      <w:bookmarkEnd w:id="158"/>
    </w:p>
    <w:p w14:paraId="41ACADF7" w14:textId="77777777" w:rsidR="008F50C9" w:rsidRPr="00186CDA" w:rsidRDefault="008F50C9" w:rsidP="00186CDA">
      <w:pPr>
        <w:widowControl w:val="0"/>
        <w:overflowPunct w:val="0"/>
        <w:autoSpaceDE w:val="0"/>
        <w:autoSpaceDN w:val="0"/>
        <w:adjustRightInd w:val="0"/>
        <w:ind w:firstLine="567"/>
        <w:jc w:val="center"/>
        <w:outlineLvl w:val="4"/>
        <w:rPr>
          <w:rFonts w:eastAsia="SimSun"/>
          <w:b/>
          <w:bCs/>
          <w:i/>
          <w:iCs/>
          <w:sz w:val="24"/>
          <w:szCs w:val="24"/>
          <w:lang w:val="x-none" w:eastAsia="zh-CN"/>
        </w:rPr>
      </w:pPr>
      <w:r w:rsidRPr="00186CDA">
        <w:rPr>
          <w:rFonts w:eastAsia="SimSun"/>
          <w:b/>
          <w:bCs/>
          <w:i/>
          <w:iCs/>
          <w:sz w:val="24"/>
          <w:szCs w:val="24"/>
          <w:lang w:val="x-none" w:eastAsia="zh-CN"/>
        </w:rPr>
        <w:t>П -</w:t>
      </w:r>
      <w:r w:rsidRPr="00186CDA">
        <w:rPr>
          <w:rFonts w:eastAsia="SimSun"/>
          <w:b/>
          <w:bCs/>
          <w:i/>
          <w:iCs/>
          <w:sz w:val="24"/>
          <w:szCs w:val="24"/>
          <w:lang w:eastAsia="zh-CN"/>
        </w:rPr>
        <w:t>3</w:t>
      </w:r>
      <w:r w:rsidRPr="00186CDA">
        <w:rPr>
          <w:rFonts w:eastAsia="SimSun"/>
          <w:b/>
          <w:bCs/>
          <w:i/>
          <w:iCs/>
          <w:sz w:val="24"/>
          <w:szCs w:val="24"/>
          <w:lang w:val="x-none" w:eastAsia="zh-CN"/>
        </w:rPr>
        <w:t>. Зона предприятий, производств и объектов III класса опасности СЗЗ-300 м.</w:t>
      </w:r>
    </w:p>
    <w:p w14:paraId="189AB513" w14:textId="77777777" w:rsidR="008F50C9" w:rsidRPr="00186CDA" w:rsidRDefault="008F50C9" w:rsidP="00186CDA">
      <w:pPr>
        <w:widowControl w:val="0"/>
        <w:ind w:firstLine="709"/>
        <w:jc w:val="both"/>
        <w:rPr>
          <w:iCs/>
          <w:sz w:val="24"/>
          <w:szCs w:val="24"/>
        </w:rPr>
      </w:pPr>
      <w:r w:rsidRPr="00186CDA">
        <w:rPr>
          <w:iCs/>
          <w:sz w:val="24"/>
          <w:szCs w:val="24"/>
        </w:rPr>
        <w:t xml:space="preserve">Зона П-3 выделена для обеспечения правовых условий формирования предприятий, производств и объектов не выше </w:t>
      </w:r>
      <w:r w:rsidRPr="00186CDA">
        <w:rPr>
          <w:iCs/>
          <w:sz w:val="24"/>
          <w:szCs w:val="24"/>
          <w:lang w:val="en-US"/>
        </w:rPr>
        <w:t>III</w:t>
      </w:r>
      <w:r w:rsidRPr="00186CDA">
        <w:rPr>
          <w:iCs/>
          <w:sz w:val="24"/>
          <w:szCs w:val="24"/>
        </w:rPr>
        <w:t xml:space="preserve"> класса </w:t>
      </w:r>
      <w:r w:rsidRPr="00186CDA">
        <w:rPr>
          <w:bCs/>
          <w:sz w:val="24"/>
          <w:szCs w:val="24"/>
        </w:rPr>
        <w:t>опасности согласно перечню, СанПиН 2.2.1/2.1.1.1200-03</w:t>
      </w:r>
      <w:r w:rsidRPr="00186CDA">
        <w:rPr>
          <w:iCs/>
          <w:sz w:val="24"/>
          <w:szCs w:val="24"/>
        </w:rPr>
        <w:t>, с высокими уровнями шума и загрязнения.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0221534D" w14:textId="77777777" w:rsidR="008F50C9" w:rsidRPr="00186CDA" w:rsidRDefault="008F50C9" w:rsidP="00186CDA">
      <w:pPr>
        <w:widowControl w:val="0"/>
        <w:jc w:val="both"/>
        <w:rPr>
          <w:iCs/>
          <w:sz w:val="24"/>
          <w:szCs w:val="24"/>
        </w:rPr>
      </w:pPr>
    </w:p>
    <w:p w14:paraId="538569B1" w14:textId="77777777" w:rsidR="008F50C9" w:rsidRPr="00186CDA" w:rsidRDefault="008F50C9" w:rsidP="00186CDA">
      <w:pPr>
        <w:widowControl w:val="0"/>
        <w:numPr>
          <w:ilvl w:val="0"/>
          <w:numId w:val="15"/>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4191"/>
        <w:gridCol w:w="7934"/>
      </w:tblGrid>
      <w:tr w:rsidR="00186CDA" w:rsidRPr="00186CDA" w14:paraId="5B4C6CBC" w14:textId="77777777" w:rsidTr="00D330D9">
        <w:trPr>
          <w:trHeight w:val="552"/>
          <w:tblHeader/>
        </w:trPr>
        <w:tc>
          <w:tcPr>
            <w:tcW w:w="961" w:type="pct"/>
            <w:vAlign w:val="center"/>
          </w:tcPr>
          <w:p w14:paraId="40349866" w14:textId="77777777" w:rsidR="008F50C9" w:rsidRPr="00186CDA" w:rsidRDefault="008F50C9"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14:paraId="3CC75D84" w14:textId="77777777" w:rsidR="008F50C9" w:rsidRPr="00186CDA" w:rsidRDefault="008F50C9" w:rsidP="00186CDA">
            <w:pPr>
              <w:widowControl w:val="0"/>
              <w:tabs>
                <w:tab w:val="left" w:pos="2520"/>
              </w:tabs>
              <w:jc w:val="center"/>
              <w:rPr>
                <w:b/>
                <w:sz w:val="24"/>
                <w:szCs w:val="24"/>
              </w:rPr>
            </w:pPr>
            <w:r w:rsidRPr="00186CDA">
              <w:rPr>
                <w:b/>
                <w:sz w:val="24"/>
                <w:szCs w:val="24"/>
              </w:rPr>
              <w:t>(номер по классификатору)</w:t>
            </w:r>
          </w:p>
        </w:tc>
        <w:tc>
          <w:tcPr>
            <w:tcW w:w="1396" w:type="pct"/>
          </w:tcPr>
          <w:p w14:paraId="475B7056" w14:textId="77777777" w:rsidR="008F50C9" w:rsidRPr="00186CDA" w:rsidRDefault="008F50C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43" w:type="pct"/>
            <w:vAlign w:val="center"/>
          </w:tcPr>
          <w:p w14:paraId="19F175DA" w14:textId="77777777" w:rsidR="008F50C9" w:rsidRPr="00186CDA" w:rsidRDefault="008F50C9" w:rsidP="00186CDA">
            <w:pPr>
              <w:widowControl w:val="0"/>
              <w:tabs>
                <w:tab w:val="left" w:pos="2520"/>
              </w:tabs>
              <w:jc w:val="center"/>
              <w:rPr>
                <w:b/>
                <w:sz w:val="24"/>
                <w:szCs w:val="24"/>
              </w:rPr>
            </w:pPr>
            <w:r w:rsidRPr="00186CDA">
              <w:rPr>
                <w:b/>
                <w:sz w:val="24"/>
                <w:szCs w:val="24"/>
              </w:rPr>
              <w:t>ПРЕДЕЛЬНЫЕ РАЗМЕРЫ ЗЕМЕЛЬНЫХ</w:t>
            </w:r>
          </w:p>
          <w:p w14:paraId="5F42E12B" w14:textId="77777777" w:rsidR="008F50C9" w:rsidRPr="00186CDA" w:rsidRDefault="008F50C9" w:rsidP="00186CDA">
            <w:pPr>
              <w:widowControl w:val="0"/>
              <w:tabs>
                <w:tab w:val="left" w:pos="2520"/>
              </w:tabs>
              <w:jc w:val="center"/>
              <w:rPr>
                <w:b/>
                <w:sz w:val="24"/>
                <w:szCs w:val="24"/>
              </w:rPr>
            </w:pPr>
            <w:r w:rsidRPr="00186CDA">
              <w:rPr>
                <w:b/>
                <w:sz w:val="24"/>
                <w:szCs w:val="24"/>
              </w:rPr>
              <w:t>УЧАСТКОВ И ПРЕДЕЛЬНЫЕ ПАРАМЕТРЫ</w:t>
            </w:r>
          </w:p>
          <w:p w14:paraId="23C51892" w14:textId="77777777" w:rsidR="008F50C9" w:rsidRPr="00186CDA" w:rsidRDefault="008F50C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00C006F0" w14:textId="77777777" w:rsidTr="00D330D9">
        <w:trPr>
          <w:trHeight w:val="552"/>
        </w:trPr>
        <w:tc>
          <w:tcPr>
            <w:tcW w:w="961" w:type="pct"/>
          </w:tcPr>
          <w:p w14:paraId="1DF43E04" w14:textId="77777777" w:rsidR="00337CA9" w:rsidRPr="00186CDA" w:rsidRDefault="00337CA9"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 xml:space="preserve"> Производственная деятельность (6.0)</w:t>
            </w:r>
          </w:p>
          <w:p w14:paraId="3DFBF180" w14:textId="77777777" w:rsidR="008F50C9" w:rsidRPr="00186CDA" w:rsidRDefault="008F50C9" w:rsidP="00186CDA">
            <w:pPr>
              <w:widowControl w:val="0"/>
              <w:autoSpaceDE w:val="0"/>
              <w:autoSpaceDN w:val="0"/>
              <w:adjustRightInd w:val="0"/>
              <w:rPr>
                <w:sz w:val="24"/>
                <w:szCs w:val="24"/>
              </w:rPr>
            </w:pPr>
          </w:p>
        </w:tc>
        <w:tc>
          <w:tcPr>
            <w:tcW w:w="1396" w:type="pct"/>
          </w:tcPr>
          <w:p w14:paraId="056C915F" w14:textId="77777777" w:rsidR="00337CA9" w:rsidRPr="00186CDA" w:rsidRDefault="00337CA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Промышленные и коммунально-складские предприятия III класса вредности и ниже различного профиля, с соответствующей инженерной и транспортной инфраструктурой;</w:t>
            </w:r>
          </w:p>
          <w:p w14:paraId="3111A322" w14:textId="77777777" w:rsidR="00337CA9" w:rsidRPr="00186CDA" w:rsidRDefault="00337CA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складского назначения различного профиля;</w:t>
            </w:r>
          </w:p>
          <w:p w14:paraId="0CAC1CFB" w14:textId="77777777" w:rsidR="00337CA9" w:rsidRPr="00186CDA" w:rsidRDefault="00337CA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технического и технологического обеспечения предприятий;</w:t>
            </w:r>
          </w:p>
          <w:p w14:paraId="41E0838E" w14:textId="77777777" w:rsidR="00337CA9" w:rsidRPr="00186CDA" w:rsidRDefault="00337CA9" w:rsidP="00186CDA">
            <w:pPr>
              <w:widowControl w:val="0"/>
              <w:jc w:val="both"/>
              <w:rPr>
                <w:sz w:val="24"/>
                <w:szCs w:val="24"/>
              </w:rPr>
            </w:pPr>
            <w:r w:rsidRPr="00186CDA">
              <w:rPr>
                <w:rFonts w:ascii="Times New Roman CYR" w:eastAsia="Times New Roman CYR" w:hAnsi="Times New Roman CYR" w:cs="Times New Roman CYR"/>
                <w:sz w:val="24"/>
                <w:szCs w:val="24"/>
              </w:rPr>
              <w:t>Производственно-лабораторные корпуса;</w:t>
            </w:r>
          </w:p>
          <w:p w14:paraId="5D23A52B" w14:textId="77777777" w:rsidR="008F50C9" w:rsidRPr="00186CDA" w:rsidRDefault="008F50C9" w:rsidP="00186CDA">
            <w:pPr>
              <w:widowControl w:val="0"/>
              <w:jc w:val="both"/>
              <w:rPr>
                <w:sz w:val="24"/>
                <w:szCs w:val="24"/>
              </w:rPr>
            </w:pPr>
          </w:p>
        </w:tc>
        <w:tc>
          <w:tcPr>
            <w:tcW w:w="2643" w:type="pct"/>
          </w:tcPr>
          <w:p w14:paraId="3B844082" w14:textId="77777777" w:rsidR="00337CA9" w:rsidRPr="00186CDA" w:rsidRDefault="00337CA9"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14:paraId="5BAB858E" w14:textId="77777777" w:rsidR="00337CA9" w:rsidRPr="00186CDA" w:rsidRDefault="00337CA9"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14:paraId="5E2F799E" w14:textId="77777777" w:rsidR="00337CA9" w:rsidRPr="00186CDA" w:rsidRDefault="00337CA9"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14:paraId="5E5984DA" w14:textId="77777777" w:rsidR="00337CA9" w:rsidRPr="00186CDA" w:rsidRDefault="00337CA9"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14:paraId="2B4A92F6" w14:textId="77777777" w:rsidR="00337CA9" w:rsidRPr="00186CDA" w:rsidRDefault="00337CA9"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14:paraId="66F4B331" w14:textId="77777777" w:rsidR="00337CA9" w:rsidRPr="00186CDA" w:rsidRDefault="00337CA9"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14:paraId="548B581C" w14:textId="77777777" w:rsidR="008F50C9" w:rsidRPr="00186CDA" w:rsidRDefault="008F50C9"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646BCC4B" w14:textId="77777777" w:rsidTr="00D330D9">
        <w:trPr>
          <w:trHeight w:val="552"/>
        </w:trPr>
        <w:tc>
          <w:tcPr>
            <w:tcW w:w="961" w:type="pct"/>
          </w:tcPr>
          <w:p w14:paraId="61D6D3B7" w14:textId="77777777" w:rsidR="00337CA9" w:rsidRPr="00186CDA" w:rsidRDefault="00337CA9" w:rsidP="00186CDA">
            <w:pPr>
              <w:widowControl w:val="0"/>
              <w:autoSpaceDE w:val="0"/>
              <w:autoSpaceDN w:val="0"/>
              <w:adjustRightInd w:val="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Недропользование</w:t>
            </w:r>
            <w:r w:rsidR="00881BFF" w:rsidRPr="00186CDA">
              <w:rPr>
                <w:rFonts w:ascii="Times New Roman CYR" w:eastAsia="Times New Roman CYR" w:hAnsi="Times New Roman CYR" w:cs="Times New Roman CYR"/>
                <w:sz w:val="24"/>
                <w:szCs w:val="24"/>
              </w:rPr>
              <w:t xml:space="preserve"> (6.1)</w:t>
            </w:r>
          </w:p>
        </w:tc>
        <w:tc>
          <w:tcPr>
            <w:tcW w:w="1396" w:type="pct"/>
          </w:tcPr>
          <w:p w14:paraId="09850BF8" w14:textId="77777777" w:rsidR="00A655D1" w:rsidRPr="00186CDA" w:rsidRDefault="00A655D1" w:rsidP="00186CDA">
            <w:pPr>
              <w:shd w:val="clear" w:color="auto" w:fill="FFFFFF"/>
              <w:jc w:val="both"/>
              <w:rPr>
                <w:sz w:val="23"/>
                <w:szCs w:val="23"/>
              </w:rPr>
            </w:pPr>
            <w:r w:rsidRPr="00186CDA">
              <w:rPr>
                <w:sz w:val="23"/>
                <w:szCs w:val="23"/>
              </w:rPr>
              <w:t>Осуществление геологических изысканий;</w:t>
            </w:r>
          </w:p>
          <w:p w14:paraId="5028EB08" w14:textId="77777777" w:rsidR="00A655D1" w:rsidRPr="00186CDA" w:rsidRDefault="00A655D1" w:rsidP="00186CDA">
            <w:pPr>
              <w:shd w:val="clear" w:color="auto" w:fill="FFFFFF"/>
              <w:jc w:val="both"/>
              <w:rPr>
                <w:sz w:val="23"/>
                <w:szCs w:val="23"/>
              </w:rPr>
            </w:pPr>
            <w:r w:rsidRPr="00186CDA">
              <w:rPr>
                <w:sz w:val="23"/>
                <w:szCs w:val="23"/>
              </w:rPr>
              <w:t>добыча полезных ископаемых открытым (карьеры, отвалы) и закрытым (шахты, скважины) способами;</w:t>
            </w:r>
          </w:p>
          <w:p w14:paraId="4CCD65C0" w14:textId="77777777" w:rsidR="00A655D1" w:rsidRPr="00186CDA" w:rsidRDefault="00A655D1" w:rsidP="00186CDA">
            <w:pPr>
              <w:shd w:val="clear" w:color="auto" w:fill="FFFFFF"/>
              <w:jc w:val="both"/>
              <w:rPr>
                <w:sz w:val="23"/>
                <w:szCs w:val="23"/>
              </w:rPr>
            </w:pPr>
            <w:r w:rsidRPr="00186CDA">
              <w:rPr>
                <w:sz w:val="23"/>
                <w:szCs w:val="23"/>
              </w:rPr>
              <w:t>размещение объектов капитального строительства, в том числе подземных, в целях добычи полезных ископаемых;</w:t>
            </w:r>
          </w:p>
          <w:p w14:paraId="7EC55A67" w14:textId="77777777" w:rsidR="00A655D1" w:rsidRPr="00186CDA" w:rsidRDefault="00A655D1" w:rsidP="00186CDA">
            <w:pPr>
              <w:shd w:val="clear" w:color="auto" w:fill="FFFFFF"/>
              <w:jc w:val="both"/>
              <w:rPr>
                <w:sz w:val="23"/>
                <w:szCs w:val="23"/>
              </w:rPr>
            </w:pPr>
            <w:r w:rsidRPr="00186CDA">
              <w:rPr>
                <w:sz w:val="23"/>
                <w:szCs w:val="23"/>
              </w:rPr>
              <w:t>размещение объектов капитального строительства, необходимых для подготовки сырья к транспортировке и (или) промышленной переработке;</w:t>
            </w:r>
          </w:p>
          <w:p w14:paraId="742A1195" w14:textId="77777777" w:rsidR="00A655D1" w:rsidRPr="00186CDA" w:rsidRDefault="00A655D1" w:rsidP="00186CDA">
            <w:pPr>
              <w:shd w:val="clear" w:color="auto" w:fill="FFFFFF"/>
              <w:jc w:val="both"/>
              <w:rPr>
                <w:sz w:val="23"/>
                <w:szCs w:val="23"/>
              </w:rPr>
            </w:pPr>
            <w:r w:rsidRPr="00186CDA">
              <w:rPr>
                <w:sz w:val="23"/>
                <w:szCs w:val="23"/>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p w14:paraId="0CF17E30" w14:textId="77777777" w:rsidR="00337CA9" w:rsidRPr="00186CDA" w:rsidRDefault="00337CA9" w:rsidP="00186CDA">
            <w:pPr>
              <w:rPr>
                <w:rFonts w:ascii="Times New Roman CYR" w:eastAsia="Times New Roman CYR" w:hAnsi="Times New Roman CYR" w:cs="Times New Roman CYR"/>
                <w:sz w:val="24"/>
                <w:szCs w:val="24"/>
              </w:rPr>
            </w:pPr>
          </w:p>
        </w:tc>
        <w:tc>
          <w:tcPr>
            <w:tcW w:w="2643" w:type="pct"/>
          </w:tcPr>
          <w:p w14:paraId="2782B10F"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14:paraId="5BCF5A13"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14:paraId="3CBF6BA3"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14:paraId="169112CD" w14:textId="77777777"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14:paraId="568AF9FE" w14:textId="77777777"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14:paraId="2CA575F8" w14:textId="77777777"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14:paraId="62AB65C3" w14:textId="77777777" w:rsidR="00337CA9" w:rsidRPr="00186CDA" w:rsidRDefault="00A655D1" w:rsidP="00186CDA">
            <w:pPr>
              <w:rPr>
                <w:rFonts w:eastAsia="Times New Roman CY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04F5B2EA" w14:textId="77777777" w:rsidTr="00D330D9">
        <w:trPr>
          <w:trHeight w:val="552"/>
        </w:trPr>
        <w:tc>
          <w:tcPr>
            <w:tcW w:w="961" w:type="pct"/>
          </w:tcPr>
          <w:p w14:paraId="16894D03" w14:textId="77777777" w:rsidR="00881BFF" w:rsidRPr="00186CDA" w:rsidRDefault="00881BFF" w:rsidP="00186CDA">
            <w:pPr>
              <w:widowControl w:val="0"/>
              <w:autoSpaceDE w:val="0"/>
              <w:autoSpaceDN w:val="0"/>
              <w:adjustRightInd w:val="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Тяжелая промышленность (6.2)</w:t>
            </w:r>
          </w:p>
        </w:tc>
        <w:tc>
          <w:tcPr>
            <w:tcW w:w="1396" w:type="pct"/>
          </w:tcPr>
          <w:p w14:paraId="2C5C37EB" w14:textId="77777777" w:rsidR="00881BFF" w:rsidRPr="00186CDA" w:rsidRDefault="00F66561" w:rsidP="00186CDA">
            <w:pPr>
              <w:rPr>
                <w:rFonts w:ascii="Times New Roman CYR" w:eastAsia="Times New Roman CYR" w:hAnsi="Times New Roman CYR" w:cs="Times New Roman CYR"/>
                <w:sz w:val="24"/>
                <w:szCs w:val="24"/>
              </w:rPr>
            </w:pPr>
            <w:r w:rsidRPr="00186CDA">
              <w:rPr>
                <w:sz w:val="23"/>
                <w:szCs w:val="23"/>
                <w:shd w:val="clear" w:color="auto" w:fill="FFFFFF"/>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643" w:type="pct"/>
          </w:tcPr>
          <w:p w14:paraId="68DA0551"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14:paraId="0F0AD131"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14:paraId="2D07F355"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14:paraId="250ED601" w14:textId="77777777"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14:paraId="45349AD6" w14:textId="77777777"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14:paraId="0E24DF9C" w14:textId="77777777"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14:paraId="37A30B4F" w14:textId="77777777" w:rsidR="00881BFF" w:rsidRPr="00186CDA" w:rsidRDefault="00A655D1" w:rsidP="00186CDA">
            <w:pPr>
              <w:rPr>
                <w:rFonts w:eastAsia="Times New Roman CY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65978E1E" w14:textId="77777777" w:rsidTr="00D330D9">
        <w:trPr>
          <w:trHeight w:val="552"/>
        </w:trPr>
        <w:tc>
          <w:tcPr>
            <w:tcW w:w="961" w:type="pct"/>
          </w:tcPr>
          <w:p w14:paraId="60DD6CFC" w14:textId="77777777" w:rsidR="00881BFF" w:rsidRPr="00186CDA" w:rsidRDefault="00881BFF" w:rsidP="00186CDA">
            <w:pPr>
              <w:widowControl w:val="0"/>
              <w:autoSpaceDE w:val="0"/>
              <w:autoSpaceDN w:val="0"/>
              <w:adjustRightInd w:val="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Автомобилестроительная промышленность (6.2.1)</w:t>
            </w:r>
          </w:p>
        </w:tc>
        <w:tc>
          <w:tcPr>
            <w:tcW w:w="1396" w:type="pct"/>
          </w:tcPr>
          <w:p w14:paraId="29AADF4F" w14:textId="77777777" w:rsidR="00881BFF" w:rsidRPr="00186CDA" w:rsidRDefault="00F66561" w:rsidP="00186CDA">
            <w:pPr>
              <w:rPr>
                <w:rFonts w:ascii="Times New Roman CYR" w:eastAsia="Times New Roman CYR" w:hAnsi="Times New Roman CYR" w:cs="Times New Roman CYR"/>
                <w:sz w:val="24"/>
                <w:szCs w:val="24"/>
              </w:rPr>
            </w:pPr>
            <w:r w:rsidRPr="00186CDA">
              <w:rPr>
                <w:sz w:val="23"/>
                <w:szCs w:val="23"/>
                <w:shd w:val="clear" w:color="auto" w:fill="FFFFFF"/>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643" w:type="pct"/>
          </w:tcPr>
          <w:p w14:paraId="1B45926C"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14:paraId="570EFFF7"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14:paraId="757E928D"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14:paraId="13C913AD" w14:textId="77777777"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14:paraId="24048F6B" w14:textId="77777777"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14:paraId="5DFEBEDB" w14:textId="77777777"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14:paraId="10ECC03D" w14:textId="77777777" w:rsidR="00881BFF" w:rsidRPr="00186CDA" w:rsidRDefault="00A655D1" w:rsidP="00186CDA">
            <w:pPr>
              <w:rPr>
                <w:rFonts w:eastAsia="Times New Roman CY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21F17D55" w14:textId="77777777" w:rsidTr="00D330D9">
        <w:trPr>
          <w:trHeight w:val="552"/>
        </w:trPr>
        <w:tc>
          <w:tcPr>
            <w:tcW w:w="961" w:type="pct"/>
          </w:tcPr>
          <w:p w14:paraId="02340A51" w14:textId="77777777" w:rsidR="00881BFF" w:rsidRPr="00186CDA" w:rsidRDefault="00881BFF" w:rsidP="00186CDA">
            <w:pPr>
              <w:widowControl w:val="0"/>
              <w:autoSpaceDE w:val="0"/>
              <w:autoSpaceDN w:val="0"/>
              <w:adjustRightInd w:val="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Легкая промышленность (6.3)</w:t>
            </w:r>
          </w:p>
        </w:tc>
        <w:tc>
          <w:tcPr>
            <w:tcW w:w="1396" w:type="pct"/>
          </w:tcPr>
          <w:p w14:paraId="217C6ABE" w14:textId="77777777" w:rsidR="00881BFF" w:rsidRPr="00186CDA" w:rsidRDefault="00F66561" w:rsidP="00186CDA">
            <w:pPr>
              <w:rPr>
                <w:rFonts w:ascii="Times New Roman CYR" w:eastAsia="Times New Roman CYR" w:hAnsi="Times New Roman CYR" w:cs="Times New Roman CYR"/>
                <w:sz w:val="24"/>
                <w:szCs w:val="24"/>
              </w:rPr>
            </w:pPr>
            <w:r w:rsidRPr="00186CDA">
              <w:rPr>
                <w:sz w:val="23"/>
                <w:szCs w:val="23"/>
                <w:shd w:val="clear" w:color="auto" w:fill="FFFFFF"/>
              </w:rPr>
              <w:t>Размещение объектов капитального строительства, предназначенных для текстильной, фарфоро-фаянсовой, электронной промышленности</w:t>
            </w:r>
          </w:p>
        </w:tc>
        <w:tc>
          <w:tcPr>
            <w:tcW w:w="2643" w:type="pct"/>
          </w:tcPr>
          <w:p w14:paraId="3D17C009"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14:paraId="532EEEE9"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14:paraId="4A905216"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14:paraId="1DA9EFFC" w14:textId="77777777"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14:paraId="1B684FCB" w14:textId="77777777"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14:paraId="0BC9EFE6" w14:textId="77777777"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14:paraId="5D04F32A" w14:textId="77777777" w:rsidR="00881BFF" w:rsidRPr="00186CDA" w:rsidRDefault="00A655D1" w:rsidP="00186CDA">
            <w:pPr>
              <w:rPr>
                <w:rFonts w:eastAsia="Times New Roman CY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31B42404" w14:textId="77777777" w:rsidTr="00D330D9">
        <w:trPr>
          <w:trHeight w:val="552"/>
        </w:trPr>
        <w:tc>
          <w:tcPr>
            <w:tcW w:w="961" w:type="pct"/>
          </w:tcPr>
          <w:p w14:paraId="4861EF02" w14:textId="77777777" w:rsidR="00881BFF" w:rsidRPr="00186CDA" w:rsidRDefault="00881BFF" w:rsidP="00186CDA">
            <w:pPr>
              <w:widowControl w:val="0"/>
              <w:autoSpaceDE w:val="0"/>
              <w:autoSpaceDN w:val="0"/>
              <w:adjustRightInd w:val="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Фармацевтическая промышленность (6.3.1)</w:t>
            </w:r>
          </w:p>
        </w:tc>
        <w:tc>
          <w:tcPr>
            <w:tcW w:w="1396" w:type="pct"/>
          </w:tcPr>
          <w:p w14:paraId="701B045A" w14:textId="77777777" w:rsidR="00881BFF" w:rsidRPr="00186CDA" w:rsidRDefault="00F66561" w:rsidP="00186CDA">
            <w:pPr>
              <w:rPr>
                <w:rFonts w:ascii="Times New Roman CYR" w:eastAsia="Times New Roman CYR" w:hAnsi="Times New Roman CYR" w:cs="Times New Roman CYR"/>
                <w:sz w:val="24"/>
                <w:szCs w:val="24"/>
              </w:rPr>
            </w:pPr>
            <w:r w:rsidRPr="00186CDA">
              <w:rPr>
                <w:sz w:val="23"/>
                <w:szCs w:val="23"/>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643" w:type="pct"/>
          </w:tcPr>
          <w:p w14:paraId="5782EEB9"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14:paraId="550D1D20"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14:paraId="7323405E"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14:paraId="2A695DFF" w14:textId="77777777"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14:paraId="2747BF41" w14:textId="77777777"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14:paraId="0680DC43" w14:textId="77777777"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14:paraId="188E99EF" w14:textId="77777777" w:rsidR="00881BFF" w:rsidRPr="00186CDA" w:rsidRDefault="00A655D1" w:rsidP="00186CDA">
            <w:pPr>
              <w:rPr>
                <w:rFonts w:eastAsia="Times New Roman CY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29F23A0A" w14:textId="77777777" w:rsidTr="00D330D9">
        <w:trPr>
          <w:trHeight w:val="552"/>
        </w:trPr>
        <w:tc>
          <w:tcPr>
            <w:tcW w:w="961" w:type="pct"/>
          </w:tcPr>
          <w:p w14:paraId="66D67E26" w14:textId="77777777" w:rsidR="00A655D1" w:rsidRPr="00186CDA" w:rsidRDefault="00A655D1" w:rsidP="00186CDA">
            <w:pPr>
              <w:widowControl w:val="0"/>
              <w:autoSpaceDE w:val="0"/>
              <w:autoSpaceDN w:val="0"/>
              <w:adjustRightInd w:val="0"/>
              <w:rPr>
                <w:sz w:val="24"/>
                <w:szCs w:val="24"/>
              </w:rPr>
            </w:pPr>
            <w:r w:rsidRPr="00186CDA">
              <w:rPr>
                <w:sz w:val="24"/>
                <w:szCs w:val="24"/>
              </w:rPr>
              <w:t>Пищевая промышленность (6.4)</w:t>
            </w:r>
          </w:p>
        </w:tc>
        <w:tc>
          <w:tcPr>
            <w:tcW w:w="1396" w:type="pct"/>
          </w:tcPr>
          <w:p w14:paraId="4DB269B2" w14:textId="77777777" w:rsidR="00A655D1" w:rsidRPr="00186CDA" w:rsidRDefault="00F66561" w:rsidP="00186CDA">
            <w:pPr>
              <w:widowControl w:val="0"/>
              <w:jc w:val="both"/>
              <w:rPr>
                <w:sz w:val="24"/>
                <w:szCs w:val="24"/>
              </w:rPr>
            </w:pPr>
            <w:r w:rsidRPr="00186CDA">
              <w:rPr>
                <w:sz w:val="23"/>
                <w:szCs w:val="23"/>
                <w:shd w:val="clear" w:color="auto" w:fill="FFFFF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643" w:type="pct"/>
          </w:tcPr>
          <w:p w14:paraId="508DAF19"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14:paraId="66833F53"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14:paraId="54214CE9"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14:paraId="1C9066DB" w14:textId="77777777"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14:paraId="6AC69BB9" w14:textId="77777777"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14:paraId="605102F0" w14:textId="77777777"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14:paraId="1EEA9F69" w14:textId="77777777" w:rsidR="00A655D1" w:rsidRPr="00186CDA" w:rsidRDefault="00A655D1" w:rsidP="00186CDA">
            <w:pPr>
              <w:rPr>
                <w:rFonts w:eastAsia="Times New Roman CY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5DEB3E07" w14:textId="77777777" w:rsidTr="00D330D9">
        <w:trPr>
          <w:trHeight w:val="552"/>
        </w:trPr>
        <w:tc>
          <w:tcPr>
            <w:tcW w:w="961" w:type="pct"/>
          </w:tcPr>
          <w:p w14:paraId="4CA962A1" w14:textId="77777777" w:rsidR="00A655D1" w:rsidRPr="00186CDA" w:rsidRDefault="00A655D1"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Нефтехимическая промышленность (6.5)</w:t>
            </w:r>
          </w:p>
        </w:tc>
        <w:tc>
          <w:tcPr>
            <w:tcW w:w="1396" w:type="pct"/>
          </w:tcPr>
          <w:p w14:paraId="1939A1E4" w14:textId="77777777" w:rsidR="00A655D1" w:rsidRPr="00186CDA" w:rsidRDefault="00F66561" w:rsidP="00186CDA">
            <w:pPr>
              <w:widowControl w:val="0"/>
              <w:jc w:val="both"/>
              <w:rPr>
                <w:sz w:val="24"/>
                <w:szCs w:val="24"/>
              </w:rPr>
            </w:pPr>
            <w:r w:rsidRPr="00186CDA">
              <w:rPr>
                <w:sz w:val="23"/>
                <w:szCs w:val="23"/>
                <w:shd w:val="clear" w:color="auto" w:fill="FFFFFF"/>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643" w:type="pct"/>
          </w:tcPr>
          <w:p w14:paraId="530474C7"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14:paraId="6D00E509"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14:paraId="565F75F1"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14:paraId="273C7924" w14:textId="77777777"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14:paraId="560024B5" w14:textId="77777777"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14:paraId="5E8D0A4B" w14:textId="77777777"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14:paraId="63D0D794" w14:textId="77777777" w:rsidR="00A655D1" w:rsidRPr="00186CDA" w:rsidRDefault="00A655D1"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6A6A66DF" w14:textId="77777777" w:rsidTr="00D330D9">
        <w:trPr>
          <w:trHeight w:val="552"/>
        </w:trPr>
        <w:tc>
          <w:tcPr>
            <w:tcW w:w="961" w:type="pct"/>
          </w:tcPr>
          <w:p w14:paraId="24B776A6" w14:textId="77777777" w:rsidR="00A655D1" w:rsidRPr="00186CDA" w:rsidRDefault="00A655D1" w:rsidP="00186CDA">
            <w:pPr>
              <w:widowControl w:val="0"/>
              <w:autoSpaceDE w:val="0"/>
              <w:autoSpaceDN w:val="0"/>
              <w:adjustRightInd w:val="0"/>
              <w:jc w:val="both"/>
              <w:rPr>
                <w:sz w:val="24"/>
                <w:szCs w:val="24"/>
              </w:rPr>
            </w:pPr>
            <w:bookmarkStart w:id="159" w:name="sub_1066"/>
            <w:r w:rsidRPr="00186CDA">
              <w:rPr>
                <w:sz w:val="24"/>
                <w:szCs w:val="24"/>
              </w:rPr>
              <w:t>Строительная промышленность</w:t>
            </w:r>
            <w:bookmarkEnd w:id="159"/>
          </w:p>
          <w:p w14:paraId="2D4F8B8F" w14:textId="77777777" w:rsidR="00A655D1" w:rsidRPr="00186CDA" w:rsidRDefault="00A655D1" w:rsidP="00186CDA">
            <w:pPr>
              <w:widowControl w:val="0"/>
              <w:rPr>
                <w:sz w:val="24"/>
                <w:szCs w:val="24"/>
              </w:rPr>
            </w:pPr>
            <w:r w:rsidRPr="00186CDA">
              <w:rPr>
                <w:sz w:val="24"/>
                <w:szCs w:val="24"/>
              </w:rPr>
              <w:t>(6.6)</w:t>
            </w:r>
          </w:p>
        </w:tc>
        <w:tc>
          <w:tcPr>
            <w:tcW w:w="1396" w:type="pct"/>
          </w:tcPr>
          <w:p w14:paraId="5FA9AAD7" w14:textId="77777777" w:rsidR="00A655D1" w:rsidRPr="00186CDA" w:rsidRDefault="001D119F" w:rsidP="00186CDA">
            <w:pPr>
              <w:widowControl w:val="0"/>
              <w:autoSpaceDE w:val="0"/>
              <w:autoSpaceDN w:val="0"/>
              <w:adjustRightInd w:val="0"/>
              <w:jc w:val="both"/>
              <w:rPr>
                <w:sz w:val="24"/>
                <w:szCs w:val="24"/>
              </w:rPr>
            </w:pPr>
            <w:r w:rsidRPr="00186CDA">
              <w:rPr>
                <w:sz w:val="23"/>
                <w:szCs w:val="23"/>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643" w:type="pct"/>
          </w:tcPr>
          <w:p w14:paraId="0B0BD54C"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14:paraId="60027A42"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14:paraId="5A1911EA"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14:paraId="0ED112FB" w14:textId="77777777"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14:paraId="05D1D9EA" w14:textId="77777777"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14:paraId="5EA1985C" w14:textId="77777777"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14:paraId="785EDDA8" w14:textId="77777777" w:rsidR="00A655D1" w:rsidRPr="00186CDA" w:rsidRDefault="00A655D1"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0BC21024" w14:textId="77777777" w:rsidTr="00D330D9">
        <w:trPr>
          <w:trHeight w:val="552"/>
        </w:trPr>
        <w:tc>
          <w:tcPr>
            <w:tcW w:w="961" w:type="pct"/>
          </w:tcPr>
          <w:p w14:paraId="0EF96822" w14:textId="77777777" w:rsidR="00A655D1" w:rsidRPr="00186CDA" w:rsidRDefault="00A655D1" w:rsidP="00186CDA">
            <w:pPr>
              <w:widowControl w:val="0"/>
              <w:autoSpaceDE w:val="0"/>
              <w:autoSpaceDN w:val="0"/>
              <w:adjustRightInd w:val="0"/>
              <w:jc w:val="both"/>
              <w:rPr>
                <w:sz w:val="24"/>
                <w:szCs w:val="24"/>
              </w:rPr>
            </w:pPr>
            <w:r w:rsidRPr="00186CDA">
              <w:rPr>
                <w:sz w:val="24"/>
                <w:szCs w:val="24"/>
              </w:rPr>
              <w:t>Энергетика (6.7)</w:t>
            </w:r>
          </w:p>
        </w:tc>
        <w:tc>
          <w:tcPr>
            <w:tcW w:w="1396" w:type="pct"/>
          </w:tcPr>
          <w:p w14:paraId="111CA224" w14:textId="77777777" w:rsidR="00A655D1" w:rsidRPr="00186CDA" w:rsidRDefault="001D119F" w:rsidP="00186CDA">
            <w:pPr>
              <w:widowControl w:val="0"/>
              <w:autoSpaceDE w:val="0"/>
              <w:autoSpaceDN w:val="0"/>
              <w:adjustRightInd w:val="0"/>
              <w:jc w:val="both"/>
              <w:rPr>
                <w:sz w:val="24"/>
                <w:szCs w:val="24"/>
              </w:rPr>
            </w:pPr>
            <w:r w:rsidRPr="00186CDA">
              <w:rPr>
                <w:sz w:val="23"/>
                <w:szCs w:val="23"/>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77" w:anchor="/document/70736874/entry/1031" w:history="1">
              <w:r w:rsidRPr="00186CDA">
                <w:rPr>
                  <w:rStyle w:val="af"/>
                  <w:color w:val="auto"/>
                  <w:sz w:val="23"/>
                  <w:szCs w:val="23"/>
                  <w:shd w:val="clear" w:color="auto" w:fill="FFFFFF"/>
                </w:rPr>
                <w:t>кодом 3.1</w:t>
              </w:r>
            </w:hyperlink>
          </w:p>
        </w:tc>
        <w:tc>
          <w:tcPr>
            <w:tcW w:w="2643" w:type="pct"/>
          </w:tcPr>
          <w:p w14:paraId="128504FD"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м/1000000 кв. м;</w:t>
            </w:r>
          </w:p>
          <w:p w14:paraId="141D2372"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14:paraId="3CE59578"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14:paraId="4EA3FA41" w14:textId="77777777"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14:paraId="03C46B68" w14:textId="77777777"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14:paraId="21591574" w14:textId="77777777"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14:paraId="7198BE1B" w14:textId="77777777" w:rsidR="00A655D1" w:rsidRPr="00186CDA" w:rsidRDefault="00A655D1"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30D16EDE" w14:textId="77777777" w:rsidTr="00D330D9">
        <w:trPr>
          <w:trHeight w:val="552"/>
        </w:trPr>
        <w:tc>
          <w:tcPr>
            <w:tcW w:w="961" w:type="pct"/>
          </w:tcPr>
          <w:p w14:paraId="2EF1F225" w14:textId="77777777" w:rsidR="00A655D1" w:rsidRPr="00186CDA" w:rsidRDefault="00A655D1" w:rsidP="00186CDA">
            <w:pPr>
              <w:widowControl w:val="0"/>
              <w:autoSpaceDE w:val="0"/>
              <w:autoSpaceDN w:val="0"/>
              <w:adjustRightInd w:val="0"/>
              <w:jc w:val="both"/>
              <w:rPr>
                <w:sz w:val="24"/>
                <w:szCs w:val="24"/>
              </w:rPr>
            </w:pPr>
            <w:r w:rsidRPr="00186CDA">
              <w:rPr>
                <w:sz w:val="24"/>
                <w:szCs w:val="24"/>
              </w:rPr>
              <w:t>Склады (6.9)</w:t>
            </w:r>
          </w:p>
        </w:tc>
        <w:tc>
          <w:tcPr>
            <w:tcW w:w="1396" w:type="pct"/>
          </w:tcPr>
          <w:p w14:paraId="12E350B5" w14:textId="77777777" w:rsidR="00A655D1" w:rsidRPr="00186CDA" w:rsidRDefault="001D119F" w:rsidP="00186CDA">
            <w:pPr>
              <w:widowControl w:val="0"/>
              <w:autoSpaceDE w:val="0"/>
              <w:autoSpaceDN w:val="0"/>
              <w:adjustRightInd w:val="0"/>
              <w:jc w:val="both"/>
              <w:rPr>
                <w:sz w:val="24"/>
                <w:szCs w:val="24"/>
              </w:rPr>
            </w:pPr>
            <w:r w:rsidRPr="00186CDA">
              <w:rPr>
                <w:sz w:val="23"/>
                <w:szCs w:val="23"/>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643" w:type="pct"/>
          </w:tcPr>
          <w:p w14:paraId="359BEC5F"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минимальная/максимальная площадь земе</w:t>
            </w:r>
            <w:r w:rsidR="004D2985" w:rsidRPr="00186CDA">
              <w:rPr>
                <w:rFonts w:eastAsia="Times New Roman CYR"/>
                <w:sz w:val="24"/>
                <w:szCs w:val="24"/>
              </w:rPr>
              <w:t>льных участков - 1000 кв. м/100</w:t>
            </w:r>
            <w:r w:rsidRPr="00186CDA">
              <w:rPr>
                <w:rFonts w:eastAsia="Times New Roman CYR"/>
                <w:sz w:val="24"/>
                <w:szCs w:val="24"/>
              </w:rPr>
              <w:t>000 кв. м;</w:t>
            </w:r>
          </w:p>
          <w:p w14:paraId="39C7D054"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- 25 м;</w:t>
            </w:r>
          </w:p>
          <w:p w14:paraId="418FFBDC" w14:textId="77777777" w:rsidR="00A655D1" w:rsidRPr="00186CDA" w:rsidRDefault="00A655D1"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- 6 м;</w:t>
            </w:r>
          </w:p>
          <w:p w14:paraId="4BBDFC7D" w14:textId="77777777" w:rsidR="00A655D1" w:rsidRPr="00186CDA" w:rsidRDefault="00A655D1"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- 7 этажа (включая мансардный этаж);</w:t>
            </w:r>
          </w:p>
          <w:p w14:paraId="528C31E2" w14:textId="77777777" w:rsidR="00A655D1" w:rsidRPr="00186CDA" w:rsidRDefault="00A655D1"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- 75%;</w:t>
            </w:r>
          </w:p>
          <w:p w14:paraId="67628936" w14:textId="77777777" w:rsidR="00A655D1" w:rsidRPr="00186CDA" w:rsidRDefault="00A655D1" w:rsidP="00186CDA">
            <w:pPr>
              <w:widowControl w:val="0"/>
              <w:ind w:firstLine="567"/>
              <w:jc w:val="both"/>
              <w:rPr>
                <w:b/>
                <w:sz w:val="24"/>
                <w:szCs w:val="24"/>
              </w:rPr>
            </w:pPr>
            <w:r w:rsidRPr="00186CDA">
              <w:rPr>
                <w:rFonts w:eastAsia="Times New Roman CYR"/>
                <w:sz w:val="24"/>
                <w:szCs w:val="24"/>
              </w:rPr>
              <w:t>максимальная высота зданий, строений, сооружений от уровня земли - 30 м;</w:t>
            </w:r>
          </w:p>
          <w:p w14:paraId="4A36BBDA" w14:textId="77777777" w:rsidR="00A655D1" w:rsidRPr="00186CDA" w:rsidRDefault="00A655D1"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38C36609" w14:textId="77777777" w:rsidTr="00D330D9">
        <w:trPr>
          <w:trHeight w:val="552"/>
        </w:trPr>
        <w:tc>
          <w:tcPr>
            <w:tcW w:w="961" w:type="pct"/>
          </w:tcPr>
          <w:p w14:paraId="6D96F7DD" w14:textId="77777777" w:rsidR="00A655D1" w:rsidRPr="00186CDA" w:rsidRDefault="00A655D1" w:rsidP="00186CDA">
            <w:pPr>
              <w:widowControl w:val="0"/>
              <w:autoSpaceDE w:val="0"/>
              <w:autoSpaceDN w:val="0"/>
              <w:adjustRightInd w:val="0"/>
              <w:jc w:val="both"/>
              <w:rPr>
                <w:sz w:val="24"/>
                <w:szCs w:val="24"/>
              </w:rPr>
            </w:pPr>
            <w:r w:rsidRPr="00186CDA">
              <w:rPr>
                <w:sz w:val="24"/>
                <w:szCs w:val="24"/>
              </w:rPr>
              <w:t>Служебные гаражи (4.9)</w:t>
            </w:r>
          </w:p>
        </w:tc>
        <w:tc>
          <w:tcPr>
            <w:tcW w:w="1396" w:type="pct"/>
          </w:tcPr>
          <w:p w14:paraId="53AFC27C" w14:textId="77777777" w:rsidR="00A655D1" w:rsidRPr="00186CDA" w:rsidRDefault="00A655D1"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Гаражи и автостоянки для постоянного хранения грузовых автомобилей;</w:t>
            </w:r>
          </w:p>
          <w:p w14:paraId="18C4E9CA" w14:textId="77777777" w:rsidR="00A655D1" w:rsidRPr="00186CDA" w:rsidRDefault="00A655D1" w:rsidP="00186CDA">
            <w:pPr>
              <w:widowControl w:val="0"/>
              <w:autoSpaceDE w:val="0"/>
              <w:autoSpaceDN w:val="0"/>
              <w:adjustRightInd w:val="0"/>
              <w:jc w:val="both"/>
              <w:rPr>
                <w:sz w:val="24"/>
                <w:szCs w:val="24"/>
              </w:rPr>
            </w:pPr>
          </w:p>
        </w:tc>
        <w:tc>
          <w:tcPr>
            <w:tcW w:w="2643" w:type="pct"/>
          </w:tcPr>
          <w:p w14:paraId="55499C95" w14:textId="77777777" w:rsidR="00BD1264" w:rsidRPr="00186CDA" w:rsidRDefault="00BD126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- 200/5000 кв. м;</w:t>
            </w:r>
          </w:p>
          <w:p w14:paraId="0408F4CC" w14:textId="77777777" w:rsidR="00BD1264" w:rsidRPr="00186CDA" w:rsidRDefault="00BD126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14:paraId="66A3E277" w14:textId="77777777" w:rsidR="00BD1264" w:rsidRPr="00186CDA" w:rsidRDefault="00BD126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 максимальная высота зданий, строений, сооружений от уровня земли - 10 м;</w:t>
            </w:r>
          </w:p>
          <w:p w14:paraId="3833DD73" w14:textId="77777777" w:rsidR="00A655D1" w:rsidRPr="00186CDA" w:rsidRDefault="00BD1264"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5B581F59" w14:textId="77777777" w:rsidTr="00D330D9">
        <w:trPr>
          <w:trHeight w:val="552"/>
        </w:trPr>
        <w:tc>
          <w:tcPr>
            <w:tcW w:w="961" w:type="pct"/>
          </w:tcPr>
          <w:p w14:paraId="3B2E3845" w14:textId="77777777" w:rsidR="00A655D1" w:rsidRPr="00186CDA" w:rsidRDefault="00A655D1" w:rsidP="00186CDA">
            <w:pPr>
              <w:widowControl w:val="0"/>
              <w:autoSpaceDE w:val="0"/>
              <w:autoSpaceDN w:val="0"/>
              <w:adjustRightInd w:val="0"/>
              <w:jc w:val="both"/>
              <w:rPr>
                <w:sz w:val="24"/>
                <w:szCs w:val="24"/>
              </w:rPr>
            </w:pPr>
            <w:bookmarkStart w:id="160" w:name="sub_1068"/>
            <w:r w:rsidRPr="00186CDA">
              <w:rPr>
                <w:sz w:val="24"/>
                <w:szCs w:val="24"/>
              </w:rPr>
              <w:t>Связь</w:t>
            </w:r>
            <w:bookmarkEnd w:id="160"/>
          </w:p>
          <w:p w14:paraId="7731701A" w14:textId="77777777" w:rsidR="00A655D1" w:rsidRPr="00186CDA" w:rsidRDefault="00A655D1" w:rsidP="00186CDA">
            <w:pPr>
              <w:widowControl w:val="0"/>
              <w:rPr>
                <w:sz w:val="24"/>
                <w:szCs w:val="24"/>
              </w:rPr>
            </w:pPr>
            <w:r w:rsidRPr="00186CDA">
              <w:rPr>
                <w:sz w:val="24"/>
                <w:szCs w:val="24"/>
              </w:rPr>
              <w:t>(6.8)</w:t>
            </w:r>
          </w:p>
        </w:tc>
        <w:tc>
          <w:tcPr>
            <w:tcW w:w="1396" w:type="pct"/>
          </w:tcPr>
          <w:p w14:paraId="3EA688C3" w14:textId="77777777" w:rsidR="00A655D1" w:rsidRPr="00186CDA" w:rsidRDefault="00A655D1" w:rsidP="00186CDA">
            <w:pPr>
              <w:widowControl w:val="0"/>
              <w:autoSpaceDE w:val="0"/>
              <w:autoSpaceDN w:val="0"/>
              <w:adjustRightInd w:val="0"/>
              <w:jc w:val="both"/>
              <w:rPr>
                <w:sz w:val="24"/>
                <w:szCs w:val="24"/>
              </w:rPr>
            </w:pPr>
            <w:r w:rsidRPr="00186CDA">
              <w:rPr>
                <w:bCs/>
                <w:sz w:val="24"/>
                <w:szCs w:val="24"/>
                <w:shd w:val="clear" w:color="auto" w:fill="FFFFF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78" w:anchor="block_1031" w:history="1">
              <w:r w:rsidRPr="00186CDA">
                <w:rPr>
                  <w:bCs/>
                  <w:sz w:val="24"/>
                  <w:szCs w:val="24"/>
                </w:rPr>
                <w:t>кодом 3.1</w:t>
              </w:r>
            </w:hyperlink>
          </w:p>
        </w:tc>
        <w:tc>
          <w:tcPr>
            <w:tcW w:w="2643" w:type="pct"/>
          </w:tcPr>
          <w:p w14:paraId="15D9694C" w14:textId="77777777"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14:paraId="50A954E3" w14:textId="77777777"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14:paraId="0B2A5EDC" w14:textId="77777777"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7385E1F4" w14:textId="77777777"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723A4B25" w14:textId="77777777"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14:paraId="4161ADDF" w14:textId="77777777" w:rsidR="00A655D1" w:rsidRPr="00186CDA" w:rsidRDefault="00A655D1"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67B44E5A" w14:textId="77777777" w:rsidTr="00D330D9">
        <w:trPr>
          <w:trHeight w:val="552"/>
        </w:trPr>
        <w:tc>
          <w:tcPr>
            <w:tcW w:w="961" w:type="pct"/>
          </w:tcPr>
          <w:p w14:paraId="5EB78347" w14:textId="77777777" w:rsidR="00A655D1" w:rsidRPr="00186CDA" w:rsidRDefault="00A655D1" w:rsidP="00186CDA">
            <w:pPr>
              <w:widowControl w:val="0"/>
              <w:autoSpaceDE w:val="0"/>
              <w:autoSpaceDN w:val="0"/>
              <w:adjustRightInd w:val="0"/>
              <w:rPr>
                <w:sz w:val="24"/>
                <w:szCs w:val="24"/>
              </w:rPr>
            </w:pPr>
            <w:r w:rsidRPr="00186CDA">
              <w:rPr>
                <w:rFonts w:ascii="Times New Roman CYR" w:eastAsia="Times New Roman CYR" w:hAnsi="Times New Roman CYR" w:cs="Times New Roman CYR"/>
              </w:rPr>
              <w:t xml:space="preserve"> </w:t>
            </w:r>
            <w:r w:rsidRPr="00186CDA">
              <w:rPr>
                <w:rFonts w:ascii="Times New Roman CYR" w:eastAsia="Times New Roman CYR" w:hAnsi="Times New Roman CYR" w:cs="Times New Roman CYR"/>
                <w:sz w:val="24"/>
                <w:szCs w:val="24"/>
              </w:rPr>
              <w:t>Коммунальное обслуживание (3.1)</w:t>
            </w:r>
          </w:p>
        </w:tc>
        <w:tc>
          <w:tcPr>
            <w:tcW w:w="1396" w:type="pct"/>
          </w:tcPr>
          <w:p w14:paraId="413434DA" w14:textId="77777777" w:rsidR="00A655D1" w:rsidRPr="00186CDA" w:rsidRDefault="00A655D1"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Объекты капитального строительства для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и мастерские для обслуживания уборочной и аварийной техники, а также здания или помещения, предназначенные для приема физических и юридических лиц в связи с предоставлением им коммунальных услуг).</w:t>
            </w:r>
          </w:p>
        </w:tc>
        <w:tc>
          <w:tcPr>
            <w:tcW w:w="2643" w:type="pct"/>
          </w:tcPr>
          <w:p w14:paraId="0ADC64EB" w14:textId="77777777"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 кв. м/10000 кв. м;</w:t>
            </w:r>
          </w:p>
          <w:p w14:paraId="4418370E" w14:textId="77777777"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7004E9F3" w14:textId="77777777"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079015A1" w14:textId="77777777"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- 20 м;</w:t>
            </w:r>
          </w:p>
          <w:p w14:paraId="3D9A68D3" w14:textId="77777777" w:rsidR="00A655D1" w:rsidRPr="00186CDA" w:rsidRDefault="00A655D1"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732D6626" w14:textId="77777777" w:rsidTr="00D330D9">
        <w:trPr>
          <w:trHeight w:val="552"/>
        </w:trPr>
        <w:tc>
          <w:tcPr>
            <w:tcW w:w="961" w:type="pct"/>
          </w:tcPr>
          <w:p w14:paraId="0B2EBB86" w14:textId="77777777" w:rsidR="00A655D1" w:rsidRPr="00186CDA" w:rsidRDefault="00A655D1" w:rsidP="00186CDA">
            <w:pPr>
              <w:widowControl w:val="0"/>
              <w:autoSpaceDE w:val="0"/>
              <w:autoSpaceDN w:val="0"/>
              <w:adjustRightInd w:val="0"/>
              <w:rPr>
                <w:sz w:val="24"/>
                <w:szCs w:val="24"/>
              </w:rPr>
            </w:pPr>
            <w:r w:rsidRPr="00186CDA">
              <w:rPr>
                <w:sz w:val="24"/>
                <w:szCs w:val="24"/>
              </w:rPr>
              <w:t>Объекты дорожного сервиса (4.9.1)</w:t>
            </w:r>
          </w:p>
        </w:tc>
        <w:tc>
          <w:tcPr>
            <w:tcW w:w="1396" w:type="pct"/>
          </w:tcPr>
          <w:p w14:paraId="1ADCBB94" w14:textId="77777777" w:rsidR="00A655D1" w:rsidRPr="00186CDA" w:rsidRDefault="00A655D1" w:rsidP="00186CDA">
            <w:pPr>
              <w:rPr>
                <w:rFonts w:ascii="Times New Roman CYR" w:eastAsia="Times New Roman CYR" w:hAnsi="Times New Roman CYR" w:cs="Times New Roman CYR"/>
                <w:sz w:val="24"/>
                <w:szCs w:val="24"/>
              </w:rPr>
            </w:pPr>
            <w:r w:rsidRPr="00186CDA">
              <w:rPr>
                <w:sz w:val="24"/>
                <w:szCs w:val="24"/>
              </w:rPr>
              <w:t>Размещение зданий и сооружений дорожного сервиса.</w:t>
            </w:r>
            <w:r w:rsidRPr="00186CDA">
              <w:rPr>
                <w:rFonts w:ascii="Times New Roman CYR" w:eastAsia="Times New Roman CYR" w:hAnsi="Times New Roman CYR" w:cs="Times New Roman CYR"/>
              </w:rPr>
              <w:t xml:space="preserve"> </w:t>
            </w:r>
            <w:r w:rsidRPr="00186CDA">
              <w:rPr>
                <w:rFonts w:ascii="Times New Roman CYR" w:eastAsia="Times New Roman CYR" w:hAnsi="Times New Roman CYR" w:cs="Times New Roman CYR"/>
                <w:sz w:val="24"/>
                <w:szCs w:val="24"/>
              </w:rPr>
              <w:t>АЗС для заправки грузового и легкового автотранспорта жидким и газовым топливом;</w:t>
            </w:r>
          </w:p>
          <w:p w14:paraId="2114E393" w14:textId="77777777" w:rsidR="00A655D1" w:rsidRPr="00186CDA" w:rsidRDefault="00A655D1"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Мастерские, предназначенные для ремонта и обслуживания автомобилей;</w:t>
            </w:r>
            <w:r w:rsidRPr="00186CDA">
              <w:rPr>
                <w:sz w:val="23"/>
                <w:szCs w:val="23"/>
                <w:shd w:val="clear" w:color="auto" w:fill="FFFFFF"/>
              </w:rPr>
              <w:t xml:space="preserve"> </w:t>
            </w:r>
          </w:p>
        </w:tc>
        <w:tc>
          <w:tcPr>
            <w:tcW w:w="2643" w:type="pct"/>
          </w:tcPr>
          <w:p w14:paraId="396B4AD4" w14:textId="77777777"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- 500/3500 кв. м;</w:t>
            </w:r>
          </w:p>
          <w:p w14:paraId="64228B58" w14:textId="77777777"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14:paraId="1C489121" w14:textId="77777777"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- 10 м;</w:t>
            </w:r>
          </w:p>
          <w:p w14:paraId="26F45085" w14:textId="77777777" w:rsidR="00A655D1" w:rsidRPr="00186CDA" w:rsidRDefault="00A655D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14:paraId="05C1B445" w14:textId="77777777" w:rsidR="00A655D1" w:rsidRPr="00186CDA" w:rsidRDefault="00A655D1"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tc>
      </w:tr>
      <w:tr w:rsidR="00186CDA" w:rsidRPr="00186CDA" w14:paraId="14AFA5F3" w14:textId="77777777" w:rsidTr="00D330D9">
        <w:trPr>
          <w:trHeight w:val="366"/>
        </w:trPr>
        <w:tc>
          <w:tcPr>
            <w:tcW w:w="961" w:type="pct"/>
          </w:tcPr>
          <w:p w14:paraId="2FB4AAA7" w14:textId="77777777" w:rsidR="00A655D1" w:rsidRPr="00186CDA" w:rsidRDefault="00A655D1" w:rsidP="00186CDA">
            <w:pPr>
              <w:widowControl w:val="0"/>
              <w:autoSpaceDE w:val="0"/>
              <w:autoSpaceDN w:val="0"/>
              <w:adjustRightInd w:val="0"/>
              <w:rPr>
                <w:sz w:val="24"/>
                <w:szCs w:val="24"/>
              </w:rPr>
            </w:pPr>
            <w:r w:rsidRPr="00186CDA">
              <w:rPr>
                <w:sz w:val="24"/>
                <w:szCs w:val="24"/>
              </w:rPr>
              <w:t>Обеспечение внутреннего правопорядка</w:t>
            </w:r>
          </w:p>
          <w:p w14:paraId="4103A368" w14:textId="77777777" w:rsidR="00A655D1" w:rsidRPr="00186CDA" w:rsidRDefault="00A655D1" w:rsidP="00186CDA">
            <w:pPr>
              <w:widowControl w:val="0"/>
              <w:autoSpaceDE w:val="0"/>
              <w:autoSpaceDN w:val="0"/>
              <w:adjustRightInd w:val="0"/>
              <w:rPr>
                <w:sz w:val="24"/>
                <w:szCs w:val="24"/>
              </w:rPr>
            </w:pPr>
            <w:r w:rsidRPr="00186CDA">
              <w:rPr>
                <w:sz w:val="24"/>
                <w:szCs w:val="24"/>
              </w:rPr>
              <w:t>(8.3)</w:t>
            </w:r>
          </w:p>
        </w:tc>
        <w:tc>
          <w:tcPr>
            <w:tcW w:w="1396" w:type="pct"/>
          </w:tcPr>
          <w:p w14:paraId="43A0A559" w14:textId="77777777" w:rsidR="00A655D1" w:rsidRPr="00186CDA" w:rsidRDefault="00A655D1"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643" w:type="pct"/>
          </w:tcPr>
          <w:p w14:paraId="04F415A3" w14:textId="77777777" w:rsidR="00A655D1" w:rsidRPr="00186CDA" w:rsidRDefault="00A655D1"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22EEBA93" w14:textId="77777777" w:rsidR="00A655D1" w:rsidRPr="00186CDA" w:rsidRDefault="00A655D1"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100/250</w:t>
            </w:r>
            <w:r w:rsidRPr="00186CDA">
              <w:rPr>
                <w:sz w:val="24"/>
                <w:szCs w:val="24"/>
              </w:rPr>
              <w:t xml:space="preserve"> кв. м;</w:t>
            </w:r>
          </w:p>
          <w:p w14:paraId="3B786142" w14:textId="77777777" w:rsidR="00A655D1" w:rsidRPr="00186CDA" w:rsidRDefault="00A655D1"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438023D" w14:textId="77777777" w:rsidR="00A655D1" w:rsidRPr="00186CDA" w:rsidRDefault="00A655D1"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14:paraId="43BA88CB" w14:textId="77777777" w:rsidR="00A655D1" w:rsidRPr="00186CDA" w:rsidRDefault="00A655D1"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661EBB25" w14:textId="77777777" w:rsidR="00A655D1" w:rsidRPr="00186CDA" w:rsidRDefault="00A655D1"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14:paraId="43FE6DC2" w14:textId="77777777" w:rsidR="00A655D1" w:rsidRPr="00186CDA" w:rsidRDefault="00A655D1"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2C573DC" w14:textId="77777777" w:rsidR="00A655D1" w:rsidRPr="00186CDA" w:rsidRDefault="00A655D1"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70%</w:t>
            </w:r>
          </w:p>
          <w:p w14:paraId="3BFA843B" w14:textId="77777777" w:rsidR="00A655D1" w:rsidRPr="00186CDA" w:rsidRDefault="00A655D1"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38C145BD" w14:textId="77777777" w:rsidTr="00D330D9">
        <w:trPr>
          <w:trHeight w:val="366"/>
        </w:trPr>
        <w:tc>
          <w:tcPr>
            <w:tcW w:w="961" w:type="pct"/>
          </w:tcPr>
          <w:p w14:paraId="317E1EF0" w14:textId="77777777" w:rsidR="00A655D1" w:rsidRPr="00186CDA" w:rsidRDefault="00A655D1" w:rsidP="00186CDA">
            <w:pPr>
              <w:widowControl w:val="0"/>
              <w:jc w:val="both"/>
              <w:rPr>
                <w:sz w:val="24"/>
                <w:szCs w:val="24"/>
              </w:rPr>
            </w:pPr>
            <w:r w:rsidRPr="00186CDA">
              <w:rPr>
                <w:sz w:val="24"/>
                <w:szCs w:val="24"/>
              </w:rPr>
              <w:t>Коммунальное обслуживание</w:t>
            </w:r>
          </w:p>
          <w:p w14:paraId="4E75B7DA" w14:textId="77777777" w:rsidR="00A655D1" w:rsidRPr="00186CDA" w:rsidRDefault="00A655D1" w:rsidP="00186CDA">
            <w:pPr>
              <w:widowControl w:val="0"/>
              <w:jc w:val="both"/>
              <w:rPr>
                <w:sz w:val="24"/>
                <w:szCs w:val="24"/>
              </w:rPr>
            </w:pPr>
            <w:r w:rsidRPr="00186CDA">
              <w:rPr>
                <w:sz w:val="24"/>
                <w:szCs w:val="24"/>
              </w:rPr>
              <w:t>(3.1)</w:t>
            </w:r>
          </w:p>
        </w:tc>
        <w:tc>
          <w:tcPr>
            <w:tcW w:w="1396" w:type="pct"/>
          </w:tcPr>
          <w:p w14:paraId="151AF7CC" w14:textId="77777777" w:rsidR="00A655D1" w:rsidRPr="00186CDA" w:rsidRDefault="00A655D1"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643" w:type="pct"/>
          </w:tcPr>
          <w:p w14:paraId="46A0F92B" w14:textId="77777777" w:rsidR="00A655D1" w:rsidRPr="00186CDA" w:rsidRDefault="00A655D1"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2883B8F8" w14:textId="77777777" w:rsidR="00A655D1" w:rsidRPr="00186CDA" w:rsidRDefault="00A655D1" w:rsidP="00186CDA">
            <w:pPr>
              <w:widowControl w:val="0"/>
              <w:overflowPunct w:val="0"/>
              <w:autoSpaceDE w:val="0"/>
              <w:ind w:firstLine="567"/>
              <w:jc w:val="both"/>
              <w:textAlignment w:val="baseline"/>
              <w:rPr>
                <w:sz w:val="24"/>
                <w:szCs w:val="24"/>
              </w:rPr>
            </w:pPr>
            <w:r w:rsidRPr="00186CDA">
              <w:rPr>
                <w:sz w:val="24"/>
                <w:szCs w:val="24"/>
              </w:rPr>
              <w:t xml:space="preserve">минимальная/максимальная площадь земельного участка - </w:t>
            </w:r>
            <w:r w:rsidRPr="00186CDA">
              <w:rPr>
                <w:b/>
                <w:sz w:val="24"/>
                <w:szCs w:val="24"/>
              </w:rPr>
              <w:t xml:space="preserve">10/5000 </w:t>
            </w:r>
            <w:r w:rsidRPr="00186CDA">
              <w:rPr>
                <w:sz w:val="24"/>
                <w:szCs w:val="24"/>
              </w:rPr>
              <w:t>кв. м;</w:t>
            </w:r>
          </w:p>
          <w:p w14:paraId="605BCD78" w14:textId="77777777" w:rsidR="00A655D1" w:rsidRPr="00186CDA" w:rsidRDefault="00A655D1"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CE66A75" w14:textId="77777777" w:rsidR="00A655D1" w:rsidRPr="00186CDA" w:rsidRDefault="00A655D1"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1 м;</w:t>
            </w:r>
          </w:p>
          <w:p w14:paraId="6E8ED9A0" w14:textId="77777777" w:rsidR="00A655D1" w:rsidRPr="00186CDA" w:rsidRDefault="00A655D1" w:rsidP="00186CDA">
            <w:pPr>
              <w:widowControl w:val="0"/>
              <w:ind w:firstLine="567"/>
              <w:jc w:val="both"/>
              <w:rPr>
                <w:b/>
                <w:sz w:val="24"/>
                <w:szCs w:val="24"/>
              </w:rPr>
            </w:pPr>
            <w:r w:rsidRPr="00186CDA">
              <w:rPr>
                <w:sz w:val="24"/>
                <w:szCs w:val="24"/>
              </w:rPr>
              <w:t xml:space="preserve"> - до жилых зданий - </w:t>
            </w:r>
            <w:r w:rsidRPr="00186CDA">
              <w:rPr>
                <w:b/>
                <w:bCs/>
                <w:sz w:val="24"/>
                <w:szCs w:val="24"/>
              </w:rPr>
              <w:t>5</w:t>
            </w:r>
            <w:r w:rsidRPr="00186CDA">
              <w:rPr>
                <w:b/>
                <w:sz w:val="24"/>
                <w:szCs w:val="24"/>
              </w:rPr>
              <w:t xml:space="preserve"> м;</w:t>
            </w:r>
          </w:p>
          <w:p w14:paraId="793FC822" w14:textId="77777777" w:rsidR="00A655D1" w:rsidRPr="00186CDA" w:rsidRDefault="00A655D1"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1EEDA7AE" w14:textId="77777777" w:rsidR="00A655D1" w:rsidRPr="00186CDA" w:rsidRDefault="00A655D1"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1E468445" w14:textId="77777777" w:rsidR="00A655D1" w:rsidRPr="00186CDA" w:rsidRDefault="00A655D1" w:rsidP="00186CDA">
            <w:pPr>
              <w:widowControl w:val="0"/>
              <w:ind w:firstLine="567"/>
              <w:jc w:val="both"/>
              <w:rPr>
                <w:b/>
                <w:sz w:val="24"/>
                <w:szCs w:val="24"/>
              </w:rPr>
            </w:pPr>
            <w:r w:rsidRPr="00186CDA">
              <w:rPr>
                <w:sz w:val="24"/>
                <w:szCs w:val="24"/>
              </w:rPr>
              <w:t xml:space="preserve">- максимальное количество этажей зданий - </w:t>
            </w:r>
            <w:r w:rsidRPr="00186CDA">
              <w:rPr>
                <w:b/>
                <w:sz w:val="24"/>
                <w:szCs w:val="24"/>
              </w:rPr>
              <w:t>2 этажа.</w:t>
            </w:r>
          </w:p>
          <w:p w14:paraId="124D1E8A" w14:textId="77777777" w:rsidR="00A655D1" w:rsidRPr="00186CDA" w:rsidRDefault="00A655D1" w:rsidP="00186CDA">
            <w:pPr>
              <w:widowControl w:val="0"/>
              <w:ind w:firstLine="567"/>
              <w:jc w:val="both"/>
              <w:rPr>
                <w:sz w:val="24"/>
                <w:szCs w:val="24"/>
              </w:rPr>
            </w:pPr>
            <w:r w:rsidRPr="00186CDA">
              <w:rPr>
                <w:b/>
                <w:sz w:val="24"/>
                <w:szCs w:val="24"/>
              </w:rPr>
              <w:t xml:space="preserve">- </w:t>
            </w:r>
            <w:r w:rsidRPr="00186CDA">
              <w:rPr>
                <w:sz w:val="24"/>
                <w:szCs w:val="24"/>
              </w:rPr>
              <w:t xml:space="preserve">высота - не более </w:t>
            </w:r>
            <w:r w:rsidRPr="00186CDA">
              <w:rPr>
                <w:b/>
                <w:sz w:val="24"/>
                <w:szCs w:val="24"/>
              </w:rPr>
              <w:t>22 м.</w:t>
            </w:r>
            <w:r w:rsidRPr="00186CDA">
              <w:rPr>
                <w:sz w:val="24"/>
                <w:szCs w:val="24"/>
              </w:rPr>
              <w:t xml:space="preserve"> </w:t>
            </w:r>
          </w:p>
          <w:p w14:paraId="339954F2" w14:textId="77777777" w:rsidR="00A655D1" w:rsidRPr="00186CDA" w:rsidRDefault="00A655D1"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C5CA654" w14:textId="77777777" w:rsidR="00A655D1" w:rsidRPr="00186CDA" w:rsidRDefault="00A655D1"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14:paraId="296592E6" w14:textId="77777777" w:rsidR="00A655D1" w:rsidRPr="00186CDA" w:rsidRDefault="00A655D1"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2DC1179A" w14:textId="77777777" w:rsidTr="00D330D9">
        <w:trPr>
          <w:trHeight w:val="366"/>
        </w:trPr>
        <w:tc>
          <w:tcPr>
            <w:tcW w:w="961" w:type="pct"/>
          </w:tcPr>
          <w:p w14:paraId="699D48BC" w14:textId="77777777" w:rsidR="00A655D1" w:rsidRPr="00186CDA" w:rsidRDefault="00A655D1" w:rsidP="00186CDA">
            <w:pPr>
              <w:widowControl w:val="0"/>
              <w:jc w:val="both"/>
              <w:rPr>
                <w:sz w:val="24"/>
                <w:szCs w:val="24"/>
              </w:rPr>
            </w:pPr>
            <w:r w:rsidRPr="00186CDA">
              <w:rPr>
                <w:sz w:val="24"/>
                <w:szCs w:val="24"/>
              </w:rPr>
              <w:t>Общее пользование территории</w:t>
            </w:r>
          </w:p>
          <w:p w14:paraId="51FC55C6" w14:textId="77777777" w:rsidR="00A655D1" w:rsidRPr="00186CDA" w:rsidRDefault="00A655D1" w:rsidP="00186CDA">
            <w:pPr>
              <w:widowControl w:val="0"/>
              <w:jc w:val="both"/>
              <w:rPr>
                <w:sz w:val="24"/>
                <w:szCs w:val="24"/>
              </w:rPr>
            </w:pPr>
            <w:r w:rsidRPr="00186CDA">
              <w:rPr>
                <w:sz w:val="24"/>
                <w:szCs w:val="24"/>
              </w:rPr>
              <w:t>(12.0)</w:t>
            </w:r>
          </w:p>
          <w:p w14:paraId="587361F9" w14:textId="77777777" w:rsidR="00A655D1" w:rsidRPr="00186CDA" w:rsidRDefault="00A655D1" w:rsidP="00186CDA">
            <w:pPr>
              <w:widowControl w:val="0"/>
              <w:jc w:val="both"/>
              <w:rPr>
                <w:sz w:val="24"/>
                <w:szCs w:val="24"/>
              </w:rPr>
            </w:pPr>
          </w:p>
          <w:p w14:paraId="5D826D83" w14:textId="77777777" w:rsidR="00A655D1" w:rsidRPr="00186CDA" w:rsidRDefault="00A655D1" w:rsidP="00186CDA">
            <w:pPr>
              <w:widowControl w:val="0"/>
              <w:jc w:val="both"/>
              <w:rPr>
                <w:sz w:val="24"/>
                <w:szCs w:val="24"/>
              </w:rPr>
            </w:pPr>
          </w:p>
          <w:p w14:paraId="6FB0358B" w14:textId="77777777" w:rsidR="00A655D1" w:rsidRPr="00186CDA" w:rsidRDefault="00A655D1" w:rsidP="00186CDA">
            <w:pPr>
              <w:widowControl w:val="0"/>
              <w:jc w:val="both"/>
              <w:rPr>
                <w:sz w:val="24"/>
                <w:szCs w:val="24"/>
              </w:rPr>
            </w:pPr>
          </w:p>
        </w:tc>
        <w:tc>
          <w:tcPr>
            <w:tcW w:w="1396" w:type="pct"/>
          </w:tcPr>
          <w:p w14:paraId="56031878" w14:textId="77777777" w:rsidR="00A655D1" w:rsidRPr="00186CDA" w:rsidRDefault="00A655D1" w:rsidP="00186CDA">
            <w:pPr>
              <w:widowControl w:val="0"/>
              <w:jc w:val="both"/>
              <w:rPr>
                <w:sz w:val="24"/>
                <w:szCs w:val="24"/>
              </w:rPr>
            </w:pPr>
            <w:r w:rsidRPr="00186CDA">
              <w:rPr>
                <w:sz w:val="24"/>
                <w:szCs w:val="24"/>
              </w:rPr>
              <w:t>Земельные участки общего пользования</w:t>
            </w:r>
          </w:p>
          <w:p w14:paraId="4FCEA0EA" w14:textId="77777777" w:rsidR="00A655D1" w:rsidRPr="00186CDA" w:rsidRDefault="00A655D1" w:rsidP="00186CDA">
            <w:pPr>
              <w:widowControl w:val="0"/>
              <w:jc w:val="both"/>
              <w:rPr>
                <w:sz w:val="24"/>
                <w:szCs w:val="24"/>
              </w:rPr>
            </w:pPr>
          </w:p>
        </w:tc>
        <w:tc>
          <w:tcPr>
            <w:tcW w:w="2643" w:type="pct"/>
          </w:tcPr>
          <w:p w14:paraId="45000B5F" w14:textId="77777777" w:rsidR="00A655D1" w:rsidRPr="00186CDA" w:rsidRDefault="00A655D1"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5DF86842" w14:textId="77777777" w:rsidTr="00D330D9">
        <w:trPr>
          <w:trHeight w:val="366"/>
        </w:trPr>
        <w:tc>
          <w:tcPr>
            <w:tcW w:w="961" w:type="pct"/>
          </w:tcPr>
          <w:p w14:paraId="63B32B7C" w14:textId="77777777" w:rsidR="00A655D1" w:rsidRPr="00186CDA" w:rsidRDefault="00A655D1" w:rsidP="00186CDA">
            <w:pPr>
              <w:widowControl w:val="0"/>
              <w:jc w:val="both"/>
              <w:rPr>
                <w:sz w:val="24"/>
                <w:szCs w:val="24"/>
              </w:rPr>
            </w:pPr>
            <w:r w:rsidRPr="00186CDA">
              <w:rPr>
                <w:sz w:val="24"/>
                <w:szCs w:val="24"/>
              </w:rPr>
              <w:t>Улично-дорожная сеть (12.0.1)</w:t>
            </w:r>
          </w:p>
        </w:tc>
        <w:tc>
          <w:tcPr>
            <w:tcW w:w="1396" w:type="pct"/>
          </w:tcPr>
          <w:p w14:paraId="6B982B41" w14:textId="77777777" w:rsidR="00A655D1" w:rsidRPr="00186CDA" w:rsidRDefault="00A655D1" w:rsidP="00186CDA">
            <w:pPr>
              <w:widowControl w:val="0"/>
              <w:jc w:val="both"/>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7C05C71" w14:textId="77777777" w:rsidR="00A655D1" w:rsidRPr="00186CDA" w:rsidRDefault="00A655D1" w:rsidP="00186CDA">
            <w:pPr>
              <w:widowControl w:val="0"/>
              <w:jc w:val="both"/>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43" w:type="pct"/>
          </w:tcPr>
          <w:p w14:paraId="39A73065" w14:textId="77777777" w:rsidR="00A655D1" w:rsidRPr="00186CDA" w:rsidRDefault="00A655D1"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66FFADB2" w14:textId="77777777" w:rsidTr="00D330D9">
        <w:trPr>
          <w:trHeight w:val="366"/>
        </w:trPr>
        <w:tc>
          <w:tcPr>
            <w:tcW w:w="961" w:type="pct"/>
          </w:tcPr>
          <w:p w14:paraId="1DC49674" w14:textId="77777777" w:rsidR="00A655D1" w:rsidRPr="00186CDA" w:rsidRDefault="00A655D1" w:rsidP="00186CDA">
            <w:pPr>
              <w:widowControl w:val="0"/>
              <w:jc w:val="both"/>
              <w:rPr>
                <w:sz w:val="24"/>
                <w:szCs w:val="24"/>
              </w:rPr>
            </w:pPr>
            <w:r w:rsidRPr="00186CDA">
              <w:rPr>
                <w:sz w:val="24"/>
                <w:szCs w:val="24"/>
              </w:rPr>
              <w:t>Благоустройство территории (12.0.2)</w:t>
            </w:r>
          </w:p>
        </w:tc>
        <w:tc>
          <w:tcPr>
            <w:tcW w:w="1396" w:type="pct"/>
          </w:tcPr>
          <w:p w14:paraId="19CC97E4" w14:textId="77777777" w:rsidR="00A655D1" w:rsidRPr="00186CDA" w:rsidRDefault="00A655D1"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43" w:type="pct"/>
          </w:tcPr>
          <w:p w14:paraId="58EBBEB3" w14:textId="77777777" w:rsidR="00A655D1" w:rsidRPr="00186CDA" w:rsidRDefault="00A655D1"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14:paraId="79B7693E" w14:textId="77777777" w:rsidR="008F50C9" w:rsidRPr="00186CDA" w:rsidRDefault="008F50C9" w:rsidP="00186CDA">
      <w:pPr>
        <w:widowControl w:val="0"/>
        <w:jc w:val="both"/>
        <w:rPr>
          <w:sz w:val="24"/>
          <w:szCs w:val="24"/>
        </w:rPr>
      </w:pPr>
    </w:p>
    <w:p w14:paraId="0C4D58BA" w14:textId="77777777" w:rsidR="008F50C9" w:rsidRPr="00186CDA" w:rsidRDefault="008F50C9" w:rsidP="00186CDA">
      <w:pPr>
        <w:widowControl w:val="0"/>
        <w:numPr>
          <w:ilvl w:val="0"/>
          <w:numId w:val="15"/>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p w14:paraId="0E518BF3" w14:textId="77777777" w:rsidR="008F50C9" w:rsidRPr="00186CDA" w:rsidRDefault="008F50C9" w:rsidP="00186CDA">
      <w:pPr>
        <w:widowControl w:val="0"/>
        <w:jc w:val="both"/>
        <w:rPr>
          <w:sz w:val="24"/>
          <w:szCs w:val="24"/>
        </w:rPr>
      </w:pP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215"/>
        <w:gridCol w:w="8204"/>
      </w:tblGrid>
      <w:tr w:rsidR="00186CDA" w:rsidRPr="00186CDA" w14:paraId="274B2449" w14:textId="77777777" w:rsidTr="00F0555E">
        <w:trPr>
          <w:trHeight w:val="552"/>
          <w:tblHeader/>
        </w:trPr>
        <w:tc>
          <w:tcPr>
            <w:tcW w:w="863" w:type="pct"/>
            <w:vAlign w:val="center"/>
          </w:tcPr>
          <w:p w14:paraId="69729B7A" w14:textId="77777777" w:rsidR="008F50C9" w:rsidRPr="00186CDA" w:rsidRDefault="008F50C9"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6CC38BFB" w14:textId="77777777" w:rsidR="008F50C9" w:rsidRPr="00186CDA" w:rsidRDefault="008F50C9" w:rsidP="00186CDA">
            <w:pPr>
              <w:widowControl w:val="0"/>
              <w:tabs>
                <w:tab w:val="left" w:pos="2520"/>
              </w:tabs>
              <w:jc w:val="center"/>
              <w:rPr>
                <w:b/>
                <w:sz w:val="24"/>
                <w:szCs w:val="24"/>
              </w:rPr>
            </w:pPr>
            <w:r w:rsidRPr="00186CDA">
              <w:rPr>
                <w:b/>
                <w:sz w:val="24"/>
                <w:szCs w:val="24"/>
              </w:rPr>
              <w:t>(номер по классификатору)</w:t>
            </w:r>
          </w:p>
        </w:tc>
        <w:tc>
          <w:tcPr>
            <w:tcW w:w="1404" w:type="pct"/>
          </w:tcPr>
          <w:p w14:paraId="24DE1545" w14:textId="77777777" w:rsidR="008F50C9" w:rsidRPr="00186CDA" w:rsidRDefault="008F50C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733" w:type="pct"/>
            <w:vAlign w:val="center"/>
          </w:tcPr>
          <w:p w14:paraId="76E2BFEB" w14:textId="77777777" w:rsidR="008F50C9" w:rsidRPr="00186CDA" w:rsidRDefault="008F50C9" w:rsidP="00186CDA">
            <w:pPr>
              <w:widowControl w:val="0"/>
              <w:tabs>
                <w:tab w:val="left" w:pos="2520"/>
              </w:tabs>
              <w:jc w:val="center"/>
              <w:rPr>
                <w:b/>
                <w:sz w:val="24"/>
                <w:szCs w:val="24"/>
              </w:rPr>
            </w:pPr>
            <w:r w:rsidRPr="00186CDA">
              <w:rPr>
                <w:b/>
                <w:sz w:val="24"/>
                <w:szCs w:val="24"/>
              </w:rPr>
              <w:t>ПРЕДЕЛЬНЫЕ РАЗМЕРЫ ЗЕМЕЛЬНЫХ</w:t>
            </w:r>
          </w:p>
          <w:p w14:paraId="73E9A1FD" w14:textId="77777777" w:rsidR="008F50C9" w:rsidRPr="00186CDA" w:rsidRDefault="008F50C9" w:rsidP="00186CDA">
            <w:pPr>
              <w:widowControl w:val="0"/>
              <w:tabs>
                <w:tab w:val="left" w:pos="2520"/>
              </w:tabs>
              <w:jc w:val="center"/>
              <w:rPr>
                <w:b/>
                <w:sz w:val="24"/>
                <w:szCs w:val="24"/>
              </w:rPr>
            </w:pPr>
            <w:r w:rsidRPr="00186CDA">
              <w:rPr>
                <w:b/>
                <w:sz w:val="24"/>
                <w:szCs w:val="24"/>
              </w:rPr>
              <w:t>УЧАСТКОВ И ПРЕДЕЛЬНЫЕ ПАРАМЕТРЫ</w:t>
            </w:r>
          </w:p>
          <w:p w14:paraId="64F85E6B" w14:textId="77777777" w:rsidR="008F50C9" w:rsidRPr="00186CDA" w:rsidRDefault="008F50C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66F1F86A" w14:textId="77777777" w:rsidTr="00F0555E">
        <w:trPr>
          <w:trHeight w:val="345"/>
        </w:trPr>
        <w:tc>
          <w:tcPr>
            <w:tcW w:w="863" w:type="pct"/>
          </w:tcPr>
          <w:p w14:paraId="08BBD033" w14:textId="77777777" w:rsidR="00A6194F" w:rsidRPr="00186CDA" w:rsidRDefault="00E35F31" w:rsidP="00186CDA">
            <w:pPr>
              <w:widowControl w:val="0"/>
              <w:jc w:val="both"/>
              <w:rPr>
                <w:sz w:val="24"/>
                <w:szCs w:val="24"/>
              </w:rPr>
            </w:pPr>
            <w:r w:rsidRPr="00186CDA">
              <w:rPr>
                <w:rFonts w:ascii="Times New Roman CYR" w:eastAsia="Times New Roman CYR" w:hAnsi="Times New Roman CYR" w:cs="Times New Roman CYR"/>
                <w:sz w:val="24"/>
                <w:szCs w:val="24"/>
              </w:rPr>
              <w:t>Деловое управление (4.1)</w:t>
            </w:r>
          </w:p>
        </w:tc>
        <w:tc>
          <w:tcPr>
            <w:tcW w:w="1404" w:type="pct"/>
          </w:tcPr>
          <w:p w14:paraId="282EF98A" w14:textId="77777777" w:rsidR="00A6194F" w:rsidRPr="00186CDA" w:rsidRDefault="00C55A71" w:rsidP="00186CDA">
            <w:pPr>
              <w:widowControl w:val="0"/>
              <w:jc w:val="both"/>
              <w:rPr>
                <w:sz w:val="24"/>
                <w:szCs w:val="24"/>
              </w:rPr>
            </w:pPr>
            <w:r w:rsidRPr="00186CDA">
              <w:rPr>
                <w:sz w:val="23"/>
                <w:szCs w:val="23"/>
                <w:shd w:val="clear" w:color="auto" w:fill="FFFFF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733" w:type="pct"/>
          </w:tcPr>
          <w:p w14:paraId="2D27E1C6" w14:textId="77777777"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 / 10000 кв. м;</w:t>
            </w:r>
          </w:p>
          <w:p w14:paraId="6E0D3D12" w14:textId="77777777"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14:paraId="0CECDB12" w14:textId="77777777"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759CFB02" w14:textId="77777777"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14:paraId="225661C8" w14:textId="77777777" w:rsidR="00A6194F" w:rsidRPr="00186CDA" w:rsidRDefault="00DA55CA"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14:paraId="12DB0B6B" w14:textId="77777777" w:rsidTr="00F0555E">
        <w:trPr>
          <w:trHeight w:val="345"/>
        </w:trPr>
        <w:tc>
          <w:tcPr>
            <w:tcW w:w="863" w:type="pct"/>
          </w:tcPr>
          <w:p w14:paraId="6BD3F4A3" w14:textId="77777777" w:rsidR="00DA55CA" w:rsidRPr="00186CDA" w:rsidRDefault="00DA55CA" w:rsidP="00186CDA">
            <w:pPr>
              <w:widowControl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Обеспечение научной деятельности (3.9)</w:t>
            </w:r>
          </w:p>
        </w:tc>
        <w:tc>
          <w:tcPr>
            <w:tcW w:w="1404" w:type="pct"/>
          </w:tcPr>
          <w:p w14:paraId="3D5D1444" w14:textId="77777777" w:rsidR="00DA55CA" w:rsidRPr="00186CDA" w:rsidRDefault="00DA55CA" w:rsidP="00186CDA">
            <w:pPr>
              <w:widowControl w:val="0"/>
              <w:jc w:val="both"/>
              <w:rPr>
                <w:sz w:val="23"/>
                <w:szCs w:val="23"/>
                <w:shd w:val="clear" w:color="auto" w:fill="FFFFFF"/>
              </w:rPr>
            </w:pPr>
            <w:r w:rsidRPr="00186CDA">
              <w:rPr>
                <w:sz w:val="23"/>
                <w:szCs w:val="23"/>
                <w:shd w:val="clear" w:color="auto" w:fill="FFFFFF"/>
              </w:rPr>
              <w:t>Размещение зданий и сооружений для обеспечения научной деятельности.</w:t>
            </w:r>
            <w:r w:rsidRPr="00186CDA">
              <w:rPr>
                <w:rFonts w:ascii="Times New Roman CYR" w:eastAsia="Times New Roman CYR" w:hAnsi="Times New Roman CYR" w:cs="Times New Roman CYR"/>
              </w:rPr>
              <w:t xml:space="preserve"> связанной  с обслуживанием предприятий;</w:t>
            </w:r>
          </w:p>
        </w:tc>
        <w:tc>
          <w:tcPr>
            <w:tcW w:w="2733" w:type="pct"/>
          </w:tcPr>
          <w:p w14:paraId="36DF42B4" w14:textId="77777777"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- 1000/15000 кв. м;</w:t>
            </w:r>
          </w:p>
          <w:p w14:paraId="2E0ED09A" w14:textId="77777777"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14:paraId="09657C4A" w14:textId="77777777"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155DDC48" w14:textId="77777777"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14:paraId="4CD86EE0" w14:textId="77777777" w:rsidR="00DA55CA" w:rsidRPr="00186CDA" w:rsidRDefault="00DA55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p w14:paraId="26227479" w14:textId="77777777" w:rsidR="00DA55CA" w:rsidRPr="00186CDA" w:rsidRDefault="00DA55CA" w:rsidP="00186CDA">
            <w:pPr>
              <w:rPr>
                <w:sz w:val="24"/>
                <w:szCs w:val="24"/>
              </w:rPr>
            </w:pPr>
            <w:r w:rsidRPr="00186CDA">
              <w:rPr>
                <w:rFonts w:ascii="Times New Roman CYR" w:eastAsia="Times New Roman CYR" w:hAnsi="Times New Roman CYR" w:cs="Times New Roman CYR"/>
                <w:sz w:val="24"/>
                <w:szCs w:val="24"/>
              </w:rPr>
              <w:t>максимальная высота сооружений от уровня земли - 30 м;</w:t>
            </w:r>
          </w:p>
        </w:tc>
      </w:tr>
      <w:tr w:rsidR="00186CDA" w:rsidRPr="00186CDA" w14:paraId="5FFF29A0" w14:textId="77777777" w:rsidTr="00F0555E">
        <w:trPr>
          <w:trHeight w:val="345"/>
        </w:trPr>
        <w:tc>
          <w:tcPr>
            <w:tcW w:w="863" w:type="pct"/>
          </w:tcPr>
          <w:p w14:paraId="7851C9F4" w14:textId="77777777" w:rsidR="00DA55CA" w:rsidRPr="00186CDA" w:rsidRDefault="00DA55CA" w:rsidP="00186CDA">
            <w:pPr>
              <w:widowControl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Бытовое обслуживание</w:t>
            </w:r>
            <w:r w:rsidR="0064556E" w:rsidRPr="00186CDA">
              <w:rPr>
                <w:rFonts w:ascii="Times New Roman CYR" w:eastAsia="Times New Roman CYR" w:hAnsi="Times New Roman CYR" w:cs="Times New Roman CYR"/>
                <w:sz w:val="24"/>
                <w:szCs w:val="24"/>
              </w:rPr>
              <w:t xml:space="preserve"> </w:t>
            </w:r>
            <w:r w:rsidRPr="00186CDA">
              <w:rPr>
                <w:rFonts w:ascii="Times New Roman CYR" w:eastAsia="Times New Roman CYR" w:hAnsi="Times New Roman CYR" w:cs="Times New Roman CYR"/>
                <w:sz w:val="24"/>
                <w:szCs w:val="24"/>
              </w:rPr>
              <w:t>(3.3)</w:t>
            </w:r>
          </w:p>
        </w:tc>
        <w:tc>
          <w:tcPr>
            <w:tcW w:w="1404" w:type="pct"/>
          </w:tcPr>
          <w:p w14:paraId="74BD9DC8" w14:textId="77777777" w:rsidR="00DA55CA" w:rsidRPr="00186CDA" w:rsidRDefault="0064556E" w:rsidP="00186CDA">
            <w:pPr>
              <w:widowControl w:val="0"/>
              <w:jc w:val="both"/>
              <w:rPr>
                <w:sz w:val="24"/>
                <w:szCs w:val="24"/>
                <w:shd w:val="clear" w:color="auto" w:fill="FFFFFF"/>
              </w:rPr>
            </w:pPr>
            <w:r w:rsidRPr="00186CDA">
              <w:rPr>
                <w:sz w:val="24"/>
                <w:szCs w:val="24"/>
                <w:shd w:val="clear" w:color="auto" w:fill="FFFFFF"/>
              </w:rPr>
              <w:t>Размещение объектов капитального строительства, предназначенных для оказания бытовых услуг ( прачечные, химчистки )</w:t>
            </w:r>
          </w:p>
        </w:tc>
        <w:tc>
          <w:tcPr>
            <w:tcW w:w="2733" w:type="pct"/>
          </w:tcPr>
          <w:p w14:paraId="295B0382" w14:textId="77777777" w:rsidR="004B04E5" w:rsidRPr="00186CDA" w:rsidRDefault="004B04E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- 400/5000 кв. м;</w:t>
            </w:r>
          </w:p>
          <w:p w14:paraId="23A263D3" w14:textId="77777777" w:rsidR="004B04E5" w:rsidRPr="00186CDA" w:rsidRDefault="004B04E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14:paraId="27DC6813" w14:textId="77777777" w:rsidR="004B04E5" w:rsidRPr="00186CDA" w:rsidRDefault="004B04E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14:paraId="4D91733F" w14:textId="77777777" w:rsidR="00DA55CA" w:rsidRPr="00186CDA" w:rsidRDefault="004B04E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bl>
    <w:p w14:paraId="5AECD4FC" w14:textId="77777777" w:rsidR="008F50C9" w:rsidRPr="00186CDA" w:rsidRDefault="008F50C9" w:rsidP="00186CDA">
      <w:pPr>
        <w:widowControl w:val="0"/>
        <w:jc w:val="both"/>
        <w:rPr>
          <w:sz w:val="24"/>
          <w:szCs w:val="24"/>
        </w:rPr>
      </w:pPr>
    </w:p>
    <w:p w14:paraId="4AB3BD09" w14:textId="77777777" w:rsidR="008F50C9" w:rsidRPr="00186CDA" w:rsidRDefault="008F50C9" w:rsidP="00186CDA">
      <w:pPr>
        <w:widowControl w:val="0"/>
        <w:numPr>
          <w:ilvl w:val="0"/>
          <w:numId w:val="15"/>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tbl>
      <w:tblPr>
        <w:tblW w:w="0" w:type="auto"/>
        <w:tblInd w:w="708" w:type="dxa"/>
        <w:tblLayout w:type="fixed"/>
        <w:tblLook w:val="0000" w:firstRow="0" w:lastRow="0" w:firstColumn="0" w:lastColumn="0" w:noHBand="0" w:noVBand="0"/>
      </w:tblPr>
      <w:tblGrid>
        <w:gridCol w:w="6662"/>
        <w:gridCol w:w="8080"/>
      </w:tblGrid>
      <w:tr w:rsidR="00186CDA" w:rsidRPr="00186CDA" w14:paraId="0B5D5582" w14:textId="77777777" w:rsidTr="00F40BBB">
        <w:tc>
          <w:tcPr>
            <w:tcW w:w="6662" w:type="dxa"/>
            <w:tcBorders>
              <w:top w:val="single" w:sz="1" w:space="0" w:color="000000"/>
              <w:left w:val="single" w:sz="1" w:space="0" w:color="000000"/>
              <w:bottom w:val="single" w:sz="1" w:space="0" w:color="000000"/>
              <w:right w:val="single" w:sz="1" w:space="0" w:color="000000"/>
            </w:tcBorders>
            <w:shd w:val="clear" w:color="auto" w:fill="auto"/>
          </w:tcPr>
          <w:p w14:paraId="6C67D4EA" w14:textId="77777777" w:rsidR="004E34CE" w:rsidRPr="00186CDA" w:rsidRDefault="004E34CE" w:rsidP="00186CDA">
            <w:pPr>
              <w:pStyle w:val="a6"/>
              <w:rPr>
                <w:rFonts w:eastAsia="Times New Roman CYR"/>
                <w:b/>
                <w:lang w:val="ru-RU"/>
              </w:rPr>
            </w:pPr>
            <w:r w:rsidRPr="00186CDA">
              <w:rPr>
                <w:rFonts w:eastAsia="Times New Roman CYR"/>
                <w:b/>
                <w:lang w:val="ru-RU"/>
              </w:rPr>
              <w:t>Виды разрешенного использования земельных участков и объектов капитального строительства</w:t>
            </w:r>
          </w:p>
        </w:tc>
        <w:tc>
          <w:tcPr>
            <w:tcW w:w="8080" w:type="dxa"/>
            <w:tcBorders>
              <w:top w:val="single" w:sz="1" w:space="0" w:color="000000"/>
              <w:left w:val="single" w:sz="1" w:space="0" w:color="000000"/>
              <w:bottom w:val="single" w:sz="1" w:space="0" w:color="000000"/>
              <w:right w:val="single" w:sz="1" w:space="0" w:color="000000"/>
            </w:tcBorders>
            <w:shd w:val="clear" w:color="auto" w:fill="auto"/>
          </w:tcPr>
          <w:p w14:paraId="665FFC42" w14:textId="77777777" w:rsidR="004E34CE" w:rsidRPr="00186CDA" w:rsidRDefault="004E34CE" w:rsidP="00186CDA">
            <w:pPr>
              <w:jc w:val="center"/>
              <w:rPr>
                <w:b/>
                <w:sz w:val="24"/>
                <w:szCs w:val="24"/>
              </w:rPr>
            </w:pPr>
            <w:r w:rsidRPr="00186CDA">
              <w:rPr>
                <w:rFonts w:eastAsia="Times New Roman CYR"/>
                <w:b/>
                <w:sz w:val="24"/>
                <w:szCs w:val="24"/>
              </w:rPr>
              <w:t>Предельные параметры разрешенного строительства, реконструкции объектов капитального строительства</w:t>
            </w:r>
          </w:p>
        </w:tc>
      </w:tr>
      <w:tr w:rsidR="00186CDA" w:rsidRPr="00186CDA" w14:paraId="6EF7F5E2" w14:textId="77777777" w:rsidTr="00F40BBB">
        <w:tc>
          <w:tcPr>
            <w:tcW w:w="6662" w:type="dxa"/>
            <w:tcBorders>
              <w:top w:val="single" w:sz="1" w:space="0" w:color="000000"/>
              <w:left w:val="single" w:sz="1" w:space="0" w:color="000000"/>
              <w:bottom w:val="single" w:sz="1" w:space="0" w:color="000000"/>
              <w:right w:val="single" w:sz="1" w:space="0" w:color="000000"/>
            </w:tcBorders>
            <w:shd w:val="clear" w:color="auto" w:fill="auto"/>
          </w:tcPr>
          <w:p w14:paraId="16A6146D" w14:textId="77777777" w:rsidR="004E34CE" w:rsidRPr="00186CDA" w:rsidRDefault="004E34CE" w:rsidP="00186CDA">
            <w:pPr>
              <w:rPr>
                <w:rFonts w:eastAsia="Times New Roman CYR"/>
                <w:sz w:val="24"/>
                <w:szCs w:val="24"/>
              </w:rPr>
            </w:pPr>
            <w:r w:rsidRPr="00186CDA">
              <w:rPr>
                <w:rFonts w:eastAsia="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14:paraId="7C6A55E9" w14:textId="77777777" w:rsidR="004E34CE" w:rsidRPr="00186CDA" w:rsidRDefault="004E34CE" w:rsidP="00186CDA">
            <w:pPr>
              <w:rPr>
                <w:rFonts w:eastAsia="Times New Roman CYR"/>
                <w:sz w:val="24"/>
                <w:szCs w:val="24"/>
              </w:rPr>
            </w:pPr>
            <w:r w:rsidRPr="00186CDA">
              <w:rPr>
                <w:rFonts w:eastAsia="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166ED451" w14:textId="77777777" w:rsidR="004E34CE" w:rsidRPr="00186CDA" w:rsidRDefault="004E34CE" w:rsidP="00186CDA">
            <w:pPr>
              <w:rPr>
                <w:rFonts w:eastAsia="Times New Roman CYR"/>
                <w:sz w:val="24"/>
                <w:szCs w:val="24"/>
              </w:rPr>
            </w:pPr>
            <w:r w:rsidRPr="00186CDA">
              <w:rPr>
                <w:rFonts w:eastAsia="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34D3E6E4" w14:textId="77777777" w:rsidR="004E34CE" w:rsidRPr="00186CDA" w:rsidRDefault="004E34CE" w:rsidP="00186CDA">
            <w:pPr>
              <w:rPr>
                <w:rFonts w:eastAsia="Times New Roman CYR"/>
                <w:sz w:val="24"/>
                <w:szCs w:val="24"/>
              </w:rPr>
            </w:pPr>
            <w:r w:rsidRPr="00186CDA">
              <w:rPr>
                <w:rFonts w:eastAsia="Times New Roman CYR"/>
                <w:sz w:val="24"/>
                <w:szCs w:val="24"/>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14:paraId="404D8CE6" w14:textId="77777777" w:rsidR="004E34CE" w:rsidRPr="00186CDA" w:rsidRDefault="004E34CE" w:rsidP="00186CDA">
            <w:pPr>
              <w:rPr>
                <w:rFonts w:eastAsia="Times New Roman CYR"/>
                <w:sz w:val="24"/>
                <w:szCs w:val="24"/>
              </w:rPr>
            </w:pPr>
            <w:r w:rsidRPr="00186CDA">
              <w:rPr>
                <w:rFonts w:eastAsia="Times New Roman CYR"/>
                <w:sz w:val="24"/>
                <w:szCs w:val="24"/>
              </w:rPr>
              <w:t>- проезды общего пользования;</w:t>
            </w:r>
          </w:p>
          <w:p w14:paraId="7A2325BF" w14:textId="77777777" w:rsidR="004E34CE" w:rsidRPr="00186CDA" w:rsidRDefault="004E34CE" w:rsidP="00186CDA">
            <w:pPr>
              <w:rPr>
                <w:rFonts w:eastAsia="Times New Roman CYR"/>
                <w:sz w:val="24"/>
                <w:szCs w:val="24"/>
              </w:rPr>
            </w:pPr>
            <w:r w:rsidRPr="00186CDA">
              <w:rPr>
                <w:rFonts w:eastAsia="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316C1A8E" w14:textId="77777777" w:rsidR="004E34CE" w:rsidRPr="00186CDA" w:rsidRDefault="004E34CE" w:rsidP="00186CDA">
            <w:pPr>
              <w:rPr>
                <w:rFonts w:eastAsia="Times New Roman CYR"/>
                <w:sz w:val="24"/>
                <w:szCs w:val="24"/>
              </w:rPr>
            </w:pPr>
            <w:r w:rsidRPr="00186CDA">
              <w:rPr>
                <w:rFonts w:eastAsia="Times New Roman CYR"/>
                <w:sz w:val="24"/>
                <w:szCs w:val="24"/>
              </w:rPr>
              <w:t>- благоустроенные, в том числе озелененные территории, площадки для отдыха, спортивных занятий;</w:t>
            </w:r>
          </w:p>
          <w:p w14:paraId="1B439154" w14:textId="77777777" w:rsidR="004E34CE" w:rsidRPr="00186CDA" w:rsidRDefault="004E34CE" w:rsidP="00186CDA">
            <w:pPr>
              <w:rPr>
                <w:rFonts w:eastAsia="Times New Roman CYR"/>
                <w:sz w:val="24"/>
                <w:szCs w:val="24"/>
              </w:rPr>
            </w:pPr>
            <w:r w:rsidRPr="00186CDA">
              <w:rPr>
                <w:rFonts w:eastAsia="Times New Roman CYR"/>
                <w:sz w:val="24"/>
                <w:szCs w:val="24"/>
              </w:rPr>
              <w:t>- постройки хозяйственного назначения;</w:t>
            </w:r>
          </w:p>
          <w:p w14:paraId="0A2B11E5" w14:textId="77777777" w:rsidR="004E34CE" w:rsidRPr="00186CDA" w:rsidRDefault="004E34CE" w:rsidP="00186CDA">
            <w:pPr>
              <w:rPr>
                <w:rFonts w:eastAsia="Times New Roman CYR"/>
                <w:sz w:val="24"/>
                <w:szCs w:val="24"/>
              </w:rPr>
            </w:pPr>
            <w:r w:rsidRPr="00186CDA">
              <w:rPr>
                <w:rFonts w:eastAsia="Times New Roman CYR"/>
                <w:sz w:val="24"/>
                <w:szCs w:val="24"/>
              </w:rPr>
              <w:t>- площадки хозяйственные, в том числе площадки для мусоросборников;</w:t>
            </w:r>
          </w:p>
          <w:p w14:paraId="315A3185" w14:textId="77777777" w:rsidR="004E34CE" w:rsidRPr="00186CDA" w:rsidRDefault="004E34CE" w:rsidP="00186CDA">
            <w:pPr>
              <w:rPr>
                <w:rFonts w:eastAsia="Times New Roman CYR"/>
                <w:sz w:val="24"/>
                <w:szCs w:val="24"/>
              </w:rPr>
            </w:pPr>
            <w:r w:rsidRPr="00186CDA">
              <w:rPr>
                <w:rFonts w:eastAsia="Times New Roman CYR"/>
                <w:sz w:val="24"/>
                <w:szCs w:val="24"/>
              </w:rPr>
              <w:t>- общественные туалеты, надворные туалеты, гидронепроницаемые выгребы, септики;</w:t>
            </w:r>
          </w:p>
          <w:p w14:paraId="6C2A7F0D" w14:textId="77777777" w:rsidR="004E34CE" w:rsidRPr="00186CDA" w:rsidRDefault="004E34CE" w:rsidP="00186CDA">
            <w:pPr>
              <w:rPr>
                <w:rFonts w:eastAsia="Times New Roman CYR"/>
                <w:sz w:val="24"/>
                <w:szCs w:val="24"/>
              </w:rPr>
            </w:pPr>
            <w:r w:rsidRPr="00186CDA">
              <w:rPr>
                <w:rFonts w:eastAsia="Times New Roman CYR"/>
                <w:sz w:val="24"/>
                <w:szCs w:val="24"/>
              </w:rPr>
              <w:t>- объекты общественного питания, связанные непосредственно с обслуживанием производственных предприятий;</w:t>
            </w:r>
          </w:p>
          <w:p w14:paraId="3558F75B" w14:textId="77777777" w:rsidR="004E34CE" w:rsidRPr="00186CDA" w:rsidRDefault="004E34CE" w:rsidP="00186CDA">
            <w:pPr>
              <w:rPr>
                <w:rFonts w:eastAsia="Times New Roman CYR"/>
                <w:sz w:val="24"/>
                <w:szCs w:val="24"/>
              </w:rPr>
            </w:pPr>
            <w:r w:rsidRPr="00186CDA">
              <w:rPr>
                <w:rFonts w:eastAsia="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080" w:type="dxa"/>
            <w:tcBorders>
              <w:top w:val="single" w:sz="1" w:space="0" w:color="000000"/>
              <w:left w:val="single" w:sz="1" w:space="0" w:color="000000"/>
              <w:bottom w:val="single" w:sz="1" w:space="0" w:color="000000"/>
              <w:right w:val="single" w:sz="1" w:space="0" w:color="000000"/>
            </w:tcBorders>
            <w:shd w:val="clear" w:color="auto" w:fill="auto"/>
          </w:tcPr>
          <w:p w14:paraId="31162B9C" w14:textId="77777777" w:rsidR="004E34CE" w:rsidRPr="00186CDA" w:rsidRDefault="004E34CE" w:rsidP="00186CDA">
            <w:pPr>
              <w:rPr>
                <w:rFonts w:eastAsia="Times New Roman CYR"/>
                <w:sz w:val="24"/>
                <w:szCs w:val="24"/>
              </w:rPr>
            </w:pPr>
            <w:r w:rsidRPr="00186CDA">
              <w:rPr>
                <w:rFonts w:eastAsia="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14:paraId="3A93D970" w14:textId="77777777" w:rsidR="004E34CE" w:rsidRPr="00186CDA" w:rsidRDefault="004E34CE" w:rsidP="00186CDA">
            <w:pPr>
              <w:jc w:val="both"/>
              <w:rPr>
                <w:rFonts w:eastAsia="Times New Roman CYR"/>
                <w:sz w:val="24"/>
                <w:szCs w:val="24"/>
              </w:rPr>
            </w:pPr>
          </w:p>
          <w:p w14:paraId="55096864" w14:textId="77777777" w:rsidR="004E34CE" w:rsidRPr="00186CDA" w:rsidRDefault="004E34CE" w:rsidP="00186CDA">
            <w:pPr>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14:paraId="64F6A1D6" w14:textId="77777777" w:rsidR="004E34CE" w:rsidRPr="00186CDA" w:rsidRDefault="004E34CE" w:rsidP="00186CDA">
            <w:pPr>
              <w:jc w:val="both"/>
              <w:rPr>
                <w:rFonts w:eastAsia="Times New Roman CYR"/>
                <w:sz w:val="24"/>
                <w:szCs w:val="24"/>
              </w:rPr>
            </w:pPr>
          </w:p>
          <w:p w14:paraId="64AB82F4" w14:textId="77777777" w:rsidR="004E34CE" w:rsidRPr="00186CDA" w:rsidRDefault="004E34CE" w:rsidP="00186CDA">
            <w:pPr>
              <w:rPr>
                <w:rFonts w:eastAsia="Times New Roman CYR"/>
                <w:sz w:val="24"/>
                <w:szCs w:val="24"/>
              </w:rPr>
            </w:pPr>
            <w:r w:rsidRPr="00186CDA">
              <w:rPr>
                <w:rFonts w:eastAsia="Times New Roman CYR"/>
                <w:sz w:val="24"/>
                <w:szCs w:val="24"/>
              </w:rPr>
              <w:t>минимальные отступы от границ земельных участков - 3 м;</w:t>
            </w:r>
          </w:p>
          <w:p w14:paraId="22CBC048" w14:textId="77777777" w:rsidR="004E34CE" w:rsidRPr="00186CDA" w:rsidRDefault="004E34CE" w:rsidP="00186CDA">
            <w:pPr>
              <w:rPr>
                <w:rFonts w:eastAsia="Times New Roman CYR"/>
                <w:sz w:val="24"/>
                <w:szCs w:val="24"/>
              </w:rPr>
            </w:pPr>
            <w:r w:rsidRPr="00186CDA">
              <w:rPr>
                <w:rFonts w:eastAsia="Times New Roman CYR"/>
                <w:sz w:val="24"/>
                <w:szCs w:val="24"/>
              </w:rPr>
              <w:t>максимальное количество надземных этажей зданий - 2 этажа (включая мансардный этаж);</w:t>
            </w:r>
          </w:p>
          <w:p w14:paraId="7D9C445F" w14:textId="77777777" w:rsidR="004E34CE" w:rsidRPr="00186CDA" w:rsidRDefault="004E34CE" w:rsidP="00186CDA">
            <w:pPr>
              <w:rPr>
                <w:sz w:val="24"/>
                <w:szCs w:val="24"/>
              </w:rPr>
            </w:pPr>
            <w:r w:rsidRPr="00186CDA">
              <w:rPr>
                <w:rFonts w:eastAsia="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39A0C53B" w14:textId="77777777" w:rsidR="004E34CE" w:rsidRPr="00186CDA" w:rsidRDefault="004E34CE" w:rsidP="00186CDA">
      <w:pPr>
        <w:ind w:firstLine="720"/>
        <w:jc w:val="both"/>
        <w:rPr>
          <w:rFonts w:eastAsia="Times New Roman CYR"/>
          <w:sz w:val="24"/>
          <w:szCs w:val="24"/>
        </w:rPr>
      </w:pPr>
    </w:p>
    <w:p w14:paraId="67BB3216" w14:textId="77777777" w:rsidR="004E34CE" w:rsidRPr="00186CDA" w:rsidRDefault="004E34CE" w:rsidP="00186CDA">
      <w:pPr>
        <w:ind w:firstLine="720"/>
        <w:jc w:val="both"/>
        <w:rPr>
          <w:rFonts w:eastAsia="Times New Roman CYR"/>
          <w:sz w:val="24"/>
          <w:szCs w:val="24"/>
        </w:rPr>
      </w:pPr>
      <w:bookmarkStart w:id="161" w:name="sub_503"/>
      <w:r w:rsidRPr="00186CDA">
        <w:rPr>
          <w:rFonts w:eastAsia="Times New Roman CYR"/>
          <w:b/>
          <w:bCs/>
          <w:sz w:val="24"/>
          <w:szCs w:val="24"/>
        </w:rPr>
        <w:t xml:space="preserve"> Иные предельные параметры разрешенного строительства, реконструкции объектов капитального строительства:</w:t>
      </w:r>
    </w:p>
    <w:p w14:paraId="137D650A" w14:textId="77777777" w:rsidR="004E34CE" w:rsidRPr="00186CDA" w:rsidRDefault="004E34CE" w:rsidP="00186CDA">
      <w:pPr>
        <w:ind w:firstLine="720"/>
        <w:jc w:val="both"/>
        <w:rPr>
          <w:rFonts w:eastAsia="Times New Roman CYR"/>
          <w:sz w:val="24"/>
          <w:szCs w:val="24"/>
        </w:rPr>
      </w:pPr>
      <w:bookmarkStart w:id="162" w:name="sub_504"/>
      <w:bookmarkEnd w:id="161"/>
      <w:r w:rsidRPr="00186CDA">
        <w:rPr>
          <w:rFonts w:eastAsia="Times New Roman CYR"/>
          <w:sz w:val="24"/>
          <w:szCs w:val="24"/>
        </w:rPr>
        <w:t xml:space="preserve"> Расстояние до красной линии улиц/проездов:</w:t>
      </w:r>
    </w:p>
    <w:bookmarkEnd w:id="162"/>
    <w:p w14:paraId="4C99EB73" w14:textId="77777777" w:rsidR="004E34CE" w:rsidRPr="00186CDA" w:rsidRDefault="004E34CE" w:rsidP="00186CDA">
      <w:pPr>
        <w:ind w:firstLine="720"/>
        <w:jc w:val="both"/>
        <w:rPr>
          <w:rFonts w:eastAsia="Times New Roman CYR"/>
          <w:sz w:val="24"/>
          <w:szCs w:val="24"/>
        </w:rPr>
      </w:pPr>
      <w:r w:rsidRPr="00186CDA">
        <w:rPr>
          <w:rFonts w:eastAsia="Times New Roman CYR"/>
          <w:sz w:val="24"/>
          <w:szCs w:val="24"/>
        </w:rPr>
        <w:t>1) от Пожарных депо - 10 м/10 м (15 м/15 м - для депо I типа);</w:t>
      </w:r>
    </w:p>
    <w:p w14:paraId="47EA8B2B" w14:textId="77777777" w:rsidR="004E34CE" w:rsidRPr="00186CDA" w:rsidRDefault="004E34CE" w:rsidP="00186CDA">
      <w:pPr>
        <w:ind w:firstLine="720"/>
        <w:jc w:val="both"/>
        <w:rPr>
          <w:rFonts w:eastAsia="Times New Roman CYR"/>
          <w:sz w:val="24"/>
          <w:szCs w:val="24"/>
        </w:rPr>
      </w:pPr>
      <w:r w:rsidRPr="00186CDA">
        <w:rPr>
          <w:rFonts w:eastAsia="Times New Roman CYR"/>
          <w:sz w:val="24"/>
          <w:szCs w:val="24"/>
        </w:rPr>
        <w:t>2) от общественных зданий - 5 м/3 м;</w:t>
      </w:r>
    </w:p>
    <w:p w14:paraId="0BE9DC26" w14:textId="77777777" w:rsidR="004E34CE" w:rsidRPr="00186CDA" w:rsidRDefault="004E34CE" w:rsidP="00186CDA">
      <w:pPr>
        <w:ind w:firstLine="720"/>
        <w:jc w:val="both"/>
        <w:rPr>
          <w:rFonts w:eastAsia="Times New Roman CYR"/>
          <w:sz w:val="24"/>
          <w:szCs w:val="24"/>
        </w:rPr>
      </w:pPr>
      <w:r w:rsidRPr="00186CDA">
        <w:rPr>
          <w:rFonts w:eastAsia="Times New Roman CYR"/>
          <w:sz w:val="24"/>
          <w:szCs w:val="24"/>
        </w:rPr>
        <w:t>3) от остальных зданий и сооружений - 5 м/3 м;</w:t>
      </w:r>
    </w:p>
    <w:p w14:paraId="25AF4405" w14:textId="77777777" w:rsidR="004E34CE" w:rsidRPr="00186CDA" w:rsidRDefault="004E34CE" w:rsidP="00186CDA">
      <w:pPr>
        <w:ind w:firstLine="720"/>
        <w:jc w:val="both"/>
        <w:rPr>
          <w:rFonts w:eastAsia="Times New Roman CYR"/>
          <w:sz w:val="24"/>
          <w:szCs w:val="24"/>
        </w:rPr>
      </w:pPr>
      <w:r w:rsidRPr="00186CDA">
        <w:rPr>
          <w:rFonts w:eastAsia="Times New Roman CYR"/>
          <w:sz w:val="24"/>
          <w:szCs w:val="24"/>
        </w:rPr>
        <w:t>4) при реконструкции существующих объектов недвижимости, расположенных по красной линии, - 0 м/0 м.</w:t>
      </w:r>
    </w:p>
    <w:p w14:paraId="4FD13FB8" w14:textId="77777777" w:rsidR="004E34CE" w:rsidRPr="00186CDA" w:rsidRDefault="004E34CE" w:rsidP="00186CDA">
      <w:pPr>
        <w:ind w:firstLine="720"/>
        <w:jc w:val="both"/>
        <w:rPr>
          <w:rFonts w:eastAsia="Times New Roman CYR"/>
          <w:sz w:val="24"/>
          <w:szCs w:val="24"/>
        </w:rPr>
      </w:pPr>
      <w:bookmarkStart w:id="163" w:name="sub_505"/>
      <w:r w:rsidRPr="00186CDA">
        <w:rPr>
          <w:rFonts w:eastAsia="Times New Roman CYR"/>
          <w:sz w:val="24"/>
          <w:szCs w:val="24"/>
        </w:rPr>
        <w:t xml:space="preserve"> Размещение производственной территориальной зоны не допускается:</w:t>
      </w:r>
    </w:p>
    <w:bookmarkEnd w:id="163"/>
    <w:p w14:paraId="29864FC2" w14:textId="77777777" w:rsidR="004E34CE" w:rsidRPr="00186CDA" w:rsidRDefault="004E34CE" w:rsidP="00186CDA">
      <w:pPr>
        <w:ind w:firstLine="720"/>
        <w:jc w:val="both"/>
        <w:rPr>
          <w:rFonts w:eastAsia="Times New Roman CYR"/>
          <w:sz w:val="24"/>
          <w:szCs w:val="24"/>
        </w:rPr>
      </w:pPr>
      <w:r w:rsidRPr="00186CDA">
        <w:rPr>
          <w:rFonts w:eastAsia="Times New Roman CYR"/>
          <w:sz w:val="24"/>
          <w:szCs w:val="24"/>
        </w:rPr>
        <w:t>а) в составе рекреационных зон;</w:t>
      </w:r>
    </w:p>
    <w:p w14:paraId="20AE9E1E" w14:textId="77777777" w:rsidR="004E34CE" w:rsidRPr="00186CDA" w:rsidRDefault="004E34CE" w:rsidP="00186CDA">
      <w:pPr>
        <w:ind w:firstLine="720"/>
        <w:jc w:val="both"/>
        <w:rPr>
          <w:rFonts w:eastAsia="Times New Roman CYR"/>
          <w:sz w:val="24"/>
          <w:szCs w:val="24"/>
        </w:rPr>
      </w:pPr>
      <w:r w:rsidRPr="00186CDA">
        <w:rPr>
          <w:rFonts w:eastAsia="Times New Roman CYR"/>
          <w:sz w:val="24"/>
          <w:szCs w:val="24"/>
        </w:rPr>
        <w:t>б) на землях особо охраняемых территорий, в том числе:</w:t>
      </w:r>
    </w:p>
    <w:p w14:paraId="65F4BA2A" w14:textId="77777777" w:rsidR="004E34CE" w:rsidRPr="00186CDA" w:rsidRDefault="004E34CE" w:rsidP="00186CDA">
      <w:pPr>
        <w:ind w:firstLine="720"/>
        <w:jc w:val="both"/>
        <w:rPr>
          <w:rFonts w:eastAsia="Times New Roman CYR"/>
          <w:sz w:val="24"/>
          <w:szCs w:val="24"/>
        </w:rPr>
      </w:pPr>
      <w:r w:rsidRPr="00186CDA">
        <w:rPr>
          <w:rFonts w:eastAsia="Times New Roman CYR"/>
          <w:sz w:val="24"/>
          <w:szCs w:val="24"/>
        </w:rPr>
        <w:t>в первом поясе зоны санитарной охраны источников водоснабжения;</w:t>
      </w:r>
    </w:p>
    <w:p w14:paraId="7896D238" w14:textId="77777777" w:rsidR="004E34CE" w:rsidRPr="00186CDA" w:rsidRDefault="004E34CE" w:rsidP="00186CDA">
      <w:pPr>
        <w:ind w:firstLine="720"/>
        <w:jc w:val="both"/>
        <w:rPr>
          <w:rFonts w:eastAsia="Times New Roman CYR"/>
          <w:sz w:val="24"/>
          <w:szCs w:val="24"/>
        </w:rPr>
      </w:pPr>
      <w:r w:rsidRPr="00186CDA">
        <w:rPr>
          <w:rFonts w:eastAsia="Times New Roman CY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4D0B9CF0" w14:textId="77777777" w:rsidR="004E34CE" w:rsidRPr="00186CDA" w:rsidRDefault="004E34CE" w:rsidP="00186CDA">
      <w:pPr>
        <w:ind w:firstLine="720"/>
        <w:jc w:val="both"/>
        <w:rPr>
          <w:rFonts w:eastAsia="Times New Roman CYR"/>
          <w:sz w:val="24"/>
          <w:szCs w:val="24"/>
        </w:rPr>
      </w:pPr>
      <w:r w:rsidRPr="00186CDA">
        <w:rPr>
          <w:rFonts w:eastAsia="Times New Roman CYR"/>
          <w:sz w:val="24"/>
          <w:szCs w:val="24"/>
        </w:rPr>
        <w:t>в водоохранных и прибрежных зонах рек, морей;</w:t>
      </w:r>
    </w:p>
    <w:p w14:paraId="519080EC" w14:textId="77777777" w:rsidR="004E34CE" w:rsidRPr="00186CDA" w:rsidRDefault="004E34CE" w:rsidP="00186CDA">
      <w:pPr>
        <w:ind w:firstLine="720"/>
        <w:jc w:val="both"/>
        <w:rPr>
          <w:rFonts w:eastAsia="Times New Roman CYR"/>
          <w:sz w:val="24"/>
          <w:szCs w:val="24"/>
        </w:rPr>
      </w:pPr>
      <w:r w:rsidRPr="00186CDA">
        <w:rPr>
          <w:rFonts w:eastAsia="Times New Roman CYR"/>
          <w:sz w:val="24"/>
          <w:szCs w:val="24"/>
        </w:rPr>
        <w:t>в зонах охраны памятников истории и культуры без согласования с соответствующими органами охраны памятников;</w:t>
      </w:r>
    </w:p>
    <w:p w14:paraId="2FAEC07E" w14:textId="77777777" w:rsidR="004E34CE" w:rsidRPr="00186CDA" w:rsidRDefault="004E34CE" w:rsidP="00186CDA">
      <w:pPr>
        <w:ind w:firstLine="720"/>
        <w:jc w:val="both"/>
        <w:rPr>
          <w:rFonts w:eastAsia="Times New Roman CYR"/>
          <w:sz w:val="24"/>
          <w:szCs w:val="24"/>
        </w:rPr>
      </w:pPr>
      <w:r w:rsidRPr="00186CDA">
        <w:rPr>
          <w:rFonts w:eastAsia="Times New Roman CYR"/>
          <w:sz w:val="24"/>
          <w:szCs w:val="24"/>
        </w:rPr>
        <w:t>в зонах активного карста, оползней, оседания или обрушения поверхности, которые могут угрожать застройке и эксплуатации предприятий;</w:t>
      </w:r>
    </w:p>
    <w:p w14:paraId="5E1B64AF" w14:textId="77777777" w:rsidR="004E34CE" w:rsidRPr="00186CDA" w:rsidRDefault="004E34CE" w:rsidP="00186CDA">
      <w:pPr>
        <w:ind w:firstLine="720"/>
        <w:jc w:val="both"/>
        <w:rPr>
          <w:rFonts w:eastAsia="Times New Roman CYR"/>
          <w:sz w:val="24"/>
          <w:szCs w:val="24"/>
        </w:rPr>
      </w:pPr>
      <w:r w:rsidRPr="00186CDA">
        <w:rPr>
          <w:rFonts w:eastAsia="Times New Roman CY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5BF26F48" w14:textId="77777777" w:rsidR="004E34CE" w:rsidRPr="00186CDA" w:rsidRDefault="004E34CE" w:rsidP="00186CDA">
      <w:pPr>
        <w:ind w:firstLine="720"/>
        <w:jc w:val="both"/>
        <w:rPr>
          <w:rFonts w:eastAsia="Times New Roman CYR"/>
          <w:sz w:val="24"/>
          <w:szCs w:val="24"/>
        </w:rPr>
      </w:pPr>
      <w:r w:rsidRPr="00186CDA">
        <w:rPr>
          <w:rFonts w:eastAsia="Times New Roman CYR"/>
          <w:sz w:val="24"/>
          <w:szCs w:val="24"/>
        </w:rPr>
        <w:t>в зонах возможного катастрофического затопления в результате разрушения плотин или дамб.</w:t>
      </w:r>
    </w:p>
    <w:p w14:paraId="7EA3F199" w14:textId="77777777" w:rsidR="004E34CE" w:rsidRPr="00186CDA" w:rsidRDefault="004E34CE" w:rsidP="00186CDA">
      <w:pPr>
        <w:ind w:firstLine="720"/>
        <w:jc w:val="both"/>
        <w:rPr>
          <w:rFonts w:eastAsia="Times New Roman CYR"/>
          <w:sz w:val="24"/>
          <w:szCs w:val="24"/>
        </w:rPr>
      </w:pPr>
      <w:bookmarkStart w:id="164" w:name="sub_506"/>
      <w:r w:rsidRPr="00186CDA">
        <w:rPr>
          <w:rFonts w:eastAsia="Times New Roman CYR"/>
          <w:sz w:val="24"/>
          <w:szCs w:val="24"/>
        </w:rPr>
        <w:t xml:space="preserve"> 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72786F9E" w14:textId="77777777" w:rsidR="004E34CE" w:rsidRPr="00186CDA" w:rsidRDefault="004E34CE" w:rsidP="00186CDA">
      <w:pPr>
        <w:ind w:firstLine="720"/>
        <w:jc w:val="both"/>
        <w:rPr>
          <w:rFonts w:eastAsia="Times New Roman CYR"/>
          <w:sz w:val="24"/>
          <w:szCs w:val="24"/>
        </w:rPr>
      </w:pPr>
      <w:bookmarkStart w:id="165" w:name="sub_507"/>
      <w:bookmarkEnd w:id="164"/>
      <w:r w:rsidRPr="00186CDA">
        <w:rPr>
          <w:rFonts w:eastAsia="Times New Roman CYR"/>
          <w:sz w:val="24"/>
          <w:szCs w:val="24"/>
        </w:rPr>
        <w:t xml:space="preserve"> 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115EF61D" w14:textId="77777777" w:rsidR="004E34CE" w:rsidRPr="00186CDA" w:rsidRDefault="004E34CE" w:rsidP="00186CDA">
      <w:pPr>
        <w:ind w:firstLine="720"/>
        <w:jc w:val="both"/>
        <w:rPr>
          <w:rFonts w:eastAsia="Times New Roman CYR"/>
          <w:sz w:val="24"/>
          <w:szCs w:val="24"/>
        </w:rPr>
      </w:pPr>
      <w:bookmarkStart w:id="166" w:name="sub_508"/>
      <w:bookmarkEnd w:id="165"/>
      <w:r w:rsidRPr="00186CDA">
        <w:rPr>
          <w:rFonts w:eastAsia="Times New Roman CYR"/>
          <w:sz w:val="24"/>
          <w:szCs w:val="24"/>
        </w:rPr>
        <w:t xml:space="preserve"> Не допускается расширение производственных предприятий, если при этом требуется увеличение размера санитарно-защитных зон.</w:t>
      </w:r>
    </w:p>
    <w:p w14:paraId="031477CD" w14:textId="77777777" w:rsidR="004E34CE" w:rsidRPr="00186CDA" w:rsidRDefault="004E34CE" w:rsidP="00186CDA">
      <w:pPr>
        <w:ind w:firstLine="720"/>
        <w:jc w:val="both"/>
        <w:rPr>
          <w:rFonts w:eastAsia="Times New Roman CYR"/>
          <w:sz w:val="24"/>
          <w:szCs w:val="24"/>
        </w:rPr>
      </w:pPr>
      <w:bookmarkStart w:id="167" w:name="sub_509"/>
      <w:bookmarkEnd w:id="166"/>
      <w:r w:rsidRPr="00186CDA">
        <w:rPr>
          <w:rFonts w:eastAsia="Times New Roman CYR"/>
          <w:sz w:val="24"/>
          <w:szCs w:val="24"/>
        </w:rPr>
        <w:t xml:space="preserve">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4344AEF7" w14:textId="77777777" w:rsidR="004E34CE" w:rsidRPr="00186CDA" w:rsidRDefault="004E34CE" w:rsidP="00186CDA">
      <w:pPr>
        <w:ind w:firstLine="720"/>
        <w:jc w:val="both"/>
        <w:rPr>
          <w:rFonts w:eastAsia="Times New Roman CYR"/>
          <w:sz w:val="24"/>
          <w:szCs w:val="24"/>
        </w:rPr>
      </w:pPr>
      <w:bookmarkStart w:id="168" w:name="sub_510"/>
      <w:bookmarkEnd w:id="167"/>
      <w:r w:rsidRPr="00186CDA">
        <w:rPr>
          <w:rFonts w:eastAsia="Times New Roman CYR"/>
          <w:sz w:val="24"/>
          <w:szCs w:val="24"/>
        </w:rPr>
        <w:t xml:space="preserve"> 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3CF91C1D" w14:textId="77777777" w:rsidR="004E34CE" w:rsidRPr="00186CDA" w:rsidRDefault="004E34CE" w:rsidP="00186CDA">
      <w:pPr>
        <w:ind w:firstLine="720"/>
        <w:jc w:val="both"/>
        <w:rPr>
          <w:rFonts w:eastAsia="Times New Roman CYR"/>
          <w:sz w:val="24"/>
          <w:szCs w:val="24"/>
        </w:rPr>
      </w:pPr>
      <w:bookmarkStart w:id="169" w:name="sub_511"/>
      <w:bookmarkEnd w:id="168"/>
      <w:r w:rsidRPr="00186CDA">
        <w:rPr>
          <w:rFonts w:eastAsia="Times New Roman CYR"/>
          <w:sz w:val="24"/>
          <w:szCs w:val="24"/>
        </w:rPr>
        <w:t xml:space="preserve"> Запрещается проектирование указанных предприятий на территории бывших кладбищ, скотомогильников, свалок.</w:t>
      </w:r>
    </w:p>
    <w:bookmarkEnd w:id="169"/>
    <w:p w14:paraId="3BB861F9" w14:textId="77777777" w:rsidR="004E34CE" w:rsidRPr="00186CDA" w:rsidRDefault="004E34CE" w:rsidP="00186CDA">
      <w:pPr>
        <w:widowControl w:val="0"/>
        <w:ind w:firstLine="709"/>
        <w:jc w:val="both"/>
        <w:rPr>
          <w:sz w:val="24"/>
          <w:szCs w:val="24"/>
        </w:rPr>
      </w:pPr>
    </w:p>
    <w:p w14:paraId="2B935457" w14:textId="77777777" w:rsidR="008F50C9" w:rsidRPr="00186CDA" w:rsidRDefault="008F50C9" w:rsidP="00186CDA">
      <w:pPr>
        <w:widowControl w:val="0"/>
        <w:overflowPunct w:val="0"/>
        <w:autoSpaceDE w:val="0"/>
        <w:autoSpaceDN w:val="0"/>
        <w:adjustRightInd w:val="0"/>
        <w:jc w:val="center"/>
        <w:rPr>
          <w:rFonts w:eastAsia="SimSun"/>
          <w:b/>
          <w:bCs/>
          <w:i/>
          <w:iCs/>
          <w:sz w:val="24"/>
          <w:szCs w:val="24"/>
          <w:lang w:eastAsia="zh-CN"/>
        </w:rPr>
      </w:pPr>
      <w:r w:rsidRPr="00186CDA">
        <w:rPr>
          <w:rFonts w:eastAsia="SimSun"/>
          <w:b/>
          <w:bCs/>
          <w:i/>
          <w:iCs/>
          <w:sz w:val="24"/>
          <w:szCs w:val="24"/>
          <w:lang w:eastAsia="zh-CN"/>
        </w:rPr>
        <w:t>П -4. Зона предприятий, производств и объектов I</w:t>
      </w:r>
      <w:r w:rsidRPr="00186CDA">
        <w:rPr>
          <w:rFonts w:eastAsia="SimSun"/>
          <w:b/>
          <w:bCs/>
          <w:i/>
          <w:iCs/>
          <w:sz w:val="24"/>
          <w:szCs w:val="24"/>
          <w:lang w:val="en-US" w:eastAsia="zh-CN"/>
        </w:rPr>
        <w:t>V</w:t>
      </w:r>
      <w:r w:rsidRPr="00186CDA">
        <w:rPr>
          <w:rFonts w:eastAsia="SimSun"/>
          <w:b/>
          <w:bCs/>
          <w:i/>
          <w:iCs/>
          <w:sz w:val="24"/>
          <w:szCs w:val="24"/>
          <w:lang w:eastAsia="zh-CN"/>
        </w:rPr>
        <w:t xml:space="preserve"> класса опасности СЗЗ-100 м.</w:t>
      </w:r>
    </w:p>
    <w:p w14:paraId="4E176100" w14:textId="77777777" w:rsidR="008F50C9" w:rsidRPr="00186CDA" w:rsidRDefault="008F50C9" w:rsidP="00186CDA">
      <w:pPr>
        <w:widowControl w:val="0"/>
        <w:ind w:firstLine="709"/>
        <w:jc w:val="both"/>
        <w:rPr>
          <w:iCs/>
          <w:sz w:val="24"/>
          <w:szCs w:val="24"/>
        </w:rPr>
      </w:pPr>
      <w:r w:rsidRPr="00186CDA">
        <w:rPr>
          <w:iCs/>
          <w:sz w:val="24"/>
          <w:szCs w:val="24"/>
        </w:rPr>
        <w:t xml:space="preserve">Зона П-4 выделена для обеспечения правовых условий формирования предприятий, производств и объектов не выше </w:t>
      </w:r>
      <w:r w:rsidRPr="00186CDA">
        <w:rPr>
          <w:iCs/>
          <w:sz w:val="24"/>
          <w:szCs w:val="24"/>
          <w:lang w:val="en-US"/>
        </w:rPr>
        <w:t>IV</w:t>
      </w:r>
      <w:r w:rsidRPr="00186CDA">
        <w:rPr>
          <w:iCs/>
          <w:sz w:val="24"/>
          <w:szCs w:val="24"/>
        </w:rPr>
        <w:t xml:space="preserve"> класса </w:t>
      </w:r>
      <w:r w:rsidRPr="00186CDA">
        <w:rPr>
          <w:bCs/>
          <w:sz w:val="24"/>
          <w:szCs w:val="24"/>
        </w:rPr>
        <w:t>опасности согласно перечню СанПиН 2.2.1/2.1.1.1200-03</w:t>
      </w:r>
      <w:r w:rsidRPr="00186CDA">
        <w:rPr>
          <w:iCs/>
          <w:sz w:val="24"/>
          <w:szCs w:val="24"/>
        </w:rPr>
        <w:t>,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71F11D35" w14:textId="77777777" w:rsidR="008F50C9" w:rsidRPr="00186CDA" w:rsidRDefault="008F50C9" w:rsidP="00186CDA">
      <w:pPr>
        <w:widowControl w:val="0"/>
        <w:ind w:firstLine="709"/>
        <w:jc w:val="both"/>
        <w:rPr>
          <w:iCs/>
          <w:sz w:val="24"/>
          <w:szCs w:val="24"/>
        </w:rPr>
      </w:pPr>
      <w:r w:rsidRPr="00186CDA">
        <w:rPr>
          <w:iCs/>
          <w:sz w:val="24"/>
          <w:szCs w:val="24"/>
        </w:rPr>
        <w:t xml:space="preserve">При размещении объектов малого бизнеса, относящихся к </w:t>
      </w:r>
      <w:r w:rsidRPr="00186CDA">
        <w:rPr>
          <w:iCs/>
          <w:sz w:val="24"/>
          <w:szCs w:val="24"/>
          <w:lang w:val="en-US"/>
        </w:rPr>
        <w:t>IV</w:t>
      </w:r>
      <w:r w:rsidRPr="00186CDA">
        <w:rPr>
          <w:iCs/>
          <w:sz w:val="24"/>
          <w:szCs w:val="24"/>
        </w:rPr>
        <w:t xml:space="preserve">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14:paraId="49FA5CC9" w14:textId="77777777" w:rsidR="008F50C9" w:rsidRPr="00186CDA" w:rsidRDefault="008F50C9" w:rsidP="00186CDA">
      <w:pPr>
        <w:widowControl w:val="0"/>
        <w:ind w:firstLine="709"/>
        <w:jc w:val="both"/>
        <w:rPr>
          <w:iCs/>
          <w:sz w:val="24"/>
          <w:szCs w:val="24"/>
        </w:rPr>
      </w:pPr>
      <w:r w:rsidRPr="00186CDA">
        <w:rPr>
          <w:iCs/>
          <w:sz w:val="24"/>
          <w:szCs w:val="24"/>
        </w:rPr>
        <w:t xml:space="preserve">Для действующих объектов малого бизнеса </w:t>
      </w:r>
      <w:r w:rsidRPr="00186CDA">
        <w:rPr>
          <w:iCs/>
          <w:sz w:val="24"/>
          <w:szCs w:val="24"/>
          <w:lang w:val="en-US"/>
        </w:rPr>
        <w:t>IV</w:t>
      </w:r>
      <w:r w:rsidRPr="00186CDA">
        <w:rPr>
          <w:iCs/>
          <w:sz w:val="24"/>
          <w:szCs w:val="24"/>
        </w:rPr>
        <w:t xml:space="preserve">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14:paraId="24C65F77" w14:textId="77777777" w:rsidR="008F50C9" w:rsidRPr="00186CDA" w:rsidRDefault="008F50C9" w:rsidP="00186CDA">
      <w:pPr>
        <w:widowControl w:val="0"/>
        <w:ind w:firstLine="709"/>
        <w:jc w:val="both"/>
        <w:rPr>
          <w:iCs/>
          <w:sz w:val="24"/>
          <w:szCs w:val="24"/>
        </w:rPr>
      </w:pPr>
      <w:r w:rsidRPr="00186CDA">
        <w:rPr>
          <w:iCs/>
          <w:sz w:val="24"/>
          <w:szCs w:val="24"/>
        </w:rPr>
        <w:t>Для размещения микропредприятий малого бизнеса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14:paraId="694926E7" w14:textId="77777777" w:rsidR="008F50C9" w:rsidRPr="00186CDA" w:rsidRDefault="008F50C9" w:rsidP="00186CDA">
      <w:pPr>
        <w:widowControl w:val="0"/>
        <w:jc w:val="both"/>
        <w:rPr>
          <w:iCs/>
          <w:sz w:val="24"/>
          <w:szCs w:val="24"/>
        </w:rPr>
      </w:pPr>
    </w:p>
    <w:p w14:paraId="3666617B" w14:textId="77777777" w:rsidR="008F50C9" w:rsidRPr="00186CDA" w:rsidRDefault="008F50C9" w:rsidP="00186CDA">
      <w:pPr>
        <w:widowControl w:val="0"/>
        <w:numPr>
          <w:ilvl w:val="0"/>
          <w:numId w:val="9"/>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4338"/>
        <w:gridCol w:w="7787"/>
      </w:tblGrid>
      <w:tr w:rsidR="00186CDA" w:rsidRPr="00186CDA" w14:paraId="4F82B1DE" w14:textId="77777777" w:rsidTr="00346091">
        <w:trPr>
          <w:trHeight w:val="552"/>
          <w:tblHeader/>
        </w:trPr>
        <w:tc>
          <w:tcPr>
            <w:tcW w:w="961" w:type="pct"/>
            <w:vAlign w:val="center"/>
          </w:tcPr>
          <w:p w14:paraId="10B6854D" w14:textId="77777777" w:rsidR="008F50C9" w:rsidRPr="00186CDA" w:rsidRDefault="008F50C9"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452497BD" w14:textId="77777777" w:rsidR="008F50C9" w:rsidRPr="00186CDA" w:rsidRDefault="008F50C9" w:rsidP="00186CDA">
            <w:pPr>
              <w:widowControl w:val="0"/>
              <w:tabs>
                <w:tab w:val="left" w:pos="2520"/>
              </w:tabs>
              <w:jc w:val="center"/>
              <w:rPr>
                <w:b/>
                <w:sz w:val="24"/>
                <w:szCs w:val="24"/>
              </w:rPr>
            </w:pPr>
            <w:r w:rsidRPr="00186CDA">
              <w:rPr>
                <w:b/>
                <w:sz w:val="24"/>
                <w:szCs w:val="24"/>
              </w:rPr>
              <w:t>(номер по классификатору)</w:t>
            </w:r>
          </w:p>
        </w:tc>
        <w:tc>
          <w:tcPr>
            <w:tcW w:w="1445" w:type="pct"/>
          </w:tcPr>
          <w:p w14:paraId="27DE136A" w14:textId="77777777" w:rsidR="008F50C9" w:rsidRPr="00186CDA" w:rsidRDefault="008F50C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94" w:type="pct"/>
            <w:vAlign w:val="center"/>
          </w:tcPr>
          <w:p w14:paraId="0D9B969D" w14:textId="77777777" w:rsidR="008F50C9" w:rsidRPr="00186CDA" w:rsidRDefault="008F50C9" w:rsidP="00186CDA">
            <w:pPr>
              <w:widowControl w:val="0"/>
              <w:tabs>
                <w:tab w:val="left" w:pos="2520"/>
              </w:tabs>
              <w:jc w:val="center"/>
              <w:rPr>
                <w:b/>
                <w:sz w:val="24"/>
                <w:szCs w:val="24"/>
              </w:rPr>
            </w:pPr>
            <w:r w:rsidRPr="00186CDA">
              <w:rPr>
                <w:b/>
                <w:sz w:val="24"/>
                <w:szCs w:val="24"/>
              </w:rPr>
              <w:t>ПРЕДЕЛЬНЫЕ РАЗМЕРЫ ЗЕМЕЛЬНЫХ</w:t>
            </w:r>
          </w:p>
          <w:p w14:paraId="24EDB4FE" w14:textId="77777777" w:rsidR="008F50C9" w:rsidRPr="00186CDA" w:rsidRDefault="008F50C9" w:rsidP="00186CDA">
            <w:pPr>
              <w:widowControl w:val="0"/>
              <w:tabs>
                <w:tab w:val="left" w:pos="2520"/>
              </w:tabs>
              <w:jc w:val="center"/>
              <w:rPr>
                <w:b/>
                <w:sz w:val="24"/>
                <w:szCs w:val="24"/>
              </w:rPr>
            </w:pPr>
            <w:r w:rsidRPr="00186CDA">
              <w:rPr>
                <w:b/>
                <w:sz w:val="24"/>
                <w:szCs w:val="24"/>
              </w:rPr>
              <w:t>УЧАСТКОВ И ПРЕДЕЛЬНЫЕ ПАРАМЕТРЫ</w:t>
            </w:r>
          </w:p>
          <w:p w14:paraId="4E453157" w14:textId="77777777" w:rsidR="008F50C9" w:rsidRPr="00186CDA" w:rsidRDefault="008F50C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2296838B" w14:textId="77777777" w:rsidTr="00346091">
        <w:trPr>
          <w:trHeight w:val="552"/>
        </w:trPr>
        <w:tc>
          <w:tcPr>
            <w:tcW w:w="961" w:type="pct"/>
          </w:tcPr>
          <w:p w14:paraId="63EE74A0" w14:textId="77777777" w:rsidR="00D35191" w:rsidRPr="00186CDA" w:rsidRDefault="00D35191"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Производственная деятельность (6.0)</w:t>
            </w:r>
          </w:p>
        </w:tc>
        <w:tc>
          <w:tcPr>
            <w:tcW w:w="1445" w:type="pct"/>
          </w:tcPr>
          <w:p w14:paraId="4DFD1C4E" w14:textId="77777777" w:rsidR="00D35191" w:rsidRPr="00186CDA" w:rsidRDefault="00D3519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Промышленные и коммунально-складские предприятия IV класса вредности и ниже различного профиля, с соответствующей инженерной и транспортной инфраструктурой;</w:t>
            </w:r>
          </w:p>
          <w:p w14:paraId="0233B1AF" w14:textId="77777777" w:rsidR="00D35191" w:rsidRPr="00186CDA" w:rsidRDefault="00D3519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складского назначения различного профиля;</w:t>
            </w:r>
          </w:p>
          <w:p w14:paraId="143435C8" w14:textId="77777777" w:rsidR="00D35191" w:rsidRPr="00186CDA" w:rsidRDefault="00D3519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технического и технологического обеспечения предприятий;</w:t>
            </w:r>
          </w:p>
          <w:p w14:paraId="31FFFDC5" w14:textId="77777777" w:rsidR="00D35191" w:rsidRPr="00186CDA" w:rsidRDefault="00D35191" w:rsidP="00186CDA">
            <w:pPr>
              <w:widowControl w:val="0"/>
              <w:jc w:val="both"/>
              <w:rPr>
                <w:sz w:val="24"/>
                <w:szCs w:val="24"/>
              </w:rPr>
            </w:pPr>
            <w:r w:rsidRPr="00186CDA">
              <w:rPr>
                <w:rFonts w:ascii="Times New Roman CYR" w:eastAsia="Times New Roman CYR" w:hAnsi="Times New Roman CYR" w:cs="Times New Roman CYR"/>
                <w:sz w:val="24"/>
                <w:szCs w:val="24"/>
              </w:rPr>
              <w:t>Производственно-лабораторные корпуса;</w:t>
            </w:r>
          </w:p>
        </w:tc>
        <w:tc>
          <w:tcPr>
            <w:tcW w:w="2594" w:type="pct"/>
          </w:tcPr>
          <w:p w14:paraId="44B73D51" w14:textId="77777777" w:rsidR="00D35191" w:rsidRPr="00186CDA" w:rsidRDefault="00D3519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14:paraId="44B82298" w14:textId="77777777" w:rsidR="00D35191" w:rsidRPr="00186CDA" w:rsidRDefault="00D3519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14:paraId="6713F6B6" w14:textId="77777777" w:rsidR="00D35191" w:rsidRPr="00186CDA" w:rsidRDefault="00D3519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14:paraId="03EC87A0" w14:textId="77777777" w:rsidR="00D35191" w:rsidRPr="00186CDA" w:rsidRDefault="00D3519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14:paraId="241BC0FF" w14:textId="77777777" w:rsidR="00D35191" w:rsidRPr="00186CDA" w:rsidRDefault="00D3519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14:paraId="57C7AF22" w14:textId="77777777" w:rsidR="00D35191" w:rsidRPr="00186CDA" w:rsidRDefault="00D35191" w:rsidP="00186CDA">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14:paraId="03CCC7A3" w14:textId="77777777" w:rsidTr="00346091">
        <w:trPr>
          <w:trHeight w:val="552"/>
        </w:trPr>
        <w:tc>
          <w:tcPr>
            <w:tcW w:w="961" w:type="pct"/>
          </w:tcPr>
          <w:p w14:paraId="03413D52" w14:textId="77777777" w:rsidR="00D35191" w:rsidRPr="00186CDA" w:rsidRDefault="00D35191" w:rsidP="00186CDA">
            <w:pPr>
              <w:widowControl w:val="0"/>
              <w:autoSpaceDE w:val="0"/>
              <w:autoSpaceDN w:val="0"/>
              <w:adjustRightInd w:val="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Недропользование (6.1)</w:t>
            </w:r>
          </w:p>
        </w:tc>
        <w:tc>
          <w:tcPr>
            <w:tcW w:w="1445" w:type="pct"/>
          </w:tcPr>
          <w:p w14:paraId="78DA33C0" w14:textId="77777777" w:rsidR="00E60B6F" w:rsidRPr="00186CDA" w:rsidRDefault="00E60B6F" w:rsidP="00186CDA">
            <w:pPr>
              <w:shd w:val="clear" w:color="auto" w:fill="FFFFFF"/>
              <w:jc w:val="both"/>
              <w:rPr>
                <w:sz w:val="23"/>
                <w:szCs w:val="23"/>
              </w:rPr>
            </w:pPr>
            <w:r w:rsidRPr="00186CDA">
              <w:rPr>
                <w:sz w:val="23"/>
                <w:szCs w:val="23"/>
              </w:rPr>
              <w:t>Осуществление геологических изысканий;</w:t>
            </w:r>
          </w:p>
          <w:p w14:paraId="66003919" w14:textId="77777777" w:rsidR="00E60B6F" w:rsidRPr="00186CDA" w:rsidRDefault="00E60B6F" w:rsidP="00186CDA">
            <w:pPr>
              <w:shd w:val="clear" w:color="auto" w:fill="FFFFFF"/>
              <w:jc w:val="both"/>
              <w:rPr>
                <w:sz w:val="23"/>
                <w:szCs w:val="23"/>
              </w:rPr>
            </w:pPr>
            <w:r w:rsidRPr="00186CDA">
              <w:rPr>
                <w:sz w:val="23"/>
                <w:szCs w:val="23"/>
              </w:rPr>
              <w:t>добыча полезных ископаемых открытым (карьеры, отвалы) и закрытым (шахты, скважины) способами;</w:t>
            </w:r>
          </w:p>
          <w:p w14:paraId="319B57AA" w14:textId="77777777" w:rsidR="00E60B6F" w:rsidRPr="00186CDA" w:rsidRDefault="00E60B6F" w:rsidP="00186CDA">
            <w:pPr>
              <w:shd w:val="clear" w:color="auto" w:fill="FFFFFF"/>
              <w:jc w:val="both"/>
              <w:rPr>
                <w:sz w:val="23"/>
                <w:szCs w:val="23"/>
              </w:rPr>
            </w:pPr>
            <w:r w:rsidRPr="00186CDA">
              <w:rPr>
                <w:sz w:val="23"/>
                <w:szCs w:val="23"/>
              </w:rPr>
              <w:t>размещение объектов капитального строительства, в том числе подземных, в целях добычи полезных ископаемых;</w:t>
            </w:r>
          </w:p>
          <w:p w14:paraId="2F7ED798" w14:textId="77777777" w:rsidR="00E60B6F" w:rsidRPr="00186CDA" w:rsidRDefault="00E60B6F" w:rsidP="00186CDA">
            <w:pPr>
              <w:shd w:val="clear" w:color="auto" w:fill="FFFFFF"/>
              <w:jc w:val="both"/>
              <w:rPr>
                <w:sz w:val="23"/>
                <w:szCs w:val="23"/>
              </w:rPr>
            </w:pPr>
            <w:r w:rsidRPr="00186CDA">
              <w:rPr>
                <w:sz w:val="23"/>
                <w:szCs w:val="23"/>
              </w:rPr>
              <w:t>размещение объектов капитального строительства, необходимых для подготовки сырья к транспортировке и (или) промышленной переработке;</w:t>
            </w:r>
          </w:p>
          <w:p w14:paraId="3021BCF5" w14:textId="77777777" w:rsidR="00E60B6F" w:rsidRPr="00186CDA" w:rsidRDefault="00E60B6F" w:rsidP="00186CDA">
            <w:pPr>
              <w:shd w:val="clear" w:color="auto" w:fill="FFFFFF"/>
              <w:jc w:val="both"/>
              <w:rPr>
                <w:sz w:val="23"/>
                <w:szCs w:val="23"/>
              </w:rPr>
            </w:pPr>
            <w:r w:rsidRPr="00186CDA">
              <w:rPr>
                <w:sz w:val="23"/>
                <w:szCs w:val="23"/>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p w14:paraId="195ADB92" w14:textId="77777777" w:rsidR="00D35191" w:rsidRPr="00186CDA" w:rsidRDefault="00D35191" w:rsidP="00186CDA">
            <w:pPr>
              <w:rPr>
                <w:rFonts w:ascii="Times New Roman CYR" w:eastAsia="Times New Roman CYR" w:hAnsi="Times New Roman CYR" w:cs="Times New Roman CYR"/>
                <w:sz w:val="24"/>
                <w:szCs w:val="24"/>
              </w:rPr>
            </w:pPr>
          </w:p>
        </w:tc>
        <w:tc>
          <w:tcPr>
            <w:tcW w:w="2594" w:type="pct"/>
          </w:tcPr>
          <w:p w14:paraId="4DA63E57"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14:paraId="7DB26253"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14:paraId="3F72F85F"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14:paraId="38AF35D8"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14:paraId="34B17770"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14:paraId="173FC09B" w14:textId="77777777" w:rsidR="00D35191"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14:paraId="646AD1EE" w14:textId="77777777" w:rsidTr="00346091">
        <w:trPr>
          <w:trHeight w:val="552"/>
        </w:trPr>
        <w:tc>
          <w:tcPr>
            <w:tcW w:w="961" w:type="pct"/>
          </w:tcPr>
          <w:p w14:paraId="62137D12" w14:textId="77777777" w:rsidR="00D35191" w:rsidRPr="00186CDA" w:rsidRDefault="00D35191" w:rsidP="00186CDA">
            <w:pPr>
              <w:widowControl w:val="0"/>
              <w:autoSpaceDE w:val="0"/>
              <w:autoSpaceDN w:val="0"/>
              <w:adjustRightInd w:val="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Тяжелая промышленность.(6.2)</w:t>
            </w:r>
          </w:p>
        </w:tc>
        <w:tc>
          <w:tcPr>
            <w:tcW w:w="1445" w:type="pct"/>
          </w:tcPr>
          <w:p w14:paraId="20B218F9" w14:textId="77777777" w:rsidR="00D35191" w:rsidRPr="00186CDA" w:rsidRDefault="00E60B6F" w:rsidP="00186CDA">
            <w:pPr>
              <w:rPr>
                <w:rFonts w:ascii="Times New Roman CYR" w:eastAsia="Times New Roman CYR" w:hAnsi="Times New Roman CYR" w:cs="Times New Roman CYR"/>
                <w:sz w:val="24"/>
                <w:szCs w:val="24"/>
              </w:rPr>
            </w:pPr>
            <w:r w:rsidRPr="00186CDA">
              <w:rPr>
                <w:sz w:val="23"/>
                <w:szCs w:val="23"/>
                <w:shd w:val="clear" w:color="auto" w:fill="FFFFFF"/>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594" w:type="pct"/>
          </w:tcPr>
          <w:p w14:paraId="6B74BE7A"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14:paraId="78BC4D19"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14:paraId="6AE69ECE"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14:paraId="2C67463D"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14:paraId="10FE6050"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14:paraId="09C1A1DA" w14:textId="77777777" w:rsidR="00D35191"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14:paraId="6B9781E1" w14:textId="77777777" w:rsidTr="00346091">
        <w:trPr>
          <w:trHeight w:val="552"/>
        </w:trPr>
        <w:tc>
          <w:tcPr>
            <w:tcW w:w="961" w:type="pct"/>
          </w:tcPr>
          <w:p w14:paraId="710477F7" w14:textId="77777777" w:rsidR="00434617" w:rsidRPr="00186CDA" w:rsidRDefault="0043461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Автомобилестроительная промышленность.( 6.2.1)</w:t>
            </w:r>
          </w:p>
        </w:tc>
        <w:tc>
          <w:tcPr>
            <w:tcW w:w="1445" w:type="pct"/>
          </w:tcPr>
          <w:p w14:paraId="537B3D22" w14:textId="77777777" w:rsidR="00434617" w:rsidRPr="00186CDA" w:rsidRDefault="00E60B6F" w:rsidP="00186CDA">
            <w:pPr>
              <w:rPr>
                <w:rFonts w:ascii="Times New Roman CYR" w:eastAsia="Times New Roman CYR" w:hAnsi="Times New Roman CYR" w:cs="Times New Roman CYR"/>
                <w:sz w:val="24"/>
                <w:szCs w:val="24"/>
              </w:rPr>
            </w:pPr>
            <w:r w:rsidRPr="00186CDA">
              <w:rPr>
                <w:sz w:val="23"/>
                <w:szCs w:val="23"/>
                <w:shd w:val="clear" w:color="auto" w:fill="FFFFFF"/>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2594" w:type="pct"/>
          </w:tcPr>
          <w:p w14:paraId="39E52BAD"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14:paraId="27C95C06"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14:paraId="72DC134A"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14:paraId="7FDCF82A"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14:paraId="5B294DE1"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14:paraId="5A9D9CDC" w14:textId="77777777" w:rsidR="00434617"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14:paraId="4DAC2009" w14:textId="77777777" w:rsidTr="00346091">
        <w:trPr>
          <w:trHeight w:val="552"/>
        </w:trPr>
        <w:tc>
          <w:tcPr>
            <w:tcW w:w="961" w:type="pct"/>
          </w:tcPr>
          <w:p w14:paraId="2E5E8C66" w14:textId="77777777" w:rsidR="00434617" w:rsidRPr="00186CDA" w:rsidRDefault="00434617" w:rsidP="00186CDA">
            <w:pPr>
              <w:widowControl w:val="0"/>
              <w:autoSpaceDE w:val="0"/>
              <w:autoSpaceDN w:val="0"/>
              <w:adjustRightInd w:val="0"/>
              <w:rPr>
                <w:sz w:val="24"/>
                <w:szCs w:val="24"/>
              </w:rPr>
            </w:pPr>
            <w:r w:rsidRPr="00186CDA">
              <w:rPr>
                <w:sz w:val="24"/>
                <w:szCs w:val="24"/>
              </w:rPr>
              <w:t>Легкая промышленность (6.3)</w:t>
            </w:r>
          </w:p>
        </w:tc>
        <w:tc>
          <w:tcPr>
            <w:tcW w:w="1445" w:type="pct"/>
          </w:tcPr>
          <w:p w14:paraId="7C3D020A" w14:textId="77777777" w:rsidR="00434617" w:rsidRPr="00186CDA" w:rsidRDefault="00E60B6F" w:rsidP="00186CDA">
            <w:pPr>
              <w:widowControl w:val="0"/>
              <w:jc w:val="both"/>
              <w:rPr>
                <w:sz w:val="24"/>
                <w:szCs w:val="24"/>
              </w:rPr>
            </w:pPr>
            <w:r w:rsidRPr="00186CDA">
              <w:rPr>
                <w:sz w:val="23"/>
                <w:szCs w:val="23"/>
                <w:shd w:val="clear" w:color="auto" w:fill="FFFFFF"/>
              </w:rPr>
              <w:t>Размещение объектов капитального строительства, предназначенных для текстильной, фарфоро-фаянсовой, электронной промышленности</w:t>
            </w:r>
          </w:p>
        </w:tc>
        <w:tc>
          <w:tcPr>
            <w:tcW w:w="2594" w:type="pct"/>
          </w:tcPr>
          <w:p w14:paraId="4B84236E"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14:paraId="27501F16"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14:paraId="47C54697"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14:paraId="7631E026"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14:paraId="72711514"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14:paraId="77428318" w14:textId="77777777" w:rsidR="00434617" w:rsidRPr="00186CDA" w:rsidRDefault="006F7F09"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14:paraId="1287AEE8" w14:textId="77777777" w:rsidTr="00346091">
        <w:trPr>
          <w:trHeight w:val="552"/>
        </w:trPr>
        <w:tc>
          <w:tcPr>
            <w:tcW w:w="961" w:type="pct"/>
          </w:tcPr>
          <w:p w14:paraId="5F55DDE6" w14:textId="77777777" w:rsidR="00434617" w:rsidRPr="00186CDA" w:rsidRDefault="00434617"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Фармацевтическая промышленность.(6.3.1)</w:t>
            </w:r>
          </w:p>
        </w:tc>
        <w:tc>
          <w:tcPr>
            <w:tcW w:w="1445" w:type="pct"/>
          </w:tcPr>
          <w:p w14:paraId="7C2E9838" w14:textId="77777777" w:rsidR="00434617" w:rsidRPr="00186CDA" w:rsidRDefault="00E60B6F" w:rsidP="00186CDA">
            <w:pPr>
              <w:widowControl w:val="0"/>
              <w:jc w:val="both"/>
              <w:rPr>
                <w:sz w:val="24"/>
                <w:szCs w:val="24"/>
              </w:rPr>
            </w:pPr>
            <w:r w:rsidRPr="00186CDA">
              <w:rPr>
                <w:sz w:val="23"/>
                <w:szCs w:val="23"/>
                <w:shd w:val="clear" w:color="auto" w:fill="FFFFFF"/>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594" w:type="pct"/>
          </w:tcPr>
          <w:p w14:paraId="22928A1E"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14:paraId="6AC9586B"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14:paraId="4951F190"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14:paraId="67AD0258"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14:paraId="733FCC6C"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14:paraId="71923EFF" w14:textId="77777777" w:rsidR="00434617" w:rsidRPr="00186CDA" w:rsidRDefault="006F7F09"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14:paraId="73E8ADF5" w14:textId="77777777" w:rsidTr="00346091">
        <w:trPr>
          <w:trHeight w:val="552"/>
        </w:trPr>
        <w:tc>
          <w:tcPr>
            <w:tcW w:w="961" w:type="pct"/>
          </w:tcPr>
          <w:p w14:paraId="7A4DADE7" w14:textId="77777777" w:rsidR="00434617" w:rsidRPr="00186CDA" w:rsidRDefault="00434617" w:rsidP="00186CDA">
            <w:pPr>
              <w:widowControl w:val="0"/>
              <w:autoSpaceDE w:val="0"/>
              <w:autoSpaceDN w:val="0"/>
              <w:adjustRightInd w:val="0"/>
              <w:rPr>
                <w:sz w:val="24"/>
                <w:szCs w:val="24"/>
              </w:rPr>
            </w:pPr>
            <w:r w:rsidRPr="00186CDA">
              <w:rPr>
                <w:sz w:val="24"/>
                <w:szCs w:val="24"/>
              </w:rPr>
              <w:t>Пищевая промышленность (6.4)</w:t>
            </w:r>
          </w:p>
        </w:tc>
        <w:tc>
          <w:tcPr>
            <w:tcW w:w="1445" w:type="pct"/>
          </w:tcPr>
          <w:p w14:paraId="11157CE5" w14:textId="77777777" w:rsidR="00434617" w:rsidRPr="00186CDA" w:rsidRDefault="00E60B6F" w:rsidP="00186CDA">
            <w:pPr>
              <w:widowControl w:val="0"/>
              <w:jc w:val="both"/>
              <w:rPr>
                <w:sz w:val="24"/>
                <w:szCs w:val="24"/>
              </w:rPr>
            </w:pPr>
            <w:r w:rsidRPr="00186CDA">
              <w:rPr>
                <w:sz w:val="23"/>
                <w:szCs w:val="23"/>
                <w:shd w:val="clear" w:color="auto" w:fill="FFFFF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594" w:type="pct"/>
          </w:tcPr>
          <w:p w14:paraId="006507FB"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14:paraId="3EEFD0CC"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14:paraId="1129E6D3"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14:paraId="0F88DDCF"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14:paraId="10B207AC"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14:paraId="18DD112D" w14:textId="77777777" w:rsidR="00434617" w:rsidRPr="00186CDA" w:rsidRDefault="006F7F09"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14:paraId="1CC181BD" w14:textId="77777777" w:rsidTr="00346091">
        <w:trPr>
          <w:trHeight w:val="552"/>
        </w:trPr>
        <w:tc>
          <w:tcPr>
            <w:tcW w:w="961" w:type="pct"/>
          </w:tcPr>
          <w:p w14:paraId="40667C33" w14:textId="77777777" w:rsidR="00434617" w:rsidRPr="00186CDA" w:rsidRDefault="00A60BF0"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Нефтехимическая промышленность.(6.5)</w:t>
            </w:r>
          </w:p>
        </w:tc>
        <w:tc>
          <w:tcPr>
            <w:tcW w:w="1445" w:type="pct"/>
          </w:tcPr>
          <w:p w14:paraId="36B79575" w14:textId="77777777" w:rsidR="00434617" w:rsidRPr="00186CDA" w:rsidRDefault="00704367" w:rsidP="00186CDA">
            <w:pPr>
              <w:widowControl w:val="0"/>
              <w:jc w:val="both"/>
              <w:rPr>
                <w:sz w:val="24"/>
                <w:szCs w:val="24"/>
              </w:rPr>
            </w:pPr>
            <w:r w:rsidRPr="00186CDA">
              <w:rPr>
                <w:sz w:val="23"/>
                <w:szCs w:val="23"/>
                <w:shd w:val="clear" w:color="auto" w:fill="FFFFFF"/>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594" w:type="pct"/>
          </w:tcPr>
          <w:p w14:paraId="3BED76AE"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14:paraId="1FEECE80"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14:paraId="2774BD73"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14:paraId="44949A0D"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14:paraId="13E6C42F"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14:paraId="1701024A" w14:textId="77777777" w:rsidR="00434617" w:rsidRPr="00186CDA" w:rsidRDefault="006F7F09"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14:paraId="291C80D5" w14:textId="77777777" w:rsidTr="00346091">
        <w:trPr>
          <w:trHeight w:val="552"/>
        </w:trPr>
        <w:tc>
          <w:tcPr>
            <w:tcW w:w="961" w:type="pct"/>
          </w:tcPr>
          <w:p w14:paraId="469AF39F" w14:textId="77777777" w:rsidR="00434617" w:rsidRPr="00186CDA" w:rsidRDefault="00434617" w:rsidP="00186CDA">
            <w:pPr>
              <w:widowControl w:val="0"/>
              <w:autoSpaceDE w:val="0"/>
              <w:autoSpaceDN w:val="0"/>
              <w:adjustRightInd w:val="0"/>
              <w:jc w:val="both"/>
              <w:rPr>
                <w:sz w:val="24"/>
                <w:szCs w:val="24"/>
              </w:rPr>
            </w:pPr>
            <w:r w:rsidRPr="00186CDA">
              <w:rPr>
                <w:sz w:val="24"/>
                <w:szCs w:val="24"/>
              </w:rPr>
              <w:t>Строительная промышленность (6.6)</w:t>
            </w:r>
          </w:p>
        </w:tc>
        <w:tc>
          <w:tcPr>
            <w:tcW w:w="1445" w:type="pct"/>
          </w:tcPr>
          <w:p w14:paraId="4180EAEF" w14:textId="77777777" w:rsidR="00434617" w:rsidRPr="00186CDA" w:rsidRDefault="00704367" w:rsidP="00186CDA">
            <w:pPr>
              <w:widowControl w:val="0"/>
              <w:autoSpaceDE w:val="0"/>
              <w:autoSpaceDN w:val="0"/>
              <w:adjustRightInd w:val="0"/>
              <w:jc w:val="both"/>
              <w:rPr>
                <w:sz w:val="24"/>
                <w:szCs w:val="24"/>
              </w:rPr>
            </w:pPr>
            <w:r w:rsidRPr="00186CDA">
              <w:rPr>
                <w:sz w:val="23"/>
                <w:szCs w:val="23"/>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594" w:type="pct"/>
          </w:tcPr>
          <w:p w14:paraId="09C1BA4E"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14:paraId="6814EFE4"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14:paraId="0643E874"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14:paraId="76396FD2"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14:paraId="1483C8A6"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14:paraId="1EB53770" w14:textId="77777777" w:rsidR="00434617" w:rsidRPr="00186CDA" w:rsidRDefault="006F7F09"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14:paraId="48822A4F" w14:textId="77777777" w:rsidTr="00346091">
        <w:trPr>
          <w:trHeight w:val="552"/>
        </w:trPr>
        <w:tc>
          <w:tcPr>
            <w:tcW w:w="961" w:type="pct"/>
          </w:tcPr>
          <w:p w14:paraId="4587273F" w14:textId="77777777" w:rsidR="001E006A" w:rsidRPr="00186CDA" w:rsidRDefault="001E006A" w:rsidP="00186CDA">
            <w:pPr>
              <w:widowControl w:val="0"/>
              <w:autoSpaceDE w:val="0"/>
              <w:autoSpaceDN w:val="0"/>
              <w:adjustRightInd w:val="0"/>
              <w:jc w:val="both"/>
              <w:rPr>
                <w:sz w:val="24"/>
                <w:szCs w:val="24"/>
              </w:rPr>
            </w:pPr>
            <w:r w:rsidRPr="00186CDA">
              <w:rPr>
                <w:sz w:val="24"/>
                <w:szCs w:val="24"/>
              </w:rPr>
              <w:t>Энергетика (6.7)</w:t>
            </w:r>
          </w:p>
        </w:tc>
        <w:tc>
          <w:tcPr>
            <w:tcW w:w="1445" w:type="pct"/>
          </w:tcPr>
          <w:p w14:paraId="6CF97ABE" w14:textId="77777777" w:rsidR="001E006A" w:rsidRPr="00186CDA" w:rsidRDefault="00704367" w:rsidP="00186CDA">
            <w:pPr>
              <w:widowControl w:val="0"/>
              <w:autoSpaceDE w:val="0"/>
              <w:autoSpaceDN w:val="0"/>
              <w:adjustRightInd w:val="0"/>
              <w:jc w:val="both"/>
              <w:rPr>
                <w:sz w:val="24"/>
                <w:szCs w:val="24"/>
              </w:rPr>
            </w:pPr>
            <w:r w:rsidRPr="00186CDA">
              <w:rPr>
                <w:sz w:val="23"/>
                <w:szCs w:val="23"/>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79" w:anchor="/document/70736874/entry/1031" w:history="1">
              <w:r w:rsidRPr="00186CDA">
                <w:rPr>
                  <w:rStyle w:val="af"/>
                  <w:color w:val="auto"/>
                  <w:sz w:val="23"/>
                  <w:szCs w:val="23"/>
                  <w:shd w:val="clear" w:color="auto" w:fill="FFFFFF"/>
                </w:rPr>
                <w:t>кодом 3.1</w:t>
              </w:r>
            </w:hyperlink>
          </w:p>
        </w:tc>
        <w:tc>
          <w:tcPr>
            <w:tcW w:w="2594" w:type="pct"/>
          </w:tcPr>
          <w:p w14:paraId="39E6C994"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м/1000000 кв. м;</w:t>
            </w:r>
          </w:p>
          <w:p w14:paraId="65D004A9"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14:paraId="784FB5B0"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14:paraId="24FA092A"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14:paraId="273E5D36"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14:paraId="1E8AA900" w14:textId="77777777" w:rsidR="001E006A" w:rsidRPr="00186CDA" w:rsidRDefault="006F7F09"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14:paraId="3C55C119" w14:textId="77777777" w:rsidTr="00346091">
        <w:trPr>
          <w:trHeight w:val="552"/>
        </w:trPr>
        <w:tc>
          <w:tcPr>
            <w:tcW w:w="961" w:type="pct"/>
          </w:tcPr>
          <w:p w14:paraId="449DF336" w14:textId="77777777" w:rsidR="00434617" w:rsidRPr="00186CDA" w:rsidRDefault="00A60BF0" w:rsidP="00186CDA">
            <w:pPr>
              <w:widowControl w:val="0"/>
              <w:autoSpaceDE w:val="0"/>
              <w:autoSpaceDN w:val="0"/>
              <w:adjustRightInd w:val="0"/>
              <w:jc w:val="both"/>
              <w:rPr>
                <w:sz w:val="24"/>
                <w:szCs w:val="24"/>
              </w:rPr>
            </w:pPr>
            <w:r w:rsidRPr="00186CDA">
              <w:rPr>
                <w:sz w:val="24"/>
                <w:szCs w:val="24"/>
              </w:rPr>
              <w:t>Склады (6.9)</w:t>
            </w:r>
          </w:p>
        </w:tc>
        <w:tc>
          <w:tcPr>
            <w:tcW w:w="1445" w:type="pct"/>
          </w:tcPr>
          <w:p w14:paraId="7A8848A3" w14:textId="77777777" w:rsidR="00434617" w:rsidRPr="00186CDA" w:rsidRDefault="00704367" w:rsidP="00186CDA">
            <w:pPr>
              <w:widowControl w:val="0"/>
              <w:autoSpaceDE w:val="0"/>
              <w:autoSpaceDN w:val="0"/>
              <w:adjustRightInd w:val="0"/>
              <w:jc w:val="both"/>
              <w:rPr>
                <w:sz w:val="24"/>
                <w:szCs w:val="24"/>
              </w:rPr>
            </w:pPr>
            <w:r w:rsidRPr="00186CDA">
              <w:rPr>
                <w:sz w:val="23"/>
                <w:szCs w:val="23"/>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594" w:type="pct"/>
          </w:tcPr>
          <w:p w14:paraId="5957963D"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м/100000 кв. м;</w:t>
            </w:r>
          </w:p>
          <w:p w14:paraId="102B9A46"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14:paraId="73CA296C"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- 6 м;</w:t>
            </w:r>
          </w:p>
          <w:p w14:paraId="2DA404B4"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- 7 этажа (включая мансардный этаж);</w:t>
            </w:r>
          </w:p>
          <w:p w14:paraId="08553999"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- 75%;</w:t>
            </w:r>
          </w:p>
          <w:p w14:paraId="488F4BA4" w14:textId="77777777" w:rsidR="00434617" w:rsidRPr="00186CDA" w:rsidRDefault="006F7F09"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w:t>
            </w:r>
            <w:r w:rsidRPr="00186CDA">
              <w:rPr>
                <w:rFonts w:ascii="Times New Roman CYR" w:eastAsia="Times New Roman CYR" w:hAnsi="Times New Roman CYR" w:cs="Times New Roman CYR"/>
              </w:rPr>
              <w:t xml:space="preserve"> - </w:t>
            </w:r>
            <w:r w:rsidRPr="00186CDA">
              <w:rPr>
                <w:rFonts w:ascii="Times New Roman CYR" w:eastAsia="Times New Roman CYR" w:hAnsi="Times New Roman CYR" w:cs="Times New Roman CYR"/>
                <w:sz w:val="24"/>
                <w:szCs w:val="24"/>
              </w:rPr>
              <w:t>30 м;</w:t>
            </w:r>
          </w:p>
        </w:tc>
      </w:tr>
      <w:tr w:rsidR="00186CDA" w:rsidRPr="00186CDA" w14:paraId="0292C5F7" w14:textId="77777777" w:rsidTr="00346091">
        <w:trPr>
          <w:trHeight w:val="552"/>
        </w:trPr>
        <w:tc>
          <w:tcPr>
            <w:tcW w:w="961" w:type="pct"/>
          </w:tcPr>
          <w:p w14:paraId="40DDB2D9" w14:textId="77777777" w:rsidR="00A60BF0" w:rsidRPr="00186CDA" w:rsidRDefault="00A60BF0"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Обслуживание автотранспорта.(4.9)</w:t>
            </w:r>
          </w:p>
        </w:tc>
        <w:tc>
          <w:tcPr>
            <w:tcW w:w="1445" w:type="pct"/>
          </w:tcPr>
          <w:p w14:paraId="142315B6" w14:textId="77777777" w:rsidR="00A60BF0" w:rsidRPr="00186CDA" w:rsidRDefault="00A60BF0"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Гаражи и автостоянки для постоянного хранения грузовых и легковых автомобилей;</w:t>
            </w:r>
          </w:p>
        </w:tc>
        <w:tc>
          <w:tcPr>
            <w:tcW w:w="2594" w:type="pct"/>
          </w:tcPr>
          <w:p w14:paraId="2104A9A8"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- 200/5000 кв. м;</w:t>
            </w:r>
          </w:p>
          <w:p w14:paraId="4AED50E5"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14:paraId="0D454A3F" w14:textId="77777777" w:rsidR="006F7F09" w:rsidRPr="00186CDA" w:rsidRDefault="006F7F0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 максимальная высота зданий, строений, сооружений от уровня земли - 10 м;</w:t>
            </w:r>
          </w:p>
          <w:p w14:paraId="363DF953" w14:textId="77777777" w:rsidR="00A60BF0" w:rsidRPr="00186CDA" w:rsidRDefault="006F7F09"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70626FFA" w14:textId="77777777" w:rsidTr="00346091">
        <w:trPr>
          <w:trHeight w:val="552"/>
        </w:trPr>
        <w:tc>
          <w:tcPr>
            <w:tcW w:w="961" w:type="pct"/>
          </w:tcPr>
          <w:p w14:paraId="53C13BEB" w14:textId="77777777" w:rsidR="00434617" w:rsidRPr="00186CDA" w:rsidRDefault="00434617" w:rsidP="00186CDA">
            <w:pPr>
              <w:widowControl w:val="0"/>
              <w:autoSpaceDE w:val="0"/>
              <w:autoSpaceDN w:val="0"/>
              <w:adjustRightInd w:val="0"/>
              <w:jc w:val="both"/>
              <w:rPr>
                <w:sz w:val="24"/>
                <w:szCs w:val="24"/>
              </w:rPr>
            </w:pPr>
            <w:r w:rsidRPr="00186CDA">
              <w:rPr>
                <w:sz w:val="24"/>
                <w:szCs w:val="24"/>
              </w:rPr>
              <w:t>Связь</w:t>
            </w:r>
          </w:p>
          <w:p w14:paraId="37248023" w14:textId="77777777" w:rsidR="00434617" w:rsidRPr="00186CDA" w:rsidRDefault="00434617" w:rsidP="00186CDA">
            <w:pPr>
              <w:widowControl w:val="0"/>
              <w:autoSpaceDE w:val="0"/>
              <w:autoSpaceDN w:val="0"/>
              <w:adjustRightInd w:val="0"/>
              <w:jc w:val="both"/>
              <w:rPr>
                <w:sz w:val="24"/>
                <w:szCs w:val="24"/>
              </w:rPr>
            </w:pPr>
            <w:r w:rsidRPr="00186CDA">
              <w:rPr>
                <w:sz w:val="24"/>
                <w:szCs w:val="24"/>
              </w:rPr>
              <w:t>(6.8)</w:t>
            </w:r>
          </w:p>
        </w:tc>
        <w:tc>
          <w:tcPr>
            <w:tcW w:w="1445" w:type="pct"/>
          </w:tcPr>
          <w:p w14:paraId="0E54A06D" w14:textId="77777777" w:rsidR="00434617" w:rsidRPr="00186CDA" w:rsidRDefault="00434617" w:rsidP="00186CDA">
            <w:pPr>
              <w:widowControl w:val="0"/>
              <w:autoSpaceDE w:val="0"/>
              <w:autoSpaceDN w:val="0"/>
              <w:adjustRightInd w:val="0"/>
              <w:jc w:val="both"/>
              <w:rPr>
                <w:sz w:val="24"/>
                <w:szCs w:val="24"/>
              </w:rPr>
            </w:pPr>
            <w:r w:rsidRPr="00186CDA">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594" w:type="pct"/>
          </w:tcPr>
          <w:p w14:paraId="5F9B23AD" w14:textId="77777777" w:rsidR="00A60BF0" w:rsidRPr="00186CDA" w:rsidRDefault="00A60BF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14:paraId="5DB498E2" w14:textId="77777777" w:rsidR="00A60BF0" w:rsidRPr="00186CDA" w:rsidRDefault="00A60BF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14:paraId="745A0BA9" w14:textId="77777777" w:rsidR="00A60BF0" w:rsidRPr="00186CDA" w:rsidRDefault="00A60BF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3D7E525F" w14:textId="77777777" w:rsidR="00A60BF0" w:rsidRPr="00186CDA" w:rsidRDefault="00A60BF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322AE9A5" w14:textId="77777777" w:rsidR="00A60BF0" w:rsidRPr="00186CDA" w:rsidRDefault="00A60BF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14:paraId="33521E55" w14:textId="77777777" w:rsidR="00434617" w:rsidRPr="00186CDA" w:rsidRDefault="00A60BF0"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1634B1C7" w14:textId="77777777" w:rsidTr="00346091">
        <w:trPr>
          <w:trHeight w:val="552"/>
        </w:trPr>
        <w:tc>
          <w:tcPr>
            <w:tcW w:w="961" w:type="pct"/>
          </w:tcPr>
          <w:p w14:paraId="0B6EC681" w14:textId="77777777" w:rsidR="00434617" w:rsidRPr="00186CDA" w:rsidRDefault="00A60BF0"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Объекты придорожного сервиса</w:t>
            </w:r>
            <w:r w:rsidR="00987D2F" w:rsidRPr="00186CDA">
              <w:rPr>
                <w:rFonts w:ascii="Times New Roman CYR" w:eastAsia="Times New Roman CYR" w:hAnsi="Times New Roman CYR" w:cs="Times New Roman CYR"/>
                <w:sz w:val="24"/>
                <w:szCs w:val="24"/>
              </w:rPr>
              <w:t xml:space="preserve">  (4.9.1)</w:t>
            </w:r>
          </w:p>
        </w:tc>
        <w:tc>
          <w:tcPr>
            <w:tcW w:w="1445" w:type="pct"/>
          </w:tcPr>
          <w:p w14:paraId="33C1FFEE" w14:textId="77777777" w:rsidR="00987D2F" w:rsidRPr="00186CDA" w:rsidRDefault="00987D2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АЗС для заправки грузового и легкового автотранспорта жидким и газовым топливом;</w:t>
            </w:r>
          </w:p>
          <w:p w14:paraId="348428BA" w14:textId="77777777" w:rsidR="00434617" w:rsidRPr="00186CDA" w:rsidRDefault="00987D2F"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Объекты по обслуживанию легковых автомобилей с количеством постов не более 10, шиномонтажные мастерские, мойки автомобилей до 5 постов.</w:t>
            </w:r>
          </w:p>
        </w:tc>
        <w:tc>
          <w:tcPr>
            <w:tcW w:w="2594" w:type="pct"/>
          </w:tcPr>
          <w:p w14:paraId="4D1B2430" w14:textId="77777777" w:rsidR="00987D2F" w:rsidRPr="00186CDA" w:rsidRDefault="00987D2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- 500/3500 кв. м;</w:t>
            </w:r>
          </w:p>
          <w:p w14:paraId="25481D41" w14:textId="77777777" w:rsidR="00987D2F" w:rsidRPr="00186CDA" w:rsidRDefault="00987D2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14:paraId="5A971BF5" w14:textId="77777777" w:rsidR="00987D2F" w:rsidRPr="00186CDA" w:rsidRDefault="00987D2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- 10 м;</w:t>
            </w:r>
          </w:p>
          <w:p w14:paraId="72185B92" w14:textId="77777777" w:rsidR="00987D2F" w:rsidRPr="00186CDA" w:rsidRDefault="00987D2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14:paraId="2B7DDA84" w14:textId="77777777" w:rsidR="00434617" w:rsidRPr="00186CDA" w:rsidRDefault="00987D2F"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tc>
      </w:tr>
      <w:tr w:rsidR="00186CDA" w:rsidRPr="00186CDA" w14:paraId="69B0CC18" w14:textId="77777777" w:rsidTr="00346091">
        <w:trPr>
          <w:trHeight w:val="366"/>
        </w:trPr>
        <w:tc>
          <w:tcPr>
            <w:tcW w:w="961" w:type="pct"/>
          </w:tcPr>
          <w:p w14:paraId="7E94DF21" w14:textId="77777777" w:rsidR="00434617" w:rsidRPr="00186CDA" w:rsidRDefault="00434617" w:rsidP="00186CDA">
            <w:pPr>
              <w:widowControl w:val="0"/>
              <w:autoSpaceDE w:val="0"/>
              <w:autoSpaceDN w:val="0"/>
              <w:adjustRightInd w:val="0"/>
              <w:rPr>
                <w:sz w:val="24"/>
                <w:szCs w:val="24"/>
              </w:rPr>
            </w:pPr>
            <w:r w:rsidRPr="00186CDA">
              <w:rPr>
                <w:sz w:val="24"/>
                <w:szCs w:val="24"/>
              </w:rPr>
              <w:t>Обеспечение внутреннего правопорядка</w:t>
            </w:r>
          </w:p>
          <w:p w14:paraId="3040EBE7" w14:textId="77777777" w:rsidR="00434617" w:rsidRPr="00186CDA" w:rsidRDefault="00434617" w:rsidP="00186CDA">
            <w:pPr>
              <w:widowControl w:val="0"/>
              <w:autoSpaceDE w:val="0"/>
              <w:autoSpaceDN w:val="0"/>
              <w:adjustRightInd w:val="0"/>
              <w:rPr>
                <w:sz w:val="24"/>
                <w:szCs w:val="24"/>
              </w:rPr>
            </w:pPr>
            <w:r w:rsidRPr="00186CDA">
              <w:rPr>
                <w:sz w:val="24"/>
                <w:szCs w:val="24"/>
              </w:rPr>
              <w:t>(8.3)</w:t>
            </w:r>
          </w:p>
        </w:tc>
        <w:tc>
          <w:tcPr>
            <w:tcW w:w="1445" w:type="pct"/>
          </w:tcPr>
          <w:p w14:paraId="45A6BA95" w14:textId="77777777" w:rsidR="00434617" w:rsidRPr="00186CDA" w:rsidRDefault="00434617"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94" w:type="pct"/>
          </w:tcPr>
          <w:p w14:paraId="2850D2C7" w14:textId="77777777" w:rsidR="00434617" w:rsidRPr="00186CDA" w:rsidRDefault="00434617"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3FB2DE4E" w14:textId="77777777" w:rsidR="00434617" w:rsidRPr="00186CDA" w:rsidRDefault="00434617"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кв.м;</w:t>
            </w:r>
          </w:p>
          <w:p w14:paraId="4C073126" w14:textId="77777777" w:rsidR="00434617" w:rsidRPr="00186CDA" w:rsidRDefault="00434617"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AF55E57" w14:textId="77777777" w:rsidR="00434617" w:rsidRPr="00186CDA" w:rsidRDefault="00434617"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14:paraId="4230F9C9" w14:textId="77777777" w:rsidR="00434617" w:rsidRPr="00186CDA" w:rsidRDefault="00434617"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6BEB671D" w14:textId="77777777" w:rsidR="00434617" w:rsidRPr="00186CDA" w:rsidRDefault="00434617"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14:paraId="40DFAE3C" w14:textId="77777777" w:rsidR="00434617" w:rsidRPr="00186CDA" w:rsidRDefault="00434617"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02C0072" w14:textId="77777777" w:rsidR="00434617" w:rsidRPr="00186CDA" w:rsidRDefault="00434617"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70%</w:t>
            </w:r>
          </w:p>
          <w:p w14:paraId="131A0EA7" w14:textId="77777777" w:rsidR="00434617" w:rsidRPr="00186CDA" w:rsidRDefault="00434617"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7F03CD11" w14:textId="77777777" w:rsidTr="00346091">
        <w:trPr>
          <w:trHeight w:val="366"/>
        </w:trPr>
        <w:tc>
          <w:tcPr>
            <w:tcW w:w="961" w:type="pct"/>
          </w:tcPr>
          <w:p w14:paraId="3E92B419" w14:textId="77777777" w:rsidR="006A4E42" w:rsidRPr="00186CDA" w:rsidRDefault="006A4E42" w:rsidP="00186CDA">
            <w:pPr>
              <w:widowControl w:val="0"/>
              <w:jc w:val="both"/>
              <w:rPr>
                <w:sz w:val="24"/>
                <w:szCs w:val="24"/>
              </w:rPr>
            </w:pPr>
            <w:r w:rsidRPr="00186CDA">
              <w:rPr>
                <w:sz w:val="24"/>
                <w:szCs w:val="24"/>
              </w:rPr>
              <w:t>Коммунальное обслуживание</w:t>
            </w:r>
          </w:p>
          <w:p w14:paraId="1D13F4D5" w14:textId="77777777" w:rsidR="006A4E42" w:rsidRPr="00186CDA" w:rsidRDefault="006A4E42" w:rsidP="00186CDA">
            <w:pPr>
              <w:widowControl w:val="0"/>
              <w:jc w:val="both"/>
              <w:rPr>
                <w:sz w:val="24"/>
                <w:szCs w:val="24"/>
              </w:rPr>
            </w:pPr>
            <w:r w:rsidRPr="00186CDA">
              <w:rPr>
                <w:sz w:val="24"/>
                <w:szCs w:val="24"/>
              </w:rPr>
              <w:t>(3.1)</w:t>
            </w:r>
          </w:p>
        </w:tc>
        <w:tc>
          <w:tcPr>
            <w:tcW w:w="1445" w:type="pct"/>
          </w:tcPr>
          <w:p w14:paraId="21A44960" w14:textId="77777777" w:rsidR="006A4E42" w:rsidRPr="00186CDA" w:rsidRDefault="006A4E4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капитального строительства для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и мастерские для обслуживания уборочной и аварийной техники, а также здания или помещения, предназначенные для приема физических и юридических лиц в связи с предоставлением им коммунальных услуг).</w:t>
            </w:r>
          </w:p>
        </w:tc>
        <w:tc>
          <w:tcPr>
            <w:tcW w:w="2594" w:type="pct"/>
          </w:tcPr>
          <w:p w14:paraId="369FB1FB" w14:textId="77777777" w:rsidR="006A4E42" w:rsidRPr="00186CDA" w:rsidRDefault="006A4E4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 кв. м/10000 кв. м;</w:t>
            </w:r>
          </w:p>
          <w:p w14:paraId="277BB650" w14:textId="77777777" w:rsidR="006A4E42" w:rsidRPr="00186CDA" w:rsidRDefault="006A4E4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500DE384" w14:textId="77777777" w:rsidR="006A4E42" w:rsidRPr="00186CDA" w:rsidRDefault="006A4E4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3FDE3198" w14:textId="77777777" w:rsidR="006A4E42" w:rsidRPr="00186CDA" w:rsidRDefault="006A4E4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- 20 м;</w:t>
            </w:r>
          </w:p>
          <w:p w14:paraId="4A216A9C" w14:textId="77777777" w:rsidR="006A4E42" w:rsidRPr="00186CDA" w:rsidRDefault="006A4E42"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6044FC49" w14:textId="77777777" w:rsidTr="00346091">
        <w:trPr>
          <w:trHeight w:val="926"/>
        </w:trPr>
        <w:tc>
          <w:tcPr>
            <w:tcW w:w="961" w:type="pct"/>
          </w:tcPr>
          <w:p w14:paraId="4FDF02AE" w14:textId="77777777" w:rsidR="006A4E42" w:rsidRPr="00186CDA" w:rsidRDefault="006A4E42" w:rsidP="00186CDA">
            <w:pPr>
              <w:widowControl w:val="0"/>
              <w:jc w:val="both"/>
              <w:rPr>
                <w:sz w:val="24"/>
                <w:szCs w:val="24"/>
              </w:rPr>
            </w:pPr>
            <w:r w:rsidRPr="00186CDA">
              <w:rPr>
                <w:sz w:val="24"/>
                <w:szCs w:val="24"/>
              </w:rPr>
              <w:t>Общее пользование территории</w:t>
            </w:r>
          </w:p>
          <w:p w14:paraId="3976B0A4" w14:textId="77777777" w:rsidR="006A4E42" w:rsidRPr="00186CDA" w:rsidRDefault="006A4E42" w:rsidP="00186CDA">
            <w:pPr>
              <w:widowControl w:val="0"/>
              <w:jc w:val="both"/>
              <w:rPr>
                <w:sz w:val="24"/>
                <w:szCs w:val="24"/>
              </w:rPr>
            </w:pPr>
            <w:r w:rsidRPr="00186CDA">
              <w:rPr>
                <w:sz w:val="24"/>
                <w:szCs w:val="24"/>
              </w:rPr>
              <w:t>(12.0)</w:t>
            </w:r>
          </w:p>
          <w:p w14:paraId="19635ED8" w14:textId="77777777" w:rsidR="006A4E42" w:rsidRPr="00186CDA" w:rsidRDefault="006A4E42" w:rsidP="00186CDA">
            <w:pPr>
              <w:widowControl w:val="0"/>
              <w:jc w:val="both"/>
              <w:rPr>
                <w:sz w:val="24"/>
                <w:szCs w:val="24"/>
              </w:rPr>
            </w:pPr>
          </w:p>
          <w:p w14:paraId="143A4117" w14:textId="77777777" w:rsidR="006A4E42" w:rsidRPr="00186CDA" w:rsidRDefault="006A4E42" w:rsidP="00186CDA">
            <w:pPr>
              <w:widowControl w:val="0"/>
              <w:jc w:val="both"/>
              <w:rPr>
                <w:sz w:val="24"/>
                <w:szCs w:val="24"/>
              </w:rPr>
            </w:pPr>
          </w:p>
        </w:tc>
        <w:tc>
          <w:tcPr>
            <w:tcW w:w="1445" w:type="pct"/>
          </w:tcPr>
          <w:p w14:paraId="19DFC0D0" w14:textId="77777777" w:rsidR="006A4E42" w:rsidRPr="00186CDA" w:rsidRDefault="006A4E42" w:rsidP="00186CDA">
            <w:pPr>
              <w:widowControl w:val="0"/>
              <w:jc w:val="both"/>
              <w:rPr>
                <w:sz w:val="24"/>
                <w:szCs w:val="24"/>
              </w:rPr>
            </w:pPr>
            <w:r w:rsidRPr="00186CDA">
              <w:rPr>
                <w:sz w:val="24"/>
                <w:szCs w:val="24"/>
              </w:rPr>
              <w:t>Земельные участки общего пользования</w:t>
            </w:r>
          </w:p>
          <w:p w14:paraId="37F49A8B" w14:textId="77777777" w:rsidR="006A4E42" w:rsidRPr="00186CDA" w:rsidRDefault="006A4E42" w:rsidP="00186CDA">
            <w:pPr>
              <w:widowControl w:val="0"/>
              <w:jc w:val="both"/>
              <w:rPr>
                <w:sz w:val="24"/>
                <w:szCs w:val="24"/>
              </w:rPr>
            </w:pPr>
          </w:p>
        </w:tc>
        <w:tc>
          <w:tcPr>
            <w:tcW w:w="2594" w:type="pct"/>
          </w:tcPr>
          <w:p w14:paraId="3DD99C11" w14:textId="77777777" w:rsidR="006A4E42" w:rsidRPr="00186CDA" w:rsidRDefault="006A4E4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7568C7E9" w14:textId="77777777" w:rsidTr="00346091">
        <w:trPr>
          <w:trHeight w:val="926"/>
        </w:trPr>
        <w:tc>
          <w:tcPr>
            <w:tcW w:w="961" w:type="pct"/>
          </w:tcPr>
          <w:p w14:paraId="518F5AA1" w14:textId="77777777" w:rsidR="006A4E42" w:rsidRPr="00186CDA" w:rsidRDefault="006A4E42" w:rsidP="00186CDA">
            <w:pPr>
              <w:widowControl w:val="0"/>
              <w:jc w:val="both"/>
              <w:rPr>
                <w:sz w:val="24"/>
                <w:szCs w:val="24"/>
              </w:rPr>
            </w:pPr>
            <w:r w:rsidRPr="00186CDA">
              <w:rPr>
                <w:sz w:val="24"/>
                <w:szCs w:val="24"/>
              </w:rPr>
              <w:t>Улично-дорожная сеть (12.0.1)</w:t>
            </w:r>
          </w:p>
        </w:tc>
        <w:tc>
          <w:tcPr>
            <w:tcW w:w="1445" w:type="pct"/>
          </w:tcPr>
          <w:p w14:paraId="0394B1BA" w14:textId="77777777" w:rsidR="006A4E42" w:rsidRPr="00186CDA" w:rsidRDefault="006A4E42" w:rsidP="00186CDA">
            <w:pPr>
              <w:widowControl w:val="0"/>
              <w:jc w:val="both"/>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A72DADF" w14:textId="77777777" w:rsidR="006A4E42" w:rsidRPr="00186CDA" w:rsidRDefault="006A4E42" w:rsidP="00186CDA">
            <w:pPr>
              <w:widowControl w:val="0"/>
              <w:jc w:val="both"/>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594" w:type="pct"/>
          </w:tcPr>
          <w:p w14:paraId="2343A6F5" w14:textId="77777777" w:rsidR="006A4E42" w:rsidRPr="00186CDA" w:rsidRDefault="006A4E4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4759B621" w14:textId="77777777" w:rsidTr="00346091">
        <w:trPr>
          <w:trHeight w:val="926"/>
        </w:trPr>
        <w:tc>
          <w:tcPr>
            <w:tcW w:w="961" w:type="pct"/>
          </w:tcPr>
          <w:p w14:paraId="4FCA3DB7" w14:textId="77777777" w:rsidR="006A4E42" w:rsidRPr="00186CDA" w:rsidRDefault="006A4E42" w:rsidP="00186CDA">
            <w:pPr>
              <w:widowControl w:val="0"/>
              <w:jc w:val="both"/>
              <w:rPr>
                <w:sz w:val="24"/>
                <w:szCs w:val="24"/>
              </w:rPr>
            </w:pPr>
            <w:r w:rsidRPr="00186CDA">
              <w:rPr>
                <w:sz w:val="24"/>
                <w:szCs w:val="24"/>
              </w:rPr>
              <w:t>Благоустройство территории (12.0.2)</w:t>
            </w:r>
          </w:p>
        </w:tc>
        <w:tc>
          <w:tcPr>
            <w:tcW w:w="1445" w:type="pct"/>
          </w:tcPr>
          <w:p w14:paraId="1CAE69ED" w14:textId="77777777" w:rsidR="006A4E42" w:rsidRPr="00186CDA" w:rsidRDefault="006A4E42"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94" w:type="pct"/>
          </w:tcPr>
          <w:p w14:paraId="6A2277C5" w14:textId="77777777" w:rsidR="006A4E42" w:rsidRPr="00186CDA" w:rsidRDefault="006A4E42"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14:paraId="57ACE99A" w14:textId="77777777" w:rsidR="008F50C9" w:rsidRPr="00186CDA" w:rsidRDefault="008F50C9" w:rsidP="00186CDA">
      <w:pPr>
        <w:widowControl w:val="0"/>
        <w:jc w:val="both"/>
        <w:rPr>
          <w:sz w:val="24"/>
          <w:szCs w:val="24"/>
        </w:rPr>
      </w:pPr>
    </w:p>
    <w:p w14:paraId="1F8A9C14" w14:textId="77777777" w:rsidR="008F50C9" w:rsidRPr="00186CDA" w:rsidRDefault="008F50C9" w:rsidP="00186CDA">
      <w:pPr>
        <w:widowControl w:val="0"/>
        <w:numPr>
          <w:ilvl w:val="0"/>
          <w:numId w:val="9"/>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215"/>
        <w:gridCol w:w="8204"/>
      </w:tblGrid>
      <w:tr w:rsidR="00186CDA" w:rsidRPr="00186CDA" w14:paraId="24B7C11A" w14:textId="77777777" w:rsidTr="00F0555E">
        <w:trPr>
          <w:trHeight w:val="552"/>
          <w:tblHeader/>
        </w:trPr>
        <w:tc>
          <w:tcPr>
            <w:tcW w:w="863" w:type="pct"/>
            <w:vAlign w:val="center"/>
          </w:tcPr>
          <w:p w14:paraId="23926AA8" w14:textId="77777777" w:rsidR="008F50C9" w:rsidRPr="00186CDA" w:rsidRDefault="008F50C9"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43127C22" w14:textId="77777777" w:rsidR="008F50C9" w:rsidRPr="00186CDA" w:rsidRDefault="008F50C9" w:rsidP="00186CDA">
            <w:pPr>
              <w:widowControl w:val="0"/>
              <w:tabs>
                <w:tab w:val="left" w:pos="2520"/>
              </w:tabs>
              <w:jc w:val="center"/>
              <w:rPr>
                <w:b/>
                <w:sz w:val="24"/>
                <w:szCs w:val="24"/>
              </w:rPr>
            </w:pPr>
            <w:r w:rsidRPr="00186CDA">
              <w:rPr>
                <w:b/>
                <w:sz w:val="24"/>
                <w:szCs w:val="24"/>
              </w:rPr>
              <w:t>(номер по классификатору)</w:t>
            </w:r>
          </w:p>
        </w:tc>
        <w:tc>
          <w:tcPr>
            <w:tcW w:w="1404" w:type="pct"/>
          </w:tcPr>
          <w:p w14:paraId="3730FAAB" w14:textId="77777777" w:rsidR="008F50C9" w:rsidRPr="00186CDA" w:rsidRDefault="008F50C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733" w:type="pct"/>
            <w:vAlign w:val="center"/>
          </w:tcPr>
          <w:p w14:paraId="6D0D558C" w14:textId="77777777" w:rsidR="008F50C9" w:rsidRPr="00186CDA" w:rsidRDefault="008F50C9" w:rsidP="00186CDA">
            <w:pPr>
              <w:widowControl w:val="0"/>
              <w:tabs>
                <w:tab w:val="left" w:pos="2520"/>
              </w:tabs>
              <w:jc w:val="center"/>
              <w:rPr>
                <w:b/>
                <w:sz w:val="24"/>
                <w:szCs w:val="24"/>
              </w:rPr>
            </w:pPr>
            <w:r w:rsidRPr="00186CDA">
              <w:rPr>
                <w:b/>
                <w:sz w:val="24"/>
                <w:szCs w:val="24"/>
              </w:rPr>
              <w:t>ПРЕДЕЛЬНЫЕ РАЗМЕРЫ ЗЕМЕЛЬНЫХ</w:t>
            </w:r>
          </w:p>
          <w:p w14:paraId="3397DD7D" w14:textId="77777777" w:rsidR="008F50C9" w:rsidRPr="00186CDA" w:rsidRDefault="008F50C9" w:rsidP="00186CDA">
            <w:pPr>
              <w:widowControl w:val="0"/>
              <w:tabs>
                <w:tab w:val="left" w:pos="2520"/>
              </w:tabs>
              <w:jc w:val="center"/>
              <w:rPr>
                <w:b/>
                <w:sz w:val="24"/>
                <w:szCs w:val="24"/>
              </w:rPr>
            </w:pPr>
            <w:r w:rsidRPr="00186CDA">
              <w:rPr>
                <w:b/>
                <w:sz w:val="24"/>
                <w:szCs w:val="24"/>
              </w:rPr>
              <w:t>УЧАСТКОВ И ПРЕДЕЛЬНЫЕ ПАРАМЕТРЫ</w:t>
            </w:r>
          </w:p>
          <w:p w14:paraId="6418C12D" w14:textId="77777777" w:rsidR="008F50C9" w:rsidRPr="00186CDA" w:rsidRDefault="008F50C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75D6F177" w14:textId="77777777" w:rsidTr="00F0555E">
        <w:trPr>
          <w:trHeight w:val="2558"/>
        </w:trPr>
        <w:tc>
          <w:tcPr>
            <w:tcW w:w="863" w:type="pct"/>
          </w:tcPr>
          <w:p w14:paraId="3877CF8C" w14:textId="77777777" w:rsidR="008F50C9" w:rsidRPr="00186CDA" w:rsidRDefault="00015726" w:rsidP="00186CDA">
            <w:pPr>
              <w:widowControl w:val="0"/>
              <w:jc w:val="both"/>
              <w:rPr>
                <w:sz w:val="24"/>
                <w:szCs w:val="24"/>
              </w:rPr>
            </w:pPr>
            <w:r w:rsidRPr="00186CDA">
              <w:rPr>
                <w:rFonts w:ascii="Times New Roman CYR" w:eastAsia="Times New Roman CYR" w:hAnsi="Times New Roman CYR" w:cs="Times New Roman CYR"/>
                <w:sz w:val="24"/>
                <w:szCs w:val="24"/>
              </w:rPr>
              <w:t>Деловое управление</w:t>
            </w:r>
            <w:r w:rsidR="008B217B" w:rsidRPr="00186CDA">
              <w:rPr>
                <w:rFonts w:ascii="Times New Roman CYR" w:eastAsia="Times New Roman CYR" w:hAnsi="Times New Roman CYR" w:cs="Times New Roman CYR"/>
                <w:sz w:val="24"/>
                <w:szCs w:val="24"/>
              </w:rPr>
              <w:t xml:space="preserve"> (4.1)</w:t>
            </w:r>
          </w:p>
        </w:tc>
        <w:tc>
          <w:tcPr>
            <w:tcW w:w="1404" w:type="pct"/>
          </w:tcPr>
          <w:p w14:paraId="6762042D" w14:textId="77777777" w:rsidR="008F50C9" w:rsidRPr="00186CDA" w:rsidRDefault="008B217B" w:rsidP="00186CDA">
            <w:pPr>
              <w:widowControl w:val="0"/>
              <w:jc w:val="both"/>
              <w:rPr>
                <w:sz w:val="24"/>
                <w:szCs w:val="24"/>
              </w:rPr>
            </w:pPr>
            <w:r w:rsidRPr="00186CDA">
              <w:rPr>
                <w:rFonts w:ascii="Times New Roman CYR" w:eastAsia="Times New Roman CYR" w:hAnsi="Times New Roman CYR" w:cs="Times New Roman CYR"/>
                <w:sz w:val="24"/>
                <w:szCs w:val="24"/>
              </w:rPr>
              <w:t>Объекты капитального строительства, предназначены для управленческой деятельности, не связанной с государственным или муниципальным управлением и оказанием услуг,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733" w:type="pct"/>
          </w:tcPr>
          <w:p w14:paraId="364715C7" w14:textId="77777777" w:rsidR="008B217B" w:rsidRPr="00186CDA" w:rsidRDefault="008B217B"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 / 10000 кв. м;</w:t>
            </w:r>
          </w:p>
          <w:p w14:paraId="601B4E8E" w14:textId="77777777" w:rsidR="008B217B" w:rsidRPr="00186CDA" w:rsidRDefault="008B217B"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14:paraId="12A18092" w14:textId="77777777" w:rsidR="008B217B" w:rsidRPr="00186CDA" w:rsidRDefault="008B217B"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58CE127E" w14:textId="77777777" w:rsidR="008B217B" w:rsidRPr="00186CDA" w:rsidRDefault="008B217B"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14:paraId="74A8411D" w14:textId="77777777" w:rsidR="008F50C9" w:rsidRPr="00186CDA" w:rsidRDefault="008B217B"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14:paraId="5FCCB7CF" w14:textId="77777777" w:rsidTr="00F0555E">
        <w:trPr>
          <w:trHeight w:val="2558"/>
        </w:trPr>
        <w:tc>
          <w:tcPr>
            <w:tcW w:w="863" w:type="pct"/>
          </w:tcPr>
          <w:p w14:paraId="51FA4CDA" w14:textId="77777777" w:rsidR="00636658" w:rsidRPr="00186CDA" w:rsidRDefault="00636658" w:rsidP="00186CDA">
            <w:pPr>
              <w:widowControl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Банковская и страховая деятельность (4.5)</w:t>
            </w:r>
          </w:p>
        </w:tc>
        <w:tc>
          <w:tcPr>
            <w:tcW w:w="1404" w:type="pct"/>
          </w:tcPr>
          <w:p w14:paraId="0A633352" w14:textId="77777777" w:rsidR="00636658" w:rsidRPr="00186CDA" w:rsidRDefault="00636658" w:rsidP="00186CDA">
            <w:pPr>
              <w:widowControl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капитального строительства, предназначены для размещения организаций, оказывающих банковские и страховые услуги;</w:t>
            </w:r>
          </w:p>
        </w:tc>
        <w:tc>
          <w:tcPr>
            <w:tcW w:w="2733" w:type="pct"/>
          </w:tcPr>
          <w:p w14:paraId="1AB48863" w14:textId="77777777"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 кв. м/10000 кв. м;</w:t>
            </w:r>
          </w:p>
          <w:p w14:paraId="1AE10F44" w14:textId="77777777"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14:paraId="47135A40" w14:textId="77777777"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4C7A2C14" w14:textId="77777777"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14:paraId="05F9EB83" w14:textId="77777777"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1A08FFFD" w14:textId="77777777" w:rsidTr="00F0555E">
        <w:trPr>
          <w:trHeight w:val="2558"/>
        </w:trPr>
        <w:tc>
          <w:tcPr>
            <w:tcW w:w="863" w:type="pct"/>
          </w:tcPr>
          <w:p w14:paraId="4BB47B62" w14:textId="77777777" w:rsidR="00636658" w:rsidRPr="00186CDA" w:rsidRDefault="00636658" w:rsidP="00186CDA">
            <w:pPr>
              <w:widowControl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Обеспечение научной деятельности (3.9)</w:t>
            </w:r>
          </w:p>
        </w:tc>
        <w:tc>
          <w:tcPr>
            <w:tcW w:w="1404" w:type="pct"/>
          </w:tcPr>
          <w:p w14:paraId="65EE29C1" w14:textId="77777777" w:rsidR="00636658" w:rsidRPr="00186CDA" w:rsidRDefault="00636658" w:rsidP="00186CDA">
            <w:pPr>
              <w:widowControl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Проектные, научно-исследовательские, конструкторские и изыскательские организации, связанные с обслуживанием предприятий;</w:t>
            </w:r>
          </w:p>
        </w:tc>
        <w:tc>
          <w:tcPr>
            <w:tcW w:w="2733" w:type="pct"/>
          </w:tcPr>
          <w:p w14:paraId="7CC4B211" w14:textId="77777777"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- 1000/15000 кв. м;</w:t>
            </w:r>
          </w:p>
          <w:p w14:paraId="20F03807" w14:textId="77777777"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14:paraId="3AA23624" w14:textId="77777777"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7C03D57F" w14:textId="77777777"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14:paraId="3A2261D9" w14:textId="77777777"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p w14:paraId="54108D49" w14:textId="77777777" w:rsidR="00636658" w:rsidRPr="00186CDA" w:rsidRDefault="0063665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сооружений от уровня земли - 30 м;</w:t>
            </w:r>
          </w:p>
        </w:tc>
      </w:tr>
      <w:tr w:rsidR="00186CDA" w:rsidRPr="00186CDA" w14:paraId="6F3327FE" w14:textId="77777777" w:rsidTr="00F0555E">
        <w:trPr>
          <w:trHeight w:val="2558"/>
        </w:trPr>
        <w:tc>
          <w:tcPr>
            <w:tcW w:w="863" w:type="pct"/>
          </w:tcPr>
          <w:p w14:paraId="665157E9" w14:textId="77777777" w:rsidR="00EE5910" w:rsidRPr="00186CDA" w:rsidRDefault="00EE5910" w:rsidP="00186CDA">
            <w:pPr>
              <w:widowControl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Бытовое обслуживание (3.3)</w:t>
            </w:r>
          </w:p>
        </w:tc>
        <w:tc>
          <w:tcPr>
            <w:tcW w:w="1404" w:type="pct"/>
          </w:tcPr>
          <w:p w14:paraId="59A67F07" w14:textId="77777777" w:rsidR="00EE5910" w:rsidRPr="00186CDA" w:rsidRDefault="00EE591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обслуживания открытой сети (размещаемые на границе территорий производственных зон и жилых районов):</w:t>
            </w:r>
          </w:p>
          <w:p w14:paraId="63641345" w14:textId="77777777" w:rsidR="00EE5910" w:rsidRPr="00186CDA" w:rsidRDefault="00EE5910" w:rsidP="00186CDA">
            <w:pPr>
              <w:widowControl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капитального строительства, предназначены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733" w:type="pct"/>
          </w:tcPr>
          <w:p w14:paraId="11443535" w14:textId="77777777" w:rsidR="00EE5910" w:rsidRPr="00186CDA" w:rsidRDefault="00EE591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- 400/5000 кв. м;</w:t>
            </w:r>
          </w:p>
          <w:p w14:paraId="00B9DE64" w14:textId="77777777" w:rsidR="00EE5910" w:rsidRPr="00186CDA" w:rsidRDefault="00EE591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14:paraId="75955547" w14:textId="77777777" w:rsidR="00EE5910" w:rsidRPr="00186CDA" w:rsidRDefault="00EE591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14:paraId="7CF57269" w14:textId="77777777" w:rsidR="00EE5910" w:rsidRPr="00186CDA" w:rsidRDefault="00EE591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bl>
    <w:p w14:paraId="1892333D" w14:textId="77777777" w:rsidR="008F50C9" w:rsidRPr="00186CDA" w:rsidRDefault="008F50C9" w:rsidP="00186CDA">
      <w:pPr>
        <w:widowControl w:val="0"/>
        <w:jc w:val="both"/>
        <w:rPr>
          <w:sz w:val="24"/>
          <w:szCs w:val="24"/>
        </w:rPr>
      </w:pPr>
    </w:p>
    <w:p w14:paraId="3BC4574B" w14:textId="77777777" w:rsidR="008F50C9" w:rsidRPr="00186CDA" w:rsidRDefault="008F50C9" w:rsidP="00186CDA">
      <w:pPr>
        <w:widowControl w:val="0"/>
        <w:numPr>
          <w:ilvl w:val="0"/>
          <w:numId w:val="9"/>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tbl>
      <w:tblPr>
        <w:tblW w:w="0" w:type="auto"/>
        <w:tblInd w:w="708" w:type="dxa"/>
        <w:tblLayout w:type="fixed"/>
        <w:tblLook w:val="0000" w:firstRow="0" w:lastRow="0" w:firstColumn="0" w:lastColumn="0" w:noHBand="0" w:noVBand="0"/>
      </w:tblPr>
      <w:tblGrid>
        <w:gridCol w:w="6804"/>
        <w:gridCol w:w="7938"/>
      </w:tblGrid>
      <w:tr w:rsidR="00186CDA" w:rsidRPr="00186CDA" w14:paraId="4C14B8FD" w14:textId="77777777" w:rsidTr="005451C4">
        <w:tc>
          <w:tcPr>
            <w:tcW w:w="6804" w:type="dxa"/>
            <w:tcBorders>
              <w:top w:val="single" w:sz="1" w:space="0" w:color="000000"/>
              <w:left w:val="single" w:sz="1" w:space="0" w:color="000000"/>
              <w:bottom w:val="single" w:sz="1" w:space="0" w:color="000000"/>
              <w:right w:val="single" w:sz="1" w:space="0" w:color="000000"/>
            </w:tcBorders>
            <w:shd w:val="clear" w:color="auto" w:fill="auto"/>
          </w:tcPr>
          <w:p w14:paraId="7655B18F" w14:textId="77777777" w:rsidR="00BA7F77" w:rsidRPr="00186CDA" w:rsidRDefault="00BA7F77" w:rsidP="00186CDA">
            <w:pPr>
              <w:ind w:left="36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7938" w:type="dxa"/>
            <w:tcBorders>
              <w:top w:val="single" w:sz="1" w:space="0" w:color="000000"/>
              <w:left w:val="single" w:sz="1" w:space="0" w:color="000000"/>
              <w:bottom w:val="single" w:sz="1" w:space="0" w:color="000000"/>
              <w:right w:val="single" w:sz="1" w:space="0" w:color="000000"/>
            </w:tcBorders>
            <w:shd w:val="clear" w:color="auto" w:fill="auto"/>
          </w:tcPr>
          <w:p w14:paraId="5089A892" w14:textId="77777777" w:rsidR="00BA7F77" w:rsidRPr="00186CDA" w:rsidRDefault="00BA7F77"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14:paraId="70BEAA8B" w14:textId="77777777" w:rsidTr="005451C4">
        <w:tc>
          <w:tcPr>
            <w:tcW w:w="6804" w:type="dxa"/>
            <w:tcBorders>
              <w:top w:val="single" w:sz="1" w:space="0" w:color="000000"/>
              <w:left w:val="single" w:sz="1" w:space="0" w:color="000000"/>
              <w:bottom w:val="single" w:sz="1" w:space="0" w:color="000000"/>
              <w:right w:val="single" w:sz="1" w:space="0" w:color="000000"/>
            </w:tcBorders>
            <w:shd w:val="clear" w:color="auto" w:fill="auto"/>
          </w:tcPr>
          <w:p w14:paraId="5209947B" w14:textId="77777777"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14:paraId="549212F7" w14:textId="77777777"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02EE773C" w14:textId="77777777"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1160E2AF" w14:textId="77777777"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14:paraId="4CE51BA8" w14:textId="77777777"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проезды общего пользования;</w:t>
            </w:r>
          </w:p>
          <w:p w14:paraId="0C62E2D6" w14:textId="77777777"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48A4E74F" w14:textId="77777777"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 спортивных занятий;</w:t>
            </w:r>
          </w:p>
          <w:p w14:paraId="794AAB0C" w14:textId="77777777"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постройки хозяйственного назначения;</w:t>
            </w:r>
          </w:p>
          <w:p w14:paraId="4090D409" w14:textId="77777777"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14:paraId="0F232DAC" w14:textId="77777777"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14:paraId="539BCF23" w14:textId="77777777"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общественного питания, связанные непосредственно с обслуживанием производственных предприятий;</w:t>
            </w:r>
          </w:p>
          <w:p w14:paraId="1B665FA3" w14:textId="77777777"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938" w:type="dxa"/>
            <w:tcBorders>
              <w:top w:val="single" w:sz="1" w:space="0" w:color="000000"/>
              <w:left w:val="single" w:sz="1" w:space="0" w:color="000000"/>
              <w:bottom w:val="single" w:sz="1" w:space="0" w:color="000000"/>
              <w:right w:val="single" w:sz="1" w:space="0" w:color="000000"/>
            </w:tcBorders>
            <w:shd w:val="clear" w:color="auto" w:fill="auto"/>
          </w:tcPr>
          <w:p w14:paraId="416FB599" w14:textId="77777777"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14:paraId="75969010" w14:textId="77777777" w:rsidR="00BA7F77" w:rsidRPr="00186CDA" w:rsidRDefault="00BA7F77" w:rsidP="00186CDA">
            <w:pPr>
              <w:jc w:val="both"/>
              <w:rPr>
                <w:rFonts w:ascii="Times New Roman CYR" w:eastAsia="Times New Roman CYR" w:hAnsi="Times New Roman CYR" w:cs="Times New Roman CYR"/>
                <w:sz w:val="24"/>
                <w:szCs w:val="24"/>
              </w:rPr>
            </w:pPr>
          </w:p>
          <w:p w14:paraId="2C219BB7" w14:textId="77777777"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14:paraId="205F9685" w14:textId="77777777" w:rsidR="00BA7F77" w:rsidRPr="00186CDA" w:rsidRDefault="00BA7F77" w:rsidP="00186CDA">
            <w:pPr>
              <w:jc w:val="both"/>
              <w:rPr>
                <w:rFonts w:ascii="Times New Roman CYR" w:eastAsia="Times New Roman CYR" w:hAnsi="Times New Roman CYR" w:cs="Times New Roman CYR"/>
                <w:sz w:val="24"/>
                <w:szCs w:val="24"/>
              </w:rPr>
            </w:pPr>
          </w:p>
          <w:p w14:paraId="0E1E3A65" w14:textId="77777777"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38B2F282" w14:textId="77777777" w:rsidR="00BA7F77" w:rsidRPr="00186CDA" w:rsidRDefault="00BA7F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14:paraId="440E3972" w14:textId="77777777" w:rsidR="00BA7F77" w:rsidRPr="00186CDA" w:rsidRDefault="00BA7F77" w:rsidP="00186CDA">
            <w:pPr>
              <w:rPr>
                <w:sz w:val="24"/>
                <w:szCs w:val="24"/>
              </w:rPr>
            </w:pPr>
            <w:r w:rsidRPr="00186CD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5DA1986C" w14:textId="77777777" w:rsidR="00BA7F77" w:rsidRPr="00186CDA" w:rsidRDefault="00BA7F77" w:rsidP="00186CDA">
      <w:pPr>
        <w:ind w:firstLine="720"/>
        <w:jc w:val="both"/>
        <w:rPr>
          <w:rFonts w:ascii="Times New Roman CYR" w:eastAsia="Times New Roman CYR" w:hAnsi="Times New Roman CYR" w:cs="Times New Roman CYR"/>
          <w:sz w:val="24"/>
          <w:szCs w:val="24"/>
        </w:rPr>
      </w:pPr>
    </w:p>
    <w:p w14:paraId="1B613FE1" w14:textId="77777777" w:rsidR="00BA7F77" w:rsidRPr="00186CDA" w:rsidRDefault="00BA7F77" w:rsidP="00186CDA">
      <w:pPr>
        <w:ind w:firstLine="720"/>
        <w:jc w:val="both"/>
        <w:rPr>
          <w:rFonts w:ascii="Times New Roman CYR" w:eastAsia="Times New Roman CYR" w:hAnsi="Times New Roman CYR" w:cs="Times New Roman CYR"/>
          <w:sz w:val="24"/>
          <w:szCs w:val="24"/>
        </w:rPr>
      </w:pPr>
      <w:bookmarkStart w:id="170" w:name="sub_516"/>
      <w:r w:rsidRPr="00186CDA">
        <w:rPr>
          <w:rFonts w:ascii="Times New Roman CYR" w:eastAsia="Times New Roman CYR" w:hAnsi="Times New Roman CYR" w:cs="Times New Roman CYR"/>
          <w:b/>
          <w:bCs/>
          <w:sz w:val="24"/>
          <w:szCs w:val="24"/>
        </w:rPr>
        <w:t xml:space="preserve"> Иные предельные параметры разрешенного строительства, реконструкции объектов капитального строительства:</w:t>
      </w:r>
    </w:p>
    <w:p w14:paraId="7CDC49A4" w14:textId="77777777" w:rsidR="00BA7F77" w:rsidRPr="00186CDA" w:rsidRDefault="00BA7F77" w:rsidP="00186CDA">
      <w:pPr>
        <w:ind w:firstLine="720"/>
        <w:jc w:val="both"/>
        <w:rPr>
          <w:rFonts w:ascii="Times New Roman CYR" w:eastAsia="Times New Roman CYR" w:hAnsi="Times New Roman CYR" w:cs="Times New Roman CYR"/>
          <w:sz w:val="24"/>
          <w:szCs w:val="24"/>
        </w:rPr>
      </w:pPr>
      <w:bookmarkStart w:id="171" w:name="sub_517"/>
      <w:bookmarkEnd w:id="170"/>
      <w:r w:rsidRPr="00186CDA">
        <w:rPr>
          <w:rFonts w:ascii="Times New Roman CYR" w:eastAsia="Times New Roman CYR" w:hAnsi="Times New Roman CYR" w:cs="Times New Roman CYR"/>
          <w:sz w:val="24"/>
          <w:szCs w:val="24"/>
        </w:rPr>
        <w:t xml:space="preserve"> Расстояние до красной линии улиц/проездов:</w:t>
      </w:r>
    </w:p>
    <w:bookmarkEnd w:id="171"/>
    <w:p w14:paraId="2A020D8B" w14:textId="77777777"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1) от Пожарных депо - 10 м/10 м (15 м/15 м - для депо I типа);</w:t>
      </w:r>
    </w:p>
    <w:p w14:paraId="2BCE55CE" w14:textId="77777777"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2) от общественных зданий - 5 м/3 м;</w:t>
      </w:r>
    </w:p>
    <w:p w14:paraId="25BE7E2E" w14:textId="77777777"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3) от остальных зданий и сооружений - 5 м/3 м;</w:t>
      </w:r>
    </w:p>
    <w:p w14:paraId="17FB62FC" w14:textId="77777777"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4) при реконструкции существующих объектов недвижимости, расположенных по красной линии, - 0 м/0 м.</w:t>
      </w:r>
    </w:p>
    <w:p w14:paraId="221120D6" w14:textId="77777777" w:rsidR="00BA7F77" w:rsidRPr="00186CDA" w:rsidRDefault="00BA7F77" w:rsidP="00186CDA">
      <w:pPr>
        <w:ind w:firstLine="720"/>
        <w:jc w:val="both"/>
        <w:rPr>
          <w:rFonts w:ascii="Times New Roman CYR" w:eastAsia="Times New Roman CYR" w:hAnsi="Times New Roman CYR" w:cs="Times New Roman CYR"/>
          <w:sz w:val="24"/>
          <w:szCs w:val="24"/>
        </w:rPr>
      </w:pPr>
      <w:bookmarkStart w:id="172" w:name="sub_518"/>
      <w:r w:rsidRPr="00186CDA">
        <w:rPr>
          <w:rFonts w:ascii="Times New Roman CYR" w:eastAsia="Times New Roman CYR" w:hAnsi="Times New Roman CYR" w:cs="Times New Roman CYR"/>
          <w:sz w:val="24"/>
          <w:szCs w:val="24"/>
        </w:rPr>
        <w:t xml:space="preserve"> Размещение производственной территориальной зоны не допускается:</w:t>
      </w:r>
    </w:p>
    <w:bookmarkEnd w:id="172"/>
    <w:p w14:paraId="06256991" w14:textId="77777777"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а) в составе рекреационных зон;</w:t>
      </w:r>
    </w:p>
    <w:p w14:paraId="644F9F83" w14:textId="77777777"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б) на землях особо охраняемых территорий, в том числе:</w:t>
      </w:r>
    </w:p>
    <w:p w14:paraId="5DA75B80" w14:textId="77777777"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первом поясе зоны санитарной охраны источников водоснабжения;</w:t>
      </w:r>
    </w:p>
    <w:p w14:paraId="786E2174" w14:textId="77777777"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340644D2" w14:textId="77777777"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водоохранных и прибрежных зонах рек, морей;</w:t>
      </w:r>
    </w:p>
    <w:p w14:paraId="6F8AF27F" w14:textId="77777777"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зонах охраны памятников истории и культуры без согласования с соответствующими органами охраны памятников;</w:t>
      </w:r>
    </w:p>
    <w:p w14:paraId="4085D38B" w14:textId="77777777"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зонах активного карста, оползней, оседания или обрушения поверхности, которые могут угрожать застройке и эксплуатации предприятий;</w:t>
      </w:r>
    </w:p>
    <w:p w14:paraId="69115A6E" w14:textId="77777777"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59C70D1E" w14:textId="77777777" w:rsidR="00BA7F77" w:rsidRPr="00186CDA" w:rsidRDefault="00BA7F77"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зонах возможного катастрофического затопления в результате разрушения плотин или дамб.</w:t>
      </w:r>
    </w:p>
    <w:p w14:paraId="444F2BF6" w14:textId="77777777" w:rsidR="00BA7F77" w:rsidRPr="00186CDA" w:rsidRDefault="00BA7F77" w:rsidP="00186CDA">
      <w:pPr>
        <w:ind w:firstLine="720"/>
        <w:jc w:val="both"/>
        <w:rPr>
          <w:rFonts w:ascii="Times New Roman CYR" w:eastAsia="Times New Roman CYR" w:hAnsi="Times New Roman CYR" w:cs="Times New Roman CYR"/>
          <w:sz w:val="24"/>
          <w:szCs w:val="24"/>
        </w:rPr>
      </w:pPr>
      <w:bookmarkStart w:id="173" w:name="sub_519"/>
      <w:r w:rsidRPr="00186CDA">
        <w:rPr>
          <w:rFonts w:ascii="Times New Roman CYR" w:eastAsia="Times New Roman CYR" w:hAnsi="Times New Roman CYR" w:cs="Times New Roman CYR"/>
          <w:sz w:val="24"/>
          <w:szCs w:val="24"/>
        </w:rPr>
        <w:t xml:space="preserve"> 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2C566412" w14:textId="77777777" w:rsidR="00BA7F77" w:rsidRPr="00186CDA" w:rsidRDefault="00BA7F77" w:rsidP="00186CDA">
      <w:pPr>
        <w:ind w:firstLine="720"/>
        <w:jc w:val="both"/>
        <w:rPr>
          <w:rFonts w:ascii="Times New Roman CYR" w:eastAsia="Times New Roman CYR" w:hAnsi="Times New Roman CYR" w:cs="Times New Roman CYR"/>
          <w:sz w:val="24"/>
          <w:szCs w:val="24"/>
        </w:rPr>
      </w:pPr>
      <w:bookmarkStart w:id="174" w:name="sub_520"/>
      <w:bookmarkEnd w:id="173"/>
      <w:r w:rsidRPr="00186CDA">
        <w:rPr>
          <w:rFonts w:ascii="Times New Roman CYR" w:eastAsia="Times New Roman CYR" w:hAnsi="Times New Roman CYR" w:cs="Times New Roman CYR"/>
          <w:sz w:val="24"/>
          <w:szCs w:val="24"/>
        </w:rPr>
        <w:t xml:space="preserve"> 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0949C901" w14:textId="77777777" w:rsidR="00BA7F77" w:rsidRPr="00186CDA" w:rsidRDefault="00BA7F77" w:rsidP="00186CDA">
      <w:pPr>
        <w:ind w:firstLine="720"/>
        <w:jc w:val="both"/>
        <w:rPr>
          <w:rFonts w:ascii="Times New Roman CYR" w:eastAsia="Times New Roman CYR" w:hAnsi="Times New Roman CYR" w:cs="Times New Roman CYR"/>
          <w:sz w:val="24"/>
          <w:szCs w:val="24"/>
        </w:rPr>
      </w:pPr>
      <w:bookmarkStart w:id="175" w:name="sub_521"/>
      <w:bookmarkEnd w:id="174"/>
      <w:r w:rsidRPr="00186CDA">
        <w:rPr>
          <w:rFonts w:ascii="Times New Roman CYR" w:eastAsia="Times New Roman CYR" w:hAnsi="Times New Roman CYR" w:cs="Times New Roman CYR"/>
          <w:sz w:val="24"/>
          <w:szCs w:val="24"/>
        </w:rPr>
        <w:t xml:space="preserve"> Не допускается расширение производственных предприятий, если при этом требуется увеличение размера санитарно-защитных зон.</w:t>
      </w:r>
    </w:p>
    <w:p w14:paraId="6EB0E342" w14:textId="77777777" w:rsidR="00BA7F77" w:rsidRPr="00186CDA" w:rsidRDefault="00BA7F77" w:rsidP="00186CDA">
      <w:pPr>
        <w:ind w:firstLine="720"/>
        <w:jc w:val="both"/>
        <w:rPr>
          <w:rFonts w:ascii="Times New Roman CYR" w:eastAsia="Times New Roman CYR" w:hAnsi="Times New Roman CYR" w:cs="Times New Roman CYR"/>
          <w:sz w:val="24"/>
          <w:szCs w:val="24"/>
        </w:rPr>
      </w:pPr>
      <w:bookmarkStart w:id="176" w:name="sub_522"/>
      <w:bookmarkEnd w:id="175"/>
      <w:r w:rsidRPr="00186CDA">
        <w:rPr>
          <w:rFonts w:ascii="Times New Roman CYR" w:eastAsia="Times New Roman CYR" w:hAnsi="Times New Roman CYR" w:cs="Times New Roman CYR"/>
          <w:sz w:val="24"/>
          <w:szCs w:val="24"/>
        </w:rPr>
        <w:t xml:space="preserve">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130B4826" w14:textId="77777777" w:rsidR="00BA7F77" w:rsidRPr="00186CDA" w:rsidRDefault="00BA7F77" w:rsidP="00186CDA">
      <w:pPr>
        <w:ind w:firstLine="720"/>
        <w:jc w:val="both"/>
        <w:rPr>
          <w:rFonts w:ascii="Times New Roman CYR" w:eastAsia="Times New Roman CYR" w:hAnsi="Times New Roman CYR" w:cs="Times New Roman CYR"/>
          <w:sz w:val="24"/>
          <w:szCs w:val="24"/>
        </w:rPr>
      </w:pPr>
      <w:bookmarkStart w:id="177" w:name="sub_523"/>
      <w:bookmarkEnd w:id="176"/>
      <w:r w:rsidRPr="00186CDA">
        <w:rPr>
          <w:rFonts w:ascii="Times New Roman CYR" w:eastAsia="Times New Roman CYR" w:hAnsi="Times New Roman CYR" w:cs="Times New Roman CYR"/>
          <w:sz w:val="24"/>
          <w:szCs w:val="24"/>
        </w:rPr>
        <w:t xml:space="preserve"> 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32DBA64F" w14:textId="77777777" w:rsidR="00BA7F77" w:rsidRPr="00186CDA" w:rsidRDefault="00BA7F77" w:rsidP="00186CDA">
      <w:pPr>
        <w:ind w:firstLine="720"/>
        <w:jc w:val="both"/>
        <w:rPr>
          <w:rFonts w:ascii="Times New Roman CYR" w:eastAsia="Times New Roman CYR" w:hAnsi="Times New Roman CYR" w:cs="Times New Roman CYR"/>
          <w:sz w:val="24"/>
          <w:szCs w:val="24"/>
        </w:rPr>
      </w:pPr>
      <w:bookmarkStart w:id="178" w:name="sub_524"/>
      <w:bookmarkEnd w:id="177"/>
      <w:r w:rsidRPr="00186CDA">
        <w:rPr>
          <w:rFonts w:ascii="Times New Roman CYR" w:eastAsia="Times New Roman CYR" w:hAnsi="Times New Roman CYR" w:cs="Times New Roman CYR"/>
          <w:sz w:val="24"/>
          <w:szCs w:val="24"/>
        </w:rPr>
        <w:t xml:space="preserve"> Запрещается проектирование указанных предприятий на территории бывших кладбищ, скотомогильников, свалок.</w:t>
      </w:r>
    </w:p>
    <w:bookmarkEnd w:id="178"/>
    <w:p w14:paraId="2F87E9A2" w14:textId="77777777"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14:paraId="0C1AC9E4" w14:textId="77777777" w:rsidR="008F50C9" w:rsidRPr="00186CDA" w:rsidRDefault="008F50C9" w:rsidP="00186CDA">
      <w:pPr>
        <w:widowControl w:val="0"/>
        <w:numPr>
          <w:ilvl w:val="0"/>
          <w:numId w:val="3"/>
        </w:numPr>
        <w:autoSpaceDE w:val="0"/>
        <w:autoSpaceDN w:val="0"/>
        <w:adjustRightInd w:val="0"/>
        <w:ind w:left="0" w:firstLine="709"/>
        <w:jc w:val="both"/>
        <w:rPr>
          <w:bCs/>
          <w:sz w:val="24"/>
          <w:szCs w:val="24"/>
        </w:rPr>
      </w:pPr>
      <w:r w:rsidRPr="00186CDA">
        <w:rPr>
          <w:bCs/>
          <w:sz w:val="24"/>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14:paraId="7ABFE1BA" w14:textId="77777777" w:rsidR="008F50C9" w:rsidRPr="00186CDA" w:rsidRDefault="008F50C9" w:rsidP="00186CDA">
      <w:pPr>
        <w:widowControl w:val="0"/>
        <w:numPr>
          <w:ilvl w:val="0"/>
          <w:numId w:val="3"/>
        </w:numPr>
        <w:autoSpaceDE w:val="0"/>
        <w:autoSpaceDN w:val="0"/>
        <w:adjustRightInd w:val="0"/>
        <w:ind w:left="0" w:firstLine="709"/>
        <w:jc w:val="both"/>
        <w:rPr>
          <w:bCs/>
          <w:sz w:val="24"/>
          <w:szCs w:val="24"/>
        </w:rPr>
      </w:pPr>
      <w:r w:rsidRPr="00186CDA">
        <w:rPr>
          <w:bCs/>
          <w:sz w:val="24"/>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14:paraId="2E439BBA" w14:textId="77777777" w:rsidR="008F50C9" w:rsidRPr="00186CDA" w:rsidRDefault="008F50C9" w:rsidP="00186CDA">
      <w:pPr>
        <w:widowControl w:val="0"/>
        <w:numPr>
          <w:ilvl w:val="0"/>
          <w:numId w:val="3"/>
        </w:numPr>
        <w:autoSpaceDE w:val="0"/>
        <w:autoSpaceDN w:val="0"/>
        <w:adjustRightInd w:val="0"/>
        <w:ind w:left="0" w:firstLine="709"/>
        <w:jc w:val="both"/>
        <w:rPr>
          <w:bCs/>
          <w:sz w:val="24"/>
          <w:szCs w:val="24"/>
        </w:rPr>
      </w:pPr>
      <w:r w:rsidRPr="00186CDA">
        <w:rPr>
          <w:bCs/>
          <w:sz w:val="24"/>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14:paraId="72B9EB7C" w14:textId="77777777"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14:paraId="618BE7BC" w14:textId="77777777"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Не допускается расширение производственных предприятий, если при этом требуется увеличение размера санитарно-защитных зон.</w:t>
      </w:r>
    </w:p>
    <w:p w14:paraId="4F460285" w14:textId="77777777"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14:paraId="4BDB7F62" w14:textId="77777777" w:rsidR="008F50C9" w:rsidRPr="00186CDA" w:rsidRDefault="008F50C9" w:rsidP="00186CDA">
      <w:pPr>
        <w:widowControl w:val="0"/>
        <w:ind w:firstLine="709"/>
        <w:jc w:val="both"/>
        <w:rPr>
          <w:rFonts w:eastAsia="SimSun"/>
          <w:sz w:val="24"/>
          <w:szCs w:val="24"/>
          <w:lang w:eastAsia="zh-CN"/>
        </w:rPr>
      </w:pPr>
      <w:r w:rsidRPr="00186CDA">
        <w:rPr>
          <w:rFonts w:eastAsia="Calibri"/>
          <w:sz w:val="24"/>
          <w:szCs w:val="24"/>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p w14:paraId="3EB2AEFD"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10 постов - 1,0 га;</w:t>
      </w:r>
    </w:p>
    <w:p w14:paraId="67EFF853"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15 постов - 1,5 га;</w:t>
      </w:r>
    </w:p>
    <w:p w14:paraId="7C166EE0"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25 постов - 2,0 га;</w:t>
      </w:r>
    </w:p>
    <w:p w14:paraId="03A888B5"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40 постов - 3,5 га.</w:t>
      </w:r>
    </w:p>
    <w:p w14:paraId="739128A5"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 xml:space="preserve">Расстояния от границы земельного участка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w:t>
      </w:r>
      <w:hyperlink r:id="rId80" w:history="1">
        <w:r w:rsidRPr="00186CDA">
          <w:rPr>
            <w:rFonts w:eastAsia="Calibri"/>
            <w:sz w:val="24"/>
            <w:szCs w:val="24"/>
          </w:rPr>
          <w:t>таблице</w:t>
        </w:r>
      </w:hyperlink>
      <w:r w:rsidRPr="00186CDA">
        <w:rPr>
          <w:rFonts w:eastAsia="Calibri"/>
          <w:sz w:val="24"/>
          <w:szCs w:val="24"/>
        </w:rPr>
        <w:t>.</w:t>
      </w:r>
    </w:p>
    <w:tbl>
      <w:tblPr>
        <w:tblW w:w="9548" w:type="dxa"/>
        <w:jc w:val="center"/>
        <w:tblCellSpacing w:w="5" w:type="nil"/>
        <w:tblLayout w:type="fixed"/>
        <w:tblCellMar>
          <w:left w:w="75" w:type="dxa"/>
          <w:right w:w="75" w:type="dxa"/>
        </w:tblCellMar>
        <w:tblLook w:val="0000" w:firstRow="0" w:lastRow="0" w:firstColumn="0" w:lastColumn="0" w:noHBand="0" w:noVBand="0"/>
      </w:tblPr>
      <w:tblGrid>
        <w:gridCol w:w="6076"/>
        <w:gridCol w:w="1984"/>
        <w:gridCol w:w="1488"/>
      </w:tblGrid>
      <w:tr w:rsidR="00186CDA" w:rsidRPr="00186CDA" w14:paraId="72028934" w14:textId="77777777" w:rsidTr="00F0555E">
        <w:trPr>
          <w:trHeight w:val="400"/>
          <w:tblCellSpacing w:w="5" w:type="nil"/>
          <w:jc w:val="center"/>
        </w:trPr>
        <w:tc>
          <w:tcPr>
            <w:tcW w:w="6076" w:type="dxa"/>
            <w:vMerge w:val="restart"/>
            <w:tcBorders>
              <w:top w:val="single" w:sz="4" w:space="0" w:color="auto"/>
              <w:left w:val="single" w:sz="4" w:space="0" w:color="auto"/>
              <w:bottom w:val="single" w:sz="4" w:space="0" w:color="auto"/>
              <w:right w:val="single" w:sz="4" w:space="0" w:color="auto"/>
            </w:tcBorders>
          </w:tcPr>
          <w:p w14:paraId="22D1382E"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Здания, до которых определяется расстояние</w:t>
            </w:r>
          </w:p>
        </w:tc>
        <w:tc>
          <w:tcPr>
            <w:tcW w:w="3472" w:type="dxa"/>
            <w:gridSpan w:val="2"/>
            <w:tcBorders>
              <w:top w:val="single" w:sz="4" w:space="0" w:color="auto"/>
              <w:left w:val="single" w:sz="4" w:space="0" w:color="auto"/>
              <w:bottom w:val="single" w:sz="4" w:space="0" w:color="auto"/>
              <w:right w:val="single" w:sz="4" w:space="0" w:color="auto"/>
            </w:tcBorders>
          </w:tcPr>
          <w:p w14:paraId="4F650876"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Расстояние, м</w:t>
            </w:r>
          </w:p>
        </w:tc>
      </w:tr>
      <w:tr w:rsidR="00186CDA" w:rsidRPr="00186CDA" w14:paraId="0FF32950" w14:textId="77777777" w:rsidTr="00F0555E">
        <w:trPr>
          <w:trHeight w:val="800"/>
          <w:tblCellSpacing w:w="5" w:type="nil"/>
          <w:jc w:val="center"/>
        </w:trPr>
        <w:tc>
          <w:tcPr>
            <w:tcW w:w="6076" w:type="dxa"/>
            <w:vMerge/>
            <w:tcBorders>
              <w:left w:val="single" w:sz="4" w:space="0" w:color="auto"/>
              <w:bottom w:val="single" w:sz="4" w:space="0" w:color="auto"/>
              <w:right w:val="single" w:sz="4" w:space="0" w:color="auto"/>
            </w:tcBorders>
          </w:tcPr>
          <w:p w14:paraId="66569722" w14:textId="77777777" w:rsidR="008F50C9" w:rsidRPr="00186CDA" w:rsidRDefault="008F50C9" w:rsidP="00186CDA">
            <w:pPr>
              <w:widowControl w:val="0"/>
              <w:autoSpaceDE w:val="0"/>
              <w:autoSpaceDN w:val="0"/>
              <w:adjustRightInd w:val="0"/>
              <w:rPr>
                <w:rFonts w:eastAsia="Calibri"/>
                <w:sz w:val="24"/>
                <w:szCs w:val="24"/>
              </w:rPr>
            </w:pPr>
          </w:p>
        </w:tc>
        <w:tc>
          <w:tcPr>
            <w:tcW w:w="3472" w:type="dxa"/>
            <w:gridSpan w:val="2"/>
            <w:tcBorders>
              <w:left w:val="single" w:sz="4" w:space="0" w:color="auto"/>
              <w:bottom w:val="single" w:sz="4" w:space="0" w:color="auto"/>
              <w:right w:val="single" w:sz="4" w:space="0" w:color="auto"/>
            </w:tcBorders>
          </w:tcPr>
          <w:p w14:paraId="22F0EE50"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от станций технического обслуживания при числе постов</w:t>
            </w:r>
          </w:p>
        </w:tc>
      </w:tr>
      <w:tr w:rsidR="00186CDA" w:rsidRPr="00186CDA" w14:paraId="75DD2BC1" w14:textId="77777777" w:rsidTr="00F0555E">
        <w:trPr>
          <w:tblCellSpacing w:w="5" w:type="nil"/>
          <w:jc w:val="center"/>
        </w:trPr>
        <w:tc>
          <w:tcPr>
            <w:tcW w:w="6076" w:type="dxa"/>
            <w:vMerge/>
            <w:tcBorders>
              <w:left w:val="single" w:sz="4" w:space="0" w:color="auto"/>
              <w:bottom w:val="single" w:sz="4" w:space="0" w:color="auto"/>
              <w:right w:val="single" w:sz="4" w:space="0" w:color="auto"/>
            </w:tcBorders>
          </w:tcPr>
          <w:p w14:paraId="7E84A904" w14:textId="77777777" w:rsidR="008F50C9" w:rsidRPr="00186CDA" w:rsidRDefault="008F50C9" w:rsidP="00186CDA">
            <w:pPr>
              <w:widowControl w:val="0"/>
              <w:autoSpaceDE w:val="0"/>
              <w:autoSpaceDN w:val="0"/>
              <w:adjustRightInd w:val="0"/>
              <w:rPr>
                <w:rFonts w:eastAsia="Calibri"/>
                <w:sz w:val="24"/>
                <w:szCs w:val="24"/>
              </w:rPr>
            </w:pPr>
          </w:p>
        </w:tc>
        <w:tc>
          <w:tcPr>
            <w:tcW w:w="1984" w:type="dxa"/>
            <w:tcBorders>
              <w:left w:val="single" w:sz="4" w:space="0" w:color="auto"/>
              <w:bottom w:val="single" w:sz="4" w:space="0" w:color="auto"/>
              <w:right w:val="single" w:sz="4" w:space="0" w:color="auto"/>
            </w:tcBorders>
          </w:tcPr>
          <w:p w14:paraId="4254FF2E"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10 и менее</w:t>
            </w:r>
          </w:p>
        </w:tc>
        <w:tc>
          <w:tcPr>
            <w:tcW w:w="1488" w:type="dxa"/>
            <w:tcBorders>
              <w:left w:val="single" w:sz="4" w:space="0" w:color="auto"/>
              <w:bottom w:val="single" w:sz="4" w:space="0" w:color="auto"/>
              <w:right w:val="single" w:sz="4" w:space="0" w:color="auto"/>
            </w:tcBorders>
          </w:tcPr>
          <w:p w14:paraId="51CE63F2"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11 - 30</w:t>
            </w:r>
          </w:p>
        </w:tc>
      </w:tr>
      <w:tr w:rsidR="00186CDA" w:rsidRPr="00186CDA" w14:paraId="3EF49770" w14:textId="77777777" w:rsidTr="00F0555E">
        <w:trPr>
          <w:tblCellSpacing w:w="5" w:type="nil"/>
          <w:jc w:val="center"/>
        </w:trPr>
        <w:tc>
          <w:tcPr>
            <w:tcW w:w="6076" w:type="dxa"/>
            <w:tcBorders>
              <w:left w:val="single" w:sz="4" w:space="0" w:color="auto"/>
              <w:bottom w:val="single" w:sz="4" w:space="0" w:color="auto"/>
              <w:right w:val="single" w:sz="4" w:space="0" w:color="auto"/>
            </w:tcBorders>
          </w:tcPr>
          <w:p w14:paraId="40E47A15" w14:textId="77777777"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Жилые дома</w:t>
            </w:r>
          </w:p>
        </w:tc>
        <w:tc>
          <w:tcPr>
            <w:tcW w:w="1984" w:type="dxa"/>
            <w:tcBorders>
              <w:left w:val="single" w:sz="4" w:space="0" w:color="auto"/>
              <w:bottom w:val="single" w:sz="4" w:space="0" w:color="auto"/>
              <w:right w:val="single" w:sz="4" w:space="0" w:color="auto"/>
            </w:tcBorders>
          </w:tcPr>
          <w:p w14:paraId="182C51EC"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14:paraId="774F797D"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25</w:t>
            </w:r>
          </w:p>
        </w:tc>
      </w:tr>
      <w:tr w:rsidR="00186CDA" w:rsidRPr="00186CDA" w14:paraId="63794E18" w14:textId="77777777" w:rsidTr="00F0555E">
        <w:trPr>
          <w:tblCellSpacing w:w="5" w:type="nil"/>
          <w:jc w:val="center"/>
        </w:trPr>
        <w:tc>
          <w:tcPr>
            <w:tcW w:w="6076" w:type="dxa"/>
            <w:tcBorders>
              <w:left w:val="single" w:sz="4" w:space="0" w:color="auto"/>
              <w:bottom w:val="single" w:sz="4" w:space="0" w:color="auto"/>
              <w:right w:val="single" w:sz="4" w:space="0" w:color="auto"/>
            </w:tcBorders>
          </w:tcPr>
          <w:p w14:paraId="4862743C" w14:textId="77777777"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в том числе торцы жилых домов без окон</w:t>
            </w:r>
          </w:p>
        </w:tc>
        <w:tc>
          <w:tcPr>
            <w:tcW w:w="1984" w:type="dxa"/>
            <w:tcBorders>
              <w:left w:val="single" w:sz="4" w:space="0" w:color="auto"/>
              <w:bottom w:val="single" w:sz="4" w:space="0" w:color="auto"/>
              <w:right w:val="single" w:sz="4" w:space="0" w:color="auto"/>
            </w:tcBorders>
          </w:tcPr>
          <w:p w14:paraId="041205C1"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14:paraId="42737C6E"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25</w:t>
            </w:r>
          </w:p>
        </w:tc>
      </w:tr>
      <w:tr w:rsidR="00186CDA" w:rsidRPr="00186CDA" w14:paraId="35A96004" w14:textId="77777777" w:rsidTr="00F0555E">
        <w:trPr>
          <w:tblCellSpacing w:w="5" w:type="nil"/>
          <w:jc w:val="center"/>
        </w:trPr>
        <w:tc>
          <w:tcPr>
            <w:tcW w:w="6076" w:type="dxa"/>
            <w:tcBorders>
              <w:left w:val="single" w:sz="4" w:space="0" w:color="auto"/>
              <w:bottom w:val="single" w:sz="4" w:space="0" w:color="auto"/>
              <w:right w:val="single" w:sz="4" w:space="0" w:color="auto"/>
            </w:tcBorders>
          </w:tcPr>
          <w:p w14:paraId="3FB5C928" w14:textId="77777777"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Общественные здания</w:t>
            </w:r>
          </w:p>
        </w:tc>
        <w:tc>
          <w:tcPr>
            <w:tcW w:w="1984" w:type="dxa"/>
            <w:tcBorders>
              <w:left w:val="single" w:sz="4" w:space="0" w:color="auto"/>
              <w:bottom w:val="single" w:sz="4" w:space="0" w:color="auto"/>
              <w:right w:val="single" w:sz="4" w:space="0" w:color="auto"/>
            </w:tcBorders>
          </w:tcPr>
          <w:p w14:paraId="3BF2E696"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14:paraId="7084E746"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20</w:t>
            </w:r>
          </w:p>
        </w:tc>
      </w:tr>
      <w:tr w:rsidR="00186CDA" w:rsidRPr="00186CDA" w14:paraId="33BB2986" w14:textId="77777777" w:rsidTr="00F0555E">
        <w:trPr>
          <w:trHeight w:val="400"/>
          <w:tblCellSpacing w:w="5" w:type="nil"/>
          <w:jc w:val="center"/>
        </w:trPr>
        <w:tc>
          <w:tcPr>
            <w:tcW w:w="6076" w:type="dxa"/>
            <w:tcBorders>
              <w:left w:val="single" w:sz="4" w:space="0" w:color="auto"/>
              <w:bottom w:val="single" w:sz="4" w:space="0" w:color="auto"/>
              <w:right w:val="single" w:sz="4" w:space="0" w:color="auto"/>
            </w:tcBorders>
          </w:tcPr>
          <w:p w14:paraId="3DD54F65" w14:textId="77777777"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Общеобразовательные школы и дошкольные образовательные учреждения</w:t>
            </w:r>
          </w:p>
        </w:tc>
        <w:tc>
          <w:tcPr>
            <w:tcW w:w="1984" w:type="dxa"/>
            <w:tcBorders>
              <w:left w:val="single" w:sz="4" w:space="0" w:color="auto"/>
              <w:bottom w:val="single" w:sz="4" w:space="0" w:color="auto"/>
              <w:right w:val="single" w:sz="4" w:space="0" w:color="auto"/>
            </w:tcBorders>
          </w:tcPr>
          <w:p w14:paraId="3B53BCA5"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50</w:t>
            </w:r>
          </w:p>
        </w:tc>
        <w:tc>
          <w:tcPr>
            <w:tcW w:w="1488" w:type="dxa"/>
            <w:tcBorders>
              <w:left w:val="single" w:sz="4" w:space="0" w:color="auto"/>
              <w:bottom w:val="single" w:sz="4" w:space="0" w:color="auto"/>
              <w:right w:val="single" w:sz="4" w:space="0" w:color="auto"/>
            </w:tcBorders>
          </w:tcPr>
          <w:p w14:paraId="1678CF73" w14:textId="77777777" w:rsidR="008F50C9" w:rsidRPr="00186CDA" w:rsidRDefault="002C4EC8" w:rsidP="00186CDA">
            <w:pPr>
              <w:widowControl w:val="0"/>
              <w:autoSpaceDE w:val="0"/>
              <w:autoSpaceDN w:val="0"/>
              <w:adjustRightInd w:val="0"/>
              <w:jc w:val="center"/>
              <w:rPr>
                <w:rFonts w:eastAsia="Calibri"/>
                <w:sz w:val="24"/>
                <w:szCs w:val="24"/>
              </w:rPr>
            </w:pPr>
            <w:hyperlink r:id="rId81" w:history="1">
              <w:r w:rsidR="008F50C9" w:rsidRPr="00186CDA">
                <w:rPr>
                  <w:rFonts w:eastAsia="Calibri"/>
                  <w:sz w:val="24"/>
                  <w:szCs w:val="24"/>
                </w:rPr>
                <w:t>&lt;*&gt;</w:t>
              </w:r>
            </w:hyperlink>
          </w:p>
        </w:tc>
      </w:tr>
      <w:tr w:rsidR="008F50C9" w:rsidRPr="00186CDA" w14:paraId="2A75078F" w14:textId="77777777" w:rsidTr="00F0555E">
        <w:trPr>
          <w:tblCellSpacing w:w="5" w:type="nil"/>
          <w:jc w:val="center"/>
        </w:trPr>
        <w:tc>
          <w:tcPr>
            <w:tcW w:w="6076" w:type="dxa"/>
            <w:tcBorders>
              <w:left w:val="single" w:sz="4" w:space="0" w:color="auto"/>
              <w:bottom w:val="single" w:sz="4" w:space="0" w:color="auto"/>
              <w:right w:val="single" w:sz="4" w:space="0" w:color="auto"/>
            </w:tcBorders>
          </w:tcPr>
          <w:p w14:paraId="2E34BCBE" w14:textId="77777777"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Лечебные учреждения со стационаром</w:t>
            </w:r>
          </w:p>
        </w:tc>
        <w:tc>
          <w:tcPr>
            <w:tcW w:w="1984" w:type="dxa"/>
            <w:tcBorders>
              <w:left w:val="single" w:sz="4" w:space="0" w:color="auto"/>
              <w:bottom w:val="single" w:sz="4" w:space="0" w:color="auto"/>
              <w:right w:val="single" w:sz="4" w:space="0" w:color="auto"/>
            </w:tcBorders>
          </w:tcPr>
          <w:p w14:paraId="38398E4E"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50</w:t>
            </w:r>
          </w:p>
        </w:tc>
        <w:tc>
          <w:tcPr>
            <w:tcW w:w="1488" w:type="dxa"/>
            <w:tcBorders>
              <w:left w:val="single" w:sz="4" w:space="0" w:color="auto"/>
              <w:bottom w:val="single" w:sz="4" w:space="0" w:color="auto"/>
              <w:right w:val="single" w:sz="4" w:space="0" w:color="auto"/>
            </w:tcBorders>
          </w:tcPr>
          <w:p w14:paraId="1315128B" w14:textId="77777777" w:rsidR="008F50C9" w:rsidRPr="00186CDA" w:rsidRDefault="002C4EC8" w:rsidP="00186CDA">
            <w:pPr>
              <w:widowControl w:val="0"/>
              <w:autoSpaceDE w:val="0"/>
              <w:autoSpaceDN w:val="0"/>
              <w:adjustRightInd w:val="0"/>
              <w:jc w:val="center"/>
              <w:rPr>
                <w:rFonts w:eastAsia="Calibri"/>
                <w:sz w:val="24"/>
                <w:szCs w:val="24"/>
              </w:rPr>
            </w:pPr>
            <w:hyperlink r:id="rId82" w:history="1">
              <w:r w:rsidR="008F50C9" w:rsidRPr="00186CDA">
                <w:rPr>
                  <w:rFonts w:eastAsia="Calibri"/>
                  <w:sz w:val="24"/>
                  <w:szCs w:val="24"/>
                </w:rPr>
                <w:t>&lt;*&gt;</w:t>
              </w:r>
            </w:hyperlink>
          </w:p>
        </w:tc>
      </w:tr>
    </w:tbl>
    <w:p w14:paraId="66AFC11A" w14:textId="77777777" w:rsidR="008F50C9" w:rsidRPr="00186CDA" w:rsidRDefault="008F50C9" w:rsidP="00186CDA">
      <w:pPr>
        <w:widowControl w:val="0"/>
        <w:autoSpaceDE w:val="0"/>
        <w:autoSpaceDN w:val="0"/>
        <w:adjustRightInd w:val="0"/>
        <w:ind w:firstLine="709"/>
        <w:jc w:val="both"/>
        <w:rPr>
          <w:rFonts w:eastAsia="Calibri"/>
          <w:sz w:val="24"/>
          <w:szCs w:val="24"/>
        </w:rPr>
      </w:pPr>
    </w:p>
    <w:p w14:paraId="7F8FFF92"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w:t>
      </w:r>
    </w:p>
    <w:p w14:paraId="524C9147"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&lt;*&gt; Определяется по согласованию с органами Государственного санитарно-эпидемиологического надзора</w:t>
      </w:r>
    </w:p>
    <w:p w14:paraId="5E6E39C4"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14:paraId="45AB0066"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2 колонки - 0,1 га;</w:t>
      </w:r>
    </w:p>
    <w:p w14:paraId="4C3B2DFC"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5 колонок - 0,2 га;</w:t>
      </w:r>
    </w:p>
    <w:p w14:paraId="155FE9BA"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7 колонок - 0,3 га;</w:t>
      </w:r>
    </w:p>
    <w:p w14:paraId="1B963B7F"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9 колонок - 0,35 га;</w:t>
      </w:r>
    </w:p>
    <w:p w14:paraId="6D753014"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11 колонок - 0,4 га.</w:t>
      </w:r>
    </w:p>
    <w:p w14:paraId="43C27144"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следует принимать не менее 50 м.</w:t>
      </w:r>
    </w:p>
    <w:p w14:paraId="15801D3D"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должно быть не менее 100 м.</w:t>
      </w:r>
    </w:p>
    <w:p w14:paraId="6EEE7756" w14:textId="77777777" w:rsidR="008F50C9" w:rsidRPr="00186CDA" w:rsidRDefault="008F50C9" w:rsidP="00186CDA">
      <w:pPr>
        <w:widowControl w:val="0"/>
        <w:ind w:firstLine="709"/>
        <w:jc w:val="both"/>
        <w:rPr>
          <w:rFonts w:eastAsia="SimSun"/>
          <w:sz w:val="24"/>
          <w:szCs w:val="24"/>
          <w:lang w:eastAsia="zh-CN"/>
        </w:rPr>
      </w:pPr>
      <w:r w:rsidRPr="00186CD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D6517B3" w14:textId="77777777" w:rsidR="008F50C9" w:rsidRPr="00186CDA" w:rsidRDefault="008F50C9" w:rsidP="00186CDA">
      <w:pPr>
        <w:widowControl w:val="0"/>
        <w:ind w:firstLine="709"/>
        <w:jc w:val="both"/>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3A4B18CD" w14:textId="77777777" w:rsidR="008F50C9" w:rsidRPr="00186CDA" w:rsidRDefault="008F50C9" w:rsidP="00186CDA">
      <w:pPr>
        <w:widowControl w:val="0"/>
        <w:ind w:firstLine="709"/>
        <w:jc w:val="both"/>
        <w:rPr>
          <w:rFonts w:eastAsia="SimSun"/>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14:paraId="6E034417" w14:textId="77777777" w:rsidR="008F50C9" w:rsidRPr="00186CDA" w:rsidRDefault="008F50C9" w:rsidP="00186CDA">
      <w:pPr>
        <w:widowControl w:val="0"/>
        <w:jc w:val="both"/>
        <w:rPr>
          <w:rFonts w:eastAsia="SimSun"/>
          <w:sz w:val="24"/>
          <w:szCs w:val="24"/>
          <w:lang w:eastAsia="zh-CN"/>
        </w:rPr>
      </w:pPr>
    </w:p>
    <w:p w14:paraId="0E581B79" w14:textId="77777777" w:rsidR="008F50C9" w:rsidRPr="00186CDA" w:rsidRDefault="008F50C9" w:rsidP="00186CDA">
      <w:pPr>
        <w:widowControl w:val="0"/>
        <w:overflowPunct w:val="0"/>
        <w:autoSpaceDE w:val="0"/>
        <w:autoSpaceDN w:val="0"/>
        <w:adjustRightInd w:val="0"/>
        <w:jc w:val="center"/>
        <w:rPr>
          <w:rFonts w:eastAsia="SimSun"/>
          <w:b/>
          <w:bCs/>
          <w:i/>
          <w:iCs/>
          <w:sz w:val="24"/>
          <w:szCs w:val="24"/>
          <w:lang w:eastAsia="zh-CN"/>
        </w:rPr>
      </w:pPr>
      <w:r w:rsidRPr="00186CDA">
        <w:rPr>
          <w:rFonts w:eastAsia="SimSun"/>
          <w:b/>
          <w:bCs/>
          <w:i/>
          <w:iCs/>
          <w:sz w:val="24"/>
          <w:szCs w:val="24"/>
          <w:lang w:eastAsia="zh-CN"/>
        </w:rPr>
        <w:t xml:space="preserve">П -5. Зона предприятий, производств и объектов </w:t>
      </w:r>
      <w:r w:rsidRPr="00186CDA">
        <w:rPr>
          <w:rFonts w:eastAsia="SimSun"/>
          <w:b/>
          <w:bCs/>
          <w:i/>
          <w:iCs/>
          <w:sz w:val="24"/>
          <w:szCs w:val="24"/>
          <w:lang w:val="en-US" w:eastAsia="zh-CN"/>
        </w:rPr>
        <w:t>V</w:t>
      </w:r>
      <w:r w:rsidRPr="00186CDA">
        <w:rPr>
          <w:rFonts w:eastAsia="SimSun"/>
          <w:b/>
          <w:bCs/>
          <w:i/>
          <w:iCs/>
          <w:sz w:val="24"/>
          <w:szCs w:val="24"/>
          <w:lang w:eastAsia="zh-CN"/>
        </w:rPr>
        <w:t xml:space="preserve"> класса опасности СЗЗ-50 м.</w:t>
      </w:r>
    </w:p>
    <w:p w14:paraId="6522A0D6" w14:textId="77777777" w:rsidR="008F50C9" w:rsidRPr="00186CDA" w:rsidRDefault="008F50C9" w:rsidP="00186CDA">
      <w:pPr>
        <w:widowControl w:val="0"/>
        <w:ind w:firstLine="709"/>
        <w:jc w:val="both"/>
        <w:rPr>
          <w:i/>
          <w:iCs/>
          <w:sz w:val="24"/>
          <w:szCs w:val="24"/>
        </w:rPr>
      </w:pPr>
      <w:r w:rsidRPr="00186CDA">
        <w:rPr>
          <w:i/>
          <w:iCs/>
          <w:sz w:val="24"/>
          <w:szCs w:val="24"/>
        </w:rPr>
        <w:t xml:space="preserve">Зона П-5 выделена для обеспечения правовых условий формирования предприятий, производств и объектов </w:t>
      </w:r>
      <w:r w:rsidRPr="00186CDA">
        <w:rPr>
          <w:i/>
          <w:iCs/>
          <w:sz w:val="24"/>
          <w:szCs w:val="24"/>
          <w:lang w:val="en-US"/>
        </w:rPr>
        <w:t>V</w:t>
      </w:r>
      <w:r w:rsidRPr="00186CDA">
        <w:rPr>
          <w:i/>
          <w:iCs/>
          <w:sz w:val="24"/>
          <w:szCs w:val="24"/>
        </w:rPr>
        <w:t xml:space="preserve"> класса </w:t>
      </w:r>
      <w:r w:rsidRPr="00186CDA">
        <w:rPr>
          <w:bCs/>
          <w:i/>
          <w:sz w:val="24"/>
          <w:szCs w:val="24"/>
        </w:rPr>
        <w:t>опасности</w:t>
      </w:r>
      <w:r w:rsidRPr="00186CDA">
        <w:rPr>
          <w:i/>
          <w:iCs/>
          <w:sz w:val="24"/>
          <w:szCs w:val="24"/>
        </w:rPr>
        <w:t xml:space="preserve">, </w:t>
      </w:r>
      <w:r w:rsidRPr="00186CDA">
        <w:rPr>
          <w:bCs/>
          <w:i/>
          <w:sz w:val="24"/>
          <w:szCs w:val="24"/>
        </w:rPr>
        <w:t xml:space="preserve">согласно перечню СанПиН 2.2.1/2.1.1.1200-03, </w:t>
      </w:r>
      <w:r w:rsidRPr="00186CDA">
        <w:rPr>
          <w:i/>
          <w:iCs/>
          <w:sz w:val="24"/>
          <w:szCs w:val="24"/>
        </w:rPr>
        <w:t>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7C810E33" w14:textId="77777777" w:rsidR="008F50C9" w:rsidRPr="00186CDA" w:rsidRDefault="008F50C9" w:rsidP="00186CDA">
      <w:pPr>
        <w:widowControl w:val="0"/>
        <w:ind w:firstLine="709"/>
        <w:jc w:val="both"/>
        <w:rPr>
          <w:i/>
          <w:iCs/>
          <w:sz w:val="24"/>
          <w:szCs w:val="24"/>
        </w:rPr>
      </w:pPr>
      <w:r w:rsidRPr="00186CDA">
        <w:rPr>
          <w:i/>
          <w:iCs/>
          <w:sz w:val="24"/>
          <w:szCs w:val="24"/>
        </w:rPr>
        <w:t>При размещении объектов малого бизнеса,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14:paraId="7E0AC045" w14:textId="77777777" w:rsidR="008F50C9" w:rsidRPr="00186CDA" w:rsidRDefault="008F50C9" w:rsidP="00186CDA">
      <w:pPr>
        <w:widowControl w:val="0"/>
        <w:ind w:firstLine="709"/>
        <w:jc w:val="both"/>
        <w:rPr>
          <w:i/>
          <w:iCs/>
          <w:sz w:val="24"/>
          <w:szCs w:val="24"/>
        </w:rPr>
      </w:pPr>
      <w:r w:rsidRPr="00186CDA">
        <w:rPr>
          <w:i/>
          <w:iCs/>
          <w:sz w:val="24"/>
          <w:szCs w:val="24"/>
        </w:rPr>
        <w:t>Для действующих объектов малого бизнеса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14:paraId="7D7F201B" w14:textId="77777777" w:rsidR="008F50C9" w:rsidRPr="00186CDA" w:rsidRDefault="008F50C9" w:rsidP="00186CDA">
      <w:pPr>
        <w:widowControl w:val="0"/>
        <w:ind w:firstLine="709"/>
        <w:jc w:val="both"/>
        <w:rPr>
          <w:i/>
          <w:iCs/>
          <w:sz w:val="24"/>
          <w:szCs w:val="24"/>
        </w:rPr>
      </w:pPr>
      <w:r w:rsidRPr="00186CDA">
        <w:rPr>
          <w:i/>
          <w:iCs/>
          <w:sz w:val="24"/>
          <w:szCs w:val="24"/>
        </w:rPr>
        <w:t>Для размещения микропредприятий малого бизнеса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14:paraId="10FFB48E" w14:textId="77777777" w:rsidR="008F50C9" w:rsidRPr="00186CDA" w:rsidRDefault="008F50C9" w:rsidP="00186CDA">
      <w:pPr>
        <w:widowControl w:val="0"/>
        <w:jc w:val="both"/>
        <w:rPr>
          <w:iCs/>
          <w:sz w:val="24"/>
          <w:szCs w:val="24"/>
        </w:rPr>
      </w:pPr>
    </w:p>
    <w:p w14:paraId="3CBE7218" w14:textId="77777777" w:rsidR="008F50C9" w:rsidRPr="00186CDA" w:rsidRDefault="008F50C9" w:rsidP="00186CDA">
      <w:pPr>
        <w:widowControl w:val="0"/>
        <w:numPr>
          <w:ilvl w:val="0"/>
          <w:numId w:val="11"/>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4629"/>
        <w:gridCol w:w="7939"/>
      </w:tblGrid>
      <w:tr w:rsidR="00186CDA" w:rsidRPr="00186CDA" w14:paraId="2D12538F" w14:textId="77777777" w:rsidTr="00F0555E">
        <w:trPr>
          <w:trHeight w:val="552"/>
          <w:tblHeader/>
        </w:trPr>
        <w:tc>
          <w:tcPr>
            <w:tcW w:w="854" w:type="pct"/>
            <w:vAlign w:val="center"/>
          </w:tcPr>
          <w:p w14:paraId="712BD9A2" w14:textId="77777777" w:rsidR="008F50C9" w:rsidRPr="00186CDA" w:rsidRDefault="008F50C9"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3A4910AA" w14:textId="77777777" w:rsidR="008F50C9" w:rsidRPr="00186CDA" w:rsidRDefault="008F50C9" w:rsidP="00186CDA">
            <w:pPr>
              <w:widowControl w:val="0"/>
              <w:tabs>
                <w:tab w:val="left" w:pos="2520"/>
              </w:tabs>
              <w:jc w:val="center"/>
              <w:rPr>
                <w:b/>
                <w:sz w:val="24"/>
                <w:szCs w:val="24"/>
              </w:rPr>
            </w:pPr>
            <w:r w:rsidRPr="00186CDA">
              <w:rPr>
                <w:b/>
                <w:sz w:val="24"/>
                <w:szCs w:val="24"/>
              </w:rPr>
              <w:t>(номер по классификатору)</w:t>
            </w:r>
          </w:p>
        </w:tc>
        <w:tc>
          <w:tcPr>
            <w:tcW w:w="1527" w:type="pct"/>
          </w:tcPr>
          <w:p w14:paraId="20112A7E" w14:textId="77777777" w:rsidR="008F50C9" w:rsidRPr="00186CDA" w:rsidRDefault="008F50C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19" w:type="pct"/>
            <w:vAlign w:val="center"/>
          </w:tcPr>
          <w:p w14:paraId="4D97EA5B" w14:textId="77777777" w:rsidR="008F50C9" w:rsidRPr="00186CDA" w:rsidRDefault="008F50C9" w:rsidP="00186CDA">
            <w:pPr>
              <w:widowControl w:val="0"/>
              <w:tabs>
                <w:tab w:val="left" w:pos="2520"/>
              </w:tabs>
              <w:jc w:val="center"/>
              <w:rPr>
                <w:b/>
                <w:sz w:val="24"/>
                <w:szCs w:val="24"/>
              </w:rPr>
            </w:pPr>
            <w:r w:rsidRPr="00186CDA">
              <w:rPr>
                <w:b/>
                <w:sz w:val="24"/>
                <w:szCs w:val="24"/>
              </w:rPr>
              <w:t>ПРЕДЕЛЬНЫЕ РАЗМЕРЫ ЗЕМЕЛЬНЫХ</w:t>
            </w:r>
          </w:p>
          <w:p w14:paraId="580682F1" w14:textId="77777777" w:rsidR="008F50C9" w:rsidRPr="00186CDA" w:rsidRDefault="008F50C9" w:rsidP="00186CDA">
            <w:pPr>
              <w:widowControl w:val="0"/>
              <w:tabs>
                <w:tab w:val="left" w:pos="2520"/>
              </w:tabs>
              <w:jc w:val="center"/>
              <w:rPr>
                <w:b/>
                <w:sz w:val="24"/>
                <w:szCs w:val="24"/>
              </w:rPr>
            </w:pPr>
            <w:r w:rsidRPr="00186CDA">
              <w:rPr>
                <w:b/>
                <w:sz w:val="24"/>
                <w:szCs w:val="24"/>
              </w:rPr>
              <w:t>УЧАСТКОВ И ПРЕДЕЛЬНЫЕ ПАРАМЕТРЫ</w:t>
            </w:r>
          </w:p>
          <w:p w14:paraId="0CDA483F" w14:textId="77777777" w:rsidR="008F50C9" w:rsidRPr="00186CDA" w:rsidRDefault="008F50C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5E1AF726" w14:textId="77777777" w:rsidTr="00F0555E">
        <w:trPr>
          <w:trHeight w:val="800"/>
        </w:trPr>
        <w:tc>
          <w:tcPr>
            <w:tcW w:w="854" w:type="pct"/>
          </w:tcPr>
          <w:p w14:paraId="331C510B" w14:textId="77777777" w:rsidR="00944DCF" w:rsidRPr="00186CDA" w:rsidRDefault="00944DCF" w:rsidP="00186CDA">
            <w:pPr>
              <w:widowControl w:val="0"/>
              <w:autoSpaceDE w:val="0"/>
              <w:autoSpaceDN w:val="0"/>
              <w:adjustRightInd w:val="0"/>
              <w:rPr>
                <w:sz w:val="24"/>
                <w:szCs w:val="24"/>
              </w:rPr>
            </w:pPr>
            <w:r w:rsidRPr="00186CDA">
              <w:rPr>
                <w:sz w:val="24"/>
                <w:szCs w:val="24"/>
              </w:rPr>
              <w:t>Легкая промышленность</w:t>
            </w:r>
          </w:p>
          <w:p w14:paraId="605DE065" w14:textId="77777777" w:rsidR="00944DCF" w:rsidRPr="00186CDA" w:rsidRDefault="00944DCF" w:rsidP="00186CDA">
            <w:pPr>
              <w:widowControl w:val="0"/>
              <w:autoSpaceDE w:val="0"/>
              <w:autoSpaceDN w:val="0"/>
              <w:adjustRightInd w:val="0"/>
              <w:rPr>
                <w:sz w:val="24"/>
                <w:szCs w:val="24"/>
              </w:rPr>
            </w:pPr>
            <w:r w:rsidRPr="00186CDA">
              <w:rPr>
                <w:sz w:val="24"/>
                <w:szCs w:val="24"/>
              </w:rPr>
              <w:t>(6.3)</w:t>
            </w:r>
          </w:p>
        </w:tc>
        <w:tc>
          <w:tcPr>
            <w:tcW w:w="1527" w:type="pct"/>
          </w:tcPr>
          <w:p w14:paraId="0C7674E3" w14:textId="77777777" w:rsidR="00944DCF" w:rsidRPr="00186CDA" w:rsidRDefault="00944DCF"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2619" w:type="pct"/>
          </w:tcPr>
          <w:p w14:paraId="376ED50C" w14:textId="77777777" w:rsidR="00944DCF" w:rsidRPr="00186CDA" w:rsidRDefault="00944DC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31F00A1F" w14:textId="77777777" w:rsidR="00944DCF" w:rsidRPr="00186CDA" w:rsidRDefault="00944DCF" w:rsidP="00186CDA">
            <w:pPr>
              <w:widowControl w:val="0"/>
              <w:overflowPunct w:val="0"/>
              <w:autoSpaceDE w:val="0"/>
              <w:ind w:firstLine="567"/>
              <w:jc w:val="both"/>
              <w:textAlignment w:val="baseline"/>
              <w:rPr>
                <w:sz w:val="24"/>
                <w:szCs w:val="24"/>
              </w:rPr>
            </w:pPr>
            <w:r w:rsidRPr="00186CDA">
              <w:rPr>
                <w:sz w:val="24"/>
                <w:szCs w:val="24"/>
              </w:rPr>
              <w:t>- минимальная/максимальная площадь земельного участка - 1</w:t>
            </w:r>
            <w:r w:rsidRPr="00186CDA">
              <w:rPr>
                <w:b/>
                <w:sz w:val="24"/>
                <w:szCs w:val="24"/>
              </w:rPr>
              <w:t>500/5000</w:t>
            </w:r>
            <w:r w:rsidRPr="00186CDA">
              <w:rPr>
                <w:sz w:val="24"/>
                <w:szCs w:val="24"/>
              </w:rPr>
              <w:t xml:space="preserve"> кв.м;</w:t>
            </w:r>
          </w:p>
          <w:p w14:paraId="60C11C27" w14:textId="77777777" w:rsidR="00944DCF" w:rsidRPr="00186CDA" w:rsidRDefault="00944DC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B61FCA6" w14:textId="77777777" w:rsidR="00944DCF" w:rsidRPr="00186CDA" w:rsidRDefault="00944DCF" w:rsidP="00186CDA">
            <w:pPr>
              <w:widowControl w:val="0"/>
              <w:ind w:firstLine="567"/>
              <w:jc w:val="both"/>
              <w:rPr>
                <w:sz w:val="24"/>
                <w:szCs w:val="24"/>
              </w:rPr>
            </w:pPr>
            <w:r w:rsidRPr="00186CDA">
              <w:rPr>
                <w:sz w:val="24"/>
                <w:szCs w:val="24"/>
              </w:rPr>
              <w:t>- минимальные отступы от границы земельного участка:</w:t>
            </w:r>
          </w:p>
          <w:p w14:paraId="29266F81" w14:textId="77777777" w:rsidR="00944DCF" w:rsidRPr="00186CDA" w:rsidRDefault="00944DCF" w:rsidP="00186CDA">
            <w:pPr>
              <w:widowControl w:val="0"/>
              <w:ind w:firstLine="567"/>
              <w:jc w:val="both"/>
              <w:rPr>
                <w:b/>
                <w:sz w:val="24"/>
                <w:szCs w:val="24"/>
              </w:rPr>
            </w:pPr>
            <w:r w:rsidRPr="00186CDA">
              <w:rPr>
                <w:sz w:val="24"/>
                <w:szCs w:val="24"/>
              </w:rPr>
              <w:t xml:space="preserve">- до жилых зданий - </w:t>
            </w:r>
            <w:r w:rsidRPr="00186CDA">
              <w:rPr>
                <w:b/>
                <w:bCs/>
                <w:sz w:val="24"/>
                <w:szCs w:val="24"/>
              </w:rPr>
              <w:t xml:space="preserve">50 </w:t>
            </w:r>
            <w:r w:rsidRPr="00186CDA">
              <w:rPr>
                <w:b/>
                <w:sz w:val="24"/>
                <w:szCs w:val="24"/>
              </w:rPr>
              <w:t>м;</w:t>
            </w:r>
          </w:p>
          <w:p w14:paraId="429083CD" w14:textId="77777777" w:rsidR="00944DCF" w:rsidRPr="00186CDA" w:rsidRDefault="00944DCF" w:rsidP="00186CDA">
            <w:pPr>
              <w:widowControl w:val="0"/>
              <w:ind w:firstLine="567"/>
              <w:jc w:val="both"/>
              <w:rPr>
                <w:rFonts w:eastAsia="SimSun"/>
                <w:sz w:val="24"/>
                <w:szCs w:val="24"/>
                <w:lang w:eastAsia="zh-CN"/>
              </w:rPr>
            </w:pPr>
            <w:r w:rsidRPr="00186CDA">
              <w:rPr>
                <w:bCs/>
                <w:sz w:val="24"/>
                <w:szCs w:val="24"/>
              </w:rPr>
              <w:t xml:space="preserve">- по фасаду - </w:t>
            </w:r>
            <w:r w:rsidRPr="00186CDA">
              <w:rPr>
                <w:b/>
                <w:bCs/>
                <w:sz w:val="24"/>
                <w:szCs w:val="24"/>
              </w:rPr>
              <w:t>5 м;</w:t>
            </w:r>
            <w:r w:rsidRPr="00186CDA">
              <w:rPr>
                <w:rFonts w:eastAsia="SimSun"/>
                <w:sz w:val="24"/>
                <w:szCs w:val="24"/>
                <w:lang w:eastAsia="zh-CN"/>
              </w:rPr>
              <w:t xml:space="preserve"> </w:t>
            </w:r>
          </w:p>
          <w:p w14:paraId="3D1D2471" w14:textId="77777777" w:rsidR="00944DCF" w:rsidRPr="00186CDA" w:rsidRDefault="00944DC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220BDC25" w14:textId="77777777" w:rsidR="00944DCF" w:rsidRPr="00186CDA" w:rsidRDefault="00944DCF"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14:paraId="3C0929CB" w14:textId="77777777" w:rsidR="00944DCF" w:rsidRPr="00186CDA" w:rsidRDefault="00944DC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6952CFC" w14:textId="77777777" w:rsidR="00944DCF" w:rsidRPr="00186CDA" w:rsidRDefault="00944DCF"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65%</w:t>
            </w:r>
            <w:r w:rsidRPr="00186CDA">
              <w:rPr>
                <w:sz w:val="24"/>
                <w:szCs w:val="24"/>
              </w:rPr>
              <w:t>.</w:t>
            </w:r>
          </w:p>
          <w:p w14:paraId="63EB8A06" w14:textId="77777777" w:rsidR="00944DCF" w:rsidRPr="00186CDA" w:rsidRDefault="00944DC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272D41D6" w14:textId="77777777" w:rsidTr="00F0555E">
        <w:trPr>
          <w:trHeight w:val="800"/>
        </w:trPr>
        <w:tc>
          <w:tcPr>
            <w:tcW w:w="854" w:type="pct"/>
          </w:tcPr>
          <w:p w14:paraId="4B884705" w14:textId="77777777" w:rsidR="00944DCF" w:rsidRPr="00186CDA" w:rsidRDefault="00944DCF" w:rsidP="00186CDA">
            <w:pPr>
              <w:widowControl w:val="0"/>
              <w:autoSpaceDE w:val="0"/>
              <w:autoSpaceDN w:val="0"/>
              <w:adjustRightInd w:val="0"/>
              <w:rPr>
                <w:sz w:val="24"/>
                <w:szCs w:val="24"/>
              </w:rPr>
            </w:pPr>
            <w:r w:rsidRPr="00186CDA">
              <w:rPr>
                <w:sz w:val="24"/>
                <w:szCs w:val="24"/>
              </w:rPr>
              <w:t>Пищевая промышленность</w:t>
            </w:r>
          </w:p>
          <w:p w14:paraId="461958F7" w14:textId="77777777" w:rsidR="00944DCF" w:rsidRPr="00186CDA" w:rsidRDefault="00944DCF" w:rsidP="00186CDA">
            <w:pPr>
              <w:widowControl w:val="0"/>
              <w:autoSpaceDE w:val="0"/>
              <w:autoSpaceDN w:val="0"/>
              <w:adjustRightInd w:val="0"/>
              <w:rPr>
                <w:sz w:val="24"/>
                <w:szCs w:val="24"/>
              </w:rPr>
            </w:pPr>
            <w:r w:rsidRPr="00186CDA">
              <w:rPr>
                <w:sz w:val="24"/>
                <w:szCs w:val="24"/>
              </w:rPr>
              <w:t>(6.4)</w:t>
            </w:r>
          </w:p>
        </w:tc>
        <w:tc>
          <w:tcPr>
            <w:tcW w:w="1527" w:type="pct"/>
          </w:tcPr>
          <w:p w14:paraId="5576E6E0" w14:textId="77777777" w:rsidR="00944DCF" w:rsidRPr="00186CDA" w:rsidRDefault="00944DCF" w:rsidP="00186CDA">
            <w:pPr>
              <w:widowControl w:val="0"/>
              <w:autoSpaceDE w:val="0"/>
              <w:autoSpaceDN w:val="0"/>
              <w:adjustRightInd w:val="0"/>
              <w:jc w:val="both"/>
              <w:rPr>
                <w:sz w:val="24"/>
                <w:szCs w:val="24"/>
              </w:rPr>
            </w:pPr>
            <w:r w:rsidRPr="00186CDA">
              <w:rPr>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619" w:type="pct"/>
          </w:tcPr>
          <w:p w14:paraId="4D8415D6" w14:textId="77777777" w:rsidR="00944DCF" w:rsidRPr="00186CDA" w:rsidRDefault="00944DC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5F469340" w14:textId="77777777" w:rsidR="00944DCF" w:rsidRPr="00186CDA" w:rsidRDefault="00944DCF" w:rsidP="00186CDA">
            <w:pPr>
              <w:widowControl w:val="0"/>
              <w:overflowPunct w:val="0"/>
              <w:autoSpaceDE w:val="0"/>
              <w:ind w:firstLine="567"/>
              <w:jc w:val="both"/>
              <w:textAlignment w:val="baseline"/>
              <w:rPr>
                <w:sz w:val="24"/>
                <w:szCs w:val="24"/>
              </w:rPr>
            </w:pPr>
            <w:r w:rsidRPr="00186CDA">
              <w:rPr>
                <w:sz w:val="24"/>
                <w:szCs w:val="24"/>
              </w:rPr>
              <w:t>- минимальная/максимальная площадь земельного участка - 1</w:t>
            </w:r>
            <w:r w:rsidRPr="00186CDA">
              <w:rPr>
                <w:b/>
                <w:sz w:val="24"/>
                <w:szCs w:val="24"/>
              </w:rPr>
              <w:t>500/5000</w:t>
            </w:r>
            <w:r w:rsidRPr="00186CDA">
              <w:rPr>
                <w:sz w:val="24"/>
                <w:szCs w:val="24"/>
              </w:rPr>
              <w:t xml:space="preserve"> кв.м;</w:t>
            </w:r>
          </w:p>
          <w:p w14:paraId="318BD64B" w14:textId="77777777" w:rsidR="00944DCF" w:rsidRPr="00186CDA" w:rsidRDefault="00944DC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CA8BF21" w14:textId="77777777" w:rsidR="00944DCF" w:rsidRPr="00186CDA" w:rsidRDefault="00944DCF" w:rsidP="00186CDA">
            <w:pPr>
              <w:widowControl w:val="0"/>
              <w:ind w:firstLine="567"/>
              <w:jc w:val="both"/>
              <w:rPr>
                <w:b/>
                <w:sz w:val="24"/>
                <w:szCs w:val="24"/>
              </w:rPr>
            </w:pPr>
            <w:r w:rsidRPr="00186CDA">
              <w:rPr>
                <w:sz w:val="24"/>
                <w:szCs w:val="24"/>
              </w:rPr>
              <w:t xml:space="preserve">- до жилых зданий - </w:t>
            </w:r>
            <w:r w:rsidRPr="00186CDA">
              <w:rPr>
                <w:b/>
                <w:bCs/>
                <w:sz w:val="24"/>
                <w:szCs w:val="24"/>
              </w:rPr>
              <w:t xml:space="preserve">50 </w:t>
            </w:r>
            <w:r w:rsidRPr="00186CDA">
              <w:rPr>
                <w:b/>
                <w:sz w:val="24"/>
                <w:szCs w:val="24"/>
              </w:rPr>
              <w:t>м;</w:t>
            </w:r>
          </w:p>
          <w:p w14:paraId="50B9448E" w14:textId="77777777" w:rsidR="00944DCF" w:rsidRPr="00186CDA" w:rsidRDefault="00944DCF" w:rsidP="00186CDA">
            <w:pPr>
              <w:widowControl w:val="0"/>
              <w:ind w:firstLine="567"/>
              <w:jc w:val="both"/>
              <w:rPr>
                <w:rFonts w:eastAsia="SimSun"/>
                <w:sz w:val="24"/>
                <w:szCs w:val="24"/>
                <w:lang w:eastAsia="zh-CN"/>
              </w:rPr>
            </w:pPr>
            <w:r w:rsidRPr="00186CDA">
              <w:rPr>
                <w:bCs/>
                <w:sz w:val="24"/>
                <w:szCs w:val="24"/>
              </w:rPr>
              <w:t xml:space="preserve">- по фасаду - </w:t>
            </w:r>
            <w:r w:rsidRPr="00186CDA">
              <w:rPr>
                <w:b/>
                <w:bCs/>
                <w:sz w:val="24"/>
                <w:szCs w:val="24"/>
              </w:rPr>
              <w:t>5 м;</w:t>
            </w:r>
            <w:r w:rsidRPr="00186CDA">
              <w:rPr>
                <w:rFonts w:eastAsia="SimSun"/>
                <w:sz w:val="24"/>
                <w:szCs w:val="24"/>
                <w:lang w:eastAsia="zh-CN"/>
              </w:rPr>
              <w:t xml:space="preserve"> </w:t>
            </w:r>
          </w:p>
          <w:p w14:paraId="6E87E72E" w14:textId="77777777" w:rsidR="00944DCF" w:rsidRPr="00186CDA" w:rsidRDefault="00944DC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6EBCC99E" w14:textId="77777777" w:rsidR="00944DCF" w:rsidRPr="00186CDA" w:rsidRDefault="00944DCF" w:rsidP="00186CDA">
            <w:pPr>
              <w:widowControl w:val="0"/>
              <w:ind w:firstLine="567"/>
              <w:jc w:val="both"/>
              <w:rPr>
                <w:rFonts w:eastAsia="SimSun"/>
                <w:sz w:val="24"/>
                <w:szCs w:val="24"/>
                <w:lang w:eastAsia="zh-CN"/>
              </w:rPr>
            </w:pPr>
            <w:r w:rsidRPr="00186CDA">
              <w:rPr>
                <w:rFonts w:eastAsia="SimSun"/>
                <w:sz w:val="24"/>
                <w:szCs w:val="24"/>
                <w:lang w:eastAsia="zh-CN"/>
              </w:rPr>
              <w:t xml:space="preserve">- максимальное количество надземных этажей зданий - </w:t>
            </w:r>
            <w:r w:rsidRPr="00186CDA">
              <w:rPr>
                <w:rFonts w:eastAsia="SimSun"/>
                <w:b/>
                <w:sz w:val="24"/>
                <w:szCs w:val="24"/>
                <w:lang w:eastAsia="zh-CN"/>
              </w:rPr>
              <w:t>3 этажа;</w:t>
            </w:r>
          </w:p>
          <w:p w14:paraId="5B8FA09E" w14:textId="77777777" w:rsidR="00944DCF" w:rsidRPr="00186CDA" w:rsidRDefault="00944DC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011AEBB" w14:textId="77777777" w:rsidR="00944DCF" w:rsidRPr="00186CDA" w:rsidRDefault="00944DCF"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65%</w:t>
            </w:r>
            <w:r w:rsidRPr="00186CDA">
              <w:rPr>
                <w:sz w:val="24"/>
                <w:szCs w:val="24"/>
              </w:rPr>
              <w:t>.</w:t>
            </w:r>
          </w:p>
          <w:p w14:paraId="316913E7" w14:textId="77777777" w:rsidR="00944DCF" w:rsidRPr="00186CDA" w:rsidRDefault="00944DC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723AE3C8" w14:textId="77777777" w:rsidTr="00D1008C">
        <w:trPr>
          <w:trHeight w:val="800"/>
        </w:trPr>
        <w:tc>
          <w:tcPr>
            <w:tcW w:w="854" w:type="pct"/>
            <w:tcBorders>
              <w:left w:val="single" w:sz="6" w:space="0" w:color="000000"/>
              <w:bottom w:val="single" w:sz="6" w:space="0" w:color="000000"/>
              <w:right w:val="single" w:sz="6" w:space="0" w:color="000000"/>
            </w:tcBorders>
            <w:shd w:val="clear" w:color="auto" w:fill="FFFFFF"/>
          </w:tcPr>
          <w:p w14:paraId="0E437C12" w14:textId="77777777" w:rsidR="00377F70" w:rsidRPr="00186CDA" w:rsidRDefault="00377F70" w:rsidP="00186CDA">
            <w:pPr>
              <w:pStyle w:val="s16"/>
              <w:spacing w:before="0" w:beforeAutospacing="0" w:after="0" w:afterAutospacing="0"/>
              <w:ind w:left="75" w:right="75"/>
            </w:pPr>
            <w:r w:rsidRPr="00186CDA">
              <w:rPr>
                <w:shd w:val="clear" w:color="auto" w:fill="FFFFFF"/>
              </w:rPr>
              <w:t>Ремонт автомобилей</w:t>
            </w:r>
          </w:p>
          <w:p w14:paraId="4DFB8366" w14:textId="77777777" w:rsidR="00377F70" w:rsidRPr="00186CDA" w:rsidRDefault="00377F70" w:rsidP="00186CDA">
            <w:pPr>
              <w:pStyle w:val="s16"/>
              <w:spacing w:before="0" w:beforeAutospacing="0" w:after="0" w:afterAutospacing="0"/>
              <w:ind w:left="75" w:right="75"/>
            </w:pPr>
            <w:r w:rsidRPr="00186CDA">
              <w:t>(4.9.1.4)</w:t>
            </w:r>
          </w:p>
        </w:tc>
        <w:tc>
          <w:tcPr>
            <w:tcW w:w="1527" w:type="pct"/>
            <w:tcBorders>
              <w:bottom w:val="single" w:sz="6" w:space="0" w:color="000000"/>
              <w:right w:val="single" w:sz="6" w:space="0" w:color="000000"/>
            </w:tcBorders>
            <w:shd w:val="clear" w:color="auto" w:fill="FFFFFF"/>
          </w:tcPr>
          <w:p w14:paraId="44ECB71F" w14:textId="77777777" w:rsidR="00377F70" w:rsidRPr="00186CDA" w:rsidRDefault="00377F70" w:rsidP="00186CDA">
            <w:pPr>
              <w:pStyle w:val="s1"/>
              <w:spacing w:before="0" w:beforeAutospacing="0" w:after="0" w:afterAutospacing="0"/>
              <w:ind w:left="75" w:right="75"/>
            </w:pPr>
            <w:r w:rsidRPr="00186CDA">
              <w:rPr>
                <w:sz w:val="23"/>
                <w:szCs w:val="23"/>
                <w:shd w:val="clear" w:color="auto" w:fill="FFFFFF"/>
              </w:rPr>
              <w:t xml:space="preserve">Размещение мастерских, предназначенных для ремонта и обслуживания </w:t>
            </w:r>
            <w:r w:rsidRPr="00186CDA">
              <w:rPr>
                <w:shd w:val="clear" w:color="auto" w:fill="FFFFFF"/>
              </w:rPr>
              <w:t>легковых автомобилей до 5 постов (без малярно-жестяных работ</w:t>
            </w:r>
            <w:r w:rsidRPr="00186CDA">
              <w:rPr>
                <w:sz w:val="23"/>
                <w:szCs w:val="23"/>
                <w:shd w:val="clear" w:color="auto" w:fill="FFFFFF"/>
              </w:rPr>
              <w:t>, и прочих объектов дорожного сервиса, а также размещение магазинов сопутствующей торговли</w:t>
            </w:r>
          </w:p>
          <w:p w14:paraId="4839FCA6" w14:textId="77777777" w:rsidR="00377F70" w:rsidRPr="00186CDA" w:rsidRDefault="00377F70" w:rsidP="00186CDA">
            <w:pPr>
              <w:pStyle w:val="s1"/>
              <w:spacing w:before="0" w:beforeAutospacing="0" w:after="0" w:afterAutospacing="0"/>
              <w:ind w:left="75" w:right="75"/>
            </w:pPr>
          </w:p>
        </w:tc>
        <w:tc>
          <w:tcPr>
            <w:tcW w:w="2619" w:type="pct"/>
            <w:vMerge w:val="restart"/>
          </w:tcPr>
          <w:p w14:paraId="739E44B8" w14:textId="77777777" w:rsidR="00A824A0" w:rsidRPr="00186CDA" w:rsidRDefault="00A824A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- 200/3500 кв. м;</w:t>
            </w:r>
          </w:p>
          <w:p w14:paraId="19BF2D93" w14:textId="77777777" w:rsidR="00A824A0" w:rsidRPr="00186CDA" w:rsidRDefault="00A824A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14:paraId="56441513" w14:textId="77777777" w:rsidR="00A824A0" w:rsidRPr="00186CDA" w:rsidRDefault="00A824A0"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- 10 м;</w:t>
            </w:r>
          </w:p>
          <w:p w14:paraId="0CE96E58" w14:textId="77777777" w:rsidR="00377F70" w:rsidRPr="00186CDA" w:rsidRDefault="00A824A0" w:rsidP="00186CDA">
            <w:pPr>
              <w:widowControl w:val="0"/>
              <w:ind w:firstLine="567"/>
              <w:jc w:val="both"/>
              <w:rPr>
                <w:b/>
                <w:sz w:val="24"/>
                <w:szCs w:val="24"/>
                <w:highlight w:val="yellow"/>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39D0CBB1" w14:textId="77777777" w:rsidTr="00D1008C">
        <w:trPr>
          <w:trHeight w:val="800"/>
        </w:trPr>
        <w:tc>
          <w:tcPr>
            <w:tcW w:w="854" w:type="pct"/>
            <w:tcBorders>
              <w:left w:val="single" w:sz="6" w:space="0" w:color="000000"/>
              <w:bottom w:val="single" w:sz="6" w:space="0" w:color="000000"/>
              <w:right w:val="single" w:sz="6" w:space="0" w:color="000000"/>
            </w:tcBorders>
            <w:shd w:val="clear" w:color="auto" w:fill="FFFFFF"/>
          </w:tcPr>
          <w:p w14:paraId="58416A3D" w14:textId="77777777" w:rsidR="00377F70" w:rsidRPr="00186CDA" w:rsidRDefault="00377F70" w:rsidP="00186CDA">
            <w:pPr>
              <w:pStyle w:val="s16"/>
              <w:spacing w:before="0" w:beforeAutospacing="0" w:after="0" w:afterAutospacing="0"/>
              <w:ind w:left="75" w:right="75"/>
            </w:pPr>
            <w:r w:rsidRPr="00186CDA">
              <w:t>Автомобильные мойки (4.9.1.3)</w:t>
            </w:r>
          </w:p>
        </w:tc>
        <w:tc>
          <w:tcPr>
            <w:tcW w:w="1527" w:type="pct"/>
            <w:tcBorders>
              <w:bottom w:val="single" w:sz="6" w:space="0" w:color="000000"/>
              <w:right w:val="single" w:sz="6" w:space="0" w:color="000000"/>
            </w:tcBorders>
            <w:shd w:val="clear" w:color="auto" w:fill="FFFFFF"/>
          </w:tcPr>
          <w:p w14:paraId="6095864B" w14:textId="77777777" w:rsidR="00377F70" w:rsidRPr="00186CDA" w:rsidRDefault="00377F70" w:rsidP="00186CDA">
            <w:pPr>
              <w:pStyle w:val="s1"/>
              <w:spacing w:before="0" w:beforeAutospacing="0" w:after="0" w:afterAutospacing="0"/>
              <w:ind w:left="75" w:right="75"/>
            </w:pPr>
            <w:r w:rsidRPr="00186CDA">
              <w:t>Размещение автомобильных моек до 2-х постов, а также размещение магазинов сопутствующей торговли</w:t>
            </w:r>
          </w:p>
        </w:tc>
        <w:tc>
          <w:tcPr>
            <w:tcW w:w="2619" w:type="pct"/>
            <w:vMerge/>
          </w:tcPr>
          <w:p w14:paraId="634DC6CE" w14:textId="77777777" w:rsidR="00377F70" w:rsidRPr="00186CDA" w:rsidRDefault="00377F70" w:rsidP="00186CDA">
            <w:pPr>
              <w:widowControl w:val="0"/>
              <w:ind w:firstLine="567"/>
              <w:jc w:val="both"/>
              <w:rPr>
                <w:b/>
                <w:sz w:val="24"/>
                <w:szCs w:val="24"/>
                <w:highlight w:val="yellow"/>
              </w:rPr>
            </w:pPr>
          </w:p>
        </w:tc>
      </w:tr>
      <w:tr w:rsidR="00186CDA" w:rsidRPr="00186CDA" w14:paraId="09D86AF3" w14:textId="77777777" w:rsidTr="00D1008C">
        <w:trPr>
          <w:trHeight w:val="800"/>
        </w:trPr>
        <w:tc>
          <w:tcPr>
            <w:tcW w:w="854" w:type="pct"/>
            <w:tcBorders>
              <w:left w:val="single" w:sz="6" w:space="0" w:color="000000"/>
              <w:bottom w:val="single" w:sz="6" w:space="0" w:color="000000"/>
              <w:right w:val="single" w:sz="6" w:space="0" w:color="000000"/>
            </w:tcBorders>
            <w:shd w:val="clear" w:color="auto" w:fill="FFFFFF"/>
          </w:tcPr>
          <w:p w14:paraId="1A230CA3" w14:textId="77777777" w:rsidR="00377F70" w:rsidRPr="00186CDA" w:rsidRDefault="00377F70" w:rsidP="00186CDA">
            <w:pPr>
              <w:pStyle w:val="s16"/>
              <w:spacing w:before="0" w:beforeAutospacing="0" w:after="0" w:afterAutospacing="0"/>
              <w:ind w:left="75" w:right="75"/>
            </w:pPr>
            <w:r w:rsidRPr="00186CDA">
              <w:rPr>
                <w:shd w:val="clear" w:color="auto" w:fill="FFFFFF"/>
              </w:rPr>
              <w:t>Заправка транспортных средств (4.9.1.1.)</w:t>
            </w:r>
          </w:p>
        </w:tc>
        <w:tc>
          <w:tcPr>
            <w:tcW w:w="1527" w:type="pct"/>
            <w:tcBorders>
              <w:bottom w:val="single" w:sz="6" w:space="0" w:color="000000"/>
              <w:right w:val="single" w:sz="6" w:space="0" w:color="000000"/>
            </w:tcBorders>
            <w:shd w:val="clear" w:color="auto" w:fill="FFFFFF"/>
          </w:tcPr>
          <w:p w14:paraId="4DA879B1" w14:textId="77777777" w:rsidR="00377F70" w:rsidRPr="00186CDA" w:rsidRDefault="00377F70" w:rsidP="00186CDA">
            <w:pPr>
              <w:pStyle w:val="s1"/>
              <w:spacing w:before="0" w:beforeAutospacing="0" w:after="0" w:afterAutospacing="0"/>
              <w:ind w:left="75" w:right="75"/>
            </w:pPr>
            <w:r w:rsidRPr="00186CDA">
              <w:rPr>
                <w:sz w:val="23"/>
                <w:szCs w:val="23"/>
                <w:shd w:val="clear" w:color="auto" w:fill="FFFFFF"/>
              </w:rPr>
              <w:t xml:space="preserve">Размещение автозаправочных станций </w:t>
            </w:r>
            <w:r w:rsidRPr="00186CDA">
              <w:t>для заправки легковых транспортных средств жидким моторным топливом, с наличием не более 3-х топливораздаточных колонок</w:t>
            </w:r>
            <w:r w:rsidRPr="00186CDA">
              <w:rPr>
                <w:sz w:val="23"/>
                <w:szCs w:val="23"/>
                <w:shd w:val="clear" w:color="auto" w:fill="FFFFFF"/>
              </w:rPr>
              <w:t>; размещение магазинов сопутствующей торговли, зданий для организации общественного питания в качестве объектов дорожного сервиса</w:t>
            </w:r>
          </w:p>
          <w:p w14:paraId="53516925" w14:textId="77777777" w:rsidR="00377F70" w:rsidRPr="00186CDA" w:rsidRDefault="00377F70" w:rsidP="00186CDA">
            <w:pPr>
              <w:pStyle w:val="s1"/>
              <w:spacing w:before="0" w:beforeAutospacing="0" w:after="0" w:afterAutospacing="0"/>
              <w:ind w:left="75" w:right="75"/>
            </w:pPr>
          </w:p>
        </w:tc>
        <w:tc>
          <w:tcPr>
            <w:tcW w:w="2619" w:type="pct"/>
            <w:vMerge/>
          </w:tcPr>
          <w:p w14:paraId="753B9538" w14:textId="77777777" w:rsidR="00377F70" w:rsidRPr="00186CDA" w:rsidRDefault="00377F70" w:rsidP="00186CDA">
            <w:pPr>
              <w:widowControl w:val="0"/>
              <w:ind w:firstLine="567"/>
              <w:jc w:val="both"/>
              <w:rPr>
                <w:b/>
                <w:sz w:val="24"/>
                <w:szCs w:val="24"/>
                <w:highlight w:val="yellow"/>
              </w:rPr>
            </w:pPr>
          </w:p>
        </w:tc>
      </w:tr>
      <w:tr w:rsidR="00186CDA" w:rsidRPr="00186CDA" w14:paraId="0DBEBAD1" w14:textId="77777777" w:rsidTr="00F0555E">
        <w:trPr>
          <w:trHeight w:val="800"/>
        </w:trPr>
        <w:tc>
          <w:tcPr>
            <w:tcW w:w="854" w:type="pct"/>
          </w:tcPr>
          <w:p w14:paraId="4E8BAB71" w14:textId="77777777" w:rsidR="00944DCF" w:rsidRPr="00186CDA" w:rsidRDefault="00944DCF" w:rsidP="00186CDA">
            <w:pPr>
              <w:widowControl w:val="0"/>
              <w:autoSpaceDE w:val="0"/>
              <w:autoSpaceDN w:val="0"/>
              <w:adjustRightInd w:val="0"/>
              <w:rPr>
                <w:sz w:val="24"/>
                <w:szCs w:val="24"/>
              </w:rPr>
            </w:pPr>
            <w:r w:rsidRPr="00186CDA">
              <w:rPr>
                <w:sz w:val="24"/>
                <w:szCs w:val="24"/>
              </w:rPr>
              <w:t>Обеспечение внутреннего правопорядка</w:t>
            </w:r>
          </w:p>
          <w:p w14:paraId="5F3CEC9C" w14:textId="77777777" w:rsidR="00944DCF" w:rsidRPr="00186CDA" w:rsidRDefault="00944DCF" w:rsidP="00186CDA">
            <w:pPr>
              <w:widowControl w:val="0"/>
              <w:autoSpaceDE w:val="0"/>
              <w:autoSpaceDN w:val="0"/>
              <w:adjustRightInd w:val="0"/>
              <w:rPr>
                <w:sz w:val="24"/>
                <w:szCs w:val="24"/>
              </w:rPr>
            </w:pPr>
            <w:r w:rsidRPr="00186CDA">
              <w:rPr>
                <w:sz w:val="24"/>
                <w:szCs w:val="24"/>
              </w:rPr>
              <w:t>(8.3)</w:t>
            </w:r>
          </w:p>
        </w:tc>
        <w:tc>
          <w:tcPr>
            <w:tcW w:w="1527" w:type="pct"/>
          </w:tcPr>
          <w:p w14:paraId="3F4DFF5A" w14:textId="77777777" w:rsidR="00944DCF" w:rsidRPr="00186CDA" w:rsidRDefault="00944DCF" w:rsidP="00186CDA">
            <w:pPr>
              <w:widowControl w:val="0"/>
              <w:autoSpaceDE w:val="0"/>
              <w:autoSpaceDN w:val="0"/>
              <w:adjustRightInd w:val="0"/>
              <w:jc w:val="both"/>
              <w:rPr>
                <w:sz w:val="24"/>
                <w:szCs w:val="24"/>
              </w:rPr>
            </w:pPr>
            <w:r w:rsidRPr="00186CDA">
              <w:rPr>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w:t>
            </w:r>
          </w:p>
          <w:p w14:paraId="2E4A0201" w14:textId="77777777" w:rsidR="00944DCF" w:rsidRPr="00186CDA" w:rsidRDefault="00944DCF" w:rsidP="00186CDA">
            <w:pPr>
              <w:widowControl w:val="0"/>
              <w:autoSpaceDE w:val="0"/>
              <w:autoSpaceDN w:val="0"/>
              <w:adjustRightInd w:val="0"/>
              <w:jc w:val="both"/>
              <w:rPr>
                <w:sz w:val="24"/>
                <w:szCs w:val="24"/>
              </w:rPr>
            </w:pPr>
            <w:r w:rsidRPr="00186CDA">
              <w:rPr>
                <w:sz w:val="24"/>
                <w:szCs w:val="24"/>
              </w:rPr>
              <w:t>гражданской обороны, являющихся частями производственных зданий</w:t>
            </w:r>
          </w:p>
        </w:tc>
        <w:tc>
          <w:tcPr>
            <w:tcW w:w="2619" w:type="pct"/>
          </w:tcPr>
          <w:p w14:paraId="683B9FD3" w14:textId="77777777" w:rsidR="00944DCF" w:rsidRPr="00186CDA" w:rsidRDefault="00944DC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526F5C16" w14:textId="77777777" w:rsidR="00944DCF" w:rsidRPr="00186CDA" w:rsidRDefault="00944DCF"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кв.м;</w:t>
            </w:r>
          </w:p>
          <w:p w14:paraId="152C8A31" w14:textId="77777777" w:rsidR="00944DCF" w:rsidRPr="00186CDA" w:rsidRDefault="00944DC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8BE373D" w14:textId="77777777" w:rsidR="00944DCF" w:rsidRPr="00186CDA" w:rsidRDefault="00944DCF"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14:paraId="645A1D43" w14:textId="77777777" w:rsidR="00944DCF" w:rsidRPr="00186CDA" w:rsidRDefault="00944DC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70218813" w14:textId="77777777" w:rsidR="00944DCF" w:rsidRPr="00186CDA" w:rsidRDefault="00944DCF"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14:paraId="516E40F4" w14:textId="77777777" w:rsidR="00944DCF" w:rsidRPr="00186CDA" w:rsidRDefault="00944DC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3525BA60" w14:textId="77777777" w:rsidTr="00F0555E">
        <w:trPr>
          <w:trHeight w:val="800"/>
        </w:trPr>
        <w:tc>
          <w:tcPr>
            <w:tcW w:w="854" w:type="pct"/>
          </w:tcPr>
          <w:p w14:paraId="6911A629" w14:textId="77777777" w:rsidR="0098693A" w:rsidRPr="00186CDA" w:rsidRDefault="0098693A" w:rsidP="00186CDA">
            <w:pPr>
              <w:widowControl w:val="0"/>
              <w:autoSpaceDE w:val="0"/>
              <w:autoSpaceDN w:val="0"/>
              <w:adjustRightInd w:val="0"/>
              <w:rPr>
                <w:sz w:val="24"/>
                <w:szCs w:val="24"/>
              </w:rPr>
            </w:pPr>
            <w:r w:rsidRPr="00186CDA">
              <w:rPr>
                <w:sz w:val="24"/>
                <w:szCs w:val="24"/>
              </w:rPr>
              <w:t>Связь (6.8)</w:t>
            </w:r>
          </w:p>
        </w:tc>
        <w:tc>
          <w:tcPr>
            <w:tcW w:w="1527" w:type="pct"/>
          </w:tcPr>
          <w:p w14:paraId="6520629C" w14:textId="77777777" w:rsidR="0098693A" w:rsidRPr="00186CDA" w:rsidRDefault="0098693A"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619" w:type="pct"/>
          </w:tcPr>
          <w:p w14:paraId="2673F435" w14:textId="77777777" w:rsidR="0098693A" w:rsidRPr="00186CDA" w:rsidRDefault="0098693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14:paraId="496C608E" w14:textId="77777777" w:rsidR="0098693A" w:rsidRPr="00186CDA" w:rsidRDefault="0098693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14:paraId="5DC1167A" w14:textId="77777777" w:rsidR="0098693A" w:rsidRPr="00186CDA" w:rsidRDefault="0098693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53883FEE" w14:textId="77777777" w:rsidR="0098693A" w:rsidRPr="00186CDA" w:rsidRDefault="0098693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2D095FBC" w14:textId="77777777" w:rsidR="0098693A" w:rsidRPr="00186CDA" w:rsidRDefault="0098693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14:paraId="5BAA73B4" w14:textId="77777777" w:rsidR="0098693A" w:rsidRPr="00186CDA" w:rsidRDefault="0098693A" w:rsidP="00186CDA">
            <w:pPr>
              <w:rP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2A62D142" w14:textId="77777777" w:rsidTr="00F0555E">
        <w:trPr>
          <w:trHeight w:val="800"/>
        </w:trPr>
        <w:tc>
          <w:tcPr>
            <w:tcW w:w="854" w:type="pct"/>
          </w:tcPr>
          <w:p w14:paraId="036BC3A1" w14:textId="77777777" w:rsidR="00866DFB" w:rsidRPr="00186CDA" w:rsidRDefault="00866DFB" w:rsidP="00186CDA">
            <w:pPr>
              <w:widowControl w:val="0"/>
              <w:autoSpaceDE w:val="0"/>
              <w:autoSpaceDN w:val="0"/>
              <w:adjustRightInd w:val="0"/>
              <w:rPr>
                <w:sz w:val="24"/>
                <w:szCs w:val="24"/>
              </w:rPr>
            </w:pPr>
            <w:r w:rsidRPr="00186CDA">
              <w:rPr>
                <w:sz w:val="24"/>
                <w:szCs w:val="24"/>
              </w:rPr>
              <w:t>Служебные гаражи (4.9)</w:t>
            </w:r>
          </w:p>
        </w:tc>
        <w:tc>
          <w:tcPr>
            <w:tcW w:w="1527" w:type="pct"/>
          </w:tcPr>
          <w:p w14:paraId="583CA74B" w14:textId="77777777" w:rsidR="00866DFB" w:rsidRPr="00186CDA" w:rsidRDefault="00866DFB" w:rsidP="00186CDA">
            <w:pPr>
              <w:widowControl w:val="0"/>
              <w:autoSpaceDE w:val="0"/>
              <w:autoSpaceDN w:val="0"/>
              <w:adjustRightInd w:val="0"/>
              <w:jc w:val="both"/>
              <w:rPr>
                <w:rFonts w:ascii="Times New Roman CYR" w:eastAsia="Times New Roman CYR" w:hAnsi="Times New Roman CYR" w:cs="Times New Roman CYR"/>
                <w:sz w:val="24"/>
                <w:szCs w:val="24"/>
              </w:rPr>
            </w:pPr>
            <w:r w:rsidRPr="00186CDA">
              <w:rPr>
                <w:sz w:val="24"/>
                <w:szCs w:val="24"/>
              </w:rPr>
              <w:t>Размещение постоянных или временных гаражей, стоянок для хранения служебного автотранспорта</w:t>
            </w:r>
          </w:p>
        </w:tc>
        <w:tc>
          <w:tcPr>
            <w:tcW w:w="2619" w:type="pct"/>
          </w:tcPr>
          <w:p w14:paraId="29EABDBE" w14:textId="77777777" w:rsidR="00CF7E0E" w:rsidRPr="00186CDA" w:rsidRDefault="00CF7E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- 200/5000 кв. м;</w:t>
            </w:r>
          </w:p>
          <w:p w14:paraId="2D7DDF2B" w14:textId="77777777" w:rsidR="00CF7E0E" w:rsidRPr="00186CDA" w:rsidRDefault="00CF7E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14:paraId="50E7307D" w14:textId="77777777" w:rsidR="00CF7E0E" w:rsidRPr="00186CDA" w:rsidRDefault="00CF7E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 максимальная высота зданий, строений, сооружений от уровня земли - 10 м;</w:t>
            </w:r>
          </w:p>
          <w:p w14:paraId="503C0A45" w14:textId="77777777" w:rsidR="00866DFB" w:rsidRPr="00186CDA" w:rsidRDefault="00CF7E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03EE41B2" w14:textId="77777777" w:rsidTr="00F0555E">
        <w:trPr>
          <w:trHeight w:val="800"/>
        </w:trPr>
        <w:tc>
          <w:tcPr>
            <w:tcW w:w="854" w:type="pct"/>
          </w:tcPr>
          <w:p w14:paraId="2C02A2CD" w14:textId="77777777" w:rsidR="0098693A" w:rsidRPr="00186CDA" w:rsidRDefault="0098693A" w:rsidP="00186CDA">
            <w:pPr>
              <w:widowControl w:val="0"/>
              <w:autoSpaceDE w:val="0"/>
              <w:autoSpaceDN w:val="0"/>
              <w:adjustRightInd w:val="0"/>
              <w:rPr>
                <w:sz w:val="24"/>
                <w:szCs w:val="24"/>
              </w:rPr>
            </w:pPr>
            <w:r w:rsidRPr="00186CDA">
              <w:rPr>
                <w:sz w:val="24"/>
                <w:szCs w:val="24"/>
              </w:rPr>
              <w:t>Склады (6.9)</w:t>
            </w:r>
          </w:p>
        </w:tc>
        <w:tc>
          <w:tcPr>
            <w:tcW w:w="1527" w:type="pct"/>
          </w:tcPr>
          <w:p w14:paraId="7C2C536F" w14:textId="77777777" w:rsidR="0098693A" w:rsidRPr="00186CDA" w:rsidRDefault="0098693A" w:rsidP="00186CDA">
            <w:pPr>
              <w:widowControl w:val="0"/>
              <w:autoSpaceDE w:val="0"/>
              <w:autoSpaceDN w:val="0"/>
              <w:adjustRightInd w:val="0"/>
              <w:jc w:val="both"/>
              <w:rPr>
                <w:sz w:val="24"/>
                <w:szCs w:val="24"/>
              </w:rPr>
            </w:pPr>
            <w:r w:rsidRPr="00186CDA">
              <w:rPr>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619" w:type="pct"/>
          </w:tcPr>
          <w:p w14:paraId="4B89B5AC" w14:textId="77777777" w:rsidR="0098693A" w:rsidRPr="00186CDA" w:rsidRDefault="0098693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7D0B5422" w14:textId="77777777" w:rsidR="0098693A" w:rsidRPr="00186CDA" w:rsidRDefault="0098693A"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1000/</w:t>
            </w:r>
            <w:r w:rsidR="004D2985" w:rsidRPr="00186CDA">
              <w:rPr>
                <w:b/>
                <w:sz w:val="24"/>
                <w:szCs w:val="24"/>
              </w:rPr>
              <w:t>10</w:t>
            </w:r>
            <w:r w:rsidRPr="00186CDA">
              <w:rPr>
                <w:b/>
                <w:sz w:val="24"/>
                <w:szCs w:val="24"/>
              </w:rPr>
              <w:t>000</w:t>
            </w:r>
            <w:r w:rsidRPr="00186CDA">
              <w:rPr>
                <w:sz w:val="24"/>
                <w:szCs w:val="24"/>
              </w:rPr>
              <w:t xml:space="preserve"> кв.м;</w:t>
            </w:r>
          </w:p>
          <w:p w14:paraId="36A79596" w14:textId="77777777" w:rsidR="0098693A" w:rsidRPr="00186CDA" w:rsidRDefault="0098693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622716F" w14:textId="77777777" w:rsidR="0098693A" w:rsidRPr="00186CDA" w:rsidRDefault="0098693A"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14:paraId="02669648" w14:textId="77777777" w:rsidR="0098693A" w:rsidRPr="00186CDA" w:rsidRDefault="0098693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349FEB4C" w14:textId="77777777" w:rsidR="0098693A" w:rsidRPr="00186CDA" w:rsidRDefault="0098693A"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1 этаж</w:t>
            </w:r>
            <w:r w:rsidRPr="00186CDA">
              <w:rPr>
                <w:sz w:val="24"/>
                <w:szCs w:val="24"/>
              </w:rPr>
              <w:t>;</w:t>
            </w:r>
          </w:p>
          <w:p w14:paraId="7612A3B7" w14:textId="77777777" w:rsidR="0098693A" w:rsidRPr="00186CDA" w:rsidRDefault="0098693A"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41FA3E8" w14:textId="77777777" w:rsidR="0098693A" w:rsidRPr="00186CDA" w:rsidRDefault="0098693A"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50%</w:t>
            </w:r>
          </w:p>
          <w:p w14:paraId="0CDFE203" w14:textId="77777777" w:rsidR="0098693A" w:rsidRPr="00186CDA" w:rsidRDefault="0098693A"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19BADE57" w14:textId="77777777" w:rsidTr="00F0555E">
        <w:trPr>
          <w:trHeight w:val="366"/>
        </w:trPr>
        <w:tc>
          <w:tcPr>
            <w:tcW w:w="854" w:type="pct"/>
          </w:tcPr>
          <w:p w14:paraId="665AEA68" w14:textId="77777777" w:rsidR="0098693A" w:rsidRPr="00186CDA" w:rsidRDefault="0098693A" w:rsidP="00186CDA">
            <w:pPr>
              <w:widowControl w:val="0"/>
              <w:jc w:val="both"/>
              <w:rPr>
                <w:sz w:val="24"/>
                <w:szCs w:val="24"/>
              </w:rPr>
            </w:pPr>
            <w:r w:rsidRPr="00186CDA">
              <w:rPr>
                <w:sz w:val="24"/>
                <w:szCs w:val="24"/>
              </w:rPr>
              <w:t xml:space="preserve">Коммунальное обслуживание </w:t>
            </w:r>
          </w:p>
          <w:p w14:paraId="48DF8015" w14:textId="77777777" w:rsidR="0098693A" w:rsidRPr="00186CDA" w:rsidRDefault="0098693A" w:rsidP="00186CDA">
            <w:pPr>
              <w:widowControl w:val="0"/>
              <w:jc w:val="both"/>
              <w:rPr>
                <w:sz w:val="24"/>
                <w:szCs w:val="24"/>
              </w:rPr>
            </w:pPr>
            <w:r w:rsidRPr="00186CDA">
              <w:rPr>
                <w:sz w:val="24"/>
                <w:szCs w:val="24"/>
              </w:rPr>
              <w:t>(3.1)</w:t>
            </w:r>
          </w:p>
        </w:tc>
        <w:tc>
          <w:tcPr>
            <w:tcW w:w="1527" w:type="pct"/>
          </w:tcPr>
          <w:p w14:paraId="41417979" w14:textId="77777777" w:rsidR="0098693A" w:rsidRPr="00186CDA" w:rsidRDefault="0098693A"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619" w:type="pct"/>
          </w:tcPr>
          <w:p w14:paraId="07DDFA9E" w14:textId="77777777" w:rsidR="0098693A" w:rsidRPr="00186CDA" w:rsidRDefault="0098693A"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69E422D6" w14:textId="77777777" w:rsidR="0098693A" w:rsidRPr="00186CDA" w:rsidRDefault="0098693A"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 xml:space="preserve">10/5000 </w:t>
            </w:r>
            <w:r w:rsidRPr="00186CDA">
              <w:rPr>
                <w:sz w:val="24"/>
                <w:szCs w:val="24"/>
              </w:rPr>
              <w:t>кв.м.</w:t>
            </w:r>
          </w:p>
          <w:p w14:paraId="701968B8" w14:textId="77777777" w:rsidR="0098693A" w:rsidRPr="00186CDA" w:rsidRDefault="0098693A"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9D35A26" w14:textId="77777777" w:rsidR="0098693A" w:rsidRPr="00186CDA" w:rsidRDefault="0098693A"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14:paraId="5C362EA8" w14:textId="77777777" w:rsidR="0098693A" w:rsidRPr="00186CDA" w:rsidRDefault="0098693A"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5A8CE7B" w14:textId="77777777" w:rsidR="0098693A" w:rsidRPr="00186CDA" w:rsidRDefault="0098693A"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14:paraId="58060A4A" w14:textId="77777777" w:rsidR="0098693A" w:rsidRPr="00186CDA" w:rsidRDefault="0098693A"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7AC5AF44" w14:textId="77777777" w:rsidR="0098693A" w:rsidRPr="00186CDA" w:rsidRDefault="0098693A"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14:paraId="0CE1C39C" w14:textId="77777777" w:rsidR="0098693A" w:rsidRPr="00186CDA" w:rsidRDefault="0098693A" w:rsidP="00186CDA">
            <w:pPr>
              <w:widowControl w:val="0"/>
              <w:ind w:firstLine="567"/>
              <w:jc w:val="both"/>
              <w:rPr>
                <w:sz w:val="24"/>
                <w:szCs w:val="24"/>
              </w:rPr>
            </w:pPr>
            <w:r w:rsidRPr="00186CDA">
              <w:rPr>
                <w:b/>
                <w:sz w:val="24"/>
                <w:szCs w:val="24"/>
              </w:rPr>
              <w:t xml:space="preserve">- высота </w:t>
            </w:r>
            <w:r w:rsidRPr="00186CDA">
              <w:rPr>
                <w:sz w:val="24"/>
                <w:szCs w:val="24"/>
              </w:rPr>
              <w:t xml:space="preserve">- не более </w:t>
            </w:r>
            <w:r w:rsidRPr="00186CDA">
              <w:rPr>
                <w:b/>
                <w:sz w:val="24"/>
                <w:szCs w:val="24"/>
              </w:rPr>
              <w:t>22 м.</w:t>
            </w:r>
            <w:r w:rsidRPr="00186CDA">
              <w:rPr>
                <w:sz w:val="24"/>
                <w:szCs w:val="24"/>
              </w:rPr>
              <w:t xml:space="preserve"> </w:t>
            </w:r>
          </w:p>
          <w:p w14:paraId="4C19ED8B" w14:textId="77777777" w:rsidR="0098693A" w:rsidRPr="00186CDA" w:rsidRDefault="0098693A"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0E9270DB" w14:textId="77777777" w:rsidTr="00F0555E">
        <w:trPr>
          <w:trHeight w:val="366"/>
        </w:trPr>
        <w:tc>
          <w:tcPr>
            <w:tcW w:w="854" w:type="pct"/>
          </w:tcPr>
          <w:p w14:paraId="30F07836" w14:textId="77777777" w:rsidR="0098693A" w:rsidRPr="00186CDA" w:rsidRDefault="0098693A" w:rsidP="00186CDA">
            <w:pPr>
              <w:widowControl w:val="0"/>
              <w:jc w:val="both"/>
              <w:rPr>
                <w:sz w:val="24"/>
                <w:szCs w:val="24"/>
              </w:rPr>
            </w:pPr>
            <w:r w:rsidRPr="00186CDA">
              <w:rPr>
                <w:sz w:val="24"/>
                <w:szCs w:val="24"/>
              </w:rPr>
              <w:t>Общее пользование территории</w:t>
            </w:r>
          </w:p>
          <w:p w14:paraId="144089D5" w14:textId="77777777" w:rsidR="0098693A" w:rsidRPr="00186CDA" w:rsidRDefault="0098693A" w:rsidP="00186CDA">
            <w:pPr>
              <w:widowControl w:val="0"/>
              <w:jc w:val="both"/>
              <w:rPr>
                <w:sz w:val="24"/>
                <w:szCs w:val="24"/>
              </w:rPr>
            </w:pPr>
            <w:r w:rsidRPr="00186CDA">
              <w:rPr>
                <w:sz w:val="24"/>
                <w:szCs w:val="24"/>
              </w:rPr>
              <w:t>(12.0)</w:t>
            </w:r>
          </w:p>
          <w:p w14:paraId="0AF47E88" w14:textId="77777777" w:rsidR="0098693A" w:rsidRPr="00186CDA" w:rsidRDefault="0098693A" w:rsidP="00186CDA">
            <w:pPr>
              <w:widowControl w:val="0"/>
              <w:jc w:val="both"/>
              <w:rPr>
                <w:sz w:val="24"/>
                <w:szCs w:val="24"/>
              </w:rPr>
            </w:pPr>
          </w:p>
        </w:tc>
        <w:tc>
          <w:tcPr>
            <w:tcW w:w="1527" w:type="pct"/>
          </w:tcPr>
          <w:p w14:paraId="60A6EC30" w14:textId="77777777" w:rsidR="0098693A" w:rsidRPr="00186CDA" w:rsidRDefault="0098693A" w:rsidP="00186CDA">
            <w:pPr>
              <w:widowControl w:val="0"/>
              <w:jc w:val="both"/>
              <w:rPr>
                <w:sz w:val="24"/>
                <w:szCs w:val="24"/>
              </w:rPr>
            </w:pPr>
            <w:r w:rsidRPr="00186CDA">
              <w:rPr>
                <w:sz w:val="24"/>
                <w:szCs w:val="24"/>
              </w:rPr>
              <w:t>Земельные участки общего пользования</w:t>
            </w:r>
          </w:p>
          <w:p w14:paraId="7EBFE3E5" w14:textId="77777777" w:rsidR="0098693A" w:rsidRPr="00186CDA" w:rsidRDefault="0098693A" w:rsidP="00186CDA">
            <w:pPr>
              <w:widowControl w:val="0"/>
              <w:jc w:val="both"/>
              <w:rPr>
                <w:sz w:val="24"/>
                <w:szCs w:val="24"/>
              </w:rPr>
            </w:pPr>
          </w:p>
        </w:tc>
        <w:tc>
          <w:tcPr>
            <w:tcW w:w="2619" w:type="pct"/>
          </w:tcPr>
          <w:p w14:paraId="2296CF10" w14:textId="77777777" w:rsidR="0098693A" w:rsidRPr="00186CDA" w:rsidRDefault="0098693A"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720E77DA" w14:textId="77777777" w:rsidTr="00F0555E">
        <w:trPr>
          <w:trHeight w:val="366"/>
        </w:trPr>
        <w:tc>
          <w:tcPr>
            <w:tcW w:w="854" w:type="pct"/>
          </w:tcPr>
          <w:p w14:paraId="23004572" w14:textId="77777777" w:rsidR="0098693A" w:rsidRPr="00186CDA" w:rsidRDefault="0098693A" w:rsidP="00186CDA">
            <w:pPr>
              <w:widowControl w:val="0"/>
              <w:jc w:val="both"/>
              <w:rPr>
                <w:sz w:val="24"/>
                <w:szCs w:val="24"/>
              </w:rPr>
            </w:pPr>
            <w:r w:rsidRPr="00186CDA">
              <w:rPr>
                <w:sz w:val="24"/>
                <w:szCs w:val="24"/>
              </w:rPr>
              <w:t>Улично-дорожная сеть (12.0.1)</w:t>
            </w:r>
          </w:p>
        </w:tc>
        <w:tc>
          <w:tcPr>
            <w:tcW w:w="1527" w:type="pct"/>
          </w:tcPr>
          <w:p w14:paraId="5C74EF9E" w14:textId="77777777" w:rsidR="0098693A" w:rsidRPr="00186CDA" w:rsidRDefault="0098693A" w:rsidP="00186CDA">
            <w:pPr>
              <w:widowControl w:val="0"/>
              <w:jc w:val="both"/>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D196C00" w14:textId="77777777" w:rsidR="0098693A" w:rsidRPr="00186CDA" w:rsidRDefault="0098693A" w:rsidP="00186CDA">
            <w:pPr>
              <w:widowControl w:val="0"/>
              <w:jc w:val="both"/>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19" w:type="pct"/>
          </w:tcPr>
          <w:p w14:paraId="2350E92F" w14:textId="77777777" w:rsidR="0098693A" w:rsidRPr="00186CDA" w:rsidRDefault="0098693A"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6ACBB6B3" w14:textId="77777777" w:rsidTr="00F0555E">
        <w:trPr>
          <w:trHeight w:val="366"/>
        </w:trPr>
        <w:tc>
          <w:tcPr>
            <w:tcW w:w="854" w:type="pct"/>
          </w:tcPr>
          <w:p w14:paraId="3018E6D9" w14:textId="77777777" w:rsidR="0098693A" w:rsidRPr="00186CDA" w:rsidRDefault="0098693A" w:rsidP="00186CDA">
            <w:pPr>
              <w:widowControl w:val="0"/>
              <w:jc w:val="both"/>
              <w:rPr>
                <w:sz w:val="24"/>
                <w:szCs w:val="24"/>
              </w:rPr>
            </w:pPr>
            <w:r w:rsidRPr="00186CDA">
              <w:rPr>
                <w:sz w:val="24"/>
                <w:szCs w:val="24"/>
              </w:rPr>
              <w:t>Благоустройство территории (12.0.2)</w:t>
            </w:r>
          </w:p>
        </w:tc>
        <w:tc>
          <w:tcPr>
            <w:tcW w:w="1527" w:type="pct"/>
          </w:tcPr>
          <w:p w14:paraId="465CE807" w14:textId="77777777" w:rsidR="0098693A" w:rsidRPr="00186CDA" w:rsidRDefault="0098693A"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19" w:type="pct"/>
          </w:tcPr>
          <w:p w14:paraId="753E1C2C" w14:textId="77777777" w:rsidR="0098693A" w:rsidRPr="00186CDA" w:rsidRDefault="0098693A"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14:paraId="242CCE77" w14:textId="77777777" w:rsidR="008F50C9" w:rsidRPr="00186CDA" w:rsidRDefault="008F50C9" w:rsidP="00186CDA">
      <w:pPr>
        <w:widowControl w:val="0"/>
        <w:jc w:val="both"/>
        <w:rPr>
          <w:sz w:val="24"/>
          <w:szCs w:val="24"/>
        </w:rPr>
      </w:pPr>
    </w:p>
    <w:p w14:paraId="65F97230" w14:textId="77777777" w:rsidR="008F50C9" w:rsidRPr="00186CDA" w:rsidRDefault="008F50C9" w:rsidP="00186CDA">
      <w:pPr>
        <w:widowControl w:val="0"/>
        <w:numPr>
          <w:ilvl w:val="0"/>
          <w:numId w:val="10"/>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p w14:paraId="2D9E75CD" w14:textId="77777777" w:rsidR="008F50C9" w:rsidRPr="00186CDA" w:rsidRDefault="008F50C9" w:rsidP="00186CDA">
      <w:pPr>
        <w:widowControl w:val="0"/>
        <w:jc w:val="both"/>
        <w:rPr>
          <w:sz w:val="24"/>
          <w:szCs w:val="24"/>
        </w:rPr>
      </w:pP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4213"/>
        <w:gridCol w:w="8351"/>
      </w:tblGrid>
      <w:tr w:rsidR="00186CDA" w:rsidRPr="00186CDA" w14:paraId="0E0E6FB2" w14:textId="77777777" w:rsidTr="00F0555E">
        <w:trPr>
          <w:trHeight w:val="552"/>
          <w:tblHeader/>
        </w:trPr>
        <w:tc>
          <w:tcPr>
            <w:tcW w:w="855" w:type="pct"/>
            <w:vAlign w:val="center"/>
          </w:tcPr>
          <w:p w14:paraId="331A1590" w14:textId="77777777" w:rsidR="008F50C9" w:rsidRPr="00186CDA" w:rsidRDefault="008F50C9"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14:paraId="0AB9F1DC" w14:textId="77777777" w:rsidR="008F50C9" w:rsidRPr="00186CDA" w:rsidRDefault="008F50C9" w:rsidP="00186CDA">
            <w:pPr>
              <w:widowControl w:val="0"/>
              <w:tabs>
                <w:tab w:val="left" w:pos="2520"/>
              </w:tabs>
              <w:jc w:val="center"/>
              <w:rPr>
                <w:b/>
                <w:sz w:val="24"/>
                <w:szCs w:val="24"/>
              </w:rPr>
            </w:pPr>
            <w:r w:rsidRPr="00186CDA">
              <w:rPr>
                <w:b/>
                <w:sz w:val="24"/>
                <w:szCs w:val="24"/>
              </w:rPr>
              <w:t xml:space="preserve">(номер по классификатору) </w:t>
            </w:r>
          </w:p>
        </w:tc>
        <w:tc>
          <w:tcPr>
            <w:tcW w:w="1390" w:type="pct"/>
          </w:tcPr>
          <w:p w14:paraId="1A802F69" w14:textId="77777777" w:rsidR="008F50C9" w:rsidRPr="00186CDA" w:rsidRDefault="008F50C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755" w:type="pct"/>
            <w:vAlign w:val="center"/>
          </w:tcPr>
          <w:p w14:paraId="42A7823F" w14:textId="77777777" w:rsidR="008F50C9" w:rsidRPr="00186CDA" w:rsidRDefault="008F50C9" w:rsidP="00186CDA">
            <w:pPr>
              <w:widowControl w:val="0"/>
              <w:tabs>
                <w:tab w:val="left" w:pos="2520"/>
              </w:tabs>
              <w:jc w:val="center"/>
              <w:rPr>
                <w:b/>
                <w:sz w:val="24"/>
                <w:szCs w:val="24"/>
              </w:rPr>
            </w:pPr>
            <w:r w:rsidRPr="00186CDA">
              <w:rPr>
                <w:b/>
                <w:sz w:val="24"/>
                <w:szCs w:val="24"/>
              </w:rPr>
              <w:t>ПРЕДЕЛЬНЫЕ РАЗМЕРЫ ЗЕМЕЛЬНЫХ</w:t>
            </w:r>
          </w:p>
          <w:p w14:paraId="2F3C8015" w14:textId="77777777" w:rsidR="008F50C9" w:rsidRPr="00186CDA" w:rsidRDefault="008F50C9" w:rsidP="00186CDA">
            <w:pPr>
              <w:widowControl w:val="0"/>
              <w:tabs>
                <w:tab w:val="left" w:pos="2520"/>
              </w:tabs>
              <w:jc w:val="center"/>
              <w:rPr>
                <w:b/>
                <w:sz w:val="24"/>
                <w:szCs w:val="24"/>
              </w:rPr>
            </w:pPr>
            <w:r w:rsidRPr="00186CDA">
              <w:rPr>
                <w:b/>
                <w:sz w:val="24"/>
                <w:szCs w:val="24"/>
              </w:rPr>
              <w:t>УЧАСТКОВ И ПРЕДЕЛЬНЫЕ ПАРАМЕТРЫ</w:t>
            </w:r>
          </w:p>
          <w:p w14:paraId="3F0A6D43" w14:textId="77777777" w:rsidR="008F50C9" w:rsidRPr="00186CDA" w:rsidRDefault="008F50C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77BF0B05" w14:textId="77777777" w:rsidTr="00F0555E">
        <w:trPr>
          <w:trHeight w:val="345"/>
        </w:trPr>
        <w:tc>
          <w:tcPr>
            <w:tcW w:w="855" w:type="pct"/>
          </w:tcPr>
          <w:p w14:paraId="5ADFB6A9" w14:textId="77777777" w:rsidR="0056030E" w:rsidRPr="00186CDA" w:rsidRDefault="0056030E" w:rsidP="00186CDA">
            <w:pPr>
              <w:widowControl w:val="0"/>
              <w:autoSpaceDE w:val="0"/>
              <w:autoSpaceDN w:val="0"/>
              <w:adjustRightInd w:val="0"/>
              <w:rPr>
                <w:sz w:val="24"/>
                <w:szCs w:val="24"/>
              </w:rPr>
            </w:pPr>
            <w:r w:rsidRPr="00186CDA">
              <w:rPr>
                <w:sz w:val="24"/>
                <w:szCs w:val="24"/>
              </w:rPr>
              <w:t>Деловое управление (4.1)</w:t>
            </w:r>
          </w:p>
        </w:tc>
        <w:tc>
          <w:tcPr>
            <w:tcW w:w="1390" w:type="pct"/>
          </w:tcPr>
          <w:p w14:paraId="536F57AC" w14:textId="77777777" w:rsidR="0056030E" w:rsidRPr="00186CDA" w:rsidRDefault="0056030E"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2755" w:type="pct"/>
          </w:tcPr>
          <w:p w14:paraId="718338FF" w14:textId="77777777" w:rsidR="0056030E" w:rsidRPr="00186CDA" w:rsidRDefault="005603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- 300 кв. м / 10000 кв. м;</w:t>
            </w:r>
          </w:p>
          <w:p w14:paraId="522E94D5" w14:textId="77777777" w:rsidR="0056030E" w:rsidRPr="00186CDA" w:rsidRDefault="005603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14:paraId="60109581" w14:textId="77777777" w:rsidR="0056030E" w:rsidRPr="00186CDA" w:rsidRDefault="005603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774465CE" w14:textId="77777777" w:rsidR="0056030E" w:rsidRPr="00186CDA" w:rsidRDefault="005603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14:paraId="160277EA" w14:textId="77777777" w:rsidR="0056030E" w:rsidRPr="00186CDA" w:rsidRDefault="0056030E"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14:paraId="2B1E912F" w14:textId="77777777" w:rsidTr="00F0555E">
        <w:trPr>
          <w:trHeight w:val="345"/>
        </w:trPr>
        <w:tc>
          <w:tcPr>
            <w:tcW w:w="855" w:type="pct"/>
          </w:tcPr>
          <w:p w14:paraId="7716B5CD" w14:textId="77777777" w:rsidR="0056030E" w:rsidRPr="00186CDA" w:rsidRDefault="0056030E" w:rsidP="00186CDA">
            <w:pPr>
              <w:widowControl w:val="0"/>
              <w:autoSpaceDE w:val="0"/>
              <w:autoSpaceDN w:val="0"/>
              <w:adjustRightInd w:val="0"/>
              <w:rPr>
                <w:sz w:val="24"/>
                <w:szCs w:val="24"/>
              </w:rPr>
            </w:pPr>
            <w:r w:rsidRPr="00186CDA">
              <w:rPr>
                <w:sz w:val="24"/>
                <w:szCs w:val="24"/>
              </w:rPr>
              <w:t>Бытовое обслуживание</w:t>
            </w:r>
          </w:p>
          <w:p w14:paraId="3D496465" w14:textId="77777777" w:rsidR="0056030E" w:rsidRPr="00186CDA" w:rsidRDefault="0056030E" w:rsidP="00186CDA">
            <w:pPr>
              <w:widowControl w:val="0"/>
              <w:autoSpaceDE w:val="0"/>
              <w:autoSpaceDN w:val="0"/>
              <w:adjustRightInd w:val="0"/>
              <w:rPr>
                <w:sz w:val="24"/>
                <w:szCs w:val="24"/>
              </w:rPr>
            </w:pPr>
            <w:r w:rsidRPr="00186CDA">
              <w:rPr>
                <w:sz w:val="24"/>
                <w:szCs w:val="24"/>
              </w:rPr>
              <w:t>(3.3)</w:t>
            </w:r>
          </w:p>
        </w:tc>
        <w:tc>
          <w:tcPr>
            <w:tcW w:w="1390" w:type="pct"/>
          </w:tcPr>
          <w:p w14:paraId="439D5853" w14:textId="77777777" w:rsidR="0056030E" w:rsidRPr="00186CDA" w:rsidRDefault="0056030E"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2755" w:type="pct"/>
          </w:tcPr>
          <w:p w14:paraId="065235A2" w14:textId="77777777" w:rsidR="0056030E" w:rsidRPr="00186CDA" w:rsidRDefault="005603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- 400/5000 кв. м;</w:t>
            </w:r>
          </w:p>
          <w:p w14:paraId="1AE03449" w14:textId="77777777" w:rsidR="0056030E" w:rsidRPr="00186CDA" w:rsidRDefault="005603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14:paraId="2642A359" w14:textId="77777777" w:rsidR="0056030E" w:rsidRPr="00186CDA" w:rsidRDefault="0056030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14:paraId="6581441A" w14:textId="77777777" w:rsidR="0056030E" w:rsidRPr="00186CDA" w:rsidRDefault="0056030E"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14:paraId="2842DE0A" w14:textId="77777777" w:rsidTr="00F0555E">
        <w:trPr>
          <w:trHeight w:val="345"/>
        </w:trPr>
        <w:tc>
          <w:tcPr>
            <w:tcW w:w="855" w:type="pct"/>
          </w:tcPr>
          <w:p w14:paraId="4EB47597" w14:textId="77777777" w:rsidR="0056030E" w:rsidRPr="00186CDA" w:rsidRDefault="0056030E" w:rsidP="00186CDA">
            <w:pPr>
              <w:widowControl w:val="0"/>
              <w:autoSpaceDE w:val="0"/>
              <w:autoSpaceDN w:val="0"/>
              <w:adjustRightInd w:val="0"/>
              <w:rPr>
                <w:sz w:val="24"/>
                <w:szCs w:val="24"/>
              </w:rPr>
            </w:pPr>
            <w:r w:rsidRPr="00186CDA">
              <w:rPr>
                <w:rFonts w:ascii="Times New Roman CYR" w:eastAsia="Times New Roman CYR" w:hAnsi="Times New Roman CYR" w:cs="Times New Roman CYR"/>
              </w:rPr>
              <w:t xml:space="preserve">- </w:t>
            </w:r>
            <w:r w:rsidRPr="00186CDA">
              <w:rPr>
                <w:rFonts w:ascii="Times New Roman CYR" w:eastAsia="Times New Roman CYR" w:hAnsi="Times New Roman CYR" w:cs="Times New Roman CYR"/>
                <w:sz w:val="24"/>
                <w:szCs w:val="24"/>
              </w:rPr>
              <w:t>Магазины</w:t>
            </w:r>
            <w:r w:rsidR="00347DDF" w:rsidRPr="00186CDA">
              <w:rPr>
                <w:rFonts w:ascii="Times New Roman CYR" w:eastAsia="Times New Roman CYR" w:hAnsi="Times New Roman CYR" w:cs="Times New Roman CYR"/>
                <w:sz w:val="24"/>
                <w:szCs w:val="24"/>
              </w:rPr>
              <w:t xml:space="preserve"> (4.4)</w:t>
            </w:r>
          </w:p>
        </w:tc>
        <w:tc>
          <w:tcPr>
            <w:tcW w:w="1390" w:type="pct"/>
          </w:tcPr>
          <w:p w14:paraId="7C100090" w14:textId="77777777" w:rsidR="0056030E" w:rsidRPr="00186CDA" w:rsidRDefault="00347DDF"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Объекты капитального строительства, предназначенные для продажи товаров, в том числе аптеки, торговая площадь которых составляет до 5000 кв. м;</w:t>
            </w:r>
          </w:p>
        </w:tc>
        <w:tc>
          <w:tcPr>
            <w:tcW w:w="2755" w:type="pct"/>
          </w:tcPr>
          <w:p w14:paraId="0CF284EF" w14:textId="77777777" w:rsidR="00347DDF" w:rsidRPr="00186CDA" w:rsidRDefault="00347DD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минимальная/максимальная площадь земельных участков - </w:t>
            </w:r>
            <w:r w:rsidR="00A76E0D" w:rsidRPr="00186CDA">
              <w:rPr>
                <w:rFonts w:ascii="Times New Roman CYR" w:eastAsia="Times New Roman CYR" w:hAnsi="Times New Roman CYR" w:cs="Times New Roman CYR"/>
                <w:sz w:val="24"/>
                <w:szCs w:val="24"/>
              </w:rPr>
              <w:t>1</w:t>
            </w:r>
            <w:r w:rsidRPr="00186CDA">
              <w:rPr>
                <w:rFonts w:ascii="Times New Roman CYR" w:eastAsia="Times New Roman CYR" w:hAnsi="Times New Roman CYR" w:cs="Times New Roman CYR"/>
                <w:sz w:val="24"/>
                <w:szCs w:val="24"/>
              </w:rPr>
              <w:t>00/5000 кв. м;</w:t>
            </w:r>
          </w:p>
          <w:p w14:paraId="4EE27899" w14:textId="77777777" w:rsidR="00347DDF" w:rsidRPr="00186CDA" w:rsidRDefault="00347DD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14:paraId="61397320" w14:textId="77777777" w:rsidR="00347DDF" w:rsidRPr="00186CDA" w:rsidRDefault="00347DD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740281E4" w14:textId="77777777" w:rsidR="00347DDF" w:rsidRPr="00186CDA" w:rsidRDefault="00347DD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1F3DFDEB" w14:textId="77777777" w:rsidR="0056030E" w:rsidRPr="00186CDA" w:rsidRDefault="00347DDF"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14:paraId="019C2C68" w14:textId="77777777" w:rsidTr="00F0555E">
        <w:trPr>
          <w:trHeight w:val="345"/>
        </w:trPr>
        <w:tc>
          <w:tcPr>
            <w:tcW w:w="855" w:type="pct"/>
          </w:tcPr>
          <w:p w14:paraId="284CEBEB" w14:textId="77777777" w:rsidR="005240A5" w:rsidRPr="00186CDA" w:rsidRDefault="005240A5"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Общественное питание (4.6)</w:t>
            </w:r>
          </w:p>
        </w:tc>
        <w:tc>
          <w:tcPr>
            <w:tcW w:w="1390" w:type="pct"/>
          </w:tcPr>
          <w:p w14:paraId="2A035862" w14:textId="77777777" w:rsidR="005240A5" w:rsidRPr="00186CDA" w:rsidRDefault="005240A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капитального строительства, предназначены для устройства мест общественного питания (кафе, столовые, закусочные)</w:t>
            </w:r>
          </w:p>
        </w:tc>
        <w:tc>
          <w:tcPr>
            <w:tcW w:w="2755" w:type="pct"/>
          </w:tcPr>
          <w:p w14:paraId="5D62826A" w14:textId="77777777" w:rsidR="005240A5" w:rsidRPr="00186CDA" w:rsidRDefault="005240A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- 300 кв. м/5000 кв. м;</w:t>
            </w:r>
          </w:p>
          <w:p w14:paraId="2731FC0B" w14:textId="77777777" w:rsidR="005240A5" w:rsidRPr="00186CDA" w:rsidRDefault="005240A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14:paraId="439EFC2D" w14:textId="77777777" w:rsidR="005240A5" w:rsidRPr="00186CDA" w:rsidRDefault="005240A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453D1D71" w14:textId="77777777" w:rsidR="005240A5" w:rsidRPr="00186CDA" w:rsidRDefault="005240A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- 4 этажа (включая мансардный этаж);</w:t>
            </w:r>
          </w:p>
          <w:p w14:paraId="549F62BF" w14:textId="77777777" w:rsidR="005240A5" w:rsidRPr="00186CDA" w:rsidRDefault="005240A5" w:rsidP="00186CDA">
            <w:pPr>
              <w:rP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bl>
    <w:p w14:paraId="5F603E49" w14:textId="77777777" w:rsidR="008F50C9" w:rsidRPr="00186CDA" w:rsidRDefault="008F50C9" w:rsidP="00186CDA">
      <w:pPr>
        <w:widowControl w:val="0"/>
        <w:jc w:val="both"/>
        <w:rPr>
          <w:sz w:val="24"/>
          <w:szCs w:val="24"/>
        </w:rPr>
      </w:pPr>
    </w:p>
    <w:p w14:paraId="0A4272AE" w14:textId="77777777" w:rsidR="008F50C9" w:rsidRPr="00186CDA" w:rsidRDefault="008F50C9" w:rsidP="00186CDA">
      <w:pPr>
        <w:widowControl w:val="0"/>
        <w:numPr>
          <w:ilvl w:val="0"/>
          <w:numId w:val="10"/>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tbl>
      <w:tblPr>
        <w:tblW w:w="0" w:type="auto"/>
        <w:tblInd w:w="708" w:type="dxa"/>
        <w:tblLayout w:type="fixed"/>
        <w:tblLook w:val="0000" w:firstRow="0" w:lastRow="0" w:firstColumn="0" w:lastColumn="0" w:noHBand="0" w:noVBand="0"/>
      </w:tblPr>
      <w:tblGrid>
        <w:gridCol w:w="6662"/>
        <w:gridCol w:w="8222"/>
      </w:tblGrid>
      <w:tr w:rsidR="00186CDA" w:rsidRPr="00186CDA" w14:paraId="32B17389" w14:textId="77777777" w:rsidTr="00B409A0">
        <w:tc>
          <w:tcPr>
            <w:tcW w:w="6662" w:type="dxa"/>
            <w:tcBorders>
              <w:top w:val="single" w:sz="1" w:space="0" w:color="000000"/>
              <w:left w:val="single" w:sz="1" w:space="0" w:color="000000"/>
              <w:bottom w:val="single" w:sz="1" w:space="0" w:color="000000"/>
              <w:right w:val="single" w:sz="1" w:space="0" w:color="000000"/>
            </w:tcBorders>
            <w:shd w:val="clear" w:color="auto" w:fill="auto"/>
          </w:tcPr>
          <w:p w14:paraId="32363B54" w14:textId="77777777" w:rsidR="00B867C9" w:rsidRPr="00186CDA" w:rsidRDefault="00B867C9" w:rsidP="00186CDA">
            <w:pPr>
              <w:pStyle w:val="a6"/>
              <w:rPr>
                <w:rFonts w:ascii="Times New Roman CYR" w:eastAsia="Times New Roman CYR" w:hAnsi="Times New Roman CYR" w:cs="Times New Roman CYR"/>
                <w:lang w:val="ru-RU"/>
              </w:rPr>
            </w:pPr>
            <w:r w:rsidRPr="00186CDA">
              <w:rPr>
                <w:rFonts w:ascii="Times New Roman CYR" w:eastAsia="Times New Roman CYR" w:hAnsi="Times New Roman CYR" w:cs="Times New Roman CYR"/>
                <w:lang w:val="ru-RU"/>
              </w:rPr>
              <w:t>Виды разрешенного использования земельных участков и объектов капитального строительства</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14:paraId="658ECF3E" w14:textId="77777777" w:rsidR="00B867C9" w:rsidRPr="00186CDA" w:rsidRDefault="00B867C9"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14:paraId="22002858" w14:textId="77777777" w:rsidTr="00B409A0">
        <w:tc>
          <w:tcPr>
            <w:tcW w:w="6662" w:type="dxa"/>
            <w:tcBorders>
              <w:top w:val="single" w:sz="1" w:space="0" w:color="000000"/>
              <w:left w:val="single" w:sz="1" w:space="0" w:color="000000"/>
              <w:bottom w:val="single" w:sz="1" w:space="0" w:color="000000"/>
              <w:right w:val="single" w:sz="1" w:space="0" w:color="000000"/>
            </w:tcBorders>
            <w:shd w:val="clear" w:color="auto" w:fill="auto"/>
          </w:tcPr>
          <w:p w14:paraId="5CAA2BD4" w14:textId="77777777"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14:paraId="076054C9" w14:textId="77777777"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15A164A9" w14:textId="77777777"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6B9F5F5D" w14:textId="77777777"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14:paraId="5C1A66EC" w14:textId="77777777"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проезды общего пользования;</w:t>
            </w:r>
          </w:p>
          <w:p w14:paraId="7BEB5A8D" w14:textId="77777777"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0EFDC5DE" w14:textId="77777777"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 спортивных занятий;</w:t>
            </w:r>
          </w:p>
          <w:p w14:paraId="389C85D4" w14:textId="77777777"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постройки хозяйственного назначения;</w:t>
            </w:r>
          </w:p>
          <w:p w14:paraId="67C6E7FC" w14:textId="77777777"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14:paraId="54BEA3CF" w14:textId="77777777"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14:paraId="309F204E" w14:textId="77777777"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общественного питания, связанные непосредственно с обслуживанием производственных предприятий;</w:t>
            </w:r>
          </w:p>
          <w:p w14:paraId="63A71D96" w14:textId="77777777"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14:paraId="1D26E7C0" w14:textId="77777777"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14:paraId="78956592" w14:textId="77777777" w:rsidR="00B867C9" w:rsidRPr="00186CDA" w:rsidRDefault="00B867C9" w:rsidP="00186CDA">
            <w:pPr>
              <w:jc w:val="both"/>
              <w:rPr>
                <w:rFonts w:ascii="Times New Roman CYR" w:eastAsia="Times New Roman CYR" w:hAnsi="Times New Roman CYR" w:cs="Times New Roman CYR"/>
                <w:sz w:val="24"/>
                <w:szCs w:val="24"/>
              </w:rPr>
            </w:pPr>
          </w:p>
          <w:p w14:paraId="1666946B" w14:textId="77777777"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14:paraId="78588271" w14:textId="77777777" w:rsidR="00B867C9" w:rsidRPr="00186CDA" w:rsidRDefault="00B867C9" w:rsidP="00186CDA">
            <w:pPr>
              <w:jc w:val="both"/>
              <w:rPr>
                <w:rFonts w:ascii="Times New Roman CYR" w:eastAsia="Times New Roman CYR" w:hAnsi="Times New Roman CYR" w:cs="Times New Roman CYR"/>
                <w:sz w:val="24"/>
                <w:szCs w:val="24"/>
              </w:rPr>
            </w:pPr>
          </w:p>
          <w:p w14:paraId="76912461" w14:textId="77777777"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392D9CD8" w14:textId="77777777" w:rsidR="00B867C9" w:rsidRPr="00186CDA" w:rsidRDefault="00B867C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14:paraId="25E6CAD6" w14:textId="77777777" w:rsidR="00B867C9" w:rsidRPr="00186CDA" w:rsidRDefault="00B867C9" w:rsidP="00186CDA">
            <w:pPr>
              <w:rPr>
                <w:sz w:val="24"/>
                <w:szCs w:val="24"/>
              </w:rPr>
            </w:pPr>
            <w:r w:rsidRPr="00186CD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7B187F13" w14:textId="77777777" w:rsidR="00B867C9" w:rsidRPr="00186CDA" w:rsidRDefault="00B867C9" w:rsidP="00186CDA">
      <w:pPr>
        <w:ind w:firstLine="720"/>
        <w:jc w:val="both"/>
        <w:rPr>
          <w:rFonts w:ascii="Times New Roman CYR" w:eastAsia="Times New Roman CYR" w:hAnsi="Times New Roman CYR" w:cs="Times New Roman CYR"/>
          <w:sz w:val="24"/>
          <w:szCs w:val="24"/>
        </w:rPr>
      </w:pPr>
    </w:p>
    <w:p w14:paraId="75CFE433" w14:textId="77777777" w:rsidR="00B867C9" w:rsidRPr="00186CDA" w:rsidRDefault="00B867C9" w:rsidP="00186CDA">
      <w:pPr>
        <w:ind w:firstLine="720"/>
        <w:jc w:val="both"/>
        <w:rPr>
          <w:rFonts w:ascii="Times New Roman CYR" w:eastAsia="Times New Roman CYR" w:hAnsi="Times New Roman CYR" w:cs="Times New Roman CYR"/>
          <w:sz w:val="24"/>
          <w:szCs w:val="24"/>
        </w:rPr>
      </w:pPr>
      <w:bookmarkStart w:id="179" w:name="sub_529"/>
      <w:r w:rsidRPr="00186CDA">
        <w:rPr>
          <w:rFonts w:ascii="Times New Roman CYR" w:eastAsia="Times New Roman CYR" w:hAnsi="Times New Roman CYR" w:cs="Times New Roman CYR"/>
          <w:b/>
          <w:bCs/>
          <w:sz w:val="24"/>
          <w:szCs w:val="24"/>
        </w:rPr>
        <w:t xml:space="preserve"> Иные предельные параметры разрешенного строительства, реконструкции объектов капитального строительства:</w:t>
      </w:r>
    </w:p>
    <w:p w14:paraId="437272BC" w14:textId="77777777" w:rsidR="00B867C9" w:rsidRPr="00186CDA" w:rsidRDefault="00B867C9" w:rsidP="00186CDA">
      <w:pPr>
        <w:ind w:firstLine="720"/>
        <w:jc w:val="both"/>
        <w:rPr>
          <w:rFonts w:ascii="Times New Roman CYR" w:eastAsia="Times New Roman CYR" w:hAnsi="Times New Roman CYR" w:cs="Times New Roman CYR"/>
          <w:sz w:val="24"/>
          <w:szCs w:val="24"/>
        </w:rPr>
      </w:pPr>
      <w:bookmarkStart w:id="180" w:name="sub_530"/>
      <w:bookmarkEnd w:id="179"/>
      <w:r w:rsidRPr="00186CDA">
        <w:rPr>
          <w:rFonts w:ascii="Times New Roman CYR" w:eastAsia="Times New Roman CYR" w:hAnsi="Times New Roman CYR" w:cs="Times New Roman CYR"/>
          <w:sz w:val="24"/>
          <w:szCs w:val="24"/>
        </w:rPr>
        <w:t xml:space="preserve"> Расстояние до красной линии улиц/проездов:</w:t>
      </w:r>
    </w:p>
    <w:bookmarkEnd w:id="180"/>
    <w:p w14:paraId="18A87A07" w14:textId="77777777"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1) от Пожарных депо - 10 м/10 м (15 м/15 м - для депо I типа);</w:t>
      </w:r>
    </w:p>
    <w:p w14:paraId="125E2F52" w14:textId="77777777"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2) от общественных зданий - 5 м/3 м;</w:t>
      </w:r>
    </w:p>
    <w:p w14:paraId="424A08EC" w14:textId="77777777"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3) от остальных зданий и сооружений - 5 м/3 м;</w:t>
      </w:r>
    </w:p>
    <w:p w14:paraId="2D451F0D" w14:textId="77777777"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4) при реконструкции существующих объектов недвижимости, расположенных по красной линии, - 0 м/0 м.</w:t>
      </w:r>
    </w:p>
    <w:p w14:paraId="4FC4FCFB" w14:textId="77777777" w:rsidR="00B867C9" w:rsidRPr="00186CDA" w:rsidRDefault="00B867C9" w:rsidP="00186CDA">
      <w:pPr>
        <w:ind w:firstLine="720"/>
        <w:jc w:val="both"/>
        <w:rPr>
          <w:rFonts w:ascii="Times New Roman CYR" w:eastAsia="Times New Roman CYR" w:hAnsi="Times New Roman CYR" w:cs="Times New Roman CYR"/>
          <w:sz w:val="24"/>
          <w:szCs w:val="24"/>
        </w:rPr>
      </w:pPr>
      <w:bookmarkStart w:id="181" w:name="sub_531"/>
      <w:r w:rsidRPr="00186CDA">
        <w:rPr>
          <w:rFonts w:ascii="Times New Roman CYR" w:eastAsia="Times New Roman CYR" w:hAnsi="Times New Roman CYR" w:cs="Times New Roman CYR"/>
          <w:sz w:val="24"/>
          <w:szCs w:val="24"/>
        </w:rPr>
        <w:t xml:space="preserve"> Размещение производственной территориальной зоны не допускается:</w:t>
      </w:r>
    </w:p>
    <w:bookmarkEnd w:id="181"/>
    <w:p w14:paraId="5329F90E" w14:textId="77777777"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а) в составе рекреационных зон;</w:t>
      </w:r>
    </w:p>
    <w:p w14:paraId="0C44800E" w14:textId="77777777"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б) на землях особо охраняемых территорий, в том числе:</w:t>
      </w:r>
    </w:p>
    <w:p w14:paraId="3AF15721" w14:textId="77777777"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первом поясе зоны санитарной охраны источников водоснабжения;</w:t>
      </w:r>
    </w:p>
    <w:p w14:paraId="57A84FC0" w14:textId="77777777"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6F084C84" w14:textId="77777777"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водоохранных и прибрежных зонах рек, морей;</w:t>
      </w:r>
    </w:p>
    <w:p w14:paraId="2C6C6701" w14:textId="77777777"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зонах охраны памятников истории и культуры без согласования с соответствующими органами охраны памятников;</w:t>
      </w:r>
    </w:p>
    <w:p w14:paraId="55B85F5D" w14:textId="77777777"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зонах активного карста, оползней, оседания или обрушения поверхности, которые могут угрожать застройке и эксплуатации предприятий;</w:t>
      </w:r>
    </w:p>
    <w:p w14:paraId="1D2F5000" w14:textId="77777777"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3B1CC1FA" w14:textId="77777777" w:rsidR="00B867C9" w:rsidRPr="00186CDA" w:rsidRDefault="00B867C9"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 зонах возможного катастрофического затопления в результате разрушения плотин или дамб.</w:t>
      </w:r>
    </w:p>
    <w:p w14:paraId="594A7394" w14:textId="77777777" w:rsidR="00B867C9" w:rsidRPr="00186CDA" w:rsidRDefault="00B867C9" w:rsidP="00186CDA">
      <w:pPr>
        <w:ind w:firstLine="720"/>
        <w:jc w:val="both"/>
        <w:rPr>
          <w:rFonts w:ascii="Times New Roman CYR" w:eastAsia="Times New Roman CYR" w:hAnsi="Times New Roman CYR" w:cs="Times New Roman CYR"/>
          <w:sz w:val="24"/>
          <w:szCs w:val="24"/>
        </w:rPr>
      </w:pPr>
      <w:bookmarkStart w:id="182" w:name="sub_532"/>
      <w:r w:rsidRPr="00186CDA">
        <w:rPr>
          <w:rFonts w:ascii="Times New Roman CYR" w:eastAsia="Times New Roman CYR" w:hAnsi="Times New Roman CYR" w:cs="Times New Roman CYR"/>
          <w:sz w:val="24"/>
          <w:szCs w:val="24"/>
        </w:rPr>
        <w:t xml:space="preserve"> 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1840D3DA" w14:textId="77777777" w:rsidR="00B867C9" w:rsidRPr="00186CDA" w:rsidRDefault="00B867C9" w:rsidP="00186CDA">
      <w:pPr>
        <w:ind w:firstLine="720"/>
        <w:jc w:val="both"/>
        <w:rPr>
          <w:rFonts w:ascii="Times New Roman CYR" w:eastAsia="Times New Roman CYR" w:hAnsi="Times New Roman CYR" w:cs="Times New Roman CYR"/>
          <w:sz w:val="24"/>
          <w:szCs w:val="24"/>
        </w:rPr>
      </w:pPr>
      <w:bookmarkStart w:id="183" w:name="sub_533"/>
      <w:bookmarkEnd w:id="182"/>
      <w:r w:rsidRPr="00186CDA">
        <w:rPr>
          <w:rFonts w:ascii="Times New Roman CYR" w:eastAsia="Times New Roman CYR" w:hAnsi="Times New Roman CYR" w:cs="Times New Roman CYR"/>
          <w:sz w:val="24"/>
          <w:szCs w:val="24"/>
        </w:rPr>
        <w:t xml:space="preserve"> 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0A0C18EE" w14:textId="77777777" w:rsidR="00B867C9" w:rsidRPr="00186CDA" w:rsidRDefault="00B867C9" w:rsidP="00186CDA">
      <w:pPr>
        <w:ind w:firstLine="720"/>
        <w:jc w:val="both"/>
        <w:rPr>
          <w:rFonts w:ascii="Times New Roman CYR" w:eastAsia="Times New Roman CYR" w:hAnsi="Times New Roman CYR" w:cs="Times New Roman CYR"/>
          <w:sz w:val="24"/>
          <w:szCs w:val="24"/>
        </w:rPr>
      </w:pPr>
      <w:bookmarkStart w:id="184" w:name="sub_534"/>
      <w:bookmarkEnd w:id="183"/>
      <w:r w:rsidRPr="00186CDA">
        <w:rPr>
          <w:rFonts w:ascii="Times New Roman CYR" w:eastAsia="Times New Roman CYR" w:hAnsi="Times New Roman CYR" w:cs="Times New Roman CYR"/>
          <w:sz w:val="24"/>
          <w:szCs w:val="24"/>
        </w:rPr>
        <w:t xml:space="preserve"> Не допускается расширение производственных предприятий, если при этом требуется увеличение размера санитарно-защитных зон.</w:t>
      </w:r>
    </w:p>
    <w:p w14:paraId="0D2527EC" w14:textId="77777777" w:rsidR="00B867C9" w:rsidRPr="00186CDA" w:rsidRDefault="00B867C9" w:rsidP="00186CDA">
      <w:pPr>
        <w:ind w:firstLine="720"/>
        <w:jc w:val="both"/>
        <w:rPr>
          <w:rFonts w:ascii="Times New Roman CYR" w:eastAsia="Times New Roman CYR" w:hAnsi="Times New Roman CYR" w:cs="Times New Roman CYR"/>
          <w:sz w:val="24"/>
          <w:szCs w:val="24"/>
        </w:rPr>
      </w:pPr>
      <w:bookmarkStart w:id="185" w:name="sub_535"/>
      <w:bookmarkEnd w:id="184"/>
      <w:r w:rsidRPr="00186CDA">
        <w:rPr>
          <w:rFonts w:ascii="Times New Roman CYR" w:eastAsia="Times New Roman CYR" w:hAnsi="Times New Roman CYR" w:cs="Times New Roman CYR"/>
          <w:sz w:val="24"/>
          <w:szCs w:val="24"/>
        </w:rPr>
        <w:t xml:space="preserve">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65794AD2" w14:textId="77777777" w:rsidR="00B867C9" w:rsidRPr="00186CDA" w:rsidRDefault="00B867C9" w:rsidP="00186CDA">
      <w:pPr>
        <w:ind w:firstLine="720"/>
        <w:jc w:val="both"/>
        <w:rPr>
          <w:rFonts w:ascii="Times New Roman CYR" w:eastAsia="Times New Roman CYR" w:hAnsi="Times New Roman CYR" w:cs="Times New Roman CYR"/>
          <w:sz w:val="24"/>
          <w:szCs w:val="24"/>
        </w:rPr>
      </w:pPr>
      <w:bookmarkStart w:id="186" w:name="sub_536"/>
      <w:bookmarkEnd w:id="185"/>
      <w:r w:rsidRPr="00186CDA">
        <w:rPr>
          <w:rFonts w:ascii="Times New Roman CYR" w:eastAsia="Times New Roman CYR" w:hAnsi="Times New Roman CYR" w:cs="Times New Roman CYR"/>
          <w:sz w:val="24"/>
          <w:szCs w:val="24"/>
        </w:rPr>
        <w:t xml:space="preserve"> 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79383C11" w14:textId="77777777" w:rsidR="00B867C9" w:rsidRPr="00186CDA" w:rsidRDefault="00B867C9" w:rsidP="00186CDA">
      <w:pPr>
        <w:ind w:firstLine="720"/>
        <w:jc w:val="both"/>
        <w:rPr>
          <w:rFonts w:ascii="Times New Roman CYR" w:eastAsia="Times New Roman CYR" w:hAnsi="Times New Roman CYR" w:cs="Times New Roman CYR"/>
          <w:sz w:val="24"/>
          <w:szCs w:val="24"/>
        </w:rPr>
      </w:pPr>
      <w:bookmarkStart w:id="187" w:name="sub_537"/>
      <w:bookmarkEnd w:id="186"/>
      <w:r w:rsidRPr="00186CDA">
        <w:rPr>
          <w:rFonts w:ascii="Times New Roman CYR" w:eastAsia="Times New Roman CYR" w:hAnsi="Times New Roman CYR" w:cs="Times New Roman CYR"/>
          <w:sz w:val="24"/>
          <w:szCs w:val="24"/>
        </w:rPr>
        <w:t xml:space="preserve"> Запрещается проектирование указанных предприятий на территории бывших кладбищ, скотомогильников, свалок.</w:t>
      </w:r>
    </w:p>
    <w:bookmarkEnd w:id="187"/>
    <w:p w14:paraId="7D6559F3" w14:textId="77777777"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438B032" w14:textId="77777777"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DCC3DCF" w14:textId="77777777" w:rsidR="008F50C9" w:rsidRPr="00186CDA" w:rsidRDefault="008F50C9" w:rsidP="00186CDA">
      <w:pPr>
        <w:widowControl w:val="0"/>
        <w:ind w:firstLine="709"/>
        <w:jc w:val="both"/>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1F6C31A0" w14:textId="77777777" w:rsidR="008F50C9" w:rsidRPr="00186CDA" w:rsidRDefault="008F50C9" w:rsidP="00186CDA">
      <w:pPr>
        <w:widowControl w:val="0"/>
        <w:ind w:firstLine="709"/>
        <w:jc w:val="both"/>
        <w:rPr>
          <w:rFonts w:eastAsia="SimSun"/>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14:paraId="14B891AE" w14:textId="77777777"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14:paraId="07B98FCA" w14:textId="77777777"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В пределах селитебной территории населенного пункта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минимальное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14:paraId="74CDE81C" w14:textId="77777777"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В случае негативного влияния производственных зон, расположенных в границах населенных пунктов, на окружающую среду следует предусматривать уменьшение мощности, перепрофилирование предприятия или вынос экологически неблагополучных производственных предприятий из селитебных зон поселения.</w:t>
      </w:r>
    </w:p>
    <w:p w14:paraId="1A4E6F10" w14:textId="77777777"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При реконструкции производственных зон территории следует преобразовывать с учетом примыкания к территориям иного функционального назначения:</w:t>
      </w:r>
    </w:p>
    <w:p w14:paraId="4E077A13" w14:textId="77777777" w:rsidR="008F50C9" w:rsidRPr="00186CDA" w:rsidRDefault="008F50C9" w:rsidP="00186CDA">
      <w:pPr>
        <w:widowControl w:val="0"/>
        <w:numPr>
          <w:ilvl w:val="0"/>
          <w:numId w:val="3"/>
        </w:numPr>
        <w:autoSpaceDE w:val="0"/>
        <w:autoSpaceDN w:val="0"/>
        <w:adjustRightInd w:val="0"/>
        <w:ind w:left="0" w:firstLine="709"/>
        <w:jc w:val="both"/>
        <w:rPr>
          <w:bCs/>
          <w:sz w:val="24"/>
          <w:szCs w:val="24"/>
        </w:rPr>
      </w:pPr>
      <w:r w:rsidRPr="00186CDA">
        <w:rPr>
          <w:bCs/>
          <w:sz w:val="24"/>
          <w:szCs w:val="24"/>
        </w:rPr>
        <w:t>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14:paraId="0FE30CC3" w14:textId="77777777" w:rsidR="008F50C9" w:rsidRPr="00186CDA" w:rsidRDefault="008F50C9" w:rsidP="00186CDA">
      <w:pPr>
        <w:widowControl w:val="0"/>
        <w:numPr>
          <w:ilvl w:val="0"/>
          <w:numId w:val="3"/>
        </w:numPr>
        <w:autoSpaceDE w:val="0"/>
        <w:autoSpaceDN w:val="0"/>
        <w:adjustRightInd w:val="0"/>
        <w:ind w:left="0" w:firstLine="709"/>
        <w:jc w:val="both"/>
        <w:rPr>
          <w:bCs/>
          <w:sz w:val="24"/>
          <w:szCs w:val="24"/>
        </w:rPr>
      </w:pPr>
      <w:r w:rsidRPr="00186CDA">
        <w:rPr>
          <w:bCs/>
          <w:sz w:val="24"/>
          <w:szCs w:val="24"/>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14:paraId="146D50DC" w14:textId="77777777" w:rsidR="008F50C9" w:rsidRPr="00186CDA" w:rsidRDefault="008F50C9" w:rsidP="00186CDA">
      <w:pPr>
        <w:widowControl w:val="0"/>
        <w:numPr>
          <w:ilvl w:val="0"/>
          <w:numId w:val="3"/>
        </w:numPr>
        <w:autoSpaceDE w:val="0"/>
        <w:autoSpaceDN w:val="0"/>
        <w:adjustRightInd w:val="0"/>
        <w:ind w:left="0" w:firstLine="709"/>
        <w:jc w:val="both"/>
        <w:rPr>
          <w:bCs/>
          <w:sz w:val="24"/>
          <w:szCs w:val="24"/>
        </w:rPr>
      </w:pPr>
      <w:r w:rsidRPr="00186CDA">
        <w:rPr>
          <w:bCs/>
          <w:sz w:val="24"/>
          <w:szCs w:val="24"/>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14:paraId="40C3CE5B" w14:textId="77777777"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14:paraId="32D04902" w14:textId="77777777"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Не допускается расширение производственных предприятий, если при этом требуется увеличение размера санитарно-защитных зон.</w:t>
      </w:r>
    </w:p>
    <w:p w14:paraId="7B8DA44B" w14:textId="77777777" w:rsidR="008F50C9" w:rsidRPr="00186CDA" w:rsidRDefault="008F50C9" w:rsidP="00186CDA">
      <w:pPr>
        <w:widowControl w:val="0"/>
        <w:autoSpaceDE w:val="0"/>
        <w:autoSpaceDN w:val="0"/>
        <w:adjustRightInd w:val="0"/>
        <w:ind w:firstLine="709"/>
        <w:jc w:val="both"/>
        <w:rPr>
          <w:bCs/>
          <w:sz w:val="24"/>
          <w:szCs w:val="24"/>
        </w:rPr>
      </w:pPr>
      <w:r w:rsidRPr="00186CDA">
        <w:rPr>
          <w:bCs/>
          <w:sz w:val="24"/>
          <w:szCs w:val="24"/>
        </w:rPr>
        <w:t>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14:paraId="03E4D7E5" w14:textId="77777777" w:rsidR="008F50C9" w:rsidRPr="00186CDA" w:rsidRDefault="008F50C9" w:rsidP="00186CDA">
      <w:pPr>
        <w:widowControl w:val="0"/>
        <w:ind w:firstLine="709"/>
        <w:jc w:val="both"/>
        <w:rPr>
          <w:rFonts w:eastAsia="SimSun"/>
          <w:sz w:val="24"/>
          <w:szCs w:val="24"/>
          <w:lang w:eastAsia="zh-CN"/>
        </w:rPr>
      </w:pPr>
      <w:r w:rsidRPr="00186CDA">
        <w:rPr>
          <w:rFonts w:eastAsia="Calibri"/>
          <w:sz w:val="24"/>
          <w:szCs w:val="24"/>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p w14:paraId="7D3B2F66"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10 постов - 1,0 га;</w:t>
      </w:r>
    </w:p>
    <w:p w14:paraId="629659A2"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15 постов - 1,5 га;</w:t>
      </w:r>
    </w:p>
    <w:p w14:paraId="3CF9862D"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25 постов - 2,0 га;</w:t>
      </w:r>
    </w:p>
    <w:p w14:paraId="4B9D3C85"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40 постов - 3,5 га.</w:t>
      </w:r>
    </w:p>
    <w:p w14:paraId="6A27A1CA"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 xml:space="preserve">Расстояния от границы земельного участка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w:t>
      </w:r>
      <w:hyperlink r:id="rId83" w:history="1">
        <w:r w:rsidRPr="00186CDA">
          <w:rPr>
            <w:rFonts w:eastAsia="Calibri"/>
            <w:sz w:val="24"/>
            <w:szCs w:val="24"/>
          </w:rPr>
          <w:t>таблице</w:t>
        </w:r>
      </w:hyperlink>
      <w:r w:rsidRPr="00186CDA">
        <w:rPr>
          <w:rFonts w:eastAsia="Calibri"/>
          <w:sz w:val="24"/>
          <w:szCs w:val="24"/>
        </w:rPr>
        <w:t>.</w:t>
      </w:r>
    </w:p>
    <w:tbl>
      <w:tblPr>
        <w:tblW w:w="9548" w:type="dxa"/>
        <w:jc w:val="center"/>
        <w:tblCellSpacing w:w="5" w:type="nil"/>
        <w:tblLayout w:type="fixed"/>
        <w:tblCellMar>
          <w:left w:w="75" w:type="dxa"/>
          <w:right w:w="75" w:type="dxa"/>
        </w:tblCellMar>
        <w:tblLook w:val="0000" w:firstRow="0" w:lastRow="0" w:firstColumn="0" w:lastColumn="0" w:noHBand="0" w:noVBand="0"/>
      </w:tblPr>
      <w:tblGrid>
        <w:gridCol w:w="6076"/>
        <w:gridCol w:w="1984"/>
        <w:gridCol w:w="1488"/>
      </w:tblGrid>
      <w:tr w:rsidR="00186CDA" w:rsidRPr="00186CDA" w14:paraId="29EB6549" w14:textId="77777777" w:rsidTr="00F0555E">
        <w:trPr>
          <w:trHeight w:val="400"/>
          <w:tblCellSpacing w:w="5" w:type="nil"/>
          <w:jc w:val="center"/>
        </w:trPr>
        <w:tc>
          <w:tcPr>
            <w:tcW w:w="6076" w:type="dxa"/>
            <w:vMerge w:val="restart"/>
            <w:tcBorders>
              <w:top w:val="single" w:sz="4" w:space="0" w:color="auto"/>
              <w:left w:val="single" w:sz="4" w:space="0" w:color="auto"/>
              <w:bottom w:val="single" w:sz="4" w:space="0" w:color="auto"/>
              <w:right w:val="single" w:sz="4" w:space="0" w:color="auto"/>
            </w:tcBorders>
          </w:tcPr>
          <w:p w14:paraId="0D76BCAB"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Здания, до которых определяется расстояние</w:t>
            </w:r>
          </w:p>
        </w:tc>
        <w:tc>
          <w:tcPr>
            <w:tcW w:w="3472" w:type="dxa"/>
            <w:gridSpan w:val="2"/>
            <w:tcBorders>
              <w:top w:val="single" w:sz="4" w:space="0" w:color="auto"/>
              <w:left w:val="single" w:sz="4" w:space="0" w:color="auto"/>
              <w:bottom w:val="single" w:sz="4" w:space="0" w:color="auto"/>
              <w:right w:val="single" w:sz="4" w:space="0" w:color="auto"/>
            </w:tcBorders>
          </w:tcPr>
          <w:p w14:paraId="1F30B062"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Расстояние, м</w:t>
            </w:r>
          </w:p>
        </w:tc>
      </w:tr>
      <w:tr w:rsidR="00186CDA" w:rsidRPr="00186CDA" w14:paraId="0B999C44" w14:textId="77777777" w:rsidTr="00F0555E">
        <w:trPr>
          <w:trHeight w:val="800"/>
          <w:tblCellSpacing w:w="5" w:type="nil"/>
          <w:jc w:val="center"/>
        </w:trPr>
        <w:tc>
          <w:tcPr>
            <w:tcW w:w="6076" w:type="dxa"/>
            <w:vMerge/>
            <w:tcBorders>
              <w:left w:val="single" w:sz="4" w:space="0" w:color="auto"/>
              <w:bottom w:val="single" w:sz="4" w:space="0" w:color="auto"/>
              <w:right w:val="single" w:sz="4" w:space="0" w:color="auto"/>
            </w:tcBorders>
          </w:tcPr>
          <w:p w14:paraId="46997883" w14:textId="77777777" w:rsidR="008F50C9" w:rsidRPr="00186CDA" w:rsidRDefault="008F50C9" w:rsidP="00186CDA">
            <w:pPr>
              <w:widowControl w:val="0"/>
              <w:autoSpaceDE w:val="0"/>
              <w:autoSpaceDN w:val="0"/>
              <w:adjustRightInd w:val="0"/>
              <w:jc w:val="center"/>
              <w:rPr>
                <w:rFonts w:eastAsia="Calibri"/>
                <w:sz w:val="24"/>
                <w:szCs w:val="24"/>
              </w:rPr>
            </w:pPr>
          </w:p>
        </w:tc>
        <w:tc>
          <w:tcPr>
            <w:tcW w:w="3472" w:type="dxa"/>
            <w:gridSpan w:val="2"/>
            <w:tcBorders>
              <w:left w:val="single" w:sz="4" w:space="0" w:color="auto"/>
              <w:bottom w:val="single" w:sz="4" w:space="0" w:color="auto"/>
              <w:right w:val="single" w:sz="4" w:space="0" w:color="auto"/>
            </w:tcBorders>
          </w:tcPr>
          <w:p w14:paraId="08B10F03"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от станций технического обслуживания при числе постов</w:t>
            </w:r>
          </w:p>
        </w:tc>
      </w:tr>
      <w:tr w:rsidR="00186CDA" w:rsidRPr="00186CDA" w14:paraId="66C24E5C" w14:textId="77777777" w:rsidTr="00F0555E">
        <w:trPr>
          <w:tblCellSpacing w:w="5" w:type="nil"/>
          <w:jc w:val="center"/>
        </w:trPr>
        <w:tc>
          <w:tcPr>
            <w:tcW w:w="6076" w:type="dxa"/>
            <w:vMerge/>
            <w:tcBorders>
              <w:left w:val="single" w:sz="4" w:space="0" w:color="auto"/>
              <w:bottom w:val="single" w:sz="4" w:space="0" w:color="auto"/>
              <w:right w:val="single" w:sz="4" w:space="0" w:color="auto"/>
            </w:tcBorders>
          </w:tcPr>
          <w:p w14:paraId="1F0C9CB2" w14:textId="77777777" w:rsidR="008F50C9" w:rsidRPr="00186CDA" w:rsidRDefault="008F50C9" w:rsidP="00186CDA">
            <w:pPr>
              <w:widowControl w:val="0"/>
              <w:autoSpaceDE w:val="0"/>
              <w:autoSpaceDN w:val="0"/>
              <w:adjustRightInd w:val="0"/>
              <w:jc w:val="center"/>
              <w:rPr>
                <w:rFonts w:eastAsia="Calibri"/>
                <w:sz w:val="24"/>
                <w:szCs w:val="24"/>
              </w:rPr>
            </w:pPr>
          </w:p>
        </w:tc>
        <w:tc>
          <w:tcPr>
            <w:tcW w:w="1984" w:type="dxa"/>
            <w:tcBorders>
              <w:left w:val="single" w:sz="4" w:space="0" w:color="auto"/>
              <w:bottom w:val="single" w:sz="4" w:space="0" w:color="auto"/>
              <w:right w:val="single" w:sz="4" w:space="0" w:color="auto"/>
            </w:tcBorders>
          </w:tcPr>
          <w:p w14:paraId="41E410C9"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10 и менее</w:t>
            </w:r>
          </w:p>
        </w:tc>
        <w:tc>
          <w:tcPr>
            <w:tcW w:w="1488" w:type="dxa"/>
            <w:tcBorders>
              <w:left w:val="single" w:sz="4" w:space="0" w:color="auto"/>
              <w:bottom w:val="single" w:sz="4" w:space="0" w:color="auto"/>
              <w:right w:val="single" w:sz="4" w:space="0" w:color="auto"/>
            </w:tcBorders>
          </w:tcPr>
          <w:p w14:paraId="6564CABB"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11 - 30</w:t>
            </w:r>
          </w:p>
        </w:tc>
      </w:tr>
      <w:tr w:rsidR="00186CDA" w:rsidRPr="00186CDA" w14:paraId="32B00157" w14:textId="77777777" w:rsidTr="00F0555E">
        <w:trPr>
          <w:tblCellSpacing w:w="5" w:type="nil"/>
          <w:jc w:val="center"/>
        </w:trPr>
        <w:tc>
          <w:tcPr>
            <w:tcW w:w="6076" w:type="dxa"/>
            <w:tcBorders>
              <w:left w:val="single" w:sz="4" w:space="0" w:color="auto"/>
              <w:bottom w:val="single" w:sz="4" w:space="0" w:color="auto"/>
              <w:right w:val="single" w:sz="4" w:space="0" w:color="auto"/>
            </w:tcBorders>
          </w:tcPr>
          <w:p w14:paraId="474504E0" w14:textId="77777777"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Жилые дома</w:t>
            </w:r>
          </w:p>
        </w:tc>
        <w:tc>
          <w:tcPr>
            <w:tcW w:w="1984" w:type="dxa"/>
            <w:tcBorders>
              <w:left w:val="single" w:sz="4" w:space="0" w:color="auto"/>
              <w:bottom w:val="single" w:sz="4" w:space="0" w:color="auto"/>
              <w:right w:val="single" w:sz="4" w:space="0" w:color="auto"/>
            </w:tcBorders>
          </w:tcPr>
          <w:p w14:paraId="3DD8DCF7"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14:paraId="43A1D688"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25</w:t>
            </w:r>
          </w:p>
        </w:tc>
      </w:tr>
      <w:tr w:rsidR="00186CDA" w:rsidRPr="00186CDA" w14:paraId="4A81FFFC" w14:textId="77777777" w:rsidTr="00F0555E">
        <w:trPr>
          <w:tblCellSpacing w:w="5" w:type="nil"/>
          <w:jc w:val="center"/>
        </w:trPr>
        <w:tc>
          <w:tcPr>
            <w:tcW w:w="6076" w:type="dxa"/>
            <w:tcBorders>
              <w:left w:val="single" w:sz="4" w:space="0" w:color="auto"/>
              <w:bottom w:val="single" w:sz="4" w:space="0" w:color="auto"/>
              <w:right w:val="single" w:sz="4" w:space="0" w:color="auto"/>
            </w:tcBorders>
          </w:tcPr>
          <w:p w14:paraId="25302998" w14:textId="77777777"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в том числе торцы жилых домов без окон</w:t>
            </w:r>
          </w:p>
        </w:tc>
        <w:tc>
          <w:tcPr>
            <w:tcW w:w="1984" w:type="dxa"/>
            <w:tcBorders>
              <w:left w:val="single" w:sz="4" w:space="0" w:color="auto"/>
              <w:bottom w:val="single" w:sz="4" w:space="0" w:color="auto"/>
              <w:right w:val="single" w:sz="4" w:space="0" w:color="auto"/>
            </w:tcBorders>
          </w:tcPr>
          <w:p w14:paraId="43B86E88"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14:paraId="157527BB"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25</w:t>
            </w:r>
          </w:p>
        </w:tc>
      </w:tr>
      <w:tr w:rsidR="00186CDA" w:rsidRPr="00186CDA" w14:paraId="581E7F15" w14:textId="77777777" w:rsidTr="00F0555E">
        <w:trPr>
          <w:tblCellSpacing w:w="5" w:type="nil"/>
          <w:jc w:val="center"/>
        </w:trPr>
        <w:tc>
          <w:tcPr>
            <w:tcW w:w="6076" w:type="dxa"/>
            <w:tcBorders>
              <w:left w:val="single" w:sz="4" w:space="0" w:color="auto"/>
              <w:bottom w:val="single" w:sz="4" w:space="0" w:color="auto"/>
              <w:right w:val="single" w:sz="4" w:space="0" w:color="auto"/>
            </w:tcBorders>
          </w:tcPr>
          <w:p w14:paraId="78463239" w14:textId="77777777"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Общественные здания</w:t>
            </w:r>
          </w:p>
        </w:tc>
        <w:tc>
          <w:tcPr>
            <w:tcW w:w="1984" w:type="dxa"/>
            <w:tcBorders>
              <w:left w:val="single" w:sz="4" w:space="0" w:color="auto"/>
              <w:bottom w:val="single" w:sz="4" w:space="0" w:color="auto"/>
              <w:right w:val="single" w:sz="4" w:space="0" w:color="auto"/>
            </w:tcBorders>
          </w:tcPr>
          <w:p w14:paraId="3801A015"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14:paraId="31670458"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20</w:t>
            </w:r>
          </w:p>
        </w:tc>
      </w:tr>
      <w:tr w:rsidR="00186CDA" w:rsidRPr="00186CDA" w14:paraId="4FE59AF7" w14:textId="77777777" w:rsidTr="00F0555E">
        <w:trPr>
          <w:trHeight w:val="400"/>
          <w:tblCellSpacing w:w="5" w:type="nil"/>
          <w:jc w:val="center"/>
        </w:trPr>
        <w:tc>
          <w:tcPr>
            <w:tcW w:w="6076" w:type="dxa"/>
            <w:tcBorders>
              <w:left w:val="single" w:sz="4" w:space="0" w:color="auto"/>
              <w:bottom w:val="single" w:sz="4" w:space="0" w:color="auto"/>
              <w:right w:val="single" w:sz="4" w:space="0" w:color="auto"/>
            </w:tcBorders>
          </w:tcPr>
          <w:p w14:paraId="24FE1DAD" w14:textId="77777777"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Общеобразовательные школы и дошкольные образовательные учреждения</w:t>
            </w:r>
          </w:p>
        </w:tc>
        <w:tc>
          <w:tcPr>
            <w:tcW w:w="1984" w:type="dxa"/>
            <w:tcBorders>
              <w:left w:val="single" w:sz="4" w:space="0" w:color="auto"/>
              <w:bottom w:val="single" w:sz="4" w:space="0" w:color="auto"/>
              <w:right w:val="single" w:sz="4" w:space="0" w:color="auto"/>
            </w:tcBorders>
          </w:tcPr>
          <w:p w14:paraId="43C52F8B"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50</w:t>
            </w:r>
          </w:p>
        </w:tc>
        <w:tc>
          <w:tcPr>
            <w:tcW w:w="1488" w:type="dxa"/>
            <w:tcBorders>
              <w:left w:val="single" w:sz="4" w:space="0" w:color="auto"/>
              <w:bottom w:val="single" w:sz="4" w:space="0" w:color="auto"/>
              <w:right w:val="single" w:sz="4" w:space="0" w:color="auto"/>
            </w:tcBorders>
          </w:tcPr>
          <w:p w14:paraId="7EBDBC16" w14:textId="77777777" w:rsidR="008F50C9" w:rsidRPr="00186CDA" w:rsidRDefault="002C4EC8" w:rsidP="00186CDA">
            <w:pPr>
              <w:widowControl w:val="0"/>
              <w:autoSpaceDE w:val="0"/>
              <w:autoSpaceDN w:val="0"/>
              <w:adjustRightInd w:val="0"/>
              <w:jc w:val="center"/>
              <w:rPr>
                <w:rFonts w:eastAsia="Calibri"/>
                <w:sz w:val="24"/>
                <w:szCs w:val="24"/>
              </w:rPr>
            </w:pPr>
            <w:hyperlink r:id="rId84" w:history="1">
              <w:r w:rsidR="008F50C9" w:rsidRPr="00186CDA">
                <w:rPr>
                  <w:rFonts w:eastAsia="Calibri"/>
                  <w:sz w:val="24"/>
                  <w:szCs w:val="24"/>
                </w:rPr>
                <w:t>&lt;*&gt;</w:t>
              </w:r>
            </w:hyperlink>
          </w:p>
        </w:tc>
      </w:tr>
      <w:tr w:rsidR="008F50C9" w:rsidRPr="00186CDA" w14:paraId="7F80CE2B" w14:textId="77777777" w:rsidTr="00F0555E">
        <w:trPr>
          <w:tblCellSpacing w:w="5" w:type="nil"/>
          <w:jc w:val="center"/>
        </w:trPr>
        <w:tc>
          <w:tcPr>
            <w:tcW w:w="6076" w:type="dxa"/>
            <w:tcBorders>
              <w:left w:val="single" w:sz="4" w:space="0" w:color="auto"/>
              <w:bottom w:val="single" w:sz="4" w:space="0" w:color="auto"/>
              <w:right w:val="single" w:sz="4" w:space="0" w:color="auto"/>
            </w:tcBorders>
          </w:tcPr>
          <w:p w14:paraId="3676E30D" w14:textId="77777777" w:rsidR="008F50C9" w:rsidRPr="00186CDA" w:rsidRDefault="008F50C9" w:rsidP="00186CDA">
            <w:pPr>
              <w:widowControl w:val="0"/>
              <w:autoSpaceDE w:val="0"/>
              <w:autoSpaceDN w:val="0"/>
              <w:adjustRightInd w:val="0"/>
              <w:rPr>
                <w:rFonts w:eastAsia="Calibri"/>
                <w:sz w:val="24"/>
                <w:szCs w:val="24"/>
              </w:rPr>
            </w:pPr>
            <w:r w:rsidRPr="00186CDA">
              <w:rPr>
                <w:rFonts w:eastAsia="Calibri"/>
                <w:sz w:val="24"/>
                <w:szCs w:val="24"/>
              </w:rPr>
              <w:t>Лечебные учреждения со стационаром</w:t>
            </w:r>
          </w:p>
        </w:tc>
        <w:tc>
          <w:tcPr>
            <w:tcW w:w="1984" w:type="dxa"/>
            <w:tcBorders>
              <w:left w:val="single" w:sz="4" w:space="0" w:color="auto"/>
              <w:bottom w:val="single" w:sz="4" w:space="0" w:color="auto"/>
              <w:right w:val="single" w:sz="4" w:space="0" w:color="auto"/>
            </w:tcBorders>
          </w:tcPr>
          <w:p w14:paraId="09F14417" w14:textId="77777777" w:rsidR="008F50C9" w:rsidRPr="00186CDA" w:rsidRDefault="008F50C9" w:rsidP="00186CDA">
            <w:pPr>
              <w:widowControl w:val="0"/>
              <w:autoSpaceDE w:val="0"/>
              <w:autoSpaceDN w:val="0"/>
              <w:adjustRightInd w:val="0"/>
              <w:jc w:val="center"/>
              <w:rPr>
                <w:rFonts w:eastAsia="Calibri"/>
                <w:sz w:val="24"/>
                <w:szCs w:val="24"/>
              </w:rPr>
            </w:pPr>
            <w:r w:rsidRPr="00186CDA">
              <w:rPr>
                <w:rFonts w:eastAsia="Calibri"/>
                <w:sz w:val="24"/>
                <w:szCs w:val="24"/>
              </w:rPr>
              <w:t>50</w:t>
            </w:r>
          </w:p>
        </w:tc>
        <w:tc>
          <w:tcPr>
            <w:tcW w:w="1488" w:type="dxa"/>
            <w:tcBorders>
              <w:left w:val="single" w:sz="4" w:space="0" w:color="auto"/>
              <w:bottom w:val="single" w:sz="4" w:space="0" w:color="auto"/>
              <w:right w:val="single" w:sz="4" w:space="0" w:color="auto"/>
            </w:tcBorders>
          </w:tcPr>
          <w:p w14:paraId="07CDDC15" w14:textId="77777777" w:rsidR="008F50C9" w:rsidRPr="00186CDA" w:rsidRDefault="002C4EC8" w:rsidP="00186CDA">
            <w:pPr>
              <w:widowControl w:val="0"/>
              <w:autoSpaceDE w:val="0"/>
              <w:autoSpaceDN w:val="0"/>
              <w:adjustRightInd w:val="0"/>
              <w:jc w:val="center"/>
              <w:rPr>
                <w:rFonts w:eastAsia="Calibri"/>
                <w:sz w:val="24"/>
                <w:szCs w:val="24"/>
              </w:rPr>
            </w:pPr>
            <w:hyperlink r:id="rId85" w:history="1">
              <w:r w:rsidR="008F50C9" w:rsidRPr="00186CDA">
                <w:rPr>
                  <w:rFonts w:eastAsia="Calibri"/>
                  <w:sz w:val="24"/>
                  <w:szCs w:val="24"/>
                </w:rPr>
                <w:t>&lt;*&gt;</w:t>
              </w:r>
            </w:hyperlink>
          </w:p>
        </w:tc>
      </w:tr>
    </w:tbl>
    <w:p w14:paraId="0B723ED6" w14:textId="77777777" w:rsidR="008F50C9" w:rsidRPr="00186CDA" w:rsidRDefault="008F50C9" w:rsidP="00186CDA">
      <w:pPr>
        <w:widowControl w:val="0"/>
        <w:autoSpaceDE w:val="0"/>
        <w:autoSpaceDN w:val="0"/>
        <w:adjustRightInd w:val="0"/>
        <w:ind w:firstLine="709"/>
        <w:jc w:val="both"/>
        <w:rPr>
          <w:rFonts w:eastAsia="Calibri"/>
          <w:sz w:val="24"/>
          <w:szCs w:val="24"/>
        </w:rPr>
      </w:pPr>
    </w:p>
    <w:p w14:paraId="38E14AEB"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w:t>
      </w:r>
    </w:p>
    <w:p w14:paraId="3603F589"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&lt;*&gt; Определяется по согласованию с органами Государственного санитарно-эпидемиологического надзора</w:t>
      </w:r>
    </w:p>
    <w:p w14:paraId="50EF4C47" w14:textId="77777777" w:rsidR="008F50C9" w:rsidRPr="00186CDA" w:rsidRDefault="008F50C9" w:rsidP="00186CDA">
      <w:pPr>
        <w:widowControl w:val="0"/>
        <w:rPr>
          <w:rFonts w:eastAsia="Calibri"/>
          <w:sz w:val="24"/>
          <w:szCs w:val="24"/>
        </w:rPr>
      </w:pPr>
      <w:r w:rsidRPr="00186CDA">
        <w:rPr>
          <w:rFonts w:eastAsia="Calibri"/>
          <w:sz w:val="24"/>
          <w:szCs w:val="24"/>
        </w:rPr>
        <w:br w:type="page"/>
      </w:r>
    </w:p>
    <w:p w14:paraId="074E32E3"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Автозаправочные станции (далее - АЗС)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14:paraId="5E02E1F0"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2 колонки - 0,1 га;</w:t>
      </w:r>
    </w:p>
    <w:p w14:paraId="2FA2AC39"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5 колонок - 0,2 га;</w:t>
      </w:r>
    </w:p>
    <w:p w14:paraId="0EB5E01A"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7 колонок - 0,3 га;</w:t>
      </w:r>
    </w:p>
    <w:p w14:paraId="7262ED4E"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9 колонок - 0,35 га;</w:t>
      </w:r>
    </w:p>
    <w:p w14:paraId="5836BB73"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11 колонок - 0,4 га.</w:t>
      </w:r>
    </w:p>
    <w:p w14:paraId="46C21D31"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Расстояние от АЗС для легкового автотранспорта, оборудованных системой закольцовки паров бензина, авто-газозаправочных станций с компрессорами внутри помещения с количеством заправок не более 500 автомобилей в сутки без объектов технического обслуживания автомобилей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следует принимать не менее 50 м.</w:t>
      </w:r>
    </w:p>
    <w:p w14:paraId="1FE6C8A7" w14:textId="77777777" w:rsidR="008F50C9" w:rsidRPr="00186CDA" w:rsidRDefault="008F50C9" w:rsidP="00186CDA">
      <w:pPr>
        <w:widowControl w:val="0"/>
        <w:autoSpaceDE w:val="0"/>
        <w:autoSpaceDN w:val="0"/>
        <w:adjustRightInd w:val="0"/>
        <w:ind w:firstLine="709"/>
        <w:jc w:val="both"/>
        <w:rPr>
          <w:rFonts w:eastAsia="Calibri"/>
          <w:sz w:val="24"/>
          <w:szCs w:val="24"/>
        </w:rPr>
      </w:pPr>
      <w:r w:rsidRPr="00186CDA">
        <w:rPr>
          <w:rFonts w:eastAsia="Calibri"/>
          <w:sz w:val="24"/>
          <w:szCs w:val="24"/>
        </w:rPr>
        <w:t>Расстояние от АЗС для заправки грузового и легкового автотранспорта жидким и газовым топливом до границ земельных участков дошкольных и школьных образовательных учреждений, лечебных учреждений, до жилых домов и других общественных зданий и сооружений должно быть не менее 100 м.</w:t>
      </w:r>
    </w:p>
    <w:p w14:paraId="73AC7F10" w14:textId="77777777" w:rsidR="008F50C9" w:rsidRPr="00186CDA" w:rsidRDefault="008F50C9" w:rsidP="00186CDA">
      <w:pPr>
        <w:widowControl w:val="0"/>
        <w:ind w:firstLine="709"/>
        <w:jc w:val="both"/>
        <w:rPr>
          <w:rFonts w:eastAsia="SimSun"/>
          <w:sz w:val="24"/>
          <w:szCs w:val="24"/>
          <w:lang w:eastAsia="zh-CN"/>
        </w:rPr>
      </w:pPr>
      <w:r w:rsidRPr="00186CD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B938532" w14:textId="77777777" w:rsidR="008F50C9" w:rsidRPr="00186CDA" w:rsidRDefault="008F50C9" w:rsidP="00186CDA">
      <w:pPr>
        <w:widowControl w:val="0"/>
        <w:ind w:firstLine="709"/>
        <w:jc w:val="both"/>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256996B9" w14:textId="77777777" w:rsidR="008F50C9" w:rsidRPr="00186CDA" w:rsidRDefault="008F50C9" w:rsidP="00186CDA">
      <w:pPr>
        <w:widowControl w:val="0"/>
        <w:ind w:firstLine="709"/>
        <w:jc w:val="both"/>
        <w:rPr>
          <w:rFonts w:eastAsia="SimSun"/>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14:paraId="5EC7FC97" w14:textId="77777777" w:rsidR="00F34200" w:rsidRPr="00186CDA" w:rsidRDefault="00F34200" w:rsidP="00186CDA">
      <w:pPr>
        <w:jc w:val="both"/>
        <w:rPr>
          <w:rFonts w:eastAsia="SimSun"/>
          <w:sz w:val="24"/>
          <w:szCs w:val="24"/>
          <w:lang w:eastAsia="zh-CN"/>
        </w:rPr>
      </w:pPr>
    </w:p>
    <w:p w14:paraId="39320E57" w14:textId="77777777" w:rsidR="00A80839" w:rsidRPr="00186CDA" w:rsidRDefault="00A80839" w:rsidP="00186CDA">
      <w:pPr>
        <w:widowControl w:val="0"/>
        <w:ind w:firstLine="709"/>
        <w:jc w:val="center"/>
        <w:outlineLvl w:val="2"/>
        <w:rPr>
          <w:b/>
          <w:sz w:val="24"/>
          <w:szCs w:val="24"/>
        </w:rPr>
      </w:pPr>
      <w:r w:rsidRPr="00186CDA">
        <w:rPr>
          <w:b/>
          <w:sz w:val="24"/>
          <w:szCs w:val="24"/>
        </w:rPr>
        <w:t>Статья 29. Градостроительные регламенты. Зоны объектов инженерной и транспортной инфраструктур</w:t>
      </w:r>
    </w:p>
    <w:p w14:paraId="505CDF25" w14:textId="77777777" w:rsidR="00A80839" w:rsidRPr="00186CDA" w:rsidRDefault="00A80839" w:rsidP="00186CDA">
      <w:pPr>
        <w:widowControl w:val="0"/>
        <w:outlineLvl w:val="2"/>
        <w:rPr>
          <w:sz w:val="24"/>
          <w:szCs w:val="24"/>
        </w:rPr>
      </w:pPr>
    </w:p>
    <w:p w14:paraId="15E9697B" w14:textId="77777777" w:rsidR="00A80839" w:rsidRPr="00186CDA" w:rsidRDefault="00A80839" w:rsidP="00186CDA">
      <w:pPr>
        <w:widowControl w:val="0"/>
        <w:overflowPunct w:val="0"/>
        <w:autoSpaceDE w:val="0"/>
        <w:autoSpaceDN w:val="0"/>
        <w:adjustRightInd w:val="0"/>
        <w:ind w:firstLine="567"/>
        <w:jc w:val="center"/>
        <w:outlineLvl w:val="4"/>
        <w:rPr>
          <w:rFonts w:eastAsia="SimSun"/>
          <w:b/>
          <w:bCs/>
          <w:i/>
          <w:iCs/>
          <w:sz w:val="24"/>
          <w:szCs w:val="24"/>
          <w:lang w:eastAsia="zh-CN"/>
        </w:rPr>
      </w:pPr>
      <w:r w:rsidRPr="00186CDA">
        <w:rPr>
          <w:rFonts w:eastAsia="SimSun"/>
          <w:b/>
          <w:bCs/>
          <w:i/>
          <w:iCs/>
          <w:sz w:val="24"/>
          <w:szCs w:val="24"/>
          <w:lang w:eastAsia="zh-CN"/>
        </w:rPr>
        <w:t xml:space="preserve">ИТ-1. Зона объектов инженерной инфраструктуры </w:t>
      </w:r>
    </w:p>
    <w:p w14:paraId="368061C3" w14:textId="77777777" w:rsidR="00A80839" w:rsidRPr="00186CDA" w:rsidRDefault="00A80839" w:rsidP="00186CDA">
      <w:pPr>
        <w:widowControl w:val="0"/>
        <w:numPr>
          <w:ilvl w:val="0"/>
          <w:numId w:val="16"/>
        </w:numPr>
        <w:jc w:val="both"/>
        <w:rPr>
          <w:b/>
          <w:sz w:val="24"/>
          <w:szCs w:val="24"/>
          <w:lang w:bidi="en-US"/>
        </w:rPr>
      </w:pPr>
      <w:r w:rsidRPr="00186CDA">
        <w:rPr>
          <w:b/>
          <w:sz w:val="24"/>
          <w:szCs w:val="24"/>
          <w:lang w:bidi="en-US"/>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4213"/>
        <w:gridCol w:w="8351"/>
      </w:tblGrid>
      <w:tr w:rsidR="00186CDA" w:rsidRPr="00186CDA" w14:paraId="24A87679" w14:textId="77777777" w:rsidTr="00F0555E">
        <w:trPr>
          <w:trHeight w:val="552"/>
          <w:tblHeader/>
        </w:trPr>
        <w:tc>
          <w:tcPr>
            <w:tcW w:w="855" w:type="pct"/>
            <w:vAlign w:val="center"/>
          </w:tcPr>
          <w:p w14:paraId="763333A7" w14:textId="77777777" w:rsidR="00A80839" w:rsidRPr="00186CDA" w:rsidRDefault="00A80839"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25518841" w14:textId="77777777" w:rsidR="00A80839" w:rsidRPr="00186CDA" w:rsidRDefault="00A80839" w:rsidP="00186CDA">
            <w:pPr>
              <w:widowControl w:val="0"/>
              <w:tabs>
                <w:tab w:val="left" w:pos="2520"/>
              </w:tabs>
              <w:jc w:val="center"/>
              <w:rPr>
                <w:b/>
                <w:sz w:val="24"/>
                <w:szCs w:val="24"/>
              </w:rPr>
            </w:pPr>
            <w:r w:rsidRPr="00186CDA">
              <w:rPr>
                <w:b/>
                <w:sz w:val="24"/>
                <w:szCs w:val="24"/>
              </w:rPr>
              <w:t>(номер по классификатору)</w:t>
            </w:r>
          </w:p>
        </w:tc>
        <w:tc>
          <w:tcPr>
            <w:tcW w:w="1390" w:type="pct"/>
          </w:tcPr>
          <w:p w14:paraId="43E4DF62" w14:textId="77777777" w:rsidR="00A80839" w:rsidRPr="00186CDA" w:rsidRDefault="00A8083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755" w:type="pct"/>
            <w:vAlign w:val="center"/>
          </w:tcPr>
          <w:p w14:paraId="3E5A8E2A" w14:textId="77777777" w:rsidR="00A80839" w:rsidRPr="00186CDA" w:rsidRDefault="00A80839" w:rsidP="00186CDA">
            <w:pPr>
              <w:widowControl w:val="0"/>
              <w:tabs>
                <w:tab w:val="left" w:pos="2520"/>
              </w:tabs>
              <w:jc w:val="center"/>
              <w:rPr>
                <w:b/>
                <w:sz w:val="24"/>
                <w:szCs w:val="24"/>
              </w:rPr>
            </w:pPr>
            <w:r w:rsidRPr="00186CDA">
              <w:rPr>
                <w:b/>
                <w:sz w:val="24"/>
                <w:szCs w:val="24"/>
              </w:rPr>
              <w:t>ПРЕДЕЛЬНЫЕ РАЗМЕРЫ ЗЕМЕЛЬНЫХ</w:t>
            </w:r>
          </w:p>
          <w:p w14:paraId="330CB9C0" w14:textId="77777777" w:rsidR="00A80839" w:rsidRPr="00186CDA" w:rsidRDefault="00A80839" w:rsidP="00186CDA">
            <w:pPr>
              <w:widowControl w:val="0"/>
              <w:tabs>
                <w:tab w:val="left" w:pos="2520"/>
              </w:tabs>
              <w:jc w:val="center"/>
              <w:rPr>
                <w:b/>
                <w:sz w:val="24"/>
                <w:szCs w:val="24"/>
              </w:rPr>
            </w:pPr>
            <w:r w:rsidRPr="00186CDA">
              <w:rPr>
                <w:b/>
                <w:sz w:val="24"/>
                <w:szCs w:val="24"/>
              </w:rPr>
              <w:t>УЧАСТКОВ И ПРЕДЕЛЬНЫЕ ПАРАМЕТРЫ</w:t>
            </w:r>
          </w:p>
          <w:p w14:paraId="0A3EC216" w14:textId="77777777" w:rsidR="00A80839" w:rsidRPr="00186CDA" w:rsidRDefault="00A8083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789FFAC6" w14:textId="77777777" w:rsidTr="00F0555E">
        <w:trPr>
          <w:trHeight w:val="552"/>
        </w:trPr>
        <w:tc>
          <w:tcPr>
            <w:tcW w:w="855" w:type="pct"/>
          </w:tcPr>
          <w:p w14:paraId="6DD5C770" w14:textId="77777777" w:rsidR="00884821" w:rsidRPr="00186CDA" w:rsidRDefault="00884821" w:rsidP="00186CDA">
            <w:pPr>
              <w:widowControl w:val="0"/>
              <w:jc w:val="both"/>
              <w:rPr>
                <w:sz w:val="24"/>
                <w:szCs w:val="24"/>
              </w:rPr>
            </w:pPr>
            <w:r w:rsidRPr="00186CDA">
              <w:rPr>
                <w:rFonts w:ascii="Times New Roman CYR" w:eastAsia="Times New Roman CYR" w:hAnsi="Times New Roman CYR" w:cs="Times New Roman CYR"/>
                <w:sz w:val="24"/>
                <w:szCs w:val="24"/>
              </w:rPr>
              <w:t>Трубопроводный транспорт (7.5)</w:t>
            </w:r>
          </w:p>
        </w:tc>
        <w:tc>
          <w:tcPr>
            <w:tcW w:w="1390" w:type="pct"/>
          </w:tcPr>
          <w:p w14:paraId="3D50F877" w14:textId="77777777" w:rsidR="00884821" w:rsidRPr="00186CDA" w:rsidRDefault="00884821" w:rsidP="00186CDA">
            <w:pPr>
              <w:widowControl w:val="0"/>
              <w:jc w:val="both"/>
              <w:rPr>
                <w:sz w:val="24"/>
                <w:szCs w:val="24"/>
              </w:rPr>
            </w:pPr>
            <w:r w:rsidRPr="00186CDA">
              <w:rPr>
                <w:rFonts w:ascii="Times New Roman CYR" w:eastAsia="Times New Roman CYR" w:hAnsi="Times New Roman CYR" w:cs="Times New Roman CYR"/>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755" w:type="pct"/>
          </w:tcPr>
          <w:p w14:paraId="6658D2E8" w14:textId="77777777" w:rsidR="00884821" w:rsidRPr="00186CDA" w:rsidRDefault="009F726C" w:rsidP="00186CDA">
            <w:pPr>
              <w:widowControl w:val="0"/>
              <w:ind w:firstLine="567"/>
              <w:jc w:val="both"/>
              <w:rPr>
                <w:b/>
                <w:sz w:val="24"/>
                <w:szCs w:val="24"/>
              </w:rPr>
            </w:pPr>
            <w:r w:rsidRPr="00186CDA">
              <w:rPr>
                <w:sz w:val="24"/>
                <w:szCs w:val="24"/>
              </w:rPr>
              <w:t>Действие градостроительного регламента не распространяется в границах территорий</w:t>
            </w:r>
            <w:r w:rsidRPr="00186CDA">
              <w:rPr>
                <w:shd w:val="clear" w:color="auto" w:fill="FFFFFF"/>
              </w:rPr>
              <w:t xml:space="preserve"> </w:t>
            </w:r>
            <w:r w:rsidRPr="00186CDA">
              <w:rPr>
                <w:sz w:val="24"/>
                <w:szCs w:val="24"/>
                <w:shd w:val="clear" w:color="auto" w:fill="FFFFFF"/>
              </w:rPr>
              <w:t>для размещения </w:t>
            </w:r>
            <w:hyperlink r:id="rId86" w:anchor="block_1011" w:history="1">
              <w:r w:rsidRPr="00186CDA">
                <w:rPr>
                  <w:rStyle w:val="af"/>
                  <w:color w:val="auto"/>
                  <w:sz w:val="24"/>
                  <w:szCs w:val="24"/>
                  <w:shd w:val="clear" w:color="auto" w:fill="FFFFFF"/>
                </w:rPr>
                <w:t>линейных объектов</w:t>
              </w:r>
            </w:hyperlink>
            <w:r w:rsidRPr="00186CDA">
              <w:rPr>
                <w:sz w:val="24"/>
                <w:szCs w:val="24"/>
                <w:shd w:val="clear" w:color="auto" w:fill="FFFFFF"/>
              </w:rPr>
              <w:t> и (или) занятые линейными объектами;</w:t>
            </w:r>
          </w:p>
        </w:tc>
      </w:tr>
      <w:tr w:rsidR="00186CDA" w:rsidRPr="00186CDA" w14:paraId="28B27BEF" w14:textId="77777777" w:rsidTr="00F0555E">
        <w:trPr>
          <w:trHeight w:val="552"/>
        </w:trPr>
        <w:tc>
          <w:tcPr>
            <w:tcW w:w="855" w:type="pct"/>
          </w:tcPr>
          <w:p w14:paraId="2C647EBC" w14:textId="77777777" w:rsidR="00A80839" w:rsidRPr="00186CDA" w:rsidRDefault="00A80839" w:rsidP="00186CDA">
            <w:pPr>
              <w:widowControl w:val="0"/>
              <w:jc w:val="both"/>
              <w:rPr>
                <w:sz w:val="24"/>
                <w:szCs w:val="24"/>
              </w:rPr>
            </w:pPr>
            <w:r w:rsidRPr="00186CDA">
              <w:rPr>
                <w:sz w:val="24"/>
                <w:szCs w:val="24"/>
              </w:rPr>
              <w:t xml:space="preserve">Коммунальное обслуживание </w:t>
            </w:r>
          </w:p>
          <w:p w14:paraId="265EAF11" w14:textId="77777777" w:rsidR="00A80839" w:rsidRPr="00186CDA" w:rsidRDefault="00A80839" w:rsidP="00186CDA">
            <w:pPr>
              <w:widowControl w:val="0"/>
              <w:jc w:val="both"/>
              <w:rPr>
                <w:sz w:val="24"/>
                <w:szCs w:val="24"/>
              </w:rPr>
            </w:pPr>
            <w:r w:rsidRPr="00186CDA">
              <w:rPr>
                <w:sz w:val="24"/>
                <w:szCs w:val="24"/>
              </w:rPr>
              <w:t>(3.1)</w:t>
            </w:r>
          </w:p>
        </w:tc>
        <w:tc>
          <w:tcPr>
            <w:tcW w:w="1390" w:type="pct"/>
          </w:tcPr>
          <w:p w14:paraId="196EDE91" w14:textId="77777777" w:rsidR="00A80839" w:rsidRPr="00186CDA" w:rsidRDefault="00A80839"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755" w:type="pct"/>
            <w:vMerge w:val="restart"/>
          </w:tcPr>
          <w:p w14:paraId="4D5D2DC7" w14:textId="77777777" w:rsidR="00A80839" w:rsidRPr="00186CDA" w:rsidRDefault="00A80839"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0AB2019D" w14:textId="77777777" w:rsidR="00A80839" w:rsidRPr="00186CDA" w:rsidRDefault="00A80839"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10/5000 0</w:t>
            </w:r>
            <w:r w:rsidRPr="00186CDA">
              <w:rPr>
                <w:sz w:val="24"/>
                <w:szCs w:val="24"/>
              </w:rPr>
              <w:t xml:space="preserve"> кв.м.</w:t>
            </w:r>
          </w:p>
          <w:p w14:paraId="69F4A119" w14:textId="77777777" w:rsidR="00A80839" w:rsidRPr="00186CDA" w:rsidRDefault="00A80839"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8D53DB5" w14:textId="77777777" w:rsidR="00A80839" w:rsidRPr="00186CDA" w:rsidRDefault="00A80839"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14:paraId="57AD2BBC" w14:textId="77777777" w:rsidR="00A80839" w:rsidRPr="00186CDA" w:rsidRDefault="00A80839"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973A31D" w14:textId="77777777" w:rsidR="00A80839" w:rsidRPr="00186CDA" w:rsidRDefault="00A80839"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14:paraId="544564E1" w14:textId="77777777" w:rsidR="00A80839" w:rsidRPr="00186CDA" w:rsidRDefault="00A80839"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053BE14F" w14:textId="77777777" w:rsidR="00A80839" w:rsidRPr="00186CDA" w:rsidRDefault="00A80839"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14:paraId="653F57CF" w14:textId="77777777" w:rsidR="00A80839" w:rsidRPr="00186CDA" w:rsidRDefault="00A80839" w:rsidP="00186CDA">
            <w:pPr>
              <w:widowControl w:val="0"/>
              <w:ind w:firstLine="567"/>
              <w:jc w:val="both"/>
              <w:rPr>
                <w:sz w:val="24"/>
                <w:szCs w:val="24"/>
              </w:rPr>
            </w:pPr>
            <w:r w:rsidRPr="00186CDA">
              <w:rPr>
                <w:b/>
                <w:sz w:val="24"/>
                <w:szCs w:val="24"/>
              </w:rPr>
              <w:t xml:space="preserve">- высота </w:t>
            </w:r>
            <w:r w:rsidRPr="00186CDA">
              <w:rPr>
                <w:sz w:val="24"/>
                <w:szCs w:val="24"/>
              </w:rPr>
              <w:t xml:space="preserve">- не более </w:t>
            </w:r>
            <w:r w:rsidRPr="00186CDA">
              <w:rPr>
                <w:b/>
                <w:sz w:val="24"/>
                <w:szCs w:val="24"/>
              </w:rPr>
              <w:t>22 м.</w:t>
            </w:r>
            <w:r w:rsidRPr="00186CDA">
              <w:rPr>
                <w:sz w:val="24"/>
                <w:szCs w:val="24"/>
              </w:rPr>
              <w:t xml:space="preserve"> </w:t>
            </w:r>
          </w:p>
          <w:p w14:paraId="4A187E4F" w14:textId="77777777" w:rsidR="00A80839" w:rsidRPr="00186CDA" w:rsidRDefault="00A80839"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122FDC08" w14:textId="77777777" w:rsidTr="00F0555E">
        <w:trPr>
          <w:trHeight w:val="552"/>
        </w:trPr>
        <w:tc>
          <w:tcPr>
            <w:tcW w:w="855" w:type="pct"/>
          </w:tcPr>
          <w:p w14:paraId="6249547E" w14:textId="77777777" w:rsidR="00A80839" w:rsidRPr="00186CDA" w:rsidRDefault="00A80839" w:rsidP="00186CDA">
            <w:pPr>
              <w:widowControl w:val="0"/>
              <w:autoSpaceDE w:val="0"/>
              <w:autoSpaceDN w:val="0"/>
              <w:adjustRightInd w:val="0"/>
              <w:rPr>
                <w:sz w:val="24"/>
                <w:szCs w:val="24"/>
              </w:rPr>
            </w:pPr>
            <w:r w:rsidRPr="00186CDA">
              <w:rPr>
                <w:sz w:val="24"/>
                <w:szCs w:val="24"/>
              </w:rPr>
              <w:t>Связь</w:t>
            </w:r>
          </w:p>
          <w:p w14:paraId="323B495B" w14:textId="77777777" w:rsidR="00A80839" w:rsidRPr="00186CDA" w:rsidRDefault="00A80839" w:rsidP="00186CDA">
            <w:pPr>
              <w:widowControl w:val="0"/>
              <w:autoSpaceDE w:val="0"/>
              <w:autoSpaceDN w:val="0"/>
              <w:adjustRightInd w:val="0"/>
              <w:rPr>
                <w:sz w:val="24"/>
                <w:szCs w:val="24"/>
              </w:rPr>
            </w:pPr>
            <w:r w:rsidRPr="00186CDA">
              <w:rPr>
                <w:sz w:val="24"/>
                <w:szCs w:val="24"/>
              </w:rPr>
              <w:t>(6.8)</w:t>
            </w:r>
          </w:p>
        </w:tc>
        <w:tc>
          <w:tcPr>
            <w:tcW w:w="1390" w:type="pct"/>
          </w:tcPr>
          <w:p w14:paraId="2779EAE5" w14:textId="77777777" w:rsidR="00A80839" w:rsidRPr="00186CDA" w:rsidRDefault="00A80839" w:rsidP="00186CDA">
            <w:pPr>
              <w:widowControl w:val="0"/>
              <w:autoSpaceDE w:val="0"/>
              <w:autoSpaceDN w:val="0"/>
              <w:adjustRightInd w:val="0"/>
              <w:jc w:val="both"/>
              <w:rPr>
                <w:sz w:val="24"/>
                <w:szCs w:val="24"/>
              </w:rPr>
            </w:pPr>
            <w:r w:rsidRPr="00186CDA">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2755" w:type="pct"/>
            <w:vMerge/>
          </w:tcPr>
          <w:p w14:paraId="0B352DEF" w14:textId="77777777" w:rsidR="00A80839" w:rsidRPr="00186CDA" w:rsidRDefault="00A80839" w:rsidP="00186CDA">
            <w:pPr>
              <w:widowControl w:val="0"/>
              <w:ind w:firstLine="567"/>
              <w:jc w:val="both"/>
              <w:rPr>
                <w:sz w:val="24"/>
                <w:szCs w:val="24"/>
              </w:rPr>
            </w:pPr>
          </w:p>
        </w:tc>
      </w:tr>
      <w:tr w:rsidR="00186CDA" w:rsidRPr="00186CDA" w14:paraId="561539BF" w14:textId="77777777" w:rsidTr="00F0555E">
        <w:trPr>
          <w:trHeight w:val="552"/>
        </w:trPr>
        <w:tc>
          <w:tcPr>
            <w:tcW w:w="855" w:type="pct"/>
          </w:tcPr>
          <w:p w14:paraId="5118C6D8" w14:textId="77777777" w:rsidR="00A80839" w:rsidRPr="00186CDA" w:rsidRDefault="00A80839" w:rsidP="00186CDA">
            <w:pPr>
              <w:widowControl w:val="0"/>
              <w:autoSpaceDE w:val="0"/>
              <w:autoSpaceDN w:val="0"/>
              <w:adjustRightInd w:val="0"/>
              <w:rPr>
                <w:sz w:val="24"/>
                <w:szCs w:val="24"/>
              </w:rPr>
            </w:pPr>
            <w:r w:rsidRPr="00186CDA">
              <w:rPr>
                <w:sz w:val="24"/>
                <w:szCs w:val="24"/>
              </w:rPr>
              <w:t>Энергетика (6.7)</w:t>
            </w:r>
          </w:p>
        </w:tc>
        <w:tc>
          <w:tcPr>
            <w:tcW w:w="1390" w:type="pct"/>
          </w:tcPr>
          <w:p w14:paraId="3E911F31" w14:textId="77777777" w:rsidR="00A80839" w:rsidRPr="00186CDA" w:rsidRDefault="00A80839" w:rsidP="00186CDA">
            <w:pPr>
              <w:widowControl w:val="0"/>
              <w:autoSpaceDE w:val="0"/>
              <w:autoSpaceDN w:val="0"/>
              <w:adjustRightInd w:val="0"/>
              <w:jc w:val="both"/>
              <w:rPr>
                <w:sz w:val="24"/>
                <w:szCs w:val="24"/>
              </w:rPr>
            </w:pPr>
            <w:r w:rsidRPr="00186CDA">
              <w:rPr>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606662A8" w14:textId="77777777" w:rsidR="00A80839" w:rsidRPr="00186CDA" w:rsidRDefault="00A80839" w:rsidP="00186CDA">
            <w:pPr>
              <w:widowControl w:val="0"/>
              <w:autoSpaceDE w:val="0"/>
              <w:autoSpaceDN w:val="0"/>
              <w:adjustRightInd w:val="0"/>
              <w:jc w:val="both"/>
              <w:rPr>
                <w:sz w:val="24"/>
                <w:szCs w:val="24"/>
              </w:rPr>
            </w:pPr>
            <w:r w:rsidRPr="00186CDA">
              <w:rPr>
                <w:sz w:val="24"/>
                <w:szCs w:val="24"/>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2755" w:type="pct"/>
          </w:tcPr>
          <w:p w14:paraId="52E3A84A" w14:textId="77777777" w:rsidR="00A80839" w:rsidRPr="00186CDA" w:rsidRDefault="00A80839" w:rsidP="00186CDA">
            <w:pPr>
              <w:widowControl w:val="0"/>
              <w:ind w:firstLine="567"/>
              <w:jc w:val="both"/>
              <w:rPr>
                <w:sz w:val="24"/>
                <w:szCs w:val="24"/>
              </w:rPr>
            </w:pPr>
            <w:r w:rsidRPr="00186CDA">
              <w:rPr>
                <w:sz w:val="24"/>
                <w:szCs w:val="24"/>
              </w:rPr>
              <w:t>минимальная/максимальная площадь земельных участков - 10 кв. м/1000000 кв. м;</w:t>
            </w:r>
          </w:p>
          <w:p w14:paraId="02BBEFE2" w14:textId="77777777" w:rsidR="00A80839" w:rsidRPr="00186CDA" w:rsidRDefault="00A80839" w:rsidP="00186CDA">
            <w:pPr>
              <w:widowControl w:val="0"/>
              <w:ind w:firstLine="567"/>
              <w:jc w:val="both"/>
              <w:rPr>
                <w:sz w:val="24"/>
                <w:szCs w:val="24"/>
              </w:rPr>
            </w:pPr>
            <w:r w:rsidRPr="00186CDA">
              <w:rPr>
                <w:sz w:val="24"/>
                <w:szCs w:val="24"/>
              </w:rPr>
              <w:t>минимальная ширина земельных участков вдоль фронта улицы (проезда) - 4 м;</w:t>
            </w:r>
          </w:p>
          <w:p w14:paraId="7EEE7223" w14:textId="77777777" w:rsidR="00A80839" w:rsidRPr="00186CDA" w:rsidRDefault="00A80839" w:rsidP="00186CDA">
            <w:pPr>
              <w:widowControl w:val="0"/>
              <w:ind w:firstLine="567"/>
              <w:jc w:val="both"/>
              <w:rPr>
                <w:sz w:val="24"/>
                <w:szCs w:val="24"/>
              </w:rPr>
            </w:pPr>
            <w:r w:rsidRPr="00186CDA">
              <w:rPr>
                <w:sz w:val="24"/>
                <w:szCs w:val="24"/>
              </w:rPr>
              <w:t>минимальные отступы от границ земельных участков - 1 м;</w:t>
            </w:r>
          </w:p>
          <w:p w14:paraId="1C9D9C09" w14:textId="77777777" w:rsidR="00A80839" w:rsidRPr="00186CDA" w:rsidRDefault="00A80839" w:rsidP="00186CDA">
            <w:pPr>
              <w:widowControl w:val="0"/>
              <w:ind w:firstLine="567"/>
              <w:jc w:val="both"/>
              <w:rPr>
                <w:sz w:val="24"/>
                <w:szCs w:val="24"/>
              </w:rPr>
            </w:pPr>
            <w:r w:rsidRPr="00186CDA">
              <w:rPr>
                <w:sz w:val="24"/>
                <w:szCs w:val="24"/>
              </w:rPr>
              <w:t xml:space="preserve">максимальное количество надземных этажей зданий - 3 этажа (включая мансардный этаж); </w:t>
            </w:r>
          </w:p>
          <w:p w14:paraId="6577BE4A" w14:textId="77777777" w:rsidR="00A80839" w:rsidRPr="00186CDA" w:rsidRDefault="00A80839" w:rsidP="00186CDA">
            <w:pPr>
              <w:widowControl w:val="0"/>
              <w:ind w:firstLine="567"/>
              <w:jc w:val="both"/>
              <w:rPr>
                <w:sz w:val="24"/>
                <w:szCs w:val="24"/>
              </w:rPr>
            </w:pPr>
            <w:r w:rsidRPr="00186CDA">
              <w:rPr>
                <w:sz w:val="24"/>
                <w:szCs w:val="24"/>
              </w:rPr>
              <w:t>максимальная высота строений, сооружений от уровня земли - 100 м;</w:t>
            </w:r>
          </w:p>
          <w:p w14:paraId="3DCBFF7D" w14:textId="77777777" w:rsidR="00A80839" w:rsidRPr="00186CDA" w:rsidRDefault="00A80839" w:rsidP="00186CDA">
            <w:pPr>
              <w:widowControl w:val="0"/>
              <w:ind w:firstLine="567"/>
              <w:jc w:val="both"/>
              <w:rPr>
                <w:sz w:val="24"/>
                <w:szCs w:val="24"/>
              </w:rPr>
            </w:pPr>
            <w:r w:rsidRPr="00186CDA">
              <w:rPr>
                <w:sz w:val="24"/>
                <w:szCs w:val="24"/>
              </w:rPr>
              <w:t>максимальный процент застройки в границах земельного участка - 80%</w:t>
            </w:r>
          </w:p>
        </w:tc>
      </w:tr>
      <w:tr w:rsidR="00186CDA" w:rsidRPr="00186CDA" w14:paraId="65A4F134" w14:textId="77777777" w:rsidTr="00F0555E">
        <w:trPr>
          <w:trHeight w:val="552"/>
        </w:trPr>
        <w:tc>
          <w:tcPr>
            <w:tcW w:w="855" w:type="pct"/>
          </w:tcPr>
          <w:p w14:paraId="07553E57" w14:textId="77777777" w:rsidR="00953848" w:rsidRPr="00186CDA" w:rsidRDefault="00953848" w:rsidP="00186CDA">
            <w:pPr>
              <w:widowControl w:val="0"/>
              <w:autoSpaceDE w:val="0"/>
              <w:autoSpaceDN w:val="0"/>
              <w:adjustRightInd w:val="0"/>
              <w:rPr>
                <w:sz w:val="24"/>
                <w:szCs w:val="24"/>
              </w:rPr>
            </w:pPr>
            <w:r w:rsidRPr="00186CDA">
              <w:rPr>
                <w:sz w:val="24"/>
                <w:szCs w:val="24"/>
              </w:rPr>
              <w:t>Служебные гаражи</w:t>
            </w:r>
          </w:p>
          <w:p w14:paraId="6C453CEF" w14:textId="77777777" w:rsidR="00953848" w:rsidRPr="00186CDA" w:rsidRDefault="00953848" w:rsidP="00186CDA">
            <w:pPr>
              <w:widowControl w:val="0"/>
              <w:autoSpaceDE w:val="0"/>
              <w:autoSpaceDN w:val="0"/>
              <w:adjustRightInd w:val="0"/>
              <w:rPr>
                <w:sz w:val="24"/>
                <w:szCs w:val="24"/>
              </w:rPr>
            </w:pPr>
            <w:r w:rsidRPr="00186CDA">
              <w:rPr>
                <w:sz w:val="24"/>
                <w:szCs w:val="24"/>
              </w:rPr>
              <w:t>(4.9)</w:t>
            </w:r>
          </w:p>
          <w:p w14:paraId="373F98E8" w14:textId="77777777" w:rsidR="00953848" w:rsidRPr="00186CDA" w:rsidRDefault="00953848" w:rsidP="00186CDA">
            <w:pPr>
              <w:widowControl w:val="0"/>
              <w:autoSpaceDE w:val="0"/>
              <w:autoSpaceDN w:val="0"/>
              <w:adjustRightInd w:val="0"/>
              <w:rPr>
                <w:sz w:val="24"/>
                <w:szCs w:val="24"/>
              </w:rPr>
            </w:pPr>
          </w:p>
        </w:tc>
        <w:tc>
          <w:tcPr>
            <w:tcW w:w="1390" w:type="pct"/>
          </w:tcPr>
          <w:p w14:paraId="1DD9CE55" w14:textId="77777777" w:rsidR="00953848" w:rsidRPr="00186CDA" w:rsidRDefault="00953848" w:rsidP="00186CDA">
            <w:pPr>
              <w:widowControl w:val="0"/>
              <w:autoSpaceDE w:val="0"/>
              <w:autoSpaceDN w:val="0"/>
              <w:adjustRightInd w:val="0"/>
              <w:jc w:val="both"/>
              <w:rPr>
                <w:sz w:val="24"/>
                <w:szCs w:val="24"/>
              </w:rPr>
            </w:pPr>
            <w:r w:rsidRPr="00186CDA">
              <w:rPr>
                <w:sz w:val="24"/>
                <w:szCs w:val="24"/>
              </w:rPr>
              <w:t>Размещение постоянных или временных гаражей, стоянок для хранения  автотранспорта, а также для стоянки и хранения транспортных средств общего пользования</w:t>
            </w:r>
          </w:p>
          <w:p w14:paraId="47CD4262" w14:textId="77777777" w:rsidR="00953848" w:rsidRPr="00186CDA" w:rsidRDefault="00953848" w:rsidP="00186CDA">
            <w:pPr>
              <w:widowControl w:val="0"/>
              <w:autoSpaceDE w:val="0"/>
              <w:autoSpaceDN w:val="0"/>
              <w:adjustRightInd w:val="0"/>
              <w:jc w:val="both"/>
              <w:rPr>
                <w:sz w:val="24"/>
                <w:szCs w:val="24"/>
              </w:rPr>
            </w:pPr>
          </w:p>
        </w:tc>
        <w:tc>
          <w:tcPr>
            <w:tcW w:w="2755" w:type="pct"/>
          </w:tcPr>
          <w:p w14:paraId="28788996" w14:textId="77777777" w:rsidR="00953848" w:rsidRPr="00186CDA" w:rsidRDefault="00953848"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33430D1E" w14:textId="77777777" w:rsidR="00953848" w:rsidRPr="00186CDA" w:rsidRDefault="00953848"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100/5000</w:t>
            </w:r>
            <w:r w:rsidRPr="00186CDA">
              <w:rPr>
                <w:sz w:val="24"/>
                <w:szCs w:val="24"/>
              </w:rPr>
              <w:t xml:space="preserve"> кв.м.</w:t>
            </w:r>
          </w:p>
          <w:p w14:paraId="2E5B18A2" w14:textId="77777777" w:rsidR="00953848" w:rsidRPr="00186CDA" w:rsidRDefault="00953848"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7CCC56E" w14:textId="77777777" w:rsidR="00953848" w:rsidRPr="00186CDA" w:rsidRDefault="00953848"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05BF1137" w14:textId="77777777" w:rsidR="00953848" w:rsidRPr="00186CDA" w:rsidRDefault="00953848"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E040F06" w14:textId="77777777" w:rsidR="00953848" w:rsidRPr="00186CDA" w:rsidRDefault="00953848"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60%</w:t>
            </w:r>
            <w:r w:rsidRPr="00186CDA">
              <w:rPr>
                <w:sz w:val="24"/>
                <w:szCs w:val="24"/>
              </w:rPr>
              <w:t>.</w:t>
            </w:r>
          </w:p>
          <w:p w14:paraId="4CC11AD1" w14:textId="77777777" w:rsidR="00953848" w:rsidRPr="00186CDA" w:rsidRDefault="00953848"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272EA243" w14:textId="77777777" w:rsidR="00953848" w:rsidRPr="00186CDA" w:rsidRDefault="00953848" w:rsidP="00186CDA">
            <w:pPr>
              <w:widowControl w:val="0"/>
              <w:ind w:firstLine="567"/>
              <w:jc w:val="both"/>
              <w:rPr>
                <w:b/>
                <w:sz w:val="24"/>
                <w:szCs w:val="24"/>
              </w:rPr>
            </w:pPr>
            <w:r w:rsidRPr="00186CDA">
              <w:rPr>
                <w:sz w:val="24"/>
                <w:szCs w:val="24"/>
              </w:rPr>
              <w:t xml:space="preserve">- максимальное количество этажей - не более </w:t>
            </w:r>
            <w:r w:rsidRPr="00186CDA">
              <w:rPr>
                <w:b/>
                <w:sz w:val="24"/>
                <w:szCs w:val="24"/>
              </w:rPr>
              <w:t>2 этажей.</w:t>
            </w:r>
          </w:p>
          <w:p w14:paraId="4313B21E" w14:textId="77777777" w:rsidR="00953848" w:rsidRPr="00186CDA" w:rsidRDefault="00953848"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5F40B9A7" w14:textId="77777777" w:rsidTr="00F0555E">
        <w:trPr>
          <w:trHeight w:val="552"/>
        </w:trPr>
        <w:tc>
          <w:tcPr>
            <w:tcW w:w="855" w:type="pct"/>
          </w:tcPr>
          <w:p w14:paraId="03C63C99" w14:textId="77777777" w:rsidR="00953848" w:rsidRPr="00186CDA" w:rsidRDefault="00953848" w:rsidP="00186CDA">
            <w:pPr>
              <w:widowControl w:val="0"/>
              <w:autoSpaceDE w:val="0"/>
              <w:autoSpaceDN w:val="0"/>
              <w:adjustRightInd w:val="0"/>
              <w:rPr>
                <w:sz w:val="24"/>
                <w:szCs w:val="24"/>
              </w:rPr>
            </w:pPr>
            <w:r w:rsidRPr="00186CDA">
              <w:rPr>
                <w:sz w:val="24"/>
                <w:szCs w:val="24"/>
              </w:rPr>
              <w:t>Объекты дорожного сервиса (4.9.1)</w:t>
            </w:r>
          </w:p>
        </w:tc>
        <w:tc>
          <w:tcPr>
            <w:tcW w:w="1390" w:type="pct"/>
          </w:tcPr>
          <w:p w14:paraId="670F71DA" w14:textId="77777777" w:rsidR="00953848" w:rsidRPr="00186CDA" w:rsidRDefault="00953848" w:rsidP="00186CDA">
            <w:pPr>
              <w:widowControl w:val="0"/>
              <w:autoSpaceDE w:val="0"/>
              <w:autoSpaceDN w:val="0"/>
              <w:adjustRightInd w:val="0"/>
              <w:jc w:val="both"/>
              <w:rPr>
                <w:sz w:val="24"/>
                <w:szCs w:val="24"/>
              </w:rPr>
            </w:pPr>
            <w:r w:rsidRPr="00186CDA">
              <w:rPr>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755" w:type="pct"/>
          </w:tcPr>
          <w:p w14:paraId="568FA1D8" w14:textId="77777777" w:rsidR="00953848" w:rsidRPr="00186CDA" w:rsidRDefault="00953848" w:rsidP="00186CDA">
            <w:pPr>
              <w:widowControl w:val="0"/>
              <w:ind w:firstLine="567"/>
              <w:jc w:val="both"/>
              <w:rPr>
                <w:b/>
                <w:sz w:val="24"/>
                <w:szCs w:val="24"/>
              </w:rPr>
            </w:pPr>
          </w:p>
        </w:tc>
      </w:tr>
      <w:tr w:rsidR="00186CDA" w:rsidRPr="00186CDA" w14:paraId="18CF17E7" w14:textId="77777777" w:rsidTr="00F0555E">
        <w:trPr>
          <w:trHeight w:val="552"/>
        </w:trPr>
        <w:tc>
          <w:tcPr>
            <w:tcW w:w="855" w:type="pct"/>
          </w:tcPr>
          <w:p w14:paraId="511F21DF" w14:textId="77777777" w:rsidR="00953848" w:rsidRPr="00186CDA" w:rsidRDefault="00953848" w:rsidP="00186CDA">
            <w:pPr>
              <w:widowControl w:val="0"/>
              <w:autoSpaceDE w:val="0"/>
              <w:autoSpaceDN w:val="0"/>
              <w:adjustRightInd w:val="0"/>
              <w:rPr>
                <w:sz w:val="24"/>
                <w:szCs w:val="24"/>
              </w:rPr>
            </w:pPr>
            <w:r w:rsidRPr="00186CDA">
              <w:rPr>
                <w:sz w:val="24"/>
                <w:szCs w:val="24"/>
              </w:rPr>
              <w:t>Склады (6.9)</w:t>
            </w:r>
          </w:p>
        </w:tc>
        <w:tc>
          <w:tcPr>
            <w:tcW w:w="1390" w:type="pct"/>
          </w:tcPr>
          <w:p w14:paraId="32633890" w14:textId="77777777" w:rsidR="00953848" w:rsidRPr="00186CDA" w:rsidRDefault="00953848" w:rsidP="00186CDA">
            <w:pPr>
              <w:widowControl w:val="0"/>
              <w:autoSpaceDE w:val="0"/>
              <w:autoSpaceDN w:val="0"/>
              <w:adjustRightInd w:val="0"/>
              <w:jc w:val="both"/>
              <w:rPr>
                <w:sz w:val="24"/>
                <w:szCs w:val="24"/>
              </w:rPr>
            </w:pPr>
            <w:r w:rsidRPr="00186CDA">
              <w:rPr>
                <w:sz w:val="23"/>
                <w:szCs w:val="23"/>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755" w:type="pct"/>
          </w:tcPr>
          <w:p w14:paraId="237DA9E8" w14:textId="77777777" w:rsidR="00953848" w:rsidRPr="00186CDA" w:rsidRDefault="0095384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14:paraId="26EBE899" w14:textId="77777777" w:rsidR="00953848" w:rsidRPr="00186CDA" w:rsidRDefault="0095384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14:paraId="4346FBB7" w14:textId="77777777" w:rsidR="00953848" w:rsidRPr="00186CDA" w:rsidRDefault="0095384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153375EC" w14:textId="77777777" w:rsidR="00953848" w:rsidRPr="00186CDA" w:rsidRDefault="0095384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723F9B6C" w14:textId="77777777" w:rsidR="00953848" w:rsidRPr="00186CDA" w:rsidRDefault="0095384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14:paraId="0D3A8363" w14:textId="77777777" w:rsidR="00953848" w:rsidRPr="00186CDA" w:rsidRDefault="00953848" w:rsidP="00186CDA">
            <w:pPr>
              <w:rP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5671B716" w14:textId="77777777" w:rsidTr="00F0555E">
        <w:trPr>
          <w:trHeight w:val="552"/>
        </w:trPr>
        <w:tc>
          <w:tcPr>
            <w:tcW w:w="855" w:type="pct"/>
          </w:tcPr>
          <w:p w14:paraId="5BD4AF77" w14:textId="77777777" w:rsidR="00953848" w:rsidRPr="00186CDA" w:rsidRDefault="00953848"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Обеспечение внутреннего правопорядка (8.3)</w:t>
            </w:r>
          </w:p>
        </w:tc>
        <w:tc>
          <w:tcPr>
            <w:tcW w:w="1390" w:type="pct"/>
          </w:tcPr>
          <w:p w14:paraId="095C4B11" w14:textId="77777777" w:rsidR="00953848" w:rsidRPr="00186CDA" w:rsidRDefault="00953848"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капитального строительства, необходимы для подготовки и поддержания в готовности органов внутренних дел и спасательных служб, в которых существует военизированная служба;</w:t>
            </w:r>
          </w:p>
          <w:p w14:paraId="34B86EB1" w14:textId="77777777" w:rsidR="00953848" w:rsidRPr="00186CDA" w:rsidRDefault="00953848"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объекты гражданской обороны, за исключением объектов гражданской обороны, являющихся частями производственных зданий</w:t>
            </w:r>
          </w:p>
        </w:tc>
        <w:tc>
          <w:tcPr>
            <w:tcW w:w="2755" w:type="pct"/>
          </w:tcPr>
          <w:p w14:paraId="227B59E3" w14:textId="77777777" w:rsidR="00953848" w:rsidRPr="00186CDA" w:rsidRDefault="00953848"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71342E48" w14:textId="77777777" w:rsidR="00953848" w:rsidRPr="00186CDA" w:rsidRDefault="00953848"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w:t>
            </w:r>
            <w:r w:rsidRPr="00186CDA">
              <w:rPr>
                <w:sz w:val="24"/>
                <w:szCs w:val="24"/>
              </w:rPr>
              <w:t xml:space="preserve"> кв.м;</w:t>
            </w:r>
          </w:p>
          <w:p w14:paraId="79E071AB" w14:textId="77777777" w:rsidR="00953848" w:rsidRPr="00186CDA" w:rsidRDefault="00953848"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275B485" w14:textId="77777777" w:rsidR="00953848" w:rsidRPr="00186CDA" w:rsidRDefault="00953848"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14:paraId="689B0E7B" w14:textId="77777777" w:rsidR="00953848" w:rsidRPr="00186CDA" w:rsidRDefault="00953848"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1F877F6B" w14:textId="77777777" w:rsidR="00953848" w:rsidRPr="00186CDA" w:rsidRDefault="00953848"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14:paraId="2C2FF394" w14:textId="77777777" w:rsidR="00953848" w:rsidRPr="00186CDA" w:rsidRDefault="00953848"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6A04816" w14:textId="77777777" w:rsidR="00953848" w:rsidRPr="00186CDA" w:rsidRDefault="00953848" w:rsidP="00186CDA">
            <w:pPr>
              <w:widowControl w:val="0"/>
              <w:overflowPunct w:val="0"/>
              <w:autoSpaceDE w:val="0"/>
              <w:autoSpaceDN w:val="0"/>
              <w:adjustRightInd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14:paraId="0DFA4D3C" w14:textId="77777777" w:rsidR="00953848" w:rsidRPr="00186CDA" w:rsidRDefault="00953848" w:rsidP="00186CDA">
            <w:pPr>
              <w:widowControl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01474101" w14:textId="77777777" w:rsidTr="00F0555E">
        <w:trPr>
          <w:trHeight w:val="552"/>
        </w:trPr>
        <w:tc>
          <w:tcPr>
            <w:tcW w:w="855" w:type="pct"/>
          </w:tcPr>
          <w:p w14:paraId="63899AFC" w14:textId="77777777" w:rsidR="00953848" w:rsidRPr="00186CDA" w:rsidRDefault="00953848" w:rsidP="00186CDA">
            <w:pPr>
              <w:widowControl w:val="0"/>
              <w:jc w:val="both"/>
              <w:rPr>
                <w:sz w:val="24"/>
                <w:szCs w:val="24"/>
              </w:rPr>
            </w:pPr>
            <w:r w:rsidRPr="00186CDA">
              <w:rPr>
                <w:sz w:val="24"/>
                <w:szCs w:val="24"/>
              </w:rPr>
              <w:t>Общее пользование территории</w:t>
            </w:r>
          </w:p>
          <w:p w14:paraId="310BA724" w14:textId="77777777" w:rsidR="00953848" w:rsidRPr="00186CDA" w:rsidRDefault="00953848" w:rsidP="00186CDA">
            <w:pPr>
              <w:widowControl w:val="0"/>
              <w:jc w:val="both"/>
              <w:rPr>
                <w:sz w:val="24"/>
                <w:szCs w:val="24"/>
              </w:rPr>
            </w:pPr>
            <w:r w:rsidRPr="00186CDA">
              <w:rPr>
                <w:sz w:val="24"/>
                <w:szCs w:val="24"/>
              </w:rPr>
              <w:t>(12.0)</w:t>
            </w:r>
          </w:p>
          <w:p w14:paraId="2717D1A4" w14:textId="77777777" w:rsidR="00953848" w:rsidRPr="00186CDA" w:rsidRDefault="00953848" w:rsidP="00186CDA">
            <w:pPr>
              <w:widowControl w:val="0"/>
              <w:jc w:val="both"/>
              <w:rPr>
                <w:sz w:val="24"/>
                <w:szCs w:val="24"/>
              </w:rPr>
            </w:pPr>
          </w:p>
        </w:tc>
        <w:tc>
          <w:tcPr>
            <w:tcW w:w="1390" w:type="pct"/>
          </w:tcPr>
          <w:p w14:paraId="57D257F2" w14:textId="77777777" w:rsidR="00953848" w:rsidRPr="00186CDA" w:rsidRDefault="00953848" w:rsidP="00186CDA">
            <w:pPr>
              <w:widowControl w:val="0"/>
              <w:jc w:val="both"/>
              <w:rPr>
                <w:sz w:val="24"/>
                <w:szCs w:val="24"/>
              </w:rPr>
            </w:pPr>
            <w:r w:rsidRPr="00186CDA">
              <w:rPr>
                <w:sz w:val="24"/>
                <w:szCs w:val="24"/>
              </w:rPr>
              <w:t>Земельные участки общего пользования</w:t>
            </w:r>
          </w:p>
          <w:p w14:paraId="3B84B0D0" w14:textId="77777777" w:rsidR="00953848" w:rsidRPr="00186CDA" w:rsidRDefault="00953848" w:rsidP="00186CDA">
            <w:pPr>
              <w:widowControl w:val="0"/>
              <w:jc w:val="both"/>
              <w:rPr>
                <w:sz w:val="24"/>
                <w:szCs w:val="24"/>
              </w:rPr>
            </w:pPr>
          </w:p>
        </w:tc>
        <w:tc>
          <w:tcPr>
            <w:tcW w:w="2755" w:type="pct"/>
          </w:tcPr>
          <w:p w14:paraId="6C7FE37E" w14:textId="77777777" w:rsidR="00953848" w:rsidRPr="00186CDA" w:rsidRDefault="00953848"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0BB6EFDC" w14:textId="77777777" w:rsidTr="00F0555E">
        <w:trPr>
          <w:trHeight w:val="552"/>
        </w:trPr>
        <w:tc>
          <w:tcPr>
            <w:tcW w:w="855" w:type="pct"/>
          </w:tcPr>
          <w:p w14:paraId="259569F4" w14:textId="77777777" w:rsidR="00953848" w:rsidRPr="00186CDA" w:rsidRDefault="00953848" w:rsidP="00186CDA">
            <w:pPr>
              <w:widowControl w:val="0"/>
              <w:jc w:val="both"/>
              <w:rPr>
                <w:sz w:val="24"/>
                <w:szCs w:val="24"/>
              </w:rPr>
            </w:pPr>
            <w:r w:rsidRPr="00186CDA">
              <w:rPr>
                <w:sz w:val="24"/>
                <w:szCs w:val="24"/>
              </w:rPr>
              <w:t>Улично-дорожная сеть (12.0.1)</w:t>
            </w:r>
          </w:p>
        </w:tc>
        <w:tc>
          <w:tcPr>
            <w:tcW w:w="1390" w:type="pct"/>
          </w:tcPr>
          <w:p w14:paraId="700E7E05" w14:textId="77777777" w:rsidR="00953848" w:rsidRPr="00186CDA" w:rsidRDefault="00953848" w:rsidP="00186CDA">
            <w:pPr>
              <w:widowControl w:val="0"/>
              <w:jc w:val="both"/>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7057CFD" w14:textId="77777777" w:rsidR="00953848" w:rsidRPr="00186CDA" w:rsidRDefault="00953848" w:rsidP="00186CDA">
            <w:pPr>
              <w:widowControl w:val="0"/>
              <w:jc w:val="both"/>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755" w:type="pct"/>
          </w:tcPr>
          <w:p w14:paraId="2898DF30" w14:textId="77777777" w:rsidR="00953848" w:rsidRPr="00186CDA" w:rsidRDefault="00953848"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68CFF7D9" w14:textId="77777777" w:rsidTr="00F0555E">
        <w:trPr>
          <w:trHeight w:val="552"/>
        </w:trPr>
        <w:tc>
          <w:tcPr>
            <w:tcW w:w="855" w:type="pct"/>
          </w:tcPr>
          <w:p w14:paraId="041C7FFA" w14:textId="77777777" w:rsidR="00953848" w:rsidRPr="00186CDA" w:rsidRDefault="00953848" w:rsidP="00186CDA">
            <w:pPr>
              <w:widowControl w:val="0"/>
              <w:jc w:val="both"/>
              <w:rPr>
                <w:sz w:val="24"/>
                <w:szCs w:val="24"/>
              </w:rPr>
            </w:pPr>
            <w:r w:rsidRPr="00186CDA">
              <w:rPr>
                <w:sz w:val="24"/>
                <w:szCs w:val="24"/>
              </w:rPr>
              <w:t>Благоустройство территории (12.0.2)</w:t>
            </w:r>
          </w:p>
        </w:tc>
        <w:tc>
          <w:tcPr>
            <w:tcW w:w="1390" w:type="pct"/>
          </w:tcPr>
          <w:p w14:paraId="54663E02" w14:textId="77777777" w:rsidR="00953848" w:rsidRPr="00186CDA" w:rsidRDefault="00953848"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55" w:type="pct"/>
          </w:tcPr>
          <w:p w14:paraId="7165C8A9" w14:textId="77777777" w:rsidR="00953848" w:rsidRPr="00186CDA" w:rsidRDefault="00953848"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14:paraId="0D6434CC" w14:textId="77777777" w:rsidR="00A80839" w:rsidRPr="00186CDA" w:rsidRDefault="00A80839" w:rsidP="00186CDA">
      <w:pPr>
        <w:widowControl w:val="0"/>
        <w:numPr>
          <w:ilvl w:val="0"/>
          <w:numId w:val="16"/>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4050"/>
        <w:gridCol w:w="8515"/>
      </w:tblGrid>
      <w:tr w:rsidR="00186CDA" w:rsidRPr="00186CDA" w14:paraId="5D3CE2AD" w14:textId="77777777" w:rsidTr="00F0555E">
        <w:trPr>
          <w:trHeight w:val="552"/>
          <w:tblHeader/>
        </w:trPr>
        <w:tc>
          <w:tcPr>
            <w:tcW w:w="855" w:type="pct"/>
            <w:vAlign w:val="center"/>
          </w:tcPr>
          <w:p w14:paraId="584A3E57" w14:textId="77777777" w:rsidR="00A80839" w:rsidRPr="00186CDA" w:rsidRDefault="00A80839"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33466D58" w14:textId="77777777" w:rsidR="00A80839" w:rsidRPr="00186CDA" w:rsidRDefault="00A80839" w:rsidP="00186CDA">
            <w:pPr>
              <w:widowControl w:val="0"/>
              <w:tabs>
                <w:tab w:val="left" w:pos="2520"/>
              </w:tabs>
              <w:jc w:val="center"/>
              <w:rPr>
                <w:b/>
                <w:sz w:val="24"/>
                <w:szCs w:val="24"/>
              </w:rPr>
            </w:pPr>
            <w:r w:rsidRPr="00186CDA">
              <w:rPr>
                <w:b/>
                <w:sz w:val="24"/>
                <w:szCs w:val="24"/>
              </w:rPr>
              <w:t>(номер по классификатору)</w:t>
            </w:r>
          </w:p>
        </w:tc>
        <w:tc>
          <w:tcPr>
            <w:tcW w:w="1336" w:type="pct"/>
          </w:tcPr>
          <w:p w14:paraId="2FDD855D" w14:textId="77777777" w:rsidR="00A80839" w:rsidRPr="00186CDA" w:rsidRDefault="00A8083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809" w:type="pct"/>
            <w:vAlign w:val="center"/>
          </w:tcPr>
          <w:p w14:paraId="605203B2" w14:textId="77777777" w:rsidR="00A80839" w:rsidRPr="00186CDA" w:rsidRDefault="00A80839" w:rsidP="00186CDA">
            <w:pPr>
              <w:widowControl w:val="0"/>
              <w:tabs>
                <w:tab w:val="left" w:pos="2520"/>
              </w:tabs>
              <w:jc w:val="center"/>
              <w:rPr>
                <w:b/>
                <w:sz w:val="24"/>
                <w:szCs w:val="24"/>
              </w:rPr>
            </w:pPr>
            <w:r w:rsidRPr="00186CDA">
              <w:rPr>
                <w:b/>
                <w:sz w:val="24"/>
                <w:szCs w:val="24"/>
              </w:rPr>
              <w:t>ПРЕДЕЛЬНЫЕ РАЗМЕРЫ ЗЕМЕЛЬНЫХ</w:t>
            </w:r>
          </w:p>
          <w:p w14:paraId="4564A55F" w14:textId="77777777" w:rsidR="00A80839" w:rsidRPr="00186CDA" w:rsidRDefault="00A80839" w:rsidP="00186CDA">
            <w:pPr>
              <w:widowControl w:val="0"/>
              <w:tabs>
                <w:tab w:val="left" w:pos="2520"/>
              </w:tabs>
              <w:jc w:val="center"/>
              <w:rPr>
                <w:b/>
                <w:sz w:val="24"/>
                <w:szCs w:val="24"/>
              </w:rPr>
            </w:pPr>
            <w:r w:rsidRPr="00186CDA">
              <w:rPr>
                <w:b/>
                <w:sz w:val="24"/>
                <w:szCs w:val="24"/>
              </w:rPr>
              <w:t>УЧАСТКОВ И ПРЕДЕЛЬНЫЕ ПАРАМЕТРЫ</w:t>
            </w:r>
          </w:p>
          <w:p w14:paraId="412901F5" w14:textId="77777777" w:rsidR="00A80839" w:rsidRPr="00186CDA" w:rsidRDefault="00A8083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4E270A10" w14:textId="77777777" w:rsidTr="00F0555E">
        <w:trPr>
          <w:trHeight w:val="345"/>
        </w:trPr>
        <w:tc>
          <w:tcPr>
            <w:tcW w:w="855" w:type="pct"/>
          </w:tcPr>
          <w:p w14:paraId="03D0FC6A" w14:textId="77777777" w:rsidR="00A80839" w:rsidRPr="00186CDA" w:rsidRDefault="00A80839" w:rsidP="00186CDA">
            <w:pPr>
              <w:widowControl w:val="0"/>
              <w:jc w:val="center"/>
              <w:rPr>
                <w:sz w:val="24"/>
                <w:szCs w:val="24"/>
                <w:lang w:eastAsia="en-US" w:bidi="en-US"/>
              </w:rPr>
            </w:pPr>
            <w:r w:rsidRPr="00186CDA">
              <w:rPr>
                <w:sz w:val="24"/>
                <w:szCs w:val="24"/>
                <w:lang w:eastAsia="en-US" w:bidi="en-US"/>
              </w:rPr>
              <w:t>нет</w:t>
            </w:r>
          </w:p>
        </w:tc>
        <w:tc>
          <w:tcPr>
            <w:tcW w:w="1336" w:type="pct"/>
          </w:tcPr>
          <w:p w14:paraId="037021C3" w14:textId="77777777" w:rsidR="00A80839" w:rsidRPr="00186CDA" w:rsidRDefault="00A80839" w:rsidP="00186CDA">
            <w:pPr>
              <w:widowControl w:val="0"/>
              <w:jc w:val="center"/>
              <w:rPr>
                <w:sz w:val="24"/>
                <w:szCs w:val="24"/>
              </w:rPr>
            </w:pPr>
            <w:r w:rsidRPr="00186CDA">
              <w:rPr>
                <w:sz w:val="24"/>
                <w:szCs w:val="24"/>
              </w:rPr>
              <w:t>нет</w:t>
            </w:r>
          </w:p>
        </w:tc>
        <w:tc>
          <w:tcPr>
            <w:tcW w:w="2809" w:type="pct"/>
          </w:tcPr>
          <w:p w14:paraId="7FCBF29A" w14:textId="77777777" w:rsidR="00A80839" w:rsidRPr="00186CDA" w:rsidRDefault="00A80839" w:rsidP="00186CDA">
            <w:pPr>
              <w:widowControl w:val="0"/>
              <w:jc w:val="center"/>
              <w:rPr>
                <w:sz w:val="24"/>
                <w:szCs w:val="24"/>
              </w:rPr>
            </w:pPr>
            <w:r w:rsidRPr="00186CDA">
              <w:rPr>
                <w:sz w:val="24"/>
                <w:szCs w:val="24"/>
              </w:rPr>
              <w:t>нет</w:t>
            </w:r>
          </w:p>
        </w:tc>
      </w:tr>
    </w:tbl>
    <w:p w14:paraId="4AB9D510" w14:textId="77777777" w:rsidR="00A80839" w:rsidRPr="00186CDA" w:rsidRDefault="00A80839" w:rsidP="00186CDA">
      <w:pPr>
        <w:widowControl w:val="0"/>
        <w:jc w:val="both"/>
        <w:rPr>
          <w:sz w:val="24"/>
          <w:szCs w:val="24"/>
        </w:rPr>
      </w:pPr>
    </w:p>
    <w:p w14:paraId="562FAB11" w14:textId="77777777" w:rsidR="00A80839" w:rsidRPr="00186CDA" w:rsidRDefault="00A80839" w:rsidP="00186CDA">
      <w:pPr>
        <w:widowControl w:val="0"/>
        <w:numPr>
          <w:ilvl w:val="0"/>
          <w:numId w:val="16"/>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 -</w:t>
      </w:r>
    </w:p>
    <w:p w14:paraId="7DC2865C" w14:textId="77777777" w:rsidR="00A80839" w:rsidRPr="00186CDA" w:rsidRDefault="00A80839" w:rsidP="00186CDA">
      <w:pPr>
        <w:widowControl w:val="0"/>
        <w:jc w:val="both"/>
        <w:rPr>
          <w:sz w:val="24"/>
          <w:szCs w:val="24"/>
        </w:rPr>
      </w:pPr>
    </w:p>
    <w:p w14:paraId="2AA979CC" w14:textId="77777777" w:rsidR="00891D1C" w:rsidRPr="00186CDA" w:rsidRDefault="00891D1C" w:rsidP="00186CDA">
      <w:pPr>
        <w:ind w:firstLine="720"/>
        <w:jc w:val="both"/>
        <w:rPr>
          <w:rFonts w:ascii="Times New Roman CYR" w:eastAsia="Times New Roman CYR" w:hAnsi="Times New Roman CYR" w:cs="Times New Roman CYR"/>
        </w:rPr>
      </w:pPr>
    </w:p>
    <w:tbl>
      <w:tblPr>
        <w:tblW w:w="0" w:type="auto"/>
        <w:tblInd w:w="708" w:type="dxa"/>
        <w:tblLayout w:type="fixed"/>
        <w:tblLook w:val="0000" w:firstRow="0" w:lastRow="0" w:firstColumn="0" w:lastColumn="0" w:noHBand="0" w:noVBand="0"/>
      </w:tblPr>
      <w:tblGrid>
        <w:gridCol w:w="6521"/>
        <w:gridCol w:w="8363"/>
      </w:tblGrid>
      <w:tr w:rsidR="00186CDA" w:rsidRPr="00186CDA" w14:paraId="0976A79C" w14:textId="77777777" w:rsidTr="00574E14">
        <w:tc>
          <w:tcPr>
            <w:tcW w:w="6521" w:type="dxa"/>
            <w:tcBorders>
              <w:top w:val="single" w:sz="1" w:space="0" w:color="000000"/>
              <w:left w:val="single" w:sz="1" w:space="0" w:color="000000"/>
              <w:bottom w:val="single" w:sz="1" w:space="0" w:color="000000"/>
              <w:right w:val="single" w:sz="1" w:space="0" w:color="000000"/>
            </w:tcBorders>
            <w:shd w:val="clear" w:color="auto" w:fill="auto"/>
          </w:tcPr>
          <w:p w14:paraId="42B2630C" w14:textId="77777777" w:rsidR="00891D1C" w:rsidRPr="00186CDA" w:rsidRDefault="00891D1C" w:rsidP="00186CDA">
            <w:pPr>
              <w:jc w:val="cente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8363" w:type="dxa"/>
            <w:tcBorders>
              <w:top w:val="single" w:sz="1" w:space="0" w:color="000000"/>
              <w:left w:val="single" w:sz="1" w:space="0" w:color="000000"/>
              <w:bottom w:val="single" w:sz="1" w:space="0" w:color="000000"/>
              <w:right w:val="single" w:sz="1" w:space="0" w:color="000000"/>
            </w:tcBorders>
            <w:shd w:val="clear" w:color="auto" w:fill="auto"/>
          </w:tcPr>
          <w:p w14:paraId="508E9854" w14:textId="77777777" w:rsidR="00891D1C" w:rsidRPr="00186CDA" w:rsidRDefault="00891D1C"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14:paraId="541D3B10" w14:textId="77777777" w:rsidTr="00574E14">
        <w:tc>
          <w:tcPr>
            <w:tcW w:w="6521" w:type="dxa"/>
            <w:tcBorders>
              <w:top w:val="single" w:sz="1" w:space="0" w:color="000000"/>
              <w:left w:val="single" w:sz="1" w:space="0" w:color="000000"/>
              <w:bottom w:val="single" w:sz="1" w:space="0" w:color="000000"/>
              <w:right w:val="single" w:sz="1" w:space="0" w:color="000000"/>
            </w:tcBorders>
            <w:shd w:val="clear" w:color="auto" w:fill="auto"/>
          </w:tcPr>
          <w:p w14:paraId="2808BE07" w14:textId="77777777"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14:paraId="726EC86A" w14:textId="77777777"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1F0B7B5A" w14:textId="77777777"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14:paraId="1687F474" w14:textId="77777777"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проезды общего пользования;</w:t>
            </w:r>
          </w:p>
          <w:p w14:paraId="78B9C7ED" w14:textId="77777777"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0A37BB5F" w14:textId="77777777"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 спортивных занятий;</w:t>
            </w:r>
          </w:p>
          <w:p w14:paraId="171BF11F" w14:textId="77777777"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постройки хозяйственного назначения;</w:t>
            </w:r>
          </w:p>
          <w:p w14:paraId="25FE0249" w14:textId="77777777"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14:paraId="1CAA8410" w14:textId="77777777"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14:paraId="54990F9C" w14:textId="77777777"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363" w:type="dxa"/>
            <w:tcBorders>
              <w:top w:val="single" w:sz="1" w:space="0" w:color="000000"/>
              <w:left w:val="single" w:sz="1" w:space="0" w:color="000000"/>
              <w:bottom w:val="single" w:sz="1" w:space="0" w:color="000000"/>
              <w:right w:val="single" w:sz="1" w:space="0" w:color="000000"/>
            </w:tcBorders>
            <w:shd w:val="clear" w:color="auto" w:fill="auto"/>
          </w:tcPr>
          <w:p w14:paraId="0EF8BD8D" w14:textId="77777777"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14:paraId="778C7095" w14:textId="77777777" w:rsidR="00891D1C" w:rsidRPr="00186CDA" w:rsidRDefault="00891D1C" w:rsidP="00186CDA">
            <w:pPr>
              <w:jc w:val="both"/>
              <w:rPr>
                <w:rFonts w:ascii="Times New Roman CYR" w:eastAsia="Times New Roman CYR" w:hAnsi="Times New Roman CYR" w:cs="Times New Roman CYR"/>
                <w:sz w:val="24"/>
                <w:szCs w:val="24"/>
              </w:rPr>
            </w:pPr>
          </w:p>
          <w:p w14:paraId="61C80454" w14:textId="77777777"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14:paraId="515B02A0" w14:textId="77777777" w:rsidR="00891D1C" w:rsidRPr="00186CDA" w:rsidRDefault="00891D1C" w:rsidP="00186CDA">
            <w:pPr>
              <w:jc w:val="both"/>
              <w:rPr>
                <w:rFonts w:ascii="Times New Roman CYR" w:eastAsia="Times New Roman CYR" w:hAnsi="Times New Roman CYR" w:cs="Times New Roman CYR"/>
                <w:sz w:val="24"/>
                <w:szCs w:val="24"/>
              </w:rPr>
            </w:pPr>
          </w:p>
          <w:p w14:paraId="2B80947C" w14:textId="77777777"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7ECD2326" w14:textId="77777777" w:rsidR="00891D1C" w:rsidRPr="00186CDA" w:rsidRDefault="00891D1C"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14:paraId="1ECA5B4C" w14:textId="77777777" w:rsidR="00891D1C" w:rsidRPr="00186CDA" w:rsidRDefault="00891D1C" w:rsidP="00186CDA">
            <w:pPr>
              <w:rPr>
                <w:sz w:val="24"/>
                <w:szCs w:val="24"/>
              </w:rPr>
            </w:pPr>
            <w:r w:rsidRPr="00186CD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006FC775" w14:textId="77777777" w:rsidR="00891D1C" w:rsidRPr="00186CDA" w:rsidRDefault="00891D1C" w:rsidP="00186CDA">
      <w:pPr>
        <w:ind w:firstLine="720"/>
        <w:jc w:val="both"/>
        <w:rPr>
          <w:rFonts w:ascii="Times New Roman CYR" w:eastAsia="Times New Roman CYR" w:hAnsi="Times New Roman CYR" w:cs="Times New Roman CYR"/>
          <w:sz w:val="24"/>
          <w:szCs w:val="24"/>
        </w:rPr>
      </w:pPr>
    </w:p>
    <w:p w14:paraId="5B438388" w14:textId="77777777" w:rsidR="00891D1C" w:rsidRPr="00186CDA" w:rsidRDefault="00891D1C" w:rsidP="00186CDA">
      <w:pPr>
        <w:ind w:firstLine="720"/>
        <w:jc w:val="both"/>
        <w:rPr>
          <w:rFonts w:ascii="Times New Roman CYR" w:eastAsia="Times New Roman CYR" w:hAnsi="Times New Roman CYR" w:cs="Times New Roman CYR"/>
          <w:sz w:val="24"/>
          <w:szCs w:val="24"/>
        </w:rPr>
      </w:pPr>
      <w:bookmarkStart w:id="188" w:name="sub_542"/>
      <w:r w:rsidRPr="00186CDA">
        <w:rPr>
          <w:rFonts w:ascii="Times New Roman CYR" w:eastAsia="Times New Roman CYR" w:hAnsi="Times New Roman CYR" w:cs="Times New Roman CYR"/>
          <w:b/>
          <w:bCs/>
          <w:sz w:val="24"/>
          <w:szCs w:val="24"/>
        </w:rPr>
        <w:t xml:space="preserve"> Иные предельные параметры разрешенного строительства, реконструкции объектов капитального строительства:</w:t>
      </w:r>
    </w:p>
    <w:p w14:paraId="4819E2CE" w14:textId="77777777" w:rsidR="00891D1C" w:rsidRPr="00186CDA" w:rsidRDefault="00891D1C" w:rsidP="00186CDA">
      <w:pPr>
        <w:ind w:firstLine="720"/>
        <w:jc w:val="both"/>
        <w:rPr>
          <w:rFonts w:ascii="Times New Roman CYR" w:eastAsia="Times New Roman CYR" w:hAnsi="Times New Roman CYR" w:cs="Times New Roman CYR"/>
          <w:sz w:val="24"/>
          <w:szCs w:val="24"/>
        </w:rPr>
      </w:pPr>
      <w:bookmarkStart w:id="189" w:name="sub_543"/>
      <w:bookmarkEnd w:id="188"/>
      <w:r w:rsidRPr="00186CDA">
        <w:rPr>
          <w:rFonts w:ascii="Times New Roman CYR" w:eastAsia="Times New Roman CYR" w:hAnsi="Times New Roman CYR" w:cs="Times New Roman CYR"/>
          <w:sz w:val="24"/>
          <w:szCs w:val="24"/>
        </w:rPr>
        <w:t>. Расстояние до красной линии улиц/проездов:</w:t>
      </w:r>
    </w:p>
    <w:bookmarkEnd w:id="189"/>
    <w:p w14:paraId="241EDB72" w14:textId="77777777" w:rsidR="00891D1C" w:rsidRPr="00186CDA" w:rsidRDefault="00891D1C"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1) от Пожарных депо - 10 м/10 м (15 м/15 м - для депо I типа);</w:t>
      </w:r>
    </w:p>
    <w:p w14:paraId="4ED55963" w14:textId="77777777" w:rsidR="00891D1C" w:rsidRPr="00186CDA" w:rsidRDefault="00891D1C"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2) от общественных зданий - 5 м/3 м;</w:t>
      </w:r>
    </w:p>
    <w:p w14:paraId="69D314E9" w14:textId="77777777" w:rsidR="00891D1C" w:rsidRPr="00186CDA" w:rsidRDefault="00891D1C"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3) от остальных зданий и сооружений - 5 м/3 м.</w:t>
      </w:r>
    </w:p>
    <w:p w14:paraId="61D628B3" w14:textId="77777777" w:rsidR="00891D1C" w:rsidRPr="00186CDA" w:rsidRDefault="00891D1C" w:rsidP="00186CDA">
      <w:pPr>
        <w:ind w:firstLine="72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4) от контрольно-пропускных пунктов, пунктов охраны, проходных - 1 м.</w:t>
      </w:r>
    </w:p>
    <w:p w14:paraId="6FE4571B" w14:textId="77777777" w:rsidR="00891D1C" w:rsidRPr="00186CDA" w:rsidRDefault="00891D1C" w:rsidP="00186CDA">
      <w:pPr>
        <w:ind w:firstLine="720"/>
        <w:jc w:val="both"/>
        <w:rPr>
          <w:rFonts w:ascii="Times New Roman CYR" w:eastAsia="Times New Roman CYR" w:hAnsi="Times New Roman CYR" w:cs="Times New Roman CYR"/>
          <w:sz w:val="24"/>
          <w:szCs w:val="24"/>
        </w:rPr>
      </w:pPr>
      <w:bookmarkStart w:id="190" w:name="sub_544"/>
      <w:r w:rsidRPr="00186CDA">
        <w:rPr>
          <w:rFonts w:ascii="Times New Roman CYR" w:eastAsia="Times New Roman CYR" w:hAnsi="Times New Roman CYR" w:cs="Times New Roman CYR"/>
          <w:sz w:val="24"/>
          <w:szCs w:val="24"/>
        </w:rPr>
        <w:t xml:space="preserve"> Допускается уменьшение отступа либо расположение зданий, строений и сооружений по красной линии с учетом сложившейся градостроительной ситуации и линией застройки.</w:t>
      </w:r>
    </w:p>
    <w:bookmarkEnd w:id="190"/>
    <w:p w14:paraId="25EE9F38" w14:textId="77777777" w:rsidR="00891D1C" w:rsidRPr="00186CDA" w:rsidRDefault="00891D1C" w:rsidP="00186CDA">
      <w:pPr>
        <w:ind w:firstLine="720"/>
        <w:jc w:val="both"/>
        <w:rPr>
          <w:rFonts w:ascii="Times New Roman CYR" w:eastAsia="Times New Roman CYR" w:hAnsi="Times New Roman CYR" w:cs="Times New Roman CYR"/>
          <w:sz w:val="24"/>
          <w:szCs w:val="24"/>
        </w:rPr>
      </w:pPr>
    </w:p>
    <w:p w14:paraId="4E5EFD49" w14:textId="77777777" w:rsidR="00891D1C" w:rsidRPr="00186CDA" w:rsidRDefault="00891D1C" w:rsidP="00186CDA">
      <w:pPr>
        <w:widowControl w:val="0"/>
        <w:overflowPunct w:val="0"/>
        <w:autoSpaceDE w:val="0"/>
        <w:autoSpaceDN w:val="0"/>
        <w:adjustRightInd w:val="0"/>
        <w:ind w:firstLine="567"/>
        <w:jc w:val="center"/>
        <w:outlineLvl w:val="4"/>
        <w:rPr>
          <w:rFonts w:eastAsia="SimSun"/>
          <w:b/>
          <w:bCs/>
          <w:i/>
          <w:iCs/>
          <w:sz w:val="24"/>
          <w:szCs w:val="24"/>
          <w:lang w:eastAsia="zh-CN"/>
        </w:rPr>
      </w:pPr>
    </w:p>
    <w:p w14:paraId="2D27C079" w14:textId="77777777" w:rsidR="00A80839" w:rsidRPr="00186CDA" w:rsidRDefault="00A80839" w:rsidP="00186CDA">
      <w:pPr>
        <w:widowControl w:val="0"/>
        <w:overflowPunct w:val="0"/>
        <w:autoSpaceDE w:val="0"/>
        <w:autoSpaceDN w:val="0"/>
        <w:adjustRightInd w:val="0"/>
        <w:ind w:firstLine="567"/>
        <w:jc w:val="center"/>
        <w:outlineLvl w:val="4"/>
        <w:rPr>
          <w:rFonts w:eastAsia="SimSun"/>
          <w:b/>
          <w:bCs/>
          <w:i/>
          <w:iCs/>
          <w:sz w:val="24"/>
          <w:szCs w:val="24"/>
          <w:lang w:eastAsia="zh-CN"/>
        </w:rPr>
      </w:pPr>
      <w:r w:rsidRPr="00186CDA">
        <w:rPr>
          <w:rFonts w:eastAsia="SimSun"/>
          <w:b/>
          <w:bCs/>
          <w:i/>
          <w:iCs/>
          <w:sz w:val="24"/>
          <w:szCs w:val="24"/>
          <w:lang w:eastAsia="zh-CN"/>
        </w:rPr>
        <w:t xml:space="preserve">ИТ-2. </w:t>
      </w:r>
      <w:r w:rsidRPr="00186CDA">
        <w:rPr>
          <w:rFonts w:eastAsia="SimSun"/>
          <w:b/>
          <w:i/>
          <w:sz w:val="24"/>
          <w:szCs w:val="24"/>
          <w:lang w:eastAsia="zh-CN"/>
        </w:rPr>
        <w:t>Зона транспортной инфраструктуры</w:t>
      </w:r>
    </w:p>
    <w:p w14:paraId="690FAB76" w14:textId="77777777" w:rsidR="00A80839" w:rsidRPr="00186CDA" w:rsidRDefault="00A80839" w:rsidP="00186CDA">
      <w:pPr>
        <w:widowControl w:val="0"/>
        <w:numPr>
          <w:ilvl w:val="0"/>
          <w:numId w:val="17"/>
        </w:numPr>
        <w:jc w:val="both"/>
        <w:rPr>
          <w:b/>
          <w:sz w:val="24"/>
          <w:szCs w:val="24"/>
          <w:lang w:bidi="en-US"/>
        </w:rPr>
      </w:pPr>
      <w:r w:rsidRPr="00186CDA">
        <w:rPr>
          <w:b/>
          <w:sz w:val="24"/>
          <w:szCs w:val="24"/>
          <w:lang w:bidi="en-US"/>
        </w:rPr>
        <w:t>ОСНОВНЫЕ ВИДЫ И ПАРАМЕТРЫ РАЗРЕШЕННОГО ИСПОЛЬЗОВАНИЯ ЗЕМЕЛЬНЫХ УЧАСТКОВ И ОБЪЕКТОВ КАПИТАЛЬНОГО СТРОИТЕЛЬСТВА</w:t>
      </w:r>
    </w:p>
    <w:tbl>
      <w:tblPr>
        <w:tblpPr w:leftFromText="180" w:rightFromText="180" w:vertAnchor="text" w:tblpX="562" w:tblpY="1"/>
        <w:tblOverlap w:val="never"/>
        <w:tblW w:w="46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1"/>
        <w:gridCol w:w="4251"/>
        <w:gridCol w:w="8080"/>
      </w:tblGrid>
      <w:tr w:rsidR="00186CDA" w:rsidRPr="00186CDA" w14:paraId="79D547FA" w14:textId="77777777" w:rsidTr="003D5033">
        <w:trPr>
          <w:trHeight w:val="552"/>
          <w:tblHeader/>
        </w:trPr>
        <w:tc>
          <w:tcPr>
            <w:tcW w:w="682" w:type="pct"/>
            <w:vAlign w:val="center"/>
          </w:tcPr>
          <w:p w14:paraId="1931AEFA" w14:textId="77777777" w:rsidR="00A80839" w:rsidRPr="00186CDA" w:rsidRDefault="00A80839"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14:paraId="22126FE2" w14:textId="77777777" w:rsidR="00A80839" w:rsidRPr="00186CDA" w:rsidRDefault="00A80839" w:rsidP="00186CDA">
            <w:pPr>
              <w:widowControl w:val="0"/>
              <w:tabs>
                <w:tab w:val="left" w:pos="2520"/>
              </w:tabs>
              <w:jc w:val="center"/>
              <w:rPr>
                <w:b/>
                <w:sz w:val="24"/>
                <w:szCs w:val="24"/>
              </w:rPr>
            </w:pPr>
            <w:r w:rsidRPr="00186CDA">
              <w:rPr>
                <w:b/>
                <w:sz w:val="24"/>
                <w:szCs w:val="24"/>
              </w:rPr>
              <w:t xml:space="preserve">(номер по классификатору) </w:t>
            </w:r>
          </w:p>
        </w:tc>
        <w:tc>
          <w:tcPr>
            <w:tcW w:w="1513" w:type="pct"/>
          </w:tcPr>
          <w:p w14:paraId="385AFA62" w14:textId="77777777" w:rsidR="00A80839" w:rsidRPr="00186CDA" w:rsidRDefault="00A8083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805" w:type="pct"/>
            <w:vAlign w:val="center"/>
          </w:tcPr>
          <w:p w14:paraId="15444DCE" w14:textId="77777777" w:rsidR="00A80839" w:rsidRPr="00186CDA" w:rsidRDefault="00A80839" w:rsidP="00186CDA">
            <w:pPr>
              <w:widowControl w:val="0"/>
              <w:tabs>
                <w:tab w:val="left" w:pos="2520"/>
              </w:tabs>
              <w:jc w:val="center"/>
              <w:rPr>
                <w:b/>
                <w:sz w:val="24"/>
                <w:szCs w:val="24"/>
              </w:rPr>
            </w:pPr>
            <w:r w:rsidRPr="00186CDA">
              <w:rPr>
                <w:b/>
                <w:sz w:val="24"/>
                <w:szCs w:val="24"/>
              </w:rPr>
              <w:t>ПРЕДЕЛЬНЫЕ РАЗМЕРЫ ЗЕМЕЛЬНЫХ</w:t>
            </w:r>
          </w:p>
          <w:p w14:paraId="7869A742" w14:textId="77777777" w:rsidR="00A80839" w:rsidRPr="00186CDA" w:rsidRDefault="00A80839" w:rsidP="00186CDA">
            <w:pPr>
              <w:widowControl w:val="0"/>
              <w:tabs>
                <w:tab w:val="left" w:pos="2520"/>
              </w:tabs>
              <w:jc w:val="center"/>
              <w:rPr>
                <w:b/>
                <w:sz w:val="24"/>
                <w:szCs w:val="24"/>
              </w:rPr>
            </w:pPr>
            <w:r w:rsidRPr="00186CDA">
              <w:rPr>
                <w:b/>
                <w:sz w:val="24"/>
                <w:szCs w:val="24"/>
              </w:rPr>
              <w:t>УЧАСТКОВ И ПРЕДЕЛЬНЫЕ ПАРАМЕТРЫ</w:t>
            </w:r>
          </w:p>
          <w:p w14:paraId="08427D80" w14:textId="77777777" w:rsidR="00A80839" w:rsidRPr="00186CDA" w:rsidRDefault="00A8083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002F5401" w14:textId="77777777" w:rsidTr="003D5033">
        <w:trPr>
          <w:trHeight w:val="800"/>
        </w:trPr>
        <w:tc>
          <w:tcPr>
            <w:tcW w:w="682" w:type="pct"/>
          </w:tcPr>
          <w:p w14:paraId="06372FAB" w14:textId="77777777" w:rsidR="00A80839" w:rsidRPr="00186CDA" w:rsidRDefault="00A80839" w:rsidP="00186CDA">
            <w:pPr>
              <w:widowControl w:val="0"/>
              <w:autoSpaceDE w:val="0"/>
              <w:autoSpaceDN w:val="0"/>
              <w:adjustRightInd w:val="0"/>
              <w:rPr>
                <w:sz w:val="24"/>
                <w:szCs w:val="24"/>
              </w:rPr>
            </w:pPr>
            <w:r w:rsidRPr="00186CDA">
              <w:rPr>
                <w:sz w:val="24"/>
                <w:szCs w:val="24"/>
              </w:rPr>
              <w:t>Автомобильный транспорт</w:t>
            </w:r>
          </w:p>
          <w:p w14:paraId="0E2C71B1" w14:textId="77777777" w:rsidR="00A80839" w:rsidRPr="00186CDA" w:rsidRDefault="00A80839" w:rsidP="00186CDA">
            <w:pPr>
              <w:widowControl w:val="0"/>
              <w:autoSpaceDE w:val="0"/>
              <w:autoSpaceDN w:val="0"/>
              <w:adjustRightInd w:val="0"/>
              <w:rPr>
                <w:sz w:val="24"/>
                <w:szCs w:val="24"/>
              </w:rPr>
            </w:pPr>
            <w:r w:rsidRPr="00186CDA">
              <w:rPr>
                <w:sz w:val="24"/>
                <w:szCs w:val="24"/>
              </w:rPr>
              <w:t>(7.2)</w:t>
            </w:r>
          </w:p>
        </w:tc>
        <w:tc>
          <w:tcPr>
            <w:tcW w:w="1513" w:type="pct"/>
          </w:tcPr>
          <w:p w14:paraId="5A123A1D" w14:textId="77777777" w:rsidR="00E2145A" w:rsidRPr="00186CDA" w:rsidRDefault="00E2145A" w:rsidP="00186CDA">
            <w:pPr>
              <w:pStyle w:val="s1"/>
              <w:shd w:val="clear" w:color="auto" w:fill="FFFFFF"/>
              <w:spacing w:before="0" w:beforeAutospacing="0" w:after="0" w:afterAutospacing="0"/>
              <w:jc w:val="both"/>
              <w:rPr>
                <w:sz w:val="23"/>
                <w:szCs w:val="23"/>
              </w:rPr>
            </w:pPr>
            <w:r w:rsidRPr="00186CDA">
              <w:rPr>
                <w:sz w:val="23"/>
                <w:szCs w:val="23"/>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а также некапитальных сооружений, предназначенных для охраны транспортных средств;</w:t>
            </w:r>
          </w:p>
          <w:p w14:paraId="084C47D3" w14:textId="77777777" w:rsidR="00E2145A" w:rsidRPr="00186CDA" w:rsidRDefault="00E2145A" w:rsidP="00186CDA">
            <w:pPr>
              <w:pStyle w:val="s1"/>
              <w:shd w:val="clear" w:color="auto" w:fill="FFFFFF"/>
              <w:spacing w:before="0" w:beforeAutospacing="0" w:after="0" w:afterAutospacing="0"/>
              <w:jc w:val="both"/>
              <w:rPr>
                <w:sz w:val="23"/>
                <w:szCs w:val="23"/>
              </w:rPr>
            </w:pPr>
            <w:r w:rsidRPr="00186CDA">
              <w:rPr>
                <w:sz w:val="23"/>
                <w:szCs w:val="23"/>
              </w:rPr>
              <w:t>размещение объектов, предназначенных для размещения постов органов внутренних дел, ответственных за безопасность дорожного движения</w:t>
            </w:r>
          </w:p>
          <w:p w14:paraId="716C2298" w14:textId="77777777" w:rsidR="00E2145A" w:rsidRPr="00186CDA" w:rsidRDefault="00E2145A" w:rsidP="00186CDA">
            <w:pPr>
              <w:widowControl w:val="0"/>
            </w:pPr>
            <w:r w:rsidRPr="00186CDA">
              <w:rPr>
                <w:sz w:val="23"/>
                <w:szCs w:val="23"/>
                <w:shd w:val="clear" w:color="auto" w:fill="FFFFFF"/>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87" w:anchor="/document/70736874/entry/1076" w:history="1">
              <w:r w:rsidRPr="00186CDA">
                <w:rPr>
                  <w:rStyle w:val="af"/>
                  <w:color w:val="auto"/>
                  <w:sz w:val="23"/>
                  <w:szCs w:val="23"/>
                  <w:shd w:val="clear" w:color="auto" w:fill="FFFFFF"/>
                </w:rPr>
                <w:t>кодом 7.6</w:t>
              </w:r>
            </w:hyperlink>
          </w:p>
          <w:p w14:paraId="5C782338" w14:textId="77777777" w:rsidR="00E2145A" w:rsidRPr="00186CDA" w:rsidRDefault="00E2145A" w:rsidP="00186CDA">
            <w:pPr>
              <w:widowControl w:val="0"/>
              <w:rPr>
                <w:sz w:val="24"/>
                <w:szCs w:val="24"/>
              </w:rPr>
            </w:pPr>
            <w:r w:rsidRPr="00186CDA">
              <w:rPr>
                <w:sz w:val="23"/>
                <w:szCs w:val="23"/>
                <w:shd w:val="clear" w:color="auto" w:fill="FFFFFF"/>
              </w:rPr>
              <w:t>Размещение стоянок транспортных средств, осуществляющих перевозки людей по установленному маршруту</w:t>
            </w:r>
          </w:p>
          <w:p w14:paraId="07EBFAE2" w14:textId="77777777" w:rsidR="00A80839" w:rsidRPr="00186CDA" w:rsidRDefault="00A80839" w:rsidP="00186CDA">
            <w:pPr>
              <w:widowControl w:val="0"/>
              <w:autoSpaceDE w:val="0"/>
              <w:autoSpaceDN w:val="0"/>
              <w:adjustRightInd w:val="0"/>
              <w:jc w:val="both"/>
              <w:rPr>
                <w:sz w:val="24"/>
                <w:szCs w:val="24"/>
              </w:rPr>
            </w:pPr>
          </w:p>
        </w:tc>
        <w:tc>
          <w:tcPr>
            <w:tcW w:w="2805" w:type="pct"/>
          </w:tcPr>
          <w:p w14:paraId="030453EC" w14:textId="77777777" w:rsidR="00A80839" w:rsidRPr="00186CDA" w:rsidRDefault="00A80839"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58143177" w14:textId="77777777" w:rsidR="00A80839" w:rsidRPr="00186CDA" w:rsidRDefault="00A80839"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50/50000</w:t>
            </w:r>
            <w:r w:rsidRPr="00186CDA">
              <w:rPr>
                <w:sz w:val="24"/>
                <w:szCs w:val="24"/>
              </w:rPr>
              <w:t xml:space="preserve"> кв.м;</w:t>
            </w:r>
          </w:p>
          <w:p w14:paraId="19BA8CEF" w14:textId="77777777" w:rsidR="00A80839" w:rsidRPr="00186CDA" w:rsidRDefault="00A80839"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4BD6A1E" w14:textId="77777777" w:rsidR="00A80839" w:rsidRPr="00186CDA" w:rsidRDefault="00A80839"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14:paraId="119CCAB5" w14:textId="77777777" w:rsidR="00A80839" w:rsidRPr="00186CDA" w:rsidRDefault="00A80839"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47193202" w14:textId="77777777" w:rsidR="00A80839" w:rsidRPr="00186CDA" w:rsidRDefault="00A80839"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14:paraId="2CA04FAB" w14:textId="77777777" w:rsidR="00A80839" w:rsidRPr="00186CDA" w:rsidRDefault="00A80839"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D1D1DE7" w14:textId="77777777" w:rsidR="00A80839" w:rsidRPr="00186CDA" w:rsidRDefault="00A80839"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00BC0B58" w:rsidRPr="00186CDA">
              <w:rPr>
                <w:rFonts w:eastAsia="SimSun"/>
                <w:sz w:val="24"/>
                <w:szCs w:val="24"/>
                <w:lang w:eastAsia="zh-CN"/>
              </w:rPr>
              <w:t>8</w:t>
            </w:r>
            <w:r w:rsidRPr="00186CDA">
              <w:rPr>
                <w:rFonts w:eastAsia="SimSun"/>
                <w:b/>
                <w:sz w:val="24"/>
                <w:szCs w:val="24"/>
                <w:lang w:eastAsia="zh-CN"/>
              </w:rPr>
              <w:t>0%</w:t>
            </w:r>
          </w:p>
          <w:p w14:paraId="0110E50A" w14:textId="77777777" w:rsidR="00A80839" w:rsidRPr="00186CDA" w:rsidRDefault="00A80839"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14EC1E2B" w14:textId="77777777" w:rsidTr="003D5033">
        <w:trPr>
          <w:trHeight w:val="800"/>
        </w:trPr>
        <w:tc>
          <w:tcPr>
            <w:tcW w:w="682" w:type="pct"/>
          </w:tcPr>
          <w:p w14:paraId="32B653A7" w14:textId="77777777" w:rsidR="006D244D" w:rsidRPr="00186CDA" w:rsidRDefault="006D244D" w:rsidP="00186CDA">
            <w:pPr>
              <w:widowControl w:val="0"/>
              <w:autoSpaceDE w:val="0"/>
              <w:autoSpaceDN w:val="0"/>
              <w:adjustRightInd w:val="0"/>
              <w:rPr>
                <w:sz w:val="24"/>
                <w:szCs w:val="24"/>
              </w:rPr>
            </w:pPr>
            <w:r w:rsidRPr="00186CDA">
              <w:rPr>
                <w:sz w:val="24"/>
                <w:szCs w:val="24"/>
                <w:shd w:val="clear" w:color="auto" w:fill="FFFFFF"/>
              </w:rPr>
              <w:t>Трубопроводный транспорт (7.5)</w:t>
            </w:r>
          </w:p>
        </w:tc>
        <w:tc>
          <w:tcPr>
            <w:tcW w:w="1513" w:type="pct"/>
          </w:tcPr>
          <w:p w14:paraId="17B3EFDE" w14:textId="77777777" w:rsidR="006D244D" w:rsidRPr="00186CDA" w:rsidRDefault="006D244D" w:rsidP="00186CDA">
            <w:pPr>
              <w:pStyle w:val="s1"/>
              <w:shd w:val="clear" w:color="auto" w:fill="FFFFFF"/>
              <w:spacing w:before="0" w:beforeAutospacing="0" w:after="0" w:afterAutospacing="0"/>
              <w:jc w:val="both"/>
            </w:pPr>
            <w:r w:rsidRPr="00186CDA">
              <w:rPr>
                <w:shd w:val="clear" w:color="auto" w:fill="FFFFFF"/>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805" w:type="pct"/>
          </w:tcPr>
          <w:p w14:paraId="6D05DC94" w14:textId="77777777" w:rsidR="006D244D" w:rsidRPr="00186CDA" w:rsidRDefault="005D2237" w:rsidP="00186CDA">
            <w:pPr>
              <w:widowControl w:val="0"/>
              <w:ind w:firstLine="567"/>
              <w:jc w:val="both"/>
              <w:rPr>
                <w:b/>
                <w:sz w:val="24"/>
                <w:szCs w:val="24"/>
              </w:rPr>
            </w:pPr>
            <w:r w:rsidRPr="00186CDA">
              <w:rPr>
                <w:sz w:val="24"/>
                <w:szCs w:val="24"/>
              </w:rPr>
              <w:t>Действие градостроительного регламента не распространяется в границах территорий</w:t>
            </w:r>
            <w:r w:rsidRPr="00186CDA">
              <w:rPr>
                <w:shd w:val="clear" w:color="auto" w:fill="FFFFFF"/>
              </w:rPr>
              <w:t xml:space="preserve"> </w:t>
            </w:r>
            <w:r w:rsidRPr="00186CDA">
              <w:rPr>
                <w:sz w:val="24"/>
                <w:szCs w:val="24"/>
                <w:shd w:val="clear" w:color="auto" w:fill="FFFFFF"/>
              </w:rPr>
              <w:t>для размещения </w:t>
            </w:r>
            <w:hyperlink r:id="rId88" w:anchor="block_1011" w:history="1">
              <w:r w:rsidRPr="00186CDA">
                <w:rPr>
                  <w:rStyle w:val="af"/>
                  <w:color w:val="auto"/>
                  <w:sz w:val="24"/>
                  <w:szCs w:val="24"/>
                  <w:shd w:val="clear" w:color="auto" w:fill="FFFFFF"/>
                </w:rPr>
                <w:t>линейных объектов</w:t>
              </w:r>
            </w:hyperlink>
            <w:r w:rsidRPr="00186CDA">
              <w:rPr>
                <w:sz w:val="24"/>
                <w:szCs w:val="24"/>
                <w:shd w:val="clear" w:color="auto" w:fill="FFFFFF"/>
              </w:rPr>
              <w:t> и (или) занятые линейными объектами;</w:t>
            </w:r>
          </w:p>
        </w:tc>
      </w:tr>
      <w:tr w:rsidR="00186CDA" w:rsidRPr="00186CDA" w14:paraId="17B899F7" w14:textId="77777777" w:rsidTr="003D5033">
        <w:trPr>
          <w:trHeight w:val="800"/>
        </w:trPr>
        <w:tc>
          <w:tcPr>
            <w:tcW w:w="682" w:type="pct"/>
          </w:tcPr>
          <w:p w14:paraId="414E0999" w14:textId="77777777" w:rsidR="00A80839" w:rsidRPr="00186CDA" w:rsidRDefault="00A80839" w:rsidP="00186CDA">
            <w:pPr>
              <w:widowControl w:val="0"/>
              <w:autoSpaceDE w:val="0"/>
              <w:autoSpaceDN w:val="0"/>
              <w:adjustRightInd w:val="0"/>
              <w:rPr>
                <w:sz w:val="24"/>
                <w:szCs w:val="24"/>
              </w:rPr>
            </w:pPr>
            <w:r w:rsidRPr="00186CDA">
              <w:rPr>
                <w:sz w:val="24"/>
                <w:szCs w:val="24"/>
              </w:rPr>
              <w:t>Служебные гаражи</w:t>
            </w:r>
          </w:p>
          <w:p w14:paraId="69D31257" w14:textId="77777777" w:rsidR="00A80839" w:rsidRPr="00186CDA" w:rsidRDefault="00A80839" w:rsidP="00186CDA">
            <w:pPr>
              <w:widowControl w:val="0"/>
              <w:autoSpaceDE w:val="0"/>
              <w:autoSpaceDN w:val="0"/>
              <w:adjustRightInd w:val="0"/>
              <w:rPr>
                <w:sz w:val="24"/>
                <w:szCs w:val="24"/>
              </w:rPr>
            </w:pPr>
            <w:r w:rsidRPr="00186CDA">
              <w:rPr>
                <w:sz w:val="24"/>
                <w:szCs w:val="24"/>
              </w:rPr>
              <w:t>(4.9)</w:t>
            </w:r>
          </w:p>
          <w:p w14:paraId="617372B0" w14:textId="77777777" w:rsidR="00A80839" w:rsidRPr="00186CDA" w:rsidRDefault="00A80839" w:rsidP="00186CDA">
            <w:pPr>
              <w:widowControl w:val="0"/>
              <w:autoSpaceDE w:val="0"/>
              <w:autoSpaceDN w:val="0"/>
              <w:adjustRightInd w:val="0"/>
              <w:rPr>
                <w:sz w:val="24"/>
                <w:szCs w:val="24"/>
              </w:rPr>
            </w:pPr>
          </w:p>
        </w:tc>
        <w:tc>
          <w:tcPr>
            <w:tcW w:w="1513" w:type="pct"/>
          </w:tcPr>
          <w:p w14:paraId="2503B709" w14:textId="77777777" w:rsidR="00A80839" w:rsidRPr="00186CDA" w:rsidRDefault="00A80839" w:rsidP="00186CDA">
            <w:pPr>
              <w:widowControl w:val="0"/>
              <w:autoSpaceDE w:val="0"/>
              <w:autoSpaceDN w:val="0"/>
              <w:adjustRightInd w:val="0"/>
              <w:jc w:val="both"/>
              <w:rPr>
                <w:sz w:val="24"/>
                <w:szCs w:val="24"/>
              </w:rPr>
            </w:pPr>
            <w:r w:rsidRPr="00186CDA">
              <w:rPr>
                <w:sz w:val="24"/>
                <w:szCs w:val="24"/>
              </w:rPr>
              <w:t>Размещение постоянных или временных гаражей, стоянок для хранения  автотранспорта, а также для стоянки и хранения транспортных средств общего пользования</w:t>
            </w:r>
          </w:p>
          <w:p w14:paraId="1A9199BB" w14:textId="77777777" w:rsidR="00A80839" w:rsidRPr="00186CDA" w:rsidRDefault="00A80839" w:rsidP="00186CDA">
            <w:pPr>
              <w:widowControl w:val="0"/>
              <w:autoSpaceDE w:val="0"/>
              <w:autoSpaceDN w:val="0"/>
              <w:adjustRightInd w:val="0"/>
              <w:jc w:val="both"/>
              <w:rPr>
                <w:sz w:val="24"/>
                <w:szCs w:val="24"/>
              </w:rPr>
            </w:pPr>
          </w:p>
        </w:tc>
        <w:tc>
          <w:tcPr>
            <w:tcW w:w="2805" w:type="pct"/>
            <w:vMerge w:val="restart"/>
          </w:tcPr>
          <w:p w14:paraId="5EC35D05" w14:textId="77777777" w:rsidR="00A80839" w:rsidRPr="00186CDA" w:rsidRDefault="00A80839"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07D46A9A" w14:textId="77777777" w:rsidR="00A80839" w:rsidRPr="00186CDA" w:rsidRDefault="00A80839"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100/5000</w:t>
            </w:r>
            <w:r w:rsidRPr="00186CDA">
              <w:rPr>
                <w:sz w:val="24"/>
                <w:szCs w:val="24"/>
              </w:rPr>
              <w:t xml:space="preserve"> кв.м.</w:t>
            </w:r>
          </w:p>
          <w:p w14:paraId="7B0A4AFE" w14:textId="77777777" w:rsidR="00A80839" w:rsidRPr="00186CDA" w:rsidRDefault="00A80839"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4EBE330" w14:textId="77777777" w:rsidR="00A80839" w:rsidRPr="00186CDA" w:rsidRDefault="00A80839"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3 м</w:t>
            </w:r>
            <w:r w:rsidRPr="00186CDA">
              <w:rPr>
                <w:sz w:val="24"/>
                <w:szCs w:val="24"/>
              </w:rPr>
              <w:t>;</w:t>
            </w:r>
          </w:p>
          <w:p w14:paraId="78779E72" w14:textId="77777777" w:rsidR="00A80839" w:rsidRPr="00186CDA" w:rsidRDefault="00A80839"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0067ED7" w14:textId="77777777" w:rsidR="00A80839" w:rsidRPr="00186CDA" w:rsidRDefault="00A80839"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60%</w:t>
            </w:r>
            <w:r w:rsidRPr="00186CDA">
              <w:rPr>
                <w:sz w:val="24"/>
                <w:szCs w:val="24"/>
              </w:rPr>
              <w:t>.</w:t>
            </w:r>
          </w:p>
          <w:p w14:paraId="343CC8A9" w14:textId="77777777" w:rsidR="00A80839" w:rsidRPr="00186CDA" w:rsidRDefault="00A80839"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1AEACAF9" w14:textId="77777777" w:rsidR="00A80839" w:rsidRPr="00186CDA" w:rsidRDefault="00A80839" w:rsidP="00186CDA">
            <w:pPr>
              <w:widowControl w:val="0"/>
              <w:ind w:firstLine="567"/>
              <w:jc w:val="both"/>
              <w:rPr>
                <w:b/>
                <w:sz w:val="24"/>
                <w:szCs w:val="24"/>
              </w:rPr>
            </w:pPr>
            <w:r w:rsidRPr="00186CDA">
              <w:rPr>
                <w:sz w:val="24"/>
                <w:szCs w:val="24"/>
              </w:rPr>
              <w:t xml:space="preserve">- максимальное количество этажей - не более </w:t>
            </w:r>
            <w:r w:rsidRPr="00186CDA">
              <w:rPr>
                <w:b/>
                <w:sz w:val="24"/>
                <w:szCs w:val="24"/>
              </w:rPr>
              <w:t>2 этажей.</w:t>
            </w:r>
          </w:p>
          <w:p w14:paraId="3C796230" w14:textId="77777777" w:rsidR="00A80839" w:rsidRPr="00186CDA" w:rsidRDefault="00A80839"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5413C605" w14:textId="77777777" w:rsidTr="003D5033">
        <w:trPr>
          <w:trHeight w:val="800"/>
        </w:trPr>
        <w:tc>
          <w:tcPr>
            <w:tcW w:w="682" w:type="pct"/>
          </w:tcPr>
          <w:p w14:paraId="1FF759FF" w14:textId="77777777" w:rsidR="00A80839" w:rsidRPr="00186CDA" w:rsidRDefault="00A80839" w:rsidP="00186CDA">
            <w:pPr>
              <w:widowControl w:val="0"/>
              <w:autoSpaceDE w:val="0"/>
              <w:autoSpaceDN w:val="0"/>
              <w:adjustRightInd w:val="0"/>
              <w:rPr>
                <w:sz w:val="24"/>
                <w:szCs w:val="24"/>
              </w:rPr>
            </w:pPr>
            <w:r w:rsidRPr="00186CDA">
              <w:rPr>
                <w:sz w:val="24"/>
                <w:szCs w:val="24"/>
              </w:rPr>
              <w:t>Объекты дорожного сервиса (4.9.1)</w:t>
            </w:r>
          </w:p>
        </w:tc>
        <w:tc>
          <w:tcPr>
            <w:tcW w:w="1513" w:type="pct"/>
          </w:tcPr>
          <w:p w14:paraId="6F444721" w14:textId="77777777" w:rsidR="00A80839" w:rsidRPr="00186CDA" w:rsidRDefault="00A80839" w:rsidP="00186CDA">
            <w:pPr>
              <w:widowControl w:val="0"/>
              <w:autoSpaceDE w:val="0"/>
              <w:autoSpaceDN w:val="0"/>
              <w:adjustRightInd w:val="0"/>
              <w:jc w:val="both"/>
              <w:rPr>
                <w:sz w:val="24"/>
                <w:szCs w:val="24"/>
              </w:rPr>
            </w:pPr>
            <w:r w:rsidRPr="00186CDA">
              <w:rPr>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805" w:type="pct"/>
            <w:vMerge/>
          </w:tcPr>
          <w:p w14:paraId="29699F5F" w14:textId="77777777" w:rsidR="00A80839" w:rsidRPr="00186CDA" w:rsidRDefault="00A80839" w:rsidP="00186CDA">
            <w:pPr>
              <w:widowControl w:val="0"/>
              <w:ind w:firstLine="567"/>
              <w:jc w:val="both"/>
              <w:rPr>
                <w:b/>
                <w:sz w:val="24"/>
                <w:szCs w:val="24"/>
              </w:rPr>
            </w:pPr>
          </w:p>
        </w:tc>
      </w:tr>
      <w:tr w:rsidR="00186CDA" w:rsidRPr="00186CDA" w14:paraId="45B6D2F7" w14:textId="77777777" w:rsidTr="003D5033">
        <w:trPr>
          <w:trHeight w:val="800"/>
        </w:trPr>
        <w:tc>
          <w:tcPr>
            <w:tcW w:w="682" w:type="pct"/>
          </w:tcPr>
          <w:p w14:paraId="15A084BC" w14:textId="77777777" w:rsidR="00CF566F" w:rsidRPr="00186CDA" w:rsidRDefault="00CF566F" w:rsidP="00186CDA">
            <w:pPr>
              <w:widowControl w:val="0"/>
              <w:autoSpaceDE w:val="0"/>
              <w:autoSpaceDN w:val="0"/>
              <w:adjustRightInd w:val="0"/>
              <w:rPr>
                <w:sz w:val="24"/>
                <w:szCs w:val="24"/>
              </w:rPr>
            </w:pPr>
            <w:r w:rsidRPr="00186CDA">
              <w:rPr>
                <w:sz w:val="24"/>
                <w:szCs w:val="24"/>
              </w:rPr>
              <w:t>Склады (6.9)</w:t>
            </w:r>
          </w:p>
        </w:tc>
        <w:tc>
          <w:tcPr>
            <w:tcW w:w="1513" w:type="pct"/>
          </w:tcPr>
          <w:p w14:paraId="4A10EEBF" w14:textId="77777777" w:rsidR="00CF566F" w:rsidRPr="00186CDA" w:rsidRDefault="00CF566F" w:rsidP="00186CDA">
            <w:pPr>
              <w:widowControl w:val="0"/>
              <w:autoSpaceDE w:val="0"/>
              <w:autoSpaceDN w:val="0"/>
              <w:adjustRightInd w:val="0"/>
              <w:jc w:val="both"/>
              <w:rPr>
                <w:sz w:val="24"/>
                <w:szCs w:val="24"/>
              </w:rPr>
            </w:pPr>
            <w:r w:rsidRPr="00186CDA">
              <w:rPr>
                <w:sz w:val="23"/>
                <w:szCs w:val="23"/>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805" w:type="pct"/>
          </w:tcPr>
          <w:p w14:paraId="06A3F60C" w14:textId="77777777" w:rsidR="00CF566F" w:rsidRPr="00186CDA" w:rsidRDefault="00CF566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14:paraId="5B22E9F9" w14:textId="77777777" w:rsidR="00CF566F" w:rsidRPr="00186CDA" w:rsidRDefault="00CF566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14:paraId="6576D776" w14:textId="77777777" w:rsidR="00CF566F" w:rsidRPr="00186CDA" w:rsidRDefault="00CF566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1B34BA30" w14:textId="77777777" w:rsidR="00CF566F" w:rsidRPr="00186CDA" w:rsidRDefault="00CF566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50D781A1" w14:textId="77777777" w:rsidR="00CF566F" w:rsidRPr="00186CDA" w:rsidRDefault="00CF566F"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14:paraId="7694CE2F" w14:textId="77777777" w:rsidR="00CF566F" w:rsidRPr="00186CDA" w:rsidRDefault="00CF566F" w:rsidP="00186CDA">
            <w:pPr>
              <w:rP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75961346" w14:textId="77777777" w:rsidTr="003D5033">
        <w:trPr>
          <w:trHeight w:val="367"/>
        </w:trPr>
        <w:tc>
          <w:tcPr>
            <w:tcW w:w="682" w:type="pct"/>
          </w:tcPr>
          <w:p w14:paraId="11C82B2B" w14:textId="77777777" w:rsidR="00CF566F" w:rsidRPr="00186CDA" w:rsidRDefault="00CF566F" w:rsidP="00186CDA">
            <w:pPr>
              <w:widowControl w:val="0"/>
              <w:autoSpaceDE w:val="0"/>
              <w:autoSpaceDN w:val="0"/>
              <w:adjustRightInd w:val="0"/>
              <w:rPr>
                <w:sz w:val="24"/>
                <w:szCs w:val="24"/>
              </w:rPr>
            </w:pPr>
            <w:r w:rsidRPr="00186CDA">
              <w:rPr>
                <w:sz w:val="24"/>
                <w:szCs w:val="24"/>
              </w:rPr>
              <w:t>Обеспечение внутреннего правопорядка</w:t>
            </w:r>
          </w:p>
          <w:p w14:paraId="472CD781" w14:textId="77777777" w:rsidR="00CF566F" w:rsidRPr="00186CDA" w:rsidRDefault="00CF566F" w:rsidP="00186CDA">
            <w:pPr>
              <w:widowControl w:val="0"/>
              <w:autoSpaceDE w:val="0"/>
              <w:autoSpaceDN w:val="0"/>
              <w:adjustRightInd w:val="0"/>
              <w:rPr>
                <w:sz w:val="24"/>
                <w:szCs w:val="24"/>
              </w:rPr>
            </w:pPr>
            <w:r w:rsidRPr="00186CDA">
              <w:rPr>
                <w:sz w:val="24"/>
                <w:szCs w:val="24"/>
              </w:rPr>
              <w:t>(8.3)</w:t>
            </w:r>
          </w:p>
        </w:tc>
        <w:tc>
          <w:tcPr>
            <w:tcW w:w="1513" w:type="pct"/>
          </w:tcPr>
          <w:p w14:paraId="1E544343" w14:textId="77777777" w:rsidR="00CF566F" w:rsidRPr="00186CDA" w:rsidRDefault="00CF566F"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805" w:type="pct"/>
            <w:vAlign w:val="center"/>
          </w:tcPr>
          <w:p w14:paraId="21A51B30" w14:textId="77777777" w:rsidR="00CF566F" w:rsidRPr="00186CDA" w:rsidRDefault="00CF566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5610BC9B" w14:textId="77777777" w:rsidR="00CF566F" w:rsidRPr="00186CDA" w:rsidRDefault="00CF566F"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100/20000</w:t>
            </w:r>
            <w:r w:rsidRPr="00186CDA">
              <w:rPr>
                <w:sz w:val="24"/>
                <w:szCs w:val="24"/>
              </w:rPr>
              <w:t xml:space="preserve"> кв.м;</w:t>
            </w:r>
          </w:p>
          <w:p w14:paraId="5B205AAD" w14:textId="77777777" w:rsidR="00CF566F" w:rsidRPr="00186CDA" w:rsidRDefault="00CF566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3438CEC" w14:textId="77777777" w:rsidR="00CF566F" w:rsidRPr="00186CDA" w:rsidRDefault="00CF566F"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14:paraId="5181E6B1" w14:textId="77777777" w:rsidR="00CF566F" w:rsidRPr="00186CDA" w:rsidRDefault="00CF566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7F7BED8A" w14:textId="77777777" w:rsidR="00CF566F" w:rsidRPr="00186CDA" w:rsidRDefault="00CF566F"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14:paraId="5054C4C9" w14:textId="77777777" w:rsidR="00CF566F" w:rsidRPr="00186CDA" w:rsidRDefault="00CF566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F0E4462" w14:textId="77777777" w:rsidR="00CF566F" w:rsidRPr="00186CDA" w:rsidRDefault="00CF566F" w:rsidP="00186CDA">
            <w:pPr>
              <w:widowControl w:val="0"/>
              <w:overflowPunct w:val="0"/>
              <w:autoSpaceDE w:val="0"/>
              <w:autoSpaceDN w:val="0"/>
              <w:adjustRightInd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14:paraId="41625CFC" w14:textId="77777777" w:rsidR="00CF566F" w:rsidRPr="00186CDA" w:rsidRDefault="00CF566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392706AF" w14:textId="77777777" w:rsidTr="003D5033">
        <w:trPr>
          <w:trHeight w:val="552"/>
        </w:trPr>
        <w:tc>
          <w:tcPr>
            <w:tcW w:w="682" w:type="pct"/>
          </w:tcPr>
          <w:p w14:paraId="196E5B92" w14:textId="77777777" w:rsidR="00CF566F" w:rsidRPr="00186CDA" w:rsidRDefault="00CF566F" w:rsidP="00186CDA">
            <w:pPr>
              <w:widowControl w:val="0"/>
              <w:jc w:val="both"/>
              <w:rPr>
                <w:sz w:val="24"/>
                <w:szCs w:val="24"/>
              </w:rPr>
            </w:pPr>
            <w:r w:rsidRPr="00186CDA">
              <w:rPr>
                <w:sz w:val="24"/>
                <w:szCs w:val="24"/>
              </w:rPr>
              <w:t xml:space="preserve">Коммунальное обслуживание </w:t>
            </w:r>
          </w:p>
          <w:p w14:paraId="39BB9C53" w14:textId="77777777" w:rsidR="00CF566F" w:rsidRPr="00186CDA" w:rsidRDefault="00CF566F" w:rsidP="00186CDA">
            <w:pPr>
              <w:widowControl w:val="0"/>
              <w:jc w:val="both"/>
              <w:rPr>
                <w:sz w:val="24"/>
                <w:szCs w:val="24"/>
              </w:rPr>
            </w:pPr>
            <w:r w:rsidRPr="00186CDA">
              <w:rPr>
                <w:sz w:val="24"/>
                <w:szCs w:val="24"/>
              </w:rPr>
              <w:t>(3.1)</w:t>
            </w:r>
          </w:p>
        </w:tc>
        <w:tc>
          <w:tcPr>
            <w:tcW w:w="1513" w:type="pct"/>
          </w:tcPr>
          <w:p w14:paraId="6D68DD0A" w14:textId="77777777" w:rsidR="00CF566F" w:rsidRPr="00186CDA" w:rsidRDefault="00CF566F"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805" w:type="pct"/>
            <w:vMerge w:val="restart"/>
          </w:tcPr>
          <w:p w14:paraId="6AF4AE02" w14:textId="77777777" w:rsidR="00CF566F" w:rsidRPr="00186CDA" w:rsidRDefault="00CF566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47C479CA" w14:textId="77777777" w:rsidR="00CF566F" w:rsidRPr="00186CDA" w:rsidRDefault="00CF566F" w:rsidP="00186CDA">
            <w:pPr>
              <w:widowControl w:val="0"/>
              <w:ind w:firstLine="567"/>
              <w:jc w:val="both"/>
              <w:rPr>
                <w:sz w:val="24"/>
                <w:szCs w:val="24"/>
              </w:rPr>
            </w:pPr>
            <w:r w:rsidRPr="00186CDA">
              <w:rPr>
                <w:sz w:val="24"/>
                <w:szCs w:val="24"/>
              </w:rPr>
              <w:t>- минимальная/максимальная площадь земельных участков -</w:t>
            </w:r>
            <w:r w:rsidRPr="00186CDA">
              <w:rPr>
                <w:b/>
                <w:sz w:val="24"/>
                <w:szCs w:val="24"/>
              </w:rPr>
              <w:t xml:space="preserve">10/5000 </w:t>
            </w:r>
            <w:r w:rsidRPr="00186CDA">
              <w:rPr>
                <w:sz w:val="24"/>
                <w:szCs w:val="24"/>
              </w:rPr>
              <w:t>кв.м.</w:t>
            </w:r>
          </w:p>
          <w:p w14:paraId="578105FC" w14:textId="77777777" w:rsidR="00CF566F" w:rsidRPr="00186CDA" w:rsidRDefault="00CF566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BCF78F4" w14:textId="77777777" w:rsidR="00CF566F" w:rsidRPr="00186CDA" w:rsidRDefault="00CF566F" w:rsidP="00186CDA">
            <w:pPr>
              <w:widowControl w:val="0"/>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14:paraId="315FEB67" w14:textId="77777777" w:rsidR="00CF566F" w:rsidRPr="00186CDA" w:rsidRDefault="00CF566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7D6A230" w14:textId="77777777" w:rsidR="00CF566F" w:rsidRPr="00186CDA" w:rsidRDefault="00CF566F" w:rsidP="00186CDA">
            <w:pPr>
              <w:widowControl w:val="0"/>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14:paraId="1018E821" w14:textId="77777777" w:rsidR="00CF566F" w:rsidRPr="00186CDA" w:rsidRDefault="00CF566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268DE18D" w14:textId="77777777" w:rsidR="00CF566F" w:rsidRPr="00186CDA" w:rsidRDefault="00CF566F" w:rsidP="00186CDA">
            <w:pPr>
              <w:widowControl w:val="0"/>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14:paraId="2C12B477" w14:textId="77777777" w:rsidR="00CF566F" w:rsidRPr="00186CDA" w:rsidRDefault="00CF566F" w:rsidP="00186CDA">
            <w:pPr>
              <w:widowControl w:val="0"/>
              <w:ind w:firstLine="567"/>
              <w:jc w:val="both"/>
              <w:rPr>
                <w:sz w:val="24"/>
                <w:szCs w:val="24"/>
              </w:rPr>
            </w:pPr>
            <w:r w:rsidRPr="00186CDA">
              <w:rPr>
                <w:b/>
                <w:sz w:val="24"/>
                <w:szCs w:val="24"/>
              </w:rPr>
              <w:t xml:space="preserve">- высота </w:t>
            </w:r>
            <w:r w:rsidRPr="00186CDA">
              <w:rPr>
                <w:sz w:val="24"/>
                <w:szCs w:val="24"/>
              </w:rPr>
              <w:t xml:space="preserve">- не более </w:t>
            </w:r>
            <w:r w:rsidRPr="00186CDA">
              <w:rPr>
                <w:b/>
                <w:sz w:val="24"/>
                <w:szCs w:val="24"/>
              </w:rPr>
              <w:t>22 м.</w:t>
            </w:r>
          </w:p>
          <w:p w14:paraId="64A215B1" w14:textId="77777777" w:rsidR="00CF566F" w:rsidRPr="00186CDA" w:rsidRDefault="00CF566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435B8A27" w14:textId="77777777" w:rsidTr="003D5033">
        <w:trPr>
          <w:trHeight w:val="552"/>
        </w:trPr>
        <w:tc>
          <w:tcPr>
            <w:tcW w:w="682" w:type="pct"/>
          </w:tcPr>
          <w:p w14:paraId="29384A2E" w14:textId="77777777" w:rsidR="00CF566F" w:rsidRPr="00186CDA" w:rsidRDefault="00CF566F" w:rsidP="00186CDA">
            <w:pPr>
              <w:widowControl w:val="0"/>
              <w:autoSpaceDE w:val="0"/>
              <w:autoSpaceDN w:val="0"/>
              <w:adjustRightInd w:val="0"/>
              <w:rPr>
                <w:sz w:val="24"/>
                <w:szCs w:val="24"/>
              </w:rPr>
            </w:pPr>
            <w:r w:rsidRPr="00186CDA">
              <w:rPr>
                <w:sz w:val="24"/>
                <w:szCs w:val="24"/>
              </w:rPr>
              <w:t>Связь</w:t>
            </w:r>
          </w:p>
          <w:p w14:paraId="6F82A20C" w14:textId="77777777" w:rsidR="00CF566F" w:rsidRPr="00186CDA" w:rsidRDefault="00CF566F" w:rsidP="00186CDA">
            <w:pPr>
              <w:widowControl w:val="0"/>
              <w:autoSpaceDE w:val="0"/>
              <w:autoSpaceDN w:val="0"/>
              <w:adjustRightInd w:val="0"/>
              <w:rPr>
                <w:sz w:val="24"/>
                <w:szCs w:val="24"/>
              </w:rPr>
            </w:pPr>
            <w:r w:rsidRPr="00186CDA">
              <w:rPr>
                <w:sz w:val="24"/>
                <w:szCs w:val="24"/>
              </w:rPr>
              <w:t>(6.8)</w:t>
            </w:r>
          </w:p>
        </w:tc>
        <w:tc>
          <w:tcPr>
            <w:tcW w:w="1513" w:type="pct"/>
          </w:tcPr>
          <w:p w14:paraId="018F9050" w14:textId="77777777" w:rsidR="00CF566F" w:rsidRPr="00186CDA" w:rsidRDefault="00CF566F" w:rsidP="00186CDA">
            <w:pPr>
              <w:widowControl w:val="0"/>
              <w:autoSpaceDE w:val="0"/>
              <w:autoSpaceDN w:val="0"/>
              <w:adjustRightInd w:val="0"/>
              <w:jc w:val="both"/>
              <w:rPr>
                <w:sz w:val="24"/>
                <w:szCs w:val="24"/>
              </w:rPr>
            </w:pPr>
            <w:r w:rsidRPr="00186CDA">
              <w:rPr>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2805" w:type="pct"/>
            <w:vMerge/>
          </w:tcPr>
          <w:p w14:paraId="7B9FFA8A" w14:textId="77777777" w:rsidR="00CF566F" w:rsidRPr="00186CDA" w:rsidRDefault="00CF566F" w:rsidP="00186CDA">
            <w:pPr>
              <w:widowControl w:val="0"/>
              <w:ind w:firstLine="567"/>
              <w:jc w:val="both"/>
              <w:rPr>
                <w:sz w:val="24"/>
                <w:szCs w:val="24"/>
              </w:rPr>
            </w:pPr>
          </w:p>
        </w:tc>
      </w:tr>
      <w:tr w:rsidR="00186CDA" w:rsidRPr="00186CDA" w14:paraId="018D532D" w14:textId="77777777" w:rsidTr="003D5033">
        <w:trPr>
          <w:trHeight w:val="552"/>
        </w:trPr>
        <w:tc>
          <w:tcPr>
            <w:tcW w:w="682" w:type="pct"/>
          </w:tcPr>
          <w:p w14:paraId="29CFCF83" w14:textId="77777777" w:rsidR="00CF566F" w:rsidRPr="00186CDA" w:rsidRDefault="00CF566F" w:rsidP="00186CDA">
            <w:pPr>
              <w:widowControl w:val="0"/>
              <w:jc w:val="both"/>
              <w:rPr>
                <w:sz w:val="24"/>
                <w:szCs w:val="24"/>
              </w:rPr>
            </w:pPr>
            <w:r w:rsidRPr="00186CDA">
              <w:rPr>
                <w:sz w:val="24"/>
                <w:szCs w:val="24"/>
              </w:rPr>
              <w:t>Общее пользование территории</w:t>
            </w:r>
          </w:p>
          <w:p w14:paraId="2458AA29" w14:textId="77777777" w:rsidR="00CF566F" w:rsidRPr="00186CDA" w:rsidRDefault="00CF566F" w:rsidP="00186CDA">
            <w:pPr>
              <w:widowControl w:val="0"/>
              <w:jc w:val="both"/>
              <w:rPr>
                <w:sz w:val="24"/>
                <w:szCs w:val="24"/>
              </w:rPr>
            </w:pPr>
            <w:r w:rsidRPr="00186CDA">
              <w:rPr>
                <w:sz w:val="24"/>
                <w:szCs w:val="24"/>
              </w:rPr>
              <w:t>(12.0)</w:t>
            </w:r>
          </w:p>
          <w:p w14:paraId="7884AB00" w14:textId="77777777" w:rsidR="00CF566F" w:rsidRPr="00186CDA" w:rsidRDefault="00CF566F" w:rsidP="00186CDA">
            <w:pPr>
              <w:widowControl w:val="0"/>
              <w:jc w:val="both"/>
              <w:rPr>
                <w:sz w:val="24"/>
                <w:szCs w:val="24"/>
              </w:rPr>
            </w:pPr>
          </w:p>
        </w:tc>
        <w:tc>
          <w:tcPr>
            <w:tcW w:w="1513" w:type="pct"/>
          </w:tcPr>
          <w:p w14:paraId="14A1237A" w14:textId="77777777" w:rsidR="00CF566F" w:rsidRPr="00186CDA" w:rsidRDefault="00CF566F" w:rsidP="00186CDA">
            <w:pPr>
              <w:widowControl w:val="0"/>
              <w:jc w:val="both"/>
              <w:rPr>
                <w:sz w:val="24"/>
                <w:szCs w:val="24"/>
              </w:rPr>
            </w:pPr>
            <w:r w:rsidRPr="00186CDA">
              <w:rPr>
                <w:sz w:val="24"/>
                <w:szCs w:val="24"/>
              </w:rPr>
              <w:t>Земельные участки общего пользования</w:t>
            </w:r>
          </w:p>
          <w:p w14:paraId="04DAB832" w14:textId="77777777" w:rsidR="00CF566F" w:rsidRPr="00186CDA" w:rsidRDefault="00CF566F" w:rsidP="00186CDA">
            <w:pPr>
              <w:widowControl w:val="0"/>
              <w:jc w:val="both"/>
              <w:rPr>
                <w:sz w:val="24"/>
                <w:szCs w:val="24"/>
              </w:rPr>
            </w:pPr>
          </w:p>
        </w:tc>
        <w:tc>
          <w:tcPr>
            <w:tcW w:w="2805" w:type="pct"/>
          </w:tcPr>
          <w:p w14:paraId="55D90478" w14:textId="77777777" w:rsidR="00CF566F" w:rsidRPr="00186CDA" w:rsidRDefault="00CF566F"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0AAD7CE4" w14:textId="77777777" w:rsidTr="003D5033">
        <w:trPr>
          <w:trHeight w:val="552"/>
        </w:trPr>
        <w:tc>
          <w:tcPr>
            <w:tcW w:w="682" w:type="pct"/>
          </w:tcPr>
          <w:p w14:paraId="25BCA830" w14:textId="77777777" w:rsidR="00CF566F" w:rsidRPr="00186CDA" w:rsidRDefault="00CF566F" w:rsidP="00186CDA">
            <w:pPr>
              <w:widowControl w:val="0"/>
              <w:jc w:val="both"/>
              <w:rPr>
                <w:sz w:val="24"/>
                <w:szCs w:val="24"/>
              </w:rPr>
            </w:pPr>
            <w:r w:rsidRPr="00186CDA">
              <w:rPr>
                <w:sz w:val="24"/>
                <w:szCs w:val="24"/>
              </w:rPr>
              <w:t>Улично-дорожная сеть (12.0.1)</w:t>
            </w:r>
          </w:p>
        </w:tc>
        <w:tc>
          <w:tcPr>
            <w:tcW w:w="1513" w:type="pct"/>
          </w:tcPr>
          <w:p w14:paraId="518CEDD0" w14:textId="77777777" w:rsidR="00CF566F" w:rsidRPr="00186CDA" w:rsidRDefault="00CF566F" w:rsidP="00186CDA">
            <w:pPr>
              <w:widowControl w:val="0"/>
              <w:jc w:val="both"/>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68C28A2" w14:textId="77777777" w:rsidR="00CF566F" w:rsidRPr="00186CDA" w:rsidRDefault="00CF566F" w:rsidP="00186CDA">
            <w:pPr>
              <w:widowControl w:val="0"/>
              <w:jc w:val="both"/>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805" w:type="pct"/>
          </w:tcPr>
          <w:p w14:paraId="69FF8566" w14:textId="77777777" w:rsidR="00CF566F" w:rsidRPr="00186CDA" w:rsidRDefault="00CF566F"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241603F0" w14:textId="77777777" w:rsidTr="003D5033">
        <w:trPr>
          <w:trHeight w:val="552"/>
        </w:trPr>
        <w:tc>
          <w:tcPr>
            <w:tcW w:w="682" w:type="pct"/>
          </w:tcPr>
          <w:p w14:paraId="3C9CDA58" w14:textId="77777777" w:rsidR="00CF566F" w:rsidRPr="00186CDA" w:rsidRDefault="00CF566F" w:rsidP="00186CDA">
            <w:pPr>
              <w:widowControl w:val="0"/>
              <w:jc w:val="both"/>
              <w:rPr>
                <w:sz w:val="24"/>
                <w:szCs w:val="24"/>
              </w:rPr>
            </w:pPr>
            <w:r w:rsidRPr="00186CDA">
              <w:rPr>
                <w:sz w:val="24"/>
                <w:szCs w:val="24"/>
              </w:rPr>
              <w:t>Благоустройство территории (12.0.2)</w:t>
            </w:r>
          </w:p>
        </w:tc>
        <w:tc>
          <w:tcPr>
            <w:tcW w:w="1513" w:type="pct"/>
          </w:tcPr>
          <w:p w14:paraId="68713F8D" w14:textId="77777777" w:rsidR="00CF566F" w:rsidRPr="00186CDA" w:rsidRDefault="00CF566F"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805" w:type="pct"/>
          </w:tcPr>
          <w:p w14:paraId="5B9FFF67" w14:textId="77777777" w:rsidR="00CF566F" w:rsidRPr="00186CDA" w:rsidRDefault="00CF566F"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14:paraId="7BA1C8C7" w14:textId="77777777" w:rsidR="00A80839" w:rsidRPr="00186CDA" w:rsidRDefault="00A80839" w:rsidP="00186CDA">
      <w:pPr>
        <w:widowControl w:val="0"/>
        <w:jc w:val="both"/>
        <w:rPr>
          <w:sz w:val="24"/>
          <w:szCs w:val="24"/>
        </w:rPr>
      </w:pPr>
      <w:r w:rsidRPr="00186CDA">
        <w:rPr>
          <w:sz w:val="24"/>
          <w:szCs w:val="24"/>
        </w:rPr>
        <w:br w:type="textWrapping" w:clear="all"/>
      </w:r>
    </w:p>
    <w:p w14:paraId="08A07C26" w14:textId="77777777" w:rsidR="00A80839" w:rsidRPr="00186CDA" w:rsidRDefault="00A80839" w:rsidP="00186CDA">
      <w:pPr>
        <w:widowControl w:val="0"/>
        <w:numPr>
          <w:ilvl w:val="0"/>
          <w:numId w:val="17"/>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62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4214"/>
        <w:gridCol w:w="7921"/>
      </w:tblGrid>
      <w:tr w:rsidR="00186CDA" w:rsidRPr="00186CDA" w14:paraId="2093CFCA" w14:textId="77777777" w:rsidTr="00F0555E">
        <w:trPr>
          <w:trHeight w:val="552"/>
          <w:tblHeader/>
        </w:trPr>
        <w:tc>
          <w:tcPr>
            <w:tcW w:w="879" w:type="pct"/>
            <w:vAlign w:val="center"/>
          </w:tcPr>
          <w:p w14:paraId="0FC7690B" w14:textId="77777777" w:rsidR="00A80839" w:rsidRPr="00186CDA" w:rsidRDefault="00A80839"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7015770D" w14:textId="77777777" w:rsidR="00A80839" w:rsidRPr="00186CDA" w:rsidRDefault="00A80839" w:rsidP="00186CDA">
            <w:pPr>
              <w:widowControl w:val="0"/>
              <w:tabs>
                <w:tab w:val="left" w:pos="2520"/>
              </w:tabs>
              <w:jc w:val="center"/>
              <w:rPr>
                <w:b/>
                <w:sz w:val="24"/>
                <w:szCs w:val="24"/>
              </w:rPr>
            </w:pPr>
            <w:r w:rsidRPr="00186CDA">
              <w:rPr>
                <w:b/>
                <w:sz w:val="24"/>
                <w:szCs w:val="24"/>
              </w:rPr>
              <w:t>(номер по классификатору)</w:t>
            </w:r>
          </w:p>
        </w:tc>
        <w:tc>
          <w:tcPr>
            <w:tcW w:w="1431" w:type="pct"/>
          </w:tcPr>
          <w:p w14:paraId="02852670" w14:textId="77777777" w:rsidR="00A80839" w:rsidRPr="00186CDA" w:rsidRDefault="00A80839"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90" w:type="pct"/>
            <w:vAlign w:val="center"/>
          </w:tcPr>
          <w:p w14:paraId="49203BC7" w14:textId="77777777" w:rsidR="00A80839" w:rsidRPr="00186CDA" w:rsidRDefault="00A80839" w:rsidP="00186CDA">
            <w:pPr>
              <w:widowControl w:val="0"/>
              <w:tabs>
                <w:tab w:val="left" w:pos="2520"/>
              </w:tabs>
              <w:jc w:val="center"/>
              <w:rPr>
                <w:b/>
                <w:sz w:val="24"/>
                <w:szCs w:val="24"/>
              </w:rPr>
            </w:pPr>
            <w:r w:rsidRPr="00186CDA">
              <w:rPr>
                <w:b/>
                <w:sz w:val="24"/>
                <w:szCs w:val="24"/>
              </w:rPr>
              <w:t>ПРЕДЕЛЬНЫЕ РАЗМЕРЫ ЗЕМЕЛЬНЫХ</w:t>
            </w:r>
          </w:p>
          <w:p w14:paraId="74A217C2" w14:textId="77777777" w:rsidR="00A80839" w:rsidRPr="00186CDA" w:rsidRDefault="00A80839" w:rsidP="00186CDA">
            <w:pPr>
              <w:widowControl w:val="0"/>
              <w:tabs>
                <w:tab w:val="left" w:pos="2520"/>
              </w:tabs>
              <w:jc w:val="center"/>
              <w:rPr>
                <w:b/>
                <w:sz w:val="24"/>
                <w:szCs w:val="24"/>
              </w:rPr>
            </w:pPr>
            <w:r w:rsidRPr="00186CDA">
              <w:rPr>
                <w:b/>
                <w:sz w:val="24"/>
                <w:szCs w:val="24"/>
              </w:rPr>
              <w:t>УЧАСТКОВ И ПРЕДЕЛЬНЫЕ ПАРАМЕТРЫ</w:t>
            </w:r>
          </w:p>
          <w:p w14:paraId="097675DA" w14:textId="77777777" w:rsidR="00A80839" w:rsidRPr="00186CDA" w:rsidRDefault="00A80839"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42307697" w14:textId="77777777" w:rsidTr="00F0555E">
        <w:trPr>
          <w:trHeight w:val="345"/>
        </w:trPr>
        <w:tc>
          <w:tcPr>
            <w:tcW w:w="879" w:type="pct"/>
          </w:tcPr>
          <w:p w14:paraId="61973692" w14:textId="77777777" w:rsidR="00A80839" w:rsidRPr="00186CDA" w:rsidRDefault="00A80839" w:rsidP="00186CDA">
            <w:pPr>
              <w:widowControl w:val="0"/>
              <w:jc w:val="both"/>
              <w:rPr>
                <w:sz w:val="24"/>
                <w:szCs w:val="24"/>
                <w:lang w:eastAsia="en-US" w:bidi="en-US"/>
              </w:rPr>
            </w:pPr>
            <w:r w:rsidRPr="00186CDA">
              <w:rPr>
                <w:sz w:val="24"/>
                <w:szCs w:val="24"/>
                <w:lang w:eastAsia="en-US" w:bidi="en-US"/>
              </w:rPr>
              <w:t>Деловое управление</w:t>
            </w:r>
          </w:p>
          <w:p w14:paraId="0115761B" w14:textId="77777777" w:rsidR="00A80839" w:rsidRPr="00186CDA" w:rsidRDefault="00A80839" w:rsidP="00186CDA">
            <w:pPr>
              <w:widowControl w:val="0"/>
              <w:jc w:val="both"/>
              <w:rPr>
                <w:sz w:val="24"/>
                <w:szCs w:val="24"/>
                <w:lang w:eastAsia="en-US" w:bidi="en-US"/>
              </w:rPr>
            </w:pPr>
            <w:r w:rsidRPr="00186CDA">
              <w:rPr>
                <w:sz w:val="24"/>
                <w:szCs w:val="24"/>
                <w:lang w:eastAsia="en-US" w:bidi="en-US"/>
              </w:rPr>
              <w:t>(4.1)</w:t>
            </w:r>
          </w:p>
        </w:tc>
        <w:tc>
          <w:tcPr>
            <w:tcW w:w="1431" w:type="pct"/>
          </w:tcPr>
          <w:p w14:paraId="2F608EF9" w14:textId="77777777" w:rsidR="00A80839" w:rsidRPr="00186CDA" w:rsidRDefault="00A80839" w:rsidP="00186CDA">
            <w:pPr>
              <w:widowControl w:val="0"/>
              <w:jc w:val="both"/>
              <w:rPr>
                <w:sz w:val="24"/>
                <w:szCs w:val="24"/>
              </w:rPr>
            </w:pPr>
            <w:r w:rsidRPr="00186CDA">
              <w:rPr>
                <w:sz w:val="24"/>
                <w:szCs w:val="24"/>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2690" w:type="pct"/>
            <w:vMerge w:val="restart"/>
          </w:tcPr>
          <w:p w14:paraId="2659C3E5" w14:textId="77777777" w:rsidR="00A80839" w:rsidRPr="00186CDA" w:rsidRDefault="00A80839"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5CBCFA93" w14:textId="77777777" w:rsidR="00A80839" w:rsidRPr="00186CDA" w:rsidRDefault="00A80839"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500/5000</w:t>
            </w:r>
            <w:r w:rsidRPr="00186CDA">
              <w:rPr>
                <w:sz w:val="24"/>
                <w:szCs w:val="24"/>
              </w:rPr>
              <w:t xml:space="preserve"> кв.м;</w:t>
            </w:r>
          </w:p>
          <w:p w14:paraId="58E5BB72" w14:textId="77777777" w:rsidR="00A80839" w:rsidRPr="00186CDA" w:rsidRDefault="00A80839"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054E513" w14:textId="77777777" w:rsidR="00A80839" w:rsidRPr="00186CDA" w:rsidRDefault="00A80839" w:rsidP="00186CDA">
            <w:pPr>
              <w:widowControl w:val="0"/>
              <w:ind w:firstLine="567"/>
              <w:jc w:val="both"/>
              <w:rPr>
                <w:sz w:val="24"/>
                <w:szCs w:val="24"/>
              </w:rPr>
            </w:pPr>
            <w:r w:rsidRPr="00186CDA">
              <w:rPr>
                <w:sz w:val="24"/>
                <w:szCs w:val="24"/>
              </w:rPr>
              <w:t xml:space="preserve">- минимальные отступы от границы земельного участка- </w:t>
            </w:r>
            <w:r w:rsidRPr="00186CDA">
              <w:rPr>
                <w:b/>
                <w:sz w:val="24"/>
                <w:szCs w:val="24"/>
              </w:rPr>
              <w:t>3 м;</w:t>
            </w:r>
          </w:p>
          <w:p w14:paraId="53E4C984" w14:textId="77777777" w:rsidR="00A80839" w:rsidRPr="00186CDA" w:rsidRDefault="00A80839"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0B13AEF7" w14:textId="77777777" w:rsidR="00A80839" w:rsidRPr="00186CDA" w:rsidRDefault="00A80839" w:rsidP="00186CDA">
            <w:pPr>
              <w:widowControl w:val="0"/>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2 этажа</w:t>
            </w:r>
            <w:r w:rsidRPr="00186CDA">
              <w:rPr>
                <w:sz w:val="24"/>
                <w:szCs w:val="24"/>
              </w:rPr>
              <w:t>;</w:t>
            </w:r>
          </w:p>
          <w:p w14:paraId="0D2BEBB6" w14:textId="77777777" w:rsidR="00A80839" w:rsidRPr="00186CDA" w:rsidRDefault="00A80839" w:rsidP="00186CDA">
            <w:pPr>
              <w:widowControl w:val="0"/>
              <w:ind w:firstLine="567"/>
              <w:jc w:val="both"/>
              <w:rPr>
                <w:rFonts w:eastAsia="SimSun"/>
                <w:sz w:val="24"/>
                <w:szCs w:val="24"/>
                <w:lang w:eastAsia="zh-CN"/>
              </w:rPr>
            </w:pPr>
            <w:r w:rsidRPr="00186CDA">
              <w:rPr>
                <w:sz w:val="24"/>
                <w:szCs w:val="24"/>
              </w:rPr>
              <w:t xml:space="preserve">- максимальная высота - </w:t>
            </w:r>
            <w:r w:rsidRPr="00186CDA">
              <w:rPr>
                <w:b/>
                <w:sz w:val="24"/>
                <w:szCs w:val="24"/>
              </w:rPr>
              <w:t>22 м.</w:t>
            </w:r>
          </w:p>
          <w:p w14:paraId="68FE5E83" w14:textId="77777777" w:rsidR="00A80839" w:rsidRPr="00186CDA" w:rsidRDefault="00A80839"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17CA6AE" w14:textId="77777777" w:rsidR="00A80839" w:rsidRPr="00186CDA" w:rsidRDefault="00A80839"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14:paraId="26130195" w14:textId="77777777" w:rsidR="00A80839" w:rsidRPr="00186CDA" w:rsidRDefault="00A80839"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1D55735C" w14:textId="77777777" w:rsidTr="00F0555E">
        <w:trPr>
          <w:trHeight w:val="345"/>
        </w:trPr>
        <w:tc>
          <w:tcPr>
            <w:tcW w:w="879" w:type="pct"/>
          </w:tcPr>
          <w:p w14:paraId="58424C71" w14:textId="77777777" w:rsidR="00A80839" w:rsidRPr="00186CDA" w:rsidRDefault="00A80839" w:rsidP="00186CDA">
            <w:pPr>
              <w:widowControl w:val="0"/>
              <w:jc w:val="both"/>
              <w:rPr>
                <w:sz w:val="24"/>
                <w:szCs w:val="24"/>
              </w:rPr>
            </w:pPr>
            <w:r w:rsidRPr="00186CDA">
              <w:rPr>
                <w:sz w:val="24"/>
                <w:szCs w:val="24"/>
              </w:rPr>
              <w:t xml:space="preserve">Социальное обслуживание </w:t>
            </w:r>
          </w:p>
          <w:p w14:paraId="027B7B73" w14:textId="77777777" w:rsidR="00A80839" w:rsidRPr="00186CDA" w:rsidRDefault="00A80839" w:rsidP="00186CDA">
            <w:pPr>
              <w:widowControl w:val="0"/>
              <w:jc w:val="both"/>
              <w:rPr>
                <w:sz w:val="24"/>
                <w:szCs w:val="24"/>
              </w:rPr>
            </w:pPr>
            <w:r w:rsidRPr="00186CDA">
              <w:rPr>
                <w:sz w:val="24"/>
                <w:szCs w:val="24"/>
              </w:rPr>
              <w:t>(3.2)</w:t>
            </w:r>
          </w:p>
        </w:tc>
        <w:tc>
          <w:tcPr>
            <w:tcW w:w="1431" w:type="pct"/>
          </w:tcPr>
          <w:p w14:paraId="563B8992" w14:textId="77777777" w:rsidR="00A80839" w:rsidRPr="00186CDA" w:rsidRDefault="00A80839" w:rsidP="00186CDA">
            <w:pPr>
              <w:widowControl w:val="0"/>
              <w:jc w:val="both"/>
              <w:rPr>
                <w:sz w:val="24"/>
                <w:szCs w:val="24"/>
              </w:rPr>
            </w:pPr>
            <w:r w:rsidRPr="00186CDA">
              <w:rPr>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14:paraId="451998FB" w14:textId="77777777" w:rsidR="00A80839" w:rsidRPr="00186CDA" w:rsidRDefault="00A80839" w:rsidP="00186CDA">
            <w:pPr>
              <w:widowControl w:val="0"/>
              <w:jc w:val="both"/>
              <w:rPr>
                <w:sz w:val="24"/>
                <w:szCs w:val="24"/>
              </w:rPr>
            </w:pPr>
            <w:r w:rsidRPr="00186CDA">
              <w:rPr>
                <w:sz w:val="24"/>
                <w:szCs w:val="24"/>
              </w:rPr>
              <w:t>размещение объектов капитального строительства для размещения отделений почты и телеграфа;</w:t>
            </w:r>
          </w:p>
          <w:p w14:paraId="020EB818" w14:textId="77777777" w:rsidR="00A80839" w:rsidRPr="00186CDA" w:rsidRDefault="00A80839" w:rsidP="00186CDA">
            <w:pPr>
              <w:widowControl w:val="0"/>
              <w:jc w:val="both"/>
              <w:rPr>
                <w:sz w:val="24"/>
                <w:szCs w:val="24"/>
              </w:rPr>
            </w:pPr>
            <w:r w:rsidRPr="00186CDA">
              <w:rPr>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690" w:type="pct"/>
            <w:vMerge/>
          </w:tcPr>
          <w:p w14:paraId="09B91B35" w14:textId="77777777" w:rsidR="00A80839" w:rsidRPr="00186CDA" w:rsidRDefault="00A80839" w:rsidP="00186CDA">
            <w:pPr>
              <w:widowControl w:val="0"/>
              <w:ind w:firstLine="317"/>
              <w:jc w:val="center"/>
              <w:rPr>
                <w:b/>
                <w:sz w:val="24"/>
                <w:szCs w:val="24"/>
              </w:rPr>
            </w:pPr>
          </w:p>
        </w:tc>
      </w:tr>
    </w:tbl>
    <w:p w14:paraId="7237563E" w14:textId="77777777" w:rsidR="00A80839" w:rsidRPr="00186CDA" w:rsidRDefault="00A80839" w:rsidP="00186CDA">
      <w:pPr>
        <w:widowControl w:val="0"/>
        <w:jc w:val="both"/>
        <w:rPr>
          <w:sz w:val="24"/>
          <w:szCs w:val="24"/>
        </w:rPr>
      </w:pPr>
    </w:p>
    <w:p w14:paraId="4FF48491" w14:textId="77777777" w:rsidR="00A80839" w:rsidRPr="00186CDA" w:rsidRDefault="00A80839" w:rsidP="00186CDA">
      <w:pPr>
        <w:widowControl w:val="0"/>
        <w:numPr>
          <w:ilvl w:val="0"/>
          <w:numId w:val="17"/>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14:paraId="728E9074" w14:textId="77777777" w:rsidR="00A80839" w:rsidRPr="00186CDA" w:rsidRDefault="00A80839"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6248B3EA" w14:textId="77777777" w:rsidR="005B1527" w:rsidRPr="00186CDA" w:rsidRDefault="005B1527" w:rsidP="00186CDA">
      <w:pPr>
        <w:widowControl w:val="0"/>
        <w:ind w:firstLine="709"/>
        <w:jc w:val="both"/>
        <w:rPr>
          <w:sz w:val="24"/>
          <w:szCs w:val="24"/>
        </w:rPr>
      </w:pPr>
    </w:p>
    <w:tbl>
      <w:tblPr>
        <w:tblW w:w="0" w:type="auto"/>
        <w:tblInd w:w="708" w:type="dxa"/>
        <w:tblLayout w:type="fixed"/>
        <w:tblLook w:val="0000" w:firstRow="0" w:lastRow="0" w:firstColumn="0" w:lastColumn="0" w:noHBand="0" w:noVBand="0"/>
      </w:tblPr>
      <w:tblGrid>
        <w:gridCol w:w="6662"/>
        <w:gridCol w:w="7655"/>
      </w:tblGrid>
      <w:tr w:rsidR="00186CDA" w:rsidRPr="00186CDA" w14:paraId="70B80B93" w14:textId="77777777" w:rsidTr="005B1527">
        <w:tc>
          <w:tcPr>
            <w:tcW w:w="6662" w:type="dxa"/>
            <w:tcBorders>
              <w:top w:val="single" w:sz="1" w:space="0" w:color="000000"/>
              <w:left w:val="single" w:sz="1" w:space="0" w:color="000000"/>
              <w:bottom w:val="single" w:sz="1" w:space="0" w:color="000000"/>
              <w:right w:val="single" w:sz="1" w:space="0" w:color="000000"/>
            </w:tcBorders>
            <w:shd w:val="clear" w:color="auto" w:fill="auto"/>
          </w:tcPr>
          <w:p w14:paraId="1A2B08ED" w14:textId="77777777" w:rsidR="005B1527" w:rsidRPr="00186CDA" w:rsidRDefault="005B1527" w:rsidP="00186CDA">
            <w:pPr>
              <w:jc w:val="cente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7655" w:type="dxa"/>
            <w:tcBorders>
              <w:top w:val="single" w:sz="1" w:space="0" w:color="000000"/>
              <w:left w:val="single" w:sz="1" w:space="0" w:color="000000"/>
              <w:bottom w:val="single" w:sz="1" w:space="0" w:color="000000"/>
              <w:right w:val="single" w:sz="1" w:space="0" w:color="000000"/>
            </w:tcBorders>
            <w:shd w:val="clear" w:color="auto" w:fill="auto"/>
          </w:tcPr>
          <w:p w14:paraId="00023BAD" w14:textId="77777777" w:rsidR="005B1527" w:rsidRPr="00186CDA" w:rsidRDefault="005B1527"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14:paraId="5EBA00D6" w14:textId="77777777" w:rsidTr="005B1527">
        <w:tc>
          <w:tcPr>
            <w:tcW w:w="6662" w:type="dxa"/>
            <w:tcBorders>
              <w:top w:val="single" w:sz="1" w:space="0" w:color="000000"/>
              <w:left w:val="single" w:sz="1" w:space="0" w:color="000000"/>
              <w:bottom w:val="single" w:sz="1" w:space="0" w:color="000000"/>
              <w:right w:val="single" w:sz="1" w:space="0" w:color="000000"/>
            </w:tcBorders>
            <w:shd w:val="clear" w:color="auto" w:fill="auto"/>
          </w:tcPr>
          <w:p w14:paraId="5FA0FB4A" w14:textId="77777777"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14:paraId="3DD53B72" w14:textId="77777777"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38565E07" w14:textId="77777777"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646215AC" w14:textId="77777777"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14:paraId="21E64D3D" w14:textId="77777777"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проезды общего пользования;</w:t>
            </w:r>
          </w:p>
          <w:p w14:paraId="1B2DEA44" w14:textId="77777777"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4B80E2A8" w14:textId="77777777"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 спортивных занятий;</w:t>
            </w:r>
          </w:p>
          <w:p w14:paraId="2A842A76" w14:textId="77777777"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постройки хозяйственного назначения;</w:t>
            </w:r>
          </w:p>
          <w:p w14:paraId="2B5DCC22" w14:textId="77777777"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14:paraId="486CF0F8" w14:textId="77777777"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14:paraId="166531EA" w14:textId="77777777"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55" w:type="dxa"/>
            <w:tcBorders>
              <w:top w:val="single" w:sz="1" w:space="0" w:color="000000"/>
              <w:left w:val="single" w:sz="1" w:space="0" w:color="000000"/>
              <w:bottom w:val="single" w:sz="1" w:space="0" w:color="000000"/>
              <w:right w:val="single" w:sz="1" w:space="0" w:color="000000"/>
            </w:tcBorders>
            <w:shd w:val="clear" w:color="auto" w:fill="auto"/>
          </w:tcPr>
          <w:p w14:paraId="43388CFD" w14:textId="77777777"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14:paraId="6B859B7A" w14:textId="77777777" w:rsidR="005B1527" w:rsidRPr="00186CDA" w:rsidRDefault="005B1527" w:rsidP="00186CDA">
            <w:pPr>
              <w:jc w:val="both"/>
              <w:rPr>
                <w:rFonts w:ascii="Times New Roman CYR" w:eastAsia="Times New Roman CYR" w:hAnsi="Times New Roman CYR" w:cs="Times New Roman CYR"/>
                <w:sz w:val="24"/>
                <w:szCs w:val="24"/>
              </w:rPr>
            </w:pPr>
          </w:p>
          <w:p w14:paraId="7FAA81CA" w14:textId="77777777"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14:paraId="4B4226EE" w14:textId="77777777" w:rsidR="005B1527" w:rsidRPr="00186CDA" w:rsidRDefault="005B1527" w:rsidP="00186CDA">
            <w:pPr>
              <w:jc w:val="both"/>
              <w:rPr>
                <w:rFonts w:ascii="Times New Roman CYR" w:eastAsia="Times New Roman CYR" w:hAnsi="Times New Roman CYR" w:cs="Times New Roman CYR"/>
                <w:sz w:val="24"/>
                <w:szCs w:val="24"/>
              </w:rPr>
            </w:pPr>
          </w:p>
          <w:p w14:paraId="43DC5EBD" w14:textId="77777777"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782B502C" w14:textId="77777777" w:rsidR="005B1527" w:rsidRPr="00186CDA" w:rsidRDefault="005B152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14:paraId="30AFAE2F" w14:textId="77777777" w:rsidR="005B1527" w:rsidRPr="00186CDA" w:rsidRDefault="005B1527" w:rsidP="00186CDA">
            <w:pPr>
              <w:rPr>
                <w:sz w:val="24"/>
                <w:szCs w:val="24"/>
              </w:rPr>
            </w:pPr>
            <w:r w:rsidRPr="00186CD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20BF01B0" w14:textId="77777777" w:rsidR="005B1527" w:rsidRPr="00186CDA" w:rsidRDefault="005B1527" w:rsidP="00186CDA">
      <w:pPr>
        <w:widowControl w:val="0"/>
        <w:ind w:firstLine="709"/>
        <w:jc w:val="both"/>
        <w:rPr>
          <w:b/>
          <w:sz w:val="24"/>
          <w:szCs w:val="24"/>
        </w:rPr>
      </w:pPr>
    </w:p>
    <w:p w14:paraId="5AB07EA6" w14:textId="77777777" w:rsidR="00A80839" w:rsidRPr="00186CDA" w:rsidRDefault="00A80839" w:rsidP="00186CDA">
      <w:pPr>
        <w:widowControl w:val="0"/>
        <w:ind w:firstLine="709"/>
        <w:jc w:val="both"/>
        <w:rPr>
          <w:sz w:val="24"/>
          <w:szCs w:val="24"/>
        </w:rPr>
      </w:pPr>
      <w:r w:rsidRPr="00186CDA">
        <w:rPr>
          <w:b/>
          <w:sz w:val="24"/>
          <w:szCs w:val="24"/>
        </w:rPr>
        <w:t>Виды разрешенного использования объектов:</w:t>
      </w:r>
    </w:p>
    <w:p w14:paraId="3FF78B9C" w14:textId="77777777" w:rsidR="00A80839" w:rsidRPr="00186CDA" w:rsidRDefault="00A80839" w:rsidP="00186CDA">
      <w:pPr>
        <w:widowControl w:val="0"/>
        <w:ind w:firstLine="709"/>
        <w:jc w:val="both"/>
        <w:rPr>
          <w:sz w:val="24"/>
          <w:szCs w:val="24"/>
        </w:rPr>
      </w:pPr>
      <w:r w:rsidRPr="00186CDA">
        <w:rPr>
          <w:sz w:val="24"/>
          <w:szCs w:val="24"/>
        </w:rPr>
        <w:t>Площадки для мусорных контейнеров</w:t>
      </w:r>
    </w:p>
    <w:p w14:paraId="16B3A954" w14:textId="77777777" w:rsidR="00A80839" w:rsidRPr="00186CDA" w:rsidRDefault="00A80839" w:rsidP="00186CDA">
      <w:pPr>
        <w:widowControl w:val="0"/>
        <w:ind w:firstLine="709"/>
        <w:jc w:val="both"/>
        <w:rPr>
          <w:sz w:val="24"/>
          <w:szCs w:val="24"/>
        </w:rPr>
      </w:pPr>
      <w:r w:rsidRPr="00186CDA">
        <w:rPr>
          <w:sz w:val="24"/>
          <w:szCs w:val="24"/>
        </w:rPr>
        <w:t>Благоустройство и озеленение</w:t>
      </w:r>
    </w:p>
    <w:p w14:paraId="0573C433" w14:textId="77777777" w:rsidR="00A80839" w:rsidRPr="00186CDA" w:rsidRDefault="00A80839" w:rsidP="00186CDA">
      <w:pPr>
        <w:widowControl w:val="0"/>
        <w:ind w:firstLine="709"/>
        <w:jc w:val="both"/>
        <w:rPr>
          <w:sz w:val="24"/>
          <w:szCs w:val="24"/>
        </w:rPr>
      </w:pPr>
      <w:r w:rsidRPr="00186CDA">
        <w:rPr>
          <w:sz w:val="24"/>
          <w:szCs w:val="24"/>
        </w:rPr>
        <w:t>Оборудование пожарной охраны (гидранты, резервуары)</w:t>
      </w:r>
    </w:p>
    <w:p w14:paraId="453A9359" w14:textId="77777777" w:rsidR="00A80839" w:rsidRPr="00186CDA" w:rsidRDefault="00A80839" w:rsidP="00186CDA">
      <w:pPr>
        <w:widowControl w:val="0"/>
        <w:ind w:firstLine="709"/>
        <w:jc w:val="both"/>
        <w:rPr>
          <w:sz w:val="24"/>
          <w:szCs w:val="24"/>
        </w:rPr>
      </w:pPr>
      <w:r w:rsidRPr="00186CDA">
        <w:rPr>
          <w:sz w:val="24"/>
          <w:szCs w:val="24"/>
        </w:rPr>
        <w:t>Пешеходные тротуары</w:t>
      </w:r>
    </w:p>
    <w:p w14:paraId="7333875C" w14:textId="77777777" w:rsidR="00A80839" w:rsidRPr="00186CDA" w:rsidRDefault="00A80839" w:rsidP="00186CDA">
      <w:pPr>
        <w:widowControl w:val="0"/>
        <w:ind w:firstLine="709"/>
        <w:jc w:val="both"/>
        <w:rPr>
          <w:sz w:val="24"/>
          <w:szCs w:val="24"/>
        </w:rPr>
      </w:pPr>
      <w:r w:rsidRPr="00186CDA">
        <w:rPr>
          <w:sz w:val="24"/>
          <w:szCs w:val="24"/>
        </w:rPr>
        <w:t>Защитные дорожные сооружения</w:t>
      </w:r>
    </w:p>
    <w:p w14:paraId="1ADCBFF2" w14:textId="77777777" w:rsidR="00A80839" w:rsidRPr="00186CDA" w:rsidRDefault="00A80839" w:rsidP="00186CDA">
      <w:pPr>
        <w:widowControl w:val="0"/>
        <w:ind w:firstLine="709"/>
        <w:jc w:val="both"/>
        <w:rPr>
          <w:sz w:val="24"/>
          <w:szCs w:val="24"/>
        </w:rPr>
      </w:pPr>
      <w:r w:rsidRPr="00186CDA">
        <w:rPr>
          <w:sz w:val="24"/>
          <w:szCs w:val="24"/>
        </w:rPr>
        <w:t>Элементы обустройства автомобильных дорог</w:t>
      </w:r>
    </w:p>
    <w:p w14:paraId="21BC7391" w14:textId="77777777" w:rsidR="00A80839" w:rsidRPr="00186CDA" w:rsidRDefault="00A80839" w:rsidP="00186CDA">
      <w:pPr>
        <w:widowControl w:val="0"/>
        <w:ind w:firstLine="709"/>
        <w:jc w:val="both"/>
        <w:rPr>
          <w:sz w:val="24"/>
          <w:szCs w:val="24"/>
        </w:rPr>
      </w:pPr>
      <w:r w:rsidRPr="00186CDA">
        <w:rPr>
          <w:sz w:val="24"/>
          <w:szCs w:val="24"/>
        </w:rPr>
        <w:t>Искусственные дорожные сооружения</w:t>
      </w:r>
    </w:p>
    <w:p w14:paraId="55AA548C" w14:textId="77777777" w:rsidR="00A80839" w:rsidRPr="00186CDA" w:rsidRDefault="00A80839"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14:paraId="027A54A8" w14:textId="77777777" w:rsidR="00A80839" w:rsidRPr="00186CDA" w:rsidRDefault="00A80839" w:rsidP="00186CDA">
      <w:pPr>
        <w:widowControl w:val="0"/>
        <w:ind w:firstLine="709"/>
        <w:jc w:val="both"/>
        <w:rPr>
          <w:sz w:val="24"/>
          <w:szCs w:val="24"/>
        </w:rPr>
      </w:pPr>
      <w:r w:rsidRPr="00186CDA">
        <w:rPr>
          <w:sz w:val="24"/>
          <w:szCs w:val="24"/>
        </w:rPr>
        <w:t>Объекты инженерного обеспечения (водо-, газо-, электроснабжения и т.п.)</w:t>
      </w:r>
    </w:p>
    <w:p w14:paraId="2A0E63AF" w14:textId="77777777" w:rsidR="00A80839" w:rsidRPr="00186CDA" w:rsidRDefault="00A80839" w:rsidP="00186CDA">
      <w:pPr>
        <w:widowControl w:val="0"/>
        <w:ind w:firstLine="709"/>
        <w:jc w:val="both"/>
        <w:rPr>
          <w:b/>
          <w:sz w:val="24"/>
          <w:szCs w:val="24"/>
        </w:rPr>
      </w:pPr>
      <w:r w:rsidRPr="00186CDA">
        <w:rPr>
          <w:sz w:val="24"/>
          <w:szCs w:val="24"/>
        </w:rPr>
        <w:t>Общественные туалеты</w:t>
      </w:r>
    </w:p>
    <w:p w14:paraId="05130254" w14:textId="77777777" w:rsidR="00A80839" w:rsidRPr="00186CDA" w:rsidRDefault="00A80839" w:rsidP="00186CDA">
      <w:pPr>
        <w:widowControl w:val="0"/>
        <w:ind w:firstLine="709"/>
        <w:jc w:val="both"/>
        <w:rPr>
          <w:rFonts w:eastAsia="SimSun"/>
          <w:sz w:val="24"/>
          <w:szCs w:val="24"/>
          <w:lang w:eastAsia="zh-CN"/>
        </w:rPr>
      </w:pPr>
      <w:r w:rsidRPr="00186CDA">
        <w:rPr>
          <w:rFonts w:eastAsia="SimSun"/>
          <w:sz w:val="24"/>
          <w:szCs w:val="24"/>
          <w:lang w:eastAsia="zh-CN"/>
        </w:rPr>
        <w:t>Примечание:</w:t>
      </w:r>
    </w:p>
    <w:p w14:paraId="454CFB26" w14:textId="77777777" w:rsidR="00A80839" w:rsidRPr="00186CDA" w:rsidRDefault="00A80839" w:rsidP="00186CDA">
      <w:pPr>
        <w:widowControl w:val="0"/>
        <w:ind w:firstLine="709"/>
        <w:jc w:val="both"/>
        <w:rPr>
          <w:rFonts w:eastAsia="SimSun"/>
          <w:sz w:val="24"/>
          <w:szCs w:val="24"/>
          <w:lang w:eastAsia="zh-CN"/>
        </w:rPr>
      </w:pPr>
      <w:r w:rsidRPr="00186CDA">
        <w:rPr>
          <w:rFonts w:eastAsia="SimSun"/>
          <w:sz w:val="24"/>
          <w:szCs w:val="24"/>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354BC835" w14:textId="77777777" w:rsidR="00A80839" w:rsidRPr="00186CDA" w:rsidRDefault="00A80839" w:rsidP="00186CDA">
      <w:pPr>
        <w:widowControl w:val="0"/>
        <w:autoSpaceDE w:val="0"/>
        <w:autoSpaceDN w:val="0"/>
        <w:adjustRightInd w:val="0"/>
        <w:ind w:firstLine="709"/>
        <w:jc w:val="both"/>
        <w:rPr>
          <w:rFonts w:eastAsia="Calibri"/>
          <w:sz w:val="24"/>
          <w:szCs w:val="24"/>
        </w:rPr>
      </w:pPr>
      <w:r w:rsidRPr="00186CDA">
        <w:rPr>
          <w:rFonts w:eastAsia="Calibri"/>
          <w:sz w:val="24"/>
          <w:szCs w:val="24"/>
        </w:rPr>
        <w:t>Станции технического обслуживания автомобилей следует проектировать из расчета один пост на 200 легковых автомобилей, принимая размеры их земельных участков, для станций:</w:t>
      </w:r>
    </w:p>
    <w:p w14:paraId="374C6635" w14:textId="77777777" w:rsidR="00A80839" w:rsidRPr="00186CDA" w:rsidRDefault="00A8083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10 постов - 1,0 га;</w:t>
      </w:r>
    </w:p>
    <w:p w14:paraId="08F9C7A3" w14:textId="77777777" w:rsidR="00A80839" w:rsidRPr="00186CDA" w:rsidRDefault="00A8083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15 постов - 1,5 га;</w:t>
      </w:r>
    </w:p>
    <w:p w14:paraId="716C7D85" w14:textId="77777777" w:rsidR="00A80839" w:rsidRPr="00186CDA" w:rsidRDefault="00A8083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25 постов - 2,0 га;</w:t>
      </w:r>
    </w:p>
    <w:p w14:paraId="6A185831" w14:textId="77777777" w:rsidR="00A80839" w:rsidRPr="00186CDA" w:rsidRDefault="00A80839" w:rsidP="00186CDA">
      <w:pPr>
        <w:widowControl w:val="0"/>
        <w:autoSpaceDE w:val="0"/>
        <w:autoSpaceDN w:val="0"/>
        <w:adjustRightInd w:val="0"/>
        <w:ind w:firstLine="709"/>
        <w:jc w:val="both"/>
        <w:rPr>
          <w:rFonts w:eastAsia="Calibri"/>
          <w:sz w:val="24"/>
          <w:szCs w:val="24"/>
        </w:rPr>
      </w:pPr>
      <w:r w:rsidRPr="00186CDA">
        <w:rPr>
          <w:rFonts w:eastAsia="Calibri"/>
          <w:sz w:val="24"/>
          <w:szCs w:val="24"/>
        </w:rPr>
        <w:t>на 40 постов - 3,5 га.</w:t>
      </w:r>
    </w:p>
    <w:p w14:paraId="42FC39D3" w14:textId="77777777" w:rsidR="00A80839" w:rsidRPr="00186CDA" w:rsidRDefault="00A80839" w:rsidP="00186CDA">
      <w:pPr>
        <w:widowControl w:val="0"/>
        <w:autoSpaceDE w:val="0"/>
        <w:autoSpaceDN w:val="0"/>
        <w:adjustRightInd w:val="0"/>
        <w:ind w:firstLine="709"/>
        <w:jc w:val="both"/>
        <w:rPr>
          <w:rFonts w:eastAsia="Calibri"/>
          <w:sz w:val="24"/>
          <w:szCs w:val="24"/>
        </w:rPr>
      </w:pPr>
      <w:r w:rsidRPr="00186CDA">
        <w:rPr>
          <w:rFonts w:eastAsia="Calibri"/>
          <w:sz w:val="24"/>
          <w:szCs w:val="24"/>
        </w:rPr>
        <w:t xml:space="preserve">Расстояния от границы земельного участка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w:t>
      </w:r>
      <w:hyperlink r:id="rId89" w:history="1">
        <w:r w:rsidRPr="00186CDA">
          <w:rPr>
            <w:rFonts w:eastAsia="Calibri"/>
            <w:sz w:val="24"/>
            <w:szCs w:val="24"/>
          </w:rPr>
          <w:t>таблице</w:t>
        </w:r>
      </w:hyperlink>
      <w:r w:rsidRPr="00186CDA">
        <w:rPr>
          <w:rFonts w:eastAsia="Calibri"/>
          <w:sz w:val="24"/>
          <w:szCs w:val="24"/>
        </w:rPr>
        <w:t>.</w:t>
      </w:r>
    </w:p>
    <w:tbl>
      <w:tblPr>
        <w:tblW w:w="9548" w:type="dxa"/>
        <w:jc w:val="center"/>
        <w:tblCellSpacing w:w="5" w:type="nil"/>
        <w:tblLayout w:type="fixed"/>
        <w:tblCellMar>
          <w:left w:w="75" w:type="dxa"/>
          <w:right w:w="75" w:type="dxa"/>
        </w:tblCellMar>
        <w:tblLook w:val="0000" w:firstRow="0" w:lastRow="0" w:firstColumn="0" w:lastColumn="0" w:noHBand="0" w:noVBand="0"/>
      </w:tblPr>
      <w:tblGrid>
        <w:gridCol w:w="6076"/>
        <w:gridCol w:w="1984"/>
        <w:gridCol w:w="1488"/>
      </w:tblGrid>
      <w:tr w:rsidR="00186CDA" w:rsidRPr="00186CDA" w14:paraId="7031D799" w14:textId="77777777" w:rsidTr="00F0555E">
        <w:trPr>
          <w:trHeight w:val="400"/>
          <w:tblCellSpacing w:w="5" w:type="nil"/>
          <w:jc w:val="center"/>
        </w:trPr>
        <w:tc>
          <w:tcPr>
            <w:tcW w:w="6076" w:type="dxa"/>
            <w:vMerge w:val="restart"/>
            <w:tcBorders>
              <w:top w:val="single" w:sz="4" w:space="0" w:color="auto"/>
              <w:left w:val="single" w:sz="4" w:space="0" w:color="auto"/>
              <w:bottom w:val="single" w:sz="4" w:space="0" w:color="auto"/>
              <w:right w:val="single" w:sz="4" w:space="0" w:color="auto"/>
            </w:tcBorders>
          </w:tcPr>
          <w:p w14:paraId="61432E50" w14:textId="77777777"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Здания, до которых определяется расстояние</w:t>
            </w:r>
          </w:p>
        </w:tc>
        <w:tc>
          <w:tcPr>
            <w:tcW w:w="3472" w:type="dxa"/>
            <w:gridSpan w:val="2"/>
            <w:tcBorders>
              <w:top w:val="single" w:sz="4" w:space="0" w:color="auto"/>
              <w:left w:val="single" w:sz="4" w:space="0" w:color="auto"/>
              <w:bottom w:val="single" w:sz="4" w:space="0" w:color="auto"/>
              <w:right w:val="single" w:sz="4" w:space="0" w:color="auto"/>
            </w:tcBorders>
          </w:tcPr>
          <w:p w14:paraId="6954AB05" w14:textId="77777777"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Расстояние, м</w:t>
            </w:r>
          </w:p>
        </w:tc>
      </w:tr>
      <w:tr w:rsidR="00186CDA" w:rsidRPr="00186CDA" w14:paraId="44015A7F" w14:textId="77777777" w:rsidTr="00F0555E">
        <w:trPr>
          <w:trHeight w:val="800"/>
          <w:tblCellSpacing w:w="5" w:type="nil"/>
          <w:jc w:val="center"/>
        </w:trPr>
        <w:tc>
          <w:tcPr>
            <w:tcW w:w="6076" w:type="dxa"/>
            <w:vMerge/>
            <w:tcBorders>
              <w:left w:val="single" w:sz="4" w:space="0" w:color="auto"/>
              <w:bottom w:val="single" w:sz="4" w:space="0" w:color="auto"/>
              <w:right w:val="single" w:sz="4" w:space="0" w:color="auto"/>
            </w:tcBorders>
          </w:tcPr>
          <w:p w14:paraId="4329014B" w14:textId="77777777" w:rsidR="00A80839" w:rsidRPr="00186CDA" w:rsidRDefault="00A80839" w:rsidP="00186CDA">
            <w:pPr>
              <w:widowControl w:val="0"/>
              <w:autoSpaceDE w:val="0"/>
              <w:autoSpaceDN w:val="0"/>
              <w:adjustRightInd w:val="0"/>
              <w:rPr>
                <w:rFonts w:eastAsia="Calibri"/>
                <w:sz w:val="24"/>
                <w:szCs w:val="24"/>
              </w:rPr>
            </w:pPr>
          </w:p>
        </w:tc>
        <w:tc>
          <w:tcPr>
            <w:tcW w:w="3472" w:type="dxa"/>
            <w:gridSpan w:val="2"/>
            <w:tcBorders>
              <w:left w:val="single" w:sz="4" w:space="0" w:color="auto"/>
              <w:bottom w:val="single" w:sz="4" w:space="0" w:color="auto"/>
              <w:right w:val="single" w:sz="4" w:space="0" w:color="auto"/>
            </w:tcBorders>
          </w:tcPr>
          <w:p w14:paraId="172365B4" w14:textId="77777777"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от станций технического обслуживания при числе постов</w:t>
            </w:r>
          </w:p>
        </w:tc>
      </w:tr>
      <w:tr w:rsidR="00186CDA" w:rsidRPr="00186CDA" w14:paraId="02B07E58" w14:textId="77777777" w:rsidTr="00F0555E">
        <w:trPr>
          <w:tblCellSpacing w:w="5" w:type="nil"/>
          <w:jc w:val="center"/>
        </w:trPr>
        <w:tc>
          <w:tcPr>
            <w:tcW w:w="6076" w:type="dxa"/>
            <w:vMerge/>
            <w:tcBorders>
              <w:left w:val="single" w:sz="4" w:space="0" w:color="auto"/>
              <w:bottom w:val="single" w:sz="4" w:space="0" w:color="auto"/>
              <w:right w:val="single" w:sz="4" w:space="0" w:color="auto"/>
            </w:tcBorders>
          </w:tcPr>
          <w:p w14:paraId="02F98525" w14:textId="77777777" w:rsidR="00A80839" w:rsidRPr="00186CDA" w:rsidRDefault="00A80839" w:rsidP="00186CDA">
            <w:pPr>
              <w:widowControl w:val="0"/>
              <w:autoSpaceDE w:val="0"/>
              <w:autoSpaceDN w:val="0"/>
              <w:adjustRightInd w:val="0"/>
              <w:rPr>
                <w:rFonts w:eastAsia="Calibri"/>
                <w:sz w:val="24"/>
                <w:szCs w:val="24"/>
              </w:rPr>
            </w:pPr>
          </w:p>
        </w:tc>
        <w:tc>
          <w:tcPr>
            <w:tcW w:w="1984" w:type="dxa"/>
            <w:tcBorders>
              <w:left w:val="single" w:sz="4" w:space="0" w:color="auto"/>
              <w:bottom w:val="single" w:sz="4" w:space="0" w:color="auto"/>
              <w:right w:val="single" w:sz="4" w:space="0" w:color="auto"/>
            </w:tcBorders>
          </w:tcPr>
          <w:p w14:paraId="39758919" w14:textId="77777777"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10 и менее</w:t>
            </w:r>
          </w:p>
        </w:tc>
        <w:tc>
          <w:tcPr>
            <w:tcW w:w="1488" w:type="dxa"/>
            <w:tcBorders>
              <w:left w:val="single" w:sz="4" w:space="0" w:color="auto"/>
              <w:bottom w:val="single" w:sz="4" w:space="0" w:color="auto"/>
              <w:right w:val="single" w:sz="4" w:space="0" w:color="auto"/>
            </w:tcBorders>
          </w:tcPr>
          <w:p w14:paraId="6D1967D0" w14:textId="77777777"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11 - 30</w:t>
            </w:r>
          </w:p>
        </w:tc>
      </w:tr>
      <w:tr w:rsidR="00186CDA" w:rsidRPr="00186CDA" w14:paraId="0F94C6ED" w14:textId="77777777" w:rsidTr="00F0555E">
        <w:trPr>
          <w:tblCellSpacing w:w="5" w:type="nil"/>
          <w:jc w:val="center"/>
        </w:trPr>
        <w:tc>
          <w:tcPr>
            <w:tcW w:w="6076" w:type="dxa"/>
            <w:tcBorders>
              <w:left w:val="single" w:sz="4" w:space="0" w:color="auto"/>
              <w:bottom w:val="single" w:sz="4" w:space="0" w:color="auto"/>
              <w:right w:val="single" w:sz="4" w:space="0" w:color="auto"/>
            </w:tcBorders>
          </w:tcPr>
          <w:p w14:paraId="47EB991C" w14:textId="77777777" w:rsidR="00A80839" w:rsidRPr="00186CDA" w:rsidRDefault="00A80839" w:rsidP="00186CDA">
            <w:pPr>
              <w:widowControl w:val="0"/>
              <w:autoSpaceDE w:val="0"/>
              <w:autoSpaceDN w:val="0"/>
              <w:adjustRightInd w:val="0"/>
              <w:rPr>
                <w:rFonts w:eastAsia="Calibri"/>
                <w:sz w:val="24"/>
                <w:szCs w:val="24"/>
              </w:rPr>
            </w:pPr>
            <w:r w:rsidRPr="00186CDA">
              <w:rPr>
                <w:rFonts w:eastAsia="Calibri"/>
                <w:sz w:val="24"/>
                <w:szCs w:val="24"/>
              </w:rPr>
              <w:t>Жилые дома</w:t>
            </w:r>
          </w:p>
        </w:tc>
        <w:tc>
          <w:tcPr>
            <w:tcW w:w="1984" w:type="dxa"/>
            <w:tcBorders>
              <w:left w:val="single" w:sz="4" w:space="0" w:color="auto"/>
              <w:bottom w:val="single" w:sz="4" w:space="0" w:color="auto"/>
              <w:right w:val="single" w:sz="4" w:space="0" w:color="auto"/>
            </w:tcBorders>
          </w:tcPr>
          <w:p w14:paraId="345DA848" w14:textId="77777777"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14:paraId="080DAC39" w14:textId="77777777"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25</w:t>
            </w:r>
          </w:p>
        </w:tc>
      </w:tr>
      <w:tr w:rsidR="00186CDA" w:rsidRPr="00186CDA" w14:paraId="5BD83CF2" w14:textId="77777777" w:rsidTr="00F0555E">
        <w:trPr>
          <w:tblCellSpacing w:w="5" w:type="nil"/>
          <w:jc w:val="center"/>
        </w:trPr>
        <w:tc>
          <w:tcPr>
            <w:tcW w:w="6076" w:type="dxa"/>
            <w:tcBorders>
              <w:left w:val="single" w:sz="4" w:space="0" w:color="auto"/>
              <w:bottom w:val="single" w:sz="4" w:space="0" w:color="auto"/>
              <w:right w:val="single" w:sz="4" w:space="0" w:color="auto"/>
            </w:tcBorders>
          </w:tcPr>
          <w:p w14:paraId="59A018C2" w14:textId="77777777" w:rsidR="00A80839" w:rsidRPr="00186CDA" w:rsidRDefault="00A80839" w:rsidP="00186CDA">
            <w:pPr>
              <w:widowControl w:val="0"/>
              <w:autoSpaceDE w:val="0"/>
              <w:autoSpaceDN w:val="0"/>
              <w:adjustRightInd w:val="0"/>
              <w:rPr>
                <w:rFonts w:eastAsia="Calibri"/>
                <w:sz w:val="24"/>
                <w:szCs w:val="24"/>
              </w:rPr>
            </w:pPr>
            <w:r w:rsidRPr="00186CDA">
              <w:rPr>
                <w:rFonts w:eastAsia="Calibri"/>
                <w:sz w:val="24"/>
                <w:szCs w:val="24"/>
              </w:rPr>
              <w:t>в том числе торцы жилых домов без окон</w:t>
            </w:r>
          </w:p>
        </w:tc>
        <w:tc>
          <w:tcPr>
            <w:tcW w:w="1984" w:type="dxa"/>
            <w:tcBorders>
              <w:left w:val="single" w:sz="4" w:space="0" w:color="auto"/>
              <w:bottom w:val="single" w:sz="4" w:space="0" w:color="auto"/>
              <w:right w:val="single" w:sz="4" w:space="0" w:color="auto"/>
            </w:tcBorders>
          </w:tcPr>
          <w:p w14:paraId="6DE2C030" w14:textId="77777777"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14:paraId="2EF3D8FD" w14:textId="77777777"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25</w:t>
            </w:r>
          </w:p>
        </w:tc>
      </w:tr>
      <w:tr w:rsidR="00186CDA" w:rsidRPr="00186CDA" w14:paraId="5DF4CC5A" w14:textId="77777777" w:rsidTr="00F0555E">
        <w:trPr>
          <w:tblCellSpacing w:w="5" w:type="nil"/>
          <w:jc w:val="center"/>
        </w:trPr>
        <w:tc>
          <w:tcPr>
            <w:tcW w:w="6076" w:type="dxa"/>
            <w:tcBorders>
              <w:left w:val="single" w:sz="4" w:space="0" w:color="auto"/>
              <w:bottom w:val="single" w:sz="4" w:space="0" w:color="auto"/>
              <w:right w:val="single" w:sz="4" w:space="0" w:color="auto"/>
            </w:tcBorders>
          </w:tcPr>
          <w:p w14:paraId="11A7045B" w14:textId="77777777" w:rsidR="00A80839" w:rsidRPr="00186CDA" w:rsidRDefault="00A80839" w:rsidP="00186CDA">
            <w:pPr>
              <w:widowControl w:val="0"/>
              <w:autoSpaceDE w:val="0"/>
              <w:autoSpaceDN w:val="0"/>
              <w:adjustRightInd w:val="0"/>
              <w:rPr>
                <w:rFonts w:eastAsia="Calibri"/>
                <w:sz w:val="24"/>
                <w:szCs w:val="24"/>
              </w:rPr>
            </w:pPr>
            <w:r w:rsidRPr="00186CDA">
              <w:rPr>
                <w:rFonts w:eastAsia="Calibri"/>
                <w:sz w:val="24"/>
                <w:szCs w:val="24"/>
              </w:rPr>
              <w:t>Общественные здания</w:t>
            </w:r>
          </w:p>
        </w:tc>
        <w:tc>
          <w:tcPr>
            <w:tcW w:w="1984" w:type="dxa"/>
            <w:tcBorders>
              <w:left w:val="single" w:sz="4" w:space="0" w:color="auto"/>
              <w:bottom w:val="single" w:sz="4" w:space="0" w:color="auto"/>
              <w:right w:val="single" w:sz="4" w:space="0" w:color="auto"/>
            </w:tcBorders>
          </w:tcPr>
          <w:p w14:paraId="4F5ED4E0" w14:textId="77777777"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15</w:t>
            </w:r>
          </w:p>
        </w:tc>
        <w:tc>
          <w:tcPr>
            <w:tcW w:w="1488" w:type="dxa"/>
            <w:tcBorders>
              <w:left w:val="single" w:sz="4" w:space="0" w:color="auto"/>
              <w:bottom w:val="single" w:sz="4" w:space="0" w:color="auto"/>
              <w:right w:val="single" w:sz="4" w:space="0" w:color="auto"/>
            </w:tcBorders>
          </w:tcPr>
          <w:p w14:paraId="04196999" w14:textId="77777777"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20</w:t>
            </w:r>
          </w:p>
        </w:tc>
      </w:tr>
      <w:tr w:rsidR="00186CDA" w:rsidRPr="00186CDA" w14:paraId="2F00B4F1" w14:textId="77777777" w:rsidTr="00F0555E">
        <w:trPr>
          <w:trHeight w:val="400"/>
          <w:tblCellSpacing w:w="5" w:type="nil"/>
          <w:jc w:val="center"/>
        </w:trPr>
        <w:tc>
          <w:tcPr>
            <w:tcW w:w="6076" w:type="dxa"/>
            <w:tcBorders>
              <w:left w:val="single" w:sz="4" w:space="0" w:color="auto"/>
              <w:bottom w:val="single" w:sz="4" w:space="0" w:color="auto"/>
              <w:right w:val="single" w:sz="4" w:space="0" w:color="auto"/>
            </w:tcBorders>
          </w:tcPr>
          <w:p w14:paraId="13507443" w14:textId="77777777" w:rsidR="00A80839" w:rsidRPr="00186CDA" w:rsidRDefault="00A80839" w:rsidP="00186CDA">
            <w:pPr>
              <w:widowControl w:val="0"/>
              <w:autoSpaceDE w:val="0"/>
              <w:autoSpaceDN w:val="0"/>
              <w:adjustRightInd w:val="0"/>
              <w:rPr>
                <w:rFonts w:eastAsia="Calibri"/>
                <w:sz w:val="24"/>
                <w:szCs w:val="24"/>
              </w:rPr>
            </w:pPr>
            <w:r w:rsidRPr="00186CDA">
              <w:rPr>
                <w:rFonts w:eastAsia="Calibri"/>
                <w:sz w:val="24"/>
                <w:szCs w:val="24"/>
              </w:rPr>
              <w:t>Общеобразовательные школы и дошкольные образовательные учреждения</w:t>
            </w:r>
          </w:p>
        </w:tc>
        <w:tc>
          <w:tcPr>
            <w:tcW w:w="1984" w:type="dxa"/>
            <w:tcBorders>
              <w:left w:val="single" w:sz="4" w:space="0" w:color="auto"/>
              <w:bottom w:val="single" w:sz="4" w:space="0" w:color="auto"/>
              <w:right w:val="single" w:sz="4" w:space="0" w:color="auto"/>
            </w:tcBorders>
          </w:tcPr>
          <w:p w14:paraId="1088E078" w14:textId="77777777"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50</w:t>
            </w:r>
          </w:p>
        </w:tc>
        <w:tc>
          <w:tcPr>
            <w:tcW w:w="1488" w:type="dxa"/>
            <w:tcBorders>
              <w:left w:val="single" w:sz="4" w:space="0" w:color="auto"/>
              <w:bottom w:val="single" w:sz="4" w:space="0" w:color="auto"/>
              <w:right w:val="single" w:sz="4" w:space="0" w:color="auto"/>
            </w:tcBorders>
          </w:tcPr>
          <w:p w14:paraId="6E1822EC" w14:textId="77777777" w:rsidR="00A80839" w:rsidRPr="00186CDA" w:rsidRDefault="002C4EC8" w:rsidP="00186CDA">
            <w:pPr>
              <w:widowControl w:val="0"/>
              <w:autoSpaceDE w:val="0"/>
              <w:autoSpaceDN w:val="0"/>
              <w:adjustRightInd w:val="0"/>
              <w:jc w:val="center"/>
              <w:rPr>
                <w:rFonts w:eastAsia="Calibri"/>
                <w:sz w:val="24"/>
                <w:szCs w:val="24"/>
              </w:rPr>
            </w:pPr>
            <w:hyperlink r:id="rId90" w:history="1">
              <w:r w:rsidR="00A80839" w:rsidRPr="00186CDA">
                <w:rPr>
                  <w:rFonts w:eastAsia="Calibri"/>
                  <w:sz w:val="24"/>
                  <w:szCs w:val="24"/>
                </w:rPr>
                <w:t>&lt;*&gt;</w:t>
              </w:r>
            </w:hyperlink>
          </w:p>
        </w:tc>
      </w:tr>
      <w:tr w:rsidR="00A80839" w:rsidRPr="00186CDA" w14:paraId="3A16B327" w14:textId="77777777" w:rsidTr="00F0555E">
        <w:trPr>
          <w:tblCellSpacing w:w="5" w:type="nil"/>
          <w:jc w:val="center"/>
        </w:trPr>
        <w:tc>
          <w:tcPr>
            <w:tcW w:w="6076" w:type="dxa"/>
            <w:tcBorders>
              <w:left w:val="single" w:sz="4" w:space="0" w:color="auto"/>
              <w:bottom w:val="single" w:sz="4" w:space="0" w:color="auto"/>
              <w:right w:val="single" w:sz="4" w:space="0" w:color="auto"/>
            </w:tcBorders>
          </w:tcPr>
          <w:p w14:paraId="492A491B" w14:textId="77777777" w:rsidR="00A80839" w:rsidRPr="00186CDA" w:rsidRDefault="00A80839" w:rsidP="00186CDA">
            <w:pPr>
              <w:widowControl w:val="0"/>
              <w:autoSpaceDE w:val="0"/>
              <w:autoSpaceDN w:val="0"/>
              <w:adjustRightInd w:val="0"/>
              <w:rPr>
                <w:rFonts w:eastAsia="Calibri"/>
                <w:sz w:val="24"/>
                <w:szCs w:val="24"/>
              </w:rPr>
            </w:pPr>
            <w:r w:rsidRPr="00186CDA">
              <w:rPr>
                <w:rFonts w:eastAsia="Calibri"/>
                <w:sz w:val="24"/>
                <w:szCs w:val="24"/>
              </w:rPr>
              <w:t>Лечебные учреждения со стационаром</w:t>
            </w:r>
          </w:p>
        </w:tc>
        <w:tc>
          <w:tcPr>
            <w:tcW w:w="1984" w:type="dxa"/>
            <w:tcBorders>
              <w:left w:val="single" w:sz="4" w:space="0" w:color="auto"/>
              <w:bottom w:val="single" w:sz="4" w:space="0" w:color="auto"/>
              <w:right w:val="single" w:sz="4" w:space="0" w:color="auto"/>
            </w:tcBorders>
          </w:tcPr>
          <w:p w14:paraId="76437C8D" w14:textId="77777777" w:rsidR="00A80839" w:rsidRPr="00186CDA" w:rsidRDefault="00A80839" w:rsidP="00186CDA">
            <w:pPr>
              <w:widowControl w:val="0"/>
              <w:autoSpaceDE w:val="0"/>
              <w:autoSpaceDN w:val="0"/>
              <w:adjustRightInd w:val="0"/>
              <w:jc w:val="center"/>
              <w:rPr>
                <w:rFonts w:eastAsia="Calibri"/>
                <w:sz w:val="24"/>
                <w:szCs w:val="24"/>
              </w:rPr>
            </w:pPr>
            <w:r w:rsidRPr="00186CDA">
              <w:rPr>
                <w:rFonts w:eastAsia="Calibri"/>
                <w:sz w:val="24"/>
                <w:szCs w:val="24"/>
              </w:rPr>
              <w:t>50</w:t>
            </w:r>
          </w:p>
        </w:tc>
        <w:tc>
          <w:tcPr>
            <w:tcW w:w="1488" w:type="dxa"/>
            <w:tcBorders>
              <w:left w:val="single" w:sz="4" w:space="0" w:color="auto"/>
              <w:bottom w:val="single" w:sz="4" w:space="0" w:color="auto"/>
              <w:right w:val="single" w:sz="4" w:space="0" w:color="auto"/>
            </w:tcBorders>
          </w:tcPr>
          <w:p w14:paraId="160E3512" w14:textId="77777777" w:rsidR="00A80839" w:rsidRPr="00186CDA" w:rsidRDefault="002C4EC8" w:rsidP="00186CDA">
            <w:pPr>
              <w:widowControl w:val="0"/>
              <w:autoSpaceDE w:val="0"/>
              <w:autoSpaceDN w:val="0"/>
              <w:adjustRightInd w:val="0"/>
              <w:jc w:val="center"/>
              <w:rPr>
                <w:rFonts w:eastAsia="Calibri"/>
                <w:sz w:val="24"/>
                <w:szCs w:val="24"/>
              </w:rPr>
            </w:pPr>
            <w:hyperlink r:id="rId91" w:history="1">
              <w:r w:rsidR="00A80839" w:rsidRPr="00186CDA">
                <w:rPr>
                  <w:rFonts w:eastAsia="Calibri"/>
                  <w:sz w:val="24"/>
                  <w:szCs w:val="24"/>
                </w:rPr>
                <w:t>&lt;*&gt;</w:t>
              </w:r>
            </w:hyperlink>
          </w:p>
        </w:tc>
      </w:tr>
    </w:tbl>
    <w:p w14:paraId="13E3C12D" w14:textId="77777777" w:rsidR="00A80839" w:rsidRPr="00186CDA" w:rsidRDefault="00A80839" w:rsidP="00186CDA">
      <w:pPr>
        <w:widowControl w:val="0"/>
        <w:autoSpaceDE w:val="0"/>
        <w:autoSpaceDN w:val="0"/>
        <w:adjustRightInd w:val="0"/>
        <w:jc w:val="both"/>
        <w:rPr>
          <w:rFonts w:eastAsia="Calibri"/>
          <w:sz w:val="24"/>
          <w:szCs w:val="24"/>
        </w:rPr>
      </w:pPr>
    </w:p>
    <w:p w14:paraId="2376A54E" w14:textId="77777777" w:rsidR="00A80839" w:rsidRPr="00186CDA" w:rsidRDefault="00A80839" w:rsidP="00186CDA">
      <w:pPr>
        <w:widowControl w:val="0"/>
        <w:autoSpaceDE w:val="0"/>
        <w:autoSpaceDN w:val="0"/>
        <w:adjustRightInd w:val="0"/>
        <w:ind w:firstLine="709"/>
        <w:jc w:val="both"/>
        <w:rPr>
          <w:rFonts w:eastAsia="Calibri"/>
          <w:sz w:val="24"/>
          <w:szCs w:val="24"/>
        </w:rPr>
      </w:pPr>
      <w:r w:rsidRPr="00186CDA">
        <w:rPr>
          <w:rFonts w:eastAsia="Calibri"/>
          <w:sz w:val="24"/>
          <w:szCs w:val="24"/>
        </w:rPr>
        <w:t>--------------------------------</w:t>
      </w:r>
    </w:p>
    <w:p w14:paraId="19B05F87" w14:textId="77777777" w:rsidR="00A80839" w:rsidRPr="00186CDA" w:rsidRDefault="00A80839" w:rsidP="00186CDA">
      <w:pPr>
        <w:widowControl w:val="0"/>
        <w:autoSpaceDE w:val="0"/>
        <w:autoSpaceDN w:val="0"/>
        <w:adjustRightInd w:val="0"/>
        <w:ind w:firstLine="709"/>
        <w:jc w:val="both"/>
        <w:rPr>
          <w:rFonts w:eastAsia="Calibri"/>
          <w:sz w:val="24"/>
          <w:szCs w:val="24"/>
        </w:rPr>
      </w:pPr>
      <w:r w:rsidRPr="00186CDA">
        <w:rPr>
          <w:rFonts w:eastAsia="Calibri"/>
          <w:sz w:val="24"/>
          <w:szCs w:val="24"/>
        </w:rPr>
        <w:t>&lt;*&gt; Определяется по согласованию с органами Государственного санитарно-эпидемиологического надзора</w:t>
      </w:r>
    </w:p>
    <w:p w14:paraId="1E4D8EBE" w14:textId="77777777" w:rsidR="00A80839" w:rsidRPr="00186CDA" w:rsidRDefault="00A80839" w:rsidP="00186CDA">
      <w:pPr>
        <w:widowControl w:val="0"/>
        <w:rPr>
          <w:rFonts w:eastAsia="SimSun"/>
          <w:sz w:val="24"/>
          <w:szCs w:val="24"/>
          <w:lang w:eastAsia="zh-CN"/>
        </w:rPr>
      </w:pPr>
    </w:p>
    <w:p w14:paraId="2069DA8E" w14:textId="77777777" w:rsidR="00A80839" w:rsidRPr="00186CDA" w:rsidRDefault="00A80839" w:rsidP="00186CDA">
      <w:pPr>
        <w:widowControl w:val="0"/>
        <w:ind w:firstLine="709"/>
        <w:jc w:val="both"/>
        <w:rPr>
          <w:rFonts w:eastAsia="SimSun"/>
          <w:sz w:val="24"/>
          <w:szCs w:val="24"/>
          <w:lang w:eastAsia="zh-CN"/>
        </w:rPr>
      </w:pPr>
      <w:r w:rsidRPr="00186CDA">
        <w:rPr>
          <w:rFonts w:eastAsia="SimSun"/>
          <w:sz w:val="24"/>
          <w:szCs w:val="24"/>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7F230A9" w14:textId="77777777" w:rsidR="00A80839" w:rsidRPr="00186CDA" w:rsidRDefault="00A80839" w:rsidP="00186CDA">
      <w:pPr>
        <w:widowControl w:val="0"/>
        <w:ind w:firstLine="709"/>
        <w:jc w:val="both"/>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41418A47" w14:textId="77777777" w:rsidR="00A80839" w:rsidRPr="00186CDA" w:rsidRDefault="00A80839" w:rsidP="00186CDA">
      <w:pPr>
        <w:widowControl w:val="0"/>
        <w:ind w:firstLine="709"/>
        <w:jc w:val="both"/>
        <w:rPr>
          <w:rFonts w:eastAsia="SimSun"/>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14:paraId="0A629931" w14:textId="77777777" w:rsidR="00F34200" w:rsidRPr="00186CDA" w:rsidRDefault="00F34200" w:rsidP="00186CDA">
      <w:pPr>
        <w:widowControl w:val="0"/>
        <w:rPr>
          <w:rFonts w:eastAsia="SimSun"/>
          <w:sz w:val="24"/>
          <w:szCs w:val="24"/>
          <w:lang w:eastAsia="zh-CN"/>
        </w:rPr>
      </w:pPr>
    </w:p>
    <w:p w14:paraId="039BA6A6" w14:textId="77777777" w:rsidR="003D5033" w:rsidRPr="00186CDA" w:rsidRDefault="003D5033" w:rsidP="00186CDA">
      <w:pPr>
        <w:ind w:firstLine="709"/>
        <w:jc w:val="center"/>
        <w:outlineLvl w:val="2"/>
        <w:rPr>
          <w:b/>
          <w:sz w:val="24"/>
          <w:szCs w:val="24"/>
          <w:highlight w:val="yellow"/>
        </w:rPr>
      </w:pPr>
      <w:bookmarkStart w:id="191" w:name="_Toc433729388"/>
    </w:p>
    <w:p w14:paraId="0554EA7A" w14:textId="77777777" w:rsidR="00F34200" w:rsidRPr="00186CDA" w:rsidRDefault="00F34200" w:rsidP="00186CDA">
      <w:pPr>
        <w:ind w:firstLine="709"/>
        <w:jc w:val="center"/>
        <w:outlineLvl w:val="2"/>
        <w:rPr>
          <w:b/>
          <w:sz w:val="24"/>
          <w:szCs w:val="24"/>
        </w:rPr>
      </w:pPr>
      <w:r w:rsidRPr="00186CDA">
        <w:rPr>
          <w:b/>
          <w:sz w:val="24"/>
          <w:szCs w:val="24"/>
        </w:rPr>
        <w:t>Статья</w:t>
      </w:r>
      <w:r w:rsidR="00F86750" w:rsidRPr="00186CDA">
        <w:rPr>
          <w:b/>
          <w:sz w:val="24"/>
          <w:szCs w:val="24"/>
        </w:rPr>
        <w:t xml:space="preserve"> </w:t>
      </w:r>
      <w:r w:rsidRPr="00186CDA">
        <w:rPr>
          <w:b/>
          <w:sz w:val="24"/>
          <w:szCs w:val="24"/>
        </w:rPr>
        <w:t>30.</w:t>
      </w:r>
      <w:r w:rsidR="00F86750" w:rsidRPr="00186CDA">
        <w:rPr>
          <w:b/>
          <w:sz w:val="24"/>
          <w:szCs w:val="24"/>
        </w:rPr>
        <w:t xml:space="preserve"> </w:t>
      </w:r>
      <w:r w:rsidRPr="00186CDA">
        <w:rPr>
          <w:b/>
          <w:sz w:val="24"/>
          <w:szCs w:val="24"/>
        </w:rPr>
        <w:t>Гр</w:t>
      </w:r>
      <w:r w:rsidR="003F15DE" w:rsidRPr="00186CDA">
        <w:rPr>
          <w:b/>
          <w:sz w:val="24"/>
          <w:szCs w:val="24"/>
        </w:rPr>
        <w:t>адостроительные</w:t>
      </w:r>
      <w:r w:rsidR="00F86750" w:rsidRPr="00186CDA">
        <w:rPr>
          <w:b/>
          <w:sz w:val="24"/>
          <w:szCs w:val="24"/>
        </w:rPr>
        <w:t xml:space="preserve"> </w:t>
      </w:r>
      <w:r w:rsidR="003F15DE" w:rsidRPr="00186CDA">
        <w:rPr>
          <w:b/>
          <w:sz w:val="24"/>
          <w:szCs w:val="24"/>
        </w:rPr>
        <w:t>регламенты.</w:t>
      </w:r>
      <w:r w:rsidR="00F86750" w:rsidRPr="00186CDA">
        <w:rPr>
          <w:b/>
          <w:sz w:val="24"/>
          <w:szCs w:val="24"/>
        </w:rPr>
        <w:t xml:space="preserve"> </w:t>
      </w:r>
      <w:r w:rsidR="003F15DE" w:rsidRPr="00186CDA">
        <w:rPr>
          <w:b/>
          <w:sz w:val="24"/>
          <w:szCs w:val="24"/>
        </w:rPr>
        <w:t>С</w:t>
      </w:r>
      <w:r w:rsidRPr="00186CDA">
        <w:rPr>
          <w:b/>
          <w:sz w:val="24"/>
          <w:szCs w:val="24"/>
        </w:rPr>
        <w:t>ел</w:t>
      </w:r>
      <w:r w:rsidR="003F15DE" w:rsidRPr="00186CDA">
        <w:rPr>
          <w:b/>
          <w:sz w:val="24"/>
          <w:szCs w:val="24"/>
        </w:rPr>
        <w:t>ьскохозяйственные</w:t>
      </w:r>
      <w:r w:rsidR="00F86750" w:rsidRPr="00186CDA">
        <w:rPr>
          <w:b/>
          <w:sz w:val="24"/>
          <w:szCs w:val="24"/>
        </w:rPr>
        <w:t xml:space="preserve"> </w:t>
      </w:r>
      <w:r w:rsidR="003F15DE" w:rsidRPr="00186CDA">
        <w:rPr>
          <w:b/>
          <w:sz w:val="24"/>
          <w:szCs w:val="24"/>
        </w:rPr>
        <w:t>зоны</w:t>
      </w:r>
      <w:bookmarkEnd w:id="191"/>
    </w:p>
    <w:p w14:paraId="25B3F854" w14:textId="77777777" w:rsidR="007D6304" w:rsidRPr="00186CDA" w:rsidRDefault="007D6304" w:rsidP="00186CDA">
      <w:pPr>
        <w:widowControl w:val="0"/>
        <w:overflowPunct w:val="0"/>
        <w:autoSpaceDE w:val="0"/>
        <w:autoSpaceDN w:val="0"/>
        <w:adjustRightInd w:val="0"/>
        <w:ind w:firstLine="567"/>
        <w:jc w:val="center"/>
        <w:outlineLvl w:val="4"/>
        <w:rPr>
          <w:rFonts w:eastAsia="SimSun"/>
          <w:bCs/>
          <w:iCs/>
          <w:sz w:val="24"/>
          <w:szCs w:val="24"/>
          <w:lang w:eastAsia="zh-CN"/>
        </w:rPr>
      </w:pPr>
      <w:bookmarkStart w:id="192" w:name="_Toc433729389"/>
      <w:r w:rsidRPr="00186CDA">
        <w:rPr>
          <w:rFonts w:eastAsia="SimSun"/>
          <w:b/>
          <w:bCs/>
          <w:i/>
          <w:iCs/>
          <w:sz w:val="24"/>
          <w:szCs w:val="24"/>
          <w:lang w:eastAsia="zh-CN"/>
        </w:rPr>
        <w:t>СХ -1. Зона сельскохозяйственных угодий</w:t>
      </w:r>
    </w:p>
    <w:p w14:paraId="044A763A" w14:textId="77777777" w:rsidR="007D6304" w:rsidRPr="00186CDA" w:rsidRDefault="007D6304" w:rsidP="00186CDA">
      <w:pPr>
        <w:widowControl w:val="0"/>
        <w:ind w:firstLine="709"/>
        <w:jc w:val="both"/>
        <w:rPr>
          <w:rFonts w:eastAsia="SimSun"/>
          <w:sz w:val="24"/>
          <w:szCs w:val="24"/>
          <w:lang w:eastAsia="zh-CN"/>
        </w:rPr>
      </w:pPr>
      <w:r w:rsidRPr="00186CDA">
        <w:rPr>
          <w:rFonts w:eastAsia="SimSun"/>
          <w:sz w:val="24"/>
          <w:szCs w:val="24"/>
          <w:lang w:eastAsia="zh-CN"/>
        </w:rPr>
        <w:t>Зона СХ - 1 предназначена для выращивания сельхозпродукции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w:t>
      </w:r>
    </w:p>
    <w:p w14:paraId="37A63C07" w14:textId="77777777" w:rsidR="007D6304" w:rsidRPr="00186CDA" w:rsidRDefault="007D6304" w:rsidP="00186CDA">
      <w:pPr>
        <w:widowControl w:val="0"/>
        <w:jc w:val="both"/>
        <w:rPr>
          <w:rFonts w:eastAsia="SimSun"/>
          <w:sz w:val="24"/>
          <w:szCs w:val="24"/>
          <w:lang w:eastAsia="zh-CN"/>
        </w:rPr>
      </w:pPr>
    </w:p>
    <w:p w14:paraId="7F59B1C7" w14:textId="77777777" w:rsidR="007D6304" w:rsidRPr="00186CDA" w:rsidRDefault="007D6304" w:rsidP="00186CDA">
      <w:pPr>
        <w:widowControl w:val="0"/>
        <w:numPr>
          <w:ilvl w:val="0"/>
          <w:numId w:val="19"/>
        </w:numPr>
        <w:jc w:val="both"/>
        <w:rPr>
          <w:b/>
          <w:sz w:val="24"/>
          <w:szCs w:val="24"/>
          <w:lang w:bidi="en-US"/>
        </w:rPr>
      </w:pPr>
      <w:r w:rsidRPr="00186CDA">
        <w:rPr>
          <w:b/>
          <w:sz w:val="24"/>
          <w:szCs w:val="24"/>
          <w:lang w:bidi="en-US"/>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5062"/>
        <w:gridCol w:w="7505"/>
      </w:tblGrid>
      <w:tr w:rsidR="00186CDA" w:rsidRPr="00186CDA" w14:paraId="760AC151" w14:textId="77777777" w:rsidTr="00F0555E">
        <w:trPr>
          <w:trHeight w:val="552"/>
          <w:tblHeader/>
        </w:trPr>
        <w:tc>
          <w:tcPr>
            <w:tcW w:w="854" w:type="pct"/>
            <w:vAlign w:val="center"/>
          </w:tcPr>
          <w:p w14:paraId="2F062C4F" w14:textId="77777777"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 (номер по классификатору)</w:t>
            </w:r>
          </w:p>
        </w:tc>
        <w:tc>
          <w:tcPr>
            <w:tcW w:w="1670" w:type="pct"/>
          </w:tcPr>
          <w:p w14:paraId="1ADEA6D9" w14:textId="77777777"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476" w:type="pct"/>
            <w:vAlign w:val="center"/>
          </w:tcPr>
          <w:p w14:paraId="6AB385A2" w14:textId="77777777" w:rsidR="007D6304" w:rsidRPr="00186CDA" w:rsidRDefault="007D6304" w:rsidP="00186CDA">
            <w:pPr>
              <w:widowControl w:val="0"/>
              <w:tabs>
                <w:tab w:val="left" w:pos="2520"/>
              </w:tabs>
              <w:jc w:val="center"/>
              <w:rPr>
                <w:b/>
                <w:sz w:val="24"/>
                <w:szCs w:val="24"/>
              </w:rPr>
            </w:pPr>
            <w:r w:rsidRPr="00186CDA">
              <w:rPr>
                <w:b/>
                <w:sz w:val="24"/>
                <w:szCs w:val="24"/>
              </w:rPr>
              <w:t>ПРЕДЕЛЬНЫЕ РАЗМЕРЫ ЗЕМЕЛЬНЫХ</w:t>
            </w:r>
          </w:p>
          <w:p w14:paraId="041A778A" w14:textId="77777777" w:rsidR="007D6304" w:rsidRPr="00186CDA" w:rsidRDefault="007D6304" w:rsidP="00186CDA">
            <w:pPr>
              <w:widowControl w:val="0"/>
              <w:tabs>
                <w:tab w:val="left" w:pos="2520"/>
              </w:tabs>
              <w:jc w:val="center"/>
              <w:rPr>
                <w:b/>
                <w:sz w:val="24"/>
                <w:szCs w:val="24"/>
              </w:rPr>
            </w:pPr>
            <w:r w:rsidRPr="00186CDA">
              <w:rPr>
                <w:b/>
                <w:sz w:val="24"/>
                <w:szCs w:val="24"/>
              </w:rPr>
              <w:t>УЧАСТКОВ И ПРЕДЕЛЬНЫЕ ПАРАМЕТРЫ</w:t>
            </w:r>
          </w:p>
          <w:p w14:paraId="06689AE4" w14:textId="77777777" w:rsidR="007D6304" w:rsidRPr="00186CDA" w:rsidRDefault="007D6304"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089C525D" w14:textId="77777777" w:rsidTr="00F0555E">
        <w:trPr>
          <w:trHeight w:val="552"/>
        </w:trPr>
        <w:tc>
          <w:tcPr>
            <w:tcW w:w="854" w:type="pct"/>
          </w:tcPr>
          <w:p w14:paraId="15A72BE0" w14:textId="77777777" w:rsidR="002B2A7D" w:rsidRPr="00186CDA" w:rsidRDefault="002B2A7D" w:rsidP="00186CDA">
            <w:pPr>
              <w:widowControl w:val="0"/>
              <w:autoSpaceDE w:val="0"/>
              <w:autoSpaceDN w:val="0"/>
              <w:adjustRightInd w:val="0"/>
              <w:rPr>
                <w:sz w:val="24"/>
                <w:szCs w:val="24"/>
              </w:rPr>
            </w:pPr>
            <w:r w:rsidRPr="00186CDA">
              <w:rPr>
                <w:sz w:val="23"/>
                <w:szCs w:val="23"/>
                <w:shd w:val="clear" w:color="auto" w:fill="FFFFFF"/>
              </w:rPr>
              <w:t>Выращивание зерновых и иных сельскохозяйственных культур (1.2)</w:t>
            </w:r>
          </w:p>
        </w:tc>
        <w:tc>
          <w:tcPr>
            <w:tcW w:w="1670" w:type="pct"/>
          </w:tcPr>
          <w:p w14:paraId="494AF622" w14:textId="77777777" w:rsidR="002B2A7D" w:rsidRPr="00186CDA" w:rsidRDefault="002B2A7D" w:rsidP="00186CDA">
            <w:pPr>
              <w:widowControl w:val="0"/>
              <w:autoSpaceDE w:val="0"/>
              <w:autoSpaceDN w:val="0"/>
              <w:adjustRightInd w:val="0"/>
              <w:jc w:val="both"/>
              <w:rPr>
                <w:sz w:val="24"/>
                <w:szCs w:val="24"/>
              </w:rPr>
            </w:pPr>
            <w:r w:rsidRPr="00186CDA">
              <w:rPr>
                <w:sz w:val="23"/>
                <w:szCs w:val="23"/>
                <w:shd w:val="clear" w:color="auto" w:fill="FFFFFF"/>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476" w:type="pct"/>
          </w:tcPr>
          <w:p w14:paraId="5BD1544F" w14:textId="77777777" w:rsidR="002B2A7D"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14:paraId="15506E19" w14:textId="77777777" w:rsidTr="00F0555E">
        <w:trPr>
          <w:trHeight w:val="552"/>
        </w:trPr>
        <w:tc>
          <w:tcPr>
            <w:tcW w:w="854" w:type="pct"/>
          </w:tcPr>
          <w:p w14:paraId="70107055" w14:textId="77777777" w:rsidR="002B2A7D" w:rsidRPr="00186CDA" w:rsidRDefault="002B2A7D" w:rsidP="00186CDA">
            <w:pPr>
              <w:widowControl w:val="0"/>
              <w:autoSpaceDE w:val="0"/>
              <w:autoSpaceDN w:val="0"/>
              <w:adjustRightInd w:val="0"/>
              <w:rPr>
                <w:sz w:val="24"/>
                <w:szCs w:val="24"/>
              </w:rPr>
            </w:pPr>
            <w:r w:rsidRPr="00186CDA">
              <w:rPr>
                <w:sz w:val="24"/>
                <w:szCs w:val="24"/>
              </w:rPr>
              <w:t>Овощеводство (1.3)</w:t>
            </w:r>
          </w:p>
        </w:tc>
        <w:tc>
          <w:tcPr>
            <w:tcW w:w="1670" w:type="pct"/>
          </w:tcPr>
          <w:p w14:paraId="41B24FB6" w14:textId="77777777" w:rsidR="002B2A7D" w:rsidRPr="00186CDA" w:rsidRDefault="002B2A7D" w:rsidP="00186CDA">
            <w:pPr>
              <w:widowControl w:val="0"/>
              <w:autoSpaceDE w:val="0"/>
              <w:autoSpaceDN w:val="0"/>
              <w:adjustRightInd w:val="0"/>
              <w:jc w:val="both"/>
              <w:rPr>
                <w:sz w:val="24"/>
                <w:szCs w:val="24"/>
              </w:rPr>
            </w:pPr>
            <w:r w:rsidRPr="00186CDA">
              <w:rPr>
                <w:sz w:val="23"/>
                <w:szCs w:val="23"/>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w:t>
            </w:r>
            <w:r w:rsidR="00CF4239" w:rsidRPr="00186CDA">
              <w:rPr>
                <w:sz w:val="23"/>
                <w:szCs w:val="23"/>
                <w:shd w:val="clear" w:color="auto" w:fill="FFFFFF"/>
              </w:rPr>
              <w:t>.</w:t>
            </w:r>
          </w:p>
        </w:tc>
        <w:tc>
          <w:tcPr>
            <w:tcW w:w="2476" w:type="pct"/>
          </w:tcPr>
          <w:p w14:paraId="70A8C312" w14:textId="77777777" w:rsidR="002B2A7D"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14:paraId="4E026610" w14:textId="77777777" w:rsidTr="00F0555E">
        <w:trPr>
          <w:trHeight w:val="552"/>
        </w:trPr>
        <w:tc>
          <w:tcPr>
            <w:tcW w:w="854" w:type="pct"/>
          </w:tcPr>
          <w:p w14:paraId="499C5F91" w14:textId="77777777" w:rsidR="002B2A7D" w:rsidRPr="00186CDA" w:rsidRDefault="002B2A7D" w:rsidP="00186CDA">
            <w:pPr>
              <w:widowControl w:val="0"/>
              <w:autoSpaceDE w:val="0"/>
              <w:autoSpaceDN w:val="0"/>
              <w:adjustRightInd w:val="0"/>
              <w:rPr>
                <w:sz w:val="24"/>
                <w:szCs w:val="24"/>
              </w:rPr>
            </w:pPr>
            <w:r w:rsidRPr="00186CDA">
              <w:rPr>
                <w:sz w:val="23"/>
                <w:szCs w:val="23"/>
                <w:shd w:val="clear" w:color="auto" w:fill="FFFFFF"/>
              </w:rPr>
              <w:t>Выращивание тонизирующих, лекарственных, цветочных культур</w:t>
            </w:r>
          </w:p>
        </w:tc>
        <w:tc>
          <w:tcPr>
            <w:tcW w:w="1670" w:type="pct"/>
          </w:tcPr>
          <w:p w14:paraId="0F0B1725" w14:textId="77777777" w:rsidR="002B2A7D" w:rsidRPr="00186CDA" w:rsidRDefault="002B2A7D" w:rsidP="00186CDA">
            <w:pPr>
              <w:widowControl w:val="0"/>
              <w:autoSpaceDE w:val="0"/>
              <w:autoSpaceDN w:val="0"/>
              <w:adjustRightInd w:val="0"/>
              <w:jc w:val="both"/>
              <w:rPr>
                <w:sz w:val="24"/>
                <w:szCs w:val="24"/>
              </w:rPr>
            </w:pPr>
            <w:r w:rsidRPr="00186CDA">
              <w:rPr>
                <w:sz w:val="23"/>
                <w:szCs w:val="23"/>
                <w:shd w:val="clear" w:color="auto" w:fill="FFFFFF"/>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476" w:type="pct"/>
          </w:tcPr>
          <w:p w14:paraId="37839546" w14:textId="77777777" w:rsidR="002B2A7D"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14:paraId="272FD35E" w14:textId="77777777" w:rsidTr="00F0555E">
        <w:trPr>
          <w:trHeight w:val="552"/>
        </w:trPr>
        <w:tc>
          <w:tcPr>
            <w:tcW w:w="854" w:type="pct"/>
          </w:tcPr>
          <w:p w14:paraId="4D12402A" w14:textId="77777777" w:rsidR="002B2A7D" w:rsidRPr="00186CDA" w:rsidRDefault="002B2A7D" w:rsidP="00186CDA">
            <w:pPr>
              <w:widowControl w:val="0"/>
              <w:autoSpaceDE w:val="0"/>
              <w:autoSpaceDN w:val="0"/>
              <w:adjustRightInd w:val="0"/>
              <w:rPr>
                <w:sz w:val="24"/>
                <w:szCs w:val="24"/>
              </w:rPr>
            </w:pPr>
            <w:r w:rsidRPr="00186CDA">
              <w:rPr>
                <w:sz w:val="24"/>
                <w:szCs w:val="24"/>
              </w:rPr>
              <w:t>Садоводство (1.5)</w:t>
            </w:r>
          </w:p>
        </w:tc>
        <w:tc>
          <w:tcPr>
            <w:tcW w:w="1670" w:type="pct"/>
          </w:tcPr>
          <w:p w14:paraId="5034689E" w14:textId="77777777" w:rsidR="002B2A7D" w:rsidRPr="00186CDA" w:rsidRDefault="002B2A7D" w:rsidP="00186CDA">
            <w:pPr>
              <w:widowControl w:val="0"/>
              <w:autoSpaceDE w:val="0"/>
              <w:autoSpaceDN w:val="0"/>
              <w:adjustRightInd w:val="0"/>
              <w:jc w:val="both"/>
              <w:rPr>
                <w:sz w:val="24"/>
                <w:szCs w:val="24"/>
              </w:rPr>
            </w:pPr>
            <w:r w:rsidRPr="00186CDA">
              <w:rPr>
                <w:sz w:val="23"/>
                <w:szCs w:val="23"/>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476" w:type="pct"/>
          </w:tcPr>
          <w:p w14:paraId="059E5BAE" w14:textId="77777777" w:rsidR="002B2A7D"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14:paraId="1DE73EC4" w14:textId="77777777" w:rsidTr="00F0555E">
        <w:trPr>
          <w:trHeight w:val="552"/>
        </w:trPr>
        <w:tc>
          <w:tcPr>
            <w:tcW w:w="854" w:type="pct"/>
          </w:tcPr>
          <w:p w14:paraId="70CC769E" w14:textId="77777777" w:rsidR="002B2A7D" w:rsidRPr="00186CDA" w:rsidRDefault="002B2A7D" w:rsidP="00186CDA">
            <w:pPr>
              <w:widowControl w:val="0"/>
              <w:autoSpaceDE w:val="0"/>
              <w:autoSpaceDN w:val="0"/>
              <w:adjustRightInd w:val="0"/>
              <w:rPr>
                <w:sz w:val="24"/>
                <w:szCs w:val="24"/>
              </w:rPr>
            </w:pPr>
            <w:r w:rsidRPr="00186CDA">
              <w:rPr>
                <w:sz w:val="23"/>
                <w:szCs w:val="23"/>
                <w:shd w:val="clear" w:color="auto" w:fill="FFFFFF"/>
              </w:rPr>
              <w:t>Выращивание льна и конопли (1.6)</w:t>
            </w:r>
          </w:p>
        </w:tc>
        <w:tc>
          <w:tcPr>
            <w:tcW w:w="1670" w:type="pct"/>
          </w:tcPr>
          <w:p w14:paraId="6EEF7173" w14:textId="77777777" w:rsidR="002B2A7D" w:rsidRPr="00186CDA" w:rsidRDefault="002B2A7D"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Осуществление хозяйственной деятельности, в том числе на сельскохозяйственных угодьях, связанной с выращиванием льна, конопли</w:t>
            </w:r>
          </w:p>
        </w:tc>
        <w:tc>
          <w:tcPr>
            <w:tcW w:w="2476" w:type="pct"/>
          </w:tcPr>
          <w:p w14:paraId="72E031E6" w14:textId="77777777" w:rsidR="002B2A7D"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14:paraId="311681C4" w14:textId="77777777" w:rsidTr="00F0555E">
        <w:trPr>
          <w:trHeight w:val="552"/>
        </w:trPr>
        <w:tc>
          <w:tcPr>
            <w:tcW w:w="854" w:type="pct"/>
          </w:tcPr>
          <w:p w14:paraId="4B5FA292" w14:textId="77777777" w:rsidR="00443A1C" w:rsidRPr="00186CDA" w:rsidRDefault="00443A1C" w:rsidP="00186CDA">
            <w:pPr>
              <w:widowControl w:val="0"/>
              <w:autoSpaceDE w:val="0"/>
              <w:autoSpaceDN w:val="0"/>
              <w:adjustRightInd w:val="0"/>
              <w:rPr>
                <w:sz w:val="23"/>
                <w:szCs w:val="23"/>
                <w:shd w:val="clear" w:color="auto" w:fill="FFFFFF"/>
              </w:rPr>
            </w:pPr>
            <w:r w:rsidRPr="00186CDA">
              <w:rPr>
                <w:sz w:val="23"/>
                <w:szCs w:val="23"/>
                <w:shd w:val="clear" w:color="auto" w:fill="FFFFFF"/>
              </w:rPr>
              <w:t>Сенокошение (1.19)</w:t>
            </w:r>
          </w:p>
        </w:tc>
        <w:tc>
          <w:tcPr>
            <w:tcW w:w="1670" w:type="pct"/>
          </w:tcPr>
          <w:p w14:paraId="2EEC8BD0" w14:textId="77777777" w:rsidR="00443A1C" w:rsidRPr="00186CDA" w:rsidRDefault="00443A1C"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Кошение трав, сбор и заготовка сена</w:t>
            </w:r>
          </w:p>
        </w:tc>
        <w:tc>
          <w:tcPr>
            <w:tcW w:w="2476" w:type="pct"/>
          </w:tcPr>
          <w:p w14:paraId="43BC7D0F" w14:textId="77777777" w:rsidR="00443A1C"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14:paraId="71FA8F87" w14:textId="77777777" w:rsidTr="00F0555E">
        <w:trPr>
          <w:trHeight w:val="552"/>
        </w:trPr>
        <w:tc>
          <w:tcPr>
            <w:tcW w:w="854" w:type="pct"/>
          </w:tcPr>
          <w:p w14:paraId="477D0376" w14:textId="77777777" w:rsidR="00CB7DAD" w:rsidRPr="00186CDA" w:rsidRDefault="00CB7DAD" w:rsidP="00186CDA">
            <w:pPr>
              <w:widowControl w:val="0"/>
              <w:autoSpaceDE w:val="0"/>
              <w:autoSpaceDN w:val="0"/>
              <w:adjustRightInd w:val="0"/>
              <w:rPr>
                <w:sz w:val="23"/>
                <w:szCs w:val="23"/>
                <w:shd w:val="clear" w:color="auto" w:fill="FFFFFF"/>
              </w:rPr>
            </w:pPr>
            <w:r w:rsidRPr="00186CDA">
              <w:rPr>
                <w:sz w:val="23"/>
                <w:szCs w:val="23"/>
                <w:shd w:val="clear" w:color="auto" w:fill="FFFFFF"/>
              </w:rPr>
              <w:t>Выпас сельскохозяйственных животных (1.20)</w:t>
            </w:r>
          </w:p>
        </w:tc>
        <w:tc>
          <w:tcPr>
            <w:tcW w:w="1670" w:type="pct"/>
          </w:tcPr>
          <w:p w14:paraId="21FA95BE" w14:textId="77777777" w:rsidR="00CB7DAD" w:rsidRPr="00186CDA" w:rsidRDefault="00CB7DAD"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Выпас сельскохозяйственных животных</w:t>
            </w:r>
          </w:p>
        </w:tc>
        <w:tc>
          <w:tcPr>
            <w:tcW w:w="2476" w:type="pct"/>
          </w:tcPr>
          <w:p w14:paraId="254F65A1" w14:textId="77777777" w:rsidR="00CB7DAD"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14:paraId="50974645" w14:textId="77777777" w:rsidTr="00F0555E">
        <w:trPr>
          <w:trHeight w:val="552"/>
        </w:trPr>
        <w:tc>
          <w:tcPr>
            <w:tcW w:w="854" w:type="pct"/>
          </w:tcPr>
          <w:p w14:paraId="3461172B" w14:textId="77777777" w:rsidR="00CB7DAD" w:rsidRPr="00186CDA" w:rsidRDefault="00CB7DAD" w:rsidP="00186CDA">
            <w:pPr>
              <w:widowControl w:val="0"/>
              <w:autoSpaceDE w:val="0"/>
              <w:autoSpaceDN w:val="0"/>
              <w:adjustRightInd w:val="0"/>
              <w:rPr>
                <w:sz w:val="23"/>
                <w:szCs w:val="23"/>
                <w:shd w:val="clear" w:color="auto" w:fill="FFFFFF"/>
              </w:rPr>
            </w:pPr>
            <w:r w:rsidRPr="00186CDA">
              <w:rPr>
                <w:sz w:val="23"/>
                <w:szCs w:val="23"/>
                <w:shd w:val="clear" w:color="auto" w:fill="FFFFFF"/>
              </w:rPr>
              <w:t>Ведение личного подсобного хозяйства на полевых участках (1.16)</w:t>
            </w:r>
          </w:p>
        </w:tc>
        <w:tc>
          <w:tcPr>
            <w:tcW w:w="1670" w:type="pct"/>
          </w:tcPr>
          <w:p w14:paraId="0BC2A078" w14:textId="77777777" w:rsidR="00CB7DAD" w:rsidRPr="00186CDA" w:rsidRDefault="00CB7DAD"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Производство сельскохозяйственной продукции без права возведения объектов капитального строительства</w:t>
            </w:r>
          </w:p>
        </w:tc>
        <w:tc>
          <w:tcPr>
            <w:tcW w:w="2476" w:type="pct"/>
          </w:tcPr>
          <w:p w14:paraId="4492D8E3" w14:textId="77777777" w:rsidR="00CB7DAD"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14:paraId="05E71D6B" w14:textId="77777777" w:rsidTr="00F0555E">
        <w:trPr>
          <w:trHeight w:val="552"/>
        </w:trPr>
        <w:tc>
          <w:tcPr>
            <w:tcW w:w="854" w:type="pct"/>
          </w:tcPr>
          <w:p w14:paraId="566F9BAF" w14:textId="77777777" w:rsidR="00CB7DAD" w:rsidRPr="00186CDA" w:rsidRDefault="00CB7DAD" w:rsidP="00186CDA">
            <w:pPr>
              <w:widowControl w:val="0"/>
              <w:autoSpaceDE w:val="0"/>
              <w:autoSpaceDN w:val="0"/>
              <w:adjustRightInd w:val="0"/>
              <w:rPr>
                <w:sz w:val="23"/>
                <w:szCs w:val="23"/>
                <w:shd w:val="clear" w:color="auto" w:fill="FFFFFF"/>
              </w:rPr>
            </w:pPr>
            <w:r w:rsidRPr="00186CDA">
              <w:rPr>
                <w:sz w:val="23"/>
                <w:szCs w:val="23"/>
                <w:shd w:val="clear" w:color="auto" w:fill="FFFFFF"/>
              </w:rPr>
              <w:t>Научное обеспечение сельского хозяйства (1.14)</w:t>
            </w:r>
          </w:p>
        </w:tc>
        <w:tc>
          <w:tcPr>
            <w:tcW w:w="1670" w:type="pct"/>
          </w:tcPr>
          <w:p w14:paraId="12B46184" w14:textId="77777777" w:rsidR="00CB7DAD" w:rsidRPr="00186CDA" w:rsidRDefault="00CB7DAD" w:rsidP="00186CDA">
            <w:pPr>
              <w:widowControl w:val="0"/>
              <w:autoSpaceDE w:val="0"/>
              <w:autoSpaceDN w:val="0"/>
              <w:adjustRightInd w:val="0"/>
              <w:jc w:val="both"/>
              <w:rPr>
                <w:sz w:val="23"/>
                <w:szCs w:val="23"/>
                <w:shd w:val="clear" w:color="auto" w:fill="FFFFFF"/>
              </w:rPr>
            </w:pPr>
            <w:r w:rsidRPr="00186CDA">
              <w:rPr>
                <w:sz w:val="23"/>
                <w:szCs w:val="23"/>
                <w:shd w:val="clear" w:color="auto" w:fill="FFFFF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476" w:type="pct"/>
          </w:tcPr>
          <w:p w14:paraId="2D0DCFBC" w14:textId="77777777" w:rsidR="00CB7DAD" w:rsidRPr="00186CDA" w:rsidRDefault="00EE6AED" w:rsidP="00186CDA">
            <w:pPr>
              <w:widowControl w:val="0"/>
              <w:ind w:firstLine="709"/>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bl>
    <w:p w14:paraId="0E60353E" w14:textId="77777777" w:rsidR="007D6304" w:rsidRPr="00186CDA" w:rsidRDefault="007D6304" w:rsidP="00186CDA">
      <w:pPr>
        <w:widowControl w:val="0"/>
        <w:jc w:val="both"/>
        <w:rPr>
          <w:sz w:val="24"/>
          <w:szCs w:val="24"/>
        </w:rPr>
      </w:pPr>
    </w:p>
    <w:p w14:paraId="1BE734D0" w14:textId="77777777" w:rsidR="007D6304" w:rsidRPr="00186CDA" w:rsidRDefault="007D6304" w:rsidP="00186CDA">
      <w:pPr>
        <w:widowControl w:val="0"/>
        <w:numPr>
          <w:ilvl w:val="0"/>
          <w:numId w:val="19"/>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5062"/>
        <w:gridCol w:w="7505"/>
      </w:tblGrid>
      <w:tr w:rsidR="00186CDA" w:rsidRPr="00186CDA" w14:paraId="20057ADE" w14:textId="77777777" w:rsidTr="00FA6F91">
        <w:trPr>
          <w:trHeight w:val="552"/>
          <w:tblHeader/>
        </w:trPr>
        <w:tc>
          <w:tcPr>
            <w:tcW w:w="854" w:type="pct"/>
            <w:vAlign w:val="center"/>
          </w:tcPr>
          <w:p w14:paraId="0FE1C643" w14:textId="77777777"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14:paraId="637FC2BE" w14:textId="77777777" w:rsidR="007D6304" w:rsidRPr="00186CDA" w:rsidRDefault="007D6304" w:rsidP="00186CDA">
            <w:pPr>
              <w:widowControl w:val="0"/>
              <w:tabs>
                <w:tab w:val="left" w:pos="2520"/>
              </w:tabs>
              <w:jc w:val="center"/>
              <w:rPr>
                <w:b/>
                <w:sz w:val="24"/>
                <w:szCs w:val="24"/>
              </w:rPr>
            </w:pPr>
            <w:r w:rsidRPr="00186CDA">
              <w:rPr>
                <w:b/>
                <w:sz w:val="24"/>
                <w:szCs w:val="24"/>
              </w:rPr>
              <w:t xml:space="preserve">(номер по классификатору) </w:t>
            </w:r>
          </w:p>
        </w:tc>
        <w:tc>
          <w:tcPr>
            <w:tcW w:w="1670" w:type="pct"/>
          </w:tcPr>
          <w:p w14:paraId="375EDB06" w14:textId="77777777"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476" w:type="pct"/>
            <w:vAlign w:val="center"/>
          </w:tcPr>
          <w:p w14:paraId="4D055384" w14:textId="77777777" w:rsidR="007D6304" w:rsidRPr="00186CDA" w:rsidRDefault="007D6304" w:rsidP="00186CDA">
            <w:pPr>
              <w:widowControl w:val="0"/>
              <w:tabs>
                <w:tab w:val="left" w:pos="2520"/>
              </w:tabs>
              <w:jc w:val="center"/>
              <w:rPr>
                <w:b/>
                <w:sz w:val="24"/>
                <w:szCs w:val="24"/>
              </w:rPr>
            </w:pPr>
            <w:r w:rsidRPr="00186CDA">
              <w:rPr>
                <w:b/>
                <w:sz w:val="24"/>
                <w:szCs w:val="24"/>
              </w:rPr>
              <w:t>ПРЕДЕЛЬНЫЕ РАЗМЕРЫ ЗЕМЕЛЬНЫХ</w:t>
            </w:r>
          </w:p>
          <w:p w14:paraId="6061BCBA" w14:textId="77777777" w:rsidR="007D6304" w:rsidRPr="00186CDA" w:rsidRDefault="007D6304" w:rsidP="00186CDA">
            <w:pPr>
              <w:widowControl w:val="0"/>
              <w:tabs>
                <w:tab w:val="left" w:pos="2520"/>
              </w:tabs>
              <w:jc w:val="center"/>
              <w:rPr>
                <w:b/>
                <w:sz w:val="24"/>
                <w:szCs w:val="24"/>
              </w:rPr>
            </w:pPr>
            <w:r w:rsidRPr="00186CDA">
              <w:rPr>
                <w:b/>
                <w:sz w:val="24"/>
                <w:szCs w:val="24"/>
              </w:rPr>
              <w:t>УЧАСТКОВ И ПРЕДЕЛЬНЫЕ ПАРАМЕТРЫ</w:t>
            </w:r>
          </w:p>
          <w:p w14:paraId="20921A3E" w14:textId="77777777" w:rsidR="007D6304" w:rsidRPr="00186CDA" w:rsidRDefault="007D6304"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64945D1C" w14:textId="77777777" w:rsidTr="00FA6F91">
        <w:trPr>
          <w:trHeight w:val="552"/>
        </w:trPr>
        <w:tc>
          <w:tcPr>
            <w:tcW w:w="854" w:type="pct"/>
          </w:tcPr>
          <w:p w14:paraId="0D474EEC" w14:textId="77777777" w:rsidR="00013FA6" w:rsidRPr="00186CDA" w:rsidRDefault="00013FA6"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Коммунальное обслуживание (3.1)</w:t>
            </w:r>
          </w:p>
        </w:tc>
        <w:tc>
          <w:tcPr>
            <w:tcW w:w="1670" w:type="pct"/>
          </w:tcPr>
          <w:p w14:paraId="03AB7706" w14:textId="77777777" w:rsidR="00013FA6" w:rsidRPr="00186CDA" w:rsidRDefault="00013FA6"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Объекты капитального строительства для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w:t>
            </w:r>
          </w:p>
        </w:tc>
        <w:tc>
          <w:tcPr>
            <w:tcW w:w="2476" w:type="pct"/>
          </w:tcPr>
          <w:p w14:paraId="6401D900" w14:textId="77777777" w:rsidR="00013FA6" w:rsidRPr="00186CDA" w:rsidRDefault="00013F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 кв. м/10000 кв. м;</w:t>
            </w:r>
          </w:p>
          <w:p w14:paraId="35EEBB34" w14:textId="77777777" w:rsidR="00013FA6" w:rsidRPr="00186CDA" w:rsidRDefault="00013F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22908A71" w14:textId="77777777" w:rsidR="00013FA6" w:rsidRPr="00186CDA" w:rsidRDefault="00013F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1E1BCEA5" w14:textId="77777777" w:rsidR="00013FA6" w:rsidRPr="00186CDA" w:rsidRDefault="00013FA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- 20 м;</w:t>
            </w:r>
          </w:p>
          <w:p w14:paraId="2BD34F42" w14:textId="77777777" w:rsidR="00013FA6" w:rsidRPr="00186CDA" w:rsidRDefault="00013FA6"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15F629FD" w14:textId="77777777" w:rsidTr="00FA6F91">
        <w:trPr>
          <w:trHeight w:val="552"/>
        </w:trPr>
        <w:tc>
          <w:tcPr>
            <w:tcW w:w="854" w:type="pct"/>
          </w:tcPr>
          <w:p w14:paraId="2AC4D59D" w14:textId="77777777" w:rsidR="00376CED" w:rsidRPr="00186CDA" w:rsidRDefault="00376CED" w:rsidP="00186CDA">
            <w:pPr>
              <w:widowControl w:val="0"/>
              <w:autoSpaceDE w:val="0"/>
              <w:autoSpaceDN w:val="0"/>
              <w:adjustRightInd w:val="0"/>
              <w:rPr>
                <w:sz w:val="24"/>
                <w:szCs w:val="24"/>
              </w:rPr>
            </w:pPr>
            <w:r w:rsidRPr="00186CDA">
              <w:rPr>
                <w:sz w:val="24"/>
                <w:szCs w:val="24"/>
              </w:rPr>
              <w:t>Питомники (1.17)</w:t>
            </w:r>
          </w:p>
        </w:tc>
        <w:tc>
          <w:tcPr>
            <w:tcW w:w="1670" w:type="pct"/>
          </w:tcPr>
          <w:p w14:paraId="5C43A4BA" w14:textId="77777777" w:rsidR="00376CED" w:rsidRPr="00186CDA" w:rsidRDefault="00376CED" w:rsidP="00186CDA">
            <w:pPr>
              <w:shd w:val="clear" w:color="auto" w:fill="FFFFFF"/>
              <w:jc w:val="both"/>
              <w:rPr>
                <w:sz w:val="23"/>
                <w:szCs w:val="23"/>
              </w:rPr>
            </w:pPr>
            <w:r w:rsidRPr="00186CDA">
              <w:rPr>
                <w:sz w:val="23"/>
                <w:szCs w:val="23"/>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A13525B" w14:textId="77777777" w:rsidR="00376CED" w:rsidRPr="00186CDA" w:rsidRDefault="00376CED" w:rsidP="00186CDA">
            <w:pPr>
              <w:shd w:val="clear" w:color="auto" w:fill="FFFFFF"/>
              <w:jc w:val="both"/>
              <w:rPr>
                <w:sz w:val="23"/>
                <w:szCs w:val="23"/>
              </w:rPr>
            </w:pPr>
            <w:r w:rsidRPr="00186CDA">
              <w:rPr>
                <w:sz w:val="23"/>
                <w:szCs w:val="23"/>
              </w:rPr>
              <w:t>размещение сооружений, необходимых для указанных видов сельскохозяйственного производства</w:t>
            </w:r>
          </w:p>
          <w:p w14:paraId="424B3E48" w14:textId="77777777" w:rsidR="00376CED" w:rsidRPr="00186CDA" w:rsidRDefault="00376CED" w:rsidP="00186CDA">
            <w:pPr>
              <w:widowControl w:val="0"/>
              <w:autoSpaceDE w:val="0"/>
              <w:autoSpaceDN w:val="0"/>
              <w:adjustRightInd w:val="0"/>
              <w:jc w:val="both"/>
              <w:rPr>
                <w:sz w:val="24"/>
                <w:szCs w:val="24"/>
              </w:rPr>
            </w:pPr>
          </w:p>
        </w:tc>
        <w:tc>
          <w:tcPr>
            <w:tcW w:w="2476" w:type="pct"/>
          </w:tcPr>
          <w:p w14:paraId="5BA12619" w14:textId="77777777" w:rsidR="00EE6AED" w:rsidRPr="00186CDA" w:rsidRDefault="00EE6AE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м/50000 кв. м;</w:t>
            </w:r>
          </w:p>
          <w:p w14:paraId="503F7408" w14:textId="77777777" w:rsidR="00EE6AED" w:rsidRPr="00186CDA" w:rsidRDefault="00EE6AE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14:paraId="2D5346C7" w14:textId="77777777" w:rsidR="00EE6AED" w:rsidRPr="00186CDA" w:rsidRDefault="00EE6AE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6ECEFB09" w14:textId="77777777" w:rsidR="00EE6AED" w:rsidRPr="00186CDA" w:rsidRDefault="00EE6AED"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сооружений от уровня земли - 10 м;</w:t>
            </w:r>
          </w:p>
          <w:p w14:paraId="158171B2" w14:textId="77777777" w:rsidR="00376CED" w:rsidRPr="00186CDA" w:rsidRDefault="00EE6AED" w:rsidP="00186CDA">
            <w:pPr>
              <w:widowControl w:val="0"/>
              <w:ind w:firstLine="567"/>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14:paraId="21F38305" w14:textId="77777777" w:rsidR="008F3A32" w:rsidRPr="00186CDA" w:rsidRDefault="008F3A32" w:rsidP="00186CDA">
            <w:pPr>
              <w:widowControl w:val="0"/>
              <w:ind w:firstLine="567"/>
              <w:jc w:val="both"/>
              <w:rPr>
                <w:b/>
                <w:sz w:val="24"/>
                <w:szCs w:val="24"/>
              </w:rPr>
            </w:pPr>
          </w:p>
        </w:tc>
      </w:tr>
      <w:tr w:rsidR="00186CDA" w:rsidRPr="00186CDA" w14:paraId="7C97DD99" w14:textId="77777777" w:rsidTr="00FA6F91">
        <w:trPr>
          <w:trHeight w:val="552"/>
        </w:trPr>
        <w:tc>
          <w:tcPr>
            <w:tcW w:w="854" w:type="pct"/>
          </w:tcPr>
          <w:p w14:paraId="1FB59A37" w14:textId="77777777" w:rsidR="007D6304" w:rsidRPr="00186CDA" w:rsidRDefault="007D6304" w:rsidP="00186CDA">
            <w:pPr>
              <w:widowControl w:val="0"/>
              <w:autoSpaceDE w:val="0"/>
              <w:autoSpaceDN w:val="0"/>
              <w:adjustRightInd w:val="0"/>
              <w:rPr>
                <w:sz w:val="24"/>
                <w:szCs w:val="24"/>
              </w:rPr>
            </w:pPr>
            <w:r w:rsidRPr="00186CDA">
              <w:rPr>
                <w:sz w:val="24"/>
                <w:szCs w:val="24"/>
              </w:rPr>
              <w:t>Пчеловодство</w:t>
            </w:r>
          </w:p>
          <w:p w14:paraId="14E9F884" w14:textId="77777777" w:rsidR="007D6304" w:rsidRPr="00186CDA" w:rsidRDefault="007D6304" w:rsidP="00186CDA">
            <w:pPr>
              <w:widowControl w:val="0"/>
              <w:autoSpaceDE w:val="0"/>
              <w:autoSpaceDN w:val="0"/>
              <w:adjustRightInd w:val="0"/>
              <w:rPr>
                <w:sz w:val="24"/>
                <w:szCs w:val="24"/>
              </w:rPr>
            </w:pPr>
            <w:r w:rsidRPr="00186CDA">
              <w:rPr>
                <w:sz w:val="24"/>
                <w:szCs w:val="24"/>
              </w:rPr>
              <w:t>(1.12)</w:t>
            </w:r>
          </w:p>
        </w:tc>
        <w:tc>
          <w:tcPr>
            <w:tcW w:w="1670" w:type="pct"/>
          </w:tcPr>
          <w:p w14:paraId="6EEF8CD5" w14:textId="77777777" w:rsidR="007D6304" w:rsidRPr="00186CDA" w:rsidRDefault="007D6304" w:rsidP="00186CDA">
            <w:pPr>
              <w:widowControl w:val="0"/>
              <w:autoSpaceDE w:val="0"/>
              <w:autoSpaceDN w:val="0"/>
              <w:adjustRightInd w:val="0"/>
              <w:jc w:val="both"/>
              <w:rPr>
                <w:sz w:val="24"/>
                <w:szCs w:val="24"/>
              </w:rPr>
            </w:pPr>
            <w:r w:rsidRPr="00186CDA">
              <w:rPr>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76FAC003" w14:textId="77777777" w:rsidR="007D6304" w:rsidRPr="00186CDA" w:rsidRDefault="007D6304" w:rsidP="00186CDA">
            <w:pPr>
              <w:widowControl w:val="0"/>
              <w:autoSpaceDE w:val="0"/>
              <w:autoSpaceDN w:val="0"/>
              <w:adjustRightInd w:val="0"/>
              <w:jc w:val="both"/>
              <w:rPr>
                <w:sz w:val="24"/>
                <w:szCs w:val="24"/>
              </w:rPr>
            </w:pPr>
            <w:r w:rsidRPr="00186CDA">
              <w:rPr>
                <w:sz w:val="24"/>
                <w:szCs w:val="24"/>
              </w:rPr>
              <w:t>размещение ульев, иных объектов и оборудования, необходимого для пчеловодства и разведениях иных полезных насекомых;</w:t>
            </w:r>
          </w:p>
          <w:p w14:paraId="0CA51E04" w14:textId="77777777" w:rsidR="007D6304" w:rsidRPr="00186CDA" w:rsidRDefault="007D6304" w:rsidP="00186CDA">
            <w:pPr>
              <w:widowControl w:val="0"/>
              <w:autoSpaceDE w:val="0"/>
              <w:autoSpaceDN w:val="0"/>
              <w:adjustRightInd w:val="0"/>
              <w:jc w:val="both"/>
              <w:rPr>
                <w:sz w:val="24"/>
                <w:szCs w:val="24"/>
              </w:rPr>
            </w:pPr>
            <w:r w:rsidRPr="00186CDA">
              <w:rPr>
                <w:sz w:val="24"/>
                <w:szCs w:val="24"/>
              </w:rPr>
              <w:t>размещение сооружений, используемых для хранения и первичной переработки продукции пчеловодства</w:t>
            </w:r>
          </w:p>
        </w:tc>
        <w:tc>
          <w:tcPr>
            <w:tcW w:w="2476" w:type="pct"/>
            <w:vMerge w:val="restart"/>
          </w:tcPr>
          <w:p w14:paraId="357D3AB9" w14:textId="77777777" w:rsidR="007D6304" w:rsidRPr="00186CDA" w:rsidRDefault="007D6304" w:rsidP="00186CDA">
            <w:pPr>
              <w:widowControl w:val="0"/>
              <w:overflowPunct w:val="0"/>
              <w:autoSpaceDE w:val="0"/>
              <w:ind w:firstLine="567"/>
              <w:jc w:val="both"/>
              <w:textAlignment w:val="baseline"/>
              <w:rPr>
                <w:sz w:val="24"/>
                <w:szCs w:val="24"/>
              </w:rPr>
            </w:pPr>
            <w:r w:rsidRPr="00186CDA">
              <w:rPr>
                <w:sz w:val="24"/>
                <w:szCs w:val="24"/>
              </w:rPr>
              <w:t>- минимальная/максимальная площ</w:t>
            </w:r>
            <w:r w:rsidR="0051717B" w:rsidRPr="00186CDA">
              <w:rPr>
                <w:sz w:val="24"/>
                <w:szCs w:val="24"/>
              </w:rPr>
              <w:t>адь земельного участка - 1000/180</w:t>
            </w:r>
            <w:r w:rsidRPr="00186CDA">
              <w:rPr>
                <w:sz w:val="24"/>
                <w:szCs w:val="24"/>
              </w:rPr>
              <w:t>000 кв. м;</w:t>
            </w:r>
          </w:p>
          <w:p w14:paraId="204298AF" w14:textId="77777777" w:rsidR="007D6304" w:rsidRPr="00186CDA" w:rsidRDefault="007D6304" w:rsidP="00186CDA">
            <w:pPr>
              <w:widowControl w:val="0"/>
              <w:ind w:firstLine="567"/>
              <w:jc w:val="both"/>
              <w:rPr>
                <w:sz w:val="24"/>
                <w:szCs w:val="24"/>
              </w:rPr>
            </w:pPr>
            <w:r w:rsidRPr="00186CDA">
              <w:rPr>
                <w:sz w:val="24"/>
                <w:szCs w:val="24"/>
              </w:rPr>
              <w:t xml:space="preserve">минимальные отступы от границ земельных участков в целях определения мест допустимого размещения сооружений, за пределами которых запрещено </w:t>
            </w:r>
            <w:r w:rsidR="0034219B" w:rsidRPr="00186CDA">
              <w:rPr>
                <w:sz w:val="24"/>
                <w:szCs w:val="24"/>
              </w:rPr>
              <w:t>размещение</w:t>
            </w:r>
            <w:r w:rsidRPr="00186CDA">
              <w:rPr>
                <w:sz w:val="24"/>
                <w:szCs w:val="24"/>
              </w:rPr>
              <w:t xml:space="preserve"> сооружений:</w:t>
            </w:r>
          </w:p>
          <w:p w14:paraId="35E8445F" w14:textId="77777777" w:rsidR="007D6304" w:rsidRPr="00186CDA" w:rsidRDefault="007D6304" w:rsidP="00186CDA">
            <w:pPr>
              <w:widowControl w:val="0"/>
              <w:ind w:firstLine="567"/>
              <w:jc w:val="both"/>
              <w:rPr>
                <w:sz w:val="24"/>
                <w:szCs w:val="24"/>
              </w:rPr>
            </w:pPr>
            <w:r w:rsidRPr="00186CDA">
              <w:rPr>
                <w:sz w:val="24"/>
                <w:szCs w:val="24"/>
              </w:rPr>
              <w:t>- минимальные отступы от границы земельного участка:</w:t>
            </w:r>
          </w:p>
          <w:p w14:paraId="2A93BF57" w14:textId="77777777" w:rsidR="007D6304" w:rsidRPr="00186CDA" w:rsidRDefault="007D6304" w:rsidP="00186CDA">
            <w:pPr>
              <w:widowControl w:val="0"/>
              <w:ind w:firstLine="567"/>
              <w:jc w:val="both"/>
              <w:rPr>
                <w:sz w:val="24"/>
                <w:szCs w:val="24"/>
              </w:rPr>
            </w:pPr>
            <w:r w:rsidRPr="00186CDA">
              <w:rPr>
                <w:sz w:val="24"/>
                <w:szCs w:val="24"/>
              </w:rPr>
              <w:t xml:space="preserve"> - до жилых зданий - </w:t>
            </w:r>
            <w:r w:rsidRPr="00186CDA">
              <w:rPr>
                <w:bCs/>
                <w:sz w:val="24"/>
                <w:szCs w:val="24"/>
              </w:rPr>
              <w:t>5</w:t>
            </w:r>
            <w:r w:rsidRPr="00186CDA">
              <w:rPr>
                <w:sz w:val="24"/>
                <w:szCs w:val="24"/>
              </w:rPr>
              <w:t xml:space="preserve"> м;</w:t>
            </w:r>
          </w:p>
          <w:p w14:paraId="01202362" w14:textId="77777777" w:rsidR="007D6304" w:rsidRPr="00186CDA" w:rsidRDefault="007D6304" w:rsidP="00186CDA">
            <w:pPr>
              <w:widowControl w:val="0"/>
              <w:ind w:firstLine="567"/>
              <w:jc w:val="both"/>
              <w:rPr>
                <w:sz w:val="24"/>
                <w:szCs w:val="24"/>
              </w:rPr>
            </w:pPr>
            <w:r w:rsidRPr="00186CDA">
              <w:rPr>
                <w:sz w:val="24"/>
                <w:szCs w:val="24"/>
              </w:rPr>
              <w:t>предельное количество этажей или предельная высота зданий, строений, сооружений:</w:t>
            </w:r>
          </w:p>
          <w:p w14:paraId="48FA119C" w14:textId="77777777" w:rsidR="007D6304" w:rsidRPr="00186CDA" w:rsidRDefault="007D6304" w:rsidP="00186CDA">
            <w:pPr>
              <w:widowControl w:val="0"/>
              <w:ind w:firstLine="567"/>
              <w:jc w:val="both"/>
              <w:rPr>
                <w:sz w:val="24"/>
                <w:szCs w:val="24"/>
              </w:rPr>
            </w:pPr>
            <w:r w:rsidRPr="00186CDA">
              <w:rPr>
                <w:sz w:val="24"/>
                <w:szCs w:val="24"/>
              </w:rPr>
              <w:t>- максимальное количество этажей зданий - 1этаж</w:t>
            </w:r>
          </w:p>
          <w:p w14:paraId="3C82718E" w14:textId="77777777" w:rsidR="007D6304" w:rsidRPr="00186CDA" w:rsidRDefault="007D6304" w:rsidP="00186CDA">
            <w:pPr>
              <w:widowControl w:val="0"/>
              <w:autoSpaceDE w:val="0"/>
              <w:autoSpaceDN w:val="0"/>
              <w:adjustRightInd w:val="0"/>
              <w:ind w:firstLine="567"/>
              <w:jc w:val="both"/>
              <w:rPr>
                <w:sz w:val="24"/>
                <w:szCs w:val="24"/>
              </w:rPr>
            </w:pPr>
            <w:r w:rsidRPr="00186CDA">
              <w:rPr>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34B1865" w14:textId="77777777" w:rsidR="007D6304" w:rsidRPr="00186CDA" w:rsidRDefault="007D6304" w:rsidP="00186CDA">
            <w:pPr>
              <w:widowControl w:val="0"/>
              <w:ind w:firstLine="567"/>
              <w:jc w:val="both"/>
              <w:rPr>
                <w:sz w:val="24"/>
                <w:szCs w:val="24"/>
              </w:rPr>
            </w:pPr>
            <w:r w:rsidRPr="00186CDA">
              <w:rPr>
                <w:sz w:val="24"/>
                <w:szCs w:val="24"/>
              </w:rPr>
              <w:t>-60%</w:t>
            </w:r>
          </w:p>
          <w:p w14:paraId="22F3C34B" w14:textId="77777777" w:rsidR="007D6304" w:rsidRPr="00186CDA" w:rsidRDefault="007D6304" w:rsidP="00186CDA">
            <w:pPr>
              <w:widowControl w:val="0"/>
              <w:ind w:firstLine="567"/>
              <w:jc w:val="both"/>
              <w:rPr>
                <w:rFonts w:eastAsia="SimSun"/>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0086A85D" w14:textId="77777777" w:rsidTr="00FA6F91">
        <w:trPr>
          <w:trHeight w:val="552"/>
        </w:trPr>
        <w:tc>
          <w:tcPr>
            <w:tcW w:w="854" w:type="pct"/>
          </w:tcPr>
          <w:p w14:paraId="691D301D" w14:textId="77777777" w:rsidR="007D6304" w:rsidRPr="00186CDA" w:rsidRDefault="007D6304" w:rsidP="00186CDA">
            <w:pPr>
              <w:widowControl w:val="0"/>
              <w:autoSpaceDE w:val="0"/>
              <w:autoSpaceDN w:val="0"/>
              <w:adjustRightInd w:val="0"/>
              <w:rPr>
                <w:sz w:val="24"/>
                <w:szCs w:val="24"/>
              </w:rPr>
            </w:pPr>
            <w:r w:rsidRPr="00186CDA">
              <w:rPr>
                <w:sz w:val="24"/>
                <w:szCs w:val="24"/>
              </w:rPr>
              <w:t>Рыбоводство</w:t>
            </w:r>
          </w:p>
          <w:p w14:paraId="1FCBBA5B" w14:textId="77777777" w:rsidR="007D6304" w:rsidRPr="00186CDA" w:rsidRDefault="007D6304" w:rsidP="00186CDA">
            <w:pPr>
              <w:widowControl w:val="0"/>
              <w:autoSpaceDE w:val="0"/>
              <w:autoSpaceDN w:val="0"/>
              <w:adjustRightInd w:val="0"/>
              <w:rPr>
                <w:sz w:val="24"/>
                <w:szCs w:val="24"/>
              </w:rPr>
            </w:pPr>
            <w:r w:rsidRPr="00186CDA">
              <w:rPr>
                <w:sz w:val="24"/>
                <w:szCs w:val="24"/>
              </w:rPr>
              <w:t>(1.13)</w:t>
            </w:r>
          </w:p>
        </w:tc>
        <w:tc>
          <w:tcPr>
            <w:tcW w:w="1670" w:type="pct"/>
          </w:tcPr>
          <w:p w14:paraId="65B8E529" w14:textId="77777777" w:rsidR="007D6304" w:rsidRPr="00186CDA" w:rsidRDefault="007D6304" w:rsidP="00186CDA">
            <w:pPr>
              <w:widowControl w:val="0"/>
              <w:autoSpaceDE w:val="0"/>
              <w:autoSpaceDN w:val="0"/>
              <w:adjustRightInd w:val="0"/>
              <w:jc w:val="both"/>
              <w:rPr>
                <w:sz w:val="24"/>
                <w:szCs w:val="24"/>
              </w:rPr>
            </w:pPr>
            <w:r w:rsidRPr="00186CDA">
              <w:rPr>
                <w:sz w:val="24"/>
                <w:szCs w:val="24"/>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476" w:type="pct"/>
            <w:vMerge/>
          </w:tcPr>
          <w:p w14:paraId="013C4744" w14:textId="77777777" w:rsidR="007D6304" w:rsidRPr="00186CDA" w:rsidRDefault="007D6304" w:rsidP="00186CDA">
            <w:pPr>
              <w:widowControl w:val="0"/>
              <w:ind w:firstLine="426"/>
              <w:jc w:val="both"/>
              <w:rPr>
                <w:sz w:val="24"/>
                <w:szCs w:val="24"/>
              </w:rPr>
            </w:pPr>
          </w:p>
        </w:tc>
      </w:tr>
    </w:tbl>
    <w:p w14:paraId="48F5B527" w14:textId="77777777" w:rsidR="007D6304" w:rsidRPr="00186CDA" w:rsidRDefault="007D6304" w:rsidP="00186CDA">
      <w:pPr>
        <w:widowControl w:val="0"/>
        <w:jc w:val="both"/>
        <w:rPr>
          <w:sz w:val="24"/>
          <w:szCs w:val="24"/>
        </w:rPr>
      </w:pPr>
    </w:p>
    <w:p w14:paraId="15337571" w14:textId="77777777" w:rsidR="007D6304" w:rsidRPr="00186CDA" w:rsidRDefault="007D6304" w:rsidP="00186CDA">
      <w:pPr>
        <w:widowControl w:val="0"/>
        <w:numPr>
          <w:ilvl w:val="0"/>
          <w:numId w:val="19"/>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14:paraId="722D3A3A" w14:textId="77777777" w:rsidR="007D6304" w:rsidRPr="00186CDA" w:rsidRDefault="007D6304"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4C1FBC87" w14:textId="77777777" w:rsidR="00223BBE" w:rsidRPr="00186CDA" w:rsidRDefault="00223BBE" w:rsidP="00186CDA">
      <w:pPr>
        <w:ind w:firstLine="720"/>
        <w:jc w:val="both"/>
        <w:rPr>
          <w:rFonts w:ascii="Times New Roman CYR" w:eastAsia="Times New Roman CYR" w:hAnsi="Times New Roman CYR" w:cs="Times New Roman CYR"/>
        </w:rPr>
      </w:pPr>
    </w:p>
    <w:tbl>
      <w:tblPr>
        <w:tblW w:w="0" w:type="auto"/>
        <w:tblInd w:w="708" w:type="dxa"/>
        <w:tblLayout w:type="fixed"/>
        <w:tblLook w:val="0000" w:firstRow="0" w:lastRow="0" w:firstColumn="0" w:lastColumn="0" w:noHBand="0" w:noVBand="0"/>
      </w:tblPr>
      <w:tblGrid>
        <w:gridCol w:w="7513"/>
        <w:gridCol w:w="7371"/>
      </w:tblGrid>
      <w:tr w:rsidR="00186CDA" w:rsidRPr="00186CDA" w14:paraId="237EF39C" w14:textId="77777777" w:rsidTr="00FB2772">
        <w:tc>
          <w:tcPr>
            <w:tcW w:w="7513" w:type="dxa"/>
            <w:tcBorders>
              <w:top w:val="single" w:sz="1" w:space="0" w:color="000000"/>
              <w:left w:val="single" w:sz="1" w:space="0" w:color="000000"/>
              <w:bottom w:val="single" w:sz="1" w:space="0" w:color="000000"/>
              <w:right w:val="single" w:sz="1" w:space="0" w:color="000000"/>
            </w:tcBorders>
            <w:shd w:val="clear" w:color="auto" w:fill="auto"/>
          </w:tcPr>
          <w:p w14:paraId="789071D0" w14:textId="77777777" w:rsidR="00223BBE" w:rsidRPr="00186CDA" w:rsidRDefault="00223BBE" w:rsidP="00186CDA">
            <w:pPr>
              <w:jc w:val="cente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7371" w:type="dxa"/>
            <w:tcBorders>
              <w:top w:val="single" w:sz="1" w:space="0" w:color="000000"/>
              <w:left w:val="single" w:sz="1" w:space="0" w:color="000000"/>
              <w:bottom w:val="single" w:sz="1" w:space="0" w:color="000000"/>
              <w:right w:val="single" w:sz="1" w:space="0" w:color="000000"/>
            </w:tcBorders>
            <w:shd w:val="clear" w:color="auto" w:fill="auto"/>
          </w:tcPr>
          <w:p w14:paraId="586B328B" w14:textId="77777777" w:rsidR="00223BBE" w:rsidRPr="00186CDA" w:rsidRDefault="00223BBE"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14:paraId="39E35AD1" w14:textId="77777777" w:rsidTr="00FB2772">
        <w:tc>
          <w:tcPr>
            <w:tcW w:w="7513" w:type="dxa"/>
            <w:tcBorders>
              <w:top w:val="single" w:sz="1" w:space="0" w:color="000000"/>
              <w:left w:val="single" w:sz="1" w:space="0" w:color="000000"/>
              <w:bottom w:val="single" w:sz="1" w:space="0" w:color="000000"/>
              <w:right w:val="single" w:sz="1" w:space="0" w:color="000000"/>
            </w:tcBorders>
            <w:shd w:val="clear" w:color="auto" w:fill="auto"/>
          </w:tcPr>
          <w:p w14:paraId="58547DD7" w14:textId="77777777" w:rsidR="00223BBE" w:rsidRPr="00186CDA" w:rsidRDefault="00223BB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14:paraId="3C6C7699" w14:textId="77777777" w:rsidR="00223BBE" w:rsidRPr="00186CDA" w:rsidRDefault="00223BB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280EAF17" w14:textId="77777777" w:rsidR="00223BBE" w:rsidRPr="00186CDA" w:rsidRDefault="00223BB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565FC139" w14:textId="77777777" w:rsidR="00223BBE" w:rsidRPr="00186CDA" w:rsidRDefault="00223BB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371" w:type="dxa"/>
            <w:tcBorders>
              <w:top w:val="single" w:sz="1" w:space="0" w:color="000000"/>
              <w:left w:val="single" w:sz="1" w:space="0" w:color="000000"/>
              <w:bottom w:val="single" w:sz="1" w:space="0" w:color="000000"/>
              <w:right w:val="single" w:sz="1" w:space="0" w:color="000000"/>
            </w:tcBorders>
            <w:shd w:val="clear" w:color="auto" w:fill="auto"/>
          </w:tcPr>
          <w:p w14:paraId="32848691" w14:textId="77777777" w:rsidR="00223BBE" w:rsidRPr="00186CDA" w:rsidRDefault="00223BB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14:paraId="212B40DE" w14:textId="77777777" w:rsidR="00223BBE" w:rsidRPr="00186CDA" w:rsidRDefault="00223BBE" w:rsidP="00186CDA">
            <w:pPr>
              <w:jc w:val="both"/>
              <w:rPr>
                <w:rFonts w:ascii="Times New Roman CYR" w:eastAsia="Times New Roman CYR" w:hAnsi="Times New Roman CYR" w:cs="Times New Roman CYR"/>
                <w:sz w:val="24"/>
                <w:szCs w:val="24"/>
              </w:rPr>
            </w:pPr>
          </w:p>
          <w:p w14:paraId="13645679" w14:textId="77777777" w:rsidR="00223BBE" w:rsidRPr="00186CDA" w:rsidRDefault="00223BB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14:paraId="0B5620EC" w14:textId="77777777" w:rsidR="00223BBE" w:rsidRPr="00186CDA" w:rsidRDefault="00223BBE" w:rsidP="00186CDA">
            <w:pPr>
              <w:jc w:val="both"/>
              <w:rPr>
                <w:rFonts w:ascii="Times New Roman CYR" w:eastAsia="Times New Roman CYR" w:hAnsi="Times New Roman CYR" w:cs="Times New Roman CYR"/>
                <w:sz w:val="24"/>
                <w:szCs w:val="24"/>
              </w:rPr>
            </w:pPr>
          </w:p>
          <w:p w14:paraId="0239C3B9" w14:textId="77777777" w:rsidR="00223BBE" w:rsidRPr="00186CDA" w:rsidRDefault="00223BB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7D163658" w14:textId="77777777" w:rsidR="00223BBE" w:rsidRPr="00186CDA" w:rsidRDefault="00223BBE"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14:paraId="582FB944" w14:textId="77777777" w:rsidR="00223BBE" w:rsidRPr="00186CDA" w:rsidRDefault="00223BBE" w:rsidP="00186CDA">
            <w:pPr>
              <w:rPr>
                <w:sz w:val="24"/>
                <w:szCs w:val="24"/>
              </w:rPr>
            </w:pPr>
            <w:r w:rsidRPr="00186CD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621FDA17" w14:textId="77777777" w:rsidR="00223BBE" w:rsidRPr="00186CDA" w:rsidRDefault="00223BBE" w:rsidP="00186CDA">
      <w:pPr>
        <w:ind w:firstLine="720"/>
        <w:jc w:val="both"/>
        <w:rPr>
          <w:rFonts w:ascii="Times New Roman CYR" w:eastAsia="Times New Roman CYR" w:hAnsi="Times New Roman CYR" w:cs="Times New Roman CYR"/>
        </w:rPr>
      </w:pPr>
    </w:p>
    <w:p w14:paraId="7AFEA035" w14:textId="77777777" w:rsidR="007D6304" w:rsidRPr="00186CDA" w:rsidRDefault="007D6304" w:rsidP="00186CDA">
      <w:pPr>
        <w:widowControl w:val="0"/>
        <w:ind w:firstLine="709"/>
        <w:jc w:val="both"/>
        <w:rPr>
          <w:sz w:val="24"/>
          <w:szCs w:val="24"/>
        </w:rPr>
      </w:pPr>
      <w:r w:rsidRPr="00186CDA">
        <w:rPr>
          <w:b/>
          <w:sz w:val="24"/>
          <w:szCs w:val="24"/>
        </w:rPr>
        <w:t>Виды разрешенного использования объектов:</w:t>
      </w:r>
    </w:p>
    <w:p w14:paraId="15551B20" w14:textId="77777777" w:rsidR="007D6304" w:rsidRPr="00186CDA" w:rsidRDefault="007D6304" w:rsidP="00186CDA">
      <w:pPr>
        <w:widowControl w:val="0"/>
        <w:ind w:firstLine="709"/>
        <w:jc w:val="both"/>
        <w:rPr>
          <w:sz w:val="24"/>
          <w:szCs w:val="24"/>
          <w:lang w:eastAsia="ar-SA"/>
        </w:rPr>
      </w:pPr>
      <w:r w:rsidRPr="00186CDA">
        <w:rPr>
          <w:sz w:val="24"/>
          <w:szCs w:val="24"/>
          <w:lang w:eastAsia="ar-SA"/>
        </w:rPr>
        <w:t xml:space="preserve">Не капитальные здания, строения и сооружения для осуществления розничной и оптовой торговли сельхозпродукцией </w:t>
      </w:r>
    </w:p>
    <w:p w14:paraId="7CFE567D" w14:textId="77777777" w:rsidR="007D6304" w:rsidRPr="00186CDA" w:rsidRDefault="007D6304" w:rsidP="00186CDA">
      <w:pPr>
        <w:widowControl w:val="0"/>
        <w:ind w:firstLine="709"/>
        <w:jc w:val="both"/>
        <w:rPr>
          <w:sz w:val="24"/>
          <w:szCs w:val="24"/>
          <w:lang w:eastAsia="ar-SA"/>
        </w:rPr>
      </w:pPr>
      <w:r w:rsidRPr="00186CDA">
        <w:rPr>
          <w:sz w:val="24"/>
          <w:szCs w:val="24"/>
          <w:lang w:eastAsia="ar-SA"/>
        </w:rPr>
        <w:t>Навесы и площадки для хранения техники и временного хранения сельскохозяйственной продукции</w:t>
      </w:r>
    </w:p>
    <w:p w14:paraId="4448FEA2" w14:textId="77777777" w:rsidR="007D6304" w:rsidRPr="00186CDA" w:rsidRDefault="007D6304" w:rsidP="00186CDA">
      <w:pPr>
        <w:widowControl w:val="0"/>
        <w:jc w:val="both"/>
        <w:rPr>
          <w:sz w:val="24"/>
          <w:szCs w:val="24"/>
          <w:lang w:eastAsia="ar-SA"/>
        </w:rPr>
      </w:pPr>
    </w:p>
    <w:p w14:paraId="3F5D6531" w14:textId="77777777" w:rsidR="007D6304" w:rsidRPr="00186CDA" w:rsidRDefault="007D6304" w:rsidP="00186CDA">
      <w:pPr>
        <w:widowControl w:val="0"/>
        <w:overflowPunct w:val="0"/>
        <w:autoSpaceDE w:val="0"/>
        <w:autoSpaceDN w:val="0"/>
        <w:adjustRightInd w:val="0"/>
        <w:ind w:firstLine="567"/>
        <w:jc w:val="center"/>
        <w:outlineLvl w:val="4"/>
        <w:rPr>
          <w:rFonts w:eastAsia="SimSun"/>
          <w:bCs/>
          <w:i/>
          <w:iCs/>
          <w:sz w:val="24"/>
          <w:szCs w:val="24"/>
          <w:lang w:eastAsia="zh-CN"/>
        </w:rPr>
      </w:pPr>
      <w:r w:rsidRPr="00186CDA">
        <w:rPr>
          <w:rFonts w:eastAsia="SimSun"/>
          <w:b/>
          <w:bCs/>
          <w:i/>
          <w:iCs/>
          <w:sz w:val="24"/>
          <w:szCs w:val="24"/>
          <w:lang w:eastAsia="zh-CN"/>
        </w:rPr>
        <w:t>СХ -2. Зона объектов сельскохозяйственного назначения.</w:t>
      </w:r>
    </w:p>
    <w:p w14:paraId="7CFFE88E" w14:textId="77777777" w:rsidR="007D6304" w:rsidRPr="00186CDA" w:rsidRDefault="007D6304" w:rsidP="00186CDA">
      <w:pPr>
        <w:widowControl w:val="0"/>
        <w:ind w:firstLine="709"/>
        <w:jc w:val="both"/>
        <w:rPr>
          <w:iCs/>
          <w:sz w:val="24"/>
          <w:szCs w:val="24"/>
        </w:rPr>
      </w:pPr>
      <w:r w:rsidRPr="00186CDA">
        <w:rPr>
          <w:iCs/>
          <w:sz w:val="24"/>
          <w:szCs w:val="24"/>
        </w:rPr>
        <w:t xml:space="preserve">Зона СХ-2 предназначенные для размещения и развития объектов агропромышленного комплекса, в соответствии с требованиями СанПиН 2.2.1/2.1.1.2739-10 </w:t>
      </w:r>
      <w:r w:rsidR="00DB798A" w:rsidRPr="00186CDA">
        <w:rPr>
          <w:iCs/>
          <w:sz w:val="24"/>
          <w:szCs w:val="24"/>
        </w:rPr>
        <w:t>«</w:t>
      </w:r>
      <w:r w:rsidRPr="00186CDA">
        <w:rPr>
          <w:iCs/>
          <w:sz w:val="24"/>
          <w:szCs w:val="24"/>
        </w:rPr>
        <w:t>Санитарно-защитные зоны и санитарная классификация предприятий, сооружений и иных объектов. Новая редакция</w:t>
      </w:r>
      <w:r w:rsidR="00DB798A" w:rsidRPr="00186CDA">
        <w:rPr>
          <w:iCs/>
          <w:sz w:val="24"/>
          <w:szCs w:val="24"/>
        </w:rPr>
        <w:t>»</w:t>
      </w:r>
      <w:r w:rsidRPr="00186CDA">
        <w:rPr>
          <w:iCs/>
          <w:sz w:val="24"/>
          <w:szCs w:val="24"/>
        </w:rPr>
        <w:t>.</w:t>
      </w:r>
    </w:p>
    <w:p w14:paraId="0089950A" w14:textId="77777777" w:rsidR="007D6304" w:rsidRPr="00186CDA" w:rsidRDefault="007D6304" w:rsidP="00186CDA">
      <w:pPr>
        <w:widowControl w:val="0"/>
        <w:rPr>
          <w:rFonts w:eastAsia="SimSun"/>
          <w:sz w:val="24"/>
          <w:szCs w:val="24"/>
          <w:lang w:eastAsia="zh-CN"/>
        </w:rPr>
      </w:pPr>
    </w:p>
    <w:p w14:paraId="39274114" w14:textId="77777777" w:rsidR="007D6304" w:rsidRPr="00186CDA" w:rsidRDefault="007D6304" w:rsidP="00186CDA">
      <w:pPr>
        <w:widowControl w:val="0"/>
        <w:numPr>
          <w:ilvl w:val="0"/>
          <w:numId w:val="20"/>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4710"/>
        <w:gridCol w:w="7793"/>
      </w:tblGrid>
      <w:tr w:rsidR="00186CDA" w:rsidRPr="00186CDA" w14:paraId="02AF21ED" w14:textId="77777777" w:rsidTr="00F0555E">
        <w:trPr>
          <w:trHeight w:val="552"/>
          <w:tblHeader/>
        </w:trPr>
        <w:tc>
          <w:tcPr>
            <w:tcW w:w="875" w:type="pct"/>
            <w:vAlign w:val="center"/>
          </w:tcPr>
          <w:p w14:paraId="31F868B2" w14:textId="77777777"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14:paraId="21D53E19" w14:textId="77777777" w:rsidR="007D6304" w:rsidRPr="00186CDA" w:rsidRDefault="007D6304" w:rsidP="00186CDA">
            <w:pPr>
              <w:widowControl w:val="0"/>
              <w:tabs>
                <w:tab w:val="left" w:pos="2520"/>
              </w:tabs>
              <w:jc w:val="center"/>
              <w:rPr>
                <w:b/>
                <w:sz w:val="24"/>
                <w:szCs w:val="24"/>
              </w:rPr>
            </w:pPr>
            <w:r w:rsidRPr="00186CDA">
              <w:rPr>
                <w:b/>
                <w:sz w:val="24"/>
                <w:szCs w:val="24"/>
              </w:rPr>
              <w:t xml:space="preserve"> (номер по классификатору)</w:t>
            </w:r>
          </w:p>
        </w:tc>
        <w:tc>
          <w:tcPr>
            <w:tcW w:w="1554" w:type="pct"/>
          </w:tcPr>
          <w:p w14:paraId="0CBBF8DC" w14:textId="77777777"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71" w:type="pct"/>
            <w:vAlign w:val="center"/>
          </w:tcPr>
          <w:p w14:paraId="2246D71B" w14:textId="77777777" w:rsidR="007D6304" w:rsidRPr="00186CDA" w:rsidRDefault="007D6304" w:rsidP="00186CDA">
            <w:pPr>
              <w:widowControl w:val="0"/>
              <w:tabs>
                <w:tab w:val="left" w:pos="2520"/>
              </w:tabs>
              <w:jc w:val="center"/>
              <w:rPr>
                <w:b/>
                <w:sz w:val="24"/>
                <w:szCs w:val="24"/>
              </w:rPr>
            </w:pPr>
            <w:r w:rsidRPr="00186CDA">
              <w:rPr>
                <w:b/>
                <w:sz w:val="24"/>
                <w:szCs w:val="24"/>
              </w:rPr>
              <w:t>ПРЕДЕЛЬНЫЕ РАЗМЕРЫ ЗЕМЕЛЬНЫХ</w:t>
            </w:r>
          </w:p>
          <w:p w14:paraId="12B6EFB8" w14:textId="77777777" w:rsidR="007D6304" w:rsidRPr="00186CDA" w:rsidRDefault="007D6304" w:rsidP="00186CDA">
            <w:pPr>
              <w:widowControl w:val="0"/>
              <w:tabs>
                <w:tab w:val="left" w:pos="2520"/>
              </w:tabs>
              <w:jc w:val="center"/>
              <w:rPr>
                <w:b/>
                <w:sz w:val="24"/>
                <w:szCs w:val="24"/>
              </w:rPr>
            </w:pPr>
            <w:r w:rsidRPr="00186CDA">
              <w:rPr>
                <w:b/>
                <w:sz w:val="24"/>
                <w:szCs w:val="24"/>
              </w:rPr>
              <w:t>УЧАСТКОВ И ПРЕДЕЛЬНЫЕ ПАРАМЕТРЫ</w:t>
            </w:r>
          </w:p>
          <w:p w14:paraId="0F170F35" w14:textId="77777777" w:rsidR="007D6304" w:rsidRPr="00186CDA" w:rsidRDefault="007D6304"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032DC9D1" w14:textId="77777777" w:rsidTr="00F0555E">
        <w:trPr>
          <w:trHeight w:val="552"/>
        </w:trPr>
        <w:tc>
          <w:tcPr>
            <w:tcW w:w="875" w:type="pct"/>
          </w:tcPr>
          <w:p w14:paraId="13B52105" w14:textId="77777777" w:rsidR="007F51D2" w:rsidRPr="00186CDA" w:rsidRDefault="007F51D2" w:rsidP="00186CDA">
            <w:pPr>
              <w:widowControl w:val="0"/>
              <w:autoSpaceDE w:val="0"/>
              <w:autoSpaceDN w:val="0"/>
              <w:adjustRightInd w:val="0"/>
              <w:rPr>
                <w:sz w:val="23"/>
                <w:szCs w:val="23"/>
                <w:shd w:val="clear" w:color="auto" w:fill="FFFFFF"/>
              </w:rPr>
            </w:pPr>
            <w:r w:rsidRPr="00186CDA">
              <w:rPr>
                <w:sz w:val="24"/>
                <w:szCs w:val="24"/>
                <w:shd w:val="clear" w:color="auto" w:fill="FFFFFF"/>
              </w:rPr>
              <w:t>Сельскохозяйственное использование</w:t>
            </w:r>
            <w:r w:rsidRPr="00186CDA">
              <w:rPr>
                <w:sz w:val="24"/>
                <w:szCs w:val="24"/>
                <w:shd w:val="clear" w:color="auto" w:fill="FFFFFF"/>
                <w:lang w:val="en-US"/>
              </w:rPr>
              <w:t xml:space="preserve"> (1</w:t>
            </w:r>
            <w:r w:rsidRPr="00186CDA">
              <w:rPr>
                <w:sz w:val="24"/>
                <w:szCs w:val="24"/>
                <w:shd w:val="clear" w:color="auto" w:fill="FFFFFF"/>
              </w:rPr>
              <w:t>.0)</w:t>
            </w:r>
          </w:p>
        </w:tc>
        <w:tc>
          <w:tcPr>
            <w:tcW w:w="1554" w:type="pct"/>
          </w:tcPr>
          <w:p w14:paraId="26C07ED5" w14:textId="77777777" w:rsidR="007F51D2" w:rsidRPr="00186CDA" w:rsidRDefault="007F51D2" w:rsidP="00186CDA">
            <w:pPr>
              <w:widowControl w:val="0"/>
              <w:autoSpaceDE w:val="0"/>
              <w:autoSpaceDN w:val="0"/>
              <w:adjustRightInd w:val="0"/>
              <w:jc w:val="both"/>
              <w:rPr>
                <w:sz w:val="23"/>
                <w:szCs w:val="23"/>
                <w:shd w:val="clear" w:color="auto" w:fill="FFFFFF"/>
              </w:rPr>
            </w:pPr>
            <w:r w:rsidRPr="00186CDA">
              <w:rPr>
                <w:sz w:val="24"/>
                <w:szCs w:val="24"/>
                <w:shd w:val="clear" w:color="auto" w:fill="FFFFFF"/>
              </w:rPr>
              <w:t>Ведение сельского хозяйства.</w:t>
            </w:r>
          </w:p>
        </w:tc>
        <w:tc>
          <w:tcPr>
            <w:tcW w:w="2571" w:type="pct"/>
          </w:tcPr>
          <w:p w14:paraId="41CE7CD5" w14:textId="77777777" w:rsidR="007F51D2" w:rsidRPr="00186CDA" w:rsidRDefault="007F51D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- 5000 кв. м/100</w:t>
            </w:r>
            <w:r w:rsidR="00D21CF3" w:rsidRPr="00186CDA">
              <w:rPr>
                <w:rFonts w:ascii="Times New Roman CYR" w:eastAsia="Times New Roman CYR" w:hAnsi="Times New Roman CYR" w:cs="Times New Roman CYR"/>
                <w:sz w:val="24"/>
                <w:szCs w:val="24"/>
              </w:rPr>
              <w:t>0</w:t>
            </w:r>
            <w:r w:rsidRPr="00186CDA">
              <w:rPr>
                <w:rFonts w:ascii="Times New Roman CYR" w:eastAsia="Times New Roman CYR" w:hAnsi="Times New Roman CYR" w:cs="Times New Roman CYR"/>
                <w:sz w:val="24"/>
                <w:szCs w:val="24"/>
              </w:rPr>
              <w:t>000 кв. м;</w:t>
            </w:r>
          </w:p>
          <w:p w14:paraId="2997CDD9" w14:textId="77777777" w:rsidR="007F51D2" w:rsidRPr="00186CDA" w:rsidRDefault="007F51D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14:paraId="3FC0C8D6" w14:textId="77777777" w:rsidR="007F51D2" w:rsidRPr="00186CDA" w:rsidRDefault="007F51D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61E58CC3" w14:textId="77777777" w:rsidR="007F51D2" w:rsidRPr="00186CDA" w:rsidRDefault="007F51D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14:paraId="3E55F892" w14:textId="77777777" w:rsidR="007F51D2" w:rsidRPr="00186CDA" w:rsidRDefault="007F51D2" w:rsidP="00186CDA">
            <w:pPr>
              <w:widowControl w:val="0"/>
              <w:ind w:firstLine="567"/>
              <w:jc w:val="both"/>
              <w:rPr>
                <w:sz w:val="24"/>
                <w:szCs w:val="24"/>
                <w:shd w:val="clear" w:color="auto" w:fill="FFFFFF"/>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- 20%</w:t>
            </w:r>
          </w:p>
        </w:tc>
      </w:tr>
      <w:tr w:rsidR="00186CDA" w:rsidRPr="00186CDA" w14:paraId="6EA2AC09" w14:textId="77777777" w:rsidTr="00F0555E">
        <w:trPr>
          <w:trHeight w:val="552"/>
        </w:trPr>
        <w:tc>
          <w:tcPr>
            <w:tcW w:w="875" w:type="pct"/>
          </w:tcPr>
          <w:p w14:paraId="0EA40310" w14:textId="77777777" w:rsidR="00382117" w:rsidRPr="00186CDA" w:rsidRDefault="00382117" w:rsidP="00186CDA">
            <w:pPr>
              <w:widowControl w:val="0"/>
              <w:autoSpaceDE w:val="0"/>
              <w:autoSpaceDN w:val="0"/>
              <w:adjustRightInd w:val="0"/>
              <w:rPr>
                <w:sz w:val="24"/>
                <w:szCs w:val="24"/>
              </w:rPr>
            </w:pPr>
            <w:r w:rsidRPr="00186CDA">
              <w:rPr>
                <w:sz w:val="23"/>
                <w:szCs w:val="23"/>
                <w:shd w:val="clear" w:color="auto" w:fill="FFFFFF"/>
              </w:rPr>
              <w:t>Овощеводство (1.3)</w:t>
            </w:r>
          </w:p>
        </w:tc>
        <w:tc>
          <w:tcPr>
            <w:tcW w:w="1554" w:type="pct"/>
          </w:tcPr>
          <w:p w14:paraId="45162FC4" w14:textId="77777777" w:rsidR="00382117" w:rsidRPr="00186CDA" w:rsidRDefault="00382117" w:rsidP="00186CDA">
            <w:pPr>
              <w:widowControl w:val="0"/>
              <w:autoSpaceDE w:val="0"/>
              <w:autoSpaceDN w:val="0"/>
              <w:adjustRightInd w:val="0"/>
              <w:jc w:val="both"/>
              <w:rPr>
                <w:sz w:val="24"/>
                <w:szCs w:val="24"/>
              </w:rPr>
            </w:pPr>
            <w:r w:rsidRPr="00186CDA">
              <w:rPr>
                <w:sz w:val="23"/>
                <w:szCs w:val="23"/>
                <w:shd w:val="clear" w:color="auto" w:fill="FFFFFF"/>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571" w:type="pct"/>
          </w:tcPr>
          <w:p w14:paraId="7F335076" w14:textId="77777777" w:rsidR="00382117" w:rsidRPr="00186CDA" w:rsidRDefault="001E328B" w:rsidP="00186CDA">
            <w:pPr>
              <w:widowControl w:val="0"/>
              <w:ind w:firstLine="567"/>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14:paraId="675274A1" w14:textId="77777777" w:rsidTr="00F0555E">
        <w:trPr>
          <w:trHeight w:val="552"/>
        </w:trPr>
        <w:tc>
          <w:tcPr>
            <w:tcW w:w="875" w:type="pct"/>
          </w:tcPr>
          <w:p w14:paraId="71AEC822" w14:textId="77777777" w:rsidR="00E0105B" w:rsidRPr="00186CDA" w:rsidRDefault="00E0105B" w:rsidP="00186CDA">
            <w:pPr>
              <w:widowControl w:val="0"/>
              <w:autoSpaceDE w:val="0"/>
              <w:autoSpaceDN w:val="0"/>
              <w:adjustRightInd w:val="0"/>
              <w:rPr>
                <w:sz w:val="24"/>
                <w:szCs w:val="24"/>
              </w:rPr>
            </w:pPr>
            <w:r w:rsidRPr="00186CDA">
              <w:rPr>
                <w:sz w:val="23"/>
                <w:szCs w:val="23"/>
                <w:shd w:val="clear" w:color="auto" w:fill="FFFFFF"/>
              </w:rPr>
              <w:t>Выращивание тонизирующих, лекарственных, цветочных культур (1.4)</w:t>
            </w:r>
          </w:p>
        </w:tc>
        <w:tc>
          <w:tcPr>
            <w:tcW w:w="1554" w:type="pct"/>
          </w:tcPr>
          <w:p w14:paraId="5940ABB9" w14:textId="77777777" w:rsidR="00E0105B" w:rsidRPr="00186CDA" w:rsidRDefault="00E0105B" w:rsidP="00186CDA">
            <w:pPr>
              <w:widowControl w:val="0"/>
              <w:autoSpaceDE w:val="0"/>
              <w:autoSpaceDN w:val="0"/>
              <w:adjustRightInd w:val="0"/>
              <w:jc w:val="both"/>
              <w:rPr>
                <w:sz w:val="24"/>
                <w:szCs w:val="24"/>
              </w:rPr>
            </w:pPr>
            <w:r w:rsidRPr="00186CDA">
              <w:rPr>
                <w:sz w:val="23"/>
                <w:szCs w:val="23"/>
                <w:shd w:val="clear" w:color="auto" w:fill="FFFFFF"/>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571" w:type="pct"/>
          </w:tcPr>
          <w:p w14:paraId="2108BD4A" w14:textId="77777777" w:rsidR="00E0105B" w:rsidRPr="00186CDA" w:rsidRDefault="001E328B" w:rsidP="00186CDA">
            <w:pPr>
              <w:widowControl w:val="0"/>
              <w:ind w:firstLine="567"/>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14:paraId="513CCE14" w14:textId="77777777" w:rsidTr="00F0555E">
        <w:trPr>
          <w:trHeight w:val="552"/>
        </w:trPr>
        <w:tc>
          <w:tcPr>
            <w:tcW w:w="875" w:type="pct"/>
          </w:tcPr>
          <w:p w14:paraId="61513FE5" w14:textId="77777777" w:rsidR="00E0105B" w:rsidRPr="00186CDA" w:rsidRDefault="00E0105B" w:rsidP="00186CDA">
            <w:pPr>
              <w:widowControl w:val="0"/>
              <w:autoSpaceDE w:val="0"/>
              <w:autoSpaceDN w:val="0"/>
              <w:adjustRightInd w:val="0"/>
              <w:rPr>
                <w:sz w:val="24"/>
                <w:szCs w:val="24"/>
              </w:rPr>
            </w:pPr>
            <w:r w:rsidRPr="00186CDA">
              <w:rPr>
                <w:sz w:val="24"/>
                <w:szCs w:val="24"/>
              </w:rPr>
              <w:t>Садоводство (1.5)</w:t>
            </w:r>
          </w:p>
        </w:tc>
        <w:tc>
          <w:tcPr>
            <w:tcW w:w="1554" w:type="pct"/>
          </w:tcPr>
          <w:p w14:paraId="050D1441" w14:textId="77777777" w:rsidR="00E0105B" w:rsidRPr="00186CDA" w:rsidRDefault="00E0105B" w:rsidP="00186CDA">
            <w:pPr>
              <w:widowControl w:val="0"/>
              <w:autoSpaceDE w:val="0"/>
              <w:autoSpaceDN w:val="0"/>
              <w:adjustRightInd w:val="0"/>
              <w:jc w:val="both"/>
              <w:rPr>
                <w:sz w:val="24"/>
                <w:szCs w:val="24"/>
              </w:rPr>
            </w:pPr>
            <w:r w:rsidRPr="00186CDA">
              <w:rPr>
                <w:sz w:val="23"/>
                <w:szCs w:val="23"/>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571" w:type="pct"/>
          </w:tcPr>
          <w:p w14:paraId="61CEAFD8" w14:textId="77777777" w:rsidR="00E0105B" w:rsidRPr="00186CDA" w:rsidRDefault="001E328B" w:rsidP="00186CDA">
            <w:pPr>
              <w:widowControl w:val="0"/>
              <w:ind w:firstLine="567"/>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14:paraId="576233D8" w14:textId="77777777" w:rsidTr="00F0555E">
        <w:trPr>
          <w:trHeight w:val="552"/>
        </w:trPr>
        <w:tc>
          <w:tcPr>
            <w:tcW w:w="875" w:type="pct"/>
          </w:tcPr>
          <w:p w14:paraId="24BAC297" w14:textId="77777777" w:rsidR="00E0105B" w:rsidRPr="00186CDA" w:rsidRDefault="00E0105B" w:rsidP="00186CDA">
            <w:pPr>
              <w:widowControl w:val="0"/>
              <w:autoSpaceDE w:val="0"/>
              <w:autoSpaceDN w:val="0"/>
              <w:adjustRightInd w:val="0"/>
              <w:rPr>
                <w:sz w:val="24"/>
                <w:szCs w:val="24"/>
              </w:rPr>
            </w:pPr>
            <w:r w:rsidRPr="00186CDA">
              <w:rPr>
                <w:sz w:val="23"/>
                <w:szCs w:val="23"/>
                <w:shd w:val="clear" w:color="auto" w:fill="FFFFFF"/>
              </w:rPr>
              <w:t>Выращивание льна и конопли (1.6)</w:t>
            </w:r>
          </w:p>
        </w:tc>
        <w:tc>
          <w:tcPr>
            <w:tcW w:w="1554" w:type="pct"/>
          </w:tcPr>
          <w:p w14:paraId="2BC7CEDB" w14:textId="77777777" w:rsidR="00E0105B" w:rsidRPr="00186CDA" w:rsidRDefault="00E0105B" w:rsidP="00186CDA">
            <w:pPr>
              <w:widowControl w:val="0"/>
              <w:autoSpaceDE w:val="0"/>
              <w:autoSpaceDN w:val="0"/>
              <w:adjustRightInd w:val="0"/>
              <w:jc w:val="both"/>
              <w:rPr>
                <w:sz w:val="24"/>
                <w:szCs w:val="24"/>
              </w:rPr>
            </w:pPr>
            <w:r w:rsidRPr="00186CDA">
              <w:rPr>
                <w:sz w:val="23"/>
                <w:szCs w:val="23"/>
                <w:shd w:val="clear" w:color="auto" w:fill="FFFFFF"/>
              </w:rPr>
              <w:t>Осуществление хозяйственной деятельности, в том числе на сельскохозяйственных угодьях, связанной с выращиванием льна, конопли</w:t>
            </w:r>
          </w:p>
        </w:tc>
        <w:tc>
          <w:tcPr>
            <w:tcW w:w="2571" w:type="pct"/>
          </w:tcPr>
          <w:p w14:paraId="2B5783A6" w14:textId="77777777" w:rsidR="00E0105B" w:rsidRPr="00186CDA" w:rsidRDefault="001E328B" w:rsidP="00186CDA">
            <w:pPr>
              <w:widowControl w:val="0"/>
              <w:ind w:firstLine="567"/>
              <w:jc w:val="both"/>
              <w:rPr>
                <w:b/>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14:paraId="6F73A044" w14:textId="77777777" w:rsidTr="00F0555E">
        <w:trPr>
          <w:trHeight w:val="552"/>
        </w:trPr>
        <w:tc>
          <w:tcPr>
            <w:tcW w:w="875" w:type="pct"/>
          </w:tcPr>
          <w:p w14:paraId="6D6BDCAD" w14:textId="77777777" w:rsidR="002B0449" w:rsidRPr="00186CDA" w:rsidRDefault="002B0449" w:rsidP="00186CDA">
            <w:pPr>
              <w:widowControl w:val="0"/>
              <w:autoSpaceDE w:val="0"/>
              <w:autoSpaceDN w:val="0"/>
              <w:adjustRightInd w:val="0"/>
              <w:rPr>
                <w:sz w:val="23"/>
                <w:szCs w:val="23"/>
                <w:shd w:val="clear" w:color="auto" w:fill="FFFFFF"/>
              </w:rPr>
            </w:pPr>
            <w:r w:rsidRPr="00186CDA">
              <w:rPr>
                <w:sz w:val="23"/>
                <w:szCs w:val="23"/>
                <w:shd w:val="clear" w:color="auto" w:fill="FFFFFF"/>
              </w:rPr>
              <w:t>Скотоводство (1.8)</w:t>
            </w:r>
          </w:p>
        </w:tc>
        <w:tc>
          <w:tcPr>
            <w:tcW w:w="1554" w:type="pct"/>
          </w:tcPr>
          <w:p w14:paraId="5DFDD8AD" w14:textId="77777777" w:rsidR="002B0449" w:rsidRPr="00186CDA" w:rsidRDefault="002B0449" w:rsidP="00186CDA">
            <w:pPr>
              <w:shd w:val="clear" w:color="auto" w:fill="FFFFFF"/>
              <w:jc w:val="both"/>
              <w:rPr>
                <w:sz w:val="23"/>
                <w:szCs w:val="23"/>
              </w:rPr>
            </w:pPr>
            <w:r w:rsidRPr="00186CDA">
              <w:rPr>
                <w:sz w:val="23"/>
                <w:szCs w:val="23"/>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6E6E3A30" w14:textId="77777777" w:rsidR="002B0449" w:rsidRPr="00186CDA" w:rsidRDefault="002B0449" w:rsidP="00186CDA">
            <w:pPr>
              <w:shd w:val="clear" w:color="auto" w:fill="FFFFFF"/>
              <w:jc w:val="both"/>
              <w:rPr>
                <w:sz w:val="23"/>
                <w:szCs w:val="23"/>
              </w:rPr>
            </w:pPr>
            <w:r w:rsidRPr="00186CDA">
              <w:rPr>
                <w:sz w:val="23"/>
                <w:szCs w:val="23"/>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p w14:paraId="15BB3F5F" w14:textId="77777777" w:rsidR="002B0449" w:rsidRPr="00186CDA" w:rsidRDefault="002B0449" w:rsidP="00186CDA">
            <w:pPr>
              <w:widowControl w:val="0"/>
              <w:autoSpaceDE w:val="0"/>
              <w:autoSpaceDN w:val="0"/>
              <w:adjustRightInd w:val="0"/>
              <w:jc w:val="both"/>
              <w:rPr>
                <w:sz w:val="23"/>
                <w:szCs w:val="23"/>
                <w:shd w:val="clear" w:color="auto" w:fill="FFFFFF"/>
              </w:rPr>
            </w:pPr>
          </w:p>
        </w:tc>
        <w:tc>
          <w:tcPr>
            <w:tcW w:w="2571" w:type="pct"/>
          </w:tcPr>
          <w:p w14:paraId="4B7AE3C5" w14:textId="77777777" w:rsidR="002B0449" w:rsidRPr="00186CDA" w:rsidRDefault="002B04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- 300 кв. м/50000 кв. м;</w:t>
            </w:r>
          </w:p>
          <w:p w14:paraId="4480E89D" w14:textId="77777777" w:rsidR="002B0449" w:rsidRPr="00186CDA" w:rsidRDefault="002B04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14:paraId="2068A607" w14:textId="77777777" w:rsidR="002B0449" w:rsidRPr="00186CDA" w:rsidRDefault="002B04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69B62FF6" w14:textId="77777777" w:rsidR="002B0449" w:rsidRPr="00186CDA" w:rsidRDefault="002B04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14:paraId="0D5ACCE8" w14:textId="77777777" w:rsidR="002B0449" w:rsidRPr="00186CDA" w:rsidRDefault="002B0449"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37340CDA" w14:textId="77777777" w:rsidTr="00F0555E">
        <w:trPr>
          <w:trHeight w:val="552"/>
        </w:trPr>
        <w:tc>
          <w:tcPr>
            <w:tcW w:w="875" w:type="pct"/>
          </w:tcPr>
          <w:p w14:paraId="41D8558D" w14:textId="77777777" w:rsidR="00405671" w:rsidRPr="00186CDA" w:rsidRDefault="00405671" w:rsidP="00186CDA">
            <w:pPr>
              <w:widowControl w:val="0"/>
              <w:autoSpaceDE w:val="0"/>
              <w:autoSpaceDN w:val="0"/>
              <w:adjustRightInd w:val="0"/>
              <w:rPr>
                <w:sz w:val="23"/>
                <w:szCs w:val="23"/>
                <w:shd w:val="clear" w:color="auto" w:fill="FFFFFF"/>
              </w:rPr>
            </w:pPr>
            <w:r w:rsidRPr="00186CDA">
              <w:rPr>
                <w:sz w:val="23"/>
                <w:szCs w:val="23"/>
                <w:shd w:val="clear" w:color="auto" w:fill="FFFFFF"/>
              </w:rPr>
              <w:t>Звероводство (1.9)</w:t>
            </w:r>
          </w:p>
        </w:tc>
        <w:tc>
          <w:tcPr>
            <w:tcW w:w="1554" w:type="pct"/>
          </w:tcPr>
          <w:p w14:paraId="2356DE03" w14:textId="77777777" w:rsidR="00405671" w:rsidRPr="00186CDA" w:rsidRDefault="00405671" w:rsidP="00186CDA">
            <w:pPr>
              <w:shd w:val="clear" w:color="auto" w:fill="FFFFFF"/>
              <w:jc w:val="both"/>
              <w:rPr>
                <w:sz w:val="23"/>
                <w:szCs w:val="23"/>
              </w:rPr>
            </w:pPr>
            <w:r w:rsidRPr="00186CDA">
              <w:rPr>
                <w:sz w:val="23"/>
                <w:szCs w:val="23"/>
              </w:rPr>
              <w:t>Осуществление хозяйственной деятельности, связанной с разведением в неволе ценных пушных зверей;</w:t>
            </w:r>
          </w:p>
          <w:p w14:paraId="568FE01F" w14:textId="77777777" w:rsidR="00405671" w:rsidRPr="00186CDA" w:rsidRDefault="00405671" w:rsidP="00186CDA">
            <w:pPr>
              <w:shd w:val="clear" w:color="auto" w:fill="FFFFFF"/>
              <w:jc w:val="both"/>
              <w:rPr>
                <w:sz w:val="23"/>
                <w:szCs w:val="23"/>
              </w:rPr>
            </w:pPr>
            <w:r w:rsidRPr="00186CDA">
              <w:rPr>
                <w:sz w:val="23"/>
                <w:szCs w:val="23"/>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6895E697" w14:textId="77777777" w:rsidR="00405671" w:rsidRPr="00186CDA" w:rsidRDefault="00405671" w:rsidP="00186CDA">
            <w:pPr>
              <w:shd w:val="clear" w:color="auto" w:fill="FFFFFF"/>
              <w:jc w:val="both"/>
              <w:rPr>
                <w:sz w:val="23"/>
                <w:szCs w:val="23"/>
              </w:rPr>
            </w:pPr>
            <w:r w:rsidRPr="00186CDA">
              <w:rPr>
                <w:sz w:val="23"/>
                <w:szCs w:val="23"/>
              </w:rPr>
              <w:t>разведение племенных животных, производство и использование племенной продукции (материала)</w:t>
            </w:r>
          </w:p>
          <w:p w14:paraId="59BC2D2F" w14:textId="77777777" w:rsidR="00405671" w:rsidRPr="00186CDA" w:rsidRDefault="00405671" w:rsidP="00186CDA">
            <w:pPr>
              <w:widowControl w:val="0"/>
              <w:autoSpaceDE w:val="0"/>
              <w:autoSpaceDN w:val="0"/>
              <w:adjustRightInd w:val="0"/>
              <w:jc w:val="both"/>
              <w:rPr>
                <w:sz w:val="23"/>
                <w:szCs w:val="23"/>
                <w:shd w:val="clear" w:color="auto" w:fill="FFFFFF"/>
              </w:rPr>
            </w:pPr>
          </w:p>
        </w:tc>
        <w:tc>
          <w:tcPr>
            <w:tcW w:w="2571" w:type="pct"/>
          </w:tcPr>
          <w:p w14:paraId="231E475B" w14:textId="77777777" w:rsidR="00405671" w:rsidRPr="00186CDA" w:rsidRDefault="0040567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- 300 кв. м/</w:t>
            </w:r>
            <w:r w:rsidR="00D21CF3" w:rsidRPr="00186CDA">
              <w:rPr>
                <w:rFonts w:ascii="Times New Roman CYR" w:eastAsia="Times New Roman CYR" w:hAnsi="Times New Roman CYR" w:cs="Times New Roman CYR"/>
                <w:sz w:val="24"/>
                <w:szCs w:val="24"/>
              </w:rPr>
              <w:t>5</w:t>
            </w:r>
            <w:r w:rsidRPr="00186CDA">
              <w:rPr>
                <w:rFonts w:ascii="Times New Roman CYR" w:eastAsia="Times New Roman CYR" w:hAnsi="Times New Roman CYR" w:cs="Times New Roman CYR"/>
                <w:sz w:val="24"/>
                <w:szCs w:val="24"/>
              </w:rPr>
              <w:t>0000 кв. м;</w:t>
            </w:r>
          </w:p>
          <w:p w14:paraId="5BA43B62" w14:textId="77777777" w:rsidR="00405671" w:rsidRPr="00186CDA" w:rsidRDefault="0040567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14:paraId="468709D3" w14:textId="77777777" w:rsidR="00405671" w:rsidRPr="00186CDA" w:rsidRDefault="0040567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4590BAB8" w14:textId="77777777" w:rsidR="00405671" w:rsidRPr="00186CDA" w:rsidRDefault="00405671"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14:paraId="5C58013B" w14:textId="77777777" w:rsidR="00405671" w:rsidRPr="00186CDA" w:rsidRDefault="00405671"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4D75995D" w14:textId="77777777" w:rsidTr="00F0555E">
        <w:trPr>
          <w:trHeight w:val="552"/>
        </w:trPr>
        <w:tc>
          <w:tcPr>
            <w:tcW w:w="875" w:type="pct"/>
          </w:tcPr>
          <w:p w14:paraId="62DDC78F" w14:textId="77777777" w:rsidR="00405671" w:rsidRPr="00186CDA" w:rsidRDefault="00405671" w:rsidP="00186CDA">
            <w:pPr>
              <w:widowControl w:val="0"/>
              <w:autoSpaceDE w:val="0"/>
              <w:autoSpaceDN w:val="0"/>
              <w:adjustRightInd w:val="0"/>
              <w:rPr>
                <w:sz w:val="23"/>
                <w:szCs w:val="23"/>
                <w:shd w:val="clear" w:color="auto" w:fill="FFFFFF"/>
              </w:rPr>
            </w:pPr>
            <w:r w:rsidRPr="00186CDA">
              <w:rPr>
                <w:sz w:val="23"/>
                <w:szCs w:val="23"/>
                <w:shd w:val="clear" w:color="auto" w:fill="FFFFFF"/>
              </w:rPr>
              <w:t>Птицеводство (1.10)</w:t>
            </w:r>
          </w:p>
        </w:tc>
        <w:tc>
          <w:tcPr>
            <w:tcW w:w="1554" w:type="pct"/>
          </w:tcPr>
          <w:p w14:paraId="713D93E9" w14:textId="77777777" w:rsidR="00405671" w:rsidRPr="00186CDA" w:rsidRDefault="00405671" w:rsidP="00186CDA">
            <w:pPr>
              <w:shd w:val="clear" w:color="auto" w:fill="FFFFFF"/>
              <w:jc w:val="both"/>
              <w:rPr>
                <w:sz w:val="23"/>
                <w:szCs w:val="23"/>
              </w:rPr>
            </w:pPr>
            <w:r w:rsidRPr="00186CDA">
              <w:rPr>
                <w:sz w:val="23"/>
                <w:szCs w:val="23"/>
              </w:rPr>
              <w:t>Осуществление хозяйственной деятельности, связанной с разведением домашних пород птиц, в том числе водоплавающих;</w:t>
            </w:r>
          </w:p>
          <w:p w14:paraId="62603F1D" w14:textId="77777777" w:rsidR="00405671" w:rsidRPr="00186CDA" w:rsidRDefault="00405671" w:rsidP="00186CDA">
            <w:pPr>
              <w:shd w:val="clear" w:color="auto" w:fill="FFFFFF"/>
              <w:jc w:val="both"/>
              <w:rPr>
                <w:sz w:val="23"/>
                <w:szCs w:val="23"/>
              </w:rPr>
            </w:pPr>
            <w:r w:rsidRPr="00186CDA">
              <w:rPr>
                <w:sz w:val="23"/>
                <w:szCs w:val="23"/>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216223EA" w14:textId="77777777" w:rsidR="00405671" w:rsidRPr="00186CDA" w:rsidRDefault="00405671" w:rsidP="00186CDA">
            <w:pPr>
              <w:shd w:val="clear" w:color="auto" w:fill="FFFFFF"/>
              <w:jc w:val="both"/>
              <w:rPr>
                <w:sz w:val="23"/>
                <w:szCs w:val="23"/>
              </w:rPr>
            </w:pPr>
            <w:r w:rsidRPr="00186CDA">
              <w:rPr>
                <w:sz w:val="23"/>
                <w:szCs w:val="23"/>
              </w:rPr>
              <w:t>разведение племенных животных, производство и использование племенной продукции (материала)</w:t>
            </w:r>
          </w:p>
          <w:p w14:paraId="4D087C75" w14:textId="77777777" w:rsidR="00405671" w:rsidRPr="00186CDA" w:rsidRDefault="00405671" w:rsidP="00186CDA">
            <w:pPr>
              <w:shd w:val="clear" w:color="auto" w:fill="FFFFFF"/>
              <w:jc w:val="both"/>
              <w:rPr>
                <w:sz w:val="23"/>
                <w:szCs w:val="23"/>
              </w:rPr>
            </w:pPr>
          </w:p>
        </w:tc>
        <w:tc>
          <w:tcPr>
            <w:tcW w:w="2571" w:type="pct"/>
          </w:tcPr>
          <w:p w14:paraId="599B7409" w14:textId="77777777" w:rsidR="00F26DAB" w:rsidRPr="00186CDA" w:rsidRDefault="00F26DAB"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- 300 кв. м/50000 кв. м;</w:t>
            </w:r>
          </w:p>
          <w:p w14:paraId="3BBF6DD0" w14:textId="77777777" w:rsidR="00F26DAB" w:rsidRPr="00186CDA" w:rsidRDefault="00F26DAB"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14:paraId="39E497A9" w14:textId="77777777" w:rsidR="00F26DAB" w:rsidRPr="00186CDA" w:rsidRDefault="00F26DAB"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119AF2BB" w14:textId="77777777" w:rsidR="00F26DAB" w:rsidRPr="00186CDA" w:rsidRDefault="00F26DAB"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14:paraId="005EBC97" w14:textId="77777777" w:rsidR="00405671" w:rsidRPr="00186CDA" w:rsidRDefault="00F26DAB"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13D18F69" w14:textId="77777777" w:rsidTr="00F0555E">
        <w:trPr>
          <w:trHeight w:val="552"/>
        </w:trPr>
        <w:tc>
          <w:tcPr>
            <w:tcW w:w="875" w:type="pct"/>
          </w:tcPr>
          <w:p w14:paraId="33895A95" w14:textId="77777777" w:rsidR="00405671" w:rsidRPr="00186CDA" w:rsidRDefault="00405671" w:rsidP="00186CDA">
            <w:pPr>
              <w:widowControl w:val="0"/>
              <w:autoSpaceDE w:val="0"/>
              <w:autoSpaceDN w:val="0"/>
              <w:adjustRightInd w:val="0"/>
              <w:rPr>
                <w:sz w:val="23"/>
                <w:szCs w:val="23"/>
                <w:shd w:val="clear" w:color="auto" w:fill="FFFFFF"/>
              </w:rPr>
            </w:pPr>
            <w:r w:rsidRPr="00186CDA">
              <w:rPr>
                <w:sz w:val="23"/>
                <w:szCs w:val="23"/>
                <w:shd w:val="clear" w:color="auto" w:fill="FFFFFF"/>
              </w:rPr>
              <w:t>Свиноводство (1.11)</w:t>
            </w:r>
          </w:p>
        </w:tc>
        <w:tc>
          <w:tcPr>
            <w:tcW w:w="1554" w:type="pct"/>
          </w:tcPr>
          <w:p w14:paraId="3764C72B" w14:textId="77777777" w:rsidR="00405671" w:rsidRPr="00186CDA" w:rsidRDefault="00405671" w:rsidP="00186CDA">
            <w:pPr>
              <w:shd w:val="clear" w:color="auto" w:fill="FFFFFF"/>
              <w:jc w:val="both"/>
              <w:rPr>
                <w:sz w:val="23"/>
                <w:szCs w:val="23"/>
              </w:rPr>
            </w:pPr>
            <w:r w:rsidRPr="00186CDA">
              <w:rPr>
                <w:sz w:val="23"/>
                <w:szCs w:val="23"/>
              </w:rPr>
              <w:t>Осуществление хозяйственной деятельности, связанной с разведением свиней;</w:t>
            </w:r>
          </w:p>
          <w:p w14:paraId="30398993" w14:textId="77777777" w:rsidR="00405671" w:rsidRPr="00186CDA" w:rsidRDefault="00405671" w:rsidP="00186CDA">
            <w:pPr>
              <w:shd w:val="clear" w:color="auto" w:fill="FFFFFF"/>
              <w:jc w:val="both"/>
              <w:rPr>
                <w:sz w:val="23"/>
                <w:szCs w:val="23"/>
              </w:rPr>
            </w:pPr>
            <w:r w:rsidRPr="00186CDA">
              <w:rPr>
                <w:sz w:val="23"/>
                <w:szCs w:val="23"/>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2A5F94C9" w14:textId="77777777" w:rsidR="00405671" w:rsidRPr="00186CDA" w:rsidRDefault="00405671" w:rsidP="00186CDA">
            <w:pPr>
              <w:shd w:val="clear" w:color="auto" w:fill="FFFFFF"/>
              <w:jc w:val="both"/>
              <w:rPr>
                <w:sz w:val="23"/>
                <w:szCs w:val="23"/>
              </w:rPr>
            </w:pPr>
            <w:r w:rsidRPr="00186CDA">
              <w:rPr>
                <w:sz w:val="23"/>
                <w:szCs w:val="23"/>
              </w:rPr>
              <w:t>разведение племенных животных, производство и использование племенной продукции (материала)</w:t>
            </w:r>
          </w:p>
          <w:p w14:paraId="2FDBA854" w14:textId="77777777" w:rsidR="00405671" w:rsidRPr="00186CDA" w:rsidRDefault="00405671" w:rsidP="00186CDA">
            <w:pPr>
              <w:shd w:val="clear" w:color="auto" w:fill="FFFFFF"/>
              <w:jc w:val="both"/>
              <w:rPr>
                <w:sz w:val="23"/>
                <w:szCs w:val="23"/>
              </w:rPr>
            </w:pPr>
          </w:p>
        </w:tc>
        <w:tc>
          <w:tcPr>
            <w:tcW w:w="2571" w:type="pct"/>
          </w:tcPr>
          <w:p w14:paraId="18D57908" w14:textId="77777777" w:rsidR="00A73195" w:rsidRPr="00186CDA" w:rsidRDefault="00A7319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- 300 кв. м/50000 кв. м;</w:t>
            </w:r>
          </w:p>
          <w:p w14:paraId="5090EB91" w14:textId="77777777" w:rsidR="00A73195" w:rsidRPr="00186CDA" w:rsidRDefault="00A7319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14:paraId="62A9F456" w14:textId="77777777" w:rsidR="00A73195" w:rsidRPr="00186CDA" w:rsidRDefault="00A7319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2D0F7F34" w14:textId="77777777" w:rsidR="00A73195" w:rsidRPr="00186CDA" w:rsidRDefault="00A7319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14:paraId="468FC050" w14:textId="77777777" w:rsidR="00405671" w:rsidRPr="00186CDA" w:rsidRDefault="00A73195"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019B9404" w14:textId="77777777" w:rsidTr="00F0555E">
        <w:trPr>
          <w:trHeight w:val="552"/>
        </w:trPr>
        <w:tc>
          <w:tcPr>
            <w:tcW w:w="875" w:type="pct"/>
          </w:tcPr>
          <w:p w14:paraId="69777A85" w14:textId="77777777" w:rsidR="00405671" w:rsidRPr="00186CDA" w:rsidRDefault="00405671" w:rsidP="00186CDA">
            <w:pPr>
              <w:widowControl w:val="0"/>
              <w:autoSpaceDE w:val="0"/>
              <w:autoSpaceDN w:val="0"/>
              <w:adjustRightInd w:val="0"/>
              <w:rPr>
                <w:sz w:val="23"/>
                <w:szCs w:val="23"/>
                <w:shd w:val="clear" w:color="auto" w:fill="FFFFFF"/>
              </w:rPr>
            </w:pPr>
            <w:r w:rsidRPr="00186CDA">
              <w:rPr>
                <w:sz w:val="23"/>
                <w:szCs w:val="23"/>
                <w:shd w:val="clear" w:color="auto" w:fill="FFFFFF"/>
              </w:rPr>
              <w:t>Пчеловодство (1.12)</w:t>
            </w:r>
          </w:p>
        </w:tc>
        <w:tc>
          <w:tcPr>
            <w:tcW w:w="1554" w:type="pct"/>
          </w:tcPr>
          <w:p w14:paraId="27A4362E" w14:textId="77777777" w:rsidR="00405671" w:rsidRPr="00186CDA" w:rsidRDefault="00405671" w:rsidP="00186CDA">
            <w:pPr>
              <w:shd w:val="clear" w:color="auto" w:fill="FFFFFF"/>
              <w:jc w:val="both"/>
              <w:rPr>
                <w:sz w:val="23"/>
                <w:szCs w:val="23"/>
              </w:rPr>
            </w:pPr>
            <w:r w:rsidRPr="00186CDA">
              <w:rPr>
                <w:sz w:val="23"/>
                <w:szCs w:val="23"/>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61BF51D5" w14:textId="77777777" w:rsidR="00405671" w:rsidRPr="00186CDA" w:rsidRDefault="00405671" w:rsidP="00186CDA">
            <w:pPr>
              <w:shd w:val="clear" w:color="auto" w:fill="FFFFFF"/>
              <w:jc w:val="both"/>
              <w:rPr>
                <w:sz w:val="23"/>
                <w:szCs w:val="23"/>
              </w:rPr>
            </w:pPr>
            <w:r w:rsidRPr="00186CDA">
              <w:rPr>
                <w:sz w:val="23"/>
                <w:szCs w:val="23"/>
              </w:rPr>
              <w:t>размещение ульев, иных объектов и оборудования, необходимого для пчеловодства и разведениях иных полезных насекомых;</w:t>
            </w:r>
          </w:p>
          <w:p w14:paraId="03B35164" w14:textId="77777777" w:rsidR="00405671" w:rsidRPr="00186CDA" w:rsidRDefault="00405671" w:rsidP="00186CDA">
            <w:pPr>
              <w:shd w:val="clear" w:color="auto" w:fill="FFFFFF"/>
              <w:jc w:val="both"/>
              <w:rPr>
                <w:sz w:val="23"/>
                <w:szCs w:val="23"/>
              </w:rPr>
            </w:pPr>
            <w:r w:rsidRPr="00186CDA">
              <w:rPr>
                <w:sz w:val="23"/>
                <w:szCs w:val="23"/>
              </w:rPr>
              <w:t>размещение сооружений используемых для хранения и первичной переработки продукции пчеловодства</w:t>
            </w:r>
          </w:p>
          <w:p w14:paraId="11462A38" w14:textId="77777777" w:rsidR="00405671" w:rsidRPr="00186CDA" w:rsidRDefault="00405671" w:rsidP="00186CDA">
            <w:pPr>
              <w:shd w:val="clear" w:color="auto" w:fill="FFFFFF"/>
              <w:jc w:val="both"/>
              <w:rPr>
                <w:sz w:val="23"/>
                <w:szCs w:val="23"/>
              </w:rPr>
            </w:pPr>
          </w:p>
        </w:tc>
        <w:tc>
          <w:tcPr>
            <w:tcW w:w="2571" w:type="pct"/>
          </w:tcPr>
          <w:p w14:paraId="4BCE655C" w14:textId="77777777" w:rsidR="00981713" w:rsidRPr="00186CDA" w:rsidRDefault="0098171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14:paraId="48134B0B" w14:textId="77777777" w:rsidR="00981713" w:rsidRPr="00186CDA" w:rsidRDefault="0098171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14:paraId="2732CFEC" w14:textId="77777777" w:rsidR="00981713" w:rsidRPr="00186CDA" w:rsidRDefault="0098171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635F4BED" w14:textId="77777777" w:rsidR="00981713" w:rsidRPr="00186CDA" w:rsidRDefault="0098171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14:paraId="59F0AFF8" w14:textId="77777777" w:rsidR="00405671" w:rsidRPr="00186CDA" w:rsidRDefault="00981713"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3E8E020B" w14:textId="77777777" w:rsidTr="00F0555E">
        <w:trPr>
          <w:trHeight w:val="552"/>
        </w:trPr>
        <w:tc>
          <w:tcPr>
            <w:tcW w:w="875" w:type="pct"/>
          </w:tcPr>
          <w:p w14:paraId="488A058A" w14:textId="77777777" w:rsidR="00405671" w:rsidRPr="00186CDA" w:rsidRDefault="00405671" w:rsidP="00186CDA">
            <w:pPr>
              <w:widowControl w:val="0"/>
              <w:autoSpaceDE w:val="0"/>
              <w:autoSpaceDN w:val="0"/>
              <w:adjustRightInd w:val="0"/>
              <w:rPr>
                <w:sz w:val="23"/>
                <w:szCs w:val="23"/>
                <w:shd w:val="clear" w:color="auto" w:fill="FFFFFF"/>
              </w:rPr>
            </w:pPr>
            <w:r w:rsidRPr="00186CDA">
              <w:rPr>
                <w:sz w:val="23"/>
                <w:szCs w:val="23"/>
                <w:shd w:val="clear" w:color="auto" w:fill="FFFFFF"/>
              </w:rPr>
              <w:t>Рыбоводство (1.13)</w:t>
            </w:r>
          </w:p>
        </w:tc>
        <w:tc>
          <w:tcPr>
            <w:tcW w:w="1554" w:type="pct"/>
          </w:tcPr>
          <w:p w14:paraId="72035FCA" w14:textId="77777777" w:rsidR="00405671" w:rsidRPr="00186CDA" w:rsidRDefault="00405671" w:rsidP="00186CDA">
            <w:pPr>
              <w:shd w:val="clear" w:color="auto" w:fill="FFFFFF"/>
              <w:jc w:val="both"/>
              <w:rPr>
                <w:sz w:val="23"/>
                <w:szCs w:val="23"/>
              </w:rPr>
            </w:pPr>
            <w:r w:rsidRPr="00186CDA">
              <w:rPr>
                <w:sz w:val="23"/>
                <w:szCs w:val="23"/>
                <w:shd w:val="clear" w:color="auto" w:fill="FFFFFF"/>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571" w:type="pct"/>
          </w:tcPr>
          <w:p w14:paraId="067EB9D4" w14:textId="77777777" w:rsidR="00981713" w:rsidRPr="00186CDA" w:rsidRDefault="0098171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w:t>
            </w:r>
            <w:r w:rsidR="0051717B" w:rsidRPr="00186CDA">
              <w:rPr>
                <w:rFonts w:ascii="Times New Roman CYR" w:eastAsia="Times New Roman CYR" w:hAnsi="Times New Roman CYR" w:cs="Times New Roman CYR"/>
                <w:sz w:val="24"/>
                <w:szCs w:val="24"/>
              </w:rPr>
              <w:t>емельных участков - 100 кв. м/180</w:t>
            </w:r>
            <w:r w:rsidRPr="00186CDA">
              <w:rPr>
                <w:rFonts w:ascii="Times New Roman CYR" w:eastAsia="Times New Roman CYR" w:hAnsi="Times New Roman CYR" w:cs="Times New Roman CYR"/>
                <w:sz w:val="24"/>
                <w:szCs w:val="24"/>
              </w:rPr>
              <w:t>000 кв. м;</w:t>
            </w:r>
          </w:p>
          <w:p w14:paraId="46ABADCA" w14:textId="77777777" w:rsidR="00981713" w:rsidRPr="00186CDA" w:rsidRDefault="0098171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14:paraId="43370BEE" w14:textId="77777777" w:rsidR="00981713" w:rsidRPr="00186CDA" w:rsidRDefault="0098171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31D1725E" w14:textId="77777777" w:rsidR="00981713" w:rsidRPr="00186CDA" w:rsidRDefault="0098171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14:paraId="4B1D4FDF" w14:textId="77777777" w:rsidR="00405671" w:rsidRPr="00186CDA" w:rsidRDefault="00981713"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1097A909" w14:textId="77777777" w:rsidTr="00F0555E">
        <w:trPr>
          <w:trHeight w:val="552"/>
        </w:trPr>
        <w:tc>
          <w:tcPr>
            <w:tcW w:w="875" w:type="pct"/>
          </w:tcPr>
          <w:p w14:paraId="68F12647" w14:textId="77777777" w:rsidR="00405671" w:rsidRPr="00186CDA" w:rsidRDefault="00405671" w:rsidP="00186CDA">
            <w:pPr>
              <w:widowControl w:val="0"/>
              <w:autoSpaceDE w:val="0"/>
              <w:autoSpaceDN w:val="0"/>
              <w:adjustRightInd w:val="0"/>
              <w:rPr>
                <w:sz w:val="23"/>
                <w:szCs w:val="23"/>
                <w:shd w:val="clear" w:color="auto" w:fill="FFFFFF"/>
              </w:rPr>
            </w:pPr>
            <w:r w:rsidRPr="00186CDA">
              <w:rPr>
                <w:sz w:val="23"/>
                <w:szCs w:val="23"/>
                <w:shd w:val="clear" w:color="auto" w:fill="FFFFFF"/>
              </w:rPr>
              <w:t>Научное обеспечение сельского хозяйства (1.14)</w:t>
            </w:r>
          </w:p>
        </w:tc>
        <w:tc>
          <w:tcPr>
            <w:tcW w:w="1554" w:type="pct"/>
          </w:tcPr>
          <w:p w14:paraId="06565A2C" w14:textId="77777777" w:rsidR="00405671" w:rsidRPr="00186CDA" w:rsidRDefault="00405671" w:rsidP="00186CDA">
            <w:pPr>
              <w:shd w:val="clear" w:color="auto" w:fill="FFFFFF"/>
              <w:jc w:val="both"/>
              <w:rPr>
                <w:sz w:val="23"/>
                <w:szCs w:val="23"/>
              </w:rPr>
            </w:pPr>
            <w:r w:rsidRPr="00186CDA">
              <w:rPr>
                <w:sz w:val="23"/>
                <w:szCs w:val="23"/>
                <w:shd w:val="clear" w:color="auto" w:fill="FFFFF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571" w:type="pct"/>
          </w:tcPr>
          <w:p w14:paraId="39CDFE6F" w14:textId="77777777"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м/50000 кв. м;</w:t>
            </w:r>
          </w:p>
          <w:p w14:paraId="2EA6C7DC" w14:textId="77777777"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14:paraId="4F4E0D1A" w14:textId="77777777"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0059718C" w14:textId="77777777"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- 18 м;</w:t>
            </w:r>
          </w:p>
          <w:p w14:paraId="0265A5D6" w14:textId="77777777" w:rsidR="00405671" w:rsidRPr="00186CDA" w:rsidRDefault="00EE4A04"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4A32E358" w14:textId="77777777" w:rsidTr="00F0555E">
        <w:trPr>
          <w:trHeight w:val="552"/>
        </w:trPr>
        <w:tc>
          <w:tcPr>
            <w:tcW w:w="875" w:type="pct"/>
          </w:tcPr>
          <w:p w14:paraId="253C7927" w14:textId="77777777" w:rsidR="00EE4A04" w:rsidRPr="00186CDA" w:rsidRDefault="00EE4A04" w:rsidP="00186CDA">
            <w:pPr>
              <w:shd w:val="clear" w:color="auto" w:fill="FFFFFF"/>
              <w:jc w:val="both"/>
              <w:rPr>
                <w:sz w:val="23"/>
                <w:szCs w:val="23"/>
              </w:rPr>
            </w:pPr>
            <w:r w:rsidRPr="00186CDA">
              <w:rPr>
                <w:sz w:val="23"/>
                <w:szCs w:val="23"/>
              </w:rPr>
              <w:t>Хранение и переработка</w:t>
            </w:r>
          </w:p>
          <w:p w14:paraId="1C009E48" w14:textId="77777777" w:rsidR="00EE4A04" w:rsidRPr="00186CDA" w:rsidRDefault="00EE4A04" w:rsidP="00186CDA">
            <w:pPr>
              <w:shd w:val="clear" w:color="auto" w:fill="FFFFFF"/>
              <w:jc w:val="both"/>
              <w:rPr>
                <w:sz w:val="23"/>
                <w:szCs w:val="23"/>
              </w:rPr>
            </w:pPr>
            <w:r w:rsidRPr="00186CDA">
              <w:rPr>
                <w:sz w:val="23"/>
                <w:szCs w:val="23"/>
              </w:rPr>
              <w:t>сельскохозяйственной</w:t>
            </w:r>
          </w:p>
          <w:p w14:paraId="5EC4E877" w14:textId="77777777" w:rsidR="00EE4A04" w:rsidRPr="00186CDA" w:rsidRDefault="00EE4A04" w:rsidP="00186CDA">
            <w:pPr>
              <w:shd w:val="clear" w:color="auto" w:fill="FFFFFF"/>
              <w:jc w:val="both"/>
              <w:rPr>
                <w:sz w:val="23"/>
                <w:szCs w:val="23"/>
              </w:rPr>
            </w:pPr>
            <w:r w:rsidRPr="00186CDA">
              <w:rPr>
                <w:sz w:val="23"/>
                <w:szCs w:val="23"/>
              </w:rPr>
              <w:t>продукции</w:t>
            </w:r>
          </w:p>
          <w:p w14:paraId="4316F72F" w14:textId="77777777" w:rsidR="00EE4A04" w:rsidRPr="00186CDA" w:rsidRDefault="00EE4A04" w:rsidP="00186CDA">
            <w:pPr>
              <w:widowControl w:val="0"/>
              <w:autoSpaceDE w:val="0"/>
              <w:autoSpaceDN w:val="0"/>
              <w:adjustRightInd w:val="0"/>
              <w:rPr>
                <w:sz w:val="23"/>
                <w:szCs w:val="23"/>
                <w:shd w:val="clear" w:color="auto" w:fill="FFFFFF"/>
              </w:rPr>
            </w:pPr>
            <w:r w:rsidRPr="00186CDA">
              <w:rPr>
                <w:sz w:val="23"/>
                <w:szCs w:val="23"/>
                <w:shd w:val="clear" w:color="auto" w:fill="FFFFFF"/>
              </w:rPr>
              <w:t>(1.15)</w:t>
            </w:r>
          </w:p>
        </w:tc>
        <w:tc>
          <w:tcPr>
            <w:tcW w:w="1554" w:type="pct"/>
          </w:tcPr>
          <w:p w14:paraId="63158F0D" w14:textId="77777777" w:rsidR="00EE4A04" w:rsidRPr="00186CDA" w:rsidRDefault="00EE4A04" w:rsidP="00186CDA">
            <w:pPr>
              <w:shd w:val="clear" w:color="auto" w:fill="FFFFFF"/>
              <w:jc w:val="both"/>
              <w:rPr>
                <w:sz w:val="23"/>
                <w:szCs w:val="23"/>
              </w:rPr>
            </w:pPr>
            <w:r w:rsidRPr="00186CDA">
              <w:rPr>
                <w:sz w:val="23"/>
                <w:szCs w:val="23"/>
                <w:shd w:val="clear" w:color="auto" w:fill="FFFFFF"/>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571" w:type="pct"/>
          </w:tcPr>
          <w:p w14:paraId="4D1DE2C7" w14:textId="77777777"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м/50000 кв. м;</w:t>
            </w:r>
          </w:p>
          <w:p w14:paraId="0E91CC34" w14:textId="77777777"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14:paraId="0A53AD8D" w14:textId="77777777"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4735B8B6" w14:textId="77777777"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14:paraId="72FC0AAF" w14:textId="77777777" w:rsidR="00EE4A04" w:rsidRPr="00186CDA" w:rsidRDefault="00EE4A04"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13D0BC69" w14:textId="77777777" w:rsidTr="00F0555E">
        <w:trPr>
          <w:trHeight w:val="552"/>
        </w:trPr>
        <w:tc>
          <w:tcPr>
            <w:tcW w:w="875" w:type="pct"/>
          </w:tcPr>
          <w:p w14:paraId="1D4885E8" w14:textId="77777777" w:rsidR="00EE4A04" w:rsidRPr="00186CDA" w:rsidRDefault="00EE4A04" w:rsidP="00186CDA">
            <w:pPr>
              <w:shd w:val="clear" w:color="auto" w:fill="FFFFFF"/>
              <w:jc w:val="both"/>
              <w:rPr>
                <w:sz w:val="23"/>
                <w:szCs w:val="23"/>
              </w:rPr>
            </w:pPr>
            <w:r w:rsidRPr="00186CDA">
              <w:rPr>
                <w:sz w:val="23"/>
                <w:szCs w:val="23"/>
                <w:shd w:val="clear" w:color="auto" w:fill="FFFFFF"/>
              </w:rPr>
              <w:t>Ведение личного подсобного хозяйства на полевых участках (1.16)</w:t>
            </w:r>
          </w:p>
        </w:tc>
        <w:tc>
          <w:tcPr>
            <w:tcW w:w="1554" w:type="pct"/>
          </w:tcPr>
          <w:p w14:paraId="0245CE15" w14:textId="77777777" w:rsidR="00EE4A04" w:rsidRPr="00186CDA" w:rsidRDefault="00EE4A04" w:rsidP="00186CDA">
            <w:pPr>
              <w:shd w:val="clear" w:color="auto" w:fill="FFFFFF"/>
              <w:jc w:val="both"/>
              <w:rPr>
                <w:sz w:val="23"/>
                <w:szCs w:val="23"/>
                <w:shd w:val="clear" w:color="auto" w:fill="FFFFFF"/>
              </w:rPr>
            </w:pPr>
            <w:r w:rsidRPr="00186CDA">
              <w:rPr>
                <w:sz w:val="23"/>
                <w:szCs w:val="23"/>
                <w:shd w:val="clear" w:color="auto" w:fill="FFFFFF"/>
              </w:rPr>
              <w:t>Производство сельскохозяйственной продукции без права возведения объектов капитального строительства</w:t>
            </w:r>
          </w:p>
        </w:tc>
        <w:tc>
          <w:tcPr>
            <w:tcW w:w="2571" w:type="pct"/>
          </w:tcPr>
          <w:p w14:paraId="4AFFA2F7" w14:textId="77777777"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м/50000 кв. м;</w:t>
            </w:r>
          </w:p>
          <w:p w14:paraId="4C1BC56F" w14:textId="77777777"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14:paraId="60720CC9" w14:textId="77777777"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12617694" w14:textId="77777777"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14:paraId="400ED366" w14:textId="77777777" w:rsidR="00EE4A04" w:rsidRPr="00186CDA" w:rsidRDefault="00EE4A04"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4F01D1CF" w14:textId="77777777" w:rsidTr="00F0555E">
        <w:trPr>
          <w:trHeight w:val="552"/>
        </w:trPr>
        <w:tc>
          <w:tcPr>
            <w:tcW w:w="875" w:type="pct"/>
          </w:tcPr>
          <w:p w14:paraId="49D8BF24" w14:textId="77777777" w:rsidR="00EE4A04" w:rsidRPr="00186CDA" w:rsidRDefault="00EE4A04" w:rsidP="00186CDA">
            <w:pPr>
              <w:shd w:val="clear" w:color="auto" w:fill="FFFFFF"/>
              <w:jc w:val="both"/>
              <w:rPr>
                <w:sz w:val="23"/>
                <w:szCs w:val="23"/>
              </w:rPr>
            </w:pPr>
            <w:r w:rsidRPr="00186CDA">
              <w:rPr>
                <w:sz w:val="23"/>
                <w:szCs w:val="23"/>
              </w:rPr>
              <w:t>Питомники (1.17)</w:t>
            </w:r>
          </w:p>
        </w:tc>
        <w:tc>
          <w:tcPr>
            <w:tcW w:w="1554" w:type="pct"/>
          </w:tcPr>
          <w:p w14:paraId="1B29AE5C" w14:textId="77777777" w:rsidR="00EE4A04" w:rsidRPr="00186CDA" w:rsidRDefault="00EE4A04" w:rsidP="00186CDA">
            <w:pPr>
              <w:shd w:val="clear" w:color="auto" w:fill="FFFFFF"/>
              <w:jc w:val="both"/>
              <w:rPr>
                <w:sz w:val="23"/>
                <w:szCs w:val="23"/>
              </w:rPr>
            </w:pPr>
            <w:r w:rsidRPr="00186CDA">
              <w:rPr>
                <w:sz w:val="23"/>
                <w:szCs w:val="23"/>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2912B094" w14:textId="77777777" w:rsidR="00EE4A04" w:rsidRPr="00186CDA" w:rsidRDefault="00EE4A04" w:rsidP="00186CDA">
            <w:pPr>
              <w:shd w:val="clear" w:color="auto" w:fill="FFFFFF"/>
              <w:jc w:val="both"/>
              <w:rPr>
                <w:sz w:val="23"/>
                <w:szCs w:val="23"/>
              </w:rPr>
            </w:pPr>
            <w:r w:rsidRPr="00186CDA">
              <w:rPr>
                <w:sz w:val="23"/>
                <w:szCs w:val="23"/>
              </w:rPr>
              <w:t>размещение сооружений, необходимых для указанных видов сельскохозяйственного производства</w:t>
            </w:r>
          </w:p>
          <w:p w14:paraId="4D0CD73C" w14:textId="77777777" w:rsidR="00EE4A04" w:rsidRPr="00186CDA" w:rsidRDefault="00EE4A04" w:rsidP="00186CDA">
            <w:pPr>
              <w:shd w:val="clear" w:color="auto" w:fill="FFFFFF"/>
              <w:jc w:val="both"/>
              <w:rPr>
                <w:sz w:val="23"/>
                <w:szCs w:val="23"/>
                <w:shd w:val="clear" w:color="auto" w:fill="FFFFFF"/>
              </w:rPr>
            </w:pPr>
          </w:p>
        </w:tc>
        <w:tc>
          <w:tcPr>
            <w:tcW w:w="2571" w:type="pct"/>
          </w:tcPr>
          <w:p w14:paraId="00A9FEDA" w14:textId="77777777"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м/50000 кв. м;</w:t>
            </w:r>
          </w:p>
          <w:p w14:paraId="14A2B3CF" w14:textId="77777777"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14:paraId="40D8D209" w14:textId="77777777"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58FE6D56" w14:textId="77777777"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14:paraId="33B5581B" w14:textId="77777777" w:rsidR="00EE4A04" w:rsidRPr="00186CDA" w:rsidRDefault="00EE4A04"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4432C95D" w14:textId="77777777" w:rsidTr="00F0555E">
        <w:trPr>
          <w:trHeight w:val="552"/>
        </w:trPr>
        <w:tc>
          <w:tcPr>
            <w:tcW w:w="875" w:type="pct"/>
          </w:tcPr>
          <w:p w14:paraId="13DACF6A" w14:textId="77777777" w:rsidR="00EE4A04" w:rsidRPr="00186CDA" w:rsidRDefault="00EE4A04" w:rsidP="00186CDA">
            <w:pPr>
              <w:shd w:val="clear" w:color="auto" w:fill="FFFFFF"/>
              <w:jc w:val="both"/>
              <w:rPr>
                <w:sz w:val="23"/>
                <w:szCs w:val="23"/>
              </w:rPr>
            </w:pPr>
            <w:r w:rsidRPr="00186CDA">
              <w:rPr>
                <w:sz w:val="23"/>
                <w:szCs w:val="23"/>
              </w:rPr>
              <w:t>Обеспечение</w:t>
            </w:r>
          </w:p>
          <w:p w14:paraId="4C53C77C" w14:textId="77777777" w:rsidR="00EE4A04" w:rsidRPr="00186CDA" w:rsidRDefault="00EE4A04" w:rsidP="00186CDA">
            <w:pPr>
              <w:shd w:val="clear" w:color="auto" w:fill="FFFFFF"/>
              <w:jc w:val="both"/>
              <w:rPr>
                <w:sz w:val="23"/>
                <w:szCs w:val="23"/>
              </w:rPr>
            </w:pPr>
            <w:r w:rsidRPr="00186CDA">
              <w:rPr>
                <w:sz w:val="23"/>
                <w:szCs w:val="23"/>
              </w:rPr>
              <w:t>сельскохозяйственного</w:t>
            </w:r>
          </w:p>
          <w:p w14:paraId="4518BFCE" w14:textId="77777777" w:rsidR="00EE4A04" w:rsidRPr="00186CDA" w:rsidRDefault="00EE4A04" w:rsidP="00186CDA">
            <w:pPr>
              <w:shd w:val="clear" w:color="auto" w:fill="FFFFFF"/>
              <w:jc w:val="both"/>
              <w:rPr>
                <w:sz w:val="23"/>
                <w:szCs w:val="23"/>
              </w:rPr>
            </w:pPr>
            <w:r w:rsidRPr="00186CDA">
              <w:rPr>
                <w:sz w:val="23"/>
                <w:szCs w:val="23"/>
              </w:rPr>
              <w:t>производства</w:t>
            </w:r>
          </w:p>
          <w:p w14:paraId="618320EB" w14:textId="77777777" w:rsidR="00EE4A04" w:rsidRPr="00186CDA" w:rsidRDefault="00EE4A04" w:rsidP="00186CDA">
            <w:pPr>
              <w:shd w:val="clear" w:color="auto" w:fill="FFFFFF"/>
              <w:jc w:val="both"/>
              <w:rPr>
                <w:sz w:val="23"/>
                <w:szCs w:val="23"/>
              </w:rPr>
            </w:pPr>
            <w:r w:rsidRPr="00186CDA">
              <w:rPr>
                <w:sz w:val="23"/>
                <w:szCs w:val="23"/>
              </w:rPr>
              <w:t xml:space="preserve"> (1.18)</w:t>
            </w:r>
          </w:p>
        </w:tc>
        <w:tc>
          <w:tcPr>
            <w:tcW w:w="1554" w:type="pct"/>
          </w:tcPr>
          <w:p w14:paraId="7E92C477" w14:textId="77777777" w:rsidR="00EE4A04" w:rsidRPr="00186CDA" w:rsidRDefault="00EE4A04" w:rsidP="00186CDA">
            <w:pPr>
              <w:shd w:val="clear" w:color="auto" w:fill="FFFFFF"/>
              <w:jc w:val="both"/>
              <w:rPr>
                <w:sz w:val="23"/>
                <w:szCs w:val="23"/>
                <w:shd w:val="clear" w:color="auto" w:fill="FFFFFF"/>
              </w:rPr>
            </w:pPr>
            <w:r w:rsidRPr="00186CDA">
              <w:rPr>
                <w:sz w:val="23"/>
                <w:szCs w:val="23"/>
                <w:shd w:val="clear" w:color="auto" w:fill="FFFFF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571" w:type="pct"/>
          </w:tcPr>
          <w:p w14:paraId="5F87F50D" w14:textId="77777777"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минимальная/максимальная площадь </w:t>
            </w:r>
            <w:r w:rsidR="00D21CF3" w:rsidRPr="00186CDA">
              <w:rPr>
                <w:rFonts w:ascii="Times New Roman CYR" w:eastAsia="Times New Roman CYR" w:hAnsi="Times New Roman CYR" w:cs="Times New Roman CYR"/>
                <w:sz w:val="24"/>
                <w:szCs w:val="24"/>
              </w:rPr>
              <w:t>земельных участков - 100 кв. м/5</w:t>
            </w:r>
            <w:r w:rsidRPr="00186CDA">
              <w:rPr>
                <w:rFonts w:ascii="Times New Roman CYR" w:eastAsia="Times New Roman CYR" w:hAnsi="Times New Roman CYR" w:cs="Times New Roman CYR"/>
                <w:sz w:val="24"/>
                <w:szCs w:val="24"/>
              </w:rPr>
              <w:t>0000 кв. м;</w:t>
            </w:r>
          </w:p>
          <w:p w14:paraId="7DD0DC3F" w14:textId="77777777"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14:paraId="509E45A3" w14:textId="77777777"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62E255A8" w14:textId="77777777" w:rsidR="00EE4A04" w:rsidRPr="00186CDA" w:rsidRDefault="00EE4A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14:paraId="1FFCE6E6" w14:textId="77777777" w:rsidR="00EE4A04" w:rsidRPr="00186CDA" w:rsidRDefault="00EE4A04"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6D5F67A6" w14:textId="77777777" w:rsidTr="00F0555E">
        <w:trPr>
          <w:trHeight w:val="552"/>
        </w:trPr>
        <w:tc>
          <w:tcPr>
            <w:tcW w:w="875" w:type="pct"/>
          </w:tcPr>
          <w:p w14:paraId="6B63DD62" w14:textId="77777777" w:rsidR="00EE4A04" w:rsidRPr="00186CDA" w:rsidRDefault="00EE4A04" w:rsidP="00186CDA">
            <w:pPr>
              <w:widowControl w:val="0"/>
              <w:autoSpaceDE w:val="0"/>
              <w:autoSpaceDN w:val="0"/>
              <w:adjustRightInd w:val="0"/>
              <w:rPr>
                <w:sz w:val="24"/>
                <w:szCs w:val="24"/>
              </w:rPr>
            </w:pPr>
            <w:r w:rsidRPr="00186CDA">
              <w:rPr>
                <w:sz w:val="24"/>
                <w:szCs w:val="24"/>
              </w:rPr>
              <w:t>Склады (6.9)</w:t>
            </w:r>
          </w:p>
        </w:tc>
        <w:tc>
          <w:tcPr>
            <w:tcW w:w="1554" w:type="pct"/>
          </w:tcPr>
          <w:p w14:paraId="7130E851" w14:textId="77777777" w:rsidR="00EE4A04" w:rsidRPr="00186CDA" w:rsidRDefault="00EE4A04" w:rsidP="00186CDA">
            <w:pPr>
              <w:widowControl w:val="0"/>
              <w:autoSpaceDE w:val="0"/>
              <w:autoSpaceDN w:val="0"/>
              <w:adjustRightInd w:val="0"/>
              <w:jc w:val="both"/>
              <w:rPr>
                <w:sz w:val="24"/>
                <w:szCs w:val="24"/>
                <w:highlight w:val="yellow"/>
              </w:rPr>
            </w:pPr>
            <w:r w:rsidRPr="00186CDA">
              <w:rPr>
                <w:rFonts w:ascii="Times New Roman CYR" w:eastAsia="Times New Roman CYR" w:hAnsi="Times New Roman CYR" w:cs="Times New Roman CYR"/>
                <w:sz w:val="24"/>
                <w:szCs w:val="24"/>
              </w:rPr>
              <w:t>Элеваторы и продовольственные склады;</w:t>
            </w:r>
          </w:p>
        </w:tc>
        <w:tc>
          <w:tcPr>
            <w:tcW w:w="2571" w:type="pct"/>
          </w:tcPr>
          <w:p w14:paraId="7C4D6508" w14:textId="77777777" w:rsidR="00EE0004" w:rsidRPr="00186CDA" w:rsidRDefault="00EE00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14:paraId="4029DC9E" w14:textId="77777777" w:rsidR="00EE0004" w:rsidRPr="00186CDA" w:rsidRDefault="00EE00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14:paraId="210164DA" w14:textId="77777777" w:rsidR="00EE0004" w:rsidRPr="00186CDA" w:rsidRDefault="00EE00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4D86D5A9" w14:textId="77777777" w:rsidR="00EE0004" w:rsidRPr="00186CDA" w:rsidRDefault="00EE00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48BFA5C3" w14:textId="77777777" w:rsidR="00EE0004" w:rsidRPr="00186CDA" w:rsidRDefault="00EE0004"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14:paraId="7B46FCDB" w14:textId="77777777" w:rsidR="00EE4A04" w:rsidRPr="00186CDA" w:rsidRDefault="00EE0004"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681C7259" w14:textId="77777777" w:rsidTr="0049621B">
        <w:trPr>
          <w:trHeight w:val="2462"/>
        </w:trPr>
        <w:tc>
          <w:tcPr>
            <w:tcW w:w="875" w:type="pct"/>
          </w:tcPr>
          <w:p w14:paraId="00184285" w14:textId="77777777" w:rsidR="00EE4A04" w:rsidRPr="00186CDA" w:rsidRDefault="00EE4A04" w:rsidP="00186CDA">
            <w:pPr>
              <w:widowControl w:val="0"/>
              <w:jc w:val="both"/>
              <w:rPr>
                <w:sz w:val="24"/>
                <w:szCs w:val="24"/>
              </w:rPr>
            </w:pPr>
            <w:r w:rsidRPr="00186CDA">
              <w:rPr>
                <w:sz w:val="24"/>
                <w:szCs w:val="24"/>
              </w:rPr>
              <w:t xml:space="preserve">Коммунальное обслуживание </w:t>
            </w:r>
          </w:p>
          <w:p w14:paraId="3DBC9B7E" w14:textId="77777777" w:rsidR="00EE4A04" w:rsidRPr="00186CDA" w:rsidRDefault="00EE4A04" w:rsidP="00186CDA">
            <w:pPr>
              <w:widowControl w:val="0"/>
              <w:jc w:val="both"/>
              <w:rPr>
                <w:sz w:val="24"/>
                <w:szCs w:val="24"/>
              </w:rPr>
            </w:pPr>
            <w:r w:rsidRPr="00186CDA">
              <w:rPr>
                <w:sz w:val="24"/>
                <w:szCs w:val="24"/>
              </w:rPr>
              <w:t>(3.1)</w:t>
            </w:r>
          </w:p>
        </w:tc>
        <w:tc>
          <w:tcPr>
            <w:tcW w:w="1554" w:type="pct"/>
          </w:tcPr>
          <w:p w14:paraId="07A60CF1" w14:textId="77777777" w:rsidR="00EE4A04" w:rsidRPr="00186CDA" w:rsidRDefault="00EE4A04"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571" w:type="pct"/>
          </w:tcPr>
          <w:p w14:paraId="084B2457" w14:textId="77777777" w:rsidR="00EE4A04" w:rsidRPr="00186CDA" w:rsidRDefault="00EE4A04"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45BDC637" w14:textId="77777777" w:rsidR="00EE4A04" w:rsidRPr="00186CDA" w:rsidRDefault="00EE4A04" w:rsidP="00186CDA">
            <w:pPr>
              <w:widowControl w:val="0"/>
              <w:overflowPunct w:val="0"/>
              <w:autoSpaceDE w:val="0"/>
              <w:ind w:firstLine="567"/>
              <w:jc w:val="both"/>
              <w:textAlignment w:val="baseline"/>
              <w:rPr>
                <w:sz w:val="24"/>
                <w:szCs w:val="24"/>
              </w:rPr>
            </w:pPr>
            <w:r w:rsidRPr="00186CDA">
              <w:rPr>
                <w:sz w:val="24"/>
                <w:szCs w:val="24"/>
              </w:rPr>
              <w:t>- минимальная/максимальная площадь земельного участка - 1</w:t>
            </w:r>
            <w:r w:rsidRPr="00186CDA">
              <w:rPr>
                <w:b/>
                <w:sz w:val="24"/>
                <w:szCs w:val="24"/>
              </w:rPr>
              <w:t>00/5000</w:t>
            </w:r>
            <w:r w:rsidRPr="00186CDA">
              <w:rPr>
                <w:sz w:val="24"/>
                <w:szCs w:val="24"/>
              </w:rPr>
              <w:t xml:space="preserve"> кв. м;</w:t>
            </w:r>
          </w:p>
          <w:p w14:paraId="1C6A170E" w14:textId="77777777" w:rsidR="00EE4A04" w:rsidRPr="00186CDA" w:rsidRDefault="00EE4A04"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D033D38" w14:textId="77777777" w:rsidR="00EE4A04" w:rsidRPr="00186CDA" w:rsidRDefault="00EE4A04" w:rsidP="00186CDA">
            <w:pPr>
              <w:widowControl w:val="0"/>
              <w:ind w:firstLine="567"/>
              <w:jc w:val="both"/>
              <w:rPr>
                <w:sz w:val="24"/>
                <w:szCs w:val="24"/>
              </w:rPr>
            </w:pPr>
            <w:r w:rsidRPr="00186CDA">
              <w:rPr>
                <w:sz w:val="24"/>
                <w:szCs w:val="24"/>
              </w:rPr>
              <w:t>- минимальные отступы от границы земельного участка:</w:t>
            </w:r>
          </w:p>
          <w:p w14:paraId="70504B9B" w14:textId="77777777" w:rsidR="00EE4A04" w:rsidRPr="00186CDA" w:rsidRDefault="00EE4A04" w:rsidP="00186CDA">
            <w:pPr>
              <w:widowControl w:val="0"/>
              <w:ind w:firstLine="567"/>
              <w:jc w:val="both"/>
              <w:rPr>
                <w:b/>
                <w:sz w:val="24"/>
                <w:szCs w:val="24"/>
              </w:rPr>
            </w:pPr>
            <w:r w:rsidRPr="00186CDA">
              <w:rPr>
                <w:sz w:val="24"/>
                <w:szCs w:val="24"/>
              </w:rPr>
              <w:t xml:space="preserve"> - до жилых зданий - </w:t>
            </w:r>
            <w:r w:rsidRPr="00186CDA">
              <w:rPr>
                <w:b/>
                <w:bCs/>
                <w:sz w:val="24"/>
                <w:szCs w:val="24"/>
              </w:rPr>
              <w:t>5</w:t>
            </w:r>
            <w:r w:rsidRPr="00186CDA">
              <w:rPr>
                <w:b/>
                <w:sz w:val="24"/>
                <w:szCs w:val="24"/>
              </w:rPr>
              <w:t xml:space="preserve"> м;</w:t>
            </w:r>
          </w:p>
          <w:p w14:paraId="53717756" w14:textId="77777777" w:rsidR="00EE4A04" w:rsidRPr="00186CDA" w:rsidRDefault="00EE4A04"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42FC0C2A" w14:textId="77777777" w:rsidR="00EE4A04" w:rsidRPr="00186CDA" w:rsidRDefault="00EE4A04" w:rsidP="00186CDA">
            <w:pPr>
              <w:widowControl w:val="0"/>
              <w:ind w:firstLine="567"/>
              <w:jc w:val="both"/>
              <w:rPr>
                <w:b/>
                <w:sz w:val="24"/>
                <w:szCs w:val="24"/>
              </w:rPr>
            </w:pPr>
            <w:r w:rsidRPr="00186CDA">
              <w:rPr>
                <w:sz w:val="24"/>
                <w:szCs w:val="24"/>
              </w:rPr>
              <w:t xml:space="preserve">- максимальное количество этажей зданий - </w:t>
            </w:r>
            <w:r w:rsidRPr="00186CDA">
              <w:rPr>
                <w:b/>
                <w:sz w:val="24"/>
                <w:szCs w:val="24"/>
              </w:rPr>
              <w:t>2 этажа</w:t>
            </w:r>
          </w:p>
          <w:p w14:paraId="5A6B6CA4" w14:textId="77777777" w:rsidR="00EE4A04" w:rsidRPr="00186CDA" w:rsidRDefault="00EE4A04" w:rsidP="00186CDA">
            <w:pPr>
              <w:widowControl w:val="0"/>
              <w:ind w:firstLine="567"/>
              <w:jc w:val="both"/>
              <w:rPr>
                <w:sz w:val="24"/>
                <w:szCs w:val="24"/>
              </w:rPr>
            </w:pPr>
            <w:r w:rsidRPr="00186CDA">
              <w:rPr>
                <w:sz w:val="24"/>
                <w:szCs w:val="24"/>
              </w:rPr>
              <w:t xml:space="preserve">Высота объекта - </w:t>
            </w:r>
            <w:r w:rsidRPr="00186CDA">
              <w:rPr>
                <w:b/>
                <w:sz w:val="24"/>
                <w:szCs w:val="24"/>
              </w:rPr>
              <w:t>не более 22 м.</w:t>
            </w:r>
            <w:r w:rsidRPr="00186CDA">
              <w:rPr>
                <w:sz w:val="24"/>
                <w:szCs w:val="24"/>
              </w:rPr>
              <w:t xml:space="preserve"> </w:t>
            </w:r>
          </w:p>
          <w:p w14:paraId="6633B10F" w14:textId="77777777" w:rsidR="00EE4A04" w:rsidRPr="00186CDA" w:rsidRDefault="00EE4A04"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3661CE3B" w14:textId="77777777" w:rsidTr="0049621B">
        <w:trPr>
          <w:trHeight w:val="2462"/>
        </w:trPr>
        <w:tc>
          <w:tcPr>
            <w:tcW w:w="875" w:type="pct"/>
          </w:tcPr>
          <w:p w14:paraId="265BC1BC" w14:textId="77777777" w:rsidR="00FB56D9" w:rsidRPr="00186CDA" w:rsidRDefault="002513E2" w:rsidP="00186CDA">
            <w:pPr>
              <w:widowControl w:val="0"/>
              <w:jc w:val="both"/>
              <w:rPr>
                <w:sz w:val="24"/>
                <w:szCs w:val="24"/>
              </w:rPr>
            </w:pPr>
            <w:r w:rsidRPr="00186CDA">
              <w:rPr>
                <w:rFonts w:ascii="Times New Roman CYR" w:eastAsia="Times New Roman CYR" w:hAnsi="Times New Roman CYR" w:cs="Times New Roman CYR"/>
                <w:sz w:val="24"/>
                <w:szCs w:val="24"/>
              </w:rPr>
              <w:t>Ведение огородничества</w:t>
            </w:r>
            <w:r w:rsidRPr="00186CDA">
              <w:rPr>
                <w:rFonts w:ascii="Times New Roman CYR" w:eastAsia="Times New Roman CYR" w:hAnsi="Times New Roman CYR" w:cs="Times New Roman CYR"/>
                <w:sz w:val="24"/>
                <w:szCs w:val="24"/>
                <w:lang w:val="en-US"/>
              </w:rPr>
              <w:t xml:space="preserve"> (13</w:t>
            </w:r>
            <w:r w:rsidRPr="00186CDA">
              <w:rPr>
                <w:rFonts w:ascii="Times New Roman CYR" w:eastAsia="Times New Roman CYR" w:hAnsi="Times New Roman CYR" w:cs="Times New Roman CYR"/>
                <w:sz w:val="24"/>
                <w:szCs w:val="24"/>
              </w:rPr>
              <w:t>.1)</w:t>
            </w:r>
          </w:p>
        </w:tc>
        <w:tc>
          <w:tcPr>
            <w:tcW w:w="1554" w:type="pct"/>
          </w:tcPr>
          <w:p w14:paraId="29241760" w14:textId="77777777" w:rsidR="00FB56D9" w:rsidRPr="00186CDA" w:rsidRDefault="00FB56D9" w:rsidP="00186CDA">
            <w:pPr>
              <w:widowControl w:val="0"/>
              <w:jc w:val="both"/>
              <w:rPr>
                <w:sz w:val="24"/>
                <w:szCs w:val="24"/>
              </w:rPr>
            </w:pPr>
            <w:r w:rsidRPr="00186CDA">
              <w:rPr>
                <w:sz w:val="23"/>
                <w:szCs w:val="23"/>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571" w:type="pct"/>
          </w:tcPr>
          <w:p w14:paraId="68A17BB0" w14:textId="77777777" w:rsidR="00375435" w:rsidRPr="00186CDA" w:rsidRDefault="0037543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xml:space="preserve">минимальная/максимальная площадь земельных участков - </w:t>
            </w:r>
            <w:r w:rsidR="002513E2" w:rsidRPr="00186CDA">
              <w:rPr>
                <w:rFonts w:ascii="Times New Roman CYR" w:eastAsia="Times New Roman CYR" w:hAnsi="Times New Roman CYR" w:cs="Times New Roman CYR"/>
                <w:sz w:val="24"/>
                <w:szCs w:val="24"/>
              </w:rPr>
              <w:t>3</w:t>
            </w:r>
            <w:r w:rsidRPr="00186CDA">
              <w:rPr>
                <w:rFonts w:ascii="Times New Roman CYR" w:eastAsia="Times New Roman CYR" w:hAnsi="Times New Roman CYR" w:cs="Times New Roman CYR"/>
                <w:sz w:val="24"/>
                <w:szCs w:val="24"/>
              </w:rPr>
              <w:t>00 кв. м/</w:t>
            </w:r>
            <w:r w:rsidR="00D21CF3" w:rsidRPr="00186CDA">
              <w:rPr>
                <w:rFonts w:ascii="Times New Roman CYR" w:eastAsia="Times New Roman CYR" w:hAnsi="Times New Roman CYR" w:cs="Times New Roman CYR"/>
                <w:sz w:val="24"/>
                <w:szCs w:val="24"/>
              </w:rPr>
              <w:t>5</w:t>
            </w:r>
            <w:r w:rsidRPr="00186CDA">
              <w:rPr>
                <w:rFonts w:ascii="Times New Roman CYR" w:eastAsia="Times New Roman CYR" w:hAnsi="Times New Roman CYR" w:cs="Times New Roman CYR"/>
                <w:sz w:val="24"/>
                <w:szCs w:val="24"/>
              </w:rPr>
              <w:t>000 кв. м;</w:t>
            </w:r>
          </w:p>
          <w:p w14:paraId="16130986" w14:textId="77777777" w:rsidR="00375435" w:rsidRPr="00186CDA" w:rsidRDefault="0037543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14:paraId="73611372" w14:textId="77777777" w:rsidR="00375435" w:rsidRPr="00186CDA" w:rsidRDefault="0037543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6E33FE56" w14:textId="77777777" w:rsidR="00375435" w:rsidRPr="00186CDA" w:rsidRDefault="00375435"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14:paraId="5BB1283F" w14:textId="77777777" w:rsidR="00FB56D9" w:rsidRPr="00186CDA" w:rsidRDefault="00375435"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7887B468" w14:textId="77777777" w:rsidTr="0049621B">
        <w:trPr>
          <w:trHeight w:val="2462"/>
        </w:trPr>
        <w:tc>
          <w:tcPr>
            <w:tcW w:w="875" w:type="pct"/>
          </w:tcPr>
          <w:p w14:paraId="61318300" w14:textId="77777777" w:rsidR="0051717B" w:rsidRPr="00186CDA" w:rsidRDefault="0051717B" w:rsidP="00186CDA">
            <w:pPr>
              <w:widowControl w:val="0"/>
              <w:jc w:val="both"/>
              <w:rPr>
                <w:sz w:val="24"/>
                <w:szCs w:val="24"/>
              </w:rPr>
            </w:pPr>
            <w:r w:rsidRPr="00186CDA">
              <w:rPr>
                <w:sz w:val="24"/>
                <w:szCs w:val="24"/>
                <w:shd w:val="clear" w:color="auto" w:fill="FFFFFF"/>
              </w:rPr>
              <w:t>Сенокошение (1.19)</w:t>
            </w:r>
          </w:p>
        </w:tc>
        <w:tc>
          <w:tcPr>
            <w:tcW w:w="1554" w:type="pct"/>
          </w:tcPr>
          <w:p w14:paraId="437B8179" w14:textId="77777777" w:rsidR="0051717B" w:rsidRPr="00186CDA" w:rsidRDefault="0051717B" w:rsidP="00186CDA">
            <w:pPr>
              <w:widowControl w:val="0"/>
              <w:jc w:val="both"/>
              <w:rPr>
                <w:sz w:val="24"/>
                <w:szCs w:val="24"/>
              </w:rPr>
            </w:pPr>
            <w:r w:rsidRPr="00186CDA">
              <w:rPr>
                <w:sz w:val="24"/>
                <w:szCs w:val="24"/>
                <w:shd w:val="clear" w:color="auto" w:fill="FFFFFF"/>
              </w:rPr>
              <w:t>Кошение трав, сбор и заготовка сена</w:t>
            </w:r>
          </w:p>
        </w:tc>
        <w:tc>
          <w:tcPr>
            <w:tcW w:w="2571" w:type="pct"/>
          </w:tcPr>
          <w:p w14:paraId="7422DD10" w14:textId="77777777" w:rsidR="0051717B" w:rsidRPr="00186CDA" w:rsidRDefault="0051717B" w:rsidP="00186CDA">
            <w:pPr>
              <w:widowControl w:val="0"/>
              <w:ind w:firstLine="567"/>
              <w:jc w:val="both"/>
              <w:rPr>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14:paraId="103DD427" w14:textId="77777777" w:rsidTr="0049621B">
        <w:trPr>
          <w:trHeight w:val="2462"/>
        </w:trPr>
        <w:tc>
          <w:tcPr>
            <w:tcW w:w="875" w:type="pct"/>
          </w:tcPr>
          <w:p w14:paraId="0920F4E4" w14:textId="77777777" w:rsidR="0051717B" w:rsidRPr="00186CDA" w:rsidRDefault="0051717B" w:rsidP="00186CDA">
            <w:pPr>
              <w:shd w:val="clear" w:color="auto" w:fill="FFFFFF"/>
              <w:rPr>
                <w:sz w:val="23"/>
                <w:szCs w:val="23"/>
              </w:rPr>
            </w:pPr>
            <w:r w:rsidRPr="00186CDA">
              <w:rPr>
                <w:sz w:val="23"/>
                <w:szCs w:val="23"/>
              </w:rPr>
              <w:t>Выпас</w:t>
            </w:r>
          </w:p>
          <w:p w14:paraId="505F9316" w14:textId="77777777" w:rsidR="0051717B" w:rsidRPr="00186CDA" w:rsidRDefault="0051717B" w:rsidP="00186CDA">
            <w:pPr>
              <w:shd w:val="clear" w:color="auto" w:fill="FFFFFF"/>
              <w:rPr>
                <w:sz w:val="23"/>
                <w:szCs w:val="23"/>
              </w:rPr>
            </w:pPr>
            <w:r w:rsidRPr="00186CDA">
              <w:rPr>
                <w:sz w:val="23"/>
                <w:szCs w:val="23"/>
              </w:rPr>
              <w:t>сельскохозяйственных</w:t>
            </w:r>
          </w:p>
          <w:p w14:paraId="7D9A9F09" w14:textId="77777777" w:rsidR="0051717B" w:rsidRPr="00186CDA" w:rsidRDefault="0051717B" w:rsidP="00186CDA">
            <w:pPr>
              <w:shd w:val="clear" w:color="auto" w:fill="FFFFFF"/>
              <w:rPr>
                <w:sz w:val="23"/>
                <w:szCs w:val="23"/>
              </w:rPr>
            </w:pPr>
            <w:r w:rsidRPr="00186CDA">
              <w:rPr>
                <w:sz w:val="23"/>
                <w:szCs w:val="23"/>
              </w:rPr>
              <w:t>животных (1.20)</w:t>
            </w:r>
          </w:p>
          <w:p w14:paraId="2FD419A0" w14:textId="77777777" w:rsidR="0051717B" w:rsidRPr="00186CDA" w:rsidRDefault="0051717B" w:rsidP="00186CDA">
            <w:pPr>
              <w:widowControl w:val="0"/>
              <w:jc w:val="both"/>
              <w:rPr>
                <w:sz w:val="24"/>
                <w:szCs w:val="24"/>
              </w:rPr>
            </w:pPr>
          </w:p>
        </w:tc>
        <w:tc>
          <w:tcPr>
            <w:tcW w:w="1554" w:type="pct"/>
          </w:tcPr>
          <w:p w14:paraId="76E7E49D" w14:textId="77777777" w:rsidR="0051717B" w:rsidRPr="00186CDA" w:rsidRDefault="0051717B" w:rsidP="00186CDA">
            <w:pPr>
              <w:widowControl w:val="0"/>
              <w:jc w:val="both"/>
              <w:rPr>
                <w:sz w:val="24"/>
                <w:szCs w:val="24"/>
              </w:rPr>
            </w:pPr>
            <w:r w:rsidRPr="00186CDA">
              <w:rPr>
                <w:sz w:val="23"/>
                <w:szCs w:val="23"/>
                <w:shd w:val="clear" w:color="auto" w:fill="FFFFFF"/>
              </w:rPr>
              <w:t>Выпас сельскохозяйственных животных</w:t>
            </w:r>
          </w:p>
        </w:tc>
        <w:tc>
          <w:tcPr>
            <w:tcW w:w="2571" w:type="pct"/>
          </w:tcPr>
          <w:p w14:paraId="393A64E7" w14:textId="77777777" w:rsidR="0051717B" w:rsidRPr="00186CDA" w:rsidRDefault="0051717B" w:rsidP="00186CDA">
            <w:pPr>
              <w:widowControl w:val="0"/>
              <w:ind w:firstLine="567"/>
              <w:jc w:val="both"/>
              <w:rPr>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bl>
    <w:p w14:paraId="2F0094AA" w14:textId="77777777" w:rsidR="007D6304" w:rsidRPr="00186CDA" w:rsidRDefault="007D6304" w:rsidP="00186CDA">
      <w:pPr>
        <w:widowControl w:val="0"/>
        <w:jc w:val="both"/>
        <w:rPr>
          <w:sz w:val="24"/>
          <w:szCs w:val="24"/>
        </w:rPr>
      </w:pPr>
    </w:p>
    <w:p w14:paraId="445415F3" w14:textId="77777777" w:rsidR="007D6304" w:rsidRPr="00186CDA" w:rsidRDefault="007D6304" w:rsidP="00186CDA">
      <w:pPr>
        <w:widowControl w:val="0"/>
        <w:numPr>
          <w:ilvl w:val="0"/>
          <w:numId w:val="20"/>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p w14:paraId="68DADD19" w14:textId="77777777" w:rsidR="007D6304" w:rsidRPr="00186CDA" w:rsidRDefault="007D6304" w:rsidP="00186CDA">
      <w:pPr>
        <w:widowControl w:val="0"/>
        <w:jc w:val="both"/>
        <w:rPr>
          <w:sz w:val="24"/>
          <w:szCs w:val="24"/>
        </w:rPr>
      </w:pPr>
    </w:p>
    <w:tbl>
      <w:tblPr>
        <w:tblW w:w="4751"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4771"/>
        <w:gridCol w:w="7766"/>
      </w:tblGrid>
      <w:tr w:rsidR="00186CDA" w:rsidRPr="00186CDA" w14:paraId="7E0BF417" w14:textId="77777777" w:rsidTr="00FB2772">
        <w:trPr>
          <w:trHeight w:val="552"/>
          <w:tblHeader/>
        </w:trPr>
        <w:tc>
          <w:tcPr>
            <w:tcW w:w="856" w:type="pct"/>
            <w:vAlign w:val="center"/>
          </w:tcPr>
          <w:p w14:paraId="2F60EF69" w14:textId="77777777"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14:paraId="34CD5521" w14:textId="77777777" w:rsidR="007D6304" w:rsidRPr="00186CDA" w:rsidRDefault="007D6304" w:rsidP="00186CDA">
            <w:pPr>
              <w:widowControl w:val="0"/>
              <w:tabs>
                <w:tab w:val="left" w:pos="2520"/>
              </w:tabs>
              <w:jc w:val="center"/>
              <w:rPr>
                <w:b/>
                <w:sz w:val="24"/>
                <w:szCs w:val="24"/>
              </w:rPr>
            </w:pPr>
            <w:r w:rsidRPr="00186CDA">
              <w:rPr>
                <w:b/>
                <w:sz w:val="24"/>
                <w:szCs w:val="24"/>
              </w:rPr>
              <w:t xml:space="preserve"> (номер по классификатору)</w:t>
            </w:r>
          </w:p>
        </w:tc>
        <w:tc>
          <w:tcPr>
            <w:tcW w:w="1577" w:type="pct"/>
          </w:tcPr>
          <w:p w14:paraId="44479F7D" w14:textId="77777777"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66" w:type="pct"/>
            <w:vAlign w:val="center"/>
          </w:tcPr>
          <w:p w14:paraId="0ABE69B6" w14:textId="77777777" w:rsidR="007D6304" w:rsidRPr="00186CDA" w:rsidRDefault="007D6304" w:rsidP="00186CDA">
            <w:pPr>
              <w:widowControl w:val="0"/>
              <w:tabs>
                <w:tab w:val="left" w:pos="2520"/>
              </w:tabs>
              <w:jc w:val="center"/>
              <w:rPr>
                <w:b/>
                <w:sz w:val="24"/>
                <w:szCs w:val="24"/>
              </w:rPr>
            </w:pPr>
            <w:r w:rsidRPr="00186CDA">
              <w:rPr>
                <w:b/>
                <w:sz w:val="24"/>
                <w:szCs w:val="24"/>
              </w:rPr>
              <w:t>ПРЕДЕЛЬНЫЕ РАЗМЕРЫ ЗЕМЕЛЬНЫХ</w:t>
            </w:r>
          </w:p>
          <w:p w14:paraId="45EA22CA" w14:textId="77777777" w:rsidR="007D6304" w:rsidRPr="00186CDA" w:rsidRDefault="007D6304" w:rsidP="00186CDA">
            <w:pPr>
              <w:widowControl w:val="0"/>
              <w:tabs>
                <w:tab w:val="left" w:pos="2520"/>
              </w:tabs>
              <w:jc w:val="center"/>
              <w:rPr>
                <w:b/>
                <w:sz w:val="24"/>
                <w:szCs w:val="24"/>
              </w:rPr>
            </w:pPr>
            <w:r w:rsidRPr="00186CDA">
              <w:rPr>
                <w:b/>
                <w:sz w:val="24"/>
                <w:szCs w:val="24"/>
              </w:rPr>
              <w:t>УЧАСТКОВ И ПРЕДЕЛЬНЫЕ ПАРАМЕТРЫ</w:t>
            </w:r>
          </w:p>
          <w:p w14:paraId="424577A6" w14:textId="77777777" w:rsidR="007D6304" w:rsidRPr="00186CDA" w:rsidRDefault="007D6304"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2A2F9787" w14:textId="77777777" w:rsidTr="00FB2772">
        <w:trPr>
          <w:trHeight w:val="552"/>
        </w:trPr>
        <w:tc>
          <w:tcPr>
            <w:tcW w:w="856" w:type="pct"/>
          </w:tcPr>
          <w:p w14:paraId="2BA01FED" w14:textId="77777777" w:rsidR="007D6304" w:rsidRPr="00186CDA" w:rsidRDefault="001B0706" w:rsidP="00186CDA">
            <w:pPr>
              <w:widowControl w:val="0"/>
              <w:autoSpaceDE w:val="0"/>
              <w:autoSpaceDN w:val="0"/>
              <w:adjustRightInd w:val="0"/>
              <w:rPr>
                <w:sz w:val="24"/>
                <w:szCs w:val="24"/>
              </w:rPr>
            </w:pPr>
            <w:r w:rsidRPr="00186CDA">
              <w:rPr>
                <w:rFonts w:ascii="Times New Roman CYR" w:eastAsia="Times New Roman CYR" w:hAnsi="Times New Roman CYR" w:cs="Times New Roman CYR"/>
                <w:sz w:val="24"/>
                <w:szCs w:val="24"/>
              </w:rPr>
              <w:t>Амбулаторное ветеринарное обслуживание (3.10.1)</w:t>
            </w:r>
          </w:p>
        </w:tc>
        <w:tc>
          <w:tcPr>
            <w:tcW w:w="1577" w:type="pct"/>
          </w:tcPr>
          <w:p w14:paraId="38F58D75" w14:textId="77777777" w:rsidR="007D6304" w:rsidRPr="00186CDA" w:rsidRDefault="001B0706"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Объекты капитального строительства, предназначены для оказания ветеринарных услуг без содержания животных</w:t>
            </w:r>
          </w:p>
        </w:tc>
        <w:tc>
          <w:tcPr>
            <w:tcW w:w="2566" w:type="pct"/>
          </w:tcPr>
          <w:p w14:paraId="3F408A7C" w14:textId="77777777"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земельного участка - 100/5000 кв. м;</w:t>
            </w:r>
          </w:p>
          <w:p w14:paraId="2A0D8DBE" w14:textId="77777777"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14:paraId="65036B91" w14:textId="77777777"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4F4286B2" w14:textId="77777777"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14:paraId="46363F84" w14:textId="77777777" w:rsidR="007D6304" w:rsidRPr="00186CDA" w:rsidRDefault="001B0706"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14:paraId="0B1FD18C" w14:textId="77777777" w:rsidTr="00FB2772">
        <w:trPr>
          <w:trHeight w:val="552"/>
        </w:trPr>
        <w:tc>
          <w:tcPr>
            <w:tcW w:w="856" w:type="pct"/>
          </w:tcPr>
          <w:p w14:paraId="7ED4D115" w14:textId="77777777" w:rsidR="001B0706" w:rsidRPr="00186CDA" w:rsidRDefault="001B0706" w:rsidP="00186CDA">
            <w:pPr>
              <w:widowControl w:val="0"/>
              <w:autoSpaceDE w:val="0"/>
              <w:autoSpaceDN w:val="0"/>
              <w:adjustRightInd w:val="0"/>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Связь (6.8)</w:t>
            </w:r>
          </w:p>
        </w:tc>
        <w:tc>
          <w:tcPr>
            <w:tcW w:w="1577" w:type="pct"/>
          </w:tcPr>
          <w:p w14:paraId="456617ED" w14:textId="77777777" w:rsidR="001B0706" w:rsidRPr="00186CDA" w:rsidRDefault="001B0706" w:rsidP="00186CDA">
            <w:pPr>
              <w:widowControl w:val="0"/>
              <w:autoSpaceDE w:val="0"/>
              <w:autoSpaceDN w:val="0"/>
              <w:adjustRightInd w:val="0"/>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566" w:type="pct"/>
          </w:tcPr>
          <w:p w14:paraId="78B0BE54" w14:textId="77777777"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14:paraId="2F82978D" w14:textId="77777777"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14:paraId="3FFCB997" w14:textId="77777777"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5D68A6A0" w14:textId="77777777"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12CD40FD" w14:textId="77777777"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14:paraId="6742DCDC" w14:textId="77777777" w:rsidR="001B0706" w:rsidRPr="00186CDA" w:rsidRDefault="001B070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bl>
    <w:p w14:paraId="5EB6915E" w14:textId="77777777" w:rsidR="007D6304" w:rsidRPr="00186CDA" w:rsidRDefault="007D6304" w:rsidP="00186CDA">
      <w:pPr>
        <w:widowControl w:val="0"/>
        <w:jc w:val="both"/>
        <w:rPr>
          <w:sz w:val="24"/>
          <w:szCs w:val="24"/>
        </w:rPr>
      </w:pPr>
    </w:p>
    <w:p w14:paraId="1CF3B51E" w14:textId="77777777" w:rsidR="007D6304" w:rsidRPr="00186CDA" w:rsidRDefault="007D6304" w:rsidP="00186CDA">
      <w:pPr>
        <w:widowControl w:val="0"/>
        <w:numPr>
          <w:ilvl w:val="0"/>
          <w:numId w:val="20"/>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14:paraId="4C77FDF0" w14:textId="77777777" w:rsidR="00B02849" w:rsidRPr="00186CDA" w:rsidRDefault="007D6304" w:rsidP="00186CDA">
      <w:pPr>
        <w:widowControl w:val="0"/>
        <w:ind w:firstLine="709"/>
        <w:jc w:val="both"/>
        <w:rPr>
          <w:sz w:val="24"/>
          <w:szCs w:val="24"/>
        </w:rPr>
      </w:pPr>
      <w:r w:rsidRPr="00186CDA">
        <w:rPr>
          <w:sz w:val="24"/>
          <w:szCs w:val="24"/>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w:t>
      </w:r>
    </w:p>
    <w:p w14:paraId="3255C950" w14:textId="77777777" w:rsidR="007D6304" w:rsidRPr="00186CDA" w:rsidRDefault="007D6304" w:rsidP="00186CDA">
      <w:pPr>
        <w:widowControl w:val="0"/>
        <w:ind w:firstLine="709"/>
        <w:jc w:val="both"/>
        <w:rPr>
          <w:sz w:val="24"/>
          <w:szCs w:val="24"/>
        </w:rPr>
      </w:pPr>
      <w:r w:rsidRPr="00186CDA">
        <w:rPr>
          <w:sz w:val="24"/>
          <w:szCs w:val="24"/>
        </w:rPr>
        <w:t xml:space="preserve"> </w:t>
      </w:r>
    </w:p>
    <w:tbl>
      <w:tblPr>
        <w:tblW w:w="0" w:type="auto"/>
        <w:tblInd w:w="708" w:type="dxa"/>
        <w:tblLayout w:type="fixed"/>
        <w:tblLook w:val="0000" w:firstRow="0" w:lastRow="0" w:firstColumn="0" w:lastColumn="0" w:noHBand="0" w:noVBand="0"/>
      </w:tblPr>
      <w:tblGrid>
        <w:gridCol w:w="7229"/>
        <w:gridCol w:w="7655"/>
      </w:tblGrid>
      <w:tr w:rsidR="00186CDA" w:rsidRPr="00186CDA" w14:paraId="13C43F1B" w14:textId="77777777" w:rsidTr="00AB00AA">
        <w:tc>
          <w:tcPr>
            <w:tcW w:w="7229" w:type="dxa"/>
            <w:tcBorders>
              <w:top w:val="single" w:sz="1" w:space="0" w:color="000000"/>
              <w:left w:val="single" w:sz="1" w:space="0" w:color="000000"/>
              <w:bottom w:val="single" w:sz="1" w:space="0" w:color="000000"/>
              <w:right w:val="single" w:sz="1" w:space="0" w:color="000000"/>
            </w:tcBorders>
            <w:shd w:val="clear" w:color="auto" w:fill="auto"/>
          </w:tcPr>
          <w:p w14:paraId="2018D5D6" w14:textId="77777777" w:rsidR="00B02849" w:rsidRPr="00186CDA" w:rsidRDefault="00B02849" w:rsidP="00186CDA">
            <w:pPr>
              <w:jc w:val="cente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7655" w:type="dxa"/>
            <w:tcBorders>
              <w:top w:val="single" w:sz="1" w:space="0" w:color="000000"/>
              <w:left w:val="single" w:sz="1" w:space="0" w:color="000000"/>
              <w:bottom w:val="single" w:sz="1" w:space="0" w:color="000000"/>
              <w:right w:val="single" w:sz="1" w:space="0" w:color="000000"/>
            </w:tcBorders>
            <w:shd w:val="clear" w:color="auto" w:fill="auto"/>
          </w:tcPr>
          <w:p w14:paraId="73D02910" w14:textId="77777777" w:rsidR="00B02849" w:rsidRPr="00186CDA" w:rsidRDefault="00B02849"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14:paraId="278E6CF1" w14:textId="77777777" w:rsidTr="00AB00AA">
        <w:tc>
          <w:tcPr>
            <w:tcW w:w="7229" w:type="dxa"/>
            <w:tcBorders>
              <w:top w:val="single" w:sz="1" w:space="0" w:color="000000"/>
              <w:left w:val="single" w:sz="1" w:space="0" w:color="000000"/>
              <w:bottom w:val="single" w:sz="1" w:space="0" w:color="000000"/>
              <w:right w:val="single" w:sz="1" w:space="0" w:color="000000"/>
            </w:tcBorders>
            <w:shd w:val="clear" w:color="auto" w:fill="auto"/>
          </w:tcPr>
          <w:p w14:paraId="6AB59EAF" w14:textId="77777777"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14:paraId="5495A266" w14:textId="77777777"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0B840271" w14:textId="77777777"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625E654B" w14:textId="77777777"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14:paraId="5A60C995" w14:textId="77777777"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проезды общего пользования;</w:t>
            </w:r>
          </w:p>
          <w:p w14:paraId="4E224314" w14:textId="77777777"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137429F7" w14:textId="77777777"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 спортивных занятий;</w:t>
            </w:r>
          </w:p>
          <w:p w14:paraId="6A7A9815" w14:textId="77777777"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постройки хозяйственного назначения;</w:t>
            </w:r>
          </w:p>
          <w:p w14:paraId="7C295609" w14:textId="77777777"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14:paraId="58D69380" w14:textId="77777777"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14:paraId="3AE575A2" w14:textId="77777777"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7655" w:type="dxa"/>
            <w:tcBorders>
              <w:top w:val="single" w:sz="1" w:space="0" w:color="000000"/>
              <w:left w:val="single" w:sz="1" w:space="0" w:color="000000"/>
              <w:bottom w:val="single" w:sz="1" w:space="0" w:color="000000"/>
              <w:right w:val="single" w:sz="1" w:space="0" w:color="000000"/>
            </w:tcBorders>
            <w:shd w:val="clear" w:color="auto" w:fill="auto"/>
          </w:tcPr>
          <w:p w14:paraId="0FDEA36B" w14:textId="77777777"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14:paraId="6B2FF1FF" w14:textId="77777777" w:rsidR="00B02849" w:rsidRPr="00186CDA" w:rsidRDefault="00B02849" w:rsidP="00186CDA">
            <w:pPr>
              <w:jc w:val="both"/>
              <w:rPr>
                <w:rFonts w:ascii="Times New Roman CYR" w:eastAsia="Times New Roman CYR" w:hAnsi="Times New Roman CYR" w:cs="Times New Roman CYR"/>
                <w:sz w:val="24"/>
                <w:szCs w:val="24"/>
              </w:rPr>
            </w:pPr>
          </w:p>
          <w:p w14:paraId="2963B155" w14:textId="77777777"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14:paraId="7096E0B8" w14:textId="77777777" w:rsidR="00B02849" w:rsidRPr="00186CDA" w:rsidRDefault="00B02849" w:rsidP="00186CDA">
            <w:pPr>
              <w:jc w:val="both"/>
              <w:rPr>
                <w:rFonts w:ascii="Times New Roman CYR" w:eastAsia="Times New Roman CYR" w:hAnsi="Times New Roman CYR" w:cs="Times New Roman CYR"/>
                <w:sz w:val="24"/>
                <w:szCs w:val="24"/>
              </w:rPr>
            </w:pPr>
          </w:p>
          <w:p w14:paraId="6737E0B0" w14:textId="77777777"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65B3A4DD" w14:textId="77777777" w:rsidR="00B02849" w:rsidRPr="00186CDA" w:rsidRDefault="00B0284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14:paraId="37C8A5D3" w14:textId="77777777" w:rsidR="00B02849" w:rsidRPr="00186CDA" w:rsidRDefault="00B02849" w:rsidP="00186CDA">
            <w:pPr>
              <w:rPr>
                <w:sz w:val="24"/>
                <w:szCs w:val="24"/>
              </w:rPr>
            </w:pPr>
            <w:r w:rsidRPr="00186CD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1DF61280" w14:textId="77777777" w:rsidR="00B02849" w:rsidRPr="00186CDA" w:rsidRDefault="00B02849" w:rsidP="00186CDA">
      <w:pPr>
        <w:ind w:firstLine="720"/>
        <w:jc w:val="both"/>
        <w:rPr>
          <w:rFonts w:ascii="Times New Roman CYR" w:eastAsia="Times New Roman CYR" w:hAnsi="Times New Roman CYR" w:cs="Times New Roman CYR"/>
        </w:rPr>
      </w:pPr>
    </w:p>
    <w:p w14:paraId="04306DC7" w14:textId="77777777" w:rsidR="007D6304" w:rsidRPr="00186CDA" w:rsidRDefault="007D6304" w:rsidP="00186CDA">
      <w:pPr>
        <w:widowControl w:val="0"/>
        <w:ind w:firstLine="709"/>
        <w:jc w:val="both"/>
        <w:rPr>
          <w:sz w:val="24"/>
          <w:szCs w:val="24"/>
        </w:rPr>
      </w:pPr>
      <w:r w:rsidRPr="00186CDA">
        <w:rPr>
          <w:b/>
          <w:sz w:val="24"/>
          <w:szCs w:val="24"/>
        </w:rPr>
        <w:t>Виды разрешенного использования объектов:</w:t>
      </w:r>
    </w:p>
    <w:p w14:paraId="50F02463" w14:textId="77777777" w:rsidR="007D6304" w:rsidRPr="00186CDA" w:rsidRDefault="007D6304" w:rsidP="00186CDA">
      <w:pPr>
        <w:widowControl w:val="0"/>
        <w:ind w:firstLine="709"/>
        <w:jc w:val="both"/>
        <w:rPr>
          <w:sz w:val="24"/>
          <w:szCs w:val="24"/>
        </w:rPr>
      </w:pPr>
      <w:r w:rsidRPr="00186CDA">
        <w:rPr>
          <w:sz w:val="24"/>
          <w:szCs w:val="24"/>
        </w:rPr>
        <w:t>Площадки для мусорных контейнеров</w:t>
      </w:r>
    </w:p>
    <w:p w14:paraId="27B0D38A" w14:textId="77777777" w:rsidR="007D6304" w:rsidRPr="00186CDA" w:rsidRDefault="007D6304" w:rsidP="00186CDA">
      <w:pPr>
        <w:widowControl w:val="0"/>
        <w:ind w:firstLine="709"/>
        <w:jc w:val="both"/>
        <w:rPr>
          <w:sz w:val="24"/>
          <w:szCs w:val="24"/>
        </w:rPr>
      </w:pPr>
      <w:r w:rsidRPr="00186CDA">
        <w:rPr>
          <w:sz w:val="24"/>
          <w:szCs w:val="24"/>
        </w:rPr>
        <w:t>Защитные зеленые насаждения</w:t>
      </w:r>
    </w:p>
    <w:p w14:paraId="45B02C59" w14:textId="77777777" w:rsidR="007D6304" w:rsidRPr="00186CDA" w:rsidRDefault="007D6304" w:rsidP="00186CDA">
      <w:pPr>
        <w:widowControl w:val="0"/>
        <w:ind w:firstLine="709"/>
        <w:jc w:val="both"/>
        <w:rPr>
          <w:sz w:val="24"/>
          <w:szCs w:val="24"/>
        </w:rPr>
      </w:pPr>
      <w:r w:rsidRPr="00186CDA">
        <w:rPr>
          <w:sz w:val="24"/>
          <w:szCs w:val="24"/>
        </w:rPr>
        <w:t>Оборудование пожарной охраны (гидранты, резервуары)</w:t>
      </w:r>
    </w:p>
    <w:p w14:paraId="12A23CA9" w14:textId="77777777" w:rsidR="007D6304" w:rsidRPr="00186CDA" w:rsidRDefault="007D6304"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14:paraId="74FDC934" w14:textId="77777777" w:rsidR="007D6304" w:rsidRPr="00186CDA" w:rsidRDefault="007D6304" w:rsidP="00186CDA">
      <w:pPr>
        <w:widowControl w:val="0"/>
        <w:ind w:firstLine="709"/>
        <w:jc w:val="both"/>
        <w:rPr>
          <w:sz w:val="24"/>
          <w:szCs w:val="24"/>
        </w:rPr>
      </w:pPr>
      <w:r w:rsidRPr="00186CDA">
        <w:rPr>
          <w:sz w:val="24"/>
          <w:szCs w:val="24"/>
        </w:rPr>
        <w:t>Объекты инженерного обеспечения (водо-, газо-, электроснабжения и т.п.), за исключением объектов сотовой, радиорелейной, спутниковой связи</w:t>
      </w:r>
    </w:p>
    <w:p w14:paraId="471CB75E" w14:textId="77777777" w:rsidR="007D6304" w:rsidRPr="00186CDA" w:rsidRDefault="007D6304" w:rsidP="00186CDA">
      <w:pPr>
        <w:widowControl w:val="0"/>
        <w:ind w:firstLine="709"/>
        <w:jc w:val="both"/>
        <w:rPr>
          <w:sz w:val="24"/>
          <w:szCs w:val="24"/>
        </w:rPr>
      </w:pPr>
      <w:r w:rsidRPr="00186CDA">
        <w:rPr>
          <w:sz w:val="24"/>
          <w:szCs w:val="24"/>
        </w:rPr>
        <w:t>П</w:t>
      </w:r>
      <w:r w:rsidRPr="00186CDA">
        <w:rPr>
          <w:rFonts w:eastAsia="SimSun"/>
          <w:sz w:val="24"/>
          <w:szCs w:val="24"/>
          <w:lang w:eastAsia="zh-CN"/>
        </w:rPr>
        <w:t>ункты охраны</w:t>
      </w:r>
    </w:p>
    <w:p w14:paraId="33B36525" w14:textId="77777777" w:rsidR="007D6304" w:rsidRPr="00186CDA" w:rsidRDefault="007D6304" w:rsidP="00186CDA">
      <w:pPr>
        <w:widowControl w:val="0"/>
        <w:ind w:firstLine="709"/>
        <w:jc w:val="both"/>
        <w:rPr>
          <w:sz w:val="24"/>
          <w:szCs w:val="24"/>
        </w:rPr>
      </w:pPr>
      <w:r w:rsidRPr="00186CDA">
        <w:rPr>
          <w:sz w:val="24"/>
          <w:szCs w:val="24"/>
        </w:rPr>
        <w:t>Административные здания</w:t>
      </w:r>
    </w:p>
    <w:p w14:paraId="043C07AC" w14:textId="77777777" w:rsidR="007D6304" w:rsidRPr="00186CDA" w:rsidRDefault="007D6304" w:rsidP="00186CDA">
      <w:pPr>
        <w:widowControl w:val="0"/>
        <w:ind w:firstLine="709"/>
        <w:jc w:val="both"/>
        <w:rPr>
          <w:sz w:val="24"/>
          <w:szCs w:val="24"/>
        </w:rPr>
      </w:pPr>
      <w:r w:rsidRPr="00186CDA">
        <w:rPr>
          <w:sz w:val="24"/>
          <w:szCs w:val="24"/>
        </w:rPr>
        <w:t>Сторожки, навесы, беседки</w:t>
      </w:r>
    </w:p>
    <w:p w14:paraId="0DFF130D" w14:textId="77777777" w:rsidR="007D6304" w:rsidRPr="00186CDA" w:rsidRDefault="007D6304" w:rsidP="00186CDA">
      <w:pPr>
        <w:widowControl w:val="0"/>
        <w:ind w:firstLine="709"/>
        <w:jc w:val="both"/>
        <w:rPr>
          <w:rFonts w:eastAsia="SimSun"/>
          <w:sz w:val="24"/>
          <w:szCs w:val="24"/>
          <w:lang w:eastAsia="zh-CN"/>
        </w:rPr>
      </w:pPr>
      <w:r w:rsidRPr="00186CDA">
        <w:rPr>
          <w:rFonts w:eastAsia="SimSun"/>
          <w:sz w:val="24"/>
          <w:szCs w:val="24"/>
          <w:lang w:eastAsia="zh-CN"/>
        </w:rPr>
        <w:t>Примечание.</w:t>
      </w:r>
    </w:p>
    <w:p w14:paraId="0D8A8ABB" w14:textId="77777777" w:rsidR="007D6304" w:rsidRPr="00186CDA" w:rsidRDefault="007D6304" w:rsidP="00186CDA">
      <w:pPr>
        <w:widowControl w:val="0"/>
        <w:ind w:firstLine="709"/>
        <w:jc w:val="both"/>
        <w:rPr>
          <w:rFonts w:eastAsia="SimSun"/>
          <w:sz w:val="24"/>
          <w:szCs w:val="24"/>
          <w:lang w:eastAsia="zh-CN"/>
        </w:rPr>
      </w:pPr>
      <w:r w:rsidRPr="00186CDA">
        <w:rPr>
          <w:rFonts w:eastAsia="SimSun"/>
          <w:sz w:val="24"/>
          <w:szCs w:val="24"/>
          <w:lang w:eastAsia="zh-CN"/>
        </w:rPr>
        <w:t>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14:paraId="16F8D378" w14:textId="77777777" w:rsidR="007D6304" w:rsidRPr="00186CDA" w:rsidRDefault="007D6304" w:rsidP="00186CDA">
      <w:pPr>
        <w:widowControl w:val="0"/>
        <w:ind w:firstLine="709"/>
        <w:jc w:val="both"/>
        <w:rPr>
          <w:rFonts w:eastAsia="SimSun"/>
          <w:sz w:val="24"/>
          <w:szCs w:val="24"/>
          <w:lang w:eastAsia="zh-CN"/>
        </w:rPr>
      </w:pPr>
      <w:r w:rsidRPr="00186CDA">
        <w:rPr>
          <w:rFonts w:eastAsia="SimSun"/>
          <w:sz w:val="24"/>
          <w:szCs w:val="24"/>
          <w:lang w:eastAsia="zh-CN"/>
        </w:rPr>
        <w:t>Территории санитарно-защитных зон из землепользования не изымаются и должны быть максимально использованы для нужд сельского хозяйства.</w:t>
      </w:r>
    </w:p>
    <w:p w14:paraId="62D56A86" w14:textId="77777777" w:rsidR="007D6304" w:rsidRPr="00186CDA" w:rsidRDefault="007D6304" w:rsidP="00186CDA">
      <w:pPr>
        <w:widowControl w:val="0"/>
        <w:ind w:firstLine="709"/>
        <w:jc w:val="both"/>
        <w:rPr>
          <w:rFonts w:eastAsia="SimSun"/>
          <w:sz w:val="24"/>
          <w:szCs w:val="24"/>
          <w:lang w:eastAsia="zh-CN"/>
        </w:rPr>
      </w:pPr>
      <w:r w:rsidRPr="00186CDA">
        <w:rPr>
          <w:rFonts w:eastAsia="SimSun"/>
          <w:sz w:val="24"/>
          <w:szCs w:val="24"/>
          <w:lang w:eastAsia="zh-CN"/>
        </w:rPr>
        <w:t>В санитарно-защитных зонах допускается размещать склады (хранилища) зерна, фруктов, овощей и картофеля, питомники растений.</w:t>
      </w:r>
    </w:p>
    <w:p w14:paraId="30647EE8" w14:textId="77777777" w:rsidR="007D6304" w:rsidRPr="00186CDA" w:rsidRDefault="007D6304" w:rsidP="00186CDA">
      <w:pPr>
        <w:widowControl w:val="0"/>
        <w:ind w:firstLine="709"/>
        <w:jc w:val="both"/>
        <w:rPr>
          <w:rFonts w:eastAsia="SimSun"/>
          <w:sz w:val="24"/>
          <w:szCs w:val="24"/>
          <w:lang w:eastAsia="zh-CN"/>
        </w:rPr>
      </w:pPr>
      <w:r w:rsidRPr="00186CDA">
        <w:rPr>
          <w:rFonts w:eastAsia="SimSun"/>
          <w:sz w:val="24"/>
          <w:szCs w:val="24"/>
          <w:lang w:eastAsia="zh-CN"/>
        </w:rPr>
        <w:t>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14:paraId="1A655729" w14:textId="77777777" w:rsidR="007D6304" w:rsidRPr="00186CDA" w:rsidRDefault="007D6304" w:rsidP="00186CDA">
      <w:pPr>
        <w:widowControl w:val="0"/>
        <w:ind w:firstLine="709"/>
        <w:jc w:val="both"/>
        <w:rPr>
          <w:rFonts w:eastAsia="SimSun"/>
          <w:sz w:val="24"/>
          <w:szCs w:val="24"/>
          <w:lang w:eastAsia="zh-CN"/>
        </w:rPr>
      </w:pPr>
      <w:r w:rsidRPr="00186CDA">
        <w:rPr>
          <w:rFonts w:eastAsia="SimSun"/>
          <w:sz w:val="24"/>
          <w:szCs w:val="24"/>
          <w:lang w:eastAsia="zh-CN"/>
        </w:rPr>
        <w:t>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14:paraId="3CCD814F" w14:textId="77777777" w:rsidR="007D6304" w:rsidRPr="00186CDA" w:rsidRDefault="007D6304" w:rsidP="00186CDA">
      <w:pPr>
        <w:widowControl w:val="0"/>
        <w:ind w:firstLine="709"/>
        <w:jc w:val="both"/>
        <w:rPr>
          <w:rFonts w:eastAsia="SimSun"/>
          <w:sz w:val="24"/>
          <w:szCs w:val="24"/>
          <w:lang w:eastAsia="zh-CN"/>
        </w:rPr>
      </w:pPr>
      <w:r w:rsidRPr="00186CDA">
        <w:rPr>
          <w:sz w:val="24"/>
          <w:szCs w:val="24"/>
        </w:rPr>
        <w:t>При подготовке схемы планировочной организации земельного участка с размещением объектов капитального строительства, отступы от границ земельного участка до объектов основного и вспомогательного назначения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14:paraId="32E67D21" w14:textId="77777777" w:rsidR="007D6304" w:rsidRPr="00186CDA" w:rsidRDefault="007D6304" w:rsidP="00186CDA">
      <w:pPr>
        <w:widowControl w:val="0"/>
        <w:ind w:firstLine="709"/>
        <w:jc w:val="both"/>
        <w:rPr>
          <w:rFonts w:eastAsia="SimSun"/>
          <w:sz w:val="24"/>
          <w:szCs w:val="24"/>
          <w:lang w:eastAsia="zh-CN"/>
        </w:rPr>
      </w:pPr>
      <w:r w:rsidRPr="00186CDA">
        <w:rPr>
          <w:sz w:val="24"/>
          <w:szCs w:val="24"/>
        </w:rPr>
        <w:t xml:space="preserve">Размер санитарно-защитной зоны, санитарных разрывов для объектов сельскохозяйственного производства должен определяется в соответствии с требованиями технических регламентов и устанавливается на основании проекта обоснования размера санитарно-защитной зоны. </w:t>
      </w:r>
    </w:p>
    <w:p w14:paraId="4F5B3520" w14:textId="77777777" w:rsidR="007D6304" w:rsidRPr="00186CDA" w:rsidRDefault="007D6304" w:rsidP="00186CDA">
      <w:pPr>
        <w:widowControl w:val="0"/>
        <w:ind w:firstLine="709"/>
        <w:jc w:val="both"/>
        <w:rPr>
          <w:rFonts w:eastAsia="SimSun"/>
          <w:sz w:val="24"/>
          <w:szCs w:val="24"/>
          <w:lang w:eastAsia="zh-CN"/>
        </w:rPr>
      </w:pPr>
      <w:r w:rsidRPr="00186CDA">
        <w:rPr>
          <w:sz w:val="24"/>
          <w:szCs w:val="24"/>
        </w:rPr>
        <w:t>Максимальные и минимальные размеры застроенных земельных участков определяются расчетами и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14:paraId="7911FA2B" w14:textId="77777777" w:rsidR="007D6304" w:rsidRPr="00186CDA" w:rsidRDefault="007D6304" w:rsidP="00186CDA">
      <w:pPr>
        <w:widowControl w:val="0"/>
        <w:ind w:firstLine="709"/>
        <w:jc w:val="both"/>
        <w:rPr>
          <w:rFonts w:eastAsia="SimSun"/>
          <w:sz w:val="24"/>
          <w:szCs w:val="24"/>
          <w:lang w:eastAsia="zh-CN"/>
        </w:rPr>
      </w:pPr>
      <w:r w:rsidRPr="00186CDA">
        <w:rPr>
          <w:sz w:val="24"/>
          <w:szCs w:val="24"/>
        </w:rPr>
        <w:t>При проектировании и строительстве в зонах затопления необходимо предусматривать инженерную защиту от затопления и подтопления зданий.</w:t>
      </w:r>
    </w:p>
    <w:p w14:paraId="41B732E4" w14:textId="77777777" w:rsidR="007D6304" w:rsidRPr="00186CDA" w:rsidRDefault="007D6304" w:rsidP="00186CDA">
      <w:pPr>
        <w:widowControl w:val="0"/>
        <w:ind w:firstLine="709"/>
        <w:jc w:val="both"/>
        <w:rPr>
          <w:rFonts w:eastAsia="SimSun"/>
          <w:sz w:val="24"/>
          <w:szCs w:val="24"/>
          <w:lang w:eastAsia="zh-CN"/>
        </w:rPr>
      </w:pPr>
      <w:r w:rsidRPr="00186CDA">
        <w:rPr>
          <w:sz w:val="24"/>
          <w:szCs w:val="24"/>
          <w:lang w:eastAsia="ar-SA"/>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14:paraId="2C2824A1" w14:textId="77777777" w:rsidR="007D6304" w:rsidRPr="00186CDA" w:rsidRDefault="007D6304" w:rsidP="00186CDA">
      <w:pPr>
        <w:widowControl w:val="0"/>
        <w:ind w:firstLine="709"/>
        <w:jc w:val="both"/>
        <w:rPr>
          <w:sz w:val="24"/>
          <w:szCs w:val="24"/>
        </w:rPr>
      </w:pPr>
      <w:r w:rsidRPr="00186CDA">
        <w:rPr>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1B11F920" w14:textId="77777777" w:rsidR="007D6304" w:rsidRPr="00186CDA" w:rsidRDefault="007D6304" w:rsidP="00186CDA">
      <w:pPr>
        <w:widowControl w:val="0"/>
        <w:outlineLvl w:val="2"/>
        <w:rPr>
          <w:bCs/>
          <w:iCs/>
          <w:sz w:val="24"/>
          <w:szCs w:val="24"/>
        </w:rPr>
      </w:pPr>
    </w:p>
    <w:p w14:paraId="1B8F02CA" w14:textId="77777777" w:rsidR="007D6304" w:rsidRPr="00186CDA" w:rsidRDefault="007D6304" w:rsidP="00186CDA">
      <w:pPr>
        <w:widowControl w:val="0"/>
        <w:overflowPunct w:val="0"/>
        <w:autoSpaceDE w:val="0"/>
        <w:autoSpaceDN w:val="0"/>
        <w:adjustRightInd w:val="0"/>
        <w:ind w:firstLine="567"/>
        <w:jc w:val="center"/>
        <w:outlineLvl w:val="4"/>
        <w:rPr>
          <w:rFonts w:eastAsia="SimSun"/>
          <w:b/>
          <w:bCs/>
          <w:iCs/>
          <w:sz w:val="24"/>
          <w:szCs w:val="24"/>
          <w:lang w:eastAsia="zh-CN"/>
        </w:rPr>
      </w:pPr>
      <w:r w:rsidRPr="00186CDA">
        <w:rPr>
          <w:rFonts w:eastAsia="SimSun"/>
          <w:b/>
          <w:bCs/>
          <w:iCs/>
          <w:sz w:val="24"/>
          <w:szCs w:val="24"/>
          <w:lang w:eastAsia="zh-CN"/>
        </w:rPr>
        <w:t>СХ-3. Зона сельскохозяйственного использования</w:t>
      </w:r>
    </w:p>
    <w:p w14:paraId="586AC1C5" w14:textId="77777777" w:rsidR="007D6304" w:rsidRPr="00186CDA" w:rsidRDefault="007D6304" w:rsidP="00186CDA">
      <w:pPr>
        <w:widowControl w:val="0"/>
        <w:ind w:firstLine="709"/>
        <w:jc w:val="both"/>
        <w:rPr>
          <w:bCs/>
          <w:sz w:val="24"/>
          <w:szCs w:val="24"/>
          <w:shd w:val="clear" w:color="auto" w:fill="FFFFFF"/>
        </w:rPr>
      </w:pPr>
      <w:r w:rsidRPr="00186CDA">
        <w:rPr>
          <w:bCs/>
          <w:sz w:val="24"/>
          <w:szCs w:val="24"/>
          <w:shd w:val="clear" w:color="auto" w:fill="FFFFFF"/>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14:paraId="129879DC" w14:textId="77777777" w:rsidR="007D6304" w:rsidRPr="00186CDA" w:rsidRDefault="007D6304" w:rsidP="00186CDA">
      <w:pPr>
        <w:widowControl w:val="0"/>
        <w:jc w:val="both"/>
        <w:rPr>
          <w:rFonts w:eastAsia="Calibri"/>
          <w:sz w:val="24"/>
          <w:szCs w:val="24"/>
          <w:highlight w:val="yellow"/>
        </w:rPr>
      </w:pPr>
    </w:p>
    <w:p w14:paraId="7E87B7D9" w14:textId="77777777" w:rsidR="007D6304" w:rsidRPr="00186CDA" w:rsidRDefault="007D6304" w:rsidP="00186CDA">
      <w:pPr>
        <w:widowControl w:val="0"/>
        <w:numPr>
          <w:ilvl w:val="0"/>
          <w:numId w:val="21"/>
        </w:numPr>
        <w:jc w:val="both"/>
        <w:rPr>
          <w:b/>
          <w:sz w:val="24"/>
          <w:szCs w:val="24"/>
          <w:lang w:bidi="en-US"/>
        </w:rPr>
      </w:pPr>
      <w:r w:rsidRPr="00186CDA">
        <w:rPr>
          <w:b/>
          <w:sz w:val="24"/>
          <w:szCs w:val="24"/>
          <w:lang w:bidi="en-US"/>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0"/>
        <w:gridCol w:w="5289"/>
        <w:gridCol w:w="7217"/>
      </w:tblGrid>
      <w:tr w:rsidR="00186CDA" w:rsidRPr="00186CDA" w14:paraId="2D207F9D" w14:textId="77777777" w:rsidTr="00F0555E">
        <w:trPr>
          <w:trHeight w:val="552"/>
          <w:tblHeader/>
        </w:trPr>
        <w:tc>
          <w:tcPr>
            <w:tcW w:w="874" w:type="pct"/>
            <w:vAlign w:val="center"/>
          </w:tcPr>
          <w:p w14:paraId="37A4F240" w14:textId="77777777" w:rsidR="007D6304" w:rsidRPr="00186CDA" w:rsidRDefault="007D6304"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4DEE42D0" w14:textId="77777777" w:rsidR="007D6304" w:rsidRPr="00186CDA" w:rsidRDefault="007D6304" w:rsidP="00186CDA">
            <w:pPr>
              <w:widowControl w:val="0"/>
              <w:tabs>
                <w:tab w:val="left" w:pos="2520"/>
              </w:tabs>
              <w:jc w:val="center"/>
              <w:rPr>
                <w:b/>
                <w:sz w:val="24"/>
                <w:szCs w:val="24"/>
              </w:rPr>
            </w:pPr>
            <w:r w:rsidRPr="00186CDA">
              <w:rPr>
                <w:b/>
                <w:sz w:val="24"/>
                <w:szCs w:val="24"/>
              </w:rPr>
              <w:t>(номер по классификатору)</w:t>
            </w:r>
          </w:p>
        </w:tc>
        <w:tc>
          <w:tcPr>
            <w:tcW w:w="1745" w:type="pct"/>
          </w:tcPr>
          <w:p w14:paraId="4885FCEE" w14:textId="77777777"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381" w:type="pct"/>
            <w:vAlign w:val="center"/>
          </w:tcPr>
          <w:p w14:paraId="5745085B" w14:textId="77777777" w:rsidR="007D6304" w:rsidRPr="00186CDA" w:rsidRDefault="007D6304" w:rsidP="00186CDA">
            <w:pPr>
              <w:widowControl w:val="0"/>
              <w:tabs>
                <w:tab w:val="left" w:pos="2520"/>
              </w:tabs>
              <w:jc w:val="center"/>
              <w:rPr>
                <w:b/>
                <w:sz w:val="24"/>
                <w:szCs w:val="24"/>
              </w:rPr>
            </w:pPr>
            <w:r w:rsidRPr="00186CDA">
              <w:rPr>
                <w:b/>
                <w:sz w:val="24"/>
                <w:szCs w:val="24"/>
              </w:rPr>
              <w:t>ПРЕДЕЛЬНЫЕ РАЗМЕРЫ ЗЕМЕЛЬНЫХ</w:t>
            </w:r>
          </w:p>
          <w:p w14:paraId="0E5E795B" w14:textId="77777777" w:rsidR="007D6304" w:rsidRPr="00186CDA" w:rsidRDefault="007D6304" w:rsidP="00186CDA">
            <w:pPr>
              <w:widowControl w:val="0"/>
              <w:tabs>
                <w:tab w:val="left" w:pos="2520"/>
              </w:tabs>
              <w:jc w:val="center"/>
              <w:rPr>
                <w:b/>
                <w:sz w:val="24"/>
                <w:szCs w:val="24"/>
              </w:rPr>
            </w:pPr>
            <w:r w:rsidRPr="00186CDA">
              <w:rPr>
                <w:b/>
                <w:sz w:val="24"/>
                <w:szCs w:val="24"/>
              </w:rPr>
              <w:t>УЧАСТКОВ И ПРЕДЕЛЬНЫЕ ПАРАМЕТРЫ</w:t>
            </w:r>
          </w:p>
          <w:p w14:paraId="596259EB" w14:textId="77777777" w:rsidR="007D6304" w:rsidRPr="00186CDA" w:rsidRDefault="007D6304"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059157E2" w14:textId="77777777" w:rsidTr="00F0555E">
        <w:trPr>
          <w:trHeight w:val="2740"/>
        </w:trPr>
        <w:tc>
          <w:tcPr>
            <w:tcW w:w="874" w:type="pct"/>
          </w:tcPr>
          <w:p w14:paraId="52CC6B72" w14:textId="77777777" w:rsidR="007D6304" w:rsidRPr="00186CDA" w:rsidRDefault="007D6304" w:rsidP="00186CDA">
            <w:pPr>
              <w:widowControl w:val="0"/>
              <w:autoSpaceDE w:val="0"/>
              <w:autoSpaceDN w:val="0"/>
              <w:adjustRightInd w:val="0"/>
              <w:rPr>
                <w:sz w:val="24"/>
                <w:szCs w:val="24"/>
              </w:rPr>
            </w:pPr>
            <w:r w:rsidRPr="00186CDA">
              <w:rPr>
                <w:sz w:val="24"/>
                <w:szCs w:val="24"/>
              </w:rPr>
              <w:t>Растениеводство</w:t>
            </w:r>
          </w:p>
          <w:p w14:paraId="0742E436" w14:textId="77777777" w:rsidR="007D6304" w:rsidRPr="00186CDA" w:rsidRDefault="007D6304" w:rsidP="00186CDA">
            <w:pPr>
              <w:widowControl w:val="0"/>
              <w:autoSpaceDE w:val="0"/>
              <w:autoSpaceDN w:val="0"/>
              <w:adjustRightInd w:val="0"/>
              <w:rPr>
                <w:sz w:val="24"/>
                <w:szCs w:val="24"/>
                <w:highlight w:val="yellow"/>
              </w:rPr>
            </w:pPr>
            <w:r w:rsidRPr="00186CDA">
              <w:rPr>
                <w:sz w:val="24"/>
                <w:szCs w:val="24"/>
              </w:rPr>
              <w:t>(1.1)</w:t>
            </w:r>
          </w:p>
        </w:tc>
        <w:tc>
          <w:tcPr>
            <w:tcW w:w="1745" w:type="pct"/>
          </w:tcPr>
          <w:p w14:paraId="2C399F65" w14:textId="77777777" w:rsidR="007D6304" w:rsidRPr="00186CDA" w:rsidRDefault="007D6304" w:rsidP="00186CDA">
            <w:pPr>
              <w:widowControl w:val="0"/>
              <w:autoSpaceDE w:val="0"/>
              <w:autoSpaceDN w:val="0"/>
              <w:adjustRightInd w:val="0"/>
              <w:jc w:val="both"/>
              <w:rPr>
                <w:sz w:val="24"/>
                <w:szCs w:val="24"/>
              </w:rPr>
            </w:pPr>
            <w:r w:rsidRPr="00186CDA">
              <w:rPr>
                <w:sz w:val="24"/>
                <w:szCs w:val="24"/>
              </w:rPr>
              <w:t>Осуществление хозяйственной деятельности, связанной с выращиванием сельскохозяйственных культур.</w:t>
            </w:r>
          </w:p>
          <w:p w14:paraId="39A4ACE0" w14:textId="77777777" w:rsidR="007D6304" w:rsidRPr="00186CDA" w:rsidRDefault="007D6304" w:rsidP="00186CDA">
            <w:pPr>
              <w:widowControl w:val="0"/>
              <w:autoSpaceDE w:val="0"/>
              <w:autoSpaceDN w:val="0"/>
              <w:adjustRightInd w:val="0"/>
              <w:jc w:val="both"/>
              <w:rPr>
                <w:sz w:val="24"/>
                <w:szCs w:val="24"/>
                <w:highlight w:val="yellow"/>
              </w:rPr>
            </w:pPr>
            <w:r w:rsidRPr="00186CDA">
              <w:rPr>
                <w:sz w:val="24"/>
                <w:szCs w:val="24"/>
              </w:rPr>
              <w:t>Содержание данного вида разрешенного использования включает в себя содержание видов разрешенного использования с кодами 1.2-1.</w:t>
            </w:r>
            <w:r w:rsidR="001F1EB7" w:rsidRPr="00186CDA">
              <w:rPr>
                <w:sz w:val="24"/>
                <w:szCs w:val="24"/>
              </w:rPr>
              <w:t>6</w:t>
            </w:r>
          </w:p>
        </w:tc>
        <w:tc>
          <w:tcPr>
            <w:tcW w:w="2381" w:type="pct"/>
          </w:tcPr>
          <w:p w14:paraId="7D88D647" w14:textId="77777777" w:rsidR="007D6304" w:rsidRPr="00186CDA" w:rsidRDefault="001842E2" w:rsidP="00186CDA">
            <w:pPr>
              <w:widowControl w:val="0"/>
              <w:ind w:firstLine="567"/>
              <w:jc w:val="both"/>
              <w:rPr>
                <w:rFonts w:eastAsia="SimSun"/>
                <w:b/>
                <w:sz w:val="24"/>
                <w:szCs w:val="24"/>
                <w:lang w:eastAsia="zh-CN"/>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14:paraId="62A38A47" w14:textId="77777777" w:rsidTr="00F0555E">
        <w:trPr>
          <w:trHeight w:val="2740"/>
        </w:trPr>
        <w:tc>
          <w:tcPr>
            <w:tcW w:w="874" w:type="pct"/>
          </w:tcPr>
          <w:p w14:paraId="33E536C5" w14:textId="77777777" w:rsidR="007D6304" w:rsidRPr="00186CDA" w:rsidRDefault="007D6304" w:rsidP="00186CDA">
            <w:pPr>
              <w:widowControl w:val="0"/>
              <w:autoSpaceDE w:val="0"/>
              <w:autoSpaceDN w:val="0"/>
              <w:adjustRightInd w:val="0"/>
              <w:rPr>
                <w:sz w:val="24"/>
                <w:szCs w:val="24"/>
              </w:rPr>
            </w:pPr>
            <w:r w:rsidRPr="00186CDA">
              <w:rPr>
                <w:sz w:val="24"/>
                <w:szCs w:val="24"/>
              </w:rPr>
              <w:t>Пчеловодство</w:t>
            </w:r>
          </w:p>
          <w:p w14:paraId="7B72E9D9" w14:textId="77777777" w:rsidR="007D6304" w:rsidRPr="00186CDA" w:rsidRDefault="007D6304" w:rsidP="00186CDA">
            <w:pPr>
              <w:widowControl w:val="0"/>
              <w:autoSpaceDE w:val="0"/>
              <w:autoSpaceDN w:val="0"/>
              <w:adjustRightInd w:val="0"/>
              <w:rPr>
                <w:sz w:val="24"/>
                <w:szCs w:val="24"/>
                <w:highlight w:val="yellow"/>
              </w:rPr>
            </w:pPr>
            <w:r w:rsidRPr="00186CDA">
              <w:rPr>
                <w:sz w:val="24"/>
                <w:szCs w:val="24"/>
              </w:rPr>
              <w:t>(1.12)</w:t>
            </w:r>
          </w:p>
        </w:tc>
        <w:tc>
          <w:tcPr>
            <w:tcW w:w="1745" w:type="pct"/>
          </w:tcPr>
          <w:p w14:paraId="02821236" w14:textId="77777777" w:rsidR="007D6304" w:rsidRPr="00186CDA" w:rsidRDefault="007D6304" w:rsidP="00186CDA">
            <w:pPr>
              <w:widowControl w:val="0"/>
              <w:autoSpaceDE w:val="0"/>
              <w:autoSpaceDN w:val="0"/>
              <w:adjustRightInd w:val="0"/>
              <w:jc w:val="both"/>
              <w:rPr>
                <w:sz w:val="24"/>
                <w:szCs w:val="24"/>
              </w:rPr>
            </w:pPr>
            <w:r w:rsidRPr="00186CDA">
              <w:rPr>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53015624" w14:textId="77777777" w:rsidR="007D6304" w:rsidRPr="00186CDA" w:rsidRDefault="007D6304" w:rsidP="00186CDA">
            <w:pPr>
              <w:widowControl w:val="0"/>
              <w:autoSpaceDE w:val="0"/>
              <w:autoSpaceDN w:val="0"/>
              <w:adjustRightInd w:val="0"/>
              <w:jc w:val="both"/>
              <w:rPr>
                <w:sz w:val="24"/>
                <w:szCs w:val="24"/>
              </w:rPr>
            </w:pPr>
            <w:r w:rsidRPr="00186CDA">
              <w:rPr>
                <w:sz w:val="24"/>
                <w:szCs w:val="24"/>
              </w:rPr>
              <w:t>размещение ульев, иных объектов и оборудования, необходимого для пчеловодства и разведениях иных полезных насекомых;</w:t>
            </w:r>
          </w:p>
          <w:p w14:paraId="75528994" w14:textId="77777777" w:rsidR="007D6304" w:rsidRPr="00186CDA" w:rsidRDefault="007D6304" w:rsidP="00186CDA">
            <w:pPr>
              <w:widowControl w:val="0"/>
              <w:autoSpaceDE w:val="0"/>
              <w:autoSpaceDN w:val="0"/>
              <w:adjustRightInd w:val="0"/>
              <w:jc w:val="both"/>
              <w:rPr>
                <w:sz w:val="24"/>
                <w:szCs w:val="24"/>
                <w:highlight w:val="yellow"/>
              </w:rPr>
            </w:pPr>
            <w:r w:rsidRPr="00186CDA">
              <w:rPr>
                <w:sz w:val="24"/>
                <w:szCs w:val="24"/>
              </w:rPr>
              <w:t>размещение сооружений, используемых для хранения и первичной переработки продукции пчеловодства</w:t>
            </w:r>
          </w:p>
        </w:tc>
        <w:tc>
          <w:tcPr>
            <w:tcW w:w="2381" w:type="pct"/>
          </w:tcPr>
          <w:p w14:paraId="7A74F630" w14:textId="77777777"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м/10000 кв. м;</w:t>
            </w:r>
          </w:p>
          <w:p w14:paraId="7415805A" w14:textId="77777777"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14:paraId="77E9F2B4" w14:textId="77777777"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6510E6E3" w14:textId="77777777"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14:paraId="54768A46" w14:textId="77777777" w:rsidR="007D6304" w:rsidRPr="00186CDA" w:rsidRDefault="00414CF7" w:rsidP="00186CDA">
            <w:pPr>
              <w:widowControl w:val="0"/>
              <w:ind w:firstLine="567"/>
              <w:jc w:val="both"/>
              <w:rPr>
                <w:rFonts w:eastAsia="SimSun"/>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3A8ED349" w14:textId="77777777" w:rsidTr="00F0555E">
        <w:trPr>
          <w:trHeight w:val="2740"/>
        </w:trPr>
        <w:tc>
          <w:tcPr>
            <w:tcW w:w="874" w:type="pct"/>
          </w:tcPr>
          <w:p w14:paraId="36FCA062" w14:textId="77777777" w:rsidR="007D6304" w:rsidRPr="00186CDA" w:rsidRDefault="007D6304" w:rsidP="00186CDA">
            <w:pPr>
              <w:widowControl w:val="0"/>
              <w:autoSpaceDE w:val="0"/>
              <w:autoSpaceDN w:val="0"/>
              <w:adjustRightInd w:val="0"/>
              <w:rPr>
                <w:sz w:val="24"/>
                <w:szCs w:val="24"/>
              </w:rPr>
            </w:pPr>
            <w:r w:rsidRPr="00186CDA">
              <w:rPr>
                <w:sz w:val="24"/>
                <w:szCs w:val="24"/>
              </w:rPr>
              <w:t>Рыбоводство</w:t>
            </w:r>
          </w:p>
          <w:p w14:paraId="14A19A3C" w14:textId="77777777" w:rsidR="007D6304" w:rsidRPr="00186CDA" w:rsidRDefault="007D6304" w:rsidP="00186CDA">
            <w:pPr>
              <w:widowControl w:val="0"/>
              <w:autoSpaceDE w:val="0"/>
              <w:autoSpaceDN w:val="0"/>
              <w:adjustRightInd w:val="0"/>
              <w:rPr>
                <w:sz w:val="24"/>
                <w:szCs w:val="24"/>
                <w:highlight w:val="yellow"/>
              </w:rPr>
            </w:pPr>
            <w:r w:rsidRPr="00186CDA">
              <w:rPr>
                <w:sz w:val="24"/>
                <w:szCs w:val="24"/>
              </w:rPr>
              <w:t>(1.13)</w:t>
            </w:r>
          </w:p>
        </w:tc>
        <w:tc>
          <w:tcPr>
            <w:tcW w:w="1745" w:type="pct"/>
          </w:tcPr>
          <w:p w14:paraId="16A69FFB" w14:textId="77777777" w:rsidR="007D6304" w:rsidRPr="00186CDA" w:rsidRDefault="007D6304" w:rsidP="00186CDA">
            <w:pPr>
              <w:widowControl w:val="0"/>
              <w:autoSpaceDE w:val="0"/>
              <w:autoSpaceDN w:val="0"/>
              <w:adjustRightInd w:val="0"/>
              <w:jc w:val="both"/>
              <w:rPr>
                <w:sz w:val="24"/>
                <w:szCs w:val="24"/>
                <w:highlight w:val="yellow"/>
              </w:rPr>
            </w:pPr>
            <w:r w:rsidRPr="00186CDA">
              <w:rPr>
                <w:sz w:val="24"/>
                <w:szCs w:val="24"/>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381" w:type="pct"/>
          </w:tcPr>
          <w:p w14:paraId="11540BCC" w14:textId="77777777"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м/50000 кв. м;</w:t>
            </w:r>
          </w:p>
          <w:p w14:paraId="605539A5" w14:textId="77777777"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14:paraId="4091530C" w14:textId="77777777"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222BC09D" w14:textId="77777777"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14:paraId="038904EE" w14:textId="77777777" w:rsidR="007D6304" w:rsidRPr="00186CDA" w:rsidRDefault="00414CF7"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430932C0" w14:textId="77777777" w:rsidTr="00F0555E">
        <w:trPr>
          <w:trHeight w:val="2740"/>
        </w:trPr>
        <w:tc>
          <w:tcPr>
            <w:tcW w:w="874" w:type="pct"/>
          </w:tcPr>
          <w:p w14:paraId="144C7389" w14:textId="77777777" w:rsidR="007D6304" w:rsidRPr="00186CDA" w:rsidRDefault="007D6304" w:rsidP="00186CDA">
            <w:pPr>
              <w:widowControl w:val="0"/>
              <w:autoSpaceDE w:val="0"/>
              <w:autoSpaceDN w:val="0"/>
              <w:adjustRightInd w:val="0"/>
              <w:rPr>
                <w:sz w:val="24"/>
                <w:szCs w:val="24"/>
              </w:rPr>
            </w:pPr>
            <w:r w:rsidRPr="00186CDA">
              <w:rPr>
                <w:sz w:val="24"/>
                <w:szCs w:val="24"/>
              </w:rPr>
              <w:t>Питомники</w:t>
            </w:r>
          </w:p>
          <w:p w14:paraId="53F90458" w14:textId="77777777" w:rsidR="007D6304" w:rsidRPr="00186CDA" w:rsidRDefault="007D6304" w:rsidP="00186CDA">
            <w:pPr>
              <w:widowControl w:val="0"/>
              <w:autoSpaceDE w:val="0"/>
              <w:autoSpaceDN w:val="0"/>
              <w:adjustRightInd w:val="0"/>
              <w:rPr>
                <w:sz w:val="24"/>
                <w:szCs w:val="24"/>
                <w:highlight w:val="yellow"/>
              </w:rPr>
            </w:pPr>
            <w:r w:rsidRPr="00186CDA">
              <w:rPr>
                <w:sz w:val="24"/>
                <w:szCs w:val="24"/>
              </w:rPr>
              <w:t>(1.17)</w:t>
            </w:r>
          </w:p>
        </w:tc>
        <w:tc>
          <w:tcPr>
            <w:tcW w:w="1745" w:type="pct"/>
          </w:tcPr>
          <w:p w14:paraId="132878F1" w14:textId="77777777" w:rsidR="007D6304" w:rsidRPr="00186CDA" w:rsidRDefault="007D6304" w:rsidP="00186CDA">
            <w:pPr>
              <w:widowControl w:val="0"/>
              <w:autoSpaceDE w:val="0"/>
              <w:autoSpaceDN w:val="0"/>
              <w:adjustRightInd w:val="0"/>
              <w:jc w:val="both"/>
              <w:rPr>
                <w:sz w:val="24"/>
                <w:szCs w:val="24"/>
              </w:rPr>
            </w:pPr>
            <w:r w:rsidRPr="00186CDA">
              <w:rPr>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12B46848" w14:textId="77777777" w:rsidR="007D6304" w:rsidRPr="00186CDA" w:rsidRDefault="007D6304" w:rsidP="00186CDA">
            <w:pPr>
              <w:widowControl w:val="0"/>
              <w:autoSpaceDE w:val="0"/>
              <w:autoSpaceDN w:val="0"/>
              <w:adjustRightInd w:val="0"/>
              <w:jc w:val="both"/>
              <w:rPr>
                <w:sz w:val="24"/>
                <w:szCs w:val="24"/>
                <w:highlight w:val="yellow"/>
              </w:rPr>
            </w:pPr>
            <w:r w:rsidRPr="00186CDA">
              <w:rPr>
                <w:sz w:val="24"/>
                <w:szCs w:val="24"/>
              </w:rPr>
              <w:t>размещение сооружений, необходимых для указанных видов сельскохозяйственного производства</w:t>
            </w:r>
          </w:p>
        </w:tc>
        <w:tc>
          <w:tcPr>
            <w:tcW w:w="2381" w:type="pct"/>
          </w:tcPr>
          <w:p w14:paraId="2E114482" w14:textId="77777777"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- 1000 кв. м/50000 кв. м;</w:t>
            </w:r>
          </w:p>
          <w:p w14:paraId="677E0B76" w14:textId="77777777"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14:paraId="698A9EB5" w14:textId="77777777"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05F774BA" w14:textId="77777777"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14:paraId="0145B76D" w14:textId="77777777" w:rsidR="00414CF7" w:rsidRPr="00186CDA" w:rsidRDefault="00414CF7" w:rsidP="00186CDA">
            <w:pPr>
              <w:widowControl w:val="0"/>
              <w:ind w:firstLine="567"/>
              <w:jc w:val="both"/>
              <w:rP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14:paraId="6A9A7862" w14:textId="77777777" w:rsidR="007D6304" w:rsidRPr="00186CDA" w:rsidRDefault="007D6304"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5331E88E" w14:textId="77777777" w:rsidTr="00F0555E">
        <w:trPr>
          <w:trHeight w:val="2740"/>
        </w:trPr>
        <w:tc>
          <w:tcPr>
            <w:tcW w:w="874" w:type="pct"/>
          </w:tcPr>
          <w:p w14:paraId="52ECCB50" w14:textId="77777777" w:rsidR="00414CF7" w:rsidRPr="00186CDA" w:rsidRDefault="00414CF7" w:rsidP="00186CDA">
            <w:pPr>
              <w:widowControl w:val="0"/>
              <w:autoSpaceDE w:val="0"/>
              <w:autoSpaceDN w:val="0"/>
              <w:adjustRightInd w:val="0"/>
              <w:rPr>
                <w:sz w:val="24"/>
                <w:szCs w:val="24"/>
              </w:rPr>
            </w:pPr>
            <w:bookmarkStart w:id="193" w:name="sub_1015"/>
            <w:r w:rsidRPr="00186CDA">
              <w:rPr>
                <w:sz w:val="24"/>
                <w:szCs w:val="24"/>
              </w:rPr>
              <w:t>Садоводство</w:t>
            </w:r>
            <w:bookmarkEnd w:id="193"/>
          </w:p>
          <w:p w14:paraId="6140948D" w14:textId="77777777" w:rsidR="00414CF7" w:rsidRPr="00186CDA" w:rsidRDefault="00414CF7" w:rsidP="00186CDA">
            <w:pPr>
              <w:widowControl w:val="0"/>
              <w:autoSpaceDE w:val="0"/>
              <w:autoSpaceDN w:val="0"/>
              <w:adjustRightInd w:val="0"/>
              <w:rPr>
                <w:sz w:val="24"/>
                <w:szCs w:val="24"/>
              </w:rPr>
            </w:pPr>
            <w:r w:rsidRPr="00186CDA">
              <w:rPr>
                <w:sz w:val="24"/>
                <w:szCs w:val="24"/>
              </w:rPr>
              <w:t>(1.5)</w:t>
            </w:r>
          </w:p>
        </w:tc>
        <w:tc>
          <w:tcPr>
            <w:tcW w:w="1745" w:type="pct"/>
          </w:tcPr>
          <w:p w14:paraId="058FD2EC" w14:textId="77777777" w:rsidR="00414CF7" w:rsidRPr="00186CDA" w:rsidRDefault="00414CF7" w:rsidP="00186CDA">
            <w:pPr>
              <w:widowControl w:val="0"/>
              <w:autoSpaceDE w:val="0"/>
              <w:autoSpaceDN w:val="0"/>
              <w:adjustRightInd w:val="0"/>
              <w:jc w:val="both"/>
              <w:rPr>
                <w:sz w:val="24"/>
                <w:szCs w:val="24"/>
              </w:rPr>
            </w:pPr>
            <w:r w:rsidRPr="00186CDA">
              <w:rPr>
                <w:sz w:val="24"/>
                <w:szCs w:val="24"/>
              </w:rPr>
              <w:t>Размещение садовых домов;</w:t>
            </w:r>
          </w:p>
          <w:p w14:paraId="799B5836" w14:textId="77777777" w:rsidR="00414CF7" w:rsidRPr="00186CDA" w:rsidRDefault="00414CF7" w:rsidP="00186CDA">
            <w:pPr>
              <w:widowControl w:val="0"/>
              <w:autoSpaceDE w:val="0"/>
              <w:autoSpaceDN w:val="0"/>
              <w:adjustRightInd w:val="0"/>
              <w:jc w:val="both"/>
              <w:rPr>
                <w:sz w:val="24"/>
                <w:szCs w:val="24"/>
              </w:rPr>
            </w:pPr>
            <w:r w:rsidRPr="00186CDA">
              <w:rPr>
                <w:sz w:val="24"/>
                <w:szCs w:val="24"/>
              </w:rPr>
              <w:t>выращивание плодовых, ягодных, овощных, бахчевых или иных декоративных или</w:t>
            </w:r>
          </w:p>
          <w:p w14:paraId="5793FD76" w14:textId="77777777" w:rsidR="00414CF7" w:rsidRPr="00186CDA" w:rsidRDefault="00414CF7" w:rsidP="00186CDA">
            <w:pPr>
              <w:widowControl w:val="0"/>
              <w:autoSpaceDE w:val="0"/>
              <w:autoSpaceDN w:val="0"/>
              <w:adjustRightInd w:val="0"/>
              <w:jc w:val="both"/>
              <w:rPr>
                <w:sz w:val="24"/>
                <w:szCs w:val="24"/>
              </w:rPr>
            </w:pPr>
            <w:r w:rsidRPr="00186CDA">
              <w:rPr>
                <w:sz w:val="24"/>
                <w:szCs w:val="24"/>
              </w:rPr>
              <w:t>сельскохозяйственных культур;</w:t>
            </w:r>
          </w:p>
          <w:p w14:paraId="636F7CCB" w14:textId="77777777" w:rsidR="00414CF7" w:rsidRPr="00186CDA" w:rsidRDefault="00414CF7" w:rsidP="00186CDA">
            <w:pPr>
              <w:widowControl w:val="0"/>
              <w:autoSpaceDE w:val="0"/>
              <w:autoSpaceDN w:val="0"/>
              <w:adjustRightInd w:val="0"/>
              <w:jc w:val="both"/>
              <w:rPr>
                <w:sz w:val="24"/>
                <w:szCs w:val="24"/>
              </w:rPr>
            </w:pPr>
            <w:r w:rsidRPr="00186CDA">
              <w:rPr>
                <w:sz w:val="24"/>
                <w:szCs w:val="24"/>
              </w:rPr>
              <w:t>размещение гаражей и подсобных сооружений</w:t>
            </w:r>
          </w:p>
        </w:tc>
        <w:tc>
          <w:tcPr>
            <w:tcW w:w="2381" w:type="pct"/>
          </w:tcPr>
          <w:p w14:paraId="47136B49" w14:textId="77777777" w:rsidR="00414CF7" w:rsidRPr="00186CDA" w:rsidRDefault="00414CF7"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4F07ACCE" w14:textId="77777777" w:rsidR="00414CF7" w:rsidRPr="00186CDA" w:rsidRDefault="00414CF7" w:rsidP="00186CDA">
            <w:pPr>
              <w:widowControl w:val="0"/>
              <w:overflowPunct w:val="0"/>
              <w:autoSpaceDE w:val="0"/>
              <w:ind w:firstLine="567"/>
              <w:jc w:val="both"/>
              <w:textAlignment w:val="baseline"/>
              <w:rPr>
                <w:sz w:val="24"/>
                <w:szCs w:val="24"/>
              </w:rPr>
            </w:pPr>
            <w:r w:rsidRPr="00186CDA">
              <w:rPr>
                <w:sz w:val="24"/>
                <w:szCs w:val="24"/>
              </w:rPr>
              <w:t>- минимальная/максимальная площадь земельного участка - 5</w:t>
            </w:r>
            <w:r w:rsidR="00D21CF3" w:rsidRPr="00186CDA">
              <w:rPr>
                <w:b/>
                <w:sz w:val="24"/>
                <w:szCs w:val="24"/>
              </w:rPr>
              <w:t>00/100</w:t>
            </w:r>
            <w:r w:rsidRPr="00186CDA">
              <w:rPr>
                <w:b/>
                <w:sz w:val="24"/>
                <w:szCs w:val="24"/>
              </w:rPr>
              <w:t>00</w:t>
            </w:r>
            <w:r w:rsidRPr="00186CDA">
              <w:rPr>
                <w:sz w:val="24"/>
                <w:szCs w:val="24"/>
              </w:rPr>
              <w:t xml:space="preserve"> кв.м;</w:t>
            </w:r>
          </w:p>
          <w:p w14:paraId="747D3A24" w14:textId="77777777" w:rsidR="00414CF7" w:rsidRPr="00186CDA" w:rsidRDefault="00414CF7"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32C7915" w14:textId="77777777" w:rsidR="00414CF7" w:rsidRPr="00186CDA" w:rsidRDefault="00414CF7" w:rsidP="00186CDA">
            <w:pPr>
              <w:widowControl w:val="0"/>
              <w:ind w:firstLine="567"/>
              <w:jc w:val="both"/>
              <w:rPr>
                <w:b/>
                <w:sz w:val="24"/>
                <w:szCs w:val="24"/>
              </w:rPr>
            </w:pPr>
            <w:r w:rsidRPr="00186CDA">
              <w:rPr>
                <w:sz w:val="24"/>
                <w:szCs w:val="24"/>
              </w:rPr>
              <w:t xml:space="preserve">- до жилых зданий - </w:t>
            </w:r>
            <w:r w:rsidRPr="00186CDA">
              <w:rPr>
                <w:b/>
                <w:sz w:val="24"/>
                <w:szCs w:val="24"/>
              </w:rPr>
              <w:t>3 м;</w:t>
            </w:r>
          </w:p>
          <w:p w14:paraId="5C2DD3CC" w14:textId="77777777" w:rsidR="00414CF7" w:rsidRPr="00186CDA" w:rsidRDefault="00414CF7" w:rsidP="00186CDA">
            <w:pPr>
              <w:widowControl w:val="0"/>
              <w:ind w:firstLine="567"/>
              <w:jc w:val="both"/>
              <w:rPr>
                <w:bCs/>
                <w:sz w:val="24"/>
                <w:szCs w:val="24"/>
              </w:rPr>
            </w:pPr>
            <w:r w:rsidRPr="00186CDA">
              <w:rPr>
                <w:bCs/>
                <w:sz w:val="24"/>
                <w:szCs w:val="24"/>
              </w:rPr>
              <w:t xml:space="preserve">- по фасаду - </w:t>
            </w:r>
            <w:r w:rsidRPr="00186CDA">
              <w:rPr>
                <w:b/>
                <w:bCs/>
                <w:sz w:val="24"/>
                <w:szCs w:val="24"/>
              </w:rPr>
              <w:t>5 м</w:t>
            </w:r>
            <w:r w:rsidRPr="00186CDA">
              <w:rPr>
                <w:bCs/>
                <w:sz w:val="24"/>
                <w:szCs w:val="24"/>
              </w:rPr>
              <w:t>;</w:t>
            </w:r>
          </w:p>
          <w:p w14:paraId="652329A7" w14:textId="77777777" w:rsidR="00414CF7" w:rsidRPr="00186CDA" w:rsidRDefault="00414CF7" w:rsidP="00186CDA">
            <w:pPr>
              <w:widowControl w:val="0"/>
              <w:ind w:firstLine="567"/>
              <w:jc w:val="both"/>
              <w:rPr>
                <w:b/>
                <w:sz w:val="24"/>
                <w:szCs w:val="24"/>
              </w:rPr>
            </w:pPr>
            <w:r w:rsidRPr="00186CDA">
              <w:rPr>
                <w:b/>
                <w:sz w:val="24"/>
                <w:szCs w:val="24"/>
              </w:rPr>
              <w:t>- в районах существующей застройки:</w:t>
            </w:r>
          </w:p>
          <w:p w14:paraId="1101D5C5" w14:textId="77777777" w:rsidR="00414CF7" w:rsidRPr="00186CDA" w:rsidRDefault="00414CF7" w:rsidP="00186CDA">
            <w:pPr>
              <w:widowControl w:val="0"/>
              <w:ind w:firstLine="567"/>
              <w:jc w:val="both"/>
              <w:rPr>
                <w:b/>
                <w:sz w:val="24"/>
                <w:szCs w:val="24"/>
              </w:rPr>
            </w:pPr>
            <w:r w:rsidRPr="00186CDA">
              <w:rPr>
                <w:b/>
                <w:sz w:val="24"/>
                <w:szCs w:val="24"/>
              </w:rPr>
              <w:t>- минимальные отступы от границ земельных участков допускается уменьшать до 1.0 м, при соблюдении технических регламентов и согласии владельцев смежных участков.</w:t>
            </w:r>
          </w:p>
          <w:p w14:paraId="0E72A1D7" w14:textId="77777777" w:rsidR="00414CF7" w:rsidRPr="00186CDA" w:rsidRDefault="00414CF7" w:rsidP="00186CDA">
            <w:pPr>
              <w:widowControl w:val="0"/>
              <w:ind w:firstLine="567"/>
              <w:jc w:val="both"/>
              <w:rPr>
                <w:b/>
                <w:sz w:val="24"/>
                <w:szCs w:val="24"/>
              </w:rPr>
            </w:pPr>
            <w:r w:rsidRPr="00186CDA">
              <w:rPr>
                <w:b/>
                <w:sz w:val="24"/>
                <w:szCs w:val="24"/>
              </w:rPr>
              <w:t>- жилой дом допускается размещать по красной линии, при соблюдении технических регламентов.</w:t>
            </w:r>
          </w:p>
          <w:p w14:paraId="5EB75C37" w14:textId="77777777" w:rsidR="00414CF7" w:rsidRPr="00186CDA" w:rsidRDefault="00414CF7" w:rsidP="00186CDA">
            <w:pPr>
              <w:widowControl w:val="0"/>
              <w:ind w:firstLine="567"/>
              <w:jc w:val="both"/>
              <w:rPr>
                <w:bCs/>
                <w:sz w:val="24"/>
                <w:szCs w:val="24"/>
              </w:rPr>
            </w:pPr>
            <w:r w:rsidRPr="00186CDA">
              <w:rPr>
                <w:b/>
                <w:sz w:val="24"/>
                <w:szCs w:val="24"/>
              </w:rPr>
              <w:t>-</w:t>
            </w:r>
            <w:r w:rsidRPr="00186CDA">
              <w:rPr>
                <w:sz w:val="24"/>
                <w:szCs w:val="24"/>
              </w:rPr>
              <w:t xml:space="preserve"> до хозяйственных построек - </w:t>
            </w:r>
            <w:r w:rsidRPr="00186CDA">
              <w:rPr>
                <w:b/>
                <w:sz w:val="24"/>
                <w:szCs w:val="24"/>
              </w:rPr>
              <w:t>1 м</w:t>
            </w:r>
            <w:r w:rsidRPr="00186CDA">
              <w:rPr>
                <w:sz w:val="24"/>
                <w:szCs w:val="24"/>
              </w:rPr>
              <w:t xml:space="preserve"> с учетом соблюдения требований технических регламентов;</w:t>
            </w:r>
          </w:p>
          <w:p w14:paraId="3B59A324" w14:textId="77777777" w:rsidR="00414CF7" w:rsidRPr="00186CDA" w:rsidRDefault="00414CF7" w:rsidP="00186CDA">
            <w:pPr>
              <w:widowControl w:val="0"/>
              <w:ind w:firstLine="567"/>
              <w:jc w:val="both"/>
              <w:rPr>
                <w:sz w:val="24"/>
                <w:szCs w:val="24"/>
              </w:rPr>
            </w:pPr>
            <w:r w:rsidRPr="00186CDA">
              <w:rPr>
                <w:b/>
                <w:sz w:val="24"/>
                <w:szCs w:val="24"/>
              </w:rPr>
              <w:t>-</w:t>
            </w:r>
            <w:r w:rsidRPr="00186CDA">
              <w:rPr>
                <w:sz w:val="24"/>
                <w:szCs w:val="24"/>
              </w:rPr>
              <w:t xml:space="preserve"> до хозяйственных построек содержащих животных (а также надворных санузлов) - </w:t>
            </w:r>
            <w:r w:rsidRPr="00186CDA">
              <w:rPr>
                <w:b/>
                <w:sz w:val="24"/>
                <w:szCs w:val="24"/>
              </w:rPr>
              <w:t>6 м</w:t>
            </w:r>
            <w:r w:rsidRPr="00186CDA">
              <w:rPr>
                <w:sz w:val="24"/>
                <w:szCs w:val="24"/>
              </w:rPr>
              <w:t xml:space="preserve"> с учетом соблюдения требований технических регламентов;</w:t>
            </w:r>
          </w:p>
          <w:p w14:paraId="78D46AE6" w14:textId="77777777" w:rsidR="00414CF7" w:rsidRPr="00186CDA" w:rsidRDefault="00414CF7" w:rsidP="00186CDA">
            <w:pPr>
              <w:widowControl w:val="0"/>
              <w:ind w:firstLine="567"/>
              <w:jc w:val="both"/>
              <w:rPr>
                <w:sz w:val="24"/>
                <w:szCs w:val="24"/>
              </w:rPr>
            </w:pPr>
            <w:r w:rsidRPr="00186CDA">
              <w:rPr>
                <w:sz w:val="24"/>
                <w:szCs w:val="24"/>
              </w:rPr>
              <w:t xml:space="preserve">минимальное расстояние от окон жилых комнат до стен соседнего дома и хозяйственных построек, расположенных на соседних земельных участках - </w:t>
            </w:r>
            <w:r w:rsidRPr="00186CDA">
              <w:rPr>
                <w:b/>
                <w:sz w:val="24"/>
                <w:szCs w:val="24"/>
              </w:rPr>
              <w:t>6 м.;</w:t>
            </w:r>
          </w:p>
          <w:p w14:paraId="0815FD0F" w14:textId="77777777" w:rsidR="00414CF7" w:rsidRPr="00186CDA" w:rsidRDefault="00414CF7" w:rsidP="00186CDA">
            <w:pPr>
              <w:widowControl w:val="0"/>
              <w:ind w:firstLine="567"/>
              <w:jc w:val="both"/>
              <w:rPr>
                <w:sz w:val="24"/>
                <w:szCs w:val="24"/>
              </w:rPr>
            </w:pPr>
            <w:r w:rsidRPr="00186CDA">
              <w:rPr>
                <w:sz w:val="24"/>
                <w:szCs w:val="24"/>
              </w:rPr>
              <w:t xml:space="preserve">минимальная ширина земельных участков вдоль фронта улицы (проезда) - </w:t>
            </w:r>
            <w:r w:rsidRPr="00186CDA">
              <w:rPr>
                <w:b/>
                <w:sz w:val="24"/>
                <w:szCs w:val="24"/>
              </w:rPr>
              <w:t>15</w:t>
            </w:r>
            <w:r w:rsidRPr="00186CDA">
              <w:rPr>
                <w:sz w:val="24"/>
                <w:szCs w:val="24"/>
              </w:rPr>
              <w:t xml:space="preserve"> </w:t>
            </w:r>
            <w:r w:rsidRPr="00186CDA">
              <w:rPr>
                <w:b/>
                <w:sz w:val="24"/>
                <w:szCs w:val="24"/>
              </w:rPr>
              <w:t>м</w:t>
            </w:r>
            <w:r w:rsidRPr="00186CDA">
              <w:rPr>
                <w:sz w:val="24"/>
                <w:szCs w:val="24"/>
              </w:rPr>
              <w:t>;</w:t>
            </w:r>
          </w:p>
          <w:p w14:paraId="4E99D388" w14:textId="77777777" w:rsidR="00414CF7" w:rsidRPr="00186CDA" w:rsidRDefault="00414CF7" w:rsidP="00186CDA">
            <w:pPr>
              <w:widowControl w:val="0"/>
              <w:overflowPunct w:val="0"/>
              <w:autoSpaceDE w:val="0"/>
              <w:ind w:firstLine="567"/>
              <w:jc w:val="both"/>
              <w:textAlignment w:val="baseline"/>
              <w:rPr>
                <w:sz w:val="24"/>
                <w:szCs w:val="24"/>
              </w:rPr>
            </w:pPr>
            <w:r w:rsidRPr="00186CDA">
              <w:rPr>
                <w:sz w:val="24"/>
                <w:szCs w:val="24"/>
              </w:rPr>
              <w:t>септики строятся в границах земельного участка: - минимальный отступ от границы соседнего земельного участка - не менее 5 м,</w:t>
            </w:r>
          </w:p>
          <w:p w14:paraId="7E54F340" w14:textId="77777777" w:rsidR="00414CF7" w:rsidRPr="00186CDA" w:rsidRDefault="00414CF7" w:rsidP="00186CDA">
            <w:pPr>
              <w:widowControl w:val="0"/>
              <w:ind w:firstLine="567"/>
              <w:jc w:val="both"/>
              <w:rPr>
                <w:sz w:val="24"/>
                <w:szCs w:val="24"/>
              </w:rPr>
            </w:pPr>
            <w:r w:rsidRPr="00186CDA">
              <w:rPr>
                <w:sz w:val="24"/>
                <w:szCs w:val="24"/>
              </w:rPr>
              <w:t>- водонепроницаемые - на расстоянии не менее 5 м от фундамента построек,</w:t>
            </w:r>
          </w:p>
          <w:p w14:paraId="1C04DF34" w14:textId="77777777" w:rsidR="00414CF7" w:rsidRPr="00186CDA" w:rsidRDefault="00414CF7" w:rsidP="00186CDA">
            <w:pPr>
              <w:widowControl w:val="0"/>
              <w:ind w:firstLine="567"/>
              <w:jc w:val="both"/>
              <w:rPr>
                <w:sz w:val="24"/>
                <w:szCs w:val="24"/>
              </w:rPr>
            </w:pPr>
            <w:r w:rsidRPr="00186CDA">
              <w:rPr>
                <w:sz w:val="24"/>
                <w:szCs w:val="24"/>
              </w:rPr>
              <w:t>- фильтрующие колодцы и бассейны - на расстоянии не менее 8 м от фундамента построек;</w:t>
            </w:r>
          </w:p>
          <w:p w14:paraId="01F39899" w14:textId="77777777" w:rsidR="00414CF7" w:rsidRPr="00186CDA" w:rsidRDefault="00414CF7"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7931DCBA" w14:textId="77777777" w:rsidR="00414CF7" w:rsidRPr="00186CDA" w:rsidRDefault="00414CF7" w:rsidP="00186CDA">
            <w:pPr>
              <w:widowControl w:val="0"/>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3 этажа</w:t>
            </w:r>
          </w:p>
          <w:p w14:paraId="08EDBFCA" w14:textId="77777777" w:rsidR="00414CF7" w:rsidRPr="00186CDA" w:rsidRDefault="00414CF7" w:rsidP="00186CDA">
            <w:pPr>
              <w:widowControl w:val="0"/>
              <w:ind w:firstLine="567"/>
              <w:jc w:val="both"/>
              <w:rPr>
                <w:b/>
                <w:sz w:val="24"/>
                <w:szCs w:val="24"/>
              </w:rPr>
            </w:pPr>
            <w:r w:rsidRPr="00186CDA">
              <w:rPr>
                <w:b/>
                <w:sz w:val="24"/>
                <w:szCs w:val="24"/>
              </w:rPr>
              <w:t>- высота не более 20 м.</w:t>
            </w:r>
          </w:p>
          <w:p w14:paraId="23E3684C" w14:textId="77777777" w:rsidR="00414CF7" w:rsidRPr="00186CDA" w:rsidRDefault="00414CF7"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6250320" w14:textId="77777777" w:rsidR="00414CF7" w:rsidRPr="00186CDA" w:rsidRDefault="00414CF7" w:rsidP="00186CDA">
            <w:pPr>
              <w:widowControl w:val="0"/>
              <w:ind w:firstLine="567"/>
              <w:jc w:val="both"/>
              <w:rPr>
                <w:sz w:val="24"/>
                <w:szCs w:val="24"/>
              </w:rPr>
            </w:pPr>
            <w:r w:rsidRPr="00186CDA">
              <w:rPr>
                <w:sz w:val="24"/>
                <w:szCs w:val="24"/>
              </w:rPr>
              <w:t>- максимальный процент застройки в границах земельного участка - 65%</w:t>
            </w:r>
          </w:p>
          <w:p w14:paraId="34F5C276" w14:textId="77777777" w:rsidR="00414CF7" w:rsidRPr="00186CDA" w:rsidRDefault="00414CF7" w:rsidP="00186CDA">
            <w:pPr>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62440132" w14:textId="77777777" w:rsidTr="00F0555E">
        <w:trPr>
          <w:trHeight w:val="2740"/>
        </w:trPr>
        <w:tc>
          <w:tcPr>
            <w:tcW w:w="874" w:type="pct"/>
          </w:tcPr>
          <w:p w14:paraId="3CB37890" w14:textId="77777777" w:rsidR="00414CF7" w:rsidRPr="00186CDA" w:rsidRDefault="00414CF7" w:rsidP="00186CDA">
            <w:pPr>
              <w:widowControl w:val="0"/>
              <w:autoSpaceDE w:val="0"/>
              <w:autoSpaceDN w:val="0"/>
              <w:adjustRightInd w:val="0"/>
              <w:rPr>
                <w:sz w:val="24"/>
                <w:szCs w:val="24"/>
              </w:rPr>
            </w:pPr>
            <w:r w:rsidRPr="00186CDA">
              <w:rPr>
                <w:sz w:val="24"/>
                <w:szCs w:val="24"/>
              </w:rPr>
              <w:t>Обеспечение</w:t>
            </w:r>
          </w:p>
          <w:p w14:paraId="4C24F225" w14:textId="77777777" w:rsidR="00414CF7" w:rsidRPr="00186CDA" w:rsidRDefault="00414CF7" w:rsidP="00186CDA">
            <w:pPr>
              <w:widowControl w:val="0"/>
              <w:autoSpaceDE w:val="0"/>
              <w:autoSpaceDN w:val="0"/>
              <w:adjustRightInd w:val="0"/>
              <w:rPr>
                <w:sz w:val="24"/>
                <w:szCs w:val="24"/>
              </w:rPr>
            </w:pPr>
            <w:r w:rsidRPr="00186CDA">
              <w:rPr>
                <w:sz w:val="24"/>
                <w:szCs w:val="24"/>
              </w:rPr>
              <w:t>сельскохозяйственного</w:t>
            </w:r>
          </w:p>
          <w:p w14:paraId="406A5A5F" w14:textId="77777777" w:rsidR="00414CF7" w:rsidRPr="00186CDA" w:rsidRDefault="00414CF7" w:rsidP="00186CDA">
            <w:pPr>
              <w:widowControl w:val="0"/>
              <w:autoSpaceDE w:val="0"/>
              <w:autoSpaceDN w:val="0"/>
              <w:adjustRightInd w:val="0"/>
              <w:rPr>
                <w:sz w:val="24"/>
                <w:szCs w:val="24"/>
              </w:rPr>
            </w:pPr>
            <w:r w:rsidRPr="00186CDA">
              <w:rPr>
                <w:sz w:val="24"/>
                <w:szCs w:val="24"/>
              </w:rPr>
              <w:t>производства</w:t>
            </w:r>
          </w:p>
          <w:p w14:paraId="4B19BBB0" w14:textId="77777777" w:rsidR="00414CF7" w:rsidRPr="00186CDA" w:rsidRDefault="00414CF7" w:rsidP="00186CDA">
            <w:pPr>
              <w:widowControl w:val="0"/>
              <w:autoSpaceDE w:val="0"/>
              <w:autoSpaceDN w:val="0"/>
              <w:adjustRightInd w:val="0"/>
              <w:rPr>
                <w:sz w:val="24"/>
                <w:szCs w:val="24"/>
              </w:rPr>
            </w:pPr>
            <w:r w:rsidRPr="00186CDA">
              <w:rPr>
                <w:sz w:val="24"/>
                <w:szCs w:val="24"/>
              </w:rPr>
              <w:t>(1.18)</w:t>
            </w:r>
          </w:p>
        </w:tc>
        <w:tc>
          <w:tcPr>
            <w:tcW w:w="1745" w:type="pct"/>
          </w:tcPr>
          <w:p w14:paraId="35422C39" w14:textId="77777777" w:rsidR="00414CF7" w:rsidRPr="00186CDA" w:rsidRDefault="00414CF7" w:rsidP="00186CDA">
            <w:pPr>
              <w:widowControl w:val="0"/>
              <w:autoSpaceDE w:val="0"/>
              <w:autoSpaceDN w:val="0"/>
              <w:adjustRightInd w:val="0"/>
              <w:jc w:val="both"/>
              <w:rPr>
                <w:sz w:val="24"/>
                <w:szCs w:val="24"/>
              </w:rPr>
            </w:pPr>
            <w:r w:rsidRPr="00186CDA">
              <w:rPr>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381" w:type="pct"/>
          </w:tcPr>
          <w:p w14:paraId="46A76604" w14:textId="77777777"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м/20000 кв. м;</w:t>
            </w:r>
          </w:p>
          <w:p w14:paraId="1F018318" w14:textId="77777777"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- 8 м;</w:t>
            </w:r>
          </w:p>
          <w:p w14:paraId="180EE8D1" w14:textId="77777777"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0F065D24" w14:textId="77777777"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14:paraId="022FDEEF" w14:textId="77777777" w:rsidR="00414CF7" w:rsidRPr="00186CDA" w:rsidRDefault="00414CF7" w:rsidP="00186CDA">
            <w:pPr>
              <w:widowControl w:val="0"/>
              <w:ind w:firstLine="567"/>
              <w:jc w:val="both"/>
              <w:rP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p w14:paraId="01883ACA" w14:textId="77777777" w:rsidR="00414CF7" w:rsidRPr="00186CDA" w:rsidRDefault="00414CF7"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69EF94A0" w14:textId="77777777" w:rsidTr="00F0555E">
        <w:trPr>
          <w:trHeight w:val="552"/>
        </w:trPr>
        <w:tc>
          <w:tcPr>
            <w:tcW w:w="874" w:type="pct"/>
          </w:tcPr>
          <w:p w14:paraId="65EEB346" w14:textId="77777777" w:rsidR="00414CF7" w:rsidRPr="00186CDA" w:rsidRDefault="00414CF7" w:rsidP="00186CDA">
            <w:pPr>
              <w:widowControl w:val="0"/>
              <w:jc w:val="both"/>
              <w:rPr>
                <w:sz w:val="24"/>
                <w:szCs w:val="24"/>
              </w:rPr>
            </w:pPr>
            <w:r w:rsidRPr="00186CDA">
              <w:rPr>
                <w:sz w:val="24"/>
                <w:szCs w:val="24"/>
              </w:rPr>
              <w:t xml:space="preserve">Коммунальное обслуживание </w:t>
            </w:r>
          </w:p>
          <w:p w14:paraId="1160628B" w14:textId="77777777" w:rsidR="00414CF7" w:rsidRPr="00186CDA" w:rsidRDefault="00414CF7" w:rsidP="00186CDA">
            <w:pPr>
              <w:widowControl w:val="0"/>
              <w:jc w:val="both"/>
              <w:rPr>
                <w:sz w:val="24"/>
                <w:szCs w:val="24"/>
              </w:rPr>
            </w:pPr>
            <w:r w:rsidRPr="00186CDA">
              <w:rPr>
                <w:sz w:val="24"/>
                <w:szCs w:val="24"/>
              </w:rPr>
              <w:t>(3.1)</w:t>
            </w:r>
          </w:p>
        </w:tc>
        <w:tc>
          <w:tcPr>
            <w:tcW w:w="1745" w:type="pct"/>
          </w:tcPr>
          <w:p w14:paraId="39B1275E" w14:textId="77777777" w:rsidR="00414CF7" w:rsidRPr="00186CDA" w:rsidRDefault="00414CF7" w:rsidP="00186CDA">
            <w:pPr>
              <w:widowControl w:val="0"/>
              <w:jc w:val="both"/>
              <w:rPr>
                <w:sz w:val="24"/>
                <w:szCs w:val="24"/>
              </w:rPr>
            </w:pPr>
            <w:r w:rsidRPr="00186CDA">
              <w:rPr>
                <w:sz w:val="24"/>
                <w:szCs w:val="24"/>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w:t>
            </w:r>
          </w:p>
        </w:tc>
        <w:tc>
          <w:tcPr>
            <w:tcW w:w="2381" w:type="pct"/>
          </w:tcPr>
          <w:p w14:paraId="5C4015D1" w14:textId="77777777"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 кв. м/10000 кв. м;</w:t>
            </w:r>
          </w:p>
          <w:p w14:paraId="2191D682" w14:textId="77777777"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72DEFC0F" w14:textId="77777777"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6F78CC8C" w14:textId="77777777" w:rsidR="00414CF7" w:rsidRPr="00186CDA" w:rsidRDefault="00414CF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- 20 м;</w:t>
            </w:r>
          </w:p>
          <w:p w14:paraId="084C15DE" w14:textId="77777777" w:rsidR="00414CF7" w:rsidRPr="00186CDA" w:rsidRDefault="00414CF7"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29D9B7AF" w14:textId="77777777" w:rsidTr="00F0555E">
        <w:trPr>
          <w:trHeight w:val="552"/>
        </w:trPr>
        <w:tc>
          <w:tcPr>
            <w:tcW w:w="874" w:type="pct"/>
          </w:tcPr>
          <w:p w14:paraId="2725BA0F" w14:textId="77777777" w:rsidR="00414CF7" w:rsidRPr="00186CDA" w:rsidRDefault="00414CF7" w:rsidP="00186CDA">
            <w:pPr>
              <w:widowControl w:val="0"/>
              <w:jc w:val="both"/>
              <w:rPr>
                <w:sz w:val="24"/>
                <w:szCs w:val="24"/>
              </w:rPr>
            </w:pPr>
            <w:r w:rsidRPr="00186CDA">
              <w:rPr>
                <w:sz w:val="24"/>
                <w:szCs w:val="24"/>
                <w:shd w:val="clear" w:color="auto" w:fill="FFFFFF"/>
              </w:rPr>
              <w:t>Сенокошение (1.19)</w:t>
            </w:r>
          </w:p>
        </w:tc>
        <w:tc>
          <w:tcPr>
            <w:tcW w:w="1745" w:type="pct"/>
          </w:tcPr>
          <w:p w14:paraId="6D5F958E" w14:textId="77777777" w:rsidR="00414CF7" w:rsidRPr="00186CDA" w:rsidRDefault="00414CF7" w:rsidP="00186CDA">
            <w:pPr>
              <w:widowControl w:val="0"/>
              <w:jc w:val="both"/>
              <w:rPr>
                <w:sz w:val="24"/>
                <w:szCs w:val="24"/>
              </w:rPr>
            </w:pPr>
            <w:r w:rsidRPr="00186CDA">
              <w:rPr>
                <w:sz w:val="24"/>
                <w:szCs w:val="24"/>
                <w:shd w:val="clear" w:color="auto" w:fill="FFFFFF"/>
              </w:rPr>
              <w:t>Кошение трав, сбор и заготовка сена</w:t>
            </w:r>
          </w:p>
        </w:tc>
        <w:tc>
          <w:tcPr>
            <w:tcW w:w="2381" w:type="pct"/>
          </w:tcPr>
          <w:p w14:paraId="06F96D10" w14:textId="77777777" w:rsidR="00414CF7" w:rsidRPr="00186CDA" w:rsidRDefault="00414CF7" w:rsidP="00186CDA">
            <w:pPr>
              <w:widowControl w:val="0"/>
              <w:ind w:firstLine="567"/>
              <w:jc w:val="both"/>
              <w:rPr>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14:paraId="3A3CF668" w14:textId="77777777" w:rsidTr="00F0555E">
        <w:trPr>
          <w:trHeight w:val="552"/>
        </w:trPr>
        <w:tc>
          <w:tcPr>
            <w:tcW w:w="874" w:type="pct"/>
          </w:tcPr>
          <w:p w14:paraId="2068893F" w14:textId="77777777" w:rsidR="00B02BE3" w:rsidRPr="00186CDA" w:rsidRDefault="00B02BE3" w:rsidP="00186CDA">
            <w:pPr>
              <w:widowControl w:val="0"/>
              <w:jc w:val="both"/>
              <w:rPr>
                <w:sz w:val="24"/>
                <w:szCs w:val="24"/>
              </w:rPr>
            </w:pPr>
            <w:r w:rsidRPr="00186CDA">
              <w:rPr>
                <w:rFonts w:ascii="Times New Roman CYR" w:eastAsia="Times New Roman CYR" w:hAnsi="Times New Roman CYR" w:cs="Times New Roman CYR"/>
                <w:sz w:val="24"/>
                <w:szCs w:val="24"/>
              </w:rPr>
              <w:t>Ведение огородничества</w:t>
            </w:r>
            <w:r w:rsidRPr="00186CDA">
              <w:rPr>
                <w:rFonts w:ascii="Times New Roman CYR" w:eastAsia="Times New Roman CYR" w:hAnsi="Times New Roman CYR" w:cs="Times New Roman CYR"/>
                <w:sz w:val="24"/>
                <w:szCs w:val="24"/>
                <w:lang w:val="en-US"/>
              </w:rPr>
              <w:t xml:space="preserve"> (13</w:t>
            </w:r>
            <w:r w:rsidRPr="00186CDA">
              <w:rPr>
                <w:rFonts w:ascii="Times New Roman CYR" w:eastAsia="Times New Roman CYR" w:hAnsi="Times New Roman CYR" w:cs="Times New Roman CYR"/>
                <w:sz w:val="24"/>
                <w:szCs w:val="24"/>
              </w:rPr>
              <w:t>.1)</w:t>
            </w:r>
          </w:p>
        </w:tc>
        <w:tc>
          <w:tcPr>
            <w:tcW w:w="1745" w:type="pct"/>
          </w:tcPr>
          <w:p w14:paraId="6565F31A" w14:textId="77777777" w:rsidR="00B02BE3" w:rsidRPr="00186CDA" w:rsidRDefault="00B02BE3" w:rsidP="00186CDA">
            <w:pPr>
              <w:widowControl w:val="0"/>
              <w:jc w:val="both"/>
              <w:rPr>
                <w:sz w:val="24"/>
                <w:szCs w:val="24"/>
                <w:shd w:val="clear" w:color="auto" w:fill="FFFFFF"/>
              </w:rPr>
            </w:pPr>
            <w:r w:rsidRPr="00186CDA">
              <w:rPr>
                <w:sz w:val="23"/>
                <w:szCs w:val="23"/>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381" w:type="pct"/>
          </w:tcPr>
          <w:p w14:paraId="132C15A6" w14:textId="77777777" w:rsidR="00B02BE3" w:rsidRPr="00186CDA" w:rsidRDefault="00B02BE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- 300 кв. м/</w:t>
            </w:r>
            <w:r w:rsidR="00D21CF3" w:rsidRPr="00186CDA">
              <w:rPr>
                <w:rFonts w:ascii="Times New Roman CYR" w:eastAsia="Times New Roman CYR" w:hAnsi="Times New Roman CYR" w:cs="Times New Roman CYR"/>
                <w:sz w:val="24"/>
                <w:szCs w:val="24"/>
              </w:rPr>
              <w:t>5</w:t>
            </w:r>
            <w:r w:rsidRPr="00186CDA">
              <w:rPr>
                <w:rFonts w:ascii="Times New Roman CYR" w:eastAsia="Times New Roman CYR" w:hAnsi="Times New Roman CYR" w:cs="Times New Roman CYR"/>
                <w:sz w:val="24"/>
                <w:szCs w:val="24"/>
              </w:rPr>
              <w:t>000 кв. м;</w:t>
            </w:r>
          </w:p>
          <w:p w14:paraId="1D4735AF" w14:textId="77777777" w:rsidR="00B02BE3" w:rsidRPr="00186CDA" w:rsidRDefault="00B02BE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- 20 м;</w:t>
            </w:r>
          </w:p>
          <w:p w14:paraId="4FE32CC7" w14:textId="77777777" w:rsidR="00B02BE3" w:rsidRPr="00186CDA" w:rsidRDefault="00B02BE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59399C98" w14:textId="77777777" w:rsidR="00B02BE3" w:rsidRPr="00186CDA" w:rsidRDefault="00B02BE3"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14:paraId="123945F1" w14:textId="77777777" w:rsidR="00B02BE3" w:rsidRPr="00186CDA" w:rsidRDefault="00B02BE3" w:rsidP="00186CDA">
            <w:pPr>
              <w:widowControl w:val="0"/>
              <w:ind w:firstLine="567"/>
              <w:jc w:val="both"/>
              <w:rPr>
                <w:sz w:val="24"/>
                <w:szCs w:val="24"/>
                <w:shd w:val="clear" w:color="auto" w:fill="FFFFFF"/>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4DD69C10" w14:textId="77777777" w:rsidTr="00F0555E">
        <w:trPr>
          <w:trHeight w:val="552"/>
        </w:trPr>
        <w:tc>
          <w:tcPr>
            <w:tcW w:w="874" w:type="pct"/>
          </w:tcPr>
          <w:p w14:paraId="4FC5D50A" w14:textId="77777777" w:rsidR="00B02BE3" w:rsidRPr="00186CDA" w:rsidRDefault="00B02BE3" w:rsidP="00186CDA">
            <w:pPr>
              <w:shd w:val="clear" w:color="auto" w:fill="FFFFFF"/>
              <w:rPr>
                <w:sz w:val="23"/>
                <w:szCs w:val="23"/>
              </w:rPr>
            </w:pPr>
            <w:r w:rsidRPr="00186CDA">
              <w:rPr>
                <w:sz w:val="23"/>
                <w:szCs w:val="23"/>
              </w:rPr>
              <w:t>Выпас</w:t>
            </w:r>
          </w:p>
          <w:p w14:paraId="738AB1A1" w14:textId="77777777" w:rsidR="00B02BE3" w:rsidRPr="00186CDA" w:rsidRDefault="00B02BE3" w:rsidP="00186CDA">
            <w:pPr>
              <w:shd w:val="clear" w:color="auto" w:fill="FFFFFF"/>
              <w:rPr>
                <w:sz w:val="23"/>
                <w:szCs w:val="23"/>
              </w:rPr>
            </w:pPr>
            <w:r w:rsidRPr="00186CDA">
              <w:rPr>
                <w:sz w:val="23"/>
                <w:szCs w:val="23"/>
              </w:rPr>
              <w:t>сельскохозяйственных</w:t>
            </w:r>
          </w:p>
          <w:p w14:paraId="2ACD54E4" w14:textId="77777777" w:rsidR="00B02BE3" w:rsidRPr="00186CDA" w:rsidRDefault="00B02BE3" w:rsidP="00186CDA">
            <w:pPr>
              <w:shd w:val="clear" w:color="auto" w:fill="FFFFFF"/>
              <w:rPr>
                <w:sz w:val="23"/>
                <w:szCs w:val="23"/>
              </w:rPr>
            </w:pPr>
            <w:r w:rsidRPr="00186CDA">
              <w:rPr>
                <w:sz w:val="23"/>
                <w:szCs w:val="23"/>
              </w:rPr>
              <w:t>животных (1.20)</w:t>
            </w:r>
          </w:p>
          <w:p w14:paraId="223E7BC8" w14:textId="77777777" w:rsidR="00B02BE3" w:rsidRPr="00186CDA" w:rsidRDefault="00B02BE3" w:rsidP="00186CDA">
            <w:pPr>
              <w:widowControl w:val="0"/>
              <w:jc w:val="both"/>
              <w:rPr>
                <w:sz w:val="24"/>
                <w:szCs w:val="24"/>
              </w:rPr>
            </w:pPr>
          </w:p>
        </w:tc>
        <w:tc>
          <w:tcPr>
            <w:tcW w:w="1745" w:type="pct"/>
          </w:tcPr>
          <w:p w14:paraId="521F7009" w14:textId="77777777" w:rsidR="00B02BE3" w:rsidRPr="00186CDA" w:rsidRDefault="00B02BE3" w:rsidP="00186CDA">
            <w:pPr>
              <w:widowControl w:val="0"/>
              <w:jc w:val="both"/>
              <w:rPr>
                <w:sz w:val="24"/>
                <w:szCs w:val="24"/>
              </w:rPr>
            </w:pPr>
            <w:r w:rsidRPr="00186CDA">
              <w:rPr>
                <w:sz w:val="23"/>
                <w:szCs w:val="23"/>
                <w:shd w:val="clear" w:color="auto" w:fill="FFFFFF"/>
              </w:rPr>
              <w:t>Выпас сельскохозяйственных животных</w:t>
            </w:r>
          </w:p>
        </w:tc>
        <w:tc>
          <w:tcPr>
            <w:tcW w:w="2381" w:type="pct"/>
          </w:tcPr>
          <w:p w14:paraId="1B19F4F2" w14:textId="77777777" w:rsidR="00B02BE3" w:rsidRPr="00186CDA" w:rsidRDefault="00B02BE3" w:rsidP="00186CDA">
            <w:pPr>
              <w:widowControl w:val="0"/>
              <w:ind w:firstLine="567"/>
              <w:jc w:val="both"/>
              <w:rPr>
                <w:sz w:val="24"/>
                <w:szCs w:val="24"/>
              </w:rPr>
            </w:pPr>
            <w:r w:rsidRPr="00186CDA">
              <w:rPr>
                <w:sz w:val="24"/>
                <w:szCs w:val="24"/>
                <w:shd w:val="clear" w:color="auto" w:fill="FFFFFF"/>
              </w:rPr>
              <w:t>Градостроительные регламенты не устанавливаются для сельскохозяйственных угодий в составе земель сельскохозяйственного назначения, </w:t>
            </w:r>
          </w:p>
        </w:tc>
      </w:tr>
      <w:tr w:rsidR="00186CDA" w:rsidRPr="00186CDA" w14:paraId="500BDCEB" w14:textId="77777777" w:rsidTr="00F0555E">
        <w:trPr>
          <w:trHeight w:val="552"/>
        </w:trPr>
        <w:tc>
          <w:tcPr>
            <w:tcW w:w="874" w:type="pct"/>
          </w:tcPr>
          <w:p w14:paraId="3D2DFBD6" w14:textId="77777777" w:rsidR="00B02BE3" w:rsidRPr="00186CDA" w:rsidRDefault="00B02BE3" w:rsidP="00186CDA">
            <w:pPr>
              <w:widowControl w:val="0"/>
              <w:jc w:val="both"/>
              <w:rPr>
                <w:sz w:val="24"/>
                <w:szCs w:val="24"/>
              </w:rPr>
            </w:pPr>
            <w:r w:rsidRPr="00186CDA">
              <w:rPr>
                <w:sz w:val="24"/>
                <w:szCs w:val="24"/>
              </w:rPr>
              <w:t>Общее пользование территории</w:t>
            </w:r>
          </w:p>
          <w:p w14:paraId="28231B68" w14:textId="77777777" w:rsidR="00B02BE3" w:rsidRPr="00186CDA" w:rsidRDefault="00B02BE3" w:rsidP="00186CDA">
            <w:pPr>
              <w:widowControl w:val="0"/>
              <w:jc w:val="both"/>
              <w:rPr>
                <w:sz w:val="24"/>
                <w:szCs w:val="24"/>
              </w:rPr>
            </w:pPr>
            <w:r w:rsidRPr="00186CDA">
              <w:rPr>
                <w:sz w:val="24"/>
                <w:szCs w:val="24"/>
              </w:rPr>
              <w:t>(12.0)</w:t>
            </w:r>
          </w:p>
          <w:p w14:paraId="65DF3660" w14:textId="77777777" w:rsidR="00B02BE3" w:rsidRPr="00186CDA" w:rsidRDefault="00B02BE3" w:rsidP="00186CDA">
            <w:pPr>
              <w:widowControl w:val="0"/>
              <w:jc w:val="both"/>
              <w:rPr>
                <w:sz w:val="24"/>
                <w:szCs w:val="24"/>
              </w:rPr>
            </w:pPr>
          </w:p>
        </w:tc>
        <w:tc>
          <w:tcPr>
            <w:tcW w:w="1745" w:type="pct"/>
          </w:tcPr>
          <w:p w14:paraId="3F35F9A9" w14:textId="77777777" w:rsidR="00B02BE3" w:rsidRPr="00186CDA" w:rsidRDefault="00B02BE3" w:rsidP="00186CDA">
            <w:pPr>
              <w:widowControl w:val="0"/>
              <w:jc w:val="both"/>
              <w:rPr>
                <w:sz w:val="24"/>
                <w:szCs w:val="24"/>
              </w:rPr>
            </w:pPr>
            <w:r w:rsidRPr="00186CDA">
              <w:rPr>
                <w:sz w:val="24"/>
                <w:szCs w:val="24"/>
              </w:rPr>
              <w:t>Земельные участки общего пользования</w:t>
            </w:r>
          </w:p>
          <w:p w14:paraId="14B79ABE" w14:textId="77777777" w:rsidR="00B02BE3" w:rsidRPr="00186CDA" w:rsidRDefault="00B02BE3" w:rsidP="00186CDA">
            <w:pPr>
              <w:widowControl w:val="0"/>
              <w:jc w:val="both"/>
              <w:rPr>
                <w:sz w:val="24"/>
                <w:szCs w:val="24"/>
              </w:rPr>
            </w:pPr>
          </w:p>
        </w:tc>
        <w:tc>
          <w:tcPr>
            <w:tcW w:w="2381" w:type="pct"/>
          </w:tcPr>
          <w:p w14:paraId="62B83666" w14:textId="77777777" w:rsidR="00B02BE3" w:rsidRPr="00186CDA" w:rsidRDefault="00B02BE3"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0E37DDE9" w14:textId="77777777" w:rsidTr="00F0555E">
        <w:trPr>
          <w:trHeight w:val="552"/>
        </w:trPr>
        <w:tc>
          <w:tcPr>
            <w:tcW w:w="874" w:type="pct"/>
          </w:tcPr>
          <w:p w14:paraId="7226F27E" w14:textId="77777777" w:rsidR="00B02BE3" w:rsidRPr="00186CDA" w:rsidRDefault="00B02BE3" w:rsidP="00186CDA">
            <w:pPr>
              <w:widowControl w:val="0"/>
              <w:jc w:val="both"/>
              <w:rPr>
                <w:sz w:val="24"/>
                <w:szCs w:val="24"/>
              </w:rPr>
            </w:pPr>
            <w:r w:rsidRPr="00186CDA">
              <w:rPr>
                <w:sz w:val="24"/>
                <w:szCs w:val="24"/>
              </w:rPr>
              <w:t>Улично-дорожная сеть (12.0.1)</w:t>
            </w:r>
          </w:p>
        </w:tc>
        <w:tc>
          <w:tcPr>
            <w:tcW w:w="1745" w:type="pct"/>
          </w:tcPr>
          <w:p w14:paraId="5B31C4C8" w14:textId="77777777" w:rsidR="00B02BE3" w:rsidRPr="00186CDA" w:rsidRDefault="00B02BE3" w:rsidP="00186CDA">
            <w:pPr>
              <w:widowControl w:val="0"/>
              <w:jc w:val="both"/>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F5713FC" w14:textId="77777777" w:rsidR="00B02BE3" w:rsidRPr="00186CDA" w:rsidRDefault="00B02BE3" w:rsidP="00186CDA">
            <w:pPr>
              <w:widowControl w:val="0"/>
              <w:jc w:val="both"/>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381" w:type="pct"/>
          </w:tcPr>
          <w:p w14:paraId="6AA67087" w14:textId="77777777" w:rsidR="00B02BE3" w:rsidRPr="00186CDA" w:rsidRDefault="00B02BE3"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0F2BF674" w14:textId="77777777" w:rsidTr="00F0555E">
        <w:trPr>
          <w:trHeight w:val="552"/>
        </w:trPr>
        <w:tc>
          <w:tcPr>
            <w:tcW w:w="874" w:type="pct"/>
          </w:tcPr>
          <w:p w14:paraId="1048F895" w14:textId="77777777" w:rsidR="00B02BE3" w:rsidRPr="00186CDA" w:rsidRDefault="00B02BE3" w:rsidP="00186CDA">
            <w:pPr>
              <w:widowControl w:val="0"/>
              <w:jc w:val="both"/>
              <w:rPr>
                <w:sz w:val="24"/>
                <w:szCs w:val="24"/>
              </w:rPr>
            </w:pPr>
            <w:r w:rsidRPr="00186CDA">
              <w:rPr>
                <w:sz w:val="24"/>
                <w:szCs w:val="24"/>
              </w:rPr>
              <w:t>Благоустройство территории (12.0.2)</w:t>
            </w:r>
          </w:p>
        </w:tc>
        <w:tc>
          <w:tcPr>
            <w:tcW w:w="1745" w:type="pct"/>
          </w:tcPr>
          <w:p w14:paraId="5A7523CD" w14:textId="77777777" w:rsidR="00B02BE3" w:rsidRPr="00186CDA" w:rsidRDefault="00B02BE3"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381" w:type="pct"/>
          </w:tcPr>
          <w:p w14:paraId="5AEB47BD" w14:textId="77777777" w:rsidR="00B02BE3" w:rsidRPr="00186CDA" w:rsidRDefault="00B02BE3"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4F77B6A8" w14:textId="77777777" w:rsidTr="00F0555E">
        <w:trPr>
          <w:trHeight w:val="552"/>
        </w:trPr>
        <w:tc>
          <w:tcPr>
            <w:tcW w:w="874" w:type="pct"/>
          </w:tcPr>
          <w:p w14:paraId="249A7CFC" w14:textId="77777777" w:rsidR="00B02BE3" w:rsidRPr="00186CDA" w:rsidRDefault="00B02BE3" w:rsidP="00186CDA">
            <w:pPr>
              <w:widowControl w:val="0"/>
              <w:jc w:val="both"/>
              <w:rPr>
                <w:sz w:val="24"/>
                <w:szCs w:val="24"/>
              </w:rPr>
            </w:pPr>
            <w:r w:rsidRPr="00186CDA">
              <w:rPr>
                <w:sz w:val="24"/>
                <w:szCs w:val="24"/>
              </w:rPr>
              <w:t>Приусадебный участок личного подсобного хозяйства</w:t>
            </w:r>
          </w:p>
          <w:p w14:paraId="55B995E7" w14:textId="77777777" w:rsidR="00B02BE3" w:rsidRPr="00186CDA" w:rsidRDefault="00B02BE3" w:rsidP="00186CDA">
            <w:pPr>
              <w:widowControl w:val="0"/>
              <w:jc w:val="both"/>
              <w:rPr>
                <w:sz w:val="24"/>
                <w:szCs w:val="24"/>
              </w:rPr>
            </w:pPr>
            <w:r w:rsidRPr="00186CDA">
              <w:rPr>
                <w:sz w:val="24"/>
                <w:szCs w:val="24"/>
              </w:rPr>
              <w:t>(2.2)</w:t>
            </w:r>
          </w:p>
        </w:tc>
        <w:tc>
          <w:tcPr>
            <w:tcW w:w="1745" w:type="pct"/>
          </w:tcPr>
          <w:p w14:paraId="4BB8AE43" w14:textId="77777777" w:rsidR="00B02BE3" w:rsidRPr="00186CDA" w:rsidRDefault="00B02BE3" w:rsidP="00186CDA">
            <w:pPr>
              <w:widowControl w:val="0"/>
              <w:jc w:val="both"/>
              <w:rPr>
                <w:sz w:val="24"/>
                <w:szCs w:val="24"/>
              </w:rPr>
            </w:pPr>
            <w:r w:rsidRPr="00186CDA">
              <w:rPr>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14:paraId="07021709" w14:textId="77777777" w:rsidR="00B02BE3" w:rsidRPr="00186CDA" w:rsidRDefault="00B02BE3" w:rsidP="00186CDA">
            <w:pPr>
              <w:widowControl w:val="0"/>
              <w:jc w:val="both"/>
              <w:rPr>
                <w:sz w:val="24"/>
                <w:szCs w:val="24"/>
              </w:rPr>
            </w:pPr>
            <w:r w:rsidRPr="00186CDA">
              <w:rPr>
                <w:sz w:val="24"/>
                <w:szCs w:val="24"/>
              </w:rPr>
              <w:t>производство сельскохозяйственной продукции;</w:t>
            </w:r>
          </w:p>
          <w:p w14:paraId="763A6DD0" w14:textId="77777777" w:rsidR="00B02BE3" w:rsidRPr="00186CDA" w:rsidRDefault="00B02BE3" w:rsidP="00186CDA">
            <w:pPr>
              <w:widowControl w:val="0"/>
              <w:jc w:val="both"/>
              <w:rPr>
                <w:sz w:val="24"/>
                <w:szCs w:val="24"/>
              </w:rPr>
            </w:pPr>
            <w:r w:rsidRPr="00186CDA">
              <w:rPr>
                <w:sz w:val="24"/>
                <w:szCs w:val="24"/>
              </w:rPr>
              <w:t>размещение гаража и иных вспомогательных сооружений;</w:t>
            </w:r>
          </w:p>
          <w:p w14:paraId="3A93B195" w14:textId="77777777" w:rsidR="00B02BE3" w:rsidRPr="00186CDA" w:rsidRDefault="00B02BE3" w:rsidP="00186CDA">
            <w:pPr>
              <w:widowControl w:val="0"/>
              <w:jc w:val="both"/>
              <w:rPr>
                <w:sz w:val="24"/>
                <w:szCs w:val="24"/>
              </w:rPr>
            </w:pPr>
            <w:r w:rsidRPr="00186CDA">
              <w:rPr>
                <w:sz w:val="24"/>
                <w:szCs w:val="24"/>
              </w:rPr>
              <w:t>содержание сельскохозяйственных животных</w:t>
            </w:r>
          </w:p>
        </w:tc>
        <w:tc>
          <w:tcPr>
            <w:tcW w:w="2381" w:type="pct"/>
          </w:tcPr>
          <w:p w14:paraId="4F10860F" w14:textId="77777777" w:rsidR="00B02BE3" w:rsidRPr="00186CDA" w:rsidRDefault="00B02BE3"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47F3BAA0" w14:textId="77777777" w:rsidR="00B02BE3" w:rsidRPr="00186CDA" w:rsidRDefault="00B02BE3" w:rsidP="00186CDA">
            <w:pPr>
              <w:widowControl w:val="0"/>
              <w:ind w:firstLine="567"/>
              <w:jc w:val="both"/>
              <w:rPr>
                <w:sz w:val="24"/>
                <w:szCs w:val="24"/>
              </w:rPr>
            </w:pPr>
            <w:r w:rsidRPr="00186CDA">
              <w:rPr>
                <w:sz w:val="24"/>
                <w:szCs w:val="24"/>
              </w:rPr>
              <w:t>минимальная/максимальная площадь земельного участка - 500/5500 кв.м;</w:t>
            </w:r>
          </w:p>
          <w:p w14:paraId="6C4B6969" w14:textId="77777777" w:rsidR="00B02BE3" w:rsidRPr="00186CDA" w:rsidRDefault="00B02BE3"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417C075" w14:textId="77777777" w:rsidR="00B02BE3" w:rsidRPr="00186CDA" w:rsidRDefault="00B02BE3" w:rsidP="00186CDA">
            <w:pPr>
              <w:widowControl w:val="0"/>
              <w:ind w:firstLine="567"/>
              <w:jc w:val="both"/>
              <w:rPr>
                <w:sz w:val="24"/>
                <w:szCs w:val="24"/>
              </w:rPr>
            </w:pPr>
            <w:r w:rsidRPr="00186CDA">
              <w:rPr>
                <w:sz w:val="24"/>
                <w:szCs w:val="24"/>
              </w:rPr>
              <w:t>- до жилых зданий - 3 м;</w:t>
            </w:r>
          </w:p>
          <w:p w14:paraId="3E3EFDC7" w14:textId="77777777" w:rsidR="00B02BE3" w:rsidRPr="00186CDA" w:rsidRDefault="00B02BE3" w:rsidP="00186CDA">
            <w:pPr>
              <w:widowControl w:val="0"/>
              <w:ind w:firstLine="567"/>
              <w:jc w:val="both"/>
              <w:rPr>
                <w:sz w:val="24"/>
                <w:szCs w:val="24"/>
              </w:rPr>
            </w:pPr>
            <w:r w:rsidRPr="00186CDA">
              <w:rPr>
                <w:sz w:val="24"/>
                <w:szCs w:val="24"/>
              </w:rPr>
              <w:t>- по фасаду - 5 м;</w:t>
            </w:r>
          </w:p>
          <w:p w14:paraId="119A9AC1" w14:textId="77777777" w:rsidR="00B02BE3" w:rsidRPr="00186CDA" w:rsidRDefault="00B02BE3" w:rsidP="00186CDA">
            <w:pPr>
              <w:widowControl w:val="0"/>
              <w:ind w:firstLine="567"/>
              <w:jc w:val="both"/>
              <w:rPr>
                <w:sz w:val="24"/>
                <w:szCs w:val="24"/>
              </w:rPr>
            </w:pPr>
            <w:r w:rsidRPr="00186CDA">
              <w:rPr>
                <w:sz w:val="24"/>
                <w:szCs w:val="24"/>
              </w:rPr>
              <w:t>- в районах существующей застройки:</w:t>
            </w:r>
          </w:p>
          <w:p w14:paraId="732FA152" w14:textId="77777777" w:rsidR="00B02BE3" w:rsidRPr="00186CDA" w:rsidRDefault="00B02BE3" w:rsidP="00186CDA">
            <w:pPr>
              <w:widowControl w:val="0"/>
              <w:ind w:firstLine="567"/>
              <w:jc w:val="both"/>
              <w:rPr>
                <w:b/>
                <w:sz w:val="24"/>
                <w:szCs w:val="24"/>
              </w:rPr>
            </w:pPr>
            <w:r w:rsidRPr="00186CDA">
              <w:rPr>
                <w:b/>
                <w:sz w:val="24"/>
                <w:szCs w:val="24"/>
              </w:rPr>
              <w:t>минимальные отступы от границ земельных участков допускается уменьшать до 1.0 м, при соблюдении технических регламентов и согласии владельцев смежных участков.</w:t>
            </w:r>
          </w:p>
          <w:p w14:paraId="054CC45F" w14:textId="77777777" w:rsidR="00B02BE3" w:rsidRPr="00186CDA" w:rsidRDefault="00B02BE3" w:rsidP="00186CDA">
            <w:pPr>
              <w:widowControl w:val="0"/>
              <w:ind w:firstLine="567"/>
              <w:jc w:val="both"/>
              <w:rPr>
                <w:sz w:val="24"/>
                <w:szCs w:val="24"/>
              </w:rPr>
            </w:pPr>
            <w:r w:rsidRPr="00186CDA">
              <w:rPr>
                <w:sz w:val="24"/>
                <w:szCs w:val="24"/>
              </w:rPr>
              <w:t>- жилой дом допускается размещать по красной линии, при соблюдении технических регламентов.</w:t>
            </w:r>
          </w:p>
          <w:p w14:paraId="6D163478" w14:textId="77777777" w:rsidR="00B02BE3" w:rsidRPr="00186CDA" w:rsidRDefault="00B02BE3" w:rsidP="00186CDA">
            <w:pPr>
              <w:widowControl w:val="0"/>
              <w:ind w:firstLine="567"/>
              <w:jc w:val="both"/>
              <w:rPr>
                <w:sz w:val="24"/>
                <w:szCs w:val="24"/>
              </w:rPr>
            </w:pPr>
            <w:r w:rsidRPr="00186CDA">
              <w:rPr>
                <w:sz w:val="24"/>
                <w:szCs w:val="24"/>
              </w:rPr>
              <w:t>- до хозяйственных построек- 1 м с учетом соблюдения требований технических регламентов;</w:t>
            </w:r>
          </w:p>
          <w:p w14:paraId="07E7D622" w14:textId="77777777" w:rsidR="00B02BE3" w:rsidRPr="00186CDA" w:rsidRDefault="00B02BE3" w:rsidP="00186CDA">
            <w:pPr>
              <w:widowControl w:val="0"/>
              <w:ind w:firstLine="567"/>
              <w:jc w:val="both"/>
              <w:rPr>
                <w:sz w:val="24"/>
                <w:szCs w:val="24"/>
              </w:rPr>
            </w:pPr>
            <w:r w:rsidRPr="00186CDA">
              <w:rPr>
                <w:sz w:val="24"/>
                <w:szCs w:val="24"/>
              </w:rPr>
              <w:t>- до хозяйственных построек содержащих животных (а также надворных санузлов) - 6 м с учетом соблюдения требований технических регламентов;</w:t>
            </w:r>
          </w:p>
          <w:p w14:paraId="640E979D" w14:textId="77777777" w:rsidR="00B02BE3" w:rsidRPr="00186CDA" w:rsidRDefault="00B02BE3" w:rsidP="00186CDA">
            <w:pPr>
              <w:widowControl w:val="0"/>
              <w:ind w:firstLine="567"/>
              <w:jc w:val="both"/>
              <w:rPr>
                <w:b/>
                <w:sz w:val="24"/>
                <w:szCs w:val="24"/>
              </w:rPr>
            </w:pPr>
            <w:r w:rsidRPr="00186CDA">
              <w:rPr>
                <w:b/>
                <w:sz w:val="24"/>
                <w:szCs w:val="24"/>
              </w:rPr>
              <w:t>минимальное расстояние от окон жилых комнат до стен соседнего дома и хозяйственных построек, расположенных на соседних земельных участках - 6 м.;</w:t>
            </w:r>
          </w:p>
          <w:p w14:paraId="1EDB43E5" w14:textId="77777777" w:rsidR="00B02BE3" w:rsidRPr="00186CDA" w:rsidRDefault="00B02BE3" w:rsidP="00186CDA">
            <w:pPr>
              <w:widowControl w:val="0"/>
              <w:ind w:firstLine="567"/>
              <w:jc w:val="both"/>
              <w:rPr>
                <w:sz w:val="24"/>
                <w:szCs w:val="24"/>
              </w:rPr>
            </w:pPr>
            <w:r w:rsidRPr="00186CDA">
              <w:rPr>
                <w:sz w:val="24"/>
                <w:szCs w:val="24"/>
              </w:rPr>
              <w:t>- минимальная ширина земельных участков вдоль фронта улицы (проезда) - 15 м;</w:t>
            </w:r>
          </w:p>
          <w:p w14:paraId="5CC86435" w14:textId="77777777" w:rsidR="00B02BE3" w:rsidRPr="00186CDA" w:rsidRDefault="00B02BE3" w:rsidP="00186CDA">
            <w:pPr>
              <w:widowControl w:val="0"/>
              <w:ind w:firstLine="567"/>
              <w:jc w:val="both"/>
              <w:rPr>
                <w:sz w:val="24"/>
                <w:szCs w:val="24"/>
              </w:rPr>
            </w:pPr>
            <w:r w:rsidRPr="00186CDA">
              <w:rPr>
                <w:sz w:val="24"/>
                <w:szCs w:val="24"/>
              </w:rPr>
              <w:t>септики строятся в границе земельного участка: - минимальный отступ от границы соседнего земельного участка - не менее 5 м,</w:t>
            </w:r>
          </w:p>
          <w:p w14:paraId="0EB9320E" w14:textId="77777777" w:rsidR="00B02BE3" w:rsidRPr="00186CDA" w:rsidRDefault="00B02BE3" w:rsidP="00186CDA">
            <w:pPr>
              <w:widowControl w:val="0"/>
              <w:ind w:firstLine="567"/>
              <w:jc w:val="both"/>
              <w:rPr>
                <w:sz w:val="24"/>
                <w:szCs w:val="24"/>
              </w:rPr>
            </w:pPr>
            <w:r w:rsidRPr="00186CDA">
              <w:rPr>
                <w:sz w:val="24"/>
                <w:szCs w:val="24"/>
              </w:rPr>
              <w:t>- водонепроницаемые - на расстоянии не менее 5 м от фундамента построек,</w:t>
            </w:r>
          </w:p>
          <w:p w14:paraId="71C1ECAB" w14:textId="77777777" w:rsidR="00B02BE3" w:rsidRPr="00186CDA" w:rsidRDefault="00B02BE3" w:rsidP="00186CDA">
            <w:pPr>
              <w:widowControl w:val="0"/>
              <w:ind w:firstLine="567"/>
              <w:jc w:val="both"/>
              <w:rPr>
                <w:sz w:val="24"/>
                <w:szCs w:val="24"/>
              </w:rPr>
            </w:pPr>
            <w:r w:rsidRPr="00186CDA">
              <w:rPr>
                <w:sz w:val="24"/>
                <w:szCs w:val="24"/>
              </w:rPr>
              <w:t>- фильтрующие колодцы и бассейны - на расстоянии не менее 8 м от фундамента построек;</w:t>
            </w:r>
          </w:p>
          <w:p w14:paraId="37A1550E" w14:textId="77777777" w:rsidR="00B02BE3" w:rsidRPr="00186CDA" w:rsidRDefault="00B02BE3" w:rsidP="00186CDA">
            <w:pPr>
              <w:widowControl w:val="0"/>
              <w:ind w:firstLine="567"/>
              <w:jc w:val="both"/>
              <w:rPr>
                <w:sz w:val="24"/>
                <w:szCs w:val="24"/>
              </w:rPr>
            </w:pPr>
            <w:r w:rsidRPr="00186CDA">
              <w:rPr>
                <w:sz w:val="24"/>
                <w:szCs w:val="24"/>
              </w:rPr>
              <w:t>предельное количество этажей или предельная высота зданий, строений, сооружений:</w:t>
            </w:r>
          </w:p>
          <w:p w14:paraId="4348DA85" w14:textId="77777777" w:rsidR="00B02BE3" w:rsidRPr="00186CDA" w:rsidRDefault="00B02BE3" w:rsidP="00186CDA">
            <w:pPr>
              <w:widowControl w:val="0"/>
              <w:ind w:firstLine="567"/>
              <w:jc w:val="both"/>
              <w:rPr>
                <w:sz w:val="24"/>
                <w:szCs w:val="24"/>
              </w:rPr>
            </w:pPr>
            <w:r w:rsidRPr="00186CDA">
              <w:rPr>
                <w:sz w:val="24"/>
                <w:szCs w:val="24"/>
              </w:rPr>
              <w:t>- максимальное количество этажей зданий - 3 этажа</w:t>
            </w:r>
          </w:p>
          <w:p w14:paraId="5CF3F163" w14:textId="77777777" w:rsidR="00B02BE3" w:rsidRPr="00186CDA" w:rsidRDefault="00B02BE3" w:rsidP="00186CDA">
            <w:pPr>
              <w:widowControl w:val="0"/>
              <w:ind w:firstLine="567"/>
              <w:jc w:val="both"/>
              <w:rPr>
                <w:b/>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5805156" w14:textId="77777777" w:rsidR="00B02BE3" w:rsidRPr="00186CDA" w:rsidRDefault="00B02BE3" w:rsidP="00186CDA">
            <w:pPr>
              <w:widowControl w:val="0"/>
              <w:ind w:firstLine="567"/>
              <w:jc w:val="both"/>
              <w:rPr>
                <w:sz w:val="24"/>
                <w:szCs w:val="24"/>
              </w:rPr>
            </w:pPr>
            <w:r w:rsidRPr="00186CDA">
              <w:rPr>
                <w:sz w:val="24"/>
                <w:szCs w:val="24"/>
              </w:rPr>
              <w:t>- максимальный процент застройки в границах земельного участка - 65%;</w:t>
            </w:r>
          </w:p>
          <w:p w14:paraId="76BD1912" w14:textId="77777777" w:rsidR="00B02BE3" w:rsidRPr="00186CDA" w:rsidRDefault="00B02BE3" w:rsidP="00186CDA">
            <w:pPr>
              <w:widowControl w:val="0"/>
              <w:ind w:firstLine="567"/>
              <w:jc w:val="both"/>
              <w:rPr>
                <w:sz w:val="24"/>
                <w:szCs w:val="24"/>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bl>
    <w:p w14:paraId="3EA73342" w14:textId="77777777" w:rsidR="007D6304" w:rsidRPr="00186CDA" w:rsidRDefault="007D6304" w:rsidP="00186CDA">
      <w:pPr>
        <w:widowControl w:val="0"/>
        <w:numPr>
          <w:ilvl w:val="0"/>
          <w:numId w:val="21"/>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6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5349"/>
        <w:gridCol w:w="6928"/>
      </w:tblGrid>
      <w:tr w:rsidR="00186CDA" w:rsidRPr="00186CDA" w14:paraId="7291FFB1" w14:textId="77777777" w:rsidTr="00F0555E">
        <w:trPr>
          <w:trHeight w:val="552"/>
          <w:tblHeader/>
          <w:jc w:val="center"/>
        </w:trPr>
        <w:tc>
          <w:tcPr>
            <w:tcW w:w="871" w:type="pct"/>
            <w:vAlign w:val="center"/>
          </w:tcPr>
          <w:p w14:paraId="2F6637DB" w14:textId="77777777" w:rsidR="007D6304" w:rsidRPr="00186CDA" w:rsidRDefault="007D6304"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7F798DF8" w14:textId="77777777" w:rsidR="007D6304" w:rsidRPr="00186CDA" w:rsidRDefault="007D6304" w:rsidP="00186CDA">
            <w:pPr>
              <w:widowControl w:val="0"/>
              <w:tabs>
                <w:tab w:val="left" w:pos="2520"/>
              </w:tabs>
              <w:jc w:val="center"/>
              <w:rPr>
                <w:b/>
                <w:sz w:val="24"/>
                <w:szCs w:val="24"/>
              </w:rPr>
            </w:pPr>
            <w:r w:rsidRPr="00186CDA">
              <w:rPr>
                <w:b/>
                <w:sz w:val="24"/>
                <w:szCs w:val="24"/>
              </w:rPr>
              <w:t>(номер по классификатору)</w:t>
            </w:r>
          </w:p>
        </w:tc>
        <w:tc>
          <w:tcPr>
            <w:tcW w:w="1799" w:type="pct"/>
            <w:vAlign w:val="center"/>
          </w:tcPr>
          <w:p w14:paraId="754852E2" w14:textId="77777777" w:rsidR="007D6304" w:rsidRPr="00186CDA" w:rsidRDefault="007D6304"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330" w:type="pct"/>
            <w:vAlign w:val="center"/>
          </w:tcPr>
          <w:p w14:paraId="72A0A89A" w14:textId="77777777" w:rsidR="007D6304" w:rsidRPr="00186CDA" w:rsidRDefault="007D6304" w:rsidP="00186CDA">
            <w:pPr>
              <w:widowControl w:val="0"/>
              <w:tabs>
                <w:tab w:val="left" w:pos="2520"/>
              </w:tabs>
              <w:jc w:val="center"/>
              <w:rPr>
                <w:b/>
                <w:sz w:val="24"/>
                <w:szCs w:val="24"/>
              </w:rPr>
            </w:pPr>
            <w:r w:rsidRPr="00186CDA">
              <w:rPr>
                <w:b/>
                <w:sz w:val="24"/>
                <w:szCs w:val="24"/>
              </w:rPr>
              <w:t>ПРЕДЕЛЬНЫЕ РАЗМЕРЫ ЗЕМЕЛЬНЫХ</w:t>
            </w:r>
          </w:p>
          <w:p w14:paraId="18710991" w14:textId="77777777" w:rsidR="007D6304" w:rsidRPr="00186CDA" w:rsidRDefault="007D6304" w:rsidP="00186CDA">
            <w:pPr>
              <w:widowControl w:val="0"/>
              <w:tabs>
                <w:tab w:val="left" w:pos="2520"/>
              </w:tabs>
              <w:jc w:val="center"/>
              <w:rPr>
                <w:b/>
                <w:sz w:val="24"/>
                <w:szCs w:val="24"/>
              </w:rPr>
            </w:pPr>
            <w:r w:rsidRPr="00186CDA">
              <w:rPr>
                <w:b/>
                <w:sz w:val="24"/>
                <w:szCs w:val="24"/>
              </w:rPr>
              <w:t>УЧАСТКОВ И ПРЕДЕЛЬНЫЕ ПАРАМЕТРЫ</w:t>
            </w:r>
          </w:p>
          <w:p w14:paraId="4388CFA0" w14:textId="77777777" w:rsidR="007D6304" w:rsidRPr="00186CDA" w:rsidRDefault="007D6304" w:rsidP="00186CDA">
            <w:pPr>
              <w:widowControl w:val="0"/>
              <w:tabs>
                <w:tab w:val="left" w:pos="2520"/>
              </w:tabs>
              <w:jc w:val="center"/>
              <w:rPr>
                <w:b/>
                <w:sz w:val="24"/>
                <w:szCs w:val="24"/>
              </w:rPr>
            </w:pPr>
            <w:r w:rsidRPr="00186CDA">
              <w:rPr>
                <w:b/>
                <w:sz w:val="24"/>
                <w:szCs w:val="24"/>
              </w:rPr>
              <w:t>РАЗРЕШЕННОГО СТРОИТЕЛЬСТВА</w:t>
            </w:r>
          </w:p>
        </w:tc>
      </w:tr>
      <w:tr w:rsidR="007D6304" w:rsidRPr="00186CDA" w14:paraId="580E2E72" w14:textId="77777777" w:rsidTr="00F0555E">
        <w:trPr>
          <w:trHeight w:val="552"/>
          <w:jc w:val="center"/>
        </w:trPr>
        <w:tc>
          <w:tcPr>
            <w:tcW w:w="871" w:type="pct"/>
            <w:vAlign w:val="center"/>
          </w:tcPr>
          <w:p w14:paraId="660B2FF2" w14:textId="77777777" w:rsidR="007D6304" w:rsidRPr="00186CDA" w:rsidRDefault="007D6304" w:rsidP="00186CDA">
            <w:pPr>
              <w:widowControl w:val="0"/>
              <w:autoSpaceDE w:val="0"/>
              <w:autoSpaceDN w:val="0"/>
              <w:adjustRightInd w:val="0"/>
              <w:jc w:val="center"/>
              <w:rPr>
                <w:sz w:val="24"/>
                <w:szCs w:val="24"/>
              </w:rPr>
            </w:pPr>
            <w:r w:rsidRPr="00186CDA">
              <w:rPr>
                <w:sz w:val="24"/>
                <w:szCs w:val="24"/>
              </w:rPr>
              <w:t>нет</w:t>
            </w:r>
          </w:p>
        </w:tc>
        <w:tc>
          <w:tcPr>
            <w:tcW w:w="1799" w:type="pct"/>
            <w:vAlign w:val="center"/>
          </w:tcPr>
          <w:p w14:paraId="563B407D" w14:textId="77777777" w:rsidR="007D6304" w:rsidRPr="00186CDA" w:rsidRDefault="007D6304" w:rsidP="00186CDA">
            <w:pPr>
              <w:widowControl w:val="0"/>
              <w:autoSpaceDE w:val="0"/>
              <w:autoSpaceDN w:val="0"/>
              <w:adjustRightInd w:val="0"/>
              <w:jc w:val="center"/>
              <w:rPr>
                <w:sz w:val="24"/>
                <w:szCs w:val="24"/>
              </w:rPr>
            </w:pPr>
            <w:r w:rsidRPr="00186CDA">
              <w:rPr>
                <w:sz w:val="24"/>
                <w:szCs w:val="24"/>
              </w:rPr>
              <w:t>нет</w:t>
            </w:r>
          </w:p>
        </w:tc>
        <w:tc>
          <w:tcPr>
            <w:tcW w:w="2330" w:type="pct"/>
            <w:vAlign w:val="center"/>
          </w:tcPr>
          <w:p w14:paraId="3A25D2A1" w14:textId="77777777" w:rsidR="007D6304" w:rsidRPr="00186CDA" w:rsidRDefault="007D6304" w:rsidP="00186CDA">
            <w:pPr>
              <w:widowControl w:val="0"/>
              <w:ind w:firstLine="426"/>
              <w:jc w:val="center"/>
              <w:rPr>
                <w:sz w:val="24"/>
                <w:szCs w:val="24"/>
              </w:rPr>
            </w:pPr>
            <w:r w:rsidRPr="00186CDA">
              <w:rPr>
                <w:sz w:val="24"/>
                <w:szCs w:val="24"/>
              </w:rPr>
              <w:t>нет</w:t>
            </w:r>
          </w:p>
        </w:tc>
      </w:tr>
    </w:tbl>
    <w:p w14:paraId="3318C1F4" w14:textId="77777777" w:rsidR="007D6304" w:rsidRPr="00186CDA" w:rsidRDefault="007D6304" w:rsidP="00186CDA">
      <w:pPr>
        <w:widowControl w:val="0"/>
        <w:jc w:val="both"/>
        <w:rPr>
          <w:sz w:val="24"/>
          <w:szCs w:val="24"/>
        </w:rPr>
      </w:pPr>
    </w:p>
    <w:p w14:paraId="57D56EC1" w14:textId="77777777" w:rsidR="007D6304" w:rsidRPr="00186CDA" w:rsidRDefault="007D6304" w:rsidP="00186CDA">
      <w:pPr>
        <w:widowControl w:val="0"/>
        <w:numPr>
          <w:ilvl w:val="0"/>
          <w:numId w:val="21"/>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14:paraId="3206B609" w14:textId="77777777" w:rsidR="007D6304" w:rsidRPr="00186CDA" w:rsidRDefault="007D6304"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46823B87" w14:textId="77777777" w:rsidR="007D6304" w:rsidRPr="00186CDA" w:rsidRDefault="007D6304" w:rsidP="00186CDA">
      <w:pPr>
        <w:widowControl w:val="0"/>
        <w:ind w:firstLine="709"/>
        <w:jc w:val="both"/>
        <w:rPr>
          <w:sz w:val="24"/>
          <w:szCs w:val="24"/>
        </w:rPr>
      </w:pPr>
      <w:r w:rsidRPr="00186CDA">
        <w:rPr>
          <w:sz w:val="24"/>
          <w:szCs w:val="24"/>
        </w:rPr>
        <w:t>Виды разрешенного использования объектов:</w:t>
      </w:r>
    </w:p>
    <w:p w14:paraId="0D329618" w14:textId="77777777" w:rsidR="007D6304" w:rsidRPr="00186CDA" w:rsidRDefault="007D6304" w:rsidP="00186CDA">
      <w:pPr>
        <w:widowControl w:val="0"/>
        <w:ind w:firstLine="709"/>
        <w:jc w:val="both"/>
        <w:rPr>
          <w:sz w:val="24"/>
          <w:szCs w:val="24"/>
        </w:rPr>
      </w:pPr>
      <w:r w:rsidRPr="00186CDA">
        <w:rPr>
          <w:sz w:val="24"/>
          <w:szCs w:val="24"/>
        </w:rPr>
        <w:t>Не капитальные здания, строения и сооружения для осуществления розничной и оптовой торговли сельхозпродукцией.</w:t>
      </w:r>
    </w:p>
    <w:p w14:paraId="68B4C758" w14:textId="77777777" w:rsidR="007D6304" w:rsidRPr="00186CDA" w:rsidRDefault="007D6304" w:rsidP="00186CDA">
      <w:pPr>
        <w:widowControl w:val="0"/>
        <w:ind w:firstLine="709"/>
        <w:jc w:val="both"/>
        <w:rPr>
          <w:sz w:val="24"/>
          <w:szCs w:val="24"/>
        </w:rPr>
      </w:pPr>
      <w:r w:rsidRPr="00186CDA">
        <w:rPr>
          <w:sz w:val="24"/>
          <w:szCs w:val="24"/>
        </w:rPr>
        <w:t>Навесы и площадки для хранения техники и временного хранения сельскохозяйственной продукции.</w:t>
      </w:r>
    </w:p>
    <w:p w14:paraId="7A5076BF" w14:textId="77777777" w:rsidR="00CE7555" w:rsidRPr="00186CDA" w:rsidRDefault="00CE7555" w:rsidP="00186CDA">
      <w:pPr>
        <w:outlineLvl w:val="2"/>
        <w:rPr>
          <w:sz w:val="24"/>
          <w:szCs w:val="24"/>
        </w:rPr>
      </w:pPr>
    </w:p>
    <w:p w14:paraId="7BE88048" w14:textId="77777777" w:rsidR="00F34200" w:rsidRPr="00186CDA" w:rsidRDefault="00F34200" w:rsidP="00186CDA">
      <w:pPr>
        <w:ind w:firstLine="709"/>
        <w:jc w:val="center"/>
        <w:outlineLvl w:val="2"/>
        <w:rPr>
          <w:b/>
          <w:sz w:val="24"/>
          <w:szCs w:val="24"/>
        </w:rPr>
      </w:pPr>
      <w:r w:rsidRPr="00186CDA">
        <w:rPr>
          <w:b/>
          <w:sz w:val="24"/>
          <w:szCs w:val="24"/>
        </w:rPr>
        <w:t>Статья</w:t>
      </w:r>
      <w:r w:rsidR="00F86750" w:rsidRPr="00186CDA">
        <w:rPr>
          <w:b/>
          <w:sz w:val="24"/>
          <w:szCs w:val="24"/>
        </w:rPr>
        <w:t xml:space="preserve"> </w:t>
      </w:r>
      <w:r w:rsidRPr="00186CDA">
        <w:rPr>
          <w:b/>
          <w:sz w:val="24"/>
          <w:szCs w:val="24"/>
        </w:rPr>
        <w:t>31.</w:t>
      </w:r>
      <w:r w:rsidR="00F86750" w:rsidRPr="00186CDA">
        <w:rPr>
          <w:b/>
          <w:sz w:val="24"/>
          <w:szCs w:val="24"/>
        </w:rPr>
        <w:t xml:space="preserve"> </w:t>
      </w:r>
      <w:r w:rsidRPr="00186CDA">
        <w:rPr>
          <w:b/>
          <w:sz w:val="24"/>
          <w:szCs w:val="24"/>
        </w:rPr>
        <w:t>Градостроительные</w:t>
      </w:r>
      <w:r w:rsidR="00F86750" w:rsidRPr="00186CDA">
        <w:rPr>
          <w:b/>
          <w:sz w:val="24"/>
          <w:szCs w:val="24"/>
        </w:rPr>
        <w:t xml:space="preserve"> </w:t>
      </w:r>
      <w:r w:rsidRPr="00186CDA">
        <w:rPr>
          <w:b/>
          <w:sz w:val="24"/>
          <w:szCs w:val="24"/>
        </w:rPr>
        <w:t>регламенты.</w:t>
      </w:r>
      <w:r w:rsidR="00F86750" w:rsidRPr="00186CDA">
        <w:rPr>
          <w:b/>
          <w:sz w:val="24"/>
          <w:szCs w:val="24"/>
        </w:rPr>
        <w:t xml:space="preserve"> </w:t>
      </w:r>
      <w:r w:rsidRPr="00186CDA">
        <w:rPr>
          <w:b/>
          <w:sz w:val="24"/>
          <w:szCs w:val="24"/>
        </w:rPr>
        <w:t>Зоны</w:t>
      </w:r>
      <w:r w:rsidR="00F86750" w:rsidRPr="00186CDA">
        <w:rPr>
          <w:b/>
          <w:sz w:val="24"/>
          <w:szCs w:val="24"/>
        </w:rPr>
        <w:t xml:space="preserve"> </w:t>
      </w:r>
      <w:r w:rsidRPr="00186CDA">
        <w:rPr>
          <w:b/>
          <w:sz w:val="24"/>
          <w:szCs w:val="24"/>
        </w:rPr>
        <w:t>рекреационного</w:t>
      </w:r>
      <w:r w:rsidR="00F86750" w:rsidRPr="00186CDA">
        <w:rPr>
          <w:b/>
          <w:sz w:val="24"/>
          <w:szCs w:val="24"/>
        </w:rPr>
        <w:t xml:space="preserve"> </w:t>
      </w:r>
      <w:r w:rsidRPr="00186CDA">
        <w:rPr>
          <w:b/>
          <w:sz w:val="24"/>
          <w:szCs w:val="24"/>
        </w:rPr>
        <w:t>назначения</w:t>
      </w:r>
      <w:bookmarkEnd w:id="192"/>
    </w:p>
    <w:p w14:paraId="218E56F3" w14:textId="77777777" w:rsidR="00D91921" w:rsidRPr="00186CDA" w:rsidRDefault="00D91921" w:rsidP="00186CDA">
      <w:pPr>
        <w:outlineLvl w:val="2"/>
        <w:rPr>
          <w:sz w:val="24"/>
          <w:szCs w:val="24"/>
        </w:rPr>
      </w:pPr>
    </w:p>
    <w:p w14:paraId="6CAA6771" w14:textId="77777777" w:rsidR="0005015F" w:rsidRPr="00186CDA" w:rsidRDefault="0005015F" w:rsidP="00186CDA">
      <w:pPr>
        <w:widowControl w:val="0"/>
        <w:overflowPunct w:val="0"/>
        <w:autoSpaceDE w:val="0"/>
        <w:autoSpaceDN w:val="0"/>
        <w:adjustRightInd w:val="0"/>
        <w:ind w:firstLine="567"/>
        <w:jc w:val="center"/>
        <w:outlineLvl w:val="4"/>
        <w:rPr>
          <w:rFonts w:eastAsia="SimSun"/>
          <w:bCs/>
          <w:i/>
          <w:iCs/>
          <w:sz w:val="24"/>
          <w:szCs w:val="24"/>
          <w:lang w:eastAsia="zh-CN"/>
        </w:rPr>
      </w:pPr>
      <w:r w:rsidRPr="00186CDA">
        <w:rPr>
          <w:rFonts w:eastAsia="SimSun"/>
          <w:b/>
          <w:bCs/>
          <w:i/>
          <w:iCs/>
          <w:sz w:val="24"/>
          <w:szCs w:val="24"/>
          <w:lang w:eastAsia="zh-CN"/>
        </w:rPr>
        <w:t>Р -1. Зона парков, скверов, бульваров, озеленения общего пользования</w:t>
      </w:r>
    </w:p>
    <w:p w14:paraId="604F389C" w14:textId="77777777" w:rsidR="0005015F" w:rsidRPr="00186CDA" w:rsidRDefault="0005015F" w:rsidP="00186CDA">
      <w:pPr>
        <w:widowControl w:val="0"/>
        <w:ind w:firstLine="709"/>
        <w:jc w:val="both"/>
        <w:rPr>
          <w:iCs/>
          <w:sz w:val="24"/>
          <w:szCs w:val="24"/>
        </w:rPr>
      </w:pPr>
      <w:r w:rsidRPr="00186CDA">
        <w:rPr>
          <w:iCs/>
          <w:sz w:val="24"/>
          <w:szCs w:val="24"/>
        </w:rPr>
        <w:t>Зона парков, скверов, бульваров, озеленения общего пользования предназначена для организации массового отдыха населения, туризма, занятий физической культурой и спортом, а также для сохранения природного ландшафта, экологически чистой окружающей среды.</w:t>
      </w:r>
    </w:p>
    <w:p w14:paraId="5A3B9B80" w14:textId="77777777" w:rsidR="0005015F" w:rsidRPr="00186CDA" w:rsidRDefault="0005015F" w:rsidP="00186CDA">
      <w:pPr>
        <w:widowControl w:val="0"/>
        <w:ind w:firstLine="709"/>
        <w:jc w:val="both"/>
        <w:rPr>
          <w:iCs/>
          <w:sz w:val="24"/>
          <w:szCs w:val="24"/>
        </w:rPr>
      </w:pPr>
      <w:r w:rsidRPr="00186CDA">
        <w:rPr>
          <w:iCs/>
          <w:sz w:val="24"/>
          <w:szCs w:val="24"/>
        </w:rPr>
        <w:t>Представленные ниже градостроительные регламенты могут быть распространены на земельные участки в составе данной зоны Р-1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14:paraId="3BC96DBE" w14:textId="77777777" w:rsidR="0005015F" w:rsidRPr="00186CDA" w:rsidRDefault="0005015F" w:rsidP="00186CDA">
      <w:pPr>
        <w:widowControl w:val="0"/>
        <w:ind w:firstLine="709"/>
        <w:jc w:val="both"/>
        <w:rPr>
          <w:iCs/>
          <w:sz w:val="24"/>
          <w:szCs w:val="24"/>
        </w:rPr>
      </w:pPr>
      <w:r w:rsidRPr="00186CDA">
        <w:rPr>
          <w:iCs/>
          <w:sz w:val="24"/>
          <w:szCs w:val="24"/>
        </w:rPr>
        <w:t>В иных случаях - применительно к частям территории в пределах данной зоны Р-1,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14:paraId="3983EF9C" w14:textId="77777777" w:rsidR="0005015F" w:rsidRPr="00186CDA" w:rsidRDefault="0005015F" w:rsidP="00186CDA">
      <w:pPr>
        <w:widowControl w:val="0"/>
        <w:jc w:val="both"/>
        <w:rPr>
          <w:iCs/>
          <w:sz w:val="24"/>
          <w:szCs w:val="24"/>
        </w:rPr>
      </w:pPr>
    </w:p>
    <w:p w14:paraId="158C087E" w14:textId="77777777" w:rsidR="0005015F" w:rsidRPr="00186CDA" w:rsidRDefault="0005015F" w:rsidP="00186CDA">
      <w:pPr>
        <w:widowControl w:val="0"/>
        <w:numPr>
          <w:ilvl w:val="0"/>
          <w:numId w:val="1"/>
        </w:numPr>
        <w:jc w:val="both"/>
        <w:rPr>
          <w:b/>
          <w:sz w:val="24"/>
          <w:szCs w:val="24"/>
          <w:lang w:eastAsia="en-US" w:bidi="en-US"/>
        </w:rPr>
      </w:pPr>
      <w:r w:rsidRPr="00186CDA">
        <w:rPr>
          <w:b/>
          <w:sz w:val="24"/>
          <w:szCs w:val="24"/>
          <w:lang w:eastAsia="en-US" w:bidi="en-US"/>
        </w:rPr>
        <w:t>ОСНОВНЫЕ ВИДЫ И ПАРАМЕТРЫ РАЗРЕШЕННОГО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4443"/>
        <w:gridCol w:w="7895"/>
      </w:tblGrid>
      <w:tr w:rsidR="00186CDA" w:rsidRPr="00186CDA" w14:paraId="714AC481" w14:textId="77777777" w:rsidTr="00F0555E">
        <w:trPr>
          <w:trHeight w:val="552"/>
          <w:tblHeader/>
        </w:trPr>
        <w:tc>
          <w:tcPr>
            <w:tcW w:w="890" w:type="pct"/>
            <w:vAlign w:val="center"/>
          </w:tcPr>
          <w:p w14:paraId="382E94ED" w14:textId="77777777" w:rsidR="0005015F" w:rsidRPr="00186CDA" w:rsidRDefault="0005015F"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14:paraId="6E14290D" w14:textId="77777777" w:rsidR="0005015F" w:rsidRPr="00186CDA" w:rsidRDefault="0005015F" w:rsidP="00186CDA">
            <w:pPr>
              <w:widowControl w:val="0"/>
              <w:tabs>
                <w:tab w:val="left" w:pos="2520"/>
              </w:tabs>
              <w:jc w:val="center"/>
              <w:rPr>
                <w:b/>
                <w:sz w:val="24"/>
                <w:szCs w:val="24"/>
              </w:rPr>
            </w:pPr>
            <w:r w:rsidRPr="00186CDA">
              <w:rPr>
                <w:b/>
                <w:sz w:val="24"/>
                <w:szCs w:val="24"/>
              </w:rPr>
              <w:t xml:space="preserve"> (номер по классификатору)</w:t>
            </w:r>
          </w:p>
        </w:tc>
        <w:tc>
          <w:tcPr>
            <w:tcW w:w="1480" w:type="pct"/>
          </w:tcPr>
          <w:p w14:paraId="1677D994" w14:textId="77777777" w:rsidR="0005015F" w:rsidRPr="00186CDA" w:rsidRDefault="0005015F"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30" w:type="pct"/>
            <w:vAlign w:val="center"/>
          </w:tcPr>
          <w:p w14:paraId="0EE2AE01" w14:textId="77777777" w:rsidR="0005015F" w:rsidRPr="00186CDA" w:rsidRDefault="0005015F" w:rsidP="00186CDA">
            <w:pPr>
              <w:widowControl w:val="0"/>
              <w:tabs>
                <w:tab w:val="left" w:pos="2520"/>
              </w:tabs>
              <w:jc w:val="center"/>
              <w:rPr>
                <w:b/>
                <w:sz w:val="24"/>
                <w:szCs w:val="24"/>
              </w:rPr>
            </w:pPr>
            <w:r w:rsidRPr="00186CDA">
              <w:rPr>
                <w:b/>
                <w:sz w:val="24"/>
                <w:szCs w:val="24"/>
              </w:rPr>
              <w:t>ПРЕДЕЛЬНЫЕ РАЗМЕРЫ ЗЕМЕЛЬНЫХ</w:t>
            </w:r>
          </w:p>
          <w:p w14:paraId="293A086C" w14:textId="77777777" w:rsidR="0005015F" w:rsidRPr="00186CDA" w:rsidRDefault="0005015F" w:rsidP="00186CDA">
            <w:pPr>
              <w:widowControl w:val="0"/>
              <w:tabs>
                <w:tab w:val="left" w:pos="2520"/>
              </w:tabs>
              <w:jc w:val="center"/>
              <w:rPr>
                <w:b/>
                <w:sz w:val="24"/>
                <w:szCs w:val="24"/>
              </w:rPr>
            </w:pPr>
            <w:r w:rsidRPr="00186CDA">
              <w:rPr>
                <w:b/>
                <w:sz w:val="24"/>
                <w:szCs w:val="24"/>
              </w:rPr>
              <w:t>УЧАСТКОВ И ПРЕДЕЛЬНЫЕ ПАРАМЕТРЫ</w:t>
            </w:r>
          </w:p>
          <w:p w14:paraId="3261E995" w14:textId="77777777" w:rsidR="0005015F" w:rsidRPr="00186CDA" w:rsidRDefault="0005015F"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43505ED7" w14:textId="77777777" w:rsidTr="00F0555E">
        <w:trPr>
          <w:trHeight w:val="552"/>
        </w:trPr>
        <w:tc>
          <w:tcPr>
            <w:tcW w:w="890" w:type="pct"/>
          </w:tcPr>
          <w:p w14:paraId="5C617EB9" w14:textId="77777777" w:rsidR="009B592D" w:rsidRPr="00186CDA" w:rsidRDefault="009B592D" w:rsidP="00186CDA">
            <w:pPr>
              <w:widowControl w:val="0"/>
              <w:jc w:val="both"/>
              <w:rPr>
                <w:sz w:val="24"/>
                <w:szCs w:val="24"/>
              </w:rPr>
            </w:pPr>
            <w:r w:rsidRPr="00186CDA">
              <w:rPr>
                <w:sz w:val="24"/>
                <w:szCs w:val="24"/>
                <w:shd w:val="clear" w:color="auto" w:fill="FFFFFF"/>
              </w:rPr>
              <w:t>Парки культуры и отдыха (3.6.2)</w:t>
            </w:r>
          </w:p>
        </w:tc>
        <w:tc>
          <w:tcPr>
            <w:tcW w:w="1480" w:type="pct"/>
          </w:tcPr>
          <w:p w14:paraId="234774C6" w14:textId="77777777" w:rsidR="009B592D" w:rsidRPr="00186CDA" w:rsidRDefault="009B592D" w:rsidP="00186CDA">
            <w:pPr>
              <w:widowControl w:val="0"/>
              <w:jc w:val="both"/>
              <w:rPr>
                <w:sz w:val="24"/>
                <w:szCs w:val="24"/>
              </w:rPr>
            </w:pPr>
            <w:r w:rsidRPr="00186CDA">
              <w:rPr>
                <w:sz w:val="24"/>
                <w:szCs w:val="24"/>
                <w:shd w:val="clear" w:color="auto" w:fill="FFFFFF"/>
              </w:rPr>
              <w:t>Размещение парков культуры и отдыха</w:t>
            </w:r>
          </w:p>
        </w:tc>
        <w:tc>
          <w:tcPr>
            <w:tcW w:w="2630" w:type="pct"/>
          </w:tcPr>
          <w:p w14:paraId="0757832F" w14:textId="77777777" w:rsidR="009B592D" w:rsidRPr="00186CDA" w:rsidRDefault="00F53407"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4D611383" w14:textId="77777777" w:rsidTr="00F0555E">
        <w:trPr>
          <w:trHeight w:val="552"/>
        </w:trPr>
        <w:tc>
          <w:tcPr>
            <w:tcW w:w="890" w:type="pct"/>
          </w:tcPr>
          <w:p w14:paraId="7D5343DB" w14:textId="77777777" w:rsidR="009B592D" w:rsidRPr="00186CDA" w:rsidRDefault="009B592D" w:rsidP="00186CDA">
            <w:pPr>
              <w:widowControl w:val="0"/>
              <w:jc w:val="both"/>
              <w:rPr>
                <w:sz w:val="24"/>
                <w:szCs w:val="24"/>
              </w:rPr>
            </w:pPr>
            <w:r w:rsidRPr="00186CDA">
              <w:rPr>
                <w:sz w:val="24"/>
                <w:szCs w:val="24"/>
                <w:shd w:val="clear" w:color="auto" w:fill="FFFFFF"/>
              </w:rPr>
              <w:t>Площадки для занятий спортом (5.1.3)</w:t>
            </w:r>
          </w:p>
        </w:tc>
        <w:tc>
          <w:tcPr>
            <w:tcW w:w="1480" w:type="pct"/>
          </w:tcPr>
          <w:p w14:paraId="7E5F1C05" w14:textId="77777777" w:rsidR="009B592D" w:rsidRPr="00186CDA" w:rsidRDefault="009B592D" w:rsidP="00186CDA">
            <w:pPr>
              <w:widowControl w:val="0"/>
              <w:jc w:val="both"/>
              <w:rPr>
                <w:sz w:val="24"/>
                <w:szCs w:val="24"/>
              </w:rPr>
            </w:pPr>
            <w:r w:rsidRPr="00186CDA">
              <w:rPr>
                <w:sz w:val="24"/>
                <w:szCs w:val="24"/>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630" w:type="pct"/>
          </w:tcPr>
          <w:p w14:paraId="21C2E893" w14:textId="77777777" w:rsidR="009B592D" w:rsidRPr="00186CDA" w:rsidRDefault="00F53407"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78CAF34E" w14:textId="77777777" w:rsidTr="00F0555E">
        <w:trPr>
          <w:trHeight w:val="552"/>
        </w:trPr>
        <w:tc>
          <w:tcPr>
            <w:tcW w:w="890" w:type="pct"/>
          </w:tcPr>
          <w:p w14:paraId="203666B4" w14:textId="77777777" w:rsidR="009B592D" w:rsidRPr="00186CDA" w:rsidRDefault="00207A79" w:rsidP="00186CDA">
            <w:pPr>
              <w:widowControl w:val="0"/>
              <w:jc w:val="both"/>
              <w:rPr>
                <w:sz w:val="24"/>
                <w:szCs w:val="24"/>
              </w:rPr>
            </w:pPr>
            <w:r w:rsidRPr="00186CDA">
              <w:rPr>
                <w:sz w:val="24"/>
                <w:szCs w:val="24"/>
                <w:shd w:val="clear" w:color="auto" w:fill="FFFFFF"/>
              </w:rPr>
              <w:t>Общее пользование водными объектами (11.1)</w:t>
            </w:r>
          </w:p>
        </w:tc>
        <w:tc>
          <w:tcPr>
            <w:tcW w:w="1480" w:type="pct"/>
          </w:tcPr>
          <w:p w14:paraId="620EC042" w14:textId="77777777" w:rsidR="009B592D" w:rsidRPr="00186CDA" w:rsidRDefault="00207A79" w:rsidP="00186CDA">
            <w:pPr>
              <w:widowControl w:val="0"/>
              <w:jc w:val="both"/>
              <w:rPr>
                <w:sz w:val="24"/>
                <w:szCs w:val="24"/>
              </w:rPr>
            </w:pPr>
            <w:r w:rsidRPr="00186CDA">
              <w:rPr>
                <w:sz w:val="24"/>
                <w:szCs w:val="24"/>
                <w:shd w:val="clear" w:color="auto" w:fill="FFFFFF"/>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630" w:type="pct"/>
          </w:tcPr>
          <w:p w14:paraId="6AF29F02" w14:textId="77777777" w:rsidR="009B592D" w:rsidRPr="00186CDA" w:rsidRDefault="00F53407"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4399E85D" w14:textId="77777777" w:rsidTr="00F0555E">
        <w:trPr>
          <w:trHeight w:val="552"/>
        </w:trPr>
        <w:tc>
          <w:tcPr>
            <w:tcW w:w="890" w:type="pct"/>
          </w:tcPr>
          <w:p w14:paraId="1CE4E09D" w14:textId="77777777" w:rsidR="0005015F" w:rsidRPr="00186CDA" w:rsidRDefault="0005015F" w:rsidP="00186CDA">
            <w:pPr>
              <w:widowControl w:val="0"/>
              <w:jc w:val="both"/>
              <w:rPr>
                <w:sz w:val="24"/>
                <w:szCs w:val="24"/>
              </w:rPr>
            </w:pPr>
            <w:r w:rsidRPr="00186CDA">
              <w:rPr>
                <w:sz w:val="24"/>
                <w:szCs w:val="24"/>
              </w:rPr>
              <w:t>Общее пользование территории</w:t>
            </w:r>
          </w:p>
          <w:p w14:paraId="1389A275" w14:textId="77777777" w:rsidR="0005015F" w:rsidRPr="00186CDA" w:rsidRDefault="0005015F" w:rsidP="00186CDA">
            <w:pPr>
              <w:widowControl w:val="0"/>
              <w:jc w:val="both"/>
              <w:rPr>
                <w:sz w:val="24"/>
                <w:szCs w:val="24"/>
              </w:rPr>
            </w:pPr>
            <w:r w:rsidRPr="00186CDA">
              <w:rPr>
                <w:sz w:val="24"/>
                <w:szCs w:val="24"/>
              </w:rPr>
              <w:t>(12.0)</w:t>
            </w:r>
          </w:p>
          <w:p w14:paraId="222A178E" w14:textId="77777777" w:rsidR="0005015F" w:rsidRPr="00186CDA" w:rsidRDefault="0005015F" w:rsidP="00186CDA">
            <w:pPr>
              <w:widowControl w:val="0"/>
              <w:jc w:val="both"/>
              <w:rPr>
                <w:sz w:val="24"/>
                <w:szCs w:val="24"/>
              </w:rPr>
            </w:pPr>
          </w:p>
        </w:tc>
        <w:tc>
          <w:tcPr>
            <w:tcW w:w="1480" w:type="pct"/>
          </w:tcPr>
          <w:p w14:paraId="43D66D24" w14:textId="77777777" w:rsidR="0005015F" w:rsidRPr="00186CDA" w:rsidRDefault="0005015F" w:rsidP="00186CDA">
            <w:pPr>
              <w:widowControl w:val="0"/>
              <w:jc w:val="both"/>
              <w:rPr>
                <w:sz w:val="24"/>
                <w:szCs w:val="24"/>
              </w:rPr>
            </w:pPr>
            <w:r w:rsidRPr="00186CDA">
              <w:rPr>
                <w:sz w:val="24"/>
                <w:szCs w:val="24"/>
              </w:rPr>
              <w:t>Земельные участки общего пользования</w:t>
            </w:r>
          </w:p>
          <w:p w14:paraId="1425CDA8" w14:textId="77777777" w:rsidR="0005015F" w:rsidRPr="00186CDA" w:rsidRDefault="0005015F" w:rsidP="00186CDA">
            <w:pPr>
              <w:widowControl w:val="0"/>
              <w:jc w:val="both"/>
              <w:rPr>
                <w:sz w:val="24"/>
                <w:szCs w:val="24"/>
              </w:rPr>
            </w:pPr>
          </w:p>
        </w:tc>
        <w:tc>
          <w:tcPr>
            <w:tcW w:w="2630" w:type="pct"/>
          </w:tcPr>
          <w:p w14:paraId="094F55C4" w14:textId="77777777" w:rsidR="0005015F" w:rsidRPr="00186CDA" w:rsidRDefault="0005015F"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1F3B5698" w14:textId="77777777" w:rsidTr="00F0555E">
        <w:trPr>
          <w:trHeight w:val="552"/>
        </w:trPr>
        <w:tc>
          <w:tcPr>
            <w:tcW w:w="890" w:type="pct"/>
          </w:tcPr>
          <w:p w14:paraId="02741F6A" w14:textId="77777777" w:rsidR="0005015F" w:rsidRPr="00186CDA" w:rsidRDefault="0005015F" w:rsidP="00186CDA">
            <w:pPr>
              <w:widowControl w:val="0"/>
              <w:jc w:val="both"/>
              <w:rPr>
                <w:sz w:val="24"/>
                <w:szCs w:val="24"/>
              </w:rPr>
            </w:pPr>
            <w:r w:rsidRPr="00186CDA">
              <w:rPr>
                <w:sz w:val="24"/>
                <w:szCs w:val="24"/>
              </w:rPr>
              <w:t>Улично-дорожная сеть (12.0.1)</w:t>
            </w:r>
          </w:p>
        </w:tc>
        <w:tc>
          <w:tcPr>
            <w:tcW w:w="1480" w:type="pct"/>
          </w:tcPr>
          <w:p w14:paraId="3BE5E100" w14:textId="77777777" w:rsidR="0005015F" w:rsidRPr="00186CDA" w:rsidRDefault="0005015F" w:rsidP="00186CDA">
            <w:pPr>
              <w:widowControl w:val="0"/>
              <w:jc w:val="both"/>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CF59F61" w14:textId="77777777" w:rsidR="0005015F" w:rsidRPr="00186CDA" w:rsidRDefault="0005015F" w:rsidP="00186CDA">
            <w:pPr>
              <w:widowControl w:val="0"/>
              <w:jc w:val="both"/>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2630" w:type="pct"/>
          </w:tcPr>
          <w:p w14:paraId="75F05009" w14:textId="77777777" w:rsidR="0005015F" w:rsidRPr="00186CDA" w:rsidRDefault="0005015F"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47DD68B3" w14:textId="77777777" w:rsidTr="00F0555E">
        <w:trPr>
          <w:trHeight w:val="552"/>
        </w:trPr>
        <w:tc>
          <w:tcPr>
            <w:tcW w:w="890" w:type="pct"/>
          </w:tcPr>
          <w:p w14:paraId="4275B94B" w14:textId="77777777" w:rsidR="0005015F" w:rsidRPr="00186CDA" w:rsidRDefault="0005015F" w:rsidP="00186CDA">
            <w:pPr>
              <w:widowControl w:val="0"/>
              <w:jc w:val="both"/>
              <w:rPr>
                <w:sz w:val="24"/>
                <w:szCs w:val="24"/>
              </w:rPr>
            </w:pPr>
            <w:r w:rsidRPr="00186CDA">
              <w:rPr>
                <w:sz w:val="24"/>
                <w:szCs w:val="24"/>
              </w:rPr>
              <w:t>Благоустройство территории (12.0.2)</w:t>
            </w:r>
          </w:p>
        </w:tc>
        <w:tc>
          <w:tcPr>
            <w:tcW w:w="1480" w:type="pct"/>
          </w:tcPr>
          <w:p w14:paraId="3952554D" w14:textId="77777777" w:rsidR="0005015F" w:rsidRPr="00186CDA" w:rsidRDefault="0005015F"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30" w:type="pct"/>
          </w:tcPr>
          <w:p w14:paraId="269F49C2" w14:textId="77777777" w:rsidR="0005015F" w:rsidRPr="00186CDA" w:rsidRDefault="0005015F"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14:paraId="140670F9" w14:textId="77777777" w:rsidR="0005015F" w:rsidRPr="00186CDA" w:rsidRDefault="0005015F" w:rsidP="00186CDA">
      <w:pPr>
        <w:widowControl w:val="0"/>
        <w:tabs>
          <w:tab w:val="left" w:pos="2520"/>
        </w:tabs>
        <w:rPr>
          <w:sz w:val="24"/>
          <w:szCs w:val="24"/>
        </w:rPr>
      </w:pPr>
    </w:p>
    <w:p w14:paraId="5628C10B" w14:textId="77777777" w:rsidR="0005015F" w:rsidRPr="00186CDA" w:rsidRDefault="0005015F" w:rsidP="00186CDA">
      <w:pPr>
        <w:widowControl w:val="0"/>
        <w:numPr>
          <w:ilvl w:val="0"/>
          <w:numId w:val="1"/>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4213"/>
        <w:gridCol w:w="8351"/>
      </w:tblGrid>
      <w:tr w:rsidR="00186CDA" w:rsidRPr="00186CDA" w14:paraId="0904E68F" w14:textId="77777777" w:rsidTr="00F0555E">
        <w:trPr>
          <w:trHeight w:val="552"/>
          <w:tblHeader/>
        </w:trPr>
        <w:tc>
          <w:tcPr>
            <w:tcW w:w="855" w:type="pct"/>
            <w:vAlign w:val="center"/>
          </w:tcPr>
          <w:p w14:paraId="7482B2DC" w14:textId="77777777" w:rsidR="0005015F" w:rsidRPr="00186CDA" w:rsidRDefault="0005015F" w:rsidP="00186CDA">
            <w:pPr>
              <w:widowControl w:val="0"/>
              <w:tabs>
                <w:tab w:val="left" w:pos="2520"/>
              </w:tabs>
              <w:jc w:val="center"/>
              <w:rPr>
                <w:b/>
                <w:sz w:val="24"/>
                <w:szCs w:val="24"/>
              </w:rPr>
            </w:pPr>
            <w:r w:rsidRPr="00186CDA">
              <w:rPr>
                <w:b/>
                <w:sz w:val="24"/>
                <w:szCs w:val="24"/>
              </w:rPr>
              <w:t>ВИДЫ РАЗРЕШЕННОГО ИСПОЛЬЗОВАНИЯ ЗЕМЕЛЬНЫХ УЧАСТКОВ</w:t>
            </w:r>
          </w:p>
          <w:p w14:paraId="5514A964" w14:textId="77777777" w:rsidR="0005015F" w:rsidRPr="00186CDA" w:rsidRDefault="0005015F" w:rsidP="00186CDA">
            <w:pPr>
              <w:widowControl w:val="0"/>
              <w:tabs>
                <w:tab w:val="left" w:pos="2520"/>
              </w:tabs>
              <w:jc w:val="center"/>
              <w:rPr>
                <w:b/>
                <w:sz w:val="24"/>
                <w:szCs w:val="24"/>
              </w:rPr>
            </w:pPr>
            <w:r w:rsidRPr="00186CDA">
              <w:rPr>
                <w:b/>
                <w:sz w:val="24"/>
                <w:szCs w:val="24"/>
              </w:rPr>
              <w:t>(номер по классификатору)</w:t>
            </w:r>
          </w:p>
        </w:tc>
        <w:tc>
          <w:tcPr>
            <w:tcW w:w="1390" w:type="pct"/>
          </w:tcPr>
          <w:p w14:paraId="14B34AC1" w14:textId="77777777" w:rsidR="0005015F" w:rsidRPr="00186CDA" w:rsidRDefault="0005015F"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755" w:type="pct"/>
            <w:vAlign w:val="center"/>
          </w:tcPr>
          <w:p w14:paraId="3D479765" w14:textId="77777777" w:rsidR="0005015F" w:rsidRPr="00186CDA" w:rsidRDefault="0005015F" w:rsidP="00186CDA">
            <w:pPr>
              <w:widowControl w:val="0"/>
              <w:tabs>
                <w:tab w:val="left" w:pos="2520"/>
              </w:tabs>
              <w:jc w:val="center"/>
              <w:rPr>
                <w:b/>
                <w:sz w:val="24"/>
                <w:szCs w:val="24"/>
              </w:rPr>
            </w:pPr>
            <w:r w:rsidRPr="00186CDA">
              <w:rPr>
                <w:b/>
                <w:sz w:val="24"/>
                <w:szCs w:val="24"/>
              </w:rPr>
              <w:t>ПРЕДЕЛЬНЫЕ РАЗМЕРЫ ЗЕМЕЛЬНЫХ</w:t>
            </w:r>
          </w:p>
          <w:p w14:paraId="7E87C9E4" w14:textId="77777777" w:rsidR="0005015F" w:rsidRPr="00186CDA" w:rsidRDefault="0005015F" w:rsidP="00186CDA">
            <w:pPr>
              <w:widowControl w:val="0"/>
              <w:tabs>
                <w:tab w:val="left" w:pos="2520"/>
              </w:tabs>
              <w:jc w:val="center"/>
              <w:rPr>
                <w:b/>
                <w:sz w:val="24"/>
                <w:szCs w:val="24"/>
              </w:rPr>
            </w:pPr>
            <w:r w:rsidRPr="00186CDA">
              <w:rPr>
                <w:b/>
                <w:sz w:val="24"/>
                <w:szCs w:val="24"/>
              </w:rPr>
              <w:t>УЧАСТКОВ И ПРЕДЕЛЬНЫЕ ПАРАМЕТРЫ</w:t>
            </w:r>
          </w:p>
          <w:p w14:paraId="3A59259E" w14:textId="77777777" w:rsidR="0005015F" w:rsidRPr="00186CDA" w:rsidRDefault="0005015F"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062F8281" w14:textId="77777777" w:rsidTr="00F0555E">
        <w:trPr>
          <w:trHeight w:val="552"/>
        </w:trPr>
        <w:tc>
          <w:tcPr>
            <w:tcW w:w="855" w:type="pct"/>
          </w:tcPr>
          <w:p w14:paraId="1C0DAC5B" w14:textId="77777777" w:rsidR="002E7D77" w:rsidRPr="00186CDA" w:rsidRDefault="002E7D77" w:rsidP="00186CDA">
            <w:pPr>
              <w:widowControl w:val="0"/>
              <w:autoSpaceDE w:val="0"/>
              <w:autoSpaceDN w:val="0"/>
              <w:adjustRightInd w:val="0"/>
              <w:rPr>
                <w:sz w:val="24"/>
                <w:szCs w:val="24"/>
              </w:rPr>
            </w:pPr>
            <w:r w:rsidRPr="00186CDA">
              <w:rPr>
                <w:sz w:val="24"/>
                <w:szCs w:val="24"/>
                <w:shd w:val="clear" w:color="auto" w:fill="FFFFFF"/>
              </w:rPr>
              <w:t>Развлекательные мероприятия (4.8.1)</w:t>
            </w:r>
          </w:p>
        </w:tc>
        <w:tc>
          <w:tcPr>
            <w:tcW w:w="1390" w:type="pct"/>
          </w:tcPr>
          <w:p w14:paraId="5399DF92" w14:textId="77777777" w:rsidR="002E7D77" w:rsidRPr="00186CDA" w:rsidRDefault="002E7D77" w:rsidP="00186CDA">
            <w:pPr>
              <w:widowControl w:val="0"/>
              <w:autoSpaceDE w:val="0"/>
              <w:autoSpaceDN w:val="0"/>
              <w:adjustRightInd w:val="0"/>
              <w:jc w:val="both"/>
              <w:rPr>
                <w:sz w:val="24"/>
                <w:szCs w:val="24"/>
              </w:rPr>
            </w:pPr>
            <w:r w:rsidRPr="00186CDA">
              <w:rPr>
                <w:sz w:val="24"/>
                <w:szCs w:val="24"/>
                <w:shd w:val="clear" w:color="auto" w:fill="FFFFFF"/>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2755" w:type="pct"/>
          </w:tcPr>
          <w:p w14:paraId="5122CCF0" w14:textId="77777777" w:rsidR="002E7D77" w:rsidRPr="00186CDA" w:rsidRDefault="002E7D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м/2500 кв. м;</w:t>
            </w:r>
          </w:p>
          <w:p w14:paraId="3F1CF86A" w14:textId="77777777" w:rsidR="002E7D77" w:rsidRPr="00186CDA" w:rsidRDefault="002E7D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- 6 м;</w:t>
            </w:r>
          </w:p>
          <w:p w14:paraId="5572E38E" w14:textId="77777777" w:rsidR="002E7D77" w:rsidRPr="00186CDA" w:rsidRDefault="002E7D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3390B1C0" w14:textId="77777777" w:rsidR="002E7D77" w:rsidRPr="00186CDA" w:rsidRDefault="002E7D77"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 м;</w:t>
            </w:r>
          </w:p>
          <w:p w14:paraId="50FFF38F" w14:textId="77777777" w:rsidR="002E7D77" w:rsidRPr="00186CDA" w:rsidRDefault="002E7D77" w:rsidP="00186CDA">
            <w:pPr>
              <w:widowControl w:val="0"/>
              <w:ind w:firstLine="567"/>
              <w:jc w:val="both"/>
              <w:rPr>
                <w:b/>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- 90%;</w:t>
            </w:r>
          </w:p>
        </w:tc>
      </w:tr>
      <w:tr w:rsidR="00186CDA" w:rsidRPr="00186CDA" w14:paraId="19C4693C" w14:textId="77777777" w:rsidTr="00F0555E">
        <w:trPr>
          <w:trHeight w:val="552"/>
        </w:trPr>
        <w:tc>
          <w:tcPr>
            <w:tcW w:w="855" w:type="pct"/>
          </w:tcPr>
          <w:p w14:paraId="67AE4243" w14:textId="77777777" w:rsidR="008A6C22" w:rsidRPr="00186CDA" w:rsidRDefault="008A6C22" w:rsidP="00186CDA">
            <w:pPr>
              <w:widowControl w:val="0"/>
              <w:autoSpaceDE w:val="0"/>
              <w:autoSpaceDN w:val="0"/>
              <w:adjustRightInd w:val="0"/>
              <w:rPr>
                <w:sz w:val="24"/>
                <w:szCs w:val="24"/>
              </w:rPr>
            </w:pPr>
            <w:r w:rsidRPr="00186CDA">
              <w:rPr>
                <w:sz w:val="24"/>
                <w:szCs w:val="24"/>
              </w:rPr>
              <w:t>Общественное питание</w:t>
            </w:r>
          </w:p>
          <w:p w14:paraId="2330F569" w14:textId="77777777" w:rsidR="008A6C22" w:rsidRPr="00186CDA" w:rsidRDefault="008A6C22" w:rsidP="00186CDA">
            <w:pPr>
              <w:widowControl w:val="0"/>
              <w:autoSpaceDE w:val="0"/>
              <w:autoSpaceDN w:val="0"/>
              <w:adjustRightInd w:val="0"/>
              <w:rPr>
                <w:sz w:val="24"/>
                <w:szCs w:val="24"/>
              </w:rPr>
            </w:pPr>
            <w:r w:rsidRPr="00186CDA">
              <w:rPr>
                <w:sz w:val="24"/>
                <w:szCs w:val="24"/>
              </w:rPr>
              <w:t>(4.6)</w:t>
            </w:r>
          </w:p>
        </w:tc>
        <w:tc>
          <w:tcPr>
            <w:tcW w:w="1390" w:type="pct"/>
          </w:tcPr>
          <w:p w14:paraId="2843744B" w14:textId="77777777" w:rsidR="008A6C22" w:rsidRPr="00186CDA" w:rsidRDefault="008A6C22"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755" w:type="pct"/>
          </w:tcPr>
          <w:p w14:paraId="3ED12F19" w14:textId="77777777"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 кв. м/1000 кв. м;</w:t>
            </w:r>
          </w:p>
          <w:p w14:paraId="7A08A15A" w14:textId="77777777"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- 12 м;</w:t>
            </w:r>
          </w:p>
          <w:p w14:paraId="382300A4" w14:textId="77777777"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31DC72AA" w14:textId="77777777"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14:paraId="7127AA7D" w14:textId="77777777" w:rsidR="008A6C22" w:rsidRPr="00186CDA" w:rsidRDefault="008A6C22"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71D129F7" w14:textId="77777777" w:rsidTr="00F0555E">
        <w:trPr>
          <w:trHeight w:val="552"/>
        </w:trPr>
        <w:tc>
          <w:tcPr>
            <w:tcW w:w="855" w:type="pct"/>
          </w:tcPr>
          <w:p w14:paraId="1F05E4F6" w14:textId="77777777" w:rsidR="008A6C22" w:rsidRPr="00186CDA" w:rsidRDefault="008A6C22" w:rsidP="00186CDA">
            <w:pPr>
              <w:widowControl w:val="0"/>
              <w:autoSpaceDE w:val="0"/>
              <w:autoSpaceDN w:val="0"/>
              <w:adjustRightInd w:val="0"/>
              <w:rPr>
                <w:sz w:val="24"/>
                <w:szCs w:val="24"/>
              </w:rPr>
            </w:pPr>
            <w:r w:rsidRPr="00186CDA">
              <w:rPr>
                <w:sz w:val="24"/>
                <w:szCs w:val="24"/>
                <w:shd w:val="clear" w:color="auto" w:fill="FFFFFF"/>
              </w:rPr>
              <w:t>Обеспечение занятий спортом в помещениях ( 5.1.2)</w:t>
            </w:r>
          </w:p>
        </w:tc>
        <w:tc>
          <w:tcPr>
            <w:tcW w:w="1390" w:type="pct"/>
          </w:tcPr>
          <w:p w14:paraId="402D73C1" w14:textId="77777777" w:rsidR="008A6C22" w:rsidRPr="00186CDA" w:rsidRDefault="008A6C22" w:rsidP="00186CDA">
            <w:pPr>
              <w:widowControl w:val="0"/>
              <w:autoSpaceDE w:val="0"/>
              <w:autoSpaceDN w:val="0"/>
              <w:adjustRightInd w:val="0"/>
              <w:jc w:val="both"/>
              <w:rPr>
                <w:sz w:val="24"/>
                <w:szCs w:val="24"/>
              </w:rPr>
            </w:pPr>
            <w:r w:rsidRPr="00186CDA">
              <w:rPr>
                <w:sz w:val="24"/>
                <w:szCs w:val="24"/>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tc>
        <w:tc>
          <w:tcPr>
            <w:tcW w:w="2755" w:type="pct"/>
          </w:tcPr>
          <w:p w14:paraId="2ABE8A68" w14:textId="77777777"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- 100/5000 кв. м;</w:t>
            </w:r>
          </w:p>
          <w:p w14:paraId="6AD082B5" w14:textId="77777777"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- 10 м;</w:t>
            </w:r>
          </w:p>
          <w:p w14:paraId="5C334C2B" w14:textId="77777777"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36FDF58C" w14:textId="77777777"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47C1D33A" w14:textId="77777777" w:rsidR="008A6C22" w:rsidRPr="00186CDA" w:rsidRDefault="008A6C22" w:rsidP="00186CDA">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7B559888" w14:textId="77777777" w:rsidTr="00F0555E">
        <w:trPr>
          <w:trHeight w:val="552"/>
        </w:trPr>
        <w:tc>
          <w:tcPr>
            <w:tcW w:w="855" w:type="pct"/>
          </w:tcPr>
          <w:p w14:paraId="0043D707" w14:textId="77777777" w:rsidR="008A6C22" w:rsidRPr="00186CDA" w:rsidRDefault="008A6C22" w:rsidP="00186CDA">
            <w:pPr>
              <w:widowControl w:val="0"/>
              <w:autoSpaceDE w:val="0"/>
              <w:autoSpaceDN w:val="0"/>
              <w:adjustRightInd w:val="0"/>
              <w:rPr>
                <w:sz w:val="24"/>
                <w:szCs w:val="24"/>
              </w:rPr>
            </w:pPr>
            <w:r w:rsidRPr="00186CDA">
              <w:rPr>
                <w:sz w:val="24"/>
                <w:szCs w:val="24"/>
                <w:shd w:val="clear" w:color="auto" w:fill="FFFFFF"/>
              </w:rPr>
              <w:t>Предоставление коммунальных услуг (3.1.1)</w:t>
            </w:r>
          </w:p>
        </w:tc>
        <w:tc>
          <w:tcPr>
            <w:tcW w:w="1390" w:type="pct"/>
          </w:tcPr>
          <w:p w14:paraId="459CE968" w14:textId="77777777" w:rsidR="008A6C22" w:rsidRPr="00186CDA" w:rsidRDefault="008A6C22" w:rsidP="00186CDA">
            <w:pPr>
              <w:widowControl w:val="0"/>
              <w:autoSpaceDE w:val="0"/>
              <w:autoSpaceDN w:val="0"/>
              <w:adjustRightInd w:val="0"/>
              <w:jc w:val="both"/>
              <w:rPr>
                <w:sz w:val="24"/>
                <w:szCs w:val="24"/>
              </w:rPr>
            </w:pPr>
            <w:r w:rsidRPr="00186CDA">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755" w:type="pct"/>
          </w:tcPr>
          <w:p w14:paraId="2FB307A9" w14:textId="77777777"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 кв. м/1000 кв. м;</w:t>
            </w:r>
          </w:p>
          <w:p w14:paraId="0239AE32" w14:textId="77777777"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79DC78CC" w14:textId="77777777"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1A1312A4" w14:textId="77777777" w:rsidR="008A6C22" w:rsidRPr="00186CDA" w:rsidRDefault="008A6C22"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- 20 м;</w:t>
            </w:r>
          </w:p>
          <w:p w14:paraId="68BED09A" w14:textId="77777777" w:rsidR="008A6C22" w:rsidRPr="00186CDA" w:rsidRDefault="008A6C22" w:rsidP="00186CDA">
            <w:pPr>
              <w:widowControl w:val="0"/>
              <w:ind w:firstLine="567"/>
              <w:jc w:val="both"/>
              <w:rPr>
                <w:rFonts w:eastAsia="SimSun"/>
                <w:b/>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r w:rsidR="00186CDA" w:rsidRPr="00186CDA" w14:paraId="3A69B245" w14:textId="77777777" w:rsidTr="00F0555E">
        <w:trPr>
          <w:trHeight w:val="552"/>
        </w:trPr>
        <w:tc>
          <w:tcPr>
            <w:tcW w:w="855" w:type="pct"/>
          </w:tcPr>
          <w:p w14:paraId="1DC98B86" w14:textId="77777777" w:rsidR="008A6C22" w:rsidRPr="00186CDA" w:rsidRDefault="00840616" w:rsidP="00186CDA">
            <w:pPr>
              <w:widowControl w:val="0"/>
              <w:autoSpaceDE w:val="0"/>
              <w:autoSpaceDN w:val="0"/>
              <w:adjustRightInd w:val="0"/>
              <w:rPr>
                <w:sz w:val="24"/>
                <w:szCs w:val="24"/>
              </w:rPr>
            </w:pPr>
            <w:r w:rsidRPr="00186CDA">
              <w:rPr>
                <w:sz w:val="24"/>
                <w:szCs w:val="24"/>
                <w:shd w:val="clear" w:color="auto" w:fill="FFFFFF"/>
              </w:rPr>
              <w:t>Обеспечение внутреннего правопорядка (8.3)</w:t>
            </w:r>
          </w:p>
        </w:tc>
        <w:tc>
          <w:tcPr>
            <w:tcW w:w="1390" w:type="pct"/>
          </w:tcPr>
          <w:p w14:paraId="57FA5FBB" w14:textId="77777777" w:rsidR="008A6C22" w:rsidRPr="00186CDA" w:rsidRDefault="00840616" w:rsidP="00186CDA">
            <w:pPr>
              <w:widowControl w:val="0"/>
              <w:autoSpaceDE w:val="0"/>
              <w:autoSpaceDN w:val="0"/>
              <w:adjustRightInd w:val="0"/>
              <w:jc w:val="both"/>
              <w:rPr>
                <w:sz w:val="24"/>
                <w:szCs w:val="24"/>
              </w:rPr>
            </w:pPr>
            <w:r w:rsidRPr="00186CDA">
              <w:rPr>
                <w:sz w:val="24"/>
                <w:szCs w:val="24"/>
                <w:shd w:val="clear" w:color="auto" w:fill="FFFFFF"/>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755" w:type="pct"/>
          </w:tcPr>
          <w:p w14:paraId="3B3770C9" w14:textId="77777777" w:rsidR="00B04EA5" w:rsidRPr="00186CDA" w:rsidRDefault="00B04EA5"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58EE9F6B" w14:textId="77777777" w:rsidR="00B04EA5" w:rsidRPr="00186CDA" w:rsidRDefault="00B04EA5"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100/50000</w:t>
            </w:r>
            <w:r w:rsidRPr="00186CDA">
              <w:rPr>
                <w:sz w:val="24"/>
                <w:szCs w:val="24"/>
              </w:rPr>
              <w:t xml:space="preserve"> кв. м;</w:t>
            </w:r>
          </w:p>
          <w:p w14:paraId="5566A1E3" w14:textId="77777777" w:rsidR="00B04EA5" w:rsidRPr="00186CDA" w:rsidRDefault="00B04EA5"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D5D6F62" w14:textId="77777777" w:rsidR="00B04EA5" w:rsidRPr="00186CDA" w:rsidRDefault="00B04EA5" w:rsidP="00186CDA">
            <w:pPr>
              <w:ind w:firstLine="567"/>
              <w:jc w:val="both"/>
              <w:rPr>
                <w:sz w:val="24"/>
                <w:szCs w:val="24"/>
              </w:rPr>
            </w:pPr>
            <w:r w:rsidRPr="00186CDA">
              <w:rPr>
                <w:sz w:val="24"/>
                <w:szCs w:val="24"/>
              </w:rPr>
              <w:t xml:space="preserve">-минимальные отступы от границы земельного участка- </w:t>
            </w:r>
            <w:r w:rsidRPr="00186CDA">
              <w:rPr>
                <w:b/>
                <w:sz w:val="24"/>
                <w:szCs w:val="24"/>
              </w:rPr>
              <w:t>3 м;</w:t>
            </w:r>
          </w:p>
          <w:p w14:paraId="6486EE59" w14:textId="77777777" w:rsidR="00B04EA5" w:rsidRPr="00186CDA" w:rsidRDefault="00B04EA5"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772ADD1" w14:textId="77777777" w:rsidR="00B04EA5" w:rsidRPr="00186CDA" w:rsidRDefault="00B04EA5" w:rsidP="00186CDA">
            <w:pPr>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14:paraId="7582EA76" w14:textId="77777777" w:rsidR="008A6C22" w:rsidRPr="00186CDA" w:rsidRDefault="00B04EA5"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36;</w:t>
            </w:r>
          </w:p>
        </w:tc>
      </w:tr>
    </w:tbl>
    <w:p w14:paraId="03E8CF38" w14:textId="77777777" w:rsidR="0005015F" w:rsidRPr="00186CDA" w:rsidRDefault="0005015F" w:rsidP="00186CDA">
      <w:pPr>
        <w:widowControl w:val="0"/>
        <w:jc w:val="both"/>
        <w:rPr>
          <w:sz w:val="24"/>
          <w:szCs w:val="24"/>
        </w:rPr>
      </w:pPr>
    </w:p>
    <w:p w14:paraId="15625C21" w14:textId="77777777" w:rsidR="0005015F" w:rsidRPr="00186CDA" w:rsidRDefault="0005015F" w:rsidP="00186CDA">
      <w:pPr>
        <w:widowControl w:val="0"/>
        <w:numPr>
          <w:ilvl w:val="0"/>
          <w:numId w:val="1"/>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14:paraId="79752E15" w14:textId="77777777" w:rsidR="0005015F" w:rsidRPr="00186CDA" w:rsidRDefault="0005015F"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1F75E281" w14:textId="77777777" w:rsidR="002912B2" w:rsidRPr="00186CDA" w:rsidRDefault="002912B2" w:rsidP="00186CDA">
      <w:pPr>
        <w:widowControl w:val="0"/>
        <w:ind w:firstLine="709"/>
        <w:jc w:val="both"/>
        <w:rPr>
          <w:sz w:val="24"/>
          <w:szCs w:val="24"/>
        </w:rPr>
      </w:pPr>
    </w:p>
    <w:tbl>
      <w:tblPr>
        <w:tblW w:w="0" w:type="auto"/>
        <w:tblInd w:w="708" w:type="dxa"/>
        <w:tblLayout w:type="fixed"/>
        <w:tblLook w:val="0000" w:firstRow="0" w:lastRow="0" w:firstColumn="0" w:lastColumn="0" w:noHBand="0" w:noVBand="0"/>
      </w:tblPr>
      <w:tblGrid>
        <w:gridCol w:w="6662"/>
        <w:gridCol w:w="8222"/>
      </w:tblGrid>
      <w:tr w:rsidR="00186CDA" w:rsidRPr="00186CDA" w14:paraId="594FD0CE" w14:textId="77777777" w:rsidTr="00261DB6">
        <w:tc>
          <w:tcPr>
            <w:tcW w:w="6662" w:type="dxa"/>
            <w:tcBorders>
              <w:top w:val="single" w:sz="1" w:space="0" w:color="000000"/>
              <w:left w:val="single" w:sz="1" w:space="0" w:color="000000"/>
              <w:bottom w:val="single" w:sz="1" w:space="0" w:color="000000"/>
              <w:right w:val="single" w:sz="1" w:space="0" w:color="000000"/>
            </w:tcBorders>
            <w:shd w:val="clear" w:color="auto" w:fill="auto"/>
          </w:tcPr>
          <w:p w14:paraId="087F208B" w14:textId="77777777" w:rsidR="00261DB6" w:rsidRPr="00186CDA" w:rsidRDefault="00261DB6" w:rsidP="00186CDA">
            <w:pPr>
              <w:jc w:val="cente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14:paraId="10103862" w14:textId="77777777" w:rsidR="00261DB6" w:rsidRPr="00186CDA" w:rsidRDefault="00261DB6"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14:paraId="4244FCE8" w14:textId="77777777" w:rsidTr="00261DB6">
        <w:tc>
          <w:tcPr>
            <w:tcW w:w="6662" w:type="dxa"/>
            <w:tcBorders>
              <w:top w:val="single" w:sz="1" w:space="0" w:color="000000"/>
              <w:left w:val="single" w:sz="1" w:space="0" w:color="000000"/>
              <w:bottom w:val="single" w:sz="1" w:space="0" w:color="000000"/>
              <w:right w:val="single" w:sz="1" w:space="0" w:color="000000"/>
            </w:tcBorders>
            <w:shd w:val="clear" w:color="auto" w:fill="auto"/>
          </w:tcPr>
          <w:p w14:paraId="660A5A6E" w14:textId="77777777"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14:paraId="363C27DF" w14:textId="77777777"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3CD25DCB" w14:textId="77777777"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6D650F08" w14:textId="77777777"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14:paraId="58FEA163" w14:textId="77777777"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проезды общего пользования;</w:t>
            </w:r>
          </w:p>
          <w:p w14:paraId="3B8239FE" w14:textId="77777777"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14:paraId="0DF795C0" w14:textId="77777777"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благоустроенные, в том числе озелененные территории, детские площадки, площадки для отдыха, спортивных занятий;</w:t>
            </w:r>
          </w:p>
          <w:p w14:paraId="6E389D5F" w14:textId="77777777"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постройки хозяйственного назначения;</w:t>
            </w:r>
          </w:p>
          <w:p w14:paraId="0CFA2F50" w14:textId="77777777"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14:paraId="74F5D5D1" w14:textId="77777777"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14:paraId="1618B741" w14:textId="77777777"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14:paraId="4D3AE3B2" w14:textId="77777777"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14:paraId="673E0E82" w14:textId="77777777" w:rsidR="00261DB6" w:rsidRPr="00186CDA" w:rsidRDefault="00261DB6" w:rsidP="00186CDA">
            <w:pPr>
              <w:jc w:val="both"/>
              <w:rPr>
                <w:rFonts w:ascii="Times New Roman CYR" w:eastAsia="Times New Roman CYR" w:hAnsi="Times New Roman CYR" w:cs="Times New Roman CYR"/>
                <w:sz w:val="24"/>
                <w:szCs w:val="24"/>
              </w:rPr>
            </w:pPr>
          </w:p>
          <w:p w14:paraId="52BF922D" w14:textId="77777777"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14:paraId="1A57B958" w14:textId="77777777" w:rsidR="00261DB6" w:rsidRPr="00186CDA" w:rsidRDefault="00261DB6" w:rsidP="00186CDA">
            <w:pPr>
              <w:jc w:val="both"/>
              <w:rPr>
                <w:rFonts w:ascii="Times New Roman CYR" w:eastAsia="Times New Roman CYR" w:hAnsi="Times New Roman CYR" w:cs="Times New Roman CYR"/>
                <w:sz w:val="24"/>
                <w:szCs w:val="24"/>
              </w:rPr>
            </w:pPr>
          </w:p>
          <w:p w14:paraId="326E1526" w14:textId="77777777"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442E24C7" w14:textId="77777777" w:rsidR="00261DB6" w:rsidRPr="00186CDA" w:rsidRDefault="00261DB6"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14:paraId="3945B531" w14:textId="77777777" w:rsidR="00261DB6" w:rsidRPr="00186CDA" w:rsidRDefault="00261DB6" w:rsidP="00186CDA">
            <w:pPr>
              <w:rPr>
                <w:sz w:val="24"/>
                <w:szCs w:val="24"/>
              </w:rPr>
            </w:pPr>
            <w:r w:rsidRPr="00186CD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6BA71D88" w14:textId="77777777" w:rsidR="00261DB6" w:rsidRPr="00186CDA" w:rsidRDefault="00261DB6" w:rsidP="00186CDA">
      <w:pPr>
        <w:ind w:firstLine="720"/>
        <w:jc w:val="both"/>
        <w:rPr>
          <w:rFonts w:ascii="Times New Roman CYR" w:eastAsia="Times New Roman CYR" w:hAnsi="Times New Roman CYR" w:cs="Times New Roman CYR"/>
          <w:sz w:val="24"/>
          <w:szCs w:val="24"/>
        </w:rPr>
      </w:pPr>
    </w:p>
    <w:p w14:paraId="0524CEAA" w14:textId="77777777" w:rsidR="0005015F" w:rsidRPr="00186CDA" w:rsidRDefault="0005015F" w:rsidP="00186CDA">
      <w:pPr>
        <w:widowControl w:val="0"/>
        <w:ind w:firstLine="709"/>
        <w:jc w:val="both"/>
        <w:rPr>
          <w:sz w:val="24"/>
          <w:szCs w:val="24"/>
        </w:rPr>
      </w:pPr>
      <w:r w:rsidRPr="00186CDA">
        <w:rPr>
          <w:b/>
          <w:sz w:val="24"/>
          <w:szCs w:val="24"/>
        </w:rPr>
        <w:t>Виды разрешенного использования объектов:</w:t>
      </w:r>
    </w:p>
    <w:p w14:paraId="701904BB" w14:textId="77777777" w:rsidR="0005015F" w:rsidRPr="00186CDA" w:rsidRDefault="0005015F" w:rsidP="00186CDA">
      <w:pPr>
        <w:widowControl w:val="0"/>
        <w:ind w:firstLine="709"/>
        <w:jc w:val="both"/>
        <w:rPr>
          <w:sz w:val="24"/>
          <w:szCs w:val="24"/>
        </w:rPr>
      </w:pPr>
      <w:r w:rsidRPr="00186CDA">
        <w:rPr>
          <w:sz w:val="24"/>
          <w:szCs w:val="24"/>
        </w:rPr>
        <w:t>Фонтаны, малые архитектурные формы, мемориальные комплексы (без захоронений)</w:t>
      </w:r>
    </w:p>
    <w:p w14:paraId="0AD763E3" w14:textId="77777777" w:rsidR="0005015F" w:rsidRPr="00186CDA" w:rsidRDefault="0005015F" w:rsidP="00186CDA">
      <w:pPr>
        <w:widowControl w:val="0"/>
        <w:ind w:firstLine="709"/>
        <w:jc w:val="both"/>
        <w:rPr>
          <w:sz w:val="24"/>
          <w:szCs w:val="24"/>
        </w:rPr>
      </w:pPr>
      <w:r w:rsidRPr="00186CDA">
        <w:rPr>
          <w:sz w:val="24"/>
          <w:szCs w:val="24"/>
        </w:rPr>
        <w:t>Естественные и искусственные водоемы</w:t>
      </w:r>
    </w:p>
    <w:p w14:paraId="041FA8F3" w14:textId="77777777" w:rsidR="0005015F" w:rsidRPr="00186CDA" w:rsidRDefault="0005015F" w:rsidP="00186CDA">
      <w:pPr>
        <w:widowControl w:val="0"/>
        <w:ind w:firstLine="709"/>
        <w:jc w:val="both"/>
        <w:rPr>
          <w:sz w:val="24"/>
          <w:szCs w:val="24"/>
        </w:rPr>
      </w:pPr>
      <w:r w:rsidRPr="00186CDA">
        <w:rPr>
          <w:sz w:val="24"/>
          <w:szCs w:val="24"/>
        </w:rPr>
        <w:t>Спортивные и игровые площадки</w:t>
      </w:r>
    </w:p>
    <w:p w14:paraId="4DA12F91" w14:textId="77777777" w:rsidR="0005015F" w:rsidRPr="00186CDA" w:rsidRDefault="0005015F" w:rsidP="00186CDA">
      <w:pPr>
        <w:widowControl w:val="0"/>
        <w:ind w:firstLine="709"/>
        <w:jc w:val="both"/>
        <w:rPr>
          <w:sz w:val="24"/>
          <w:szCs w:val="24"/>
        </w:rPr>
      </w:pPr>
      <w:r w:rsidRPr="00186CDA">
        <w:rPr>
          <w:sz w:val="24"/>
          <w:szCs w:val="24"/>
        </w:rPr>
        <w:t>Места для пикников.</w:t>
      </w:r>
    </w:p>
    <w:p w14:paraId="3BAABDD8" w14:textId="77777777" w:rsidR="0005015F" w:rsidRPr="00186CDA" w:rsidRDefault="0005015F" w:rsidP="00186CDA">
      <w:pPr>
        <w:widowControl w:val="0"/>
        <w:ind w:firstLine="709"/>
        <w:jc w:val="both"/>
        <w:rPr>
          <w:sz w:val="24"/>
          <w:szCs w:val="24"/>
        </w:rPr>
      </w:pPr>
      <w:r w:rsidRPr="00186CDA">
        <w:rPr>
          <w:sz w:val="24"/>
          <w:szCs w:val="24"/>
        </w:rPr>
        <w:t>Велосипедные и прогулочные дорожки</w:t>
      </w:r>
    </w:p>
    <w:p w14:paraId="2041DE17" w14:textId="77777777" w:rsidR="0005015F" w:rsidRPr="00186CDA" w:rsidRDefault="0005015F" w:rsidP="00186CDA">
      <w:pPr>
        <w:widowControl w:val="0"/>
        <w:ind w:firstLine="709"/>
        <w:jc w:val="both"/>
        <w:rPr>
          <w:sz w:val="24"/>
          <w:szCs w:val="24"/>
        </w:rPr>
      </w:pPr>
      <w:r w:rsidRPr="00186CDA">
        <w:rPr>
          <w:sz w:val="24"/>
          <w:szCs w:val="24"/>
        </w:rPr>
        <w:t>Элементы благоустройства</w:t>
      </w:r>
    </w:p>
    <w:p w14:paraId="19F1CAEF" w14:textId="77777777" w:rsidR="0005015F" w:rsidRPr="00186CDA" w:rsidRDefault="0005015F" w:rsidP="00186CDA">
      <w:pPr>
        <w:widowControl w:val="0"/>
        <w:ind w:firstLine="709"/>
        <w:jc w:val="both"/>
        <w:rPr>
          <w:sz w:val="24"/>
          <w:szCs w:val="24"/>
        </w:rPr>
      </w:pPr>
      <w:r w:rsidRPr="00186CDA">
        <w:rPr>
          <w:sz w:val="24"/>
          <w:szCs w:val="24"/>
        </w:rPr>
        <w:t>Площадки для мусорных контейнеров</w:t>
      </w:r>
    </w:p>
    <w:p w14:paraId="6C02FD9A" w14:textId="77777777" w:rsidR="0005015F" w:rsidRPr="00186CDA" w:rsidRDefault="0005015F" w:rsidP="00186CDA">
      <w:pPr>
        <w:widowControl w:val="0"/>
        <w:ind w:firstLine="709"/>
        <w:jc w:val="both"/>
        <w:rPr>
          <w:sz w:val="24"/>
          <w:szCs w:val="24"/>
        </w:rPr>
      </w:pPr>
      <w:r w:rsidRPr="00186CDA">
        <w:rPr>
          <w:sz w:val="24"/>
          <w:szCs w:val="24"/>
        </w:rPr>
        <w:t xml:space="preserve">Объекты инженерного обеспечения (водо-, газо-, электроснабжения и т.п.), </w:t>
      </w:r>
    </w:p>
    <w:p w14:paraId="49C7E16D" w14:textId="77777777" w:rsidR="0005015F" w:rsidRPr="00186CDA" w:rsidRDefault="0005015F"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14:paraId="141FDC68" w14:textId="77777777" w:rsidR="0005015F" w:rsidRPr="00186CDA" w:rsidRDefault="0005015F" w:rsidP="00186CDA">
      <w:pPr>
        <w:widowControl w:val="0"/>
        <w:ind w:firstLine="709"/>
        <w:jc w:val="both"/>
        <w:rPr>
          <w:sz w:val="24"/>
          <w:szCs w:val="24"/>
        </w:rPr>
      </w:pPr>
      <w:r w:rsidRPr="00186CDA">
        <w:rPr>
          <w:sz w:val="24"/>
          <w:szCs w:val="24"/>
        </w:rPr>
        <w:t>Наземные автостоянки автомобильного транспорта, парковки.</w:t>
      </w:r>
    </w:p>
    <w:p w14:paraId="25573209" w14:textId="77777777" w:rsidR="0005015F" w:rsidRPr="00186CDA" w:rsidRDefault="0005015F" w:rsidP="00186CDA">
      <w:pPr>
        <w:widowControl w:val="0"/>
        <w:ind w:firstLine="709"/>
        <w:jc w:val="both"/>
        <w:rPr>
          <w:sz w:val="24"/>
          <w:szCs w:val="24"/>
        </w:rPr>
      </w:pPr>
      <w:r w:rsidRPr="00186CDA">
        <w:rPr>
          <w:sz w:val="24"/>
          <w:szCs w:val="24"/>
        </w:rPr>
        <w:t>Площадки для сбора мусора.</w:t>
      </w:r>
    </w:p>
    <w:p w14:paraId="1D275C36" w14:textId="77777777" w:rsidR="0005015F" w:rsidRPr="00186CDA" w:rsidRDefault="0005015F" w:rsidP="00186CDA">
      <w:pPr>
        <w:widowControl w:val="0"/>
        <w:ind w:firstLine="709"/>
        <w:jc w:val="both"/>
        <w:rPr>
          <w:sz w:val="24"/>
          <w:szCs w:val="24"/>
        </w:rPr>
      </w:pPr>
      <w:r w:rsidRPr="00186CDA">
        <w:rPr>
          <w:sz w:val="24"/>
          <w:szCs w:val="24"/>
        </w:rPr>
        <w:t>Общественные туалеты.</w:t>
      </w:r>
    </w:p>
    <w:p w14:paraId="0A094E66" w14:textId="77777777" w:rsidR="0005015F" w:rsidRPr="00186CDA" w:rsidRDefault="0005015F" w:rsidP="00186CDA">
      <w:pPr>
        <w:widowControl w:val="0"/>
        <w:tabs>
          <w:tab w:val="left" w:pos="2520"/>
        </w:tabs>
        <w:ind w:firstLine="709"/>
        <w:jc w:val="both"/>
        <w:rPr>
          <w:sz w:val="24"/>
          <w:szCs w:val="24"/>
        </w:rPr>
      </w:pPr>
      <w:r w:rsidRPr="00186CDA">
        <w:rPr>
          <w:sz w:val="24"/>
          <w:szCs w:val="24"/>
        </w:rPr>
        <w:t>Примечание.</w:t>
      </w:r>
    </w:p>
    <w:p w14:paraId="22115D2C" w14:textId="77777777" w:rsidR="0005015F" w:rsidRPr="00186CDA" w:rsidRDefault="0005015F" w:rsidP="00186CDA">
      <w:pPr>
        <w:widowControl w:val="0"/>
        <w:tabs>
          <w:tab w:val="left" w:pos="2520"/>
        </w:tabs>
        <w:ind w:firstLine="709"/>
        <w:jc w:val="both"/>
        <w:rPr>
          <w:sz w:val="24"/>
          <w:szCs w:val="24"/>
        </w:rPr>
      </w:pPr>
      <w:r w:rsidRPr="00186CDA">
        <w:rPr>
          <w:sz w:val="24"/>
          <w:szCs w:val="24"/>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0F302AB8" w14:textId="77777777" w:rsidR="0005015F" w:rsidRPr="00186CDA" w:rsidRDefault="0005015F" w:rsidP="00186CDA">
      <w:pPr>
        <w:widowControl w:val="0"/>
        <w:ind w:firstLine="709"/>
        <w:jc w:val="both"/>
        <w:rPr>
          <w:sz w:val="24"/>
          <w:szCs w:val="24"/>
        </w:rPr>
      </w:pPr>
      <w:r w:rsidRPr="00186CDA">
        <w:rPr>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5E37E21" w14:textId="77777777" w:rsidR="0005015F" w:rsidRPr="00186CDA" w:rsidRDefault="0005015F" w:rsidP="00186CDA">
      <w:pPr>
        <w:widowControl w:val="0"/>
        <w:ind w:firstLine="709"/>
        <w:jc w:val="both"/>
        <w:rPr>
          <w:sz w:val="24"/>
          <w:szCs w:val="24"/>
        </w:rPr>
      </w:pPr>
    </w:p>
    <w:p w14:paraId="436A950D" w14:textId="77777777" w:rsidR="006B79B9" w:rsidRPr="00186CDA" w:rsidRDefault="006B79B9" w:rsidP="00186CDA">
      <w:pPr>
        <w:overflowPunct w:val="0"/>
        <w:autoSpaceDE w:val="0"/>
        <w:autoSpaceDN w:val="0"/>
        <w:adjustRightInd w:val="0"/>
        <w:ind w:firstLine="567"/>
        <w:jc w:val="center"/>
        <w:outlineLvl w:val="4"/>
        <w:rPr>
          <w:rFonts w:eastAsia="SimSun"/>
          <w:b/>
          <w:bCs/>
          <w:i/>
          <w:iCs/>
          <w:sz w:val="24"/>
          <w:szCs w:val="24"/>
          <w:lang w:eastAsia="zh-CN"/>
        </w:rPr>
      </w:pPr>
      <w:bookmarkStart w:id="194" w:name="_Toc433729392"/>
      <w:r w:rsidRPr="00186CDA">
        <w:rPr>
          <w:rFonts w:eastAsia="SimSun"/>
          <w:b/>
          <w:bCs/>
          <w:i/>
          <w:iCs/>
          <w:sz w:val="24"/>
          <w:szCs w:val="24"/>
          <w:lang w:eastAsia="zh-CN"/>
        </w:rPr>
        <w:t>Р -2. Зона объектов физкультуры и спорта</w:t>
      </w:r>
    </w:p>
    <w:p w14:paraId="6AE4DE20" w14:textId="77777777" w:rsidR="006B79B9" w:rsidRPr="00186CDA" w:rsidRDefault="006B79B9" w:rsidP="00186CDA">
      <w:pPr>
        <w:rPr>
          <w:rFonts w:eastAsia="SimSun"/>
          <w:sz w:val="24"/>
          <w:szCs w:val="24"/>
          <w:lang w:eastAsia="zh-CN"/>
        </w:rPr>
      </w:pPr>
    </w:p>
    <w:p w14:paraId="692A59A0" w14:textId="77777777" w:rsidR="006B79B9" w:rsidRPr="00186CDA" w:rsidRDefault="006B79B9" w:rsidP="00186CDA">
      <w:pPr>
        <w:numPr>
          <w:ilvl w:val="0"/>
          <w:numId w:val="22"/>
        </w:numPr>
        <w:jc w:val="both"/>
        <w:rPr>
          <w:b/>
          <w:sz w:val="24"/>
          <w:szCs w:val="24"/>
        </w:rPr>
      </w:pPr>
      <w:r w:rsidRPr="00186CDA">
        <w:rPr>
          <w:b/>
          <w:sz w:val="24"/>
          <w:szCs w:val="24"/>
        </w:rPr>
        <w:t>ОСНОВНЫЕ ВИДЫ И ПАРАМЕТРЫ РАЗРЕШЕННОГО ИСПОЛЬЗОВАНИЯ ЗЕМЕЛЬНЫХ УЧАСТКОВ И ОБЪЕКТОВ КАПИТАЛЬНОГО СТРОИТЕЛЬСТВА</w:t>
      </w:r>
    </w:p>
    <w:tbl>
      <w:tblPr>
        <w:tblW w:w="476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5001"/>
        <w:gridCol w:w="7442"/>
      </w:tblGrid>
      <w:tr w:rsidR="00186CDA" w:rsidRPr="00186CDA" w14:paraId="3CC4C1A2" w14:textId="77777777" w:rsidTr="00375435">
        <w:trPr>
          <w:trHeight w:val="552"/>
          <w:tblHeader/>
        </w:trPr>
        <w:tc>
          <w:tcPr>
            <w:tcW w:w="895" w:type="pct"/>
            <w:vAlign w:val="center"/>
          </w:tcPr>
          <w:p w14:paraId="18BD2D76" w14:textId="77777777" w:rsidR="006B79B9" w:rsidRPr="00186CDA" w:rsidRDefault="006B79B9" w:rsidP="00186CDA">
            <w:pPr>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2C85D5A5" w14:textId="77777777" w:rsidR="006B79B9" w:rsidRPr="00186CDA" w:rsidRDefault="006B79B9" w:rsidP="00186CDA">
            <w:pPr>
              <w:tabs>
                <w:tab w:val="left" w:pos="2520"/>
              </w:tabs>
              <w:jc w:val="center"/>
              <w:rPr>
                <w:b/>
                <w:sz w:val="24"/>
                <w:szCs w:val="24"/>
              </w:rPr>
            </w:pPr>
            <w:r w:rsidRPr="00186CDA">
              <w:rPr>
                <w:b/>
                <w:sz w:val="24"/>
                <w:szCs w:val="24"/>
              </w:rPr>
              <w:t>(номер по классификатору)</w:t>
            </w:r>
          </w:p>
        </w:tc>
        <w:tc>
          <w:tcPr>
            <w:tcW w:w="1650" w:type="pct"/>
          </w:tcPr>
          <w:p w14:paraId="2561E340" w14:textId="77777777" w:rsidR="006B79B9" w:rsidRPr="00186CDA" w:rsidRDefault="006B79B9" w:rsidP="00186CDA">
            <w:pPr>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455" w:type="pct"/>
            <w:vAlign w:val="center"/>
          </w:tcPr>
          <w:p w14:paraId="3757CC97" w14:textId="77777777" w:rsidR="006B79B9" w:rsidRPr="00186CDA" w:rsidRDefault="006B79B9" w:rsidP="00186CDA">
            <w:pPr>
              <w:tabs>
                <w:tab w:val="left" w:pos="2520"/>
              </w:tabs>
              <w:jc w:val="center"/>
              <w:rPr>
                <w:b/>
                <w:sz w:val="24"/>
                <w:szCs w:val="24"/>
              </w:rPr>
            </w:pPr>
            <w:r w:rsidRPr="00186CDA">
              <w:rPr>
                <w:b/>
                <w:sz w:val="24"/>
                <w:szCs w:val="24"/>
              </w:rPr>
              <w:t>ПРЕДЕЛЬНЫЕ РАЗМЕРЫ ЗЕМЕЛЬНЫХ</w:t>
            </w:r>
          </w:p>
          <w:p w14:paraId="3E509B7E" w14:textId="77777777" w:rsidR="006B79B9" w:rsidRPr="00186CDA" w:rsidRDefault="006B79B9" w:rsidP="00186CDA">
            <w:pPr>
              <w:tabs>
                <w:tab w:val="left" w:pos="2520"/>
              </w:tabs>
              <w:jc w:val="center"/>
              <w:rPr>
                <w:b/>
                <w:sz w:val="24"/>
                <w:szCs w:val="24"/>
              </w:rPr>
            </w:pPr>
            <w:r w:rsidRPr="00186CDA">
              <w:rPr>
                <w:b/>
                <w:sz w:val="24"/>
                <w:szCs w:val="24"/>
              </w:rPr>
              <w:t>УЧАСТКОВ И ПРЕДЕЛЬНЫЕ ПАРАМЕТРЫ</w:t>
            </w:r>
          </w:p>
          <w:p w14:paraId="3569F40F" w14:textId="77777777" w:rsidR="006B79B9" w:rsidRPr="00186CDA" w:rsidRDefault="006B79B9" w:rsidP="00186CDA">
            <w:pPr>
              <w:tabs>
                <w:tab w:val="left" w:pos="2520"/>
              </w:tabs>
              <w:jc w:val="center"/>
              <w:rPr>
                <w:b/>
                <w:sz w:val="24"/>
                <w:szCs w:val="24"/>
              </w:rPr>
            </w:pPr>
            <w:r w:rsidRPr="00186CDA">
              <w:rPr>
                <w:b/>
                <w:sz w:val="24"/>
                <w:szCs w:val="24"/>
              </w:rPr>
              <w:t>РАЗРЕШЕННОГО СТРОИТЕЛЬСТВА</w:t>
            </w:r>
          </w:p>
        </w:tc>
      </w:tr>
      <w:tr w:rsidR="00186CDA" w:rsidRPr="00186CDA" w14:paraId="45E50B18" w14:textId="77777777" w:rsidTr="00375435">
        <w:trPr>
          <w:trHeight w:val="552"/>
        </w:trPr>
        <w:tc>
          <w:tcPr>
            <w:tcW w:w="895" w:type="pct"/>
          </w:tcPr>
          <w:p w14:paraId="63454A0D" w14:textId="77777777" w:rsidR="006B79B9" w:rsidRPr="00186CDA" w:rsidRDefault="006B79B9" w:rsidP="00186CDA">
            <w:pPr>
              <w:widowControl w:val="0"/>
              <w:autoSpaceDE w:val="0"/>
              <w:autoSpaceDN w:val="0"/>
              <w:adjustRightInd w:val="0"/>
              <w:rPr>
                <w:sz w:val="24"/>
                <w:szCs w:val="24"/>
              </w:rPr>
            </w:pPr>
            <w:r w:rsidRPr="00186CDA">
              <w:rPr>
                <w:sz w:val="23"/>
                <w:szCs w:val="23"/>
                <w:shd w:val="clear" w:color="auto" w:fill="FFFFFF"/>
              </w:rPr>
              <w:t>Обеспечение занятий спортом в помещениях</w:t>
            </w:r>
          </w:p>
          <w:p w14:paraId="7436CBA2" w14:textId="77777777" w:rsidR="006B79B9" w:rsidRPr="00186CDA" w:rsidRDefault="006B79B9" w:rsidP="00186CDA">
            <w:pPr>
              <w:widowControl w:val="0"/>
              <w:autoSpaceDE w:val="0"/>
              <w:autoSpaceDN w:val="0"/>
              <w:adjustRightInd w:val="0"/>
              <w:rPr>
                <w:sz w:val="24"/>
                <w:szCs w:val="24"/>
              </w:rPr>
            </w:pPr>
            <w:r w:rsidRPr="00186CDA">
              <w:rPr>
                <w:sz w:val="24"/>
                <w:szCs w:val="24"/>
              </w:rPr>
              <w:t xml:space="preserve"> (5.1.2)</w:t>
            </w:r>
          </w:p>
          <w:p w14:paraId="752EE9CE" w14:textId="77777777" w:rsidR="006B79B9" w:rsidRPr="00186CDA" w:rsidRDefault="006B79B9" w:rsidP="00186CDA">
            <w:pPr>
              <w:widowControl w:val="0"/>
              <w:autoSpaceDE w:val="0"/>
              <w:autoSpaceDN w:val="0"/>
              <w:adjustRightInd w:val="0"/>
              <w:rPr>
                <w:sz w:val="24"/>
                <w:szCs w:val="24"/>
              </w:rPr>
            </w:pPr>
          </w:p>
          <w:p w14:paraId="23CC69AA" w14:textId="77777777" w:rsidR="006B79B9" w:rsidRPr="00186CDA" w:rsidRDefault="006B79B9" w:rsidP="00186CDA">
            <w:pPr>
              <w:widowControl w:val="0"/>
              <w:autoSpaceDE w:val="0"/>
              <w:autoSpaceDN w:val="0"/>
              <w:adjustRightInd w:val="0"/>
              <w:rPr>
                <w:sz w:val="24"/>
                <w:szCs w:val="24"/>
              </w:rPr>
            </w:pPr>
          </w:p>
          <w:p w14:paraId="73FE72E6" w14:textId="77777777" w:rsidR="006B79B9" w:rsidRPr="00186CDA" w:rsidRDefault="006B79B9" w:rsidP="00186CDA">
            <w:pPr>
              <w:widowControl w:val="0"/>
              <w:autoSpaceDE w:val="0"/>
              <w:autoSpaceDN w:val="0"/>
              <w:adjustRightInd w:val="0"/>
              <w:rPr>
                <w:sz w:val="23"/>
                <w:szCs w:val="23"/>
                <w:shd w:val="clear" w:color="auto" w:fill="FFFFFF"/>
              </w:rPr>
            </w:pPr>
            <w:r w:rsidRPr="00186CDA">
              <w:rPr>
                <w:sz w:val="23"/>
                <w:szCs w:val="23"/>
                <w:shd w:val="clear" w:color="auto" w:fill="FFFFFF"/>
              </w:rPr>
              <w:t>Площадки для занятий спортом (5.1.3)</w:t>
            </w:r>
          </w:p>
          <w:p w14:paraId="038AE116" w14:textId="77777777" w:rsidR="006B79B9" w:rsidRPr="00186CDA" w:rsidRDefault="006B79B9" w:rsidP="00186CDA">
            <w:pPr>
              <w:widowControl w:val="0"/>
              <w:autoSpaceDE w:val="0"/>
              <w:autoSpaceDN w:val="0"/>
              <w:adjustRightInd w:val="0"/>
              <w:rPr>
                <w:sz w:val="23"/>
                <w:szCs w:val="23"/>
                <w:shd w:val="clear" w:color="auto" w:fill="FFFFFF"/>
              </w:rPr>
            </w:pPr>
          </w:p>
          <w:p w14:paraId="01E9C277" w14:textId="77777777" w:rsidR="006B79B9" w:rsidRPr="00186CDA" w:rsidRDefault="006B79B9" w:rsidP="00186CDA">
            <w:pPr>
              <w:widowControl w:val="0"/>
              <w:autoSpaceDE w:val="0"/>
              <w:autoSpaceDN w:val="0"/>
              <w:adjustRightInd w:val="0"/>
              <w:rPr>
                <w:sz w:val="23"/>
                <w:szCs w:val="23"/>
                <w:shd w:val="clear" w:color="auto" w:fill="FFFFFF"/>
              </w:rPr>
            </w:pPr>
          </w:p>
          <w:p w14:paraId="7FD60EEA" w14:textId="77777777" w:rsidR="006B79B9" w:rsidRPr="00186CDA" w:rsidRDefault="006B79B9" w:rsidP="00186CDA">
            <w:pPr>
              <w:widowControl w:val="0"/>
              <w:autoSpaceDE w:val="0"/>
              <w:autoSpaceDN w:val="0"/>
              <w:adjustRightInd w:val="0"/>
              <w:rPr>
                <w:sz w:val="23"/>
                <w:szCs w:val="23"/>
                <w:shd w:val="clear" w:color="auto" w:fill="FFFFFF"/>
              </w:rPr>
            </w:pPr>
          </w:p>
          <w:p w14:paraId="52073659" w14:textId="77777777" w:rsidR="006B79B9" w:rsidRPr="00186CDA" w:rsidRDefault="006B79B9" w:rsidP="00186CDA">
            <w:pPr>
              <w:widowControl w:val="0"/>
              <w:autoSpaceDE w:val="0"/>
              <w:autoSpaceDN w:val="0"/>
              <w:adjustRightInd w:val="0"/>
              <w:rPr>
                <w:sz w:val="23"/>
                <w:szCs w:val="23"/>
                <w:shd w:val="clear" w:color="auto" w:fill="FFFFFF"/>
              </w:rPr>
            </w:pPr>
            <w:r w:rsidRPr="00186CDA">
              <w:rPr>
                <w:sz w:val="23"/>
                <w:szCs w:val="23"/>
                <w:shd w:val="clear" w:color="auto" w:fill="FFFFFF"/>
              </w:rPr>
              <w:t>Оборудованные площадки для занятий спортом (5.1.4)</w:t>
            </w:r>
          </w:p>
          <w:p w14:paraId="79BCD12A" w14:textId="77777777" w:rsidR="006B79B9" w:rsidRPr="00186CDA" w:rsidRDefault="006B79B9" w:rsidP="00186CDA">
            <w:pPr>
              <w:widowControl w:val="0"/>
              <w:autoSpaceDE w:val="0"/>
              <w:autoSpaceDN w:val="0"/>
              <w:adjustRightInd w:val="0"/>
              <w:rPr>
                <w:sz w:val="23"/>
                <w:szCs w:val="23"/>
                <w:shd w:val="clear" w:color="auto" w:fill="FFFFFF"/>
              </w:rPr>
            </w:pPr>
          </w:p>
          <w:p w14:paraId="5BB13A7B" w14:textId="77777777" w:rsidR="006B79B9" w:rsidRPr="00186CDA" w:rsidRDefault="006B79B9" w:rsidP="00186CDA">
            <w:pPr>
              <w:widowControl w:val="0"/>
              <w:autoSpaceDE w:val="0"/>
              <w:autoSpaceDN w:val="0"/>
              <w:adjustRightInd w:val="0"/>
              <w:rPr>
                <w:sz w:val="23"/>
                <w:szCs w:val="23"/>
                <w:shd w:val="clear" w:color="auto" w:fill="FFFFFF"/>
              </w:rPr>
            </w:pPr>
          </w:p>
          <w:p w14:paraId="391D7533" w14:textId="77777777" w:rsidR="006B79B9" w:rsidRPr="00186CDA" w:rsidRDefault="006B79B9" w:rsidP="00186CDA">
            <w:pPr>
              <w:widowControl w:val="0"/>
              <w:autoSpaceDE w:val="0"/>
              <w:autoSpaceDN w:val="0"/>
              <w:adjustRightInd w:val="0"/>
              <w:rPr>
                <w:sz w:val="24"/>
                <w:szCs w:val="24"/>
              </w:rPr>
            </w:pPr>
            <w:r w:rsidRPr="00186CDA">
              <w:rPr>
                <w:sz w:val="23"/>
                <w:szCs w:val="23"/>
                <w:shd w:val="clear" w:color="auto" w:fill="FFFFFF"/>
              </w:rPr>
              <w:t>Спортивные базы (5.1.7)</w:t>
            </w:r>
          </w:p>
        </w:tc>
        <w:tc>
          <w:tcPr>
            <w:tcW w:w="1650" w:type="pct"/>
          </w:tcPr>
          <w:p w14:paraId="3A25EA50" w14:textId="77777777" w:rsidR="006B79B9" w:rsidRPr="00186CDA" w:rsidRDefault="006B79B9" w:rsidP="00186CDA">
            <w:pPr>
              <w:widowControl w:val="0"/>
              <w:autoSpaceDE w:val="0"/>
              <w:autoSpaceDN w:val="0"/>
              <w:adjustRightInd w:val="0"/>
              <w:rPr>
                <w:sz w:val="24"/>
                <w:szCs w:val="24"/>
              </w:rPr>
            </w:pPr>
            <w:r w:rsidRPr="00186CDA">
              <w:rPr>
                <w:sz w:val="23"/>
                <w:szCs w:val="23"/>
                <w:shd w:val="clear" w:color="auto" w:fill="FFFFFF"/>
              </w:rPr>
              <w:t>Размещение спортивных клубов, спортивных залов, бассейнов, физкультурно-оздоровительных комплексов в зданиях и сооружениях</w:t>
            </w:r>
          </w:p>
          <w:p w14:paraId="5B9ACF29" w14:textId="77777777" w:rsidR="006B79B9" w:rsidRPr="00186CDA" w:rsidRDefault="006B79B9" w:rsidP="00186CDA">
            <w:pPr>
              <w:widowControl w:val="0"/>
              <w:autoSpaceDE w:val="0"/>
              <w:autoSpaceDN w:val="0"/>
              <w:adjustRightInd w:val="0"/>
              <w:rPr>
                <w:sz w:val="24"/>
                <w:szCs w:val="24"/>
              </w:rPr>
            </w:pPr>
          </w:p>
          <w:p w14:paraId="5D0A3867" w14:textId="77777777" w:rsidR="006B79B9" w:rsidRPr="00186CDA" w:rsidRDefault="006B79B9" w:rsidP="00186CDA">
            <w:pPr>
              <w:widowControl w:val="0"/>
              <w:autoSpaceDE w:val="0"/>
              <w:autoSpaceDN w:val="0"/>
              <w:adjustRightInd w:val="0"/>
              <w:rPr>
                <w:sz w:val="23"/>
                <w:szCs w:val="23"/>
                <w:shd w:val="clear" w:color="auto" w:fill="FFFFFF"/>
              </w:rPr>
            </w:pPr>
            <w:r w:rsidRPr="00186CDA">
              <w:rPr>
                <w:sz w:val="23"/>
                <w:szCs w:val="23"/>
                <w:shd w:val="clear" w:color="auto" w:fill="FFFFFF"/>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14:paraId="6C229F75" w14:textId="77777777" w:rsidR="006B79B9" w:rsidRPr="00186CDA" w:rsidRDefault="006B79B9" w:rsidP="00186CDA">
            <w:pPr>
              <w:widowControl w:val="0"/>
              <w:autoSpaceDE w:val="0"/>
              <w:autoSpaceDN w:val="0"/>
              <w:adjustRightInd w:val="0"/>
              <w:rPr>
                <w:sz w:val="23"/>
                <w:szCs w:val="23"/>
                <w:shd w:val="clear" w:color="auto" w:fill="FFFFFF"/>
              </w:rPr>
            </w:pPr>
          </w:p>
          <w:p w14:paraId="074C35C2" w14:textId="77777777" w:rsidR="006B79B9" w:rsidRPr="00186CDA" w:rsidRDefault="006B79B9" w:rsidP="00186CDA">
            <w:pPr>
              <w:widowControl w:val="0"/>
              <w:autoSpaceDE w:val="0"/>
              <w:autoSpaceDN w:val="0"/>
              <w:adjustRightInd w:val="0"/>
              <w:rPr>
                <w:sz w:val="23"/>
                <w:szCs w:val="23"/>
                <w:shd w:val="clear" w:color="auto" w:fill="FFFFFF"/>
              </w:rPr>
            </w:pPr>
            <w:r w:rsidRPr="00186CDA">
              <w:rPr>
                <w:sz w:val="23"/>
                <w:szCs w:val="23"/>
                <w:shd w:val="clear" w:color="auto" w:fill="FFFFF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14:paraId="11B6F679" w14:textId="77777777" w:rsidR="006B79B9" w:rsidRPr="00186CDA" w:rsidRDefault="006B79B9" w:rsidP="00186CDA">
            <w:pPr>
              <w:widowControl w:val="0"/>
              <w:autoSpaceDE w:val="0"/>
              <w:autoSpaceDN w:val="0"/>
              <w:adjustRightInd w:val="0"/>
              <w:rPr>
                <w:sz w:val="23"/>
                <w:szCs w:val="23"/>
                <w:shd w:val="clear" w:color="auto" w:fill="FFFFFF"/>
              </w:rPr>
            </w:pPr>
          </w:p>
          <w:p w14:paraId="331A2CC4" w14:textId="77777777" w:rsidR="006B79B9" w:rsidRPr="00186CDA" w:rsidRDefault="006B79B9" w:rsidP="00186CDA">
            <w:pPr>
              <w:widowControl w:val="0"/>
              <w:autoSpaceDE w:val="0"/>
              <w:autoSpaceDN w:val="0"/>
              <w:adjustRightInd w:val="0"/>
              <w:rPr>
                <w:sz w:val="24"/>
                <w:szCs w:val="24"/>
              </w:rPr>
            </w:pPr>
            <w:r w:rsidRPr="00186CDA">
              <w:rPr>
                <w:sz w:val="23"/>
                <w:szCs w:val="23"/>
                <w:shd w:val="clear" w:color="auto" w:fill="FFFFFF"/>
              </w:rPr>
              <w:t>Размещение спортивных баз и лагерей, в которых осуществляется спортивная подготовка длительно проживающих в них лиц</w:t>
            </w:r>
          </w:p>
        </w:tc>
        <w:tc>
          <w:tcPr>
            <w:tcW w:w="2455" w:type="pct"/>
          </w:tcPr>
          <w:p w14:paraId="0E342682" w14:textId="77777777" w:rsidR="006B79B9" w:rsidRPr="00186CDA" w:rsidRDefault="006B79B9"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01B611C3" w14:textId="77777777" w:rsidR="006B79B9" w:rsidRPr="00186CDA" w:rsidRDefault="006B79B9"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00D21CF3" w:rsidRPr="00186CDA">
              <w:rPr>
                <w:b/>
                <w:sz w:val="24"/>
                <w:szCs w:val="24"/>
              </w:rPr>
              <w:t>1000/50</w:t>
            </w:r>
            <w:r w:rsidRPr="00186CDA">
              <w:rPr>
                <w:b/>
                <w:sz w:val="24"/>
                <w:szCs w:val="24"/>
              </w:rPr>
              <w:t>000</w:t>
            </w:r>
            <w:r w:rsidRPr="00186CDA">
              <w:rPr>
                <w:sz w:val="24"/>
                <w:szCs w:val="24"/>
              </w:rPr>
              <w:t xml:space="preserve"> кв. м;</w:t>
            </w:r>
          </w:p>
          <w:p w14:paraId="40D412B9" w14:textId="77777777" w:rsidR="006B79B9" w:rsidRPr="00186CDA" w:rsidRDefault="006B79B9"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2DF157C" w14:textId="77777777" w:rsidR="006B79B9" w:rsidRPr="00186CDA" w:rsidRDefault="006B79B9" w:rsidP="00186CDA">
            <w:pPr>
              <w:ind w:firstLine="567"/>
              <w:jc w:val="both"/>
              <w:rPr>
                <w:sz w:val="24"/>
                <w:szCs w:val="24"/>
              </w:rPr>
            </w:pPr>
            <w:r w:rsidRPr="00186CDA">
              <w:rPr>
                <w:sz w:val="24"/>
                <w:szCs w:val="24"/>
              </w:rPr>
              <w:t xml:space="preserve">-минимальные отступы от границы земельного участка- </w:t>
            </w:r>
            <w:r w:rsidRPr="00186CDA">
              <w:rPr>
                <w:b/>
                <w:sz w:val="24"/>
                <w:szCs w:val="24"/>
              </w:rPr>
              <w:t>3 м;</w:t>
            </w:r>
          </w:p>
          <w:p w14:paraId="6347EB18" w14:textId="77777777" w:rsidR="006B79B9" w:rsidRPr="00186CDA" w:rsidRDefault="006B79B9"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5912E8A2" w14:textId="77777777" w:rsidR="006B79B9" w:rsidRPr="00186CDA" w:rsidRDefault="006B79B9" w:rsidP="00186CDA">
            <w:pPr>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3 этажей</w:t>
            </w:r>
            <w:r w:rsidRPr="00186CDA">
              <w:rPr>
                <w:sz w:val="24"/>
                <w:szCs w:val="24"/>
              </w:rPr>
              <w:t>;</w:t>
            </w:r>
          </w:p>
          <w:p w14:paraId="457384CA" w14:textId="77777777" w:rsidR="006B79B9" w:rsidRPr="00186CDA" w:rsidRDefault="006B79B9"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BBA0F79" w14:textId="77777777" w:rsidR="006B79B9" w:rsidRPr="00186CDA" w:rsidRDefault="006B79B9" w:rsidP="00186CDA">
            <w:pPr>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14:paraId="2BF089D9" w14:textId="77777777" w:rsidR="006B79B9" w:rsidRPr="00186CDA" w:rsidRDefault="006B79B9"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36;</w:t>
            </w:r>
          </w:p>
        </w:tc>
      </w:tr>
      <w:tr w:rsidR="00186CDA" w:rsidRPr="00186CDA" w14:paraId="01F4F942" w14:textId="77777777" w:rsidTr="00375435">
        <w:trPr>
          <w:trHeight w:val="552"/>
        </w:trPr>
        <w:tc>
          <w:tcPr>
            <w:tcW w:w="895" w:type="pct"/>
          </w:tcPr>
          <w:p w14:paraId="7EE77992" w14:textId="77777777" w:rsidR="006B79B9" w:rsidRPr="00186CDA" w:rsidRDefault="006B79B9" w:rsidP="00186CDA">
            <w:pPr>
              <w:widowControl w:val="0"/>
              <w:autoSpaceDE w:val="0"/>
              <w:autoSpaceDN w:val="0"/>
              <w:adjustRightInd w:val="0"/>
              <w:rPr>
                <w:sz w:val="24"/>
                <w:szCs w:val="24"/>
              </w:rPr>
            </w:pPr>
            <w:r w:rsidRPr="00186CDA">
              <w:rPr>
                <w:sz w:val="24"/>
                <w:szCs w:val="24"/>
              </w:rPr>
              <w:t>Обеспечение внутреннего правопорядка</w:t>
            </w:r>
          </w:p>
          <w:p w14:paraId="112FDEC9" w14:textId="77777777" w:rsidR="006B79B9" w:rsidRPr="00186CDA" w:rsidRDefault="006B79B9" w:rsidP="00186CDA">
            <w:pPr>
              <w:widowControl w:val="0"/>
              <w:autoSpaceDE w:val="0"/>
              <w:autoSpaceDN w:val="0"/>
              <w:adjustRightInd w:val="0"/>
              <w:rPr>
                <w:sz w:val="24"/>
                <w:szCs w:val="24"/>
              </w:rPr>
            </w:pPr>
            <w:r w:rsidRPr="00186CDA">
              <w:rPr>
                <w:sz w:val="24"/>
                <w:szCs w:val="24"/>
              </w:rPr>
              <w:t>(8.3)</w:t>
            </w:r>
          </w:p>
        </w:tc>
        <w:tc>
          <w:tcPr>
            <w:tcW w:w="1650" w:type="pct"/>
          </w:tcPr>
          <w:p w14:paraId="74828B86" w14:textId="77777777" w:rsidR="006B79B9" w:rsidRPr="00186CDA" w:rsidRDefault="006B79B9" w:rsidP="00186CDA">
            <w:pPr>
              <w:widowControl w:val="0"/>
              <w:autoSpaceDE w:val="0"/>
              <w:autoSpaceDN w:val="0"/>
              <w:adjustRightInd w:val="0"/>
              <w:jc w:val="both"/>
              <w:rPr>
                <w:sz w:val="24"/>
                <w:szCs w:val="24"/>
              </w:rPr>
            </w:pPr>
            <w:r w:rsidRPr="00186CDA">
              <w:rPr>
                <w:sz w:val="23"/>
                <w:szCs w:val="23"/>
                <w:shd w:val="clear" w:color="auto" w:fill="FFFFFF"/>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14:paraId="4F2F90F6" w14:textId="77777777" w:rsidR="006B79B9" w:rsidRPr="00186CDA" w:rsidRDefault="006B79B9" w:rsidP="00186CDA">
            <w:pPr>
              <w:widowControl w:val="0"/>
              <w:autoSpaceDE w:val="0"/>
              <w:autoSpaceDN w:val="0"/>
              <w:adjustRightInd w:val="0"/>
              <w:jc w:val="both"/>
              <w:rPr>
                <w:sz w:val="24"/>
                <w:szCs w:val="24"/>
              </w:rPr>
            </w:pPr>
          </w:p>
        </w:tc>
        <w:tc>
          <w:tcPr>
            <w:tcW w:w="2455" w:type="pct"/>
          </w:tcPr>
          <w:p w14:paraId="6ED8FBD1" w14:textId="77777777" w:rsidR="006B79B9" w:rsidRPr="00186CDA" w:rsidRDefault="006B79B9"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15416196" w14:textId="77777777" w:rsidR="006B79B9" w:rsidRPr="00186CDA" w:rsidRDefault="006B79B9"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100/50000</w:t>
            </w:r>
            <w:r w:rsidRPr="00186CDA">
              <w:rPr>
                <w:sz w:val="24"/>
                <w:szCs w:val="24"/>
              </w:rPr>
              <w:t xml:space="preserve"> кв. м;</w:t>
            </w:r>
          </w:p>
          <w:p w14:paraId="08497743" w14:textId="77777777" w:rsidR="006B79B9" w:rsidRPr="00186CDA" w:rsidRDefault="006B79B9"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570E88F" w14:textId="77777777" w:rsidR="006B79B9" w:rsidRPr="00186CDA" w:rsidRDefault="006B79B9" w:rsidP="00186CDA">
            <w:pPr>
              <w:ind w:firstLine="567"/>
              <w:jc w:val="both"/>
              <w:rPr>
                <w:sz w:val="24"/>
                <w:szCs w:val="24"/>
              </w:rPr>
            </w:pPr>
            <w:r w:rsidRPr="00186CDA">
              <w:rPr>
                <w:sz w:val="24"/>
                <w:szCs w:val="24"/>
              </w:rPr>
              <w:t xml:space="preserve">-минимальные отступы от границы земельного участка- </w:t>
            </w:r>
            <w:r w:rsidRPr="00186CDA">
              <w:rPr>
                <w:b/>
                <w:sz w:val="24"/>
                <w:szCs w:val="24"/>
              </w:rPr>
              <w:t>3 м;</w:t>
            </w:r>
          </w:p>
          <w:p w14:paraId="579677A9" w14:textId="77777777" w:rsidR="006B79B9" w:rsidRPr="00186CDA" w:rsidRDefault="006B79B9"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27973B3" w14:textId="77777777" w:rsidR="006B79B9" w:rsidRPr="00186CDA" w:rsidRDefault="006B79B9" w:rsidP="00186CDA">
            <w:pPr>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14:paraId="485863AF" w14:textId="77777777" w:rsidR="006B79B9" w:rsidRPr="00186CDA" w:rsidRDefault="006B79B9"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36;</w:t>
            </w:r>
          </w:p>
        </w:tc>
      </w:tr>
      <w:tr w:rsidR="00186CDA" w:rsidRPr="00186CDA" w14:paraId="43FE2BEA" w14:textId="77777777" w:rsidTr="00375435">
        <w:trPr>
          <w:trHeight w:val="552"/>
        </w:trPr>
        <w:tc>
          <w:tcPr>
            <w:tcW w:w="895" w:type="pct"/>
          </w:tcPr>
          <w:p w14:paraId="2E0B13CC" w14:textId="77777777" w:rsidR="006B79B9" w:rsidRPr="00186CDA" w:rsidRDefault="006B79B9" w:rsidP="00186CDA">
            <w:pPr>
              <w:jc w:val="both"/>
              <w:rPr>
                <w:sz w:val="24"/>
                <w:szCs w:val="24"/>
              </w:rPr>
            </w:pPr>
            <w:r w:rsidRPr="00186CDA">
              <w:rPr>
                <w:sz w:val="23"/>
                <w:szCs w:val="23"/>
                <w:shd w:val="clear" w:color="auto" w:fill="FFFFFF"/>
              </w:rPr>
              <w:t>Предоставление коммунальных услуг</w:t>
            </w:r>
          </w:p>
          <w:p w14:paraId="7A034323" w14:textId="77777777" w:rsidR="006B79B9" w:rsidRPr="00186CDA" w:rsidRDefault="006B79B9" w:rsidP="00186CDA">
            <w:pPr>
              <w:jc w:val="both"/>
              <w:rPr>
                <w:sz w:val="24"/>
                <w:szCs w:val="24"/>
              </w:rPr>
            </w:pPr>
            <w:r w:rsidRPr="00186CDA">
              <w:rPr>
                <w:sz w:val="24"/>
                <w:szCs w:val="24"/>
              </w:rPr>
              <w:t xml:space="preserve"> (3.1.1)</w:t>
            </w:r>
          </w:p>
        </w:tc>
        <w:tc>
          <w:tcPr>
            <w:tcW w:w="1650" w:type="pct"/>
          </w:tcPr>
          <w:p w14:paraId="6A33983D" w14:textId="77777777" w:rsidR="006B79B9" w:rsidRPr="00186CDA" w:rsidRDefault="006B79B9" w:rsidP="00186CDA">
            <w:pPr>
              <w:jc w:val="both"/>
              <w:rPr>
                <w:sz w:val="24"/>
                <w:szCs w:val="24"/>
              </w:rPr>
            </w:pPr>
            <w:r w:rsidRPr="00186CDA">
              <w:rPr>
                <w:sz w:val="23"/>
                <w:szCs w:val="23"/>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5864462F" w14:textId="77777777" w:rsidR="006B79B9" w:rsidRPr="00186CDA" w:rsidRDefault="006B79B9" w:rsidP="00186CDA">
            <w:pPr>
              <w:jc w:val="both"/>
              <w:rPr>
                <w:sz w:val="24"/>
                <w:szCs w:val="24"/>
              </w:rPr>
            </w:pPr>
          </w:p>
        </w:tc>
        <w:tc>
          <w:tcPr>
            <w:tcW w:w="2455" w:type="pct"/>
          </w:tcPr>
          <w:p w14:paraId="19E553BD" w14:textId="77777777" w:rsidR="006B79B9" w:rsidRPr="00186CDA" w:rsidRDefault="006B79B9"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0DCA4B43" w14:textId="77777777" w:rsidR="006B79B9" w:rsidRPr="00186CDA" w:rsidRDefault="006B79B9" w:rsidP="00186CDA">
            <w:pPr>
              <w:ind w:firstLine="567"/>
              <w:jc w:val="both"/>
              <w:rPr>
                <w:sz w:val="24"/>
                <w:szCs w:val="24"/>
              </w:rPr>
            </w:pPr>
            <w:r w:rsidRPr="00186CDA">
              <w:rPr>
                <w:sz w:val="24"/>
                <w:szCs w:val="24"/>
              </w:rPr>
              <w:t>-минимальная/максимальная площадь земельных участков -</w:t>
            </w:r>
            <w:r w:rsidRPr="00186CDA">
              <w:rPr>
                <w:b/>
                <w:sz w:val="24"/>
                <w:szCs w:val="24"/>
              </w:rPr>
              <w:t>10/5000</w:t>
            </w:r>
            <w:r w:rsidRPr="00186CDA">
              <w:rPr>
                <w:sz w:val="24"/>
                <w:szCs w:val="24"/>
              </w:rPr>
              <w:t xml:space="preserve"> кв. м.</w:t>
            </w:r>
          </w:p>
          <w:p w14:paraId="24B5F566" w14:textId="77777777" w:rsidR="006B79B9" w:rsidRPr="00186CDA" w:rsidRDefault="006B79B9"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3941C66" w14:textId="77777777" w:rsidR="006B79B9" w:rsidRPr="00186CDA" w:rsidRDefault="006B79B9" w:rsidP="00186CDA">
            <w:pPr>
              <w:autoSpaceDE w:val="0"/>
              <w:autoSpaceDN w:val="0"/>
              <w:adjustRightInd w:val="0"/>
              <w:ind w:firstLine="567"/>
              <w:jc w:val="both"/>
              <w:rPr>
                <w:sz w:val="24"/>
                <w:szCs w:val="24"/>
              </w:rPr>
            </w:pPr>
            <w:r w:rsidRPr="00186CDA">
              <w:rPr>
                <w:sz w:val="24"/>
                <w:szCs w:val="24"/>
              </w:rPr>
              <w:t xml:space="preserve">- минимальные отступы от границ участка - </w:t>
            </w:r>
            <w:r w:rsidRPr="00186CDA">
              <w:rPr>
                <w:b/>
                <w:sz w:val="24"/>
                <w:szCs w:val="24"/>
              </w:rPr>
              <w:t>1 м</w:t>
            </w:r>
            <w:r w:rsidRPr="00186CDA">
              <w:rPr>
                <w:sz w:val="24"/>
                <w:szCs w:val="24"/>
              </w:rPr>
              <w:t>;</w:t>
            </w:r>
          </w:p>
          <w:p w14:paraId="141266CD" w14:textId="77777777" w:rsidR="006B79B9" w:rsidRPr="00186CDA" w:rsidRDefault="006B79B9"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0FE6FC3" w14:textId="77777777" w:rsidR="006B79B9" w:rsidRPr="00186CDA" w:rsidRDefault="006B79B9" w:rsidP="00186CDA">
            <w:pPr>
              <w:autoSpaceDE w:val="0"/>
              <w:autoSpaceDN w:val="0"/>
              <w:adjustRightInd w:val="0"/>
              <w:ind w:firstLine="567"/>
              <w:jc w:val="both"/>
              <w:rPr>
                <w:sz w:val="24"/>
                <w:szCs w:val="24"/>
              </w:rPr>
            </w:pPr>
            <w:r w:rsidRPr="00186CDA">
              <w:rPr>
                <w:sz w:val="24"/>
                <w:szCs w:val="24"/>
              </w:rPr>
              <w:t xml:space="preserve">- максимальный процент застройки в границах земельного участка - </w:t>
            </w:r>
            <w:r w:rsidRPr="00186CDA">
              <w:rPr>
                <w:b/>
                <w:sz w:val="24"/>
                <w:szCs w:val="24"/>
              </w:rPr>
              <w:t>90%</w:t>
            </w:r>
            <w:r w:rsidRPr="00186CDA">
              <w:rPr>
                <w:sz w:val="24"/>
                <w:szCs w:val="24"/>
              </w:rPr>
              <w:t>.</w:t>
            </w:r>
          </w:p>
          <w:p w14:paraId="5C124289" w14:textId="77777777" w:rsidR="006B79B9" w:rsidRPr="00186CDA" w:rsidRDefault="006B79B9"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438F7289" w14:textId="77777777" w:rsidR="006B79B9" w:rsidRPr="00186CDA" w:rsidRDefault="006B79B9" w:rsidP="00186CDA">
            <w:pPr>
              <w:ind w:firstLine="567"/>
              <w:jc w:val="both"/>
              <w:rPr>
                <w:b/>
                <w:sz w:val="24"/>
                <w:szCs w:val="24"/>
              </w:rPr>
            </w:pPr>
            <w:r w:rsidRPr="00186CDA">
              <w:rPr>
                <w:sz w:val="24"/>
                <w:szCs w:val="24"/>
              </w:rPr>
              <w:t xml:space="preserve">максимальное количество этажей - не более </w:t>
            </w:r>
            <w:r w:rsidRPr="00186CDA">
              <w:rPr>
                <w:b/>
                <w:sz w:val="24"/>
                <w:szCs w:val="24"/>
              </w:rPr>
              <w:t>2 этажей.</w:t>
            </w:r>
          </w:p>
          <w:p w14:paraId="7129D9C4" w14:textId="77777777" w:rsidR="006B79B9" w:rsidRPr="00186CDA" w:rsidRDefault="006B79B9" w:rsidP="00186CDA">
            <w:pPr>
              <w:ind w:firstLine="567"/>
              <w:jc w:val="both"/>
              <w:rPr>
                <w:sz w:val="24"/>
                <w:szCs w:val="24"/>
              </w:rPr>
            </w:pPr>
            <w:r w:rsidRPr="00186CDA">
              <w:rPr>
                <w:b/>
                <w:sz w:val="24"/>
                <w:szCs w:val="24"/>
              </w:rPr>
              <w:t>-</w:t>
            </w:r>
            <w:r w:rsidRPr="00186CDA">
              <w:rPr>
                <w:sz w:val="24"/>
                <w:szCs w:val="24"/>
              </w:rPr>
              <w:t xml:space="preserve">высота - не более </w:t>
            </w:r>
            <w:r w:rsidRPr="00186CDA">
              <w:rPr>
                <w:b/>
                <w:sz w:val="24"/>
                <w:szCs w:val="24"/>
              </w:rPr>
              <w:t>22 м.</w:t>
            </w:r>
            <w:r w:rsidRPr="00186CDA">
              <w:rPr>
                <w:sz w:val="24"/>
                <w:szCs w:val="24"/>
              </w:rPr>
              <w:t xml:space="preserve"> </w:t>
            </w:r>
          </w:p>
          <w:p w14:paraId="6D9438E6" w14:textId="77777777" w:rsidR="006B79B9" w:rsidRPr="00186CDA" w:rsidRDefault="006B79B9"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36;</w:t>
            </w:r>
          </w:p>
          <w:p w14:paraId="6A57C3C4" w14:textId="77777777" w:rsidR="006B79B9" w:rsidRPr="00186CDA" w:rsidRDefault="006B79B9" w:rsidP="00186CDA">
            <w:pPr>
              <w:ind w:firstLine="567"/>
              <w:jc w:val="both"/>
              <w:rPr>
                <w:b/>
                <w:sz w:val="24"/>
                <w:szCs w:val="24"/>
              </w:rPr>
            </w:pPr>
          </w:p>
        </w:tc>
      </w:tr>
      <w:tr w:rsidR="00186CDA" w:rsidRPr="00186CDA" w14:paraId="30022AB4" w14:textId="77777777" w:rsidTr="00375435">
        <w:trPr>
          <w:trHeight w:val="552"/>
        </w:trPr>
        <w:tc>
          <w:tcPr>
            <w:tcW w:w="895" w:type="pct"/>
          </w:tcPr>
          <w:p w14:paraId="08E79790" w14:textId="77777777" w:rsidR="006B79B9" w:rsidRPr="00186CDA" w:rsidRDefault="006B79B9" w:rsidP="00186CDA">
            <w:pPr>
              <w:widowControl w:val="0"/>
              <w:autoSpaceDE w:val="0"/>
              <w:autoSpaceDN w:val="0"/>
              <w:adjustRightInd w:val="0"/>
              <w:rPr>
                <w:sz w:val="24"/>
                <w:szCs w:val="24"/>
              </w:rPr>
            </w:pPr>
            <w:r w:rsidRPr="00186CDA">
              <w:rPr>
                <w:sz w:val="24"/>
                <w:szCs w:val="24"/>
              </w:rPr>
              <w:t>Улично-дорожная сеть (12.0.1)</w:t>
            </w:r>
          </w:p>
          <w:p w14:paraId="37AE23D7" w14:textId="77777777" w:rsidR="006B79B9" w:rsidRPr="00186CDA" w:rsidRDefault="006B79B9" w:rsidP="00186CDA">
            <w:pPr>
              <w:widowControl w:val="0"/>
              <w:autoSpaceDE w:val="0"/>
              <w:autoSpaceDN w:val="0"/>
              <w:adjustRightInd w:val="0"/>
              <w:rPr>
                <w:sz w:val="24"/>
                <w:szCs w:val="24"/>
              </w:rPr>
            </w:pPr>
          </w:p>
        </w:tc>
        <w:tc>
          <w:tcPr>
            <w:tcW w:w="1650" w:type="pct"/>
          </w:tcPr>
          <w:p w14:paraId="2EA1AF3F" w14:textId="77777777" w:rsidR="006B79B9" w:rsidRPr="00186CDA" w:rsidRDefault="006B79B9" w:rsidP="00186CDA">
            <w:pPr>
              <w:widowControl w:val="0"/>
              <w:jc w:val="both"/>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BCCC9F3" w14:textId="77777777" w:rsidR="006B79B9" w:rsidRPr="00186CDA" w:rsidRDefault="006B79B9" w:rsidP="00186CDA">
            <w:pPr>
              <w:widowControl w:val="0"/>
              <w:autoSpaceDE w:val="0"/>
              <w:autoSpaceDN w:val="0"/>
              <w:adjustRightInd w:val="0"/>
              <w:jc w:val="both"/>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4A6C1C62" w14:textId="77777777" w:rsidR="006B79B9" w:rsidRPr="00186CDA" w:rsidRDefault="006B79B9" w:rsidP="00186CDA">
            <w:pPr>
              <w:widowControl w:val="0"/>
              <w:autoSpaceDE w:val="0"/>
              <w:autoSpaceDN w:val="0"/>
              <w:adjustRightInd w:val="0"/>
              <w:jc w:val="both"/>
              <w:rPr>
                <w:sz w:val="24"/>
                <w:szCs w:val="24"/>
              </w:rPr>
            </w:pPr>
          </w:p>
        </w:tc>
        <w:tc>
          <w:tcPr>
            <w:tcW w:w="2455" w:type="pct"/>
          </w:tcPr>
          <w:p w14:paraId="3089C2C7" w14:textId="77777777" w:rsidR="006B79B9" w:rsidRPr="00186CDA" w:rsidRDefault="006B79B9" w:rsidP="00186CDA">
            <w:pPr>
              <w:ind w:firstLine="567"/>
              <w:jc w:val="both"/>
              <w:rPr>
                <w:sz w:val="24"/>
                <w:szCs w:val="24"/>
              </w:rPr>
            </w:pPr>
            <w:r w:rsidRPr="00186CDA">
              <w:rPr>
                <w:b/>
                <w:sz w:val="24"/>
                <w:szCs w:val="24"/>
                <w:u w:val="single"/>
              </w:rPr>
              <w:t>Действие градостроительного регламента не распространяется в границах территорий общего пользования</w:t>
            </w:r>
          </w:p>
        </w:tc>
      </w:tr>
      <w:tr w:rsidR="00186CDA" w:rsidRPr="00186CDA" w14:paraId="49006FF7" w14:textId="77777777" w:rsidTr="00375435">
        <w:trPr>
          <w:trHeight w:val="552"/>
        </w:trPr>
        <w:tc>
          <w:tcPr>
            <w:tcW w:w="895" w:type="pct"/>
          </w:tcPr>
          <w:p w14:paraId="5E2D1022" w14:textId="77777777" w:rsidR="006B79B9" w:rsidRPr="00186CDA" w:rsidRDefault="006B79B9" w:rsidP="00186CDA">
            <w:pPr>
              <w:widowControl w:val="0"/>
              <w:autoSpaceDE w:val="0"/>
              <w:autoSpaceDN w:val="0"/>
              <w:adjustRightInd w:val="0"/>
              <w:rPr>
                <w:sz w:val="24"/>
                <w:szCs w:val="24"/>
              </w:rPr>
            </w:pPr>
            <w:r w:rsidRPr="00186CDA">
              <w:rPr>
                <w:sz w:val="24"/>
                <w:szCs w:val="24"/>
              </w:rPr>
              <w:t>Благоустройство территории (12.0.2)</w:t>
            </w:r>
          </w:p>
        </w:tc>
        <w:tc>
          <w:tcPr>
            <w:tcW w:w="1650" w:type="pct"/>
          </w:tcPr>
          <w:p w14:paraId="01D0D2E7" w14:textId="77777777" w:rsidR="006B79B9" w:rsidRPr="00186CDA" w:rsidRDefault="006B79B9"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55" w:type="pct"/>
          </w:tcPr>
          <w:p w14:paraId="4337A6A2" w14:textId="77777777" w:rsidR="006B79B9" w:rsidRPr="00186CDA" w:rsidRDefault="006B79B9" w:rsidP="00186CDA">
            <w:pPr>
              <w:ind w:firstLine="567"/>
              <w:jc w:val="both"/>
              <w:rPr>
                <w:b/>
                <w:sz w:val="24"/>
                <w:szCs w:val="24"/>
                <w:u w:val="single"/>
              </w:rPr>
            </w:pPr>
            <w:r w:rsidRPr="00186CDA">
              <w:rPr>
                <w:b/>
                <w:sz w:val="24"/>
                <w:szCs w:val="24"/>
                <w:u w:val="single"/>
              </w:rPr>
              <w:t>Действие градостроительного регламента не распространяется в границах территорий общего пользования</w:t>
            </w:r>
          </w:p>
        </w:tc>
      </w:tr>
    </w:tbl>
    <w:p w14:paraId="30D442C7" w14:textId="77777777" w:rsidR="006B79B9" w:rsidRPr="00186CDA" w:rsidRDefault="006B79B9" w:rsidP="00186CDA">
      <w:pPr>
        <w:tabs>
          <w:tab w:val="left" w:pos="2520"/>
        </w:tabs>
        <w:rPr>
          <w:sz w:val="24"/>
          <w:szCs w:val="24"/>
        </w:rPr>
      </w:pPr>
    </w:p>
    <w:p w14:paraId="5A12A349" w14:textId="77777777" w:rsidR="006B79B9" w:rsidRPr="00186CDA" w:rsidRDefault="006B79B9" w:rsidP="00186CDA">
      <w:pPr>
        <w:numPr>
          <w:ilvl w:val="0"/>
          <w:numId w:val="22"/>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278"/>
        <w:gridCol w:w="8018"/>
      </w:tblGrid>
      <w:tr w:rsidR="00186CDA" w:rsidRPr="00186CDA" w14:paraId="5D68A11E" w14:textId="77777777" w:rsidTr="00375435">
        <w:trPr>
          <w:trHeight w:val="552"/>
          <w:tblHeader/>
        </w:trPr>
        <w:tc>
          <w:tcPr>
            <w:tcW w:w="904" w:type="pct"/>
            <w:vAlign w:val="center"/>
          </w:tcPr>
          <w:p w14:paraId="180EFCF1" w14:textId="77777777" w:rsidR="006B79B9" w:rsidRPr="00186CDA" w:rsidRDefault="006B79B9" w:rsidP="00186CDA">
            <w:pPr>
              <w:tabs>
                <w:tab w:val="left" w:pos="2520"/>
              </w:tabs>
              <w:jc w:val="center"/>
              <w:rPr>
                <w:b/>
                <w:sz w:val="24"/>
                <w:szCs w:val="24"/>
              </w:rPr>
            </w:pPr>
            <w:r w:rsidRPr="00186CDA">
              <w:rPr>
                <w:b/>
                <w:sz w:val="24"/>
                <w:szCs w:val="24"/>
              </w:rPr>
              <w:t>ВИДЫ РАЗРЕШЕННОГО ИСПОЛЬЗОВАНИЯ ЗЕМЕЛЬНЫХ УЧАСТКОВ</w:t>
            </w:r>
          </w:p>
          <w:p w14:paraId="120A5FBA" w14:textId="77777777" w:rsidR="006B79B9" w:rsidRPr="00186CDA" w:rsidRDefault="006B79B9" w:rsidP="00186CDA">
            <w:pPr>
              <w:tabs>
                <w:tab w:val="left" w:pos="2520"/>
              </w:tabs>
              <w:jc w:val="center"/>
              <w:rPr>
                <w:b/>
                <w:sz w:val="24"/>
                <w:szCs w:val="24"/>
              </w:rPr>
            </w:pPr>
            <w:r w:rsidRPr="00186CDA">
              <w:rPr>
                <w:b/>
                <w:sz w:val="24"/>
                <w:szCs w:val="24"/>
              </w:rPr>
              <w:t xml:space="preserve">(номер по классификатору) </w:t>
            </w:r>
          </w:p>
        </w:tc>
        <w:tc>
          <w:tcPr>
            <w:tcW w:w="1425" w:type="pct"/>
          </w:tcPr>
          <w:p w14:paraId="3307228F" w14:textId="77777777" w:rsidR="006B79B9" w:rsidRPr="00186CDA" w:rsidRDefault="006B79B9" w:rsidP="00186CDA">
            <w:pPr>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672" w:type="pct"/>
            <w:vAlign w:val="center"/>
          </w:tcPr>
          <w:p w14:paraId="33C5A66F" w14:textId="77777777" w:rsidR="006B79B9" w:rsidRPr="00186CDA" w:rsidRDefault="006B79B9" w:rsidP="00186CDA">
            <w:pPr>
              <w:tabs>
                <w:tab w:val="left" w:pos="2520"/>
              </w:tabs>
              <w:jc w:val="center"/>
              <w:rPr>
                <w:b/>
                <w:sz w:val="24"/>
                <w:szCs w:val="24"/>
              </w:rPr>
            </w:pPr>
            <w:r w:rsidRPr="00186CDA">
              <w:rPr>
                <w:b/>
                <w:sz w:val="24"/>
                <w:szCs w:val="24"/>
              </w:rPr>
              <w:t>ПРЕДЕЛЬНЫЕ РАЗМЕРЫ ЗЕМЕЛЬНЫХ</w:t>
            </w:r>
          </w:p>
          <w:p w14:paraId="408ECC09" w14:textId="77777777" w:rsidR="006B79B9" w:rsidRPr="00186CDA" w:rsidRDefault="006B79B9" w:rsidP="00186CDA">
            <w:pPr>
              <w:tabs>
                <w:tab w:val="left" w:pos="2520"/>
              </w:tabs>
              <w:jc w:val="center"/>
              <w:rPr>
                <w:b/>
                <w:sz w:val="24"/>
                <w:szCs w:val="24"/>
              </w:rPr>
            </w:pPr>
            <w:r w:rsidRPr="00186CDA">
              <w:rPr>
                <w:b/>
                <w:sz w:val="24"/>
                <w:szCs w:val="24"/>
              </w:rPr>
              <w:t>УЧАСТКОВ И ПРЕДЕЛЬНЫЕ ПАРАМЕТРЫ</w:t>
            </w:r>
          </w:p>
          <w:p w14:paraId="41365BB2" w14:textId="77777777" w:rsidR="006B79B9" w:rsidRPr="00186CDA" w:rsidRDefault="006B79B9" w:rsidP="00186CDA">
            <w:pPr>
              <w:tabs>
                <w:tab w:val="left" w:pos="2520"/>
              </w:tabs>
              <w:jc w:val="center"/>
              <w:rPr>
                <w:b/>
                <w:sz w:val="24"/>
                <w:szCs w:val="24"/>
              </w:rPr>
            </w:pPr>
            <w:r w:rsidRPr="00186CDA">
              <w:rPr>
                <w:b/>
                <w:sz w:val="24"/>
                <w:szCs w:val="24"/>
              </w:rPr>
              <w:t>РАЗРЕШЕННОГО СТРОИТЕЛЬСТВА</w:t>
            </w:r>
          </w:p>
        </w:tc>
      </w:tr>
      <w:tr w:rsidR="00186CDA" w:rsidRPr="00186CDA" w14:paraId="78B4EBE7" w14:textId="77777777" w:rsidTr="00375435">
        <w:trPr>
          <w:trHeight w:val="552"/>
        </w:trPr>
        <w:tc>
          <w:tcPr>
            <w:tcW w:w="904" w:type="pct"/>
          </w:tcPr>
          <w:p w14:paraId="11F9D37E" w14:textId="77777777" w:rsidR="006B79B9" w:rsidRPr="00186CDA" w:rsidRDefault="006B79B9" w:rsidP="00186CDA">
            <w:pPr>
              <w:widowControl w:val="0"/>
              <w:autoSpaceDE w:val="0"/>
              <w:autoSpaceDN w:val="0"/>
              <w:adjustRightInd w:val="0"/>
              <w:rPr>
                <w:sz w:val="24"/>
                <w:szCs w:val="24"/>
              </w:rPr>
            </w:pPr>
            <w:r w:rsidRPr="00186CDA">
              <w:rPr>
                <w:sz w:val="24"/>
                <w:szCs w:val="24"/>
              </w:rPr>
              <w:t>Общественное питание</w:t>
            </w:r>
          </w:p>
          <w:p w14:paraId="38334936" w14:textId="77777777" w:rsidR="006B79B9" w:rsidRPr="00186CDA" w:rsidRDefault="006B79B9" w:rsidP="00186CDA">
            <w:pPr>
              <w:widowControl w:val="0"/>
              <w:autoSpaceDE w:val="0"/>
              <w:autoSpaceDN w:val="0"/>
              <w:adjustRightInd w:val="0"/>
              <w:rPr>
                <w:sz w:val="24"/>
                <w:szCs w:val="24"/>
              </w:rPr>
            </w:pPr>
            <w:r w:rsidRPr="00186CDA">
              <w:rPr>
                <w:sz w:val="24"/>
                <w:szCs w:val="24"/>
              </w:rPr>
              <w:t>(4.6)</w:t>
            </w:r>
          </w:p>
        </w:tc>
        <w:tc>
          <w:tcPr>
            <w:tcW w:w="1425" w:type="pct"/>
          </w:tcPr>
          <w:p w14:paraId="228C7E8D" w14:textId="77777777" w:rsidR="006B79B9" w:rsidRPr="00186CDA" w:rsidRDefault="006B79B9" w:rsidP="00186CDA">
            <w:pPr>
              <w:widowControl w:val="0"/>
              <w:autoSpaceDE w:val="0"/>
              <w:autoSpaceDN w:val="0"/>
              <w:adjustRightInd w:val="0"/>
              <w:jc w:val="both"/>
              <w:rPr>
                <w:sz w:val="24"/>
                <w:szCs w:val="24"/>
              </w:rPr>
            </w:pPr>
            <w:r w:rsidRPr="00186CDA">
              <w:rPr>
                <w:sz w:val="24"/>
                <w:szCs w:val="24"/>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672" w:type="pct"/>
          </w:tcPr>
          <w:p w14:paraId="02DFAA36" w14:textId="77777777" w:rsidR="006B79B9" w:rsidRPr="00186CDA" w:rsidRDefault="006B79B9"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59919BED" w14:textId="77777777" w:rsidR="006B79B9" w:rsidRPr="00186CDA" w:rsidRDefault="006B79B9"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00D21CF3" w:rsidRPr="00186CDA">
              <w:rPr>
                <w:b/>
                <w:sz w:val="24"/>
                <w:szCs w:val="24"/>
              </w:rPr>
              <w:t>50/5000</w:t>
            </w:r>
            <w:r w:rsidRPr="00186CDA">
              <w:rPr>
                <w:sz w:val="24"/>
                <w:szCs w:val="24"/>
              </w:rPr>
              <w:t xml:space="preserve"> кв. м;</w:t>
            </w:r>
          </w:p>
          <w:p w14:paraId="4217C9C9" w14:textId="77777777" w:rsidR="006B79B9" w:rsidRPr="00186CDA" w:rsidRDefault="006B79B9" w:rsidP="00186CDA">
            <w:pPr>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5A50A13" w14:textId="77777777" w:rsidR="006B79B9" w:rsidRPr="00186CDA" w:rsidRDefault="006B79B9" w:rsidP="00186CDA">
            <w:pPr>
              <w:ind w:firstLine="567"/>
              <w:jc w:val="both"/>
              <w:rPr>
                <w:sz w:val="24"/>
                <w:szCs w:val="24"/>
              </w:rPr>
            </w:pPr>
            <w:r w:rsidRPr="00186CDA">
              <w:rPr>
                <w:sz w:val="24"/>
                <w:szCs w:val="24"/>
              </w:rPr>
              <w:t xml:space="preserve">-минимальные отступы от границы земельного участка- </w:t>
            </w:r>
            <w:r w:rsidRPr="00186CDA">
              <w:rPr>
                <w:b/>
                <w:sz w:val="24"/>
                <w:szCs w:val="24"/>
              </w:rPr>
              <w:t>3 м;</w:t>
            </w:r>
          </w:p>
          <w:p w14:paraId="47803D83" w14:textId="77777777" w:rsidR="006B79B9" w:rsidRPr="00186CDA" w:rsidRDefault="006B79B9"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1DC4B6CA" w14:textId="77777777" w:rsidR="006B79B9" w:rsidRPr="00186CDA" w:rsidRDefault="006B79B9" w:rsidP="00186CDA">
            <w:pPr>
              <w:ind w:firstLine="567"/>
              <w:jc w:val="both"/>
              <w:rPr>
                <w:b/>
                <w:sz w:val="24"/>
                <w:szCs w:val="24"/>
              </w:rPr>
            </w:pPr>
            <w:r w:rsidRPr="00186CDA">
              <w:rPr>
                <w:sz w:val="24"/>
                <w:szCs w:val="24"/>
              </w:rPr>
              <w:t xml:space="preserve">- максимальное количество надземных этажей - </w:t>
            </w:r>
            <w:r w:rsidRPr="00186CDA">
              <w:rPr>
                <w:b/>
                <w:sz w:val="24"/>
                <w:szCs w:val="24"/>
              </w:rPr>
              <w:t>1 этаж</w:t>
            </w:r>
            <w:r w:rsidRPr="00186CDA">
              <w:rPr>
                <w:sz w:val="24"/>
                <w:szCs w:val="24"/>
              </w:rPr>
              <w:t>;</w:t>
            </w:r>
          </w:p>
          <w:p w14:paraId="1EA521F3" w14:textId="77777777" w:rsidR="006B79B9" w:rsidRPr="00186CDA" w:rsidRDefault="006B79B9" w:rsidP="00186CDA">
            <w:pPr>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0143474" w14:textId="77777777" w:rsidR="006B79B9" w:rsidRPr="00186CDA" w:rsidRDefault="006B79B9" w:rsidP="00186CDA">
            <w:pPr>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40%</w:t>
            </w:r>
          </w:p>
          <w:p w14:paraId="622D236D" w14:textId="77777777" w:rsidR="006B79B9" w:rsidRPr="00186CDA" w:rsidRDefault="006B79B9"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36;</w:t>
            </w:r>
          </w:p>
        </w:tc>
      </w:tr>
    </w:tbl>
    <w:p w14:paraId="4FCAFEEB" w14:textId="77777777" w:rsidR="006B79B9" w:rsidRPr="00186CDA" w:rsidRDefault="006B79B9" w:rsidP="00186CDA">
      <w:pPr>
        <w:jc w:val="both"/>
        <w:rPr>
          <w:sz w:val="24"/>
          <w:szCs w:val="24"/>
        </w:rPr>
      </w:pPr>
    </w:p>
    <w:p w14:paraId="39A25CE8" w14:textId="77777777" w:rsidR="006B79B9" w:rsidRPr="00186CDA" w:rsidRDefault="006B79B9" w:rsidP="00186CDA">
      <w:pPr>
        <w:numPr>
          <w:ilvl w:val="0"/>
          <w:numId w:val="22"/>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14:paraId="24D2FA76" w14:textId="77777777" w:rsidR="006B79B9" w:rsidRPr="00186CDA" w:rsidRDefault="006B79B9"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0" w:type="auto"/>
        <w:tblInd w:w="708" w:type="dxa"/>
        <w:tblLayout w:type="fixed"/>
        <w:tblLook w:val="0000" w:firstRow="0" w:lastRow="0" w:firstColumn="0" w:lastColumn="0" w:noHBand="0" w:noVBand="0"/>
      </w:tblPr>
      <w:tblGrid>
        <w:gridCol w:w="6662"/>
        <w:gridCol w:w="8222"/>
      </w:tblGrid>
      <w:tr w:rsidR="00186CDA" w:rsidRPr="00186CDA" w14:paraId="08742BD5" w14:textId="77777777" w:rsidTr="00375435">
        <w:tc>
          <w:tcPr>
            <w:tcW w:w="6662" w:type="dxa"/>
            <w:tcBorders>
              <w:top w:val="single" w:sz="1" w:space="0" w:color="000000"/>
              <w:left w:val="single" w:sz="1" w:space="0" w:color="000000"/>
              <w:bottom w:val="single" w:sz="1" w:space="0" w:color="000000"/>
              <w:right w:val="single" w:sz="1" w:space="0" w:color="000000"/>
            </w:tcBorders>
            <w:shd w:val="clear" w:color="auto" w:fill="auto"/>
          </w:tcPr>
          <w:p w14:paraId="4CDF53F6" w14:textId="77777777" w:rsidR="006B79B9" w:rsidRPr="00186CDA" w:rsidRDefault="006B79B9" w:rsidP="00186CDA">
            <w:pPr>
              <w:jc w:val="cente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14:paraId="2EA4EF11" w14:textId="77777777" w:rsidR="006B79B9" w:rsidRPr="00186CDA" w:rsidRDefault="006B79B9"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14:paraId="2B0237A1" w14:textId="77777777" w:rsidTr="00375435">
        <w:tc>
          <w:tcPr>
            <w:tcW w:w="6662" w:type="dxa"/>
            <w:tcBorders>
              <w:top w:val="single" w:sz="1" w:space="0" w:color="000000"/>
              <w:left w:val="single" w:sz="1" w:space="0" w:color="000000"/>
              <w:bottom w:val="single" w:sz="1" w:space="0" w:color="000000"/>
              <w:right w:val="single" w:sz="1" w:space="0" w:color="000000"/>
            </w:tcBorders>
            <w:shd w:val="clear" w:color="auto" w:fill="auto"/>
          </w:tcPr>
          <w:p w14:paraId="6BC236E2" w14:textId="77777777"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14:paraId="14C07843" w14:textId="77777777"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36D25511" w14:textId="77777777"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3E1645E4" w14:textId="77777777"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14:paraId="77841810" w14:textId="77777777"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проезды общего пользования;</w:t>
            </w:r>
          </w:p>
          <w:p w14:paraId="219C0EA8" w14:textId="77777777"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14:paraId="7AEB0BC9" w14:textId="77777777"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благоустроенные, в том числе озелененные территории, детские площадки, площадки для отдыха, спортивных занятий;</w:t>
            </w:r>
          </w:p>
          <w:p w14:paraId="2630062C" w14:textId="77777777"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постройки хозяйственного назначения;</w:t>
            </w:r>
          </w:p>
          <w:p w14:paraId="1B698C0B" w14:textId="77777777"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14:paraId="3B2E5578" w14:textId="77777777"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14:paraId="7B919D67" w14:textId="77777777"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222" w:type="dxa"/>
            <w:tcBorders>
              <w:top w:val="single" w:sz="1" w:space="0" w:color="000000"/>
              <w:left w:val="single" w:sz="1" w:space="0" w:color="000000"/>
              <w:bottom w:val="single" w:sz="1" w:space="0" w:color="000000"/>
              <w:right w:val="single" w:sz="1" w:space="0" w:color="000000"/>
            </w:tcBorders>
            <w:shd w:val="clear" w:color="auto" w:fill="auto"/>
          </w:tcPr>
          <w:p w14:paraId="1C507D32" w14:textId="77777777"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14:paraId="56DF958B" w14:textId="77777777" w:rsidR="006B79B9" w:rsidRPr="00186CDA" w:rsidRDefault="006B79B9" w:rsidP="00186CDA">
            <w:pPr>
              <w:jc w:val="both"/>
              <w:rPr>
                <w:rFonts w:ascii="Times New Roman CYR" w:eastAsia="Times New Roman CYR" w:hAnsi="Times New Roman CYR" w:cs="Times New Roman CYR"/>
                <w:sz w:val="24"/>
                <w:szCs w:val="24"/>
              </w:rPr>
            </w:pPr>
          </w:p>
          <w:p w14:paraId="5A78E00B" w14:textId="77777777"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14:paraId="6A37EB12" w14:textId="77777777" w:rsidR="006B79B9" w:rsidRPr="00186CDA" w:rsidRDefault="006B79B9" w:rsidP="00186CDA">
            <w:pPr>
              <w:jc w:val="both"/>
              <w:rPr>
                <w:rFonts w:ascii="Times New Roman CYR" w:eastAsia="Times New Roman CYR" w:hAnsi="Times New Roman CYR" w:cs="Times New Roman CYR"/>
                <w:sz w:val="24"/>
                <w:szCs w:val="24"/>
              </w:rPr>
            </w:pPr>
          </w:p>
          <w:p w14:paraId="7E421303" w14:textId="77777777"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47E0557F" w14:textId="77777777" w:rsidR="006B79B9" w:rsidRPr="00186CDA" w:rsidRDefault="006B79B9"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14:paraId="043CC946" w14:textId="77777777" w:rsidR="006B79B9" w:rsidRPr="00186CDA" w:rsidRDefault="006B79B9" w:rsidP="00186CDA">
            <w:pPr>
              <w:rPr>
                <w:sz w:val="24"/>
                <w:szCs w:val="24"/>
              </w:rPr>
            </w:pPr>
            <w:r w:rsidRPr="00186CD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0F1CF3FB" w14:textId="77777777" w:rsidR="006B79B9" w:rsidRPr="00186CDA" w:rsidRDefault="006B79B9" w:rsidP="00186CDA">
      <w:pPr>
        <w:ind w:firstLine="720"/>
        <w:jc w:val="both"/>
        <w:rPr>
          <w:rFonts w:ascii="Times New Roman CYR" w:eastAsia="Times New Roman CYR" w:hAnsi="Times New Roman CYR" w:cs="Times New Roman CYR"/>
          <w:sz w:val="24"/>
          <w:szCs w:val="24"/>
        </w:rPr>
      </w:pPr>
    </w:p>
    <w:p w14:paraId="64C8AB83" w14:textId="77777777" w:rsidR="006B79B9" w:rsidRPr="00186CDA" w:rsidRDefault="006B79B9" w:rsidP="00186CDA">
      <w:pPr>
        <w:widowControl w:val="0"/>
        <w:ind w:firstLine="709"/>
        <w:jc w:val="both"/>
        <w:rPr>
          <w:sz w:val="24"/>
          <w:szCs w:val="24"/>
        </w:rPr>
      </w:pPr>
      <w:r w:rsidRPr="00186CDA">
        <w:rPr>
          <w:b/>
          <w:sz w:val="24"/>
          <w:szCs w:val="24"/>
        </w:rPr>
        <w:t>Виды разрешенного использования объектов:</w:t>
      </w:r>
    </w:p>
    <w:p w14:paraId="0168BDCD" w14:textId="77777777" w:rsidR="006B79B9" w:rsidRPr="00186CDA" w:rsidRDefault="006B79B9" w:rsidP="00186CDA">
      <w:pPr>
        <w:widowControl w:val="0"/>
        <w:ind w:firstLine="709"/>
        <w:jc w:val="both"/>
        <w:rPr>
          <w:sz w:val="24"/>
          <w:szCs w:val="24"/>
        </w:rPr>
      </w:pPr>
      <w:r w:rsidRPr="00186CDA">
        <w:rPr>
          <w:sz w:val="24"/>
          <w:szCs w:val="24"/>
        </w:rPr>
        <w:t>Фонтаны, малые архитектурные формы, мемориальные комплексы (без захоронений)</w:t>
      </w:r>
    </w:p>
    <w:p w14:paraId="2A460298" w14:textId="77777777" w:rsidR="006B79B9" w:rsidRPr="00186CDA" w:rsidRDefault="006B79B9" w:rsidP="00186CDA">
      <w:pPr>
        <w:widowControl w:val="0"/>
        <w:ind w:firstLine="709"/>
        <w:jc w:val="both"/>
        <w:rPr>
          <w:sz w:val="24"/>
          <w:szCs w:val="24"/>
        </w:rPr>
      </w:pPr>
      <w:r w:rsidRPr="00186CDA">
        <w:rPr>
          <w:sz w:val="24"/>
          <w:szCs w:val="24"/>
        </w:rPr>
        <w:t>Естественные и искусственные водоемы</w:t>
      </w:r>
    </w:p>
    <w:p w14:paraId="5ADE3FA2" w14:textId="77777777" w:rsidR="006B79B9" w:rsidRPr="00186CDA" w:rsidRDefault="006B79B9" w:rsidP="00186CDA">
      <w:pPr>
        <w:widowControl w:val="0"/>
        <w:ind w:firstLine="709"/>
        <w:jc w:val="both"/>
        <w:rPr>
          <w:sz w:val="24"/>
          <w:szCs w:val="24"/>
        </w:rPr>
      </w:pPr>
      <w:r w:rsidRPr="00186CDA">
        <w:rPr>
          <w:sz w:val="24"/>
          <w:szCs w:val="24"/>
        </w:rPr>
        <w:t>Спортивные и игровые площадки</w:t>
      </w:r>
    </w:p>
    <w:p w14:paraId="1B3C1AF5" w14:textId="77777777" w:rsidR="006B79B9" w:rsidRPr="00186CDA" w:rsidRDefault="006B79B9" w:rsidP="00186CDA">
      <w:pPr>
        <w:widowControl w:val="0"/>
        <w:ind w:firstLine="709"/>
        <w:jc w:val="both"/>
        <w:rPr>
          <w:sz w:val="24"/>
          <w:szCs w:val="24"/>
        </w:rPr>
      </w:pPr>
      <w:r w:rsidRPr="00186CDA">
        <w:rPr>
          <w:sz w:val="24"/>
          <w:szCs w:val="24"/>
        </w:rPr>
        <w:t>Места для пикников.</w:t>
      </w:r>
    </w:p>
    <w:p w14:paraId="6BE2F6C7" w14:textId="77777777" w:rsidR="006B79B9" w:rsidRPr="00186CDA" w:rsidRDefault="006B79B9" w:rsidP="00186CDA">
      <w:pPr>
        <w:widowControl w:val="0"/>
        <w:ind w:firstLine="709"/>
        <w:jc w:val="both"/>
        <w:rPr>
          <w:sz w:val="24"/>
          <w:szCs w:val="24"/>
        </w:rPr>
      </w:pPr>
      <w:r w:rsidRPr="00186CDA">
        <w:rPr>
          <w:sz w:val="24"/>
          <w:szCs w:val="24"/>
        </w:rPr>
        <w:t>Велосипедные и прогулочные дорожки</w:t>
      </w:r>
    </w:p>
    <w:p w14:paraId="7D221EF5" w14:textId="77777777" w:rsidR="006B79B9" w:rsidRPr="00186CDA" w:rsidRDefault="006B79B9" w:rsidP="00186CDA">
      <w:pPr>
        <w:widowControl w:val="0"/>
        <w:ind w:firstLine="709"/>
        <w:jc w:val="both"/>
        <w:rPr>
          <w:sz w:val="24"/>
          <w:szCs w:val="24"/>
        </w:rPr>
      </w:pPr>
      <w:r w:rsidRPr="00186CDA">
        <w:rPr>
          <w:sz w:val="24"/>
          <w:szCs w:val="24"/>
        </w:rPr>
        <w:t>Элементы благоустройства</w:t>
      </w:r>
    </w:p>
    <w:p w14:paraId="210AA826" w14:textId="77777777" w:rsidR="006B79B9" w:rsidRPr="00186CDA" w:rsidRDefault="006B79B9" w:rsidP="00186CDA">
      <w:pPr>
        <w:widowControl w:val="0"/>
        <w:ind w:firstLine="709"/>
        <w:jc w:val="both"/>
        <w:rPr>
          <w:sz w:val="24"/>
          <w:szCs w:val="24"/>
        </w:rPr>
      </w:pPr>
      <w:r w:rsidRPr="00186CDA">
        <w:rPr>
          <w:sz w:val="24"/>
          <w:szCs w:val="24"/>
        </w:rPr>
        <w:t>Площадки для мусорных контейнеров</w:t>
      </w:r>
    </w:p>
    <w:p w14:paraId="30E1791F" w14:textId="77777777" w:rsidR="006B79B9" w:rsidRPr="00186CDA" w:rsidRDefault="006B79B9" w:rsidP="00186CDA">
      <w:pPr>
        <w:widowControl w:val="0"/>
        <w:ind w:firstLine="709"/>
        <w:jc w:val="both"/>
        <w:rPr>
          <w:sz w:val="24"/>
          <w:szCs w:val="24"/>
        </w:rPr>
      </w:pPr>
      <w:r w:rsidRPr="00186CDA">
        <w:rPr>
          <w:sz w:val="24"/>
          <w:szCs w:val="24"/>
        </w:rPr>
        <w:t xml:space="preserve">Объекты инженерного обеспечения (водо-, газо-, электроснабжения и т.п.), </w:t>
      </w:r>
    </w:p>
    <w:p w14:paraId="54F06065" w14:textId="77777777" w:rsidR="006B79B9" w:rsidRPr="00186CDA" w:rsidRDefault="006B79B9" w:rsidP="00186CDA">
      <w:pPr>
        <w:widowControl w:val="0"/>
        <w:ind w:firstLine="709"/>
        <w:jc w:val="both"/>
        <w:rPr>
          <w:sz w:val="24"/>
          <w:szCs w:val="24"/>
        </w:rPr>
      </w:pPr>
      <w:r w:rsidRPr="00186CDA">
        <w:rPr>
          <w:sz w:val="24"/>
          <w:szCs w:val="24"/>
        </w:rPr>
        <w:t>Специализированные технические средства оповещения и информации.</w:t>
      </w:r>
    </w:p>
    <w:p w14:paraId="24AEDD22" w14:textId="77777777" w:rsidR="006B79B9" w:rsidRPr="00186CDA" w:rsidRDefault="006B79B9" w:rsidP="00186CDA">
      <w:pPr>
        <w:widowControl w:val="0"/>
        <w:ind w:firstLine="709"/>
        <w:jc w:val="both"/>
        <w:rPr>
          <w:sz w:val="24"/>
          <w:szCs w:val="24"/>
        </w:rPr>
      </w:pPr>
      <w:r w:rsidRPr="00186CDA">
        <w:rPr>
          <w:sz w:val="24"/>
          <w:szCs w:val="24"/>
        </w:rPr>
        <w:t>Наземные автостоянки автомобильного транспорта, парковки.</w:t>
      </w:r>
    </w:p>
    <w:p w14:paraId="63661E0B" w14:textId="77777777" w:rsidR="006B79B9" w:rsidRPr="00186CDA" w:rsidRDefault="006B79B9" w:rsidP="00186CDA">
      <w:pPr>
        <w:widowControl w:val="0"/>
        <w:ind w:firstLine="709"/>
        <w:jc w:val="both"/>
        <w:rPr>
          <w:sz w:val="24"/>
          <w:szCs w:val="24"/>
        </w:rPr>
      </w:pPr>
      <w:r w:rsidRPr="00186CDA">
        <w:rPr>
          <w:sz w:val="24"/>
          <w:szCs w:val="24"/>
        </w:rPr>
        <w:t>Площадки для сбора мусора.</w:t>
      </w:r>
    </w:p>
    <w:p w14:paraId="5F9B6AC7" w14:textId="77777777" w:rsidR="006B79B9" w:rsidRPr="00186CDA" w:rsidRDefault="006B79B9" w:rsidP="00186CDA">
      <w:pPr>
        <w:widowControl w:val="0"/>
        <w:ind w:firstLine="709"/>
        <w:jc w:val="both"/>
        <w:rPr>
          <w:sz w:val="24"/>
          <w:szCs w:val="24"/>
        </w:rPr>
      </w:pPr>
      <w:r w:rsidRPr="00186CDA">
        <w:rPr>
          <w:sz w:val="24"/>
          <w:szCs w:val="24"/>
        </w:rPr>
        <w:t>Общественные туалеты.</w:t>
      </w:r>
    </w:p>
    <w:p w14:paraId="685C4BE0" w14:textId="77777777" w:rsidR="006B79B9" w:rsidRPr="00186CDA" w:rsidRDefault="006B79B9" w:rsidP="00186CDA">
      <w:pPr>
        <w:widowControl w:val="0"/>
        <w:tabs>
          <w:tab w:val="left" w:pos="2520"/>
        </w:tabs>
        <w:ind w:firstLine="709"/>
        <w:jc w:val="both"/>
        <w:rPr>
          <w:sz w:val="24"/>
          <w:szCs w:val="24"/>
        </w:rPr>
      </w:pPr>
      <w:r w:rsidRPr="00186CDA">
        <w:rPr>
          <w:sz w:val="24"/>
          <w:szCs w:val="24"/>
        </w:rPr>
        <w:t>Примечание.</w:t>
      </w:r>
    </w:p>
    <w:p w14:paraId="37D7CCAF" w14:textId="77777777" w:rsidR="006B79B9" w:rsidRPr="00186CDA" w:rsidRDefault="006B79B9" w:rsidP="00186CDA">
      <w:pPr>
        <w:widowControl w:val="0"/>
        <w:tabs>
          <w:tab w:val="left" w:pos="2520"/>
        </w:tabs>
        <w:ind w:firstLine="709"/>
        <w:jc w:val="both"/>
        <w:rPr>
          <w:sz w:val="24"/>
          <w:szCs w:val="24"/>
        </w:rPr>
      </w:pPr>
      <w:r w:rsidRPr="00186CDA">
        <w:rPr>
          <w:sz w:val="24"/>
          <w:szCs w:val="24"/>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CD41629" w14:textId="77777777" w:rsidR="006B79B9" w:rsidRPr="00186CDA" w:rsidRDefault="006B79B9" w:rsidP="00186CDA">
      <w:pPr>
        <w:widowControl w:val="0"/>
        <w:ind w:firstLine="709"/>
        <w:jc w:val="both"/>
        <w:rPr>
          <w:sz w:val="24"/>
          <w:szCs w:val="24"/>
        </w:rPr>
      </w:pPr>
      <w:r w:rsidRPr="00186CDA">
        <w:rPr>
          <w:sz w:val="24"/>
          <w:szCs w:val="24"/>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F6312C4" w14:textId="77777777" w:rsidR="006B79B9" w:rsidRPr="00186CDA" w:rsidRDefault="006B79B9" w:rsidP="00186CDA">
      <w:pPr>
        <w:widowControl w:val="0"/>
        <w:ind w:firstLine="709"/>
        <w:jc w:val="both"/>
        <w:rPr>
          <w:sz w:val="24"/>
          <w:szCs w:val="24"/>
        </w:rPr>
      </w:pPr>
    </w:p>
    <w:p w14:paraId="36D3A406" w14:textId="77777777" w:rsidR="006B79B9" w:rsidRPr="00186CDA" w:rsidRDefault="006B79B9" w:rsidP="00186CDA">
      <w:pPr>
        <w:overflowPunct w:val="0"/>
        <w:autoSpaceDE w:val="0"/>
        <w:autoSpaceDN w:val="0"/>
        <w:adjustRightInd w:val="0"/>
        <w:ind w:firstLine="567"/>
        <w:jc w:val="center"/>
        <w:outlineLvl w:val="4"/>
        <w:rPr>
          <w:i/>
          <w:iCs/>
          <w:sz w:val="24"/>
          <w:szCs w:val="24"/>
          <w:u w:val="single"/>
          <w:lang w:eastAsia="ar-SA"/>
        </w:rPr>
      </w:pPr>
      <w:r w:rsidRPr="00186CDA">
        <w:rPr>
          <w:rFonts w:eastAsia="SimSun"/>
          <w:b/>
          <w:bCs/>
          <w:i/>
          <w:iCs/>
          <w:sz w:val="24"/>
          <w:szCs w:val="24"/>
          <w:lang w:eastAsia="zh-CN"/>
        </w:rPr>
        <w:t>Р-3. Зона набережных.</w:t>
      </w:r>
    </w:p>
    <w:p w14:paraId="70484435" w14:textId="77777777" w:rsidR="006B79B9" w:rsidRPr="00186CDA" w:rsidRDefault="006B79B9" w:rsidP="00186CDA">
      <w:pPr>
        <w:ind w:firstLine="284"/>
        <w:jc w:val="center"/>
        <w:rPr>
          <w:bCs/>
          <w:sz w:val="24"/>
          <w:szCs w:val="24"/>
          <w:u w:val="single"/>
          <w:lang w:eastAsia="ar-SA"/>
        </w:rPr>
      </w:pPr>
    </w:p>
    <w:p w14:paraId="1F6D90C7" w14:textId="77777777" w:rsidR="006B79B9" w:rsidRPr="00186CDA" w:rsidRDefault="006B79B9" w:rsidP="00186CDA">
      <w:pPr>
        <w:ind w:firstLine="709"/>
        <w:jc w:val="both"/>
        <w:rPr>
          <w:iCs/>
          <w:sz w:val="24"/>
          <w:szCs w:val="24"/>
        </w:rPr>
      </w:pPr>
      <w:r w:rsidRPr="00186CDA">
        <w:rPr>
          <w:iCs/>
          <w:sz w:val="24"/>
          <w:szCs w:val="24"/>
        </w:rPr>
        <w:t>Зона предназначена для организации набережных, а также отдыха и досуга населения.</w:t>
      </w:r>
    </w:p>
    <w:p w14:paraId="4957EEF2" w14:textId="77777777" w:rsidR="006B79B9" w:rsidRPr="00186CDA" w:rsidRDefault="006B79B9" w:rsidP="00186CDA">
      <w:pPr>
        <w:jc w:val="both"/>
        <w:rPr>
          <w:iCs/>
          <w:sz w:val="24"/>
          <w:szCs w:val="24"/>
        </w:rPr>
      </w:pPr>
    </w:p>
    <w:p w14:paraId="4D768CC9" w14:textId="77777777" w:rsidR="006B79B9" w:rsidRPr="00186CDA" w:rsidRDefault="006B79B9" w:rsidP="00186CDA">
      <w:pPr>
        <w:numPr>
          <w:ilvl w:val="0"/>
          <w:numId w:val="23"/>
        </w:numPr>
        <w:jc w:val="both"/>
        <w:rPr>
          <w:i/>
          <w:iCs/>
          <w:sz w:val="24"/>
          <w:szCs w:val="24"/>
        </w:rPr>
      </w:pPr>
      <w:r w:rsidRPr="00186CDA">
        <w:rPr>
          <w:b/>
          <w:sz w:val="24"/>
          <w:szCs w:val="24"/>
          <w:lang w:eastAsia="en-US" w:bidi="en-US"/>
        </w:rPr>
        <w:t>ОСНОВНЫЕ ВИДЫ И ПАРАМЕТРЫ РАЗРЕШЕННОГО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566"/>
        <w:gridCol w:w="7730"/>
      </w:tblGrid>
      <w:tr w:rsidR="00186CDA" w:rsidRPr="00186CDA" w14:paraId="51110963" w14:textId="77777777" w:rsidTr="00375435">
        <w:trPr>
          <w:trHeight w:val="552"/>
          <w:tblHeader/>
        </w:trPr>
        <w:tc>
          <w:tcPr>
            <w:tcW w:w="904" w:type="pct"/>
            <w:vAlign w:val="center"/>
          </w:tcPr>
          <w:p w14:paraId="5803D0D0" w14:textId="77777777" w:rsidR="006B79B9" w:rsidRPr="00186CDA" w:rsidRDefault="006B79B9" w:rsidP="00186CDA">
            <w:pPr>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256E9494" w14:textId="77777777" w:rsidR="006B79B9" w:rsidRPr="00186CDA" w:rsidRDefault="006B79B9" w:rsidP="00186CDA">
            <w:pPr>
              <w:tabs>
                <w:tab w:val="left" w:pos="2520"/>
              </w:tabs>
              <w:jc w:val="center"/>
              <w:rPr>
                <w:b/>
                <w:sz w:val="24"/>
                <w:szCs w:val="24"/>
              </w:rPr>
            </w:pPr>
            <w:r w:rsidRPr="00186CDA">
              <w:rPr>
                <w:b/>
                <w:sz w:val="24"/>
                <w:szCs w:val="24"/>
              </w:rPr>
              <w:t>(номер по классификатору)</w:t>
            </w:r>
          </w:p>
        </w:tc>
        <w:tc>
          <w:tcPr>
            <w:tcW w:w="1521" w:type="pct"/>
          </w:tcPr>
          <w:p w14:paraId="1E46C384" w14:textId="77777777" w:rsidR="006B79B9" w:rsidRPr="00186CDA" w:rsidRDefault="006B79B9" w:rsidP="00186CDA">
            <w:pPr>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76" w:type="pct"/>
            <w:vAlign w:val="center"/>
          </w:tcPr>
          <w:p w14:paraId="1BC758F3" w14:textId="77777777" w:rsidR="006B79B9" w:rsidRPr="00186CDA" w:rsidRDefault="006B79B9" w:rsidP="00186CDA">
            <w:pPr>
              <w:tabs>
                <w:tab w:val="left" w:pos="2520"/>
              </w:tabs>
              <w:jc w:val="center"/>
              <w:rPr>
                <w:b/>
                <w:sz w:val="24"/>
                <w:szCs w:val="24"/>
              </w:rPr>
            </w:pPr>
            <w:r w:rsidRPr="00186CDA">
              <w:rPr>
                <w:b/>
                <w:sz w:val="24"/>
                <w:szCs w:val="24"/>
              </w:rPr>
              <w:t>ПРЕДЕЛЬНЫЕ РАЗМЕРЫ ЗЕМЕЛЬНЫХ</w:t>
            </w:r>
          </w:p>
          <w:p w14:paraId="49AC2C62" w14:textId="77777777" w:rsidR="006B79B9" w:rsidRPr="00186CDA" w:rsidRDefault="006B79B9" w:rsidP="00186CDA">
            <w:pPr>
              <w:tabs>
                <w:tab w:val="left" w:pos="2520"/>
              </w:tabs>
              <w:jc w:val="center"/>
              <w:rPr>
                <w:b/>
                <w:sz w:val="24"/>
                <w:szCs w:val="24"/>
              </w:rPr>
            </w:pPr>
            <w:r w:rsidRPr="00186CDA">
              <w:rPr>
                <w:b/>
                <w:sz w:val="24"/>
                <w:szCs w:val="24"/>
              </w:rPr>
              <w:t>УЧАСТКОВ И ПРЕДЕЛЬНЫЕ ПАРАМЕТРЫ</w:t>
            </w:r>
          </w:p>
          <w:p w14:paraId="6D2F77BA" w14:textId="77777777" w:rsidR="006B79B9" w:rsidRPr="00186CDA" w:rsidRDefault="006B79B9" w:rsidP="00186CDA">
            <w:pPr>
              <w:tabs>
                <w:tab w:val="left" w:pos="2520"/>
              </w:tabs>
              <w:jc w:val="center"/>
              <w:rPr>
                <w:b/>
                <w:sz w:val="24"/>
                <w:szCs w:val="24"/>
              </w:rPr>
            </w:pPr>
            <w:r w:rsidRPr="00186CDA">
              <w:rPr>
                <w:b/>
                <w:sz w:val="24"/>
                <w:szCs w:val="24"/>
              </w:rPr>
              <w:t>РАЗРЕШЕННОГО СТРОИТЕЛЬСТВА</w:t>
            </w:r>
          </w:p>
        </w:tc>
      </w:tr>
      <w:tr w:rsidR="00186CDA" w:rsidRPr="00186CDA" w14:paraId="7E59F6F0" w14:textId="77777777" w:rsidTr="00375435">
        <w:trPr>
          <w:trHeight w:val="552"/>
        </w:trPr>
        <w:tc>
          <w:tcPr>
            <w:tcW w:w="904" w:type="pct"/>
          </w:tcPr>
          <w:p w14:paraId="15A20DAF" w14:textId="77777777" w:rsidR="006B79B9" w:rsidRPr="00186CDA" w:rsidRDefault="006B79B9" w:rsidP="00186CDA">
            <w:pPr>
              <w:widowControl w:val="0"/>
              <w:autoSpaceDE w:val="0"/>
              <w:autoSpaceDN w:val="0"/>
              <w:adjustRightInd w:val="0"/>
              <w:rPr>
                <w:sz w:val="24"/>
                <w:szCs w:val="24"/>
              </w:rPr>
            </w:pPr>
            <w:r w:rsidRPr="00186CDA">
              <w:rPr>
                <w:sz w:val="23"/>
                <w:szCs w:val="23"/>
                <w:shd w:val="clear" w:color="auto" w:fill="FFFFFF"/>
              </w:rPr>
              <w:t>Общее пользование водными объектами (11.1)</w:t>
            </w:r>
          </w:p>
        </w:tc>
        <w:tc>
          <w:tcPr>
            <w:tcW w:w="1521" w:type="pct"/>
          </w:tcPr>
          <w:p w14:paraId="04F3A993" w14:textId="77777777" w:rsidR="006B79B9" w:rsidRPr="00186CDA" w:rsidRDefault="006B79B9" w:rsidP="00186CDA">
            <w:pPr>
              <w:widowControl w:val="0"/>
              <w:autoSpaceDE w:val="0"/>
              <w:autoSpaceDN w:val="0"/>
              <w:adjustRightInd w:val="0"/>
              <w:jc w:val="both"/>
              <w:rPr>
                <w:sz w:val="24"/>
                <w:szCs w:val="24"/>
              </w:rPr>
            </w:pPr>
            <w:r w:rsidRPr="00186CDA">
              <w:rPr>
                <w:sz w:val="23"/>
                <w:szCs w:val="23"/>
                <w:shd w:val="clear" w:color="auto" w:fill="FFFFFF"/>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576" w:type="pct"/>
          </w:tcPr>
          <w:p w14:paraId="12BD2C52" w14:textId="77777777" w:rsidR="006B79B9" w:rsidRPr="00186CDA" w:rsidRDefault="006B79B9" w:rsidP="00186CDA">
            <w:pPr>
              <w:ind w:firstLine="567"/>
              <w:jc w:val="both"/>
              <w:rPr>
                <w:b/>
                <w:sz w:val="24"/>
                <w:szCs w:val="24"/>
                <w:u w:val="single"/>
              </w:rPr>
            </w:pPr>
            <w:r w:rsidRPr="00186CDA">
              <w:rPr>
                <w:b/>
                <w:sz w:val="24"/>
                <w:szCs w:val="24"/>
                <w:u w:val="single"/>
              </w:rPr>
              <w:t>Действие градостроительного регламента не распространяется в границах территорий общего пользования</w:t>
            </w:r>
          </w:p>
        </w:tc>
      </w:tr>
      <w:tr w:rsidR="00186CDA" w:rsidRPr="00186CDA" w14:paraId="32BDEE46" w14:textId="77777777" w:rsidTr="00375435">
        <w:trPr>
          <w:trHeight w:val="552"/>
        </w:trPr>
        <w:tc>
          <w:tcPr>
            <w:tcW w:w="904" w:type="pct"/>
          </w:tcPr>
          <w:p w14:paraId="5C635B62" w14:textId="77777777" w:rsidR="006B79B9" w:rsidRPr="00186CDA" w:rsidRDefault="006B79B9" w:rsidP="00186CDA">
            <w:pPr>
              <w:widowControl w:val="0"/>
              <w:autoSpaceDE w:val="0"/>
              <w:autoSpaceDN w:val="0"/>
              <w:adjustRightInd w:val="0"/>
              <w:rPr>
                <w:sz w:val="24"/>
                <w:szCs w:val="24"/>
              </w:rPr>
            </w:pPr>
            <w:r w:rsidRPr="00186CDA">
              <w:rPr>
                <w:sz w:val="24"/>
                <w:szCs w:val="24"/>
              </w:rPr>
              <w:t>Улично-дорожная сеть (12.0.1)</w:t>
            </w:r>
          </w:p>
          <w:p w14:paraId="6AB5A4BA" w14:textId="77777777" w:rsidR="006B79B9" w:rsidRPr="00186CDA" w:rsidRDefault="006B79B9" w:rsidP="00186CDA">
            <w:pPr>
              <w:widowControl w:val="0"/>
              <w:autoSpaceDE w:val="0"/>
              <w:autoSpaceDN w:val="0"/>
              <w:adjustRightInd w:val="0"/>
              <w:rPr>
                <w:sz w:val="24"/>
                <w:szCs w:val="24"/>
              </w:rPr>
            </w:pPr>
          </w:p>
        </w:tc>
        <w:tc>
          <w:tcPr>
            <w:tcW w:w="1521" w:type="pct"/>
          </w:tcPr>
          <w:p w14:paraId="557D6383" w14:textId="77777777" w:rsidR="006B79B9" w:rsidRPr="00186CDA" w:rsidRDefault="006B79B9" w:rsidP="00186CDA">
            <w:pPr>
              <w:widowControl w:val="0"/>
              <w:jc w:val="both"/>
              <w:rPr>
                <w:sz w:val="24"/>
                <w:szCs w:val="24"/>
              </w:rPr>
            </w:pPr>
            <w:r w:rsidRPr="00186CDA">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65F80AA" w14:textId="77777777" w:rsidR="006B79B9" w:rsidRPr="00186CDA" w:rsidRDefault="006B79B9" w:rsidP="00186CDA">
            <w:pPr>
              <w:widowControl w:val="0"/>
              <w:autoSpaceDE w:val="0"/>
              <w:autoSpaceDN w:val="0"/>
              <w:adjustRightInd w:val="0"/>
              <w:jc w:val="both"/>
              <w:rPr>
                <w:sz w:val="24"/>
                <w:szCs w:val="24"/>
              </w:rPr>
            </w:pPr>
            <w:r w:rsidRPr="00186CDA">
              <w:rPr>
                <w:sz w:val="24"/>
                <w:szCs w:val="24"/>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58D7DF0F" w14:textId="77777777" w:rsidR="006B79B9" w:rsidRPr="00186CDA" w:rsidRDefault="006B79B9" w:rsidP="00186CDA">
            <w:pPr>
              <w:widowControl w:val="0"/>
              <w:autoSpaceDE w:val="0"/>
              <w:autoSpaceDN w:val="0"/>
              <w:adjustRightInd w:val="0"/>
              <w:jc w:val="both"/>
              <w:rPr>
                <w:sz w:val="24"/>
                <w:szCs w:val="24"/>
              </w:rPr>
            </w:pPr>
          </w:p>
        </w:tc>
        <w:tc>
          <w:tcPr>
            <w:tcW w:w="2576" w:type="pct"/>
          </w:tcPr>
          <w:p w14:paraId="6C953277" w14:textId="77777777" w:rsidR="006B79B9" w:rsidRPr="00186CDA" w:rsidRDefault="006B79B9" w:rsidP="00186CDA">
            <w:pPr>
              <w:ind w:firstLine="567"/>
              <w:jc w:val="both"/>
              <w:rPr>
                <w:sz w:val="24"/>
                <w:szCs w:val="24"/>
              </w:rPr>
            </w:pPr>
            <w:r w:rsidRPr="00186CDA">
              <w:rPr>
                <w:b/>
                <w:sz w:val="24"/>
                <w:szCs w:val="24"/>
                <w:u w:val="single"/>
              </w:rPr>
              <w:t>Действие градостроительного регламента не распространяется в границах территорий общего пользования</w:t>
            </w:r>
          </w:p>
        </w:tc>
      </w:tr>
      <w:tr w:rsidR="00186CDA" w:rsidRPr="00186CDA" w14:paraId="254F7A3A" w14:textId="77777777" w:rsidTr="00375435">
        <w:trPr>
          <w:trHeight w:val="552"/>
        </w:trPr>
        <w:tc>
          <w:tcPr>
            <w:tcW w:w="904" w:type="pct"/>
          </w:tcPr>
          <w:p w14:paraId="3B6AD4C3" w14:textId="77777777" w:rsidR="006B79B9" w:rsidRPr="00186CDA" w:rsidRDefault="006B79B9" w:rsidP="00186CDA">
            <w:pPr>
              <w:widowControl w:val="0"/>
              <w:autoSpaceDE w:val="0"/>
              <w:autoSpaceDN w:val="0"/>
              <w:adjustRightInd w:val="0"/>
              <w:rPr>
                <w:sz w:val="24"/>
                <w:szCs w:val="24"/>
              </w:rPr>
            </w:pPr>
            <w:r w:rsidRPr="00186CDA">
              <w:rPr>
                <w:sz w:val="24"/>
                <w:szCs w:val="24"/>
              </w:rPr>
              <w:t>Благоустройство территории (12.0.2)</w:t>
            </w:r>
          </w:p>
        </w:tc>
        <w:tc>
          <w:tcPr>
            <w:tcW w:w="1521" w:type="pct"/>
          </w:tcPr>
          <w:p w14:paraId="0C7114CF" w14:textId="77777777" w:rsidR="006B79B9" w:rsidRPr="00186CDA" w:rsidRDefault="006B79B9" w:rsidP="00186CDA">
            <w:pPr>
              <w:widowControl w:val="0"/>
              <w:jc w:val="both"/>
              <w:rPr>
                <w:sz w:val="24"/>
                <w:szCs w:val="24"/>
              </w:rPr>
            </w:pPr>
            <w:r w:rsidRPr="00186CDA">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76" w:type="pct"/>
          </w:tcPr>
          <w:p w14:paraId="6938061D" w14:textId="77777777" w:rsidR="006B79B9" w:rsidRPr="00186CDA" w:rsidRDefault="006B79B9" w:rsidP="00186CDA">
            <w:pPr>
              <w:ind w:firstLine="567"/>
              <w:jc w:val="both"/>
              <w:rPr>
                <w:b/>
                <w:sz w:val="24"/>
                <w:szCs w:val="24"/>
                <w:u w:val="single"/>
              </w:rPr>
            </w:pPr>
            <w:r w:rsidRPr="00186CDA">
              <w:rPr>
                <w:b/>
                <w:sz w:val="24"/>
                <w:szCs w:val="24"/>
                <w:u w:val="single"/>
              </w:rPr>
              <w:t>Действие градостроительного регламента не распространяется в границах территорий общего пользования</w:t>
            </w:r>
          </w:p>
        </w:tc>
      </w:tr>
    </w:tbl>
    <w:p w14:paraId="7510C7ED" w14:textId="77777777" w:rsidR="006B79B9" w:rsidRPr="00186CDA" w:rsidRDefault="006B79B9" w:rsidP="00186CDA">
      <w:pPr>
        <w:tabs>
          <w:tab w:val="left" w:pos="2520"/>
        </w:tabs>
        <w:rPr>
          <w:sz w:val="24"/>
          <w:szCs w:val="24"/>
        </w:rPr>
      </w:pPr>
    </w:p>
    <w:p w14:paraId="1FD2CC88" w14:textId="77777777" w:rsidR="006B79B9" w:rsidRPr="00186CDA" w:rsidRDefault="006B79B9" w:rsidP="00186CDA">
      <w:pPr>
        <w:numPr>
          <w:ilvl w:val="0"/>
          <w:numId w:val="23"/>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714"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4566"/>
        <w:gridCol w:w="7730"/>
      </w:tblGrid>
      <w:tr w:rsidR="00186CDA" w:rsidRPr="00186CDA" w14:paraId="2D4D9AEA" w14:textId="77777777" w:rsidTr="00375435">
        <w:trPr>
          <w:trHeight w:val="552"/>
          <w:tblHeader/>
        </w:trPr>
        <w:tc>
          <w:tcPr>
            <w:tcW w:w="904" w:type="pct"/>
            <w:vAlign w:val="center"/>
          </w:tcPr>
          <w:p w14:paraId="74FD3394" w14:textId="77777777" w:rsidR="006B79B9" w:rsidRPr="00186CDA" w:rsidRDefault="006B79B9" w:rsidP="00186CDA">
            <w:pPr>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30B09B1E" w14:textId="77777777" w:rsidR="006B79B9" w:rsidRPr="00186CDA" w:rsidRDefault="006B79B9" w:rsidP="00186CDA">
            <w:pPr>
              <w:tabs>
                <w:tab w:val="left" w:pos="2520"/>
              </w:tabs>
              <w:jc w:val="center"/>
              <w:rPr>
                <w:b/>
                <w:sz w:val="24"/>
                <w:szCs w:val="24"/>
              </w:rPr>
            </w:pPr>
            <w:r w:rsidRPr="00186CDA">
              <w:rPr>
                <w:b/>
                <w:sz w:val="24"/>
                <w:szCs w:val="24"/>
              </w:rPr>
              <w:t>(номер по классификатору)</w:t>
            </w:r>
          </w:p>
        </w:tc>
        <w:tc>
          <w:tcPr>
            <w:tcW w:w="1521" w:type="pct"/>
          </w:tcPr>
          <w:p w14:paraId="023BAC89" w14:textId="77777777" w:rsidR="006B79B9" w:rsidRPr="00186CDA" w:rsidRDefault="006B79B9" w:rsidP="00186CDA">
            <w:pPr>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575" w:type="pct"/>
            <w:vAlign w:val="center"/>
          </w:tcPr>
          <w:p w14:paraId="4656C70E" w14:textId="77777777" w:rsidR="006B79B9" w:rsidRPr="00186CDA" w:rsidRDefault="006B79B9" w:rsidP="00186CDA">
            <w:pPr>
              <w:tabs>
                <w:tab w:val="left" w:pos="2520"/>
              </w:tabs>
              <w:jc w:val="center"/>
              <w:rPr>
                <w:b/>
                <w:sz w:val="24"/>
                <w:szCs w:val="24"/>
              </w:rPr>
            </w:pPr>
            <w:r w:rsidRPr="00186CDA">
              <w:rPr>
                <w:b/>
                <w:sz w:val="24"/>
                <w:szCs w:val="24"/>
              </w:rPr>
              <w:t>ПРЕДЕЛЬНЫЕ РАЗМЕРЫ ЗЕМЕЛЬНЫХ</w:t>
            </w:r>
          </w:p>
          <w:p w14:paraId="0A1F4247" w14:textId="77777777" w:rsidR="006B79B9" w:rsidRPr="00186CDA" w:rsidRDefault="006B79B9" w:rsidP="00186CDA">
            <w:pPr>
              <w:tabs>
                <w:tab w:val="left" w:pos="2520"/>
              </w:tabs>
              <w:jc w:val="center"/>
              <w:rPr>
                <w:b/>
                <w:sz w:val="24"/>
                <w:szCs w:val="24"/>
              </w:rPr>
            </w:pPr>
            <w:r w:rsidRPr="00186CDA">
              <w:rPr>
                <w:b/>
                <w:sz w:val="24"/>
                <w:szCs w:val="24"/>
              </w:rPr>
              <w:t>УЧАСТКОВ И ПРЕДЕЛЬНЫЕ ПАРАМЕТРЫ</w:t>
            </w:r>
          </w:p>
          <w:p w14:paraId="6C3E4E45" w14:textId="77777777" w:rsidR="006B79B9" w:rsidRPr="00186CDA" w:rsidRDefault="006B79B9" w:rsidP="00186CDA">
            <w:pPr>
              <w:tabs>
                <w:tab w:val="left" w:pos="2520"/>
              </w:tabs>
              <w:jc w:val="center"/>
              <w:rPr>
                <w:b/>
                <w:sz w:val="24"/>
                <w:szCs w:val="24"/>
              </w:rPr>
            </w:pPr>
            <w:r w:rsidRPr="00186CDA">
              <w:rPr>
                <w:b/>
                <w:sz w:val="24"/>
                <w:szCs w:val="24"/>
              </w:rPr>
              <w:t>РАЗРЕШЕННОГО СТРОИТЕЛЬСТВА</w:t>
            </w:r>
          </w:p>
        </w:tc>
      </w:tr>
      <w:tr w:rsidR="00186CDA" w:rsidRPr="00186CDA" w14:paraId="48558199" w14:textId="77777777" w:rsidTr="00375435">
        <w:trPr>
          <w:trHeight w:val="552"/>
        </w:trPr>
        <w:tc>
          <w:tcPr>
            <w:tcW w:w="904" w:type="pct"/>
          </w:tcPr>
          <w:p w14:paraId="153CC193" w14:textId="77777777" w:rsidR="006B79B9" w:rsidRPr="00186CDA" w:rsidRDefault="006B79B9" w:rsidP="00186CDA">
            <w:pPr>
              <w:widowControl w:val="0"/>
              <w:autoSpaceDE w:val="0"/>
              <w:autoSpaceDN w:val="0"/>
              <w:adjustRightInd w:val="0"/>
              <w:rPr>
                <w:sz w:val="24"/>
                <w:szCs w:val="24"/>
              </w:rPr>
            </w:pPr>
            <w:r w:rsidRPr="00186CDA">
              <w:rPr>
                <w:sz w:val="24"/>
                <w:szCs w:val="24"/>
              </w:rPr>
              <w:t>Общественное питание</w:t>
            </w:r>
          </w:p>
          <w:p w14:paraId="56DAF194" w14:textId="77777777" w:rsidR="006B79B9" w:rsidRPr="00186CDA" w:rsidRDefault="006B79B9" w:rsidP="00186CDA">
            <w:pPr>
              <w:widowControl w:val="0"/>
              <w:autoSpaceDE w:val="0"/>
              <w:autoSpaceDN w:val="0"/>
              <w:adjustRightInd w:val="0"/>
              <w:rPr>
                <w:sz w:val="24"/>
                <w:szCs w:val="24"/>
              </w:rPr>
            </w:pPr>
            <w:r w:rsidRPr="00186CDA">
              <w:rPr>
                <w:sz w:val="24"/>
                <w:szCs w:val="24"/>
              </w:rPr>
              <w:t>(4.6)</w:t>
            </w:r>
          </w:p>
        </w:tc>
        <w:tc>
          <w:tcPr>
            <w:tcW w:w="1521" w:type="pct"/>
          </w:tcPr>
          <w:p w14:paraId="2872980E" w14:textId="77777777" w:rsidR="006B79B9" w:rsidRPr="00186CDA" w:rsidRDefault="006B79B9" w:rsidP="00186CDA">
            <w:pPr>
              <w:widowControl w:val="0"/>
              <w:autoSpaceDE w:val="0"/>
              <w:autoSpaceDN w:val="0"/>
              <w:adjustRightInd w:val="0"/>
              <w:jc w:val="both"/>
              <w:rPr>
                <w:sz w:val="24"/>
                <w:szCs w:val="24"/>
              </w:rPr>
            </w:pPr>
            <w:r w:rsidRPr="00186CDA">
              <w:rPr>
                <w:sz w:val="24"/>
                <w:szCs w:val="24"/>
              </w:rPr>
              <w:t>Размещение объектов не капитального строительства в целях устройства мест общественного питания за плату (рестораны, кафе, столовые, закусочные, бары)</w:t>
            </w:r>
          </w:p>
        </w:tc>
        <w:tc>
          <w:tcPr>
            <w:tcW w:w="2575" w:type="pct"/>
            <w:vMerge w:val="restart"/>
          </w:tcPr>
          <w:p w14:paraId="4F400A08" w14:textId="77777777" w:rsidR="006B79B9" w:rsidRPr="00186CDA" w:rsidRDefault="006B79B9"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66CDB08B" w14:textId="77777777" w:rsidR="006B79B9" w:rsidRPr="00186CDA" w:rsidRDefault="006B79B9" w:rsidP="00186CDA">
            <w:pPr>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500/5000</w:t>
            </w:r>
            <w:r w:rsidRPr="00186CDA">
              <w:rPr>
                <w:sz w:val="24"/>
                <w:szCs w:val="24"/>
              </w:rPr>
              <w:t xml:space="preserve"> кв. м;</w:t>
            </w:r>
          </w:p>
          <w:p w14:paraId="7BFAA3F4" w14:textId="77777777" w:rsidR="006B79B9" w:rsidRPr="00186CDA" w:rsidRDefault="006B79B9" w:rsidP="00186CDA">
            <w:pPr>
              <w:ind w:firstLine="567"/>
              <w:jc w:val="both"/>
              <w:rPr>
                <w:b/>
                <w:sz w:val="24"/>
                <w:szCs w:val="24"/>
              </w:rPr>
            </w:pPr>
            <w:r w:rsidRPr="00186CDA">
              <w:rPr>
                <w:b/>
                <w:sz w:val="24"/>
                <w:szCs w:val="24"/>
              </w:rPr>
              <w:t>минимальные отступы от границ земельных участков в целях обустройства мест за пределами которых запрещено размещение обьектов не капитального строительства</w:t>
            </w:r>
          </w:p>
          <w:p w14:paraId="5970B137" w14:textId="77777777" w:rsidR="006B79B9" w:rsidRPr="00186CDA" w:rsidRDefault="006B79B9" w:rsidP="00186CDA">
            <w:pPr>
              <w:ind w:firstLine="567"/>
              <w:jc w:val="both"/>
              <w:rPr>
                <w:sz w:val="24"/>
                <w:szCs w:val="24"/>
              </w:rPr>
            </w:pPr>
            <w:r w:rsidRPr="00186CDA">
              <w:rPr>
                <w:sz w:val="24"/>
                <w:szCs w:val="24"/>
              </w:rPr>
              <w:t xml:space="preserve">-минимальные отступы от границы земельного участка- </w:t>
            </w:r>
            <w:r w:rsidRPr="00186CDA">
              <w:rPr>
                <w:b/>
                <w:sz w:val="24"/>
                <w:szCs w:val="24"/>
              </w:rPr>
              <w:t>3 м;</w:t>
            </w:r>
          </w:p>
          <w:p w14:paraId="534B6245" w14:textId="77777777" w:rsidR="006B79B9" w:rsidRPr="00186CDA" w:rsidRDefault="006B79B9"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0E05E25D" w14:textId="77777777" w:rsidR="006B79B9" w:rsidRPr="00186CDA" w:rsidRDefault="006B79B9" w:rsidP="00186CDA">
            <w:pPr>
              <w:ind w:firstLine="567"/>
              <w:jc w:val="both"/>
              <w:rPr>
                <w:b/>
                <w:sz w:val="24"/>
                <w:szCs w:val="24"/>
              </w:rPr>
            </w:pPr>
            <w:r w:rsidRPr="00186CDA">
              <w:rPr>
                <w:sz w:val="24"/>
                <w:szCs w:val="24"/>
              </w:rPr>
              <w:t>- максимальное количество надземных этажей - 1</w:t>
            </w:r>
            <w:r w:rsidRPr="00186CDA">
              <w:rPr>
                <w:b/>
                <w:sz w:val="24"/>
                <w:szCs w:val="24"/>
              </w:rPr>
              <w:t xml:space="preserve"> этажа</w:t>
            </w:r>
            <w:r w:rsidRPr="00186CDA">
              <w:rPr>
                <w:sz w:val="24"/>
                <w:szCs w:val="24"/>
              </w:rPr>
              <w:t>;</w:t>
            </w:r>
          </w:p>
          <w:p w14:paraId="12C9AF7A" w14:textId="77777777" w:rsidR="006B79B9" w:rsidRPr="00186CDA" w:rsidRDefault="006B79B9" w:rsidP="00186CDA">
            <w:pPr>
              <w:ind w:firstLine="567"/>
              <w:jc w:val="both"/>
              <w:rPr>
                <w:rFonts w:eastAsia="SimSun"/>
                <w:b/>
                <w:sz w:val="24"/>
                <w:szCs w:val="24"/>
                <w:lang w:eastAsia="zh-CN"/>
              </w:rPr>
            </w:pPr>
            <w:r w:rsidRPr="00186CDA">
              <w:rPr>
                <w:rFonts w:eastAsia="SimSun"/>
                <w:sz w:val="24"/>
                <w:szCs w:val="24"/>
                <w:lang w:eastAsia="zh-CN"/>
              </w:rPr>
              <w:t xml:space="preserve">- максимальный процент размещения объекта некапитального строительств в границах земельного участка - </w:t>
            </w:r>
            <w:r w:rsidRPr="00186CDA">
              <w:rPr>
                <w:rFonts w:eastAsia="SimSun"/>
                <w:b/>
                <w:sz w:val="24"/>
                <w:szCs w:val="24"/>
                <w:lang w:eastAsia="zh-CN"/>
              </w:rPr>
              <w:t>60%</w:t>
            </w:r>
          </w:p>
          <w:p w14:paraId="5E5D9CCE" w14:textId="77777777" w:rsidR="006B79B9" w:rsidRPr="00186CDA" w:rsidRDefault="006B79B9"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36;</w:t>
            </w:r>
          </w:p>
        </w:tc>
      </w:tr>
      <w:tr w:rsidR="00186CDA" w:rsidRPr="00186CDA" w14:paraId="0F25D6CC" w14:textId="77777777" w:rsidTr="00375435">
        <w:trPr>
          <w:trHeight w:val="552"/>
        </w:trPr>
        <w:tc>
          <w:tcPr>
            <w:tcW w:w="904" w:type="pct"/>
          </w:tcPr>
          <w:p w14:paraId="1359A09A" w14:textId="77777777" w:rsidR="006B79B9" w:rsidRPr="00186CDA" w:rsidRDefault="006B79B9" w:rsidP="00186CDA">
            <w:pPr>
              <w:widowControl w:val="0"/>
              <w:autoSpaceDE w:val="0"/>
              <w:autoSpaceDN w:val="0"/>
              <w:adjustRightInd w:val="0"/>
              <w:rPr>
                <w:sz w:val="24"/>
                <w:szCs w:val="24"/>
              </w:rPr>
            </w:pPr>
            <w:bookmarkStart w:id="195" w:name="sub_1024"/>
            <w:r w:rsidRPr="00186CDA">
              <w:rPr>
                <w:sz w:val="24"/>
                <w:szCs w:val="24"/>
              </w:rPr>
              <w:t>Передвижное жилье</w:t>
            </w:r>
            <w:bookmarkEnd w:id="195"/>
          </w:p>
          <w:p w14:paraId="7072FB80" w14:textId="77777777" w:rsidR="006B79B9" w:rsidRPr="00186CDA" w:rsidRDefault="006B79B9" w:rsidP="00186CDA">
            <w:pPr>
              <w:rPr>
                <w:sz w:val="24"/>
                <w:szCs w:val="24"/>
              </w:rPr>
            </w:pPr>
            <w:r w:rsidRPr="00186CDA">
              <w:rPr>
                <w:sz w:val="24"/>
                <w:szCs w:val="24"/>
              </w:rPr>
              <w:t>(2.4)</w:t>
            </w:r>
          </w:p>
        </w:tc>
        <w:tc>
          <w:tcPr>
            <w:tcW w:w="1521" w:type="pct"/>
          </w:tcPr>
          <w:p w14:paraId="06274940" w14:textId="77777777" w:rsidR="006B79B9" w:rsidRPr="00186CDA" w:rsidRDefault="006B79B9" w:rsidP="00186CDA">
            <w:pPr>
              <w:widowControl w:val="0"/>
              <w:autoSpaceDE w:val="0"/>
              <w:autoSpaceDN w:val="0"/>
              <w:adjustRightInd w:val="0"/>
              <w:jc w:val="both"/>
              <w:rPr>
                <w:sz w:val="24"/>
                <w:szCs w:val="24"/>
              </w:rPr>
            </w:pPr>
            <w:r w:rsidRPr="00186CDA">
              <w:rPr>
                <w:sz w:val="24"/>
                <w:szCs w:val="24"/>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2575" w:type="pct"/>
            <w:vMerge/>
          </w:tcPr>
          <w:p w14:paraId="2C31D785" w14:textId="77777777" w:rsidR="006B79B9" w:rsidRPr="00186CDA" w:rsidRDefault="006B79B9" w:rsidP="00186CDA">
            <w:pPr>
              <w:ind w:firstLine="567"/>
              <w:jc w:val="both"/>
              <w:rPr>
                <w:sz w:val="24"/>
                <w:szCs w:val="24"/>
              </w:rPr>
            </w:pPr>
          </w:p>
        </w:tc>
      </w:tr>
      <w:tr w:rsidR="00186CDA" w:rsidRPr="00186CDA" w14:paraId="050ABF7C" w14:textId="77777777" w:rsidTr="00375435">
        <w:trPr>
          <w:trHeight w:val="552"/>
        </w:trPr>
        <w:tc>
          <w:tcPr>
            <w:tcW w:w="904" w:type="pct"/>
          </w:tcPr>
          <w:p w14:paraId="39ADFC8B" w14:textId="77777777" w:rsidR="006B79B9" w:rsidRPr="00186CDA" w:rsidRDefault="006B79B9" w:rsidP="00186CDA">
            <w:pPr>
              <w:widowControl w:val="0"/>
              <w:autoSpaceDE w:val="0"/>
              <w:autoSpaceDN w:val="0"/>
              <w:adjustRightInd w:val="0"/>
              <w:rPr>
                <w:sz w:val="24"/>
                <w:szCs w:val="24"/>
              </w:rPr>
            </w:pPr>
            <w:r w:rsidRPr="00186CDA">
              <w:rPr>
                <w:sz w:val="23"/>
                <w:szCs w:val="23"/>
                <w:shd w:val="clear" w:color="auto" w:fill="FFFFFF"/>
              </w:rPr>
              <w:t>Развлекательные мероприятия</w:t>
            </w:r>
          </w:p>
          <w:p w14:paraId="62BE2F52" w14:textId="77777777" w:rsidR="006B79B9" w:rsidRPr="00186CDA" w:rsidRDefault="006B79B9" w:rsidP="00186CDA">
            <w:pPr>
              <w:widowControl w:val="0"/>
              <w:autoSpaceDE w:val="0"/>
              <w:autoSpaceDN w:val="0"/>
              <w:adjustRightInd w:val="0"/>
              <w:rPr>
                <w:sz w:val="24"/>
                <w:szCs w:val="24"/>
              </w:rPr>
            </w:pPr>
            <w:r w:rsidRPr="00186CDA">
              <w:rPr>
                <w:sz w:val="24"/>
                <w:szCs w:val="24"/>
              </w:rPr>
              <w:t>(4.8.1)</w:t>
            </w:r>
          </w:p>
        </w:tc>
        <w:tc>
          <w:tcPr>
            <w:tcW w:w="1521" w:type="pct"/>
          </w:tcPr>
          <w:p w14:paraId="352A39ED" w14:textId="77777777" w:rsidR="006B79B9" w:rsidRPr="00186CDA" w:rsidRDefault="006B79B9" w:rsidP="00186CDA">
            <w:pPr>
              <w:widowControl w:val="0"/>
              <w:autoSpaceDE w:val="0"/>
              <w:autoSpaceDN w:val="0"/>
              <w:adjustRightInd w:val="0"/>
              <w:rPr>
                <w:sz w:val="24"/>
                <w:szCs w:val="24"/>
              </w:rPr>
            </w:pPr>
            <w:r w:rsidRPr="00186CDA">
              <w:rPr>
                <w:sz w:val="23"/>
                <w:szCs w:val="23"/>
                <w:shd w:val="clear" w:color="auto" w:fill="FFFFFF"/>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p w14:paraId="2FFD0A79" w14:textId="77777777" w:rsidR="006B79B9" w:rsidRPr="00186CDA" w:rsidRDefault="006B79B9" w:rsidP="00186CDA">
            <w:pPr>
              <w:widowControl w:val="0"/>
              <w:autoSpaceDE w:val="0"/>
              <w:autoSpaceDN w:val="0"/>
              <w:adjustRightInd w:val="0"/>
              <w:rPr>
                <w:sz w:val="24"/>
                <w:szCs w:val="24"/>
              </w:rPr>
            </w:pPr>
          </w:p>
        </w:tc>
        <w:tc>
          <w:tcPr>
            <w:tcW w:w="2575" w:type="pct"/>
          </w:tcPr>
          <w:p w14:paraId="1987817A" w14:textId="77777777" w:rsidR="006B79B9" w:rsidRPr="00186CDA" w:rsidRDefault="006B79B9" w:rsidP="00186CDA">
            <w:pPr>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7E7EDDAA" w14:textId="77777777" w:rsidR="006B79B9" w:rsidRPr="00186CDA" w:rsidRDefault="006B79B9" w:rsidP="00186CDA">
            <w:pPr>
              <w:suppressAutoHyphens/>
              <w:overflowPunct w:val="0"/>
              <w:autoSpaceDE w:val="0"/>
              <w:ind w:firstLine="567"/>
              <w:jc w:val="both"/>
              <w:textAlignment w:val="baseline"/>
              <w:rPr>
                <w:sz w:val="24"/>
                <w:szCs w:val="24"/>
              </w:rPr>
            </w:pPr>
            <w:r w:rsidRPr="00186CDA">
              <w:rPr>
                <w:sz w:val="24"/>
                <w:szCs w:val="24"/>
              </w:rPr>
              <w:t>минимальная/максимальная площадь земельного участка</w:t>
            </w:r>
            <w:r w:rsidR="002704C4" w:rsidRPr="00186CDA">
              <w:rPr>
                <w:sz w:val="24"/>
                <w:szCs w:val="24"/>
              </w:rPr>
              <w:t xml:space="preserve"> - </w:t>
            </w:r>
            <w:r w:rsidRPr="00186CDA">
              <w:rPr>
                <w:b/>
                <w:sz w:val="24"/>
                <w:szCs w:val="24"/>
              </w:rPr>
              <w:t>500 /5000</w:t>
            </w:r>
            <w:r w:rsidRPr="00186CDA">
              <w:rPr>
                <w:sz w:val="24"/>
                <w:szCs w:val="24"/>
              </w:rPr>
              <w:t xml:space="preserve"> кв. м;</w:t>
            </w:r>
          </w:p>
          <w:p w14:paraId="640AB360" w14:textId="77777777" w:rsidR="006B79B9" w:rsidRPr="00186CDA" w:rsidRDefault="006B79B9" w:rsidP="00186CDA">
            <w:pPr>
              <w:ind w:firstLine="567"/>
              <w:jc w:val="both"/>
              <w:rPr>
                <w:b/>
                <w:sz w:val="24"/>
                <w:szCs w:val="24"/>
              </w:rPr>
            </w:pPr>
            <w:r w:rsidRPr="00186CDA">
              <w:rPr>
                <w:b/>
                <w:sz w:val="24"/>
                <w:szCs w:val="24"/>
              </w:rPr>
              <w:t xml:space="preserve">минимальные отступы от границ земельных участков в целях обустройства мест за пределами которых запрещено размещение </w:t>
            </w:r>
            <w:r w:rsidR="002704C4" w:rsidRPr="00186CDA">
              <w:rPr>
                <w:b/>
                <w:sz w:val="24"/>
                <w:szCs w:val="24"/>
              </w:rPr>
              <w:t>объектов</w:t>
            </w:r>
            <w:r w:rsidRPr="00186CDA">
              <w:rPr>
                <w:b/>
                <w:sz w:val="24"/>
                <w:szCs w:val="24"/>
              </w:rPr>
              <w:t xml:space="preserve"> не капитального строительства</w:t>
            </w:r>
          </w:p>
          <w:p w14:paraId="09904404" w14:textId="77777777" w:rsidR="006B79B9" w:rsidRPr="00186CDA" w:rsidRDefault="006B79B9" w:rsidP="00186CDA">
            <w:pPr>
              <w:ind w:firstLine="567"/>
              <w:jc w:val="both"/>
              <w:rPr>
                <w:sz w:val="24"/>
                <w:szCs w:val="24"/>
              </w:rPr>
            </w:pPr>
            <w:r w:rsidRPr="00186CDA">
              <w:rPr>
                <w:sz w:val="24"/>
                <w:szCs w:val="24"/>
              </w:rPr>
              <w:t>-минимальные отступы от границы земельного участка:</w:t>
            </w:r>
          </w:p>
          <w:p w14:paraId="7E8E14A2" w14:textId="77777777" w:rsidR="006B79B9" w:rsidRPr="00186CDA" w:rsidRDefault="006B79B9" w:rsidP="00186CDA">
            <w:pPr>
              <w:ind w:firstLine="567"/>
              <w:jc w:val="both"/>
              <w:rPr>
                <w:b/>
                <w:sz w:val="24"/>
                <w:szCs w:val="24"/>
              </w:rPr>
            </w:pPr>
            <w:r w:rsidRPr="00186CDA">
              <w:rPr>
                <w:sz w:val="24"/>
                <w:szCs w:val="24"/>
              </w:rPr>
              <w:t xml:space="preserve"> - до жилых зданий - </w:t>
            </w:r>
            <w:r w:rsidRPr="00186CDA">
              <w:rPr>
                <w:b/>
                <w:bCs/>
                <w:sz w:val="24"/>
                <w:szCs w:val="24"/>
              </w:rPr>
              <w:t>50</w:t>
            </w:r>
            <w:r w:rsidRPr="00186CDA">
              <w:rPr>
                <w:b/>
                <w:sz w:val="24"/>
                <w:szCs w:val="24"/>
              </w:rPr>
              <w:t xml:space="preserve"> м;</w:t>
            </w:r>
          </w:p>
          <w:p w14:paraId="2BBA7A1F" w14:textId="77777777" w:rsidR="006B79B9" w:rsidRPr="00186CDA" w:rsidRDefault="006B79B9" w:rsidP="00186CDA">
            <w:pPr>
              <w:ind w:firstLine="567"/>
              <w:jc w:val="both"/>
              <w:rPr>
                <w:bCs/>
                <w:sz w:val="24"/>
                <w:szCs w:val="24"/>
              </w:rPr>
            </w:pPr>
            <w:r w:rsidRPr="00186CDA">
              <w:rPr>
                <w:bCs/>
                <w:sz w:val="24"/>
                <w:szCs w:val="24"/>
              </w:rPr>
              <w:t>- по фасаду - 5 м;</w:t>
            </w:r>
          </w:p>
          <w:p w14:paraId="2BEBC710" w14:textId="77777777" w:rsidR="006B79B9" w:rsidRPr="00186CDA" w:rsidRDefault="006B79B9" w:rsidP="00186CDA">
            <w:pPr>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0F407573" w14:textId="77777777" w:rsidR="006B79B9" w:rsidRPr="00186CDA" w:rsidRDefault="006B79B9" w:rsidP="00186CDA">
            <w:pPr>
              <w:ind w:firstLine="567"/>
              <w:jc w:val="both"/>
              <w:rPr>
                <w:sz w:val="24"/>
                <w:szCs w:val="24"/>
              </w:rPr>
            </w:pPr>
            <w:r w:rsidRPr="00186CDA">
              <w:rPr>
                <w:sz w:val="24"/>
                <w:szCs w:val="24"/>
              </w:rPr>
              <w:t xml:space="preserve">- максимальное количество этажей зданий - </w:t>
            </w:r>
            <w:r w:rsidRPr="00186CDA">
              <w:rPr>
                <w:b/>
                <w:sz w:val="24"/>
                <w:szCs w:val="24"/>
              </w:rPr>
              <w:t>2 этажа</w:t>
            </w:r>
            <w:r w:rsidRPr="00186CDA">
              <w:rPr>
                <w:sz w:val="24"/>
                <w:szCs w:val="24"/>
              </w:rPr>
              <w:t xml:space="preserve"> </w:t>
            </w:r>
          </w:p>
          <w:p w14:paraId="36E67EF1" w14:textId="77777777" w:rsidR="006B79B9" w:rsidRPr="00186CDA" w:rsidRDefault="006B79B9" w:rsidP="00186CDA">
            <w:pPr>
              <w:ind w:firstLine="567"/>
              <w:jc w:val="both"/>
              <w:rPr>
                <w:rFonts w:eastAsia="SimSun"/>
                <w:b/>
                <w:sz w:val="24"/>
                <w:szCs w:val="24"/>
                <w:lang w:eastAsia="zh-CN"/>
              </w:rPr>
            </w:pPr>
            <w:r w:rsidRPr="00186CDA">
              <w:rPr>
                <w:rFonts w:eastAsia="SimSun"/>
                <w:sz w:val="24"/>
                <w:szCs w:val="24"/>
                <w:lang w:eastAsia="zh-CN"/>
              </w:rPr>
              <w:t xml:space="preserve">- максимальный процент размещения объекта некапитального строительств в границах земельного участка - </w:t>
            </w:r>
            <w:r w:rsidRPr="00186CDA">
              <w:rPr>
                <w:rFonts w:eastAsia="SimSun"/>
                <w:b/>
                <w:sz w:val="24"/>
                <w:szCs w:val="24"/>
                <w:lang w:eastAsia="zh-CN"/>
              </w:rPr>
              <w:t>60%</w:t>
            </w:r>
          </w:p>
          <w:p w14:paraId="43A0A5F0" w14:textId="77777777" w:rsidR="006B79B9" w:rsidRPr="00186CDA" w:rsidRDefault="006B79B9" w:rsidP="00186CDA">
            <w:pPr>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36;</w:t>
            </w:r>
          </w:p>
        </w:tc>
      </w:tr>
    </w:tbl>
    <w:p w14:paraId="08609C9E" w14:textId="77777777" w:rsidR="006B79B9" w:rsidRPr="00186CDA" w:rsidRDefault="006B79B9" w:rsidP="00186CDA">
      <w:pPr>
        <w:jc w:val="both"/>
        <w:rPr>
          <w:sz w:val="24"/>
          <w:szCs w:val="24"/>
        </w:rPr>
      </w:pPr>
    </w:p>
    <w:p w14:paraId="7D64FF15" w14:textId="77777777" w:rsidR="006B79B9" w:rsidRPr="00186CDA" w:rsidRDefault="006B79B9" w:rsidP="00186CDA">
      <w:pPr>
        <w:numPr>
          <w:ilvl w:val="0"/>
          <w:numId w:val="23"/>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14:paraId="269AD6D8" w14:textId="77777777" w:rsidR="006B79B9" w:rsidRPr="00186CDA" w:rsidRDefault="006B79B9"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1D30ED05" w14:textId="77777777" w:rsidR="006B79B9" w:rsidRPr="00186CDA" w:rsidRDefault="006B79B9" w:rsidP="00186CDA">
      <w:pPr>
        <w:ind w:firstLine="709"/>
        <w:jc w:val="both"/>
        <w:rPr>
          <w:b/>
          <w:sz w:val="24"/>
          <w:szCs w:val="24"/>
        </w:rPr>
      </w:pPr>
      <w:r w:rsidRPr="00186CDA">
        <w:rPr>
          <w:b/>
          <w:sz w:val="24"/>
          <w:szCs w:val="24"/>
        </w:rPr>
        <w:t>Виды разрешенного использования объектов:</w:t>
      </w:r>
    </w:p>
    <w:p w14:paraId="79019668" w14:textId="77777777" w:rsidR="006B79B9" w:rsidRPr="00186CDA" w:rsidRDefault="006B79B9" w:rsidP="00186CDA">
      <w:pPr>
        <w:ind w:firstLine="709"/>
        <w:jc w:val="both"/>
        <w:rPr>
          <w:sz w:val="24"/>
          <w:szCs w:val="24"/>
        </w:rPr>
      </w:pPr>
      <w:r w:rsidRPr="00186CDA">
        <w:rPr>
          <w:sz w:val="24"/>
          <w:szCs w:val="24"/>
        </w:rPr>
        <w:t xml:space="preserve">Фонтаны, малые архитектурные формы, </w:t>
      </w:r>
    </w:p>
    <w:p w14:paraId="4CF3F975" w14:textId="77777777" w:rsidR="006B79B9" w:rsidRPr="00186CDA" w:rsidRDefault="006B79B9" w:rsidP="00186CDA">
      <w:pPr>
        <w:ind w:firstLine="709"/>
        <w:jc w:val="both"/>
        <w:rPr>
          <w:sz w:val="24"/>
          <w:szCs w:val="24"/>
        </w:rPr>
      </w:pPr>
      <w:r w:rsidRPr="00186CDA">
        <w:rPr>
          <w:sz w:val="24"/>
          <w:szCs w:val="24"/>
        </w:rPr>
        <w:t>Естественные и искусственные водоемы</w:t>
      </w:r>
    </w:p>
    <w:p w14:paraId="46B5EA13" w14:textId="77777777" w:rsidR="006B79B9" w:rsidRPr="00186CDA" w:rsidRDefault="006B79B9" w:rsidP="00186CDA">
      <w:pPr>
        <w:ind w:firstLine="709"/>
        <w:jc w:val="both"/>
        <w:rPr>
          <w:sz w:val="24"/>
          <w:szCs w:val="24"/>
        </w:rPr>
      </w:pPr>
      <w:r w:rsidRPr="00186CDA">
        <w:rPr>
          <w:sz w:val="24"/>
          <w:szCs w:val="24"/>
        </w:rPr>
        <w:t>Спортивные и игровые площадки</w:t>
      </w:r>
    </w:p>
    <w:p w14:paraId="4BE1BC4F" w14:textId="77777777" w:rsidR="006B79B9" w:rsidRPr="00186CDA" w:rsidRDefault="006B79B9" w:rsidP="00186CDA">
      <w:pPr>
        <w:ind w:firstLine="709"/>
        <w:jc w:val="both"/>
        <w:rPr>
          <w:sz w:val="24"/>
          <w:szCs w:val="24"/>
        </w:rPr>
      </w:pPr>
      <w:r w:rsidRPr="00186CDA">
        <w:rPr>
          <w:sz w:val="24"/>
          <w:szCs w:val="24"/>
        </w:rPr>
        <w:t>Велосипедные и прогулочные дорожки</w:t>
      </w:r>
    </w:p>
    <w:p w14:paraId="2E0201A3" w14:textId="77777777" w:rsidR="006B79B9" w:rsidRPr="00186CDA" w:rsidRDefault="006B79B9" w:rsidP="00186CDA">
      <w:pPr>
        <w:ind w:firstLine="709"/>
        <w:jc w:val="both"/>
        <w:rPr>
          <w:sz w:val="24"/>
          <w:szCs w:val="24"/>
        </w:rPr>
      </w:pPr>
      <w:r w:rsidRPr="00186CDA">
        <w:rPr>
          <w:sz w:val="24"/>
          <w:szCs w:val="24"/>
        </w:rPr>
        <w:t>Элементы благоустройства</w:t>
      </w:r>
    </w:p>
    <w:p w14:paraId="1E058303" w14:textId="77777777" w:rsidR="006B79B9" w:rsidRPr="00186CDA" w:rsidRDefault="006B79B9" w:rsidP="00186CDA">
      <w:pPr>
        <w:widowControl w:val="0"/>
        <w:ind w:firstLine="709"/>
        <w:jc w:val="both"/>
        <w:rPr>
          <w:sz w:val="24"/>
          <w:szCs w:val="24"/>
        </w:rPr>
      </w:pPr>
      <w:r w:rsidRPr="00186CDA">
        <w:rPr>
          <w:sz w:val="24"/>
          <w:szCs w:val="24"/>
        </w:rPr>
        <w:t>Площадки для мусорных контейнеров</w:t>
      </w:r>
    </w:p>
    <w:p w14:paraId="547FD7CA" w14:textId="77777777" w:rsidR="006B79B9" w:rsidRPr="00186CDA" w:rsidRDefault="006B79B9" w:rsidP="00186CDA">
      <w:pPr>
        <w:ind w:firstLine="709"/>
        <w:jc w:val="both"/>
        <w:rPr>
          <w:sz w:val="24"/>
          <w:szCs w:val="24"/>
        </w:rPr>
      </w:pPr>
      <w:r w:rsidRPr="00186CDA">
        <w:rPr>
          <w:sz w:val="24"/>
          <w:szCs w:val="24"/>
        </w:rPr>
        <w:t>Объекты инженерного обеспечения (водо-, газо-, электроснабжения и т.п.).</w:t>
      </w:r>
    </w:p>
    <w:p w14:paraId="47864815" w14:textId="77777777" w:rsidR="006B79B9" w:rsidRPr="00186CDA" w:rsidRDefault="006B79B9" w:rsidP="00186CDA">
      <w:pPr>
        <w:ind w:firstLine="709"/>
        <w:jc w:val="both"/>
        <w:rPr>
          <w:sz w:val="24"/>
          <w:szCs w:val="24"/>
        </w:rPr>
      </w:pPr>
      <w:r w:rsidRPr="00186CDA">
        <w:rPr>
          <w:sz w:val="24"/>
          <w:szCs w:val="24"/>
        </w:rPr>
        <w:t>Специализированные технические средства оповещения и информации.</w:t>
      </w:r>
    </w:p>
    <w:p w14:paraId="05883675" w14:textId="77777777" w:rsidR="006B79B9" w:rsidRPr="00186CDA" w:rsidRDefault="006B79B9" w:rsidP="00186CDA">
      <w:pPr>
        <w:jc w:val="both"/>
        <w:rPr>
          <w:rFonts w:eastAsia="SimSun"/>
          <w:sz w:val="24"/>
          <w:szCs w:val="24"/>
          <w:u w:val="single"/>
          <w:lang w:eastAsia="zh-CN"/>
        </w:rPr>
      </w:pPr>
    </w:p>
    <w:p w14:paraId="559DDE66" w14:textId="77777777" w:rsidR="006B79B9" w:rsidRPr="00186CDA" w:rsidRDefault="006B79B9" w:rsidP="00186CDA">
      <w:pPr>
        <w:ind w:left="360"/>
        <w:jc w:val="both"/>
        <w:rPr>
          <w:b/>
          <w:sz w:val="24"/>
          <w:szCs w:val="24"/>
        </w:rPr>
      </w:pPr>
      <w:r w:rsidRPr="00186CDA">
        <w:rPr>
          <w:b/>
          <w:sz w:val="24"/>
          <w:szCs w:val="24"/>
        </w:rPr>
        <w:t>4.</w:t>
      </w:r>
      <w:r w:rsidRPr="00186CDA">
        <w:rPr>
          <w:b/>
          <w:sz w:val="24"/>
          <w:szCs w:val="24"/>
        </w:rPr>
        <w:tab/>
        <w:t>ОГРАНИЧЕНИЯ ИСПОЛЬЗОВАНИЯ ЗЕМЕЛЬНЫХ УЧАСТКОВ И ОБЪЕКТОВ КАПИТАЛЬНОГО СТРОИТЕЛЬСТВА установлены в статье 36.</w:t>
      </w:r>
    </w:p>
    <w:p w14:paraId="2469DC3A" w14:textId="77777777" w:rsidR="006B79B9" w:rsidRPr="00186CDA" w:rsidRDefault="006B79B9" w:rsidP="00186CDA">
      <w:pPr>
        <w:ind w:firstLine="709"/>
        <w:jc w:val="center"/>
        <w:outlineLvl w:val="2"/>
        <w:rPr>
          <w:b/>
          <w:sz w:val="24"/>
          <w:szCs w:val="24"/>
        </w:rPr>
      </w:pPr>
    </w:p>
    <w:p w14:paraId="0C326980" w14:textId="77777777" w:rsidR="00F34200" w:rsidRPr="00186CDA" w:rsidRDefault="00F34200" w:rsidP="00186CDA">
      <w:pPr>
        <w:ind w:firstLine="709"/>
        <w:jc w:val="center"/>
        <w:outlineLvl w:val="2"/>
        <w:rPr>
          <w:b/>
          <w:sz w:val="24"/>
          <w:szCs w:val="24"/>
        </w:rPr>
      </w:pPr>
      <w:r w:rsidRPr="00186CDA">
        <w:rPr>
          <w:b/>
          <w:sz w:val="24"/>
          <w:szCs w:val="24"/>
        </w:rPr>
        <w:t>Статья</w:t>
      </w:r>
      <w:r w:rsidR="00F86750" w:rsidRPr="00186CDA">
        <w:rPr>
          <w:b/>
          <w:sz w:val="24"/>
          <w:szCs w:val="24"/>
        </w:rPr>
        <w:t xml:space="preserve"> </w:t>
      </w:r>
      <w:r w:rsidR="00DF74D8" w:rsidRPr="00186CDA">
        <w:rPr>
          <w:b/>
          <w:sz w:val="24"/>
          <w:szCs w:val="24"/>
        </w:rPr>
        <w:t>32</w:t>
      </w:r>
      <w:r w:rsidRPr="00186CDA">
        <w:rPr>
          <w:b/>
          <w:sz w:val="24"/>
          <w:szCs w:val="24"/>
        </w:rPr>
        <w:t>.</w:t>
      </w:r>
      <w:r w:rsidR="00F86750" w:rsidRPr="00186CDA">
        <w:rPr>
          <w:b/>
          <w:sz w:val="24"/>
          <w:szCs w:val="24"/>
        </w:rPr>
        <w:t xml:space="preserve"> </w:t>
      </w:r>
      <w:r w:rsidRPr="00186CDA">
        <w:rPr>
          <w:b/>
          <w:sz w:val="24"/>
          <w:szCs w:val="24"/>
        </w:rPr>
        <w:t>Градостроительные</w:t>
      </w:r>
      <w:r w:rsidR="00F86750" w:rsidRPr="00186CDA">
        <w:rPr>
          <w:b/>
          <w:sz w:val="24"/>
          <w:szCs w:val="24"/>
        </w:rPr>
        <w:t xml:space="preserve"> </w:t>
      </w:r>
      <w:r w:rsidRPr="00186CDA">
        <w:rPr>
          <w:b/>
          <w:sz w:val="24"/>
          <w:szCs w:val="24"/>
        </w:rPr>
        <w:t>регламенты.</w:t>
      </w:r>
      <w:r w:rsidR="00F86750" w:rsidRPr="00186CDA">
        <w:rPr>
          <w:b/>
          <w:sz w:val="24"/>
          <w:szCs w:val="24"/>
        </w:rPr>
        <w:t xml:space="preserve"> </w:t>
      </w:r>
      <w:r w:rsidRPr="00186CDA">
        <w:rPr>
          <w:b/>
          <w:sz w:val="24"/>
          <w:szCs w:val="24"/>
        </w:rPr>
        <w:t>Зоны</w:t>
      </w:r>
      <w:r w:rsidR="00F86750" w:rsidRPr="00186CDA">
        <w:rPr>
          <w:b/>
          <w:sz w:val="24"/>
          <w:szCs w:val="24"/>
        </w:rPr>
        <w:t xml:space="preserve"> </w:t>
      </w:r>
      <w:r w:rsidRPr="00186CDA">
        <w:rPr>
          <w:b/>
          <w:sz w:val="24"/>
          <w:szCs w:val="24"/>
        </w:rPr>
        <w:t>специального</w:t>
      </w:r>
      <w:r w:rsidR="00F86750" w:rsidRPr="00186CDA">
        <w:rPr>
          <w:b/>
          <w:sz w:val="24"/>
          <w:szCs w:val="24"/>
        </w:rPr>
        <w:t xml:space="preserve"> </w:t>
      </w:r>
      <w:r w:rsidRPr="00186CDA">
        <w:rPr>
          <w:b/>
          <w:sz w:val="24"/>
          <w:szCs w:val="24"/>
        </w:rPr>
        <w:t>назначения.</w:t>
      </w:r>
      <w:bookmarkEnd w:id="194"/>
    </w:p>
    <w:p w14:paraId="05061178" w14:textId="77777777" w:rsidR="008210F8" w:rsidRPr="00186CDA" w:rsidRDefault="008210F8" w:rsidP="00186CDA">
      <w:pPr>
        <w:outlineLvl w:val="2"/>
        <w:rPr>
          <w:sz w:val="24"/>
          <w:szCs w:val="24"/>
        </w:rPr>
      </w:pPr>
    </w:p>
    <w:p w14:paraId="54D8E463" w14:textId="77777777" w:rsidR="0005015F" w:rsidRPr="00186CDA" w:rsidRDefault="0005015F" w:rsidP="00186CDA">
      <w:pPr>
        <w:widowControl w:val="0"/>
        <w:overflowPunct w:val="0"/>
        <w:autoSpaceDE w:val="0"/>
        <w:autoSpaceDN w:val="0"/>
        <w:adjustRightInd w:val="0"/>
        <w:ind w:firstLine="567"/>
        <w:jc w:val="center"/>
        <w:outlineLvl w:val="4"/>
        <w:rPr>
          <w:rFonts w:eastAsia="SimSun"/>
          <w:b/>
          <w:bCs/>
          <w:i/>
          <w:iCs/>
          <w:sz w:val="24"/>
          <w:szCs w:val="24"/>
          <w:lang w:eastAsia="zh-CN"/>
        </w:rPr>
      </w:pPr>
      <w:r w:rsidRPr="00186CDA">
        <w:rPr>
          <w:rFonts w:eastAsia="SimSun"/>
          <w:b/>
          <w:bCs/>
          <w:i/>
          <w:iCs/>
          <w:sz w:val="24"/>
          <w:szCs w:val="24"/>
          <w:lang w:eastAsia="zh-CN"/>
        </w:rPr>
        <w:t>СН - 1. Зона кладбищ</w:t>
      </w:r>
    </w:p>
    <w:p w14:paraId="1FBE81DC" w14:textId="77777777" w:rsidR="0005015F" w:rsidRPr="00186CDA" w:rsidRDefault="0005015F" w:rsidP="00186CDA">
      <w:pPr>
        <w:widowControl w:val="0"/>
        <w:ind w:firstLine="709"/>
        <w:jc w:val="both"/>
        <w:rPr>
          <w:iCs/>
          <w:sz w:val="24"/>
          <w:szCs w:val="24"/>
        </w:rPr>
      </w:pPr>
      <w:r w:rsidRPr="00186CDA">
        <w:rPr>
          <w:iCs/>
          <w:sz w:val="24"/>
          <w:szCs w:val="24"/>
        </w:rPr>
        <w:t>Зона СН-1 выделена для обеспечения правовых условий использования участков кладбищ. Размещение зданий и сооружений разрешается с эксплуатацией источников водоснабжения и очистных сооружений в соответствии с приведенным ниже списком только после получения специальных согласований.</w:t>
      </w:r>
    </w:p>
    <w:p w14:paraId="6A888ADE" w14:textId="77777777" w:rsidR="0005015F" w:rsidRPr="00186CDA" w:rsidRDefault="0005015F" w:rsidP="00186CDA">
      <w:pPr>
        <w:widowControl w:val="0"/>
        <w:jc w:val="both"/>
        <w:rPr>
          <w:iCs/>
          <w:sz w:val="24"/>
          <w:szCs w:val="24"/>
        </w:rPr>
      </w:pPr>
    </w:p>
    <w:p w14:paraId="13445E76" w14:textId="77777777" w:rsidR="0005015F" w:rsidRPr="00186CDA" w:rsidRDefault="0005015F" w:rsidP="00186CDA">
      <w:pPr>
        <w:widowControl w:val="0"/>
        <w:numPr>
          <w:ilvl w:val="0"/>
          <w:numId w:val="25"/>
        </w:numPr>
        <w:rPr>
          <w:b/>
          <w:sz w:val="24"/>
          <w:szCs w:val="24"/>
          <w:lang w:eastAsia="en-US" w:bidi="en-US"/>
        </w:rPr>
      </w:pPr>
      <w:r w:rsidRPr="00186CDA">
        <w:rPr>
          <w:b/>
          <w:sz w:val="24"/>
          <w:szCs w:val="24"/>
          <w:lang w:eastAsia="en-US" w:bidi="en-US"/>
        </w:rPr>
        <w:t>ОСНОВНЫЕ ВИДЫ И ПАРАМЕТРЫ РАЗРЕШЕННОГО ИСПОЛЬЗОВАНИЯ ЗЕМЕЛЬНЫХ УЧАСТКОВ И ОБЪЕКТОВ КАПИТАЛЬНОГО СТРОИТЕЛЬСТВА</w:t>
      </w:r>
    </w:p>
    <w:tbl>
      <w:tblPr>
        <w:tblW w:w="4669"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1"/>
        <w:gridCol w:w="5758"/>
        <w:gridCol w:w="6627"/>
      </w:tblGrid>
      <w:tr w:rsidR="00186CDA" w:rsidRPr="00186CDA" w14:paraId="0A6E3BE8" w14:textId="77777777" w:rsidTr="00F0555E">
        <w:trPr>
          <w:trHeight w:val="552"/>
          <w:tblHeader/>
        </w:trPr>
        <w:tc>
          <w:tcPr>
            <w:tcW w:w="834" w:type="pct"/>
            <w:vAlign w:val="center"/>
          </w:tcPr>
          <w:p w14:paraId="40E8995A" w14:textId="77777777" w:rsidR="0005015F" w:rsidRPr="00186CDA" w:rsidRDefault="0005015F"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364FEC49" w14:textId="77777777" w:rsidR="0005015F" w:rsidRPr="00186CDA" w:rsidRDefault="0005015F" w:rsidP="00186CDA">
            <w:pPr>
              <w:widowControl w:val="0"/>
              <w:tabs>
                <w:tab w:val="left" w:pos="2520"/>
              </w:tabs>
              <w:jc w:val="center"/>
              <w:rPr>
                <w:b/>
                <w:sz w:val="24"/>
                <w:szCs w:val="24"/>
              </w:rPr>
            </w:pPr>
            <w:r w:rsidRPr="00186CDA">
              <w:rPr>
                <w:b/>
                <w:sz w:val="24"/>
                <w:szCs w:val="24"/>
              </w:rPr>
              <w:t>(номер по классификатору)</w:t>
            </w:r>
          </w:p>
        </w:tc>
        <w:tc>
          <w:tcPr>
            <w:tcW w:w="1937" w:type="pct"/>
          </w:tcPr>
          <w:p w14:paraId="33287726" w14:textId="77777777" w:rsidR="0005015F" w:rsidRPr="00186CDA" w:rsidRDefault="0005015F"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229" w:type="pct"/>
            <w:vAlign w:val="center"/>
          </w:tcPr>
          <w:p w14:paraId="326FC359" w14:textId="77777777" w:rsidR="0005015F" w:rsidRPr="00186CDA" w:rsidRDefault="0005015F" w:rsidP="00186CDA">
            <w:pPr>
              <w:widowControl w:val="0"/>
              <w:tabs>
                <w:tab w:val="left" w:pos="2520"/>
              </w:tabs>
              <w:jc w:val="center"/>
              <w:rPr>
                <w:b/>
                <w:sz w:val="24"/>
                <w:szCs w:val="24"/>
              </w:rPr>
            </w:pPr>
            <w:r w:rsidRPr="00186CDA">
              <w:rPr>
                <w:b/>
                <w:sz w:val="24"/>
                <w:szCs w:val="24"/>
              </w:rPr>
              <w:t>ПРЕДЕЛЬНЫЕ РАЗМЕРЫ ЗЕМЕЛЬНЫХ</w:t>
            </w:r>
          </w:p>
          <w:p w14:paraId="04A5FF4F" w14:textId="77777777" w:rsidR="0005015F" w:rsidRPr="00186CDA" w:rsidRDefault="0005015F" w:rsidP="00186CDA">
            <w:pPr>
              <w:widowControl w:val="0"/>
              <w:tabs>
                <w:tab w:val="left" w:pos="2520"/>
              </w:tabs>
              <w:jc w:val="center"/>
              <w:rPr>
                <w:b/>
                <w:sz w:val="24"/>
                <w:szCs w:val="24"/>
              </w:rPr>
            </w:pPr>
            <w:r w:rsidRPr="00186CDA">
              <w:rPr>
                <w:b/>
                <w:sz w:val="24"/>
                <w:szCs w:val="24"/>
              </w:rPr>
              <w:t>УЧАСТКОВ И ПРЕДЕЛЬНЫЕ ПАРАМЕТРЫ</w:t>
            </w:r>
          </w:p>
          <w:p w14:paraId="6F40223C" w14:textId="77777777" w:rsidR="0005015F" w:rsidRPr="00186CDA" w:rsidRDefault="0005015F"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7C48C0AA" w14:textId="77777777" w:rsidTr="00F0555E">
        <w:trPr>
          <w:trHeight w:val="552"/>
        </w:trPr>
        <w:tc>
          <w:tcPr>
            <w:tcW w:w="834" w:type="pct"/>
          </w:tcPr>
          <w:p w14:paraId="41FCDA2B" w14:textId="77777777" w:rsidR="0005015F" w:rsidRPr="00186CDA" w:rsidRDefault="008A7894" w:rsidP="00186CDA">
            <w:pPr>
              <w:widowControl w:val="0"/>
              <w:autoSpaceDE w:val="0"/>
              <w:autoSpaceDN w:val="0"/>
              <w:adjustRightInd w:val="0"/>
              <w:rPr>
                <w:sz w:val="24"/>
                <w:szCs w:val="24"/>
              </w:rPr>
            </w:pPr>
            <w:r w:rsidRPr="00186CDA">
              <w:rPr>
                <w:sz w:val="24"/>
                <w:szCs w:val="24"/>
                <w:shd w:val="clear" w:color="auto" w:fill="FFFFFF"/>
              </w:rPr>
              <w:t>Ритуальная деятельность (12.1)</w:t>
            </w:r>
          </w:p>
        </w:tc>
        <w:tc>
          <w:tcPr>
            <w:tcW w:w="1937" w:type="pct"/>
          </w:tcPr>
          <w:p w14:paraId="1C4A87E1" w14:textId="77777777" w:rsidR="008A7894" w:rsidRPr="00186CDA" w:rsidRDefault="008A7894" w:rsidP="00186CDA">
            <w:pPr>
              <w:shd w:val="clear" w:color="auto" w:fill="FFFFFF"/>
              <w:ind w:left="75" w:right="75"/>
              <w:rPr>
                <w:sz w:val="24"/>
                <w:szCs w:val="24"/>
              </w:rPr>
            </w:pPr>
            <w:r w:rsidRPr="00186CDA">
              <w:rPr>
                <w:sz w:val="24"/>
                <w:szCs w:val="24"/>
              </w:rPr>
              <w:t>Размещение кладбищ, крематориев и мест захоронения;</w:t>
            </w:r>
          </w:p>
          <w:p w14:paraId="724B778F" w14:textId="77777777" w:rsidR="008A7894" w:rsidRPr="00186CDA" w:rsidRDefault="008A7894" w:rsidP="00186CDA">
            <w:pPr>
              <w:shd w:val="clear" w:color="auto" w:fill="FFFFFF"/>
              <w:ind w:left="75" w:right="75"/>
              <w:rPr>
                <w:sz w:val="24"/>
                <w:szCs w:val="24"/>
              </w:rPr>
            </w:pPr>
            <w:r w:rsidRPr="00186CDA">
              <w:rPr>
                <w:sz w:val="24"/>
                <w:szCs w:val="24"/>
              </w:rPr>
              <w:t>размещение соответствующих культовых сооружений;</w:t>
            </w:r>
          </w:p>
          <w:p w14:paraId="5436AB53" w14:textId="77777777" w:rsidR="008A7894" w:rsidRPr="00186CDA" w:rsidRDefault="008A7894" w:rsidP="00186CDA">
            <w:pPr>
              <w:shd w:val="clear" w:color="auto" w:fill="FFFFFF"/>
              <w:ind w:left="75" w:right="75"/>
              <w:rPr>
                <w:sz w:val="24"/>
                <w:szCs w:val="24"/>
              </w:rPr>
            </w:pPr>
            <w:r w:rsidRPr="00186CDA">
              <w:rPr>
                <w:sz w:val="24"/>
                <w:szCs w:val="24"/>
              </w:rPr>
              <w:t>осуществление деятельности по производству продукции ритуально-обрядового назначения</w:t>
            </w:r>
          </w:p>
          <w:p w14:paraId="50576B17" w14:textId="77777777" w:rsidR="0005015F" w:rsidRPr="00186CDA" w:rsidRDefault="0005015F" w:rsidP="00186CDA">
            <w:pPr>
              <w:widowControl w:val="0"/>
              <w:autoSpaceDE w:val="0"/>
              <w:autoSpaceDN w:val="0"/>
              <w:adjustRightInd w:val="0"/>
              <w:jc w:val="both"/>
              <w:rPr>
                <w:sz w:val="24"/>
                <w:szCs w:val="24"/>
              </w:rPr>
            </w:pPr>
          </w:p>
        </w:tc>
        <w:tc>
          <w:tcPr>
            <w:tcW w:w="2229" w:type="pct"/>
          </w:tcPr>
          <w:p w14:paraId="44B42653" w14:textId="77777777" w:rsidR="0005015F" w:rsidRPr="00186CDA" w:rsidRDefault="0005015F" w:rsidP="00186CDA">
            <w:pPr>
              <w:widowControl w:val="0"/>
              <w:ind w:firstLine="567"/>
              <w:jc w:val="both"/>
              <w:rPr>
                <w:sz w:val="24"/>
                <w:szCs w:val="24"/>
              </w:rPr>
            </w:pPr>
            <w:r w:rsidRPr="00186CDA">
              <w:rPr>
                <w:sz w:val="24"/>
                <w:szCs w:val="24"/>
              </w:rPr>
              <w:t>Сельское кладбище</w:t>
            </w:r>
          </w:p>
          <w:p w14:paraId="4E2F173E" w14:textId="77777777" w:rsidR="0005015F" w:rsidRPr="00186CDA" w:rsidRDefault="0005015F" w:rsidP="00186CDA">
            <w:pPr>
              <w:widowControl w:val="0"/>
              <w:ind w:firstLine="567"/>
              <w:jc w:val="both"/>
              <w:rPr>
                <w:b/>
                <w:sz w:val="24"/>
                <w:szCs w:val="24"/>
              </w:rPr>
            </w:pPr>
            <w:r w:rsidRPr="00186CDA">
              <w:rPr>
                <w:b/>
                <w:sz w:val="24"/>
                <w:szCs w:val="24"/>
              </w:rPr>
              <w:t>предельные (минимальные и (или) максимальные) размеры земельных участков, в том числе их площадь:</w:t>
            </w:r>
          </w:p>
          <w:p w14:paraId="7F9B7E3C" w14:textId="77777777" w:rsidR="0005015F" w:rsidRPr="00186CDA" w:rsidRDefault="0005015F" w:rsidP="00186CDA">
            <w:pPr>
              <w:widowControl w:val="0"/>
              <w:ind w:firstLine="567"/>
              <w:jc w:val="both"/>
              <w:rPr>
                <w:sz w:val="24"/>
                <w:szCs w:val="24"/>
              </w:rPr>
            </w:pPr>
            <w:r w:rsidRPr="00186CDA">
              <w:rPr>
                <w:sz w:val="24"/>
                <w:szCs w:val="24"/>
              </w:rPr>
              <w:t xml:space="preserve">- минимальная/максимальная площадь земельного участка - </w:t>
            </w:r>
            <w:r w:rsidRPr="00186CDA">
              <w:rPr>
                <w:b/>
                <w:sz w:val="24"/>
                <w:szCs w:val="24"/>
              </w:rPr>
              <w:t>1000/20000</w:t>
            </w:r>
            <w:r w:rsidRPr="00186CDA">
              <w:rPr>
                <w:sz w:val="24"/>
                <w:szCs w:val="24"/>
              </w:rPr>
              <w:t xml:space="preserve"> кв.м;</w:t>
            </w:r>
          </w:p>
          <w:p w14:paraId="0B46C667" w14:textId="77777777" w:rsidR="0005015F" w:rsidRPr="00186CDA" w:rsidRDefault="0005015F" w:rsidP="00186CDA">
            <w:pPr>
              <w:widowControl w:val="0"/>
              <w:ind w:firstLine="567"/>
              <w:jc w:val="both"/>
              <w:rPr>
                <w:b/>
                <w:sz w:val="24"/>
                <w:szCs w:val="24"/>
              </w:rPr>
            </w:pPr>
            <w:r w:rsidRPr="00186CDA">
              <w:rPr>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536019C" w14:textId="77777777" w:rsidR="0005015F" w:rsidRPr="00186CDA" w:rsidRDefault="0005015F" w:rsidP="00186CDA">
            <w:pPr>
              <w:widowControl w:val="0"/>
              <w:overflowPunct w:val="0"/>
              <w:autoSpaceDE w:val="0"/>
              <w:autoSpaceDN w:val="0"/>
              <w:adjustRightInd w:val="0"/>
              <w:ind w:firstLine="567"/>
              <w:jc w:val="both"/>
              <w:rPr>
                <w:rFonts w:eastAsia="SimSun"/>
                <w:sz w:val="24"/>
                <w:szCs w:val="24"/>
                <w:lang w:eastAsia="zh-CN"/>
              </w:rPr>
            </w:pPr>
            <w:r w:rsidRPr="00186CDA">
              <w:rPr>
                <w:rFonts w:eastAsia="SimSun"/>
                <w:sz w:val="24"/>
                <w:szCs w:val="24"/>
                <w:lang w:eastAsia="zh-CN"/>
              </w:rPr>
              <w:t>- минимальные отступы от красной линии - 6 м., до хозяйственных построек - 1 м с учетом соблюдения требований технических регламентов.</w:t>
            </w:r>
          </w:p>
          <w:p w14:paraId="73E88D3E" w14:textId="77777777" w:rsidR="0005015F" w:rsidRPr="00186CDA" w:rsidRDefault="0005015F" w:rsidP="00186CDA">
            <w:pPr>
              <w:widowControl w:val="0"/>
              <w:ind w:firstLine="567"/>
              <w:jc w:val="both"/>
              <w:rPr>
                <w:b/>
                <w:sz w:val="24"/>
                <w:szCs w:val="24"/>
              </w:rPr>
            </w:pPr>
            <w:r w:rsidRPr="00186CDA">
              <w:rPr>
                <w:b/>
                <w:sz w:val="24"/>
                <w:szCs w:val="24"/>
              </w:rPr>
              <w:t>предельное количество этажей или предельная высота зданий, строений, сооружений:</w:t>
            </w:r>
          </w:p>
          <w:p w14:paraId="3B7F7FFB" w14:textId="77777777" w:rsidR="0005015F" w:rsidRPr="00186CDA" w:rsidRDefault="0005015F" w:rsidP="00186CDA">
            <w:pPr>
              <w:widowControl w:val="0"/>
              <w:ind w:firstLine="567"/>
              <w:jc w:val="both"/>
              <w:rPr>
                <w:sz w:val="24"/>
                <w:szCs w:val="24"/>
              </w:rPr>
            </w:pPr>
            <w:r w:rsidRPr="00186CDA">
              <w:rPr>
                <w:sz w:val="24"/>
                <w:szCs w:val="24"/>
              </w:rPr>
              <w:t xml:space="preserve">- максимальное количество надземных этажей - </w:t>
            </w:r>
            <w:r w:rsidRPr="00186CDA">
              <w:rPr>
                <w:b/>
                <w:sz w:val="24"/>
                <w:szCs w:val="24"/>
              </w:rPr>
              <w:t>1 этаж</w:t>
            </w:r>
            <w:r w:rsidRPr="00186CDA">
              <w:rPr>
                <w:sz w:val="24"/>
                <w:szCs w:val="24"/>
              </w:rPr>
              <w:t>;</w:t>
            </w:r>
          </w:p>
          <w:p w14:paraId="255D8EC9" w14:textId="77777777" w:rsidR="0005015F" w:rsidRPr="00186CDA" w:rsidRDefault="0005015F" w:rsidP="00186CDA">
            <w:pPr>
              <w:widowControl w:val="0"/>
              <w:ind w:firstLine="567"/>
              <w:jc w:val="both"/>
              <w:rPr>
                <w:sz w:val="24"/>
                <w:szCs w:val="24"/>
              </w:rPr>
            </w:pPr>
            <w:r w:rsidRPr="00186CDA">
              <w:rPr>
                <w:sz w:val="24"/>
                <w:szCs w:val="24"/>
              </w:rPr>
              <w:t xml:space="preserve">- высота объектов, связанных с отправлением культа - </w:t>
            </w:r>
            <w:r w:rsidRPr="00186CDA">
              <w:rPr>
                <w:b/>
                <w:sz w:val="24"/>
                <w:szCs w:val="24"/>
              </w:rPr>
              <w:t>до 17 м.</w:t>
            </w:r>
          </w:p>
          <w:p w14:paraId="113B7D41" w14:textId="77777777" w:rsidR="0005015F" w:rsidRPr="00186CDA" w:rsidRDefault="0005015F" w:rsidP="00186CDA">
            <w:pPr>
              <w:widowControl w:val="0"/>
              <w:ind w:firstLine="567"/>
              <w:jc w:val="both"/>
              <w:rPr>
                <w:sz w:val="24"/>
                <w:szCs w:val="24"/>
              </w:rPr>
            </w:pPr>
            <w:r w:rsidRPr="00186CDA">
              <w:rPr>
                <w:sz w:val="24"/>
                <w:szCs w:val="24"/>
              </w:rPr>
              <w:t xml:space="preserve">- высота этажа объектов, не связанных с отправлением культа - </w:t>
            </w:r>
            <w:r w:rsidRPr="00186CDA">
              <w:rPr>
                <w:b/>
                <w:sz w:val="24"/>
                <w:szCs w:val="24"/>
              </w:rPr>
              <w:t>до 6 м</w:t>
            </w:r>
            <w:r w:rsidRPr="00186CDA">
              <w:rPr>
                <w:sz w:val="24"/>
                <w:szCs w:val="24"/>
              </w:rPr>
              <w:t>.</w:t>
            </w:r>
          </w:p>
          <w:p w14:paraId="3240DDFD" w14:textId="77777777" w:rsidR="0005015F" w:rsidRPr="00186CDA" w:rsidRDefault="0005015F" w:rsidP="00186CDA">
            <w:pPr>
              <w:widowControl w:val="0"/>
              <w:autoSpaceDE w:val="0"/>
              <w:autoSpaceDN w:val="0"/>
              <w:adjustRightInd w:val="0"/>
              <w:ind w:firstLine="567"/>
              <w:jc w:val="both"/>
              <w:rPr>
                <w:sz w:val="24"/>
                <w:szCs w:val="24"/>
              </w:rPr>
            </w:pPr>
            <w:r w:rsidRPr="00186CDA">
              <w:rPr>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D90EF4D" w14:textId="77777777" w:rsidR="0005015F" w:rsidRPr="00186CDA" w:rsidRDefault="0005015F" w:rsidP="00186CDA">
            <w:pPr>
              <w:widowControl w:val="0"/>
              <w:ind w:firstLine="567"/>
              <w:jc w:val="both"/>
              <w:rPr>
                <w:rFonts w:eastAsia="SimSun"/>
                <w:b/>
                <w:sz w:val="24"/>
                <w:szCs w:val="24"/>
                <w:lang w:eastAsia="zh-CN"/>
              </w:rPr>
            </w:pPr>
            <w:r w:rsidRPr="00186CDA">
              <w:rPr>
                <w:rFonts w:eastAsia="SimSun"/>
                <w:sz w:val="24"/>
                <w:szCs w:val="24"/>
                <w:lang w:eastAsia="zh-CN"/>
              </w:rPr>
              <w:t xml:space="preserve">- максимальный процент застройки в границах земельного участка - </w:t>
            </w:r>
            <w:r w:rsidRPr="00186CDA">
              <w:rPr>
                <w:rFonts w:eastAsia="SimSun"/>
                <w:b/>
                <w:sz w:val="24"/>
                <w:szCs w:val="24"/>
                <w:lang w:eastAsia="zh-CN"/>
              </w:rPr>
              <w:t>60%</w:t>
            </w:r>
          </w:p>
          <w:p w14:paraId="3C39463F" w14:textId="77777777" w:rsidR="0005015F" w:rsidRPr="00186CDA" w:rsidRDefault="0005015F" w:rsidP="00186CDA">
            <w:pPr>
              <w:widowControl w:val="0"/>
              <w:ind w:firstLine="567"/>
              <w:jc w:val="both"/>
              <w:rPr>
                <w:rFonts w:eastAsia="SimSun"/>
                <w:b/>
                <w:sz w:val="24"/>
                <w:szCs w:val="24"/>
                <w:lang w:eastAsia="zh-CN"/>
              </w:rPr>
            </w:pPr>
            <w:r w:rsidRPr="00186CDA">
              <w:rPr>
                <w:sz w:val="24"/>
                <w:szCs w:val="24"/>
              </w:rPr>
              <w:t>Ограничения использования земельных участков и объектов капитального строительства установлены в статье 35</w:t>
            </w:r>
          </w:p>
        </w:tc>
      </w:tr>
      <w:tr w:rsidR="00186CDA" w:rsidRPr="00186CDA" w14:paraId="0C40A2BB" w14:textId="77777777" w:rsidTr="00F0555E">
        <w:trPr>
          <w:trHeight w:val="552"/>
        </w:trPr>
        <w:tc>
          <w:tcPr>
            <w:tcW w:w="834" w:type="pct"/>
          </w:tcPr>
          <w:p w14:paraId="0E143B89" w14:textId="77777777" w:rsidR="00456D81" w:rsidRPr="00186CDA" w:rsidRDefault="00456D81" w:rsidP="00186CDA">
            <w:pPr>
              <w:widowControl w:val="0"/>
              <w:autoSpaceDE w:val="0"/>
              <w:autoSpaceDN w:val="0"/>
              <w:adjustRightInd w:val="0"/>
              <w:rPr>
                <w:sz w:val="24"/>
                <w:szCs w:val="24"/>
                <w:shd w:val="clear" w:color="auto" w:fill="FFFFFF"/>
              </w:rPr>
            </w:pPr>
            <w:r w:rsidRPr="00186CDA">
              <w:rPr>
                <w:sz w:val="24"/>
                <w:szCs w:val="24"/>
                <w:shd w:val="clear" w:color="auto" w:fill="FFFFFF"/>
              </w:rPr>
              <w:t>Улично-дорожная сеть (12.0.1)</w:t>
            </w:r>
          </w:p>
        </w:tc>
        <w:tc>
          <w:tcPr>
            <w:tcW w:w="1937" w:type="pct"/>
          </w:tcPr>
          <w:p w14:paraId="393CC153" w14:textId="77777777" w:rsidR="00456D81" w:rsidRPr="00186CDA" w:rsidRDefault="00456D81" w:rsidP="00186CDA">
            <w:pPr>
              <w:pStyle w:val="s1"/>
              <w:shd w:val="clear" w:color="auto" w:fill="FFFFFF"/>
              <w:spacing w:before="0" w:beforeAutospacing="0" w:after="0" w:afterAutospacing="0"/>
              <w:ind w:left="75" w:right="75"/>
            </w:pPr>
            <w:r w:rsidRPr="00186CDA">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6AD15CB9" w14:textId="77777777" w:rsidR="00456D81" w:rsidRPr="00186CDA" w:rsidRDefault="00456D81" w:rsidP="00186CDA">
            <w:pPr>
              <w:pStyle w:val="s1"/>
              <w:shd w:val="clear" w:color="auto" w:fill="FFFFFF"/>
              <w:spacing w:before="0" w:beforeAutospacing="0" w:after="0" w:afterAutospacing="0"/>
              <w:ind w:left="75" w:right="75"/>
            </w:pPr>
            <w:r w:rsidRPr="00186CDA">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92" w:anchor="block_10271" w:history="1">
              <w:r w:rsidRPr="00186CDA">
                <w:rPr>
                  <w:rStyle w:val="af"/>
                  <w:color w:val="auto"/>
                </w:rPr>
                <w:t>кодами 2.7.1</w:t>
              </w:r>
            </w:hyperlink>
            <w:r w:rsidRPr="00186CDA">
              <w:t>, </w:t>
            </w:r>
            <w:hyperlink r:id="rId93" w:anchor="block_1049" w:history="1">
              <w:r w:rsidRPr="00186CDA">
                <w:rPr>
                  <w:rStyle w:val="af"/>
                  <w:color w:val="auto"/>
                </w:rPr>
                <w:t>4.9</w:t>
              </w:r>
            </w:hyperlink>
            <w:r w:rsidRPr="00186CDA">
              <w:t>, </w:t>
            </w:r>
            <w:hyperlink r:id="rId94" w:anchor="block_1723" w:history="1">
              <w:r w:rsidRPr="00186CDA">
                <w:rPr>
                  <w:rStyle w:val="af"/>
                  <w:color w:val="auto"/>
                </w:rPr>
                <w:t>7.2.3</w:t>
              </w:r>
            </w:hyperlink>
            <w:r w:rsidRPr="00186CDA">
              <w:t>, а также некапитальных сооружений, предназначенных для охраны транспортных средств</w:t>
            </w:r>
          </w:p>
          <w:p w14:paraId="7CDF21A9" w14:textId="77777777" w:rsidR="00456D81" w:rsidRPr="00186CDA" w:rsidRDefault="00456D81" w:rsidP="00186CDA">
            <w:pPr>
              <w:widowControl w:val="0"/>
              <w:rPr>
                <w:sz w:val="24"/>
                <w:szCs w:val="24"/>
                <w:shd w:val="clear" w:color="auto" w:fill="FFFFFF"/>
              </w:rPr>
            </w:pPr>
          </w:p>
        </w:tc>
        <w:tc>
          <w:tcPr>
            <w:tcW w:w="2229" w:type="pct"/>
          </w:tcPr>
          <w:p w14:paraId="171B455C" w14:textId="77777777" w:rsidR="00456D81" w:rsidRPr="00186CDA" w:rsidRDefault="00456D81"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r w:rsidR="00186CDA" w:rsidRPr="00186CDA" w14:paraId="0C89920E" w14:textId="77777777" w:rsidTr="00F0555E">
        <w:trPr>
          <w:trHeight w:val="552"/>
        </w:trPr>
        <w:tc>
          <w:tcPr>
            <w:tcW w:w="834" w:type="pct"/>
          </w:tcPr>
          <w:p w14:paraId="26AF9E47" w14:textId="77777777" w:rsidR="00456D81" w:rsidRPr="00186CDA" w:rsidRDefault="00456D81" w:rsidP="00186CDA">
            <w:pPr>
              <w:widowControl w:val="0"/>
              <w:autoSpaceDE w:val="0"/>
              <w:autoSpaceDN w:val="0"/>
              <w:adjustRightInd w:val="0"/>
              <w:rPr>
                <w:sz w:val="24"/>
                <w:szCs w:val="24"/>
                <w:shd w:val="clear" w:color="auto" w:fill="FFFFFF"/>
              </w:rPr>
            </w:pPr>
            <w:r w:rsidRPr="00186CDA">
              <w:rPr>
                <w:sz w:val="24"/>
                <w:szCs w:val="24"/>
                <w:shd w:val="clear" w:color="auto" w:fill="FFFFFF"/>
              </w:rPr>
              <w:t>Благоустройство территории (12.0.2)</w:t>
            </w:r>
          </w:p>
        </w:tc>
        <w:tc>
          <w:tcPr>
            <w:tcW w:w="1937" w:type="pct"/>
          </w:tcPr>
          <w:p w14:paraId="3A57C211" w14:textId="77777777" w:rsidR="00456D81" w:rsidRPr="00186CDA" w:rsidRDefault="00456D81" w:rsidP="00186CDA">
            <w:pPr>
              <w:widowControl w:val="0"/>
              <w:rPr>
                <w:sz w:val="24"/>
                <w:szCs w:val="24"/>
                <w:shd w:val="clear" w:color="auto" w:fill="FFFFFF"/>
              </w:rPr>
            </w:pPr>
            <w:r w:rsidRPr="00186CDA">
              <w:rPr>
                <w:sz w:val="24"/>
                <w:szCs w:val="24"/>
                <w:shd w:val="clear" w:color="auto" w:fill="FFFFF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29" w:type="pct"/>
          </w:tcPr>
          <w:p w14:paraId="53BCC976" w14:textId="77777777" w:rsidR="00456D81" w:rsidRPr="00186CDA" w:rsidRDefault="00456D81" w:rsidP="00186CDA">
            <w:pPr>
              <w:widowControl w:val="0"/>
              <w:ind w:firstLine="567"/>
              <w:jc w:val="both"/>
              <w:rPr>
                <w:sz w:val="24"/>
                <w:szCs w:val="24"/>
              </w:rPr>
            </w:pPr>
            <w:r w:rsidRPr="00186CDA">
              <w:rPr>
                <w:sz w:val="24"/>
                <w:szCs w:val="24"/>
              </w:rPr>
              <w:t>Действие градостроительного регламента не распространяется в границах территорий общего пользования</w:t>
            </w:r>
          </w:p>
        </w:tc>
      </w:tr>
    </w:tbl>
    <w:p w14:paraId="14B4E2EE" w14:textId="77777777" w:rsidR="0005015F" w:rsidRPr="00186CDA" w:rsidRDefault="0005015F" w:rsidP="00186CDA">
      <w:pPr>
        <w:widowControl w:val="0"/>
        <w:tabs>
          <w:tab w:val="left" w:pos="2520"/>
        </w:tabs>
        <w:rPr>
          <w:sz w:val="24"/>
          <w:szCs w:val="24"/>
        </w:rPr>
      </w:pPr>
    </w:p>
    <w:p w14:paraId="7A726EA4" w14:textId="77777777" w:rsidR="0005015F" w:rsidRPr="00186CDA" w:rsidRDefault="0005015F" w:rsidP="00186CDA">
      <w:pPr>
        <w:widowControl w:val="0"/>
        <w:numPr>
          <w:ilvl w:val="0"/>
          <w:numId w:val="25"/>
        </w:numPr>
        <w:jc w:val="both"/>
        <w:rPr>
          <w:b/>
          <w:sz w:val="24"/>
          <w:szCs w:val="24"/>
        </w:rPr>
      </w:pPr>
      <w:r w:rsidRPr="00186CDA">
        <w:rPr>
          <w:b/>
          <w:sz w:val="24"/>
          <w:szCs w:val="24"/>
        </w:rPr>
        <w:t>УСЛОВНО РАЗРЕШЕННЫЕ ВИДЫ И ПАРАМЕТРЫ ИСПОЛЬЗОВАНИЯ ЗЕМЕЛЬНЫХ УЧАСТКОВ И ОБЪЕКТОВ КАПИТАЛЬНОГО СТРОИТЕЛЬСТВА</w:t>
      </w:r>
    </w:p>
    <w:tbl>
      <w:tblPr>
        <w:tblW w:w="4669"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5771"/>
        <w:gridCol w:w="6580"/>
      </w:tblGrid>
      <w:tr w:rsidR="00186CDA" w:rsidRPr="00186CDA" w14:paraId="558BD771" w14:textId="77777777" w:rsidTr="002621CA">
        <w:trPr>
          <w:trHeight w:val="552"/>
          <w:tblHeader/>
        </w:trPr>
        <w:tc>
          <w:tcPr>
            <w:tcW w:w="846" w:type="pct"/>
            <w:vAlign w:val="center"/>
          </w:tcPr>
          <w:p w14:paraId="130B93E6" w14:textId="77777777" w:rsidR="0005015F" w:rsidRPr="00186CDA" w:rsidRDefault="0005015F"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3E359E05" w14:textId="77777777" w:rsidR="0005015F" w:rsidRPr="00186CDA" w:rsidRDefault="0005015F" w:rsidP="00186CDA">
            <w:pPr>
              <w:widowControl w:val="0"/>
              <w:tabs>
                <w:tab w:val="left" w:pos="2520"/>
              </w:tabs>
              <w:jc w:val="center"/>
              <w:rPr>
                <w:b/>
                <w:sz w:val="24"/>
                <w:szCs w:val="24"/>
              </w:rPr>
            </w:pPr>
            <w:r w:rsidRPr="00186CDA">
              <w:rPr>
                <w:b/>
                <w:sz w:val="24"/>
                <w:szCs w:val="24"/>
              </w:rPr>
              <w:t>(номер по классификатору)</w:t>
            </w:r>
          </w:p>
        </w:tc>
        <w:tc>
          <w:tcPr>
            <w:tcW w:w="1941" w:type="pct"/>
          </w:tcPr>
          <w:p w14:paraId="29FBF9E3" w14:textId="77777777" w:rsidR="0005015F" w:rsidRPr="00186CDA" w:rsidRDefault="0005015F" w:rsidP="00186CDA">
            <w:pPr>
              <w:widowControl w:val="0"/>
              <w:tabs>
                <w:tab w:val="left" w:pos="2520"/>
              </w:tabs>
              <w:jc w:val="center"/>
              <w:rPr>
                <w:b/>
                <w:sz w:val="24"/>
                <w:szCs w:val="24"/>
              </w:rPr>
            </w:pPr>
            <w:r w:rsidRPr="00186CDA">
              <w:rPr>
                <w:b/>
                <w:sz w:val="24"/>
                <w:szCs w:val="24"/>
              </w:rPr>
              <w:t>ВИДЫ РАЗРЕШЕННОГО ИСПОЛЬЗОВАНИЯ ОБЪЕКТОВ КАПИТАЛЬНОГО СТРОИТЕЛЬСТВА</w:t>
            </w:r>
          </w:p>
        </w:tc>
        <w:tc>
          <w:tcPr>
            <w:tcW w:w="2213" w:type="pct"/>
            <w:vAlign w:val="center"/>
          </w:tcPr>
          <w:p w14:paraId="42AE4BA9" w14:textId="77777777" w:rsidR="0005015F" w:rsidRPr="00186CDA" w:rsidRDefault="0005015F" w:rsidP="00186CDA">
            <w:pPr>
              <w:widowControl w:val="0"/>
              <w:tabs>
                <w:tab w:val="left" w:pos="2520"/>
              </w:tabs>
              <w:jc w:val="center"/>
              <w:rPr>
                <w:b/>
                <w:sz w:val="24"/>
                <w:szCs w:val="24"/>
              </w:rPr>
            </w:pPr>
            <w:r w:rsidRPr="00186CDA">
              <w:rPr>
                <w:b/>
                <w:sz w:val="24"/>
                <w:szCs w:val="24"/>
              </w:rPr>
              <w:t>ПРЕДЕЛЬНЫЕ РАЗМЕРЫ ЗЕМЕЛЬНЫХ</w:t>
            </w:r>
          </w:p>
          <w:p w14:paraId="33997633" w14:textId="77777777" w:rsidR="0005015F" w:rsidRPr="00186CDA" w:rsidRDefault="0005015F" w:rsidP="00186CDA">
            <w:pPr>
              <w:widowControl w:val="0"/>
              <w:tabs>
                <w:tab w:val="left" w:pos="2520"/>
              </w:tabs>
              <w:jc w:val="center"/>
              <w:rPr>
                <w:b/>
                <w:sz w:val="24"/>
                <w:szCs w:val="24"/>
              </w:rPr>
            </w:pPr>
            <w:r w:rsidRPr="00186CDA">
              <w:rPr>
                <w:b/>
                <w:sz w:val="24"/>
                <w:szCs w:val="24"/>
              </w:rPr>
              <w:t>УЧАСТКОВ И ПРЕДЕЛЬНЫЕ ПАРАМЕТРЫ</w:t>
            </w:r>
          </w:p>
          <w:p w14:paraId="21585A45" w14:textId="77777777" w:rsidR="0005015F" w:rsidRPr="00186CDA" w:rsidRDefault="0005015F" w:rsidP="00186CDA">
            <w:pPr>
              <w:widowControl w:val="0"/>
              <w:tabs>
                <w:tab w:val="left" w:pos="2520"/>
              </w:tabs>
              <w:jc w:val="center"/>
              <w:rPr>
                <w:b/>
                <w:sz w:val="24"/>
                <w:szCs w:val="24"/>
              </w:rPr>
            </w:pPr>
            <w:r w:rsidRPr="00186CDA">
              <w:rPr>
                <w:b/>
                <w:sz w:val="24"/>
                <w:szCs w:val="24"/>
              </w:rPr>
              <w:t>РАЗРЕШЕННОГО СТРОИТЕЛЬСТВА</w:t>
            </w:r>
          </w:p>
        </w:tc>
      </w:tr>
      <w:tr w:rsidR="00186CDA" w:rsidRPr="00186CDA" w14:paraId="5F75620D" w14:textId="77777777" w:rsidTr="002621CA">
        <w:trPr>
          <w:trHeight w:val="352"/>
        </w:trPr>
        <w:tc>
          <w:tcPr>
            <w:tcW w:w="846" w:type="pct"/>
          </w:tcPr>
          <w:p w14:paraId="70D4E3BD" w14:textId="77777777" w:rsidR="002621CA" w:rsidRPr="00186CDA" w:rsidRDefault="002621CA" w:rsidP="00186CDA">
            <w:pPr>
              <w:widowControl w:val="0"/>
              <w:autoSpaceDE w:val="0"/>
              <w:autoSpaceDN w:val="0"/>
              <w:adjustRightInd w:val="0"/>
              <w:rPr>
                <w:sz w:val="24"/>
                <w:szCs w:val="24"/>
              </w:rPr>
            </w:pPr>
            <w:r w:rsidRPr="00186CDA">
              <w:rPr>
                <w:sz w:val="24"/>
                <w:szCs w:val="24"/>
                <w:shd w:val="clear" w:color="auto" w:fill="FFFFFF"/>
              </w:rPr>
              <w:t>Осуществление религиозных обрядов</w:t>
            </w:r>
          </w:p>
          <w:p w14:paraId="3231B3C3" w14:textId="77777777" w:rsidR="002621CA" w:rsidRPr="00186CDA" w:rsidRDefault="002621CA" w:rsidP="00186CDA">
            <w:pPr>
              <w:widowControl w:val="0"/>
              <w:autoSpaceDE w:val="0"/>
              <w:autoSpaceDN w:val="0"/>
              <w:adjustRightInd w:val="0"/>
              <w:jc w:val="center"/>
              <w:rPr>
                <w:sz w:val="24"/>
                <w:szCs w:val="24"/>
              </w:rPr>
            </w:pPr>
            <w:r w:rsidRPr="00186CDA">
              <w:rPr>
                <w:sz w:val="24"/>
                <w:szCs w:val="24"/>
              </w:rPr>
              <w:t>(3.7.1)</w:t>
            </w:r>
          </w:p>
        </w:tc>
        <w:tc>
          <w:tcPr>
            <w:tcW w:w="1941" w:type="pct"/>
          </w:tcPr>
          <w:p w14:paraId="37C9FB1C" w14:textId="77777777" w:rsidR="002621CA" w:rsidRPr="00186CDA" w:rsidRDefault="002621CA" w:rsidP="00186CDA">
            <w:pPr>
              <w:widowControl w:val="0"/>
              <w:rPr>
                <w:sz w:val="24"/>
                <w:szCs w:val="24"/>
              </w:rPr>
            </w:pPr>
            <w:r w:rsidRPr="00186CDA">
              <w:rPr>
                <w:sz w:val="24"/>
                <w:szCs w:val="24"/>
                <w:shd w:val="clear" w:color="auto" w:fill="FFFFFF"/>
              </w:rPr>
              <w:t>Размещение зданий и сооружений, предназначенных для совершения религиозных обрядов и церемоний (в том числе церкви, соборы, храмы, часовни, мечети)</w:t>
            </w:r>
          </w:p>
          <w:p w14:paraId="5AB32EA5" w14:textId="77777777" w:rsidR="002621CA" w:rsidRPr="00186CDA" w:rsidRDefault="002621CA" w:rsidP="00186CDA">
            <w:pPr>
              <w:widowControl w:val="0"/>
              <w:autoSpaceDE w:val="0"/>
              <w:autoSpaceDN w:val="0"/>
              <w:adjustRightInd w:val="0"/>
              <w:jc w:val="center"/>
              <w:rPr>
                <w:sz w:val="24"/>
                <w:szCs w:val="24"/>
              </w:rPr>
            </w:pPr>
          </w:p>
        </w:tc>
        <w:tc>
          <w:tcPr>
            <w:tcW w:w="2213" w:type="pct"/>
          </w:tcPr>
          <w:p w14:paraId="2711691A" w14:textId="77777777"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- 400 кв. м/20000 кв. м;</w:t>
            </w:r>
          </w:p>
          <w:p w14:paraId="61F9D945" w14:textId="77777777"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- 25 м;</w:t>
            </w:r>
          </w:p>
          <w:p w14:paraId="49110934" w14:textId="77777777"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2D9AE144" w14:textId="77777777"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зданий, строений, сооружений от уровня земли - 30 м;</w:t>
            </w:r>
          </w:p>
          <w:p w14:paraId="29C0AB39" w14:textId="77777777" w:rsidR="002621CA" w:rsidRPr="00186CDA" w:rsidRDefault="002621CA" w:rsidP="00186CDA">
            <w:pPr>
              <w:rP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- 60%;</w:t>
            </w:r>
          </w:p>
        </w:tc>
      </w:tr>
      <w:tr w:rsidR="00186CDA" w:rsidRPr="00186CDA" w14:paraId="6FD78765" w14:textId="77777777" w:rsidTr="002621CA">
        <w:trPr>
          <w:trHeight w:val="352"/>
        </w:trPr>
        <w:tc>
          <w:tcPr>
            <w:tcW w:w="846" w:type="pct"/>
          </w:tcPr>
          <w:p w14:paraId="353F7D57" w14:textId="77777777" w:rsidR="002621CA" w:rsidRPr="00186CDA" w:rsidRDefault="002621CA" w:rsidP="00186CDA">
            <w:pPr>
              <w:widowControl w:val="0"/>
              <w:autoSpaceDE w:val="0"/>
              <w:autoSpaceDN w:val="0"/>
              <w:adjustRightInd w:val="0"/>
              <w:jc w:val="center"/>
              <w:rPr>
                <w:sz w:val="24"/>
                <w:szCs w:val="24"/>
              </w:rPr>
            </w:pPr>
            <w:r w:rsidRPr="00186CDA">
              <w:rPr>
                <w:sz w:val="24"/>
                <w:szCs w:val="24"/>
              </w:rPr>
              <w:t>Связь (6.8)</w:t>
            </w:r>
          </w:p>
        </w:tc>
        <w:tc>
          <w:tcPr>
            <w:tcW w:w="1941" w:type="pct"/>
          </w:tcPr>
          <w:p w14:paraId="5FB84CAB" w14:textId="77777777" w:rsidR="002621CA" w:rsidRPr="00186CDA" w:rsidRDefault="002621CA" w:rsidP="00186CDA">
            <w:pPr>
              <w:widowControl w:val="0"/>
              <w:autoSpaceDE w:val="0"/>
              <w:autoSpaceDN w:val="0"/>
              <w:adjustRightInd w:val="0"/>
              <w:jc w:val="both"/>
              <w:rPr>
                <w:sz w:val="24"/>
                <w:szCs w:val="24"/>
              </w:rPr>
            </w:pPr>
            <w:r w:rsidRPr="00186CDA">
              <w:rPr>
                <w:rFonts w:ascii="Times New Roman CYR" w:eastAsia="Times New Roman CYR" w:hAnsi="Times New Roman CYR" w:cs="Times New Roman CYR"/>
                <w:sz w:val="24"/>
                <w:szCs w:val="24"/>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213" w:type="pct"/>
          </w:tcPr>
          <w:p w14:paraId="3C6222B3" w14:textId="77777777"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- 10 кв. м/10000 кв. м;</w:t>
            </w:r>
          </w:p>
          <w:p w14:paraId="1BD9FA0E" w14:textId="77777777"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 ширина земельных участков вдоль фронта улицы (проезда) - 4 м;</w:t>
            </w:r>
          </w:p>
          <w:p w14:paraId="145ABA70" w14:textId="77777777"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77AF1BDF" w14:textId="77777777"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13CD3B44" w14:textId="77777777"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- 100 м;</w:t>
            </w:r>
          </w:p>
          <w:p w14:paraId="43675FEB" w14:textId="77777777" w:rsidR="002621CA" w:rsidRPr="00186CDA" w:rsidRDefault="002621CA" w:rsidP="00186CDA">
            <w:pPr>
              <w:widowControl w:val="0"/>
              <w:ind w:firstLine="426"/>
              <w:jc w:val="center"/>
              <w:rPr>
                <w:rFonts w:eastAsia="SimSun"/>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w:t>
            </w:r>
            <w:r w:rsidRPr="00186CDA">
              <w:rPr>
                <w:rFonts w:ascii="Times New Roman CYR" w:eastAsia="Times New Roman CYR" w:hAnsi="Times New Roman CYR" w:cs="Times New Roman CYR"/>
              </w:rPr>
              <w:t xml:space="preserve"> - 80%</w:t>
            </w:r>
          </w:p>
        </w:tc>
      </w:tr>
      <w:tr w:rsidR="00186CDA" w:rsidRPr="00186CDA" w14:paraId="72C61B50" w14:textId="77777777" w:rsidTr="002621CA">
        <w:trPr>
          <w:trHeight w:val="352"/>
        </w:trPr>
        <w:tc>
          <w:tcPr>
            <w:tcW w:w="846" w:type="pct"/>
          </w:tcPr>
          <w:p w14:paraId="3A722368" w14:textId="77777777" w:rsidR="002621CA" w:rsidRPr="00186CDA" w:rsidRDefault="002621CA" w:rsidP="00186CDA">
            <w:pPr>
              <w:widowControl w:val="0"/>
              <w:autoSpaceDE w:val="0"/>
              <w:autoSpaceDN w:val="0"/>
              <w:adjustRightInd w:val="0"/>
              <w:jc w:val="center"/>
              <w:rPr>
                <w:sz w:val="24"/>
                <w:szCs w:val="24"/>
              </w:rPr>
            </w:pPr>
            <w:r w:rsidRPr="00186CDA">
              <w:rPr>
                <w:sz w:val="24"/>
                <w:szCs w:val="24"/>
                <w:shd w:val="clear" w:color="auto" w:fill="FFFFFF"/>
              </w:rPr>
              <w:t>Предоставление коммунальных услуг (3.1.1)</w:t>
            </w:r>
          </w:p>
        </w:tc>
        <w:tc>
          <w:tcPr>
            <w:tcW w:w="1941" w:type="pct"/>
          </w:tcPr>
          <w:p w14:paraId="47C50E0B" w14:textId="77777777" w:rsidR="002621CA" w:rsidRPr="00186CDA" w:rsidRDefault="002621CA" w:rsidP="00186CDA">
            <w:pPr>
              <w:widowControl w:val="0"/>
              <w:autoSpaceDE w:val="0"/>
              <w:autoSpaceDN w:val="0"/>
              <w:adjustRightInd w:val="0"/>
              <w:jc w:val="both"/>
              <w:rPr>
                <w:sz w:val="24"/>
                <w:szCs w:val="24"/>
              </w:rPr>
            </w:pPr>
            <w:r w:rsidRPr="00186CDA">
              <w:rPr>
                <w:sz w:val="24"/>
                <w:szCs w:val="24"/>
                <w:shd w:val="clear" w:color="auto" w:fill="FFFFF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213" w:type="pct"/>
          </w:tcPr>
          <w:p w14:paraId="6DB89DDA" w14:textId="77777777"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- 1 кв. м/10000 кв. м;</w:t>
            </w:r>
          </w:p>
          <w:p w14:paraId="5E8C9693" w14:textId="77777777"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- 1 м;</w:t>
            </w:r>
          </w:p>
          <w:p w14:paraId="52797246" w14:textId="77777777"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- 3 этажа (включая мансардный этаж);</w:t>
            </w:r>
          </w:p>
          <w:p w14:paraId="1821BE59" w14:textId="77777777" w:rsidR="002621CA" w:rsidRPr="00186CDA" w:rsidRDefault="002621CA" w:rsidP="00186CDA">
            <w:pP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максимальная высота строений, сооружений от уровня земли - 20 м;</w:t>
            </w:r>
          </w:p>
          <w:p w14:paraId="61902AC8" w14:textId="77777777" w:rsidR="002621CA" w:rsidRPr="00186CDA" w:rsidRDefault="002621CA" w:rsidP="00186CDA">
            <w:pPr>
              <w:widowControl w:val="0"/>
              <w:ind w:firstLine="426"/>
              <w:jc w:val="center"/>
              <w:rPr>
                <w:rFonts w:eastAsia="SimSun"/>
                <w:sz w:val="24"/>
                <w:szCs w:val="24"/>
                <w:lang w:eastAsia="zh-CN"/>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- 80%</w:t>
            </w:r>
          </w:p>
        </w:tc>
      </w:tr>
    </w:tbl>
    <w:p w14:paraId="3512B20A" w14:textId="77777777" w:rsidR="0005015F" w:rsidRPr="00186CDA" w:rsidRDefault="0005015F" w:rsidP="00186CDA">
      <w:pPr>
        <w:widowControl w:val="0"/>
        <w:rPr>
          <w:sz w:val="24"/>
          <w:szCs w:val="24"/>
        </w:rPr>
      </w:pPr>
    </w:p>
    <w:p w14:paraId="29450BB7" w14:textId="77777777" w:rsidR="0005015F" w:rsidRPr="00186CDA" w:rsidRDefault="0005015F" w:rsidP="00186CDA">
      <w:pPr>
        <w:widowControl w:val="0"/>
        <w:numPr>
          <w:ilvl w:val="0"/>
          <w:numId w:val="25"/>
        </w:numPr>
        <w:jc w:val="both"/>
        <w:rPr>
          <w:b/>
          <w:sz w:val="24"/>
          <w:szCs w:val="24"/>
        </w:rPr>
      </w:pPr>
      <w:r w:rsidRPr="00186CDA">
        <w:rPr>
          <w:b/>
          <w:sz w:val="24"/>
          <w:szCs w:val="24"/>
        </w:rPr>
        <w:t>ВСПОМОГАТЕЛЬНЫЕ ВИДЫ И ПАРАМЕТРЫ РАЗРЕШЕННОГО ИСПОЛЬЗОВАНИЯ ОБЪЕКТОВ КАПИТАЛЬНОГО СТРОИТЕЛЬСТВА</w:t>
      </w:r>
    </w:p>
    <w:p w14:paraId="58DF3C67" w14:textId="77777777" w:rsidR="0005015F" w:rsidRPr="00186CDA" w:rsidRDefault="0005015F" w:rsidP="00186CDA">
      <w:pPr>
        <w:widowControl w:val="0"/>
        <w:ind w:firstLine="709"/>
        <w:jc w:val="both"/>
        <w:rPr>
          <w:sz w:val="24"/>
          <w:szCs w:val="24"/>
        </w:rPr>
      </w:pPr>
      <w:r w:rsidRPr="00186CDA">
        <w:rPr>
          <w:sz w:val="24"/>
          <w:szCs w:val="24"/>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14:paraId="071D1BDB" w14:textId="77777777" w:rsidR="00DF549A" w:rsidRPr="00186CDA" w:rsidRDefault="00DF549A" w:rsidP="00186CDA">
      <w:pPr>
        <w:widowControl w:val="0"/>
        <w:ind w:firstLine="709"/>
        <w:jc w:val="both"/>
        <w:rPr>
          <w:sz w:val="24"/>
          <w:szCs w:val="24"/>
        </w:rPr>
      </w:pPr>
    </w:p>
    <w:tbl>
      <w:tblPr>
        <w:tblW w:w="0" w:type="auto"/>
        <w:tblInd w:w="708" w:type="dxa"/>
        <w:tblLayout w:type="fixed"/>
        <w:tblLook w:val="0000" w:firstRow="0" w:lastRow="0" w:firstColumn="0" w:lastColumn="0" w:noHBand="0" w:noVBand="0"/>
      </w:tblPr>
      <w:tblGrid>
        <w:gridCol w:w="8080"/>
        <w:gridCol w:w="6520"/>
      </w:tblGrid>
      <w:tr w:rsidR="00186CDA" w:rsidRPr="00186CDA" w14:paraId="71FBC7BB" w14:textId="77777777" w:rsidTr="00DF549A">
        <w:tc>
          <w:tcPr>
            <w:tcW w:w="8080" w:type="dxa"/>
            <w:tcBorders>
              <w:top w:val="single" w:sz="1" w:space="0" w:color="000000"/>
              <w:left w:val="single" w:sz="1" w:space="0" w:color="000000"/>
              <w:bottom w:val="single" w:sz="1" w:space="0" w:color="000000"/>
              <w:right w:val="single" w:sz="1" w:space="0" w:color="000000"/>
            </w:tcBorders>
            <w:shd w:val="clear" w:color="auto" w:fill="auto"/>
          </w:tcPr>
          <w:p w14:paraId="02C24B46" w14:textId="77777777" w:rsidR="00DF549A" w:rsidRPr="00186CDA" w:rsidRDefault="00DF549A" w:rsidP="00186CDA">
            <w:pPr>
              <w:jc w:val="center"/>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и объектов капитального строительства</w:t>
            </w:r>
          </w:p>
        </w:tc>
        <w:tc>
          <w:tcPr>
            <w:tcW w:w="6520" w:type="dxa"/>
            <w:tcBorders>
              <w:top w:val="single" w:sz="1" w:space="0" w:color="000000"/>
              <w:left w:val="single" w:sz="1" w:space="0" w:color="000000"/>
              <w:bottom w:val="single" w:sz="1" w:space="0" w:color="000000"/>
              <w:right w:val="single" w:sz="1" w:space="0" w:color="000000"/>
            </w:tcBorders>
            <w:shd w:val="clear" w:color="auto" w:fill="auto"/>
          </w:tcPr>
          <w:p w14:paraId="72CE5E12" w14:textId="77777777" w:rsidR="00DF549A" w:rsidRPr="00186CDA" w:rsidRDefault="00DF549A" w:rsidP="00186CDA">
            <w:pPr>
              <w:jc w:val="center"/>
              <w:rPr>
                <w:sz w:val="24"/>
                <w:szCs w:val="24"/>
              </w:rPr>
            </w:pPr>
            <w:r w:rsidRPr="00186CDA">
              <w:rPr>
                <w:rFonts w:ascii="Times New Roman CYR" w:eastAsia="Times New Roman CYR" w:hAnsi="Times New Roman CYR" w:cs="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14:paraId="2906EC21" w14:textId="77777777" w:rsidTr="00DF549A">
        <w:tc>
          <w:tcPr>
            <w:tcW w:w="8080" w:type="dxa"/>
            <w:tcBorders>
              <w:top w:val="single" w:sz="1" w:space="0" w:color="000000"/>
              <w:left w:val="single" w:sz="1" w:space="0" w:color="000000"/>
              <w:bottom w:val="single" w:sz="1" w:space="0" w:color="000000"/>
              <w:right w:val="single" w:sz="1" w:space="0" w:color="000000"/>
            </w:tcBorders>
            <w:shd w:val="clear" w:color="auto" w:fill="auto"/>
          </w:tcPr>
          <w:p w14:paraId="632A5721" w14:textId="77777777"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14:paraId="6A5D731D" w14:textId="77777777"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1E160F7B" w14:textId="77777777"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4F5CA365" w14:textId="77777777"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14:paraId="2FF53EFF" w14:textId="77777777"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проезды общего пользования;</w:t>
            </w:r>
          </w:p>
          <w:p w14:paraId="6E7E864A" w14:textId="77777777"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06F2B3EE" w14:textId="77777777"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благоустроенные, в том числе озелененные территории, площадки для отдыха;</w:t>
            </w:r>
          </w:p>
          <w:p w14:paraId="27ED6C6E" w14:textId="77777777"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постройки хозяйственного назначения;</w:t>
            </w:r>
          </w:p>
          <w:p w14:paraId="5A658FED" w14:textId="77777777"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площадки хозяйственные, в том числе площадки для мусоросборников;</w:t>
            </w:r>
          </w:p>
          <w:p w14:paraId="054F5A62" w14:textId="77777777"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общественные туалеты, надворные туалеты, гидронепроницаемые выгребы, септики;</w:t>
            </w:r>
          </w:p>
          <w:p w14:paraId="504B0890" w14:textId="77777777"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6520" w:type="dxa"/>
            <w:tcBorders>
              <w:top w:val="single" w:sz="1" w:space="0" w:color="000000"/>
              <w:left w:val="single" w:sz="1" w:space="0" w:color="000000"/>
              <w:bottom w:val="single" w:sz="1" w:space="0" w:color="000000"/>
              <w:right w:val="single" w:sz="1" w:space="0" w:color="000000"/>
            </w:tcBorders>
            <w:shd w:val="clear" w:color="auto" w:fill="auto"/>
          </w:tcPr>
          <w:p w14:paraId="69946788" w14:textId="77777777"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14:paraId="7D54C9D5" w14:textId="77777777" w:rsidR="00DF549A" w:rsidRPr="00186CDA" w:rsidRDefault="00DF549A" w:rsidP="00186CDA">
            <w:pPr>
              <w:jc w:val="both"/>
              <w:rPr>
                <w:rFonts w:ascii="Times New Roman CYR" w:eastAsia="Times New Roman CYR" w:hAnsi="Times New Roman CYR" w:cs="Times New Roman CYR"/>
                <w:sz w:val="24"/>
                <w:szCs w:val="24"/>
              </w:rPr>
            </w:pPr>
          </w:p>
          <w:p w14:paraId="38CFF321" w14:textId="77777777"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14:paraId="1CAF117B" w14:textId="77777777" w:rsidR="00DF549A" w:rsidRPr="00186CDA" w:rsidRDefault="00DF549A" w:rsidP="00186CDA">
            <w:pPr>
              <w:jc w:val="both"/>
              <w:rPr>
                <w:rFonts w:ascii="Times New Roman CYR" w:eastAsia="Times New Roman CYR" w:hAnsi="Times New Roman CYR" w:cs="Times New Roman CYR"/>
                <w:sz w:val="24"/>
                <w:szCs w:val="24"/>
              </w:rPr>
            </w:pPr>
          </w:p>
          <w:p w14:paraId="033E6305" w14:textId="77777777"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минимальные отступы от границ земельных участков - 3 м;</w:t>
            </w:r>
          </w:p>
          <w:p w14:paraId="0B69674C" w14:textId="77777777" w:rsidR="00DF549A" w:rsidRPr="00186CDA" w:rsidRDefault="00DF549A" w:rsidP="00186CDA">
            <w:pPr>
              <w:jc w:val="both"/>
              <w:rPr>
                <w:rFonts w:ascii="Times New Roman CYR" w:eastAsia="Times New Roman CYR" w:hAnsi="Times New Roman CYR" w:cs="Times New Roman CYR"/>
                <w:sz w:val="24"/>
                <w:szCs w:val="24"/>
              </w:rPr>
            </w:pPr>
            <w:r w:rsidRPr="00186CDA">
              <w:rPr>
                <w:rFonts w:ascii="Times New Roman CYR" w:eastAsia="Times New Roman CYR" w:hAnsi="Times New Roman CYR" w:cs="Times New Roman CYR"/>
                <w:sz w:val="24"/>
                <w:szCs w:val="24"/>
              </w:rPr>
              <w:t>максимальное количество надземных этажей зданий - 2 этажа (включая мансардный этаж);</w:t>
            </w:r>
          </w:p>
          <w:p w14:paraId="65AC9617" w14:textId="77777777" w:rsidR="00DF549A" w:rsidRPr="00186CDA" w:rsidRDefault="00DF549A" w:rsidP="00186CDA">
            <w:pPr>
              <w:jc w:val="both"/>
              <w:rPr>
                <w:sz w:val="24"/>
                <w:szCs w:val="24"/>
              </w:rPr>
            </w:pPr>
            <w:r w:rsidRPr="00186CDA">
              <w:rPr>
                <w:rFonts w:ascii="Times New Roman CYR" w:eastAsia="Times New Roman CYR" w:hAnsi="Times New Roman CYR" w:cs="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099D7B3E" w14:textId="77777777" w:rsidR="00DF549A" w:rsidRPr="00186CDA" w:rsidRDefault="00DF549A" w:rsidP="00186CDA">
      <w:pPr>
        <w:widowControl w:val="0"/>
        <w:ind w:firstLine="709"/>
        <w:jc w:val="both"/>
        <w:rPr>
          <w:b/>
          <w:sz w:val="24"/>
          <w:szCs w:val="24"/>
        </w:rPr>
      </w:pPr>
    </w:p>
    <w:p w14:paraId="798DB769" w14:textId="77777777" w:rsidR="0005015F" w:rsidRPr="00186CDA" w:rsidRDefault="0005015F" w:rsidP="00186CDA">
      <w:pPr>
        <w:widowControl w:val="0"/>
        <w:ind w:firstLine="709"/>
        <w:jc w:val="both"/>
        <w:rPr>
          <w:sz w:val="24"/>
          <w:szCs w:val="24"/>
        </w:rPr>
      </w:pPr>
      <w:r w:rsidRPr="00186CDA">
        <w:rPr>
          <w:b/>
          <w:sz w:val="24"/>
          <w:szCs w:val="24"/>
        </w:rPr>
        <w:t>Виды разрешенного использования объектов:</w:t>
      </w:r>
    </w:p>
    <w:p w14:paraId="4CC238B2" w14:textId="77777777" w:rsidR="0005015F" w:rsidRPr="00186CDA" w:rsidRDefault="0005015F" w:rsidP="00186CDA">
      <w:pPr>
        <w:widowControl w:val="0"/>
        <w:ind w:firstLine="709"/>
        <w:jc w:val="both"/>
        <w:rPr>
          <w:sz w:val="24"/>
          <w:szCs w:val="24"/>
        </w:rPr>
      </w:pPr>
      <w:r w:rsidRPr="00186CDA">
        <w:rPr>
          <w:sz w:val="24"/>
          <w:szCs w:val="24"/>
        </w:rPr>
        <w:t xml:space="preserve">Объекты инженерного обеспечения </w:t>
      </w:r>
    </w:p>
    <w:p w14:paraId="5205E0C0" w14:textId="77777777" w:rsidR="0005015F" w:rsidRPr="00186CDA" w:rsidRDefault="0005015F" w:rsidP="00186CDA">
      <w:pPr>
        <w:widowControl w:val="0"/>
        <w:ind w:firstLine="709"/>
        <w:jc w:val="both"/>
        <w:rPr>
          <w:sz w:val="24"/>
          <w:szCs w:val="24"/>
        </w:rPr>
      </w:pPr>
      <w:r w:rsidRPr="00186CDA">
        <w:rPr>
          <w:sz w:val="24"/>
          <w:szCs w:val="24"/>
        </w:rPr>
        <w:t>Общественные туалеты</w:t>
      </w:r>
    </w:p>
    <w:p w14:paraId="468C08A8" w14:textId="77777777" w:rsidR="0005015F" w:rsidRPr="00186CDA" w:rsidRDefault="0005015F" w:rsidP="00186CDA">
      <w:pPr>
        <w:widowControl w:val="0"/>
        <w:ind w:firstLine="709"/>
        <w:jc w:val="both"/>
        <w:rPr>
          <w:sz w:val="24"/>
          <w:szCs w:val="24"/>
        </w:rPr>
      </w:pPr>
      <w:r w:rsidRPr="00186CDA">
        <w:rPr>
          <w:sz w:val="24"/>
          <w:szCs w:val="24"/>
        </w:rPr>
        <w:t>Наземные автостоянки, парковки</w:t>
      </w:r>
    </w:p>
    <w:p w14:paraId="0534E5E2" w14:textId="77777777" w:rsidR="0005015F" w:rsidRPr="00186CDA" w:rsidRDefault="0005015F" w:rsidP="00186CDA">
      <w:pPr>
        <w:widowControl w:val="0"/>
        <w:ind w:firstLine="709"/>
        <w:jc w:val="both"/>
        <w:rPr>
          <w:sz w:val="24"/>
          <w:szCs w:val="24"/>
        </w:rPr>
      </w:pPr>
      <w:r w:rsidRPr="00186CDA">
        <w:rPr>
          <w:sz w:val="24"/>
          <w:szCs w:val="24"/>
        </w:rPr>
        <w:t>Площадки для мусорных контейнеров</w:t>
      </w:r>
    </w:p>
    <w:p w14:paraId="5963C234" w14:textId="77777777" w:rsidR="0005015F" w:rsidRPr="00186CDA" w:rsidRDefault="0005015F" w:rsidP="00186CDA">
      <w:pPr>
        <w:widowControl w:val="0"/>
        <w:ind w:firstLine="709"/>
        <w:jc w:val="both"/>
        <w:rPr>
          <w:sz w:val="24"/>
          <w:szCs w:val="24"/>
        </w:rPr>
      </w:pPr>
      <w:r w:rsidRPr="00186CDA">
        <w:rPr>
          <w:rFonts w:eastAsia="SimSun"/>
          <w:sz w:val="24"/>
          <w:szCs w:val="24"/>
          <w:lang w:eastAsia="zh-CN"/>
        </w:rPr>
        <w:t>Примечание:</w:t>
      </w:r>
    </w:p>
    <w:p w14:paraId="631E1A15"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w:t>
      </w:r>
    </w:p>
    <w:p w14:paraId="14DB85A0"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Не разрешается размещать кладбища на территориях:</w:t>
      </w:r>
    </w:p>
    <w:p w14:paraId="44A2177A"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первого и второго поясов зон санитарной охраны источников централизованного водоснабжения и минеральных источников;</w:t>
      </w:r>
    </w:p>
    <w:p w14:paraId="196B80AF"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первой зоны санитарной охраны курортов;</w:t>
      </w:r>
    </w:p>
    <w:p w14:paraId="4C34797D"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с выходом на поверхность закарстованных, сильнотрещиноватых пород и в местах выклинивания водоносных горизонтов;</w:t>
      </w:r>
    </w:p>
    <w:p w14:paraId="142587EE"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14:paraId="7EDC6EED"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по берегам озер, рек и других открытых водоемов, используемых населением для хозяйственно-бытовых нужд, купания и культурно-оздоровительных целей.</w:t>
      </w:r>
    </w:p>
    <w:p w14:paraId="69988683"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Выбор земельного участка под размещение кладбища производится на основе санитарно-эпидемиологической оценки следующих факторов:</w:t>
      </w:r>
    </w:p>
    <w:p w14:paraId="1B6D38B7"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1) санитарно-эпидемиологической обстановки;</w:t>
      </w:r>
    </w:p>
    <w:p w14:paraId="48259840"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2) градостроительного назначения и ландшафтного зонирования территории;</w:t>
      </w:r>
    </w:p>
    <w:p w14:paraId="654EABEF"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3) геологических, гидрогеологических и гидрогеохимических данных;</w:t>
      </w:r>
    </w:p>
    <w:p w14:paraId="1626E41E"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4) почвенно-географических и способности почв и почвогрунтов к самоочищению;</w:t>
      </w:r>
    </w:p>
    <w:p w14:paraId="6D0A02C6"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5) эрозионного потенциала и миграции загрязнений;</w:t>
      </w:r>
    </w:p>
    <w:p w14:paraId="341968C1"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6) транспортной доступности.</w:t>
      </w:r>
    </w:p>
    <w:p w14:paraId="4DD493A5"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Участок, отводимый под кладбище, должен удовлетворять следующим требованиям:</w:t>
      </w:r>
    </w:p>
    <w:p w14:paraId="6F31117B"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иметь уклон в сторону, противоположную населенному пункту, открытым водоемам,</w:t>
      </w:r>
    </w:p>
    <w:p w14:paraId="48789524"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не затопляться при паводках;</w:t>
      </w:r>
    </w:p>
    <w:p w14:paraId="54FE70DA"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14:paraId="403C2ED1"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иметь сухую, пористую почву (супесчаную, песчаную) на глубине 1,5 м и ниже с влажностью почвы в пределах 6 - 18 процентов;</w:t>
      </w:r>
    </w:p>
    <w:p w14:paraId="5FDCD6AC"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располагаться с подветренной стороны по отношению к жилой территории.</w:t>
      </w:r>
    </w:p>
    <w:p w14:paraId="36248104"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Устройство кладбища осуществляется в соответствии с утвержденным проектом.</w:t>
      </w:r>
    </w:p>
    <w:p w14:paraId="31764BF3"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xml:space="preserve">Размер земельного участка для кладбища определяется с учетом количества жителей конкретного поселения, но не может превышать 40 гектаров. </w:t>
      </w:r>
    </w:p>
    <w:p w14:paraId="224C666C"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14:paraId="6801F91A"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Вновь создаваемые места погребения должны размещаться на расстоянии не менее 300 м от границ селитебной территории.</w:t>
      </w:r>
    </w:p>
    <w:p w14:paraId="2EBE394E"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Кладбища с погребением путем предания тела (останков) умершего земле (захоронение в могилу, склеп) размещают на расстоянии:</w:t>
      </w:r>
    </w:p>
    <w:p w14:paraId="52A93D87"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1) от жилых, общественных зданий, спортивно-оздоровительных и санаторно-курортных зон:</w:t>
      </w:r>
    </w:p>
    <w:p w14:paraId="41AA35DD" w14:textId="77777777" w:rsidR="0005015F" w:rsidRPr="00186CDA" w:rsidRDefault="0005015F" w:rsidP="00186CDA">
      <w:pPr>
        <w:widowControl w:val="0"/>
        <w:ind w:firstLine="709"/>
        <w:jc w:val="both"/>
        <w:rPr>
          <w:sz w:val="24"/>
          <w:szCs w:val="24"/>
        </w:rPr>
      </w:pPr>
      <w:r w:rsidRPr="00186CDA">
        <w:rPr>
          <w:rFonts w:eastAsia="SimSun"/>
          <w:sz w:val="24"/>
          <w:szCs w:val="24"/>
          <w:lang w:eastAsia="zh-CN"/>
        </w:rPr>
        <w:t xml:space="preserve">- 500 м. - для </w:t>
      </w:r>
      <w:r w:rsidRPr="00186CDA">
        <w:rPr>
          <w:sz w:val="24"/>
          <w:szCs w:val="24"/>
        </w:rPr>
        <w:t>кладбищ площадью от 20 до 40 га;</w:t>
      </w:r>
    </w:p>
    <w:p w14:paraId="39E1469D" w14:textId="77777777" w:rsidR="0005015F" w:rsidRPr="00186CDA" w:rsidRDefault="0005015F" w:rsidP="00186CDA">
      <w:pPr>
        <w:widowControl w:val="0"/>
        <w:ind w:firstLine="709"/>
        <w:jc w:val="both"/>
        <w:rPr>
          <w:sz w:val="24"/>
          <w:szCs w:val="24"/>
        </w:rPr>
      </w:pPr>
      <w:r w:rsidRPr="00186CDA">
        <w:rPr>
          <w:sz w:val="24"/>
          <w:szCs w:val="24"/>
        </w:rPr>
        <w:t>- 300 м. - для кладбищ площадью от 10 до 20 га;</w:t>
      </w:r>
    </w:p>
    <w:p w14:paraId="125EBB05" w14:textId="77777777" w:rsidR="0005015F" w:rsidRPr="00186CDA" w:rsidRDefault="0005015F" w:rsidP="00186CDA">
      <w:pPr>
        <w:widowControl w:val="0"/>
        <w:ind w:firstLine="709"/>
        <w:jc w:val="both"/>
        <w:rPr>
          <w:rFonts w:eastAsia="SimSun"/>
          <w:sz w:val="24"/>
          <w:szCs w:val="24"/>
          <w:lang w:eastAsia="zh-CN"/>
        </w:rPr>
      </w:pPr>
      <w:r w:rsidRPr="00186CDA">
        <w:rPr>
          <w:sz w:val="24"/>
          <w:szCs w:val="24"/>
        </w:rPr>
        <w:t>- 100 м. - для кладбищ площадью 10 и менее га;</w:t>
      </w:r>
    </w:p>
    <w:p w14:paraId="57397B51"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- 50 м - для сельских, закрытых кладбищ и мемориальных комплексов, кладбищ с погребением после кремации;</w:t>
      </w:r>
    </w:p>
    <w:p w14:paraId="533CBDB9"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14:paraId="5C47403E"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14:paraId="347862CA"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14:paraId="0972B82D"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14:paraId="11105331"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14:paraId="3A544529"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14:paraId="4DEDFEE0"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14:paraId="3E57AE11"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Размер санитарно-защитных зон после переноса кладбищ, а также закрытых кладбищ для новых погребений остается неизменным.</w:t>
      </w:r>
    </w:p>
    <w:p w14:paraId="44BDA216"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14:paraId="39FFECA6"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14:paraId="2A268129"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14:paraId="2235C81B"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044A6EDB" w14:textId="77777777" w:rsidR="0005015F" w:rsidRPr="00186CDA" w:rsidRDefault="0005015F" w:rsidP="00186CDA">
      <w:pPr>
        <w:widowControl w:val="0"/>
        <w:ind w:firstLine="709"/>
        <w:jc w:val="both"/>
        <w:rPr>
          <w:rFonts w:eastAsia="SimSun"/>
          <w:sz w:val="24"/>
          <w:szCs w:val="24"/>
          <w:lang w:eastAsia="zh-CN"/>
        </w:rPr>
      </w:pPr>
      <w:r w:rsidRPr="00186CDA">
        <w:rPr>
          <w:rFonts w:eastAsia="SimSun"/>
          <w:sz w:val="24"/>
          <w:szCs w:val="24"/>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p w14:paraId="368B8021" w14:textId="77777777" w:rsidR="00756F4A" w:rsidRPr="00186CDA" w:rsidRDefault="00756F4A" w:rsidP="00186CDA">
      <w:pPr>
        <w:ind w:firstLine="720"/>
        <w:jc w:val="center"/>
        <w:rPr>
          <w:rFonts w:eastAsia="Times New Roman CYR"/>
          <w:sz w:val="28"/>
          <w:szCs w:val="28"/>
        </w:rPr>
      </w:pPr>
      <w:r w:rsidRPr="00186CDA">
        <w:rPr>
          <w:rFonts w:eastAsia="Times New Roman CYR"/>
          <w:sz w:val="28"/>
          <w:szCs w:val="28"/>
        </w:rPr>
        <w:t>СН-2. Зона размещения отходов потребления</w:t>
      </w:r>
    </w:p>
    <w:p w14:paraId="20BF5126" w14:textId="77777777" w:rsidR="00756F4A" w:rsidRPr="00186CDA" w:rsidRDefault="00756F4A" w:rsidP="00186CDA">
      <w:pPr>
        <w:ind w:firstLine="720"/>
        <w:jc w:val="both"/>
        <w:rPr>
          <w:rFonts w:eastAsia="Times New Roman CYR"/>
          <w:b/>
          <w:bCs/>
          <w:sz w:val="28"/>
          <w:szCs w:val="28"/>
        </w:rPr>
      </w:pPr>
      <w:bookmarkStart w:id="196" w:name="sub_611"/>
    </w:p>
    <w:p w14:paraId="6698EC81" w14:textId="77777777" w:rsidR="00756F4A" w:rsidRPr="00186CDA" w:rsidRDefault="00756F4A" w:rsidP="00186CDA">
      <w:pPr>
        <w:widowControl w:val="0"/>
        <w:numPr>
          <w:ilvl w:val="0"/>
          <w:numId w:val="37"/>
        </w:numPr>
        <w:contextualSpacing/>
        <w:rPr>
          <w:b/>
          <w:sz w:val="24"/>
          <w:szCs w:val="24"/>
          <w:lang w:eastAsia="en-US" w:bidi="en-US"/>
        </w:rPr>
      </w:pPr>
      <w:r w:rsidRPr="00186CDA">
        <w:rPr>
          <w:b/>
          <w:sz w:val="24"/>
          <w:szCs w:val="24"/>
          <w:lang w:eastAsia="en-US" w:bidi="en-US"/>
        </w:rPr>
        <w:t>ОСНОВНЫЕ ВИДЫ И ПАРАМЕТРЫ РАЗРЕШЕННОГО ИСПОЛЬЗОВАНИЯ ЗЕМЕЛЬНЫХ УЧАСТКОВ И ОБЪЕКТОВ КАПИТАЛЬНОГО СТРОИТЕЛЬСТВА</w:t>
      </w:r>
    </w:p>
    <w:p w14:paraId="13B5F891" w14:textId="77777777" w:rsidR="00756F4A" w:rsidRPr="00186CDA" w:rsidRDefault="00756F4A" w:rsidP="00186CDA">
      <w:pPr>
        <w:ind w:firstLine="720"/>
        <w:jc w:val="both"/>
        <w:rPr>
          <w:rFonts w:eastAsia="Times New Roman CYR"/>
          <w:sz w:val="28"/>
          <w:szCs w:val="28"/>
        </w:rPr>
      </w:pPr>
    </w:p>
    <w:bookmarkEnd w:id="196"/>
    <w:p w14:paraId="470D9523" w14:textId="77777777" w:rsidR="00756F4A" w:rsidRPr="00186CDA" w:rsidRDefault="00756F4A" w:rsidP="00186CDA">
      <w:pPr>
        <w:ind w:firstLine="720"/>
        <w:jc w:val="both"/>
        <w:rPr>
          <w:rFonts w:eastAsia="Times New Roman CYR"/>
          <w:sz w:val="24"/>
          <w:szCs w:val="24"/>
        </w:rPr>
      </w:pPr>
    </w:p>
    <w:tbl>
      <w:tblPr>
        <w:tblW w:w="0" w:type="auto"/>
        <w:tblInd w:w="283" w:type="dxa"/>
        <w:tblLayout w:type="fixed"/>
        <w:tblLook w:val="0000" w:firstRow="0" w:lastRow="0" w:firstColumn="0" w:lastColumn="0" w:noHBand="0" w:noVBand="0"/>
      </w:tblPr>
      <w:tblGrid>
        <w:gridCol w:w="2126"/>
        <w:gridCol w:w="5812"/>
        <w:gridCol w:w="7087"/>
      </w:tblGrid>
      <w:tr w:rsidR="00186CDA" w:rsidRPr="00186CDA" w14:paraId="57D22798" w14:textId="77777777" w:rsidTr="003558CA">
        <w:tc>
          <w:tcPr>
            <w:tcW w:w="2126" w:type="dxa"/>
            <w:tcBorders>
              <w:top w:val="single" w:sz="1" w:space="0" w:color="000000"/>
              <w:left w:val="single" w:sz="1" w:space="0" w:color="000000"/>
              <w:bottom w:val="single" w:sz="1" w:space="0" w:color="000000"/>
              <w:right w:val="single" w:sz="1" w:space="0" w:color="000000"/>
            </w:tcBorders>
            <w:shd w:val="clear" w:color="auto" w:fill="auto"/>
          </w:tcPr>
          <w:p w14:paraId="6F1F3DF9" w14:textId="77777777" w:rsidR="00756F4A" w:rsidRPr="00186CDA" w:rsidRDefault="00756F4A"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1C9966A1" w14:textId="77777777" w:rsidR="00756F4A" w:rsidRPr="00186CDA" w:rsidRDefault="00756F4A" w:rsidP="00186CDA">
            <w:pPr>
              <w:jc w:val="center"/>
              <w:rPr>
                <w:rFonts w:eastAsia="Times New Roman CYR"/>
                <w:sz w:val="24"/>
                <w:szCs w:val="24"/>
              </w:rPr>
            </w:pPr>
            <w:r w:rsidRPr="00186CDA">
              <w:rPr>
                <w:b/>
                <w:sz w:val="24"/>
                <w:szCs w:val="24"/>
              </w:rPr>
              <w:t>(номер по классификатору)</w:t>
            </w:r>
          </w:p>
        </w:tc>
        <w:tc>
          <w:tcPr>
            <w:tcW w:w="5812" w:type="dxa"/>
            <w:tcBorders>
              <w:top w:val="single" w:sz="1" w:space="0" w:color="000000"/>
              <w:left w:val="single" w:sz="1" w:space="0" w:color="000000"/>
              <w:bottom w:val="single" w:sz="1" w:space="0" w:color="000000"/>
              <w:right w:val="single" w:sz="1" w:space="0" w:color="000000"/>
            </w:tcBorders>
            <w:shd w:val="clear" w:color="auto" w:fill="auto"/>
          </w:tcPr>
          <w:p w14:paraId="4402FAFD" w14:textId="77777777" w:rsidR="00756F4A" w:rsidRPr="00186CDA" w:rsidRDefault="00756F4A" w:rsidP="00186CDA">
            <w:pPr>
              <w:jc w:val="center"/>
              <w:rPr>
                <w:rFonts w:eastAsia="Times New Roman CYR"/>
                <w:sz w:val="24"/>
                <w:szCs w:val="24"/>
              </w:rPr>
            </w:pPr>
            <w:r w:rsidRPr="00186CDA">
              <w:rPr>
                <w:b/>
                <w:sz w:val="24"/>
                <w:szCs w:val="24"/>
              </w:rPr>
              <w:t>ВИДЫ РАЗРЕШЕННОГО ИСПОЛЬЗОВАНИЯ ОБЪЕКТОВ КАПИТАЛЬНОГО СТРОИТЕЛЬСТВА</w:t>
            </w:r>
            <w:r w:rsidRPr="00186CDA">
              <w:rPr>
                <w:rFonts w:eastAsia="Times New Roman CYR"/>
                <w:sz w:val="24"/>
                <w:szCs w:val="24"/>
              </w:rPr>
              <w:t xml:space="preserve"> </w:t>
            </w:r>
          </w:p>
        </w:tc>
        <w:tc>
          <w:tcPr>
            <w:tcW w:w="7087" w:type="dxa"/>
            <w:tcBorders>
              <w:top w:val="single" w:sz="1" w:space="0" w:color="000000"/>
              <w:left w:val="single" w:sz="1" w:space="0" w:color="000000"/>
              <w:bottom w:val="single" w:sz="1" w:space="0" w:color="000000"/>
              <w:right w:val="single" w:sz="1" w:space="0" w:color="000000"/>
            </w:tcBorders>
            <w:shd w:val="clear" w:color="auto" w:fill="auto"/>
          </w:tcPr>
          <w:p w14:paraId="4163A735" w14:textId="77777777" w:rsidR="00756F4A" w:rsidRPr="00186CDA" w:rsidRDefault="00756F4A" w:rsidP="00186CDA">
            <w:pPr>
              <w:widowControl w:val="0"/>
              <w:tabs>
                <w:tab w:val="left" w:pos="2520"/>
              </w:tabs>
              <w:jc w:val="center"/>
              <w:rPr>
                <w:b/>
                <w:sz w:val="24"/>
                <w:szCs w:val="24"/>
              </w:rPr>
            </w:pPr>
            <w:r w:rsidRPr="00186CDA">
              <w:rPr>
                <w:b/>
                <w:sz w:val="24"/>
                <w:szCs w:val="24"/>
              </w:rPr>
              <w:t>ПРЕДЕЛЬНЫЕ РАЗМЕРЫ ЗЕМЕЛЬНЫХ</w:t>
            </w:r>
          </w:p>
          <w:p w14:paraId="27127A4A" w14:textId="77777777" w:rsidR="00756F4A" w:rsidRPr="00186CDA" w:rsidRDefault="00756F4A" w:rsidP="00186CDA">
            <w:pPr>
              <w:widowControl w:val="0"/>
              <w:tabs>
                <w:tab w:val="left" w:pos="2520"/>
              </w:tabs>
              <w:jc w:val="center"/>
              <w:rPr>
                <w:b/>
                <w:sz w:val="24"/>
                <w:szCs w:val="24"/>
              </w:rPr>
            </w:pPr>
            <w:r w:rsidRPr="00186CDA">
              <w:rPr>
                <w:b/>
                <w:sz w:val="24"/>
                <w:szCs w:val="24"/>
              </w:rPr>
              <w:t>УЧАСТКОВ И ПРЕДЕЛЬНЫЕ ПАРАМЕТРЫ</w:t>
            </w:r>
          </w:p>
          <w:p w14:paraId="0AEA4127" w14:textId="77777777" w:rsidR="00756F4A" w:rsidRPr="00186CDA" w:rsidRDefault="00756F4A" w:rsidP="00186CDA">
            <w:pPr>
              <w:jc w:val="center"/>
              <w:rPr>
                <w:sz w:val="24"/>
                <w:szCs w:val="24"/>
              </w:rPr>
            </w:pPr>
            <w:r w:rsidRPr="00186CDA">
              <w:rPr>
                <w:b/>
                <w:sz w:val="24"/>
                <w:szCs w:val="24"/>
              </w:rPr>
              <w:t>РАЗРЕШЕННОГО СТРОИТЕЛЬСТВА</w:t>
            </w:r>
          </w:p>
        </w:tc>
      </w:tr>
      <w:tr w:rsidR="00186CDA" w:rsidRPr="00186CDA" w14:paraId="44BD37BC" w14:textId="77777777" w:rsidTr="003558CA">
        <w:tc>
          <w:tcPr>
            <w:tcW w:w="2126" w:type="dxa"/>
            <w:tcBorders>
              <w:top w:val="single" w:sz="1" w:space="0" w:color="000000"/>
              <w:left w:val="single" w:sz="1" w:space="0" w:color="000000"/>
              <w:bottom w:val="single" w:sz="1" w:space="0" w:color="000000"/>
              <w:right w:val="single" w:sz="1" w:space="0" w:color="000000"/>
            </w:tcBorders>
            <w:shd w:val="clear" w:color="auto" w:fill="auto"/>
          </w:tcPr>
          <w:p w14:paraId="3445D56D" w14:textId="77777777" w:rsidR="00756F4A" w:rsidRPr="00186CDA" w:rsidRDefault="00756F4A" w:rsidP="00186CDA">
            <w:pPr>
              <w:rPr>
                <w:rFonts w:eastAsia="Times New Roman CYR"/>
                <w:sz w:val="24"/>
                <w:szCs w:val="24"/>
              </w:rPr>
            </w:pPr>
            <w:r w:rsidRPr="00186CDA">
              <w:rPr>
                <w:rFonts w:eastAsia="Times New Roman CYR"/>
                <w:sz w:val="24"/>
                <w:szCs w:val="24"/>
              </w:rPr>
              <w:t xml:space="preserve"> Специальная деятельность (12.2)</w:t>
            </w:r>
          </w:p>
        </w:tc>
        <w:tc>
          <w:tcPr>
            <w:tcW w:w="5812" w:type="dxa"/>
            <w:tcBorders>
              <w:top w:val="single" w:sz="1" w:space="0" w:color="000000"/>
              <w:left w:val="single" w:sz="1" w:space="0" w:color="000000"/>
              <w:bottom w:val="single" w:sz="1" w:space="0" w:color="000000"/>
              <w:right w:val="single" w:sz="1" w:space="0" w:color="000000"/>
            </w:tcBorders>
            <w:shd w:val="clear" w:color="auto" w:fill="auto"/>
          </w:tcPr>
          <w:p w14:paraId="76197CF4" w14:textId="77777777" w:rsidR="00756F4A" w:rsidRPr="00186CDA" w:rsidRDefault="00756F4A" w:rsidP="00186CDA">
            <w:pPr>
              <w:jc w:val="both"/>
              <w:rPr>
                <w:rFonts w:eastAsia="Times New Roman CYR"/>
                <w:sz w:val="24"/>
                <w:szCs w:val="24"/>
              </w:rPr>
            </w:pPr>
            <w:r w:rsidRPr="00186CDA">
              <w:rPr>
                <w:sz w:val="23"/>
                <w:szCs w:val="23"/>
                <w:shd w:val="clear" w:color="auto" w:fill="FFFFFF"/>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14:paraId="4ADB8BFC" w14:textId="77777777" w:rsidR="00756F4A" w:rsidRPr="00186CDA" w:rsidRDefault="00756F4A" w:rsidP="00186CDA">
            <w:pPr>
              <w:jc w:val="both"/>
              <w:rPr>
                <w:rFonts w:eastAsia="Times New Roman CYR"/>
                <w:sz w:val="24"/>
                <w:szCs w:val="24"/>
              </w:rPr>
            </w:pPr>
          </w:p>
        </w:tc>
        <w:tc>
          <w:tcPr>
            <w:tcW w:w="7087" w:type="dxa"/>
            <w:tcBorders>
              <w:top w:val="single" w:sz="1" w:space="0" w:color="000000"/>
              <w:left w:val="single" w:sz="1" w:space="0" w:color="000000"/>
              <w:bottom w:val="single" w:sz="1" w:space="0" w:color="000000"/>
              <w:right w:val="single" w:sz="1" w:space="0" w:color="000000"/>
            </w:tcBorders>
            <w:shd w:val="clear" w:color="auto" w:fill="auto"/>
          </w:tcPr>
          <w:p w14:paraId="63961963" w14:textId="77777777" w:rsidR="00756F4A" w:rsidRPr="00186CDA" w:rsidRDefault="00756F4A" w:rsidP="00186CDA">
            <w:pPr>
              <w:jc w:val="both"/>
              <w:rPr>
                <w:rFonts w:eastAsia="Times New Roman CYR"/>
                <w:sz w:val="24"/>
                <w:szCs w:val="24"/>
              </w:rPr>
            </w:pPr>
            <w:r w:rsidRPr="00186CDA">
              <w:rPr>
                <w:rFonts w:eastAsia="Times New Roman CYR"/>
                <w:sz w:val="24"/>
                <w:szCs w:val="24"/>
              </w:rPr>
              <w:t>минимальная/максимальная площадь земельных участков - 1000 кв. м/40 0000 кв. м;</w:t>
            </w:r>
          </w:p>
          <w:p w14:paraId="1058D8D0" w14:textId="77777777" w:rsidR="00756F4A" w:rsidRPr="00186CDA" w:rsidRDefault="00756F4A" w:rsidP="00186CDA">
            <w:pPr>
              <w:jc w:val="both"/>
              <w:rPr>
                <w:rFonts w:eastAsia="Times New Roman CYR"/>
                <w:sz w:val="24"/>
                <w:szCs w:val="24"/>
              </w:rPr>
            </w:pPr>
            <w:r w:rsidRPr="00186CDA">
              <w:rPr>
                <w:rFonts w:eastAsia="Times New Roman CYR"/>
                <w:sz w:val="24"/>
                <w:szCs w:val="24"/>
              </w:rPr>
              <w:t>минимальная ширина земельных участков вдоль фронта улицы (проезда) - 20 м;</w:t>
            </w:r>
          </w:p>
          <w:p w14:paraId="3B8261FA" w14:textId="77777777" w:rsidR="00756F4A" w:rsidRPr="00186CDA" w:rsidRDefault="00756F4A" w:rsidP="00186CDA">
            <w:pPr>
              <w:jc w:val="both"/>
              <w:rPr>
                <w:rFonts w:eastAsia="Times New Roman CYR"/>
                <w:sz w:val="24"/>
                <w:szCs w:val="24"/>
              </w:rPr>
            </w:pPr>
            <w:r w:rsidRPr="00186CDA">
              <w:rPr>
                <w:rFonts w:eastAsia="Times New Roman CYR"/>
                <w:sz w:val="24"/>
                <w:szCs w:val="24"/>
              </w:rPr>
              <w:t>минимальные отступы от границ земельных участков - 5 м;</w:t>
            </w:r>
          </w:p>
          <w:p w14:paraId="13F5996D" w14:textId="77777777" w:rsidR="00756F4A" w:rsidRPr="00186CDA" w:rsidRDefault="00756F4A" w:rsidP="00186CDA">
            <w:pPr>
              <w:jc w:val="both"/>
              <w:rPr>
                <w:rFonts w:eastAsia="Times New Roman CYR"/>
                <w:sz w:val="24"/>
                <w:szCs w:val="24"/>
              </w:rPr>
            </w:pPr>
            <w:r w:rsidRPr="00186CDA">
              <w:rPr>
                <w:rFonts w:eastAsia="Times New Roman CYR"/>
                <w:sz w:val="24"/>
                <w:szCs w:val="24"/>
              </w:rPr>
              <w:t>максимальное количество надземных этажей зданий - 3 этажа (включая мансардный этаж);</w:t>
            </w:r>
          </w:p>
          <w:p w14:paraId="500BA9C3" w14:textId="77777777" w:rsidR="00756F4A" w:rsidRPr="00186CDA" w:rsidRDefault="00756F4A" w:rsidP="00186CDA">
            <w:pPr>
              <w:jc w:val="both"/>
              <w:rPr>
                <w:rFonts w:eastAsia="Times New Roman CYR"/>
                <w:sz w:val="24"/>
                <w:szCs w:val="24"/>
              </w:rPr>
            </w:pPr>
            <w:r w:rsidRPr="00186CDA">
              <w:rPr>
                <w:rFonts w:eastAsia="Times New Roman CYR"/>
                <w:sz w:val="24"/>
                <w:szCs w:val="24"/>
              </w:rPr>
              <w:t>максимальная высота строений, сооружений от уровня земли - 20 м;</w:t>
            </w:r>
          </w:p>
          <w:p w14:paraId="6A7C7C66" w14:textId="77777777" w:rsidR="00756F4A" w:rsidRPr="00186CDA" w:rsidRDefault="00756F4A" w:rsidP="00186CDA">
            <w:pPr>
              <w:jc w:val="both"/>
              <w:rPr>
                <w:sz w:val="24"/>
                <w:szCs w:val="24"/>
              </w:rPr>
            </w:pPr>
            <w:r w:rsidRPr="00186CDA">
              <w:rPr>
                <w:rFonts w:eastAsia="Times New Roman CYR"/>
                <w:sz w:val="24"/>
                <w:szCs w:val="24"/>
              </w:rPr>
              <w:t>максимальный процент застройки в границах земельного участка - 70%</w:t>
            </w:r>
          </w:p>
        </w:tc>
      </w:tr>
    </w:tbl>
    <w:p w14:paraId="2A10099B" w14:textId="77777777" w:rsidR="00756F4A" w:rsidRPr="00186CDA" w:rsidRDefault="00756F4A" w:rsidP="00186CDA">
      <w:pPr>
        <w:ind w:firstLine="720"/>
        <w:jc w:val="both"/>
        <w:rPr>
          <w:rFonts w:eastAsia="Times New Roman CYR"/>
          <w:sz w:val="24"/>
          <w:szCs w:val="24"/>
        </w:rPr>
      </w:pPr>
    </w:p>
    <w:p w14:paraId="444D3EC6" w14:textId="77777777" w:rsidR="00756F4A" w:rsidRPr="00186CDA" w:rsidRDefault="00756F4A" w:rsidP="00186CDA">
      <w:pPr>
        <w:widowControl w:val="0"/>
        <w:ind w:left="720"/>
        <w:jc w:val="both"/>
        <w:rPr>
          <w:b/>
          <w:sz w:val="24"/>
          <w:szCs w:val="24"/>
        </w:rPr>
      </w:pPr>
      <w:bookmarkStart w:id="197" w:name="sub_612"/>
      <w:r w:rsidRPr="00186CDA">
        <w:rPr>
          <w:rFonts w:eastAsia="Times New Roman CYR"/>
          <w:b/>
          <w:bCs/>
          <w:sz w:val="24"/>
          <w:szCs w:val="24"/>
        </w:rPr>
        <w:t xml:space="preserve">2  </w:t>
      </w:r>
      <w:r w:rsidRPr="00186CDA">
        <w:rPr>
          <w:b/>
          <w:sz w:val="24"/>
          <w:szCs w:val="24"/>
        </w:rPr>
        <w:t>УСЛОВНО РАЗРЕШЕННЫЕ ВИДЫ И ПАРАМЕТРЫ ИСПОЛЬЗОВАНИЯ ЗЕМЕЛЬНЫХ УЧАСТКОВ И ОБЪЕКТОВ КАПИТАЛЬНОГО СТРОИТЕЛЬСТВА</w:t>
      </w:r>
    </w:p>
    <w:bookmarkEnd w:id="197"/>
    <w:p w14:paraId="626E05FF" w14:textId="77777777" w:rsidR="00756F4A" w:rsidRPr="00186CDA" w:rsidRDefault="00756F4A" w:rsidP="00186CDA">
      <w:pPr>
        <w:ind w:firstLine="720"/>
        <w:jc w:val="both"/>
        <w:rPr>
          <w:rFonts w:eastAsia="Times New Roman CYR"/>
          <w:sz w:val="24"/>
          <w:szCs w:val="24"/>
        </w:rPr>
      </w:pPr>
    </w:p>
    <w:tbl>
      <w:tblPr>
        <w:tblW w:w="0" w:type="auto"/>
        <w:tblInd w:w="283" w:type="dxa"/>
        <w:tblLayout w:type="fixed"/>
        <w:tblLook w:val="0000" w:firstRow="0" w:lastRow="0" w:firstColumn="0" w:lastColumn="0" w:noHBand="0" w:noVBand="0"/>
      </w:tblPr>
      <w:tblGrid>
        <w:gridCol w:w="2268"/>
        <w:gridCol w:w="5670"/>
        <w:gridCol w:w="7087"/>
      </w:tblGrid>
      <w:tr w:rsidR="00186CDA" w:rsidRPr="00186CDA" w14:paraId="3E61EC7D" w14:textId="77777777" w:rsidTr="003558CA">
        <w:tc>
          <w:tcPr>
            <w:tcW w:w="2268" w:type="dxa"/>
            <w:tcBorders>
              <w:top w:val="single" w:sz="1" w:space="0" w:color="000000"/>
              <w:left w:val="single" w:sz="1" w:space="0" w:color="000000"/>
              <w:bottom w:val="single" w:sz="1" w:space="0" w:color="000000"/>
              <w:right w:val="single" w:sz="1" w:space="0" w:color="000000"/>
            </w:tcBorders>
            <w:shd w:val="clear" w:color="auto" w:fill="auto"/>
          </w:tcPr>
          <w:p w14:paraId="31E90033" w14:textId="77777777" w:rsidR="00756F4A" w:rsidRPr="00186CDA" w:rsidRDefault="00756F4A" w:rsidP="00186CDA">
            <w:pPr>
              <w:widowControl w:val="0"/>
              <w:tabs>
                <w:tab w:val="left" w:pos="2520"/>
              </w:tabs>
              <w:jc w:val="center"/>
              <w:rPr>
                <w:b/>
                <w:sz w:val="24"/>
                <w:szCs w:val="24"/>
              </w:rPr>
            </w:pPr>
            <w:r w:rsidRPr="00186CDA">
              <w:rPr>
                <w:b/>
                <w:sz w:val="24"/>
                <w:szCs w:val="24"/>
              </w:rPr>
              <w:t xml:space="preserve">ВИДЫ РАЗРЕШЕННОГО ИСПОЛЬЗОВАНИЯ ЗЕМЕЛЬНЫХ УЧАСТКОВ </w:t>
            </w:r>
          </w:p>
          <w:p w14:paraId="52B961F8" w14:textId="77777777" w:rsidR="00756F4A" w:rsidRPr="00186CDA" w:rsidRDefault="00756F4A" w:rsidP="00186CDA">
            <w:pPr>
              <w:jc w:val="center"/>
              <w:rPr>
                <w:rFonts w:eastAsia="Times New Roman CYR"/>
                <w:sz w:val="24"/>
                <w:szCs w:val="24"/>
              </w:rPr>
            </w:pPr>
            <w:r w:rsidRPr="00186CDA">
              <w:rPr>
                <w:b/>
                <w:sz w:val="24"/>
                <w:szCs w:val="24"/>
              </w:rPr>
              <w:t>(номер по классификатору)</w:t>
            </w:r>
          </w:p>
        </w:tc>
        <w:tc>
          <w:tcPr>
            <w:tcW w:w="5670" w:type="dxa"/>
            <w:tcBorders>
              <w:top w:val="single" w:sz="1" w:space="0" w:color="000000"/>
              <w:left w:val="single" w:sz="1" w:space="0" w:color="000000"/>
              <w:bottom w:val="single" w:sz="1" w:space="0" w:color="000000"/>
              <w:right w:val="single" w:sz="1" w:space="0" w:color="000000"/>
            </w:tcBorders>
            <w:shd w:val="clear" w:color="auto" w:fill="auto"/>
          </w:tcPr>
          <w:p w14:paraId="2CF03ED6" w14:textId="77777777" w:rsidR="00756F4A" w:rsidRPr="00186CDA" w:rsidRDefault="00756F4A" w:rsidP="00186CDA">
            <w:pPr>
              <w:jc w:val="center"/>
              <w:rPr>
                <w:rFonts w:eastAsia="Times New Roman CYR"/>
                <w:sz w:val="24"/>
                <w:szCs w:val="24"/>
              </w:rPr>
            </w:pPr>
            <w:r w:rsidRPr="00186CDA">
              <w:rPr>
                <w:b/>
                <w:sz w:val="24"/>
                <w:szCs w:val="24"/>
              </w:rPr>
              <w:t>ВИДЫ РАЗРЕШЕННОГО ИСПОЛЬЗОВАНИЯ ОБЪЕКТОВ КАПИТАЛЬНОГО СТРОИТЕЛЬСТВА</w:t>
            </w:r>
          </w:p>
        </w:tc>
        <w:tc>
          <w:tcPr>
            <w:tcW w:w="7087" w:type="dxa"/>
            <w:tcBorders>
              <w:top w:val="single" w:sz="1" w:space="0" w:color="000000"/>
              <w:left w:val="single" w:sz="1" w:space="0" w:color="000000"/>
              <w:bottom w:val="single" w:sz="1" w:space="0" w:color="000000"/>
              <w:right w:val="single" w:sz="1" w:space="0" w:color="000000"/>
            </w:tcBorders>
            <w:shd w:val="clear" w:color="auto" w:fill="auto"/>
          </w:tcPr>
          <w:p w14:paraId="17A7661F" w14:textId="77777777" w:rsidR="00756F4A" w:rsidRPr="00186CDA" w:rsidRDefault="00756F4A" w:rsidP="00186CDA">
            <w:pPr>
              <w:widowControl w:val="0"/>
              <w:tabs>
                <w:tab w:val="left" w:pos="2520"/>
              </w:tabs>
              <w:jc w:val="center"/>
              <w:rPr>
                <w:b/>
                <w:sz w:val="24"/>
                <w:szCs w:val="24"/>
              </w:rPr>
            </w:pPr>
            <w:r w:rsidRPr="00186CDA">
              <w:rPr>
                <w:b/>
                <w:sz w:val="24"/>
                <w:szCs w:val="24"/>
              </w:rPr>
              <w:t>ПРЕДЕЛЬНЫЕ РАЗМЕРЫ ЗЕМЕЛЬНЫХ</w:t>
            </w:r>
          </w:p>
          <w:p w14:paraId="0C056697" w14:textId="77777777" w:rsidR="00756F4A" w:rsidRPr="00186CDA" w:rsidRDefault="00756F4A" w:rsidP="00186CDA">
            <w:pPr>
              <w:widowControl w:val="0"/>
              <w:tabs>
                <w:tab w:val="left" w:pos="2520"/>
              </w:tabs>
              <w:jc w:val="center"/>
              <w:rPr>
                <w:b/>
                <w:sz w:val="24"/>
                <w:szCs w:val="24"/>
              </w:rPr>
            </w:pPr>
            <w:r w:rsidRPr="00186CDA">
              <w:rPr>
                <w:b/>
                <w:sz w:val="24"/>
                <w:szCs w:val="24"/>
              </w:rPr>
              <w:t>УЧАСТКОВ И ПРЕДЕЛЬНЫЕ ПАРАМЕТРЫ</w:t>
            </w:r>
          </w:p>
          <w:p w14:paraId="463D7297" w14:textId="77777777" w:rsidR="00756F4A" w:rsidRPr="00186CDA" w:rsidRDefault="00756F4A" w:rsidP="00186CDA">
            <w:pPr>
              <w:jc w:val="center"/>
              <w:rPr>
                <w:sz w:val="24"/>
                <w:szCs w:val="24"/>
              </w:rPr>
            </w:pPr>
            <w:r w:rsidRPr="00186CDA">
              <w:rPr>
                <w:b/>
                <w:sz w:val="24"/>
                <w:szCs w:val="24"/>
              </w:rPr>
              <w:t>РАЗРЕШЕННОГО СТРОИТЕЛЬСТВА</w:t>
            </w:r>
          </w:p>
        </w:tc>
      </w:tr>
      <w:tr w:rsidR="00186CDA" w:rsidRPr="00186CDA" w14:paraId="41DB2065" w14:textId="77777777" w:rsidTr="003558CA">
        <w:tc>
          <w:tcPr>
            <w:tcW w:w="2268" w:type="dxa"/>
            <w:tcBorders>
              <w:top w:val="single" w:sz="1" w:space="0" w:color="000000"/>
              <w:left w:val="single" w:sz="1" w:space="0" w:color="000000"/>
              <w:bottom w:val="single" w:sz="1" w:space="0" w:color="000000"/>
              <w:right w:val="single" w:sz="1" w:space="0" w:color="000000"/>
            </w:tcBorders>
            <w:shd w:val="clear" w:color="auto" w:fill="auto"/>
          </w:tcPr>
          <w:p w14:paraId="4DBA44E3" w14:textId="77777777" w:rsidR="00756F4A" w:rsidRPr="00186CDA" w:rsidRDefault="00756F4A" w:rsidP="00186CDA">
            <w:pPr>
              <w:rPr>
                <w:rFonts w:eastAsia="Times New Roman CYR"/>
                <w:sz w:val="24"/>
                <w:szCs w:val="24"/>
              </w:rPr>
            </w:pPr>
            <w:r w:rsidRPr="00186CDA">
              <w:rPr>
                <w:rFonts w:eastAsia="Times New Roman CYR"/>
                <w:sz w:val="24"/>
                <w:szCs w:val="24"/>
              </w:rPr>
              <w:t>не устанавливаются</w:t>
            </w:r>
          </w:p>
        </w:tc>
        <w:tc>
          <w:tcPr>
            <w:tcW w:w="5670" w:type="dxa"/>
            <w:tcBorders>
              <w:top w:val="single" w:sz="1" w:space="0" w:color="000000"/>
              <w:left w:val="single" w:sz="1" w:space="0" w:color="000000"/>
              <w:bottom w:val="single" w:sz="1" w:space="0" w:color="000000"/>
              <w:right w:val="single" w:sz="1" w:space="0" w:color="000000"/>
            </w:tcBorders>
            <w:shd w:val="clear" w:color="auto" w:fill="auto"/>
          </w:tcPr>
          <w:p w14:paraId="7DF18B42" w14:textId="77777777" w:rsidR="00756F4A" w:rsidRPr="00186CDA" w:rsidRDefault="00756F4A" w:rsidP="00186CDA">
            <w:pPr>
              <w:rPr>
                <w:rFonts w:eastAsia="Times New Roman CYR"/>
                <w:sz w:val="24"/>
                <w:szCs w:val="24"/>
              </w:rPr>
            </w:pPr>
            <w:r w:rsidRPr="00186CDA">
              <w:rPr>
                <w:rFonts w:eastAsia="Times New Roman CYR"/>
                <w:sz w:val="24"/>
                <w:szCs w:val="24"/>
              </w:rPr>
              <w:t>не устанавливаются</w:t>
            </w:r>
          </w:p>
        </w:tc>
        <w:tc>
          <w:tcPr>
            <w:tcW w:w="7087" w:type="dxa"/>
            <w:tcBorders>
              <w:top w:val="single" w:sz="1" w:space="0" w:color="000000"/>
              <w:left w:val="single" w:sz="1" w:space="0" w:color="000000"/>
              <w:bottom w:val="single" w:sz="1" w:space="0" w:color="000000"/>
              <w:right w:val="single" w:sz="1" w:space="0" w:color="000000"/>
            </w:tcBorders>
            <w:shd w:val="clear" w:color="auto" w:fill="auto"/>
          </w:tcPr>
          <w:p w14:paraId="3678582A" w14:textId="77777777" w:rsidR="00756F4A" w:rsidRPr="00186CDA" w:rsidRDefault="00756F4A" w:rsidP="00186CDA">
            <w:pPr>
              <w:rPr>
                <w:sz w:val="24"/>
                <w:szCs w:val="24"/>
              </w:rPr>
            </w:pPr>
            <w:r w:rsidRPr="00186CDA">
              <w:rPr>
                <w:rFonts w:eastAsia="Times New Roman CYR"/>
                <w:sz w:val="24"/>
                <w:szCs w:val="24"/>
              </w:rPr>
              <w:t>не устанавливаются</w:t>
            </w:r>
          </w:p>
        </w:tc>
      </w:tr>
    </w:tbl>
    <w:p w14:paraId="0E769411" w14:textId="77777777" w:rsidR="00756F4A" w:rsidRPr="00186CDA" w:rsidRDefault="00756F4A" w:rsidP="00186CDA">
      <w:pPr>
        <w:ind w:firstLine="720"/>
        <w:jc w:val="both"/>
        <w:rPr>
          <w:rFonts w:eastAsia="Times New Roman CYR"/>
          <w:sz w:val="24"/>
          <w:szCs w:val="24"/>
        </w:rPr>
      </w:pPr>
    </w:p>
    <w:p w14:paraId="761B0DB0" w14:textId="77777777" w:rsidR="00756F4A" w:rsidRPr="00186CDA" w:rsidRDefault="00756F4A" w:rsidP="00186CDA">
      <w:pPr>
        <w:widowControl w:val="0"/>
        <w:ind w:left="720"/>
        <w:jc w:val="both"/>
        <w:rPr>
          <w:b/>
          <w:sz w:val="24"/>
          <w:szCs w:val="24"/>
        </w:rPr>
      </w:pPr>
      <w:bookmarkStart w:id="198" w:name="sub_613"/>
      <w:r w:rsidRPr="00186CDA">
        <w:rPr>
          <w:rFonts w:eastAsia="Times New Roman CYR"/>
          <w:b/>
          <w:bCs/>
          <w:sz w:val="24"/>
          <w:szCs w:val="24"/>
        </w:rPr>
        <w:t xml:space="preserve">3. </w:t>
      </w:r>
      <w:r w:rsidRPr="00186CDA">
        <w:rPr>
          <w:b/>
          <w:sz w:val="24"/>
          <w:szCs w:val="24"/>
        </w:rPr>
        <w:t>ВСПОМОГАТЕЛЬНЫЕ ВИДЫ И ПАРАМЕТРЫ РАЗРЕШЕННОГО ИСПОЛЬЗОВАНИЯ ОБЪЕКТОВ КАПИТАЛЬНОГО СТРОИТЕЛЬСТВА</w:t>
      </w:r>
    </w:p>
    <w:p w14:paraId="06E91E04" w14:textId="77777777" w:rsidR="00756F4A" w:rsidRPr="00186CDA" w:rsidRDefault="00756F4A" w:rsidP="00186CDA">
      <w:pPr>
        <w:ind w:firstLine="720"/>
        <w:jc w:val="both"/>
        <w:rPr>
          <w:rFonts w:eastAsia="Times New Roman CYR"/>
          <w:sz w:val="24"/>
          <w:szCs w:val="24"/>
        </w:rPr>
      </w:pPr>
      <w:r w:rsidRPr="00186CDA">
        <w:rPr>
          <w:rFonts w:eastAsia="Times New Roman CYR"/>
          <w:b/>
          <w:bCs/>
          <w:sz w:val="24"/>
          <w:szCs w:val="24"/>
        </w:rPr>
        <w:t>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и предельные параметры разрешенного строительства, реконструкции объектов капитального строительства</w:t>
      </w:r>
    </w:p>
    <w:bookmarkEnd w:id="198"/>
    <w:p w14:paraId="38312358" w14:textId="77777777" w:rsidR="00756F4A" w:rsidRPr="00186CDA" w:rsidRDefault="00756F4A" w:rsidP="00186CDA">
      <w:pPr>
        <w:ind w:firstLine="720"/>
        <w:jc w:val="both"/>
        <w:rPr>
          <w:rFonts w:eastAsia="Times New Roman CYR"/>
          <w:sz w:val="24"/>
          <w:szCs w:val="24"/>
        </w:rPr>
      </w:pPr>
    </w:p>
    <w:tbl>
      <w:tblPr>
        <w:tblW w:w="0" w:type="auto"/>
        <w:tblInd w:w="566" w:type="dxa"/>
        <w:tblLayout w:type="fixed"/>
        <w:tblLook w:val="0000" w:firstRow="0" w:lastRow="0" w:firstColumn="0" w:lastColumn="0" w:noHBand="0" w:noVBand="0"/>
      </w:tblPr>
      <w:tblGrid>
        <w:gridCol w:w="6096"/>
        <w:gridCol w:w="8646"/>
      </w:tblGrid>
      <w:tr w:rsidR="00186CDA" w:rsidRPr="00186CDA" w14:paraId="53160013" w14:textId="77777777" w:rsidTr="003558CA">
        <w:tc>
          <w:tcPr>
            <w:tcW w:w="6096" w:type="dxa"/>
            <w:tcBorders>
              <w:top w:val="single" w:sz="1" w:space="0" w:color="000000"/>
              <w:left w:val="single" w:sz="1" w:space="0" w:color="000000"/>
              <w:bottom w:val="single" w:sz="1" w:space="0" w:color="000000"/>
              <w:right w:val="single" w:sz="1" w:space="0" w:color="000000"/>
            </w:tcBorders>
            <w:shd w:val="clear" w:color="auto" w:fill="auto"/>
          </w:tcPr>
          <w:p w14:paraId="5025C108" w14:textId="77777777" w:rsidR="00756F4A" w:rsidRPr="00186CDA" w:rsidRDefault="00756F4A" w:rsidP="00186CDA">
            <w:pPr>
              <w:jc w:val="center"/>
              <w:rPr>
                <w:rFonts w:eastAsia="Times New Roman CYR"/>
                <w:sz w:val="24"/>
                <w:szCs w:val="24"/>
              </w:rPr>
            </w:pPr>
            <w:r w:rsidRPr="00186CDA">
              <w:rPr>
                <w:rFonts w:eastAsia="Times New Roman CYR"/>
                <w:sz w:val="24"/>
                <w:szCs w:val="24"/>
              </w:rPr>
              <w:t>Виды разрешенного использования земельных участков и объектов капитального строительства</w:t>
            </w:r>
          </w:p>
        </w:tc>
        <w:tc>
          <w:tcPr>
            <w:tcW w:w="8646" w:type="dxa"/>
            <w:tcBorders>
              <w:top w:val="single" w:sz="1" w:space="0" w:color="000000"/>
              <w:left w:val="single" w:sz="1" w:space="0" w:color="000000"/>
              <w:bottom w:val="single" w:sz="1" w:space="0" w:color="000000"/>
              <w:right w:val="single" w:sz="1" w:space="0" w:color="000000"/>
            </w:tcBorders>
            <w:shd w:val="clear" w:color="auto" w:fill="auto"/>
          </w:tcPr>
          <w:p w14:paraId="536B367B" w14:textId="77777777" w:rsidR="00756F4A" w:rsidRPr="00186CDA" w:rsidRDefault="00756F4A" w:rsidP="00186CDA">
            <w:pPr>
              <w:jc w:val="center"/>
              <w:rPr>
                <w:sz w:val="24"/>
                <w:szCs w:val="24"/>
              </w:rPr>
            </w:pPr>
            <w:r w:rsidRPr="00186CDA">
              <w:rPr>
                <w:rFonts w:eastAsia="Times New Roman CYR"/>
                <w:sz w:val="24"/>
                <w:szCs w:val="24"/>
              </w:rPr>
              <w:t>Предельные параметры разрешенного строительства, реконструкции объектов капитального строительства</w:t>
            </w:r>
          </w:p>
        </w:tc>
      </w:tr>
      <w:tr w:rsidR="00186CDA" w:rsidRPr="00186CDA" w14:paraId="1C0000C2" w14:textId="77777777" w:rsidTr="003558CA">
        <w:tc>
          <w:tcPr>
            <w:tcW w:w="6096" w:type="dxa"/>
            <w:tcBorders>
              <w:top w:val="single" w:sz="1" w:space="0" w:color="000000"/>
              <w:left w:val="single" w:sz="1" w:space="0" w:color="000000"/>
              <w:bottom w:val="single" w:sz="1" w:space="0" w:color="000000"/>
              <w:right w:val="single" w:sz="1" w:space="0" w:color="000000"/>
            </w:tcBorders>
            <w:shd w:val="clear" w:color="auto" w:fill="auto"/>
          </w:tcPr>
          <w:p w14:paraId="0E0DA841" w14:textId="77777777" w:rsidR="00756F4A" w:rsidRPr="00186CDA" w:rsidRDefault="00756F4A" w:rsidP="00186CDA">
            <w:pPr>
              <w:jc w:val="both"/>
              <w:rPr>
                <w:rFonts w:eastAsia="Times New Roman CYR"/>
                <w:sz w:val="24"/>
                <w:szCs w:val="24"/>
              </w:rPr>
            </w:pPr>
            <w:r w:rsidRPr="00186CDA">
              <w:rPr>
                <w:rFonts w:eastAsia="Times New Roman CYR"/>
                <w:sz w:val="24"/>
                <w:szCs w:val="24"/>
              </w:rPr>
              <w:t>Виды разрешенного использования земельных участков - аналогичны видам разрешенного использования земельных участков с основными и условно разрешенными видами использования;</w:t>
            </w:r>
          </w:p>
          <w:p w14:paraId="3CFC86CD" w14:textId="77777777" w:rsidR="00756F4A" w:rsidRPr="00186CDA" w:rsidRDefault="00756F4A" w:rsidP="00186CDA">
            <w:pPr>
              <w:jc w:val="both"/>
              <w:rPr>
                <w:rFonts w:eastAsia="Times New Roman CYR"/>
                <w:sz w:val="24"/>
                <w:szCs w:val="24"/>
              </w:rPr>
            </w:pPr>
            <w:r w:rsidRPr="00186CDA">
              <w:rPr>
                <w:rFonts w:eastAsia="Times New Roman CYR"/>
                <w:sz w:val="24"/>
                <w:szCs w:val="24"/>
              </w:rPr>
              <w:t>Возведение вспомогательных объектов осуществляется только при наличии действующего разрешения на строительство основных и условно разрешенных объектов капитального строительства.</w:t>
            </w:r>
          </w:p>
          <w:p w14:paraId="3ECC415C" w14:textId="77777777" w:rsidR="00756F4A" w:rsidRPr="00186CDA" w:rsidRDefault="00756F4A" w:rsidP="00186CDA">
            <w:pPr>
              <w:jc w:val="both"/>
              <w:rPr>
                <w:rFonts w:eastAsia="Times New Roman CYR"/>
                <w:sz w:val="24"/>
                <w:szCs w:val="24"/>
              </w:rPr>
            </w:pPr>
            <w:r w:rsidRPr="00186CDA">
              <w:rPr>
                <w:rFonts w:eastAsia="Times New Roman CYR"/>
                <w:sz w:val="24"/>
                <w:szCs w:val="24"/>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14:paraId="3CF44CED" w14:textId="77777777" w:rsidR="00756F4A" w:rsidRPr="00186CDA" w:rsidRDefault="00756F4A" w:rsidP="00186CDA">
            <w:pPr>
              <w:jc w:val="both"/>
              <w:rPr>
                <w:rFonts w:eastAsia="Times New Roman CYR"/>
                <w:sz w:val="24"/>
                <w:szCs w:val="24"/>
              </w:rPr>
            </w:pPr>
            <w:r w:rsidRPr="00186CDA">
              <w:rPr>
                <w:rFonts w:eastAsia="Times New Roman CYR"/>
                <w:sz w:val="24"/>
                <w:szCs w:val="24"/>
              </w:rPr>
              <w:t>-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14:paraId="0337E629" w14:textId="77777777" w:rsidR="00756F4A" w:rsidRPr="00186CDA" w:rsidRDefault="00756F4A" w:rsidP="00186CDA">
            <w:pPr>
              <w:jc w:val="both"/>
              <w:rPr>
                <w:rFonts w:eastAsia="Times New Roman CYR"/>
                <w:sz w:val="24"/>
                <w:szCs w:val="24"/>
              </w:rPr>
            </w:pPr>
            <w:r w:rsidRPr="00186CDA">
              <w:rPr>
                <w:rFonts w:eastAsia="Times New Roman CYR"/>
                <w:sz w:val="24"/>
                <w:szCs w:val="24"/>
              </w:rPr>
              <w:t>- проезды общего пользования;</w:t>
            </w:r>
          </w:p>
          <w:p w14:paraId="12856001" w14:textId="77777777" w:rsidR="00756F4A" w:rsidRPr="00186CDA" w:rsidRDefault="00756F4A" w:rsidP="00186CDA">
            <w:pPr>
              <w:jc w:val="both"/>
              <w:rPr>
                <w:rFonts w:eastAsia="Times New Roman CYR"/>
                <w:sz w:val="24"/>
                <w:szCs w:val="24"/>
              </w:rPr>
            </w:pPr>
            <w:r w:rsidRPr="00186CDA">
              <w:rPr>
                <w:rFonts w:eastAsia="Times New Roman CYR"/>
                <w:sz w:val="24"/>
                <w:szCs w:val="24"/>
              </w:rPr>
              <w:t>- автостоянки и гаражи (в том числе открытого типа, наземные, подземные и многоэтажные) для обслуживания основных, условно разрешенных, а также иных вспомогательных видов использования;</w:t>
            </w:r>
          </w:p>
          <w:p w14:paraId="21C0C72E" w14:textId="77777777" w:rsidR="00756F4A" w:rsidRPr="00186CDA" w:rsidRDefault="00756F4A" w:rsidP="00186CDA">
            <w:pPr>
              <w:jc w:val="both"/>
              <w:rPr>
                <w:rFonts w:eastAsia="Times New Roman CYR"/>
                <w:sz w:val="24"/>
                <w:szCs w:val="24"/>
              </w:rPr>
            </w:pPr>
            <w:r w:rsidRPr="00186CDA">
              <w:rPr>
                <w:rFonts w:eastAsia="Times New Roman CYR"/>
                <w:sz w:val="24"/>
                <w:szCs w:val="24"/>
              </w:rPr>
              <w:t>- благоустроенные, в том числе озелененные территории, площадки для отдыха;</w:t>
            </w:r>
          </w:p>
          <w:p w14:paraId="7BA5FEC2" w14:textId="77777777" w:rsidR="00756F4A" w:rsidRPr="00186CDA" w:rsidRDefault="00756F4A" w:rsidP="00186CDA">
            <w:pPr>
              <w:jc w:val="both"/>
              <w:rPr>
                <w:rFonts w:eastAsia="Times New Roman CYR"/>
                <w:sz w:val="24"/>
                <w:szCs w:val="24"/>
              </w:rPr>
            </w:pPr>
            <w:r w:rsidRPr="00186CDA">
              <w:rPr>
                <w:rFonts w:eastAsia="Times New Roman CYR"/>
                <w:sz w:val="24"/>
                <w:szCs w:val="24"/>
              </w:rPr>
              <w:t>- постройки хозяйственного назначения;</w:t>
            </w:r>
          </w:p>
          <w:p w14:paraId="2A2B4A85" w14:textId="77777777" w:rsidR="00756F4A" w:rsidRPr="00186CDA" w:rsidRDefault="00756F4A" w:rsidP="00186CDA">
            <w:pPr>
              <w:jc w:val="both"/>
              <w:rPr>
                <w:rFonts w:eastAsia="Times New Roman CYR"/>
                <w:sz w:val="24"/>
                <w:szCs w:val="24"/>
              </w:rPr>
            </w:pPr>
            <w:r w:rsidRPr="00186CDA">
              <w:rPr>
                <w:rFonts w:eastAsia="Times New Roman CYR"/>
                <w:sz w:val="24"/>
                <w:szCs w:val="24"/>
              </w:rPr>
              <w:t>- площадки хозяйственные, в том числе площадки для мусоросборников;</w:t>
            </w:r>
          </w:p>
          <w:p w14:paraId="59D69579" w14:textId="77777777" w:rsidR="00756F4A" w:rsidRPr="00186CDA" w:rsidRDefault="00756F4A" w:rsidP="00186CDA">
            <w:pPr>
              <w:jc w:val="both"/>
              <w:rPr>
                <w:rFonts w:eastAsia="Times New Roman CYR"/>
                <w:sz w:val="24"/>
                <w:szCs w:val="24"/>
              </w:rPr>
            </w:pPr>
            <w:r w:rsidRPr="00186CDA">
              <w:rPr>
                <w:rFonts w:eastAsia="Times New Roman CYR"/>
                <w:sz w:val="24"/>
                <w:szCs w:val="24"/>
              </w:rPr>
              <w:t>- общественные туалеты, надворные туалеты, гидронепроницаемые выгребы, септики;</w:t>
            </w:r>
          </w:p>
          <w:p w14:paraId="183135E6" w14:textId="77777777" w:rsidR="00756F4A" w:rsidRPr="00186CDA" w:rsidRDefault="00756F4A" w:rsidP="00186CDA">
            <w:pPr>
              <w:jc w:val="both"/>
              <w:rPr>
                <w:rFonts w:eastAsia="Times New Roman CYR"/>
                <w:sz w:val="24"/>
                <w:szCs w:val="24"/>
              </w:rPr>
            </w:pPr>
            <w:r w:rsidRPr="00186CDA">
              <w:rPr>
                <w:rFonts w:eastAsia="Times New Roman CYR"/>
                <w:sz w:val="24"/>
                <w:szCs w:val="24"/>
              </w:rPr>
              <w:t>- объекты, обеспечивающие общественную безопасность и безопасность объектов основных и условно разрешенных видов использования, включая противопожарную.</w:t>
            </w:r>
          </w:p>
        </w:tc>
        <w:tc>
          <w:tcPr>
            <w:tcW w:w="8646" w:type="dxa"/>
            <w:tcBorders>
              <w:top w:val="single" w:sz="1" w:space="0" w:color="000000"/>
              <w:left w:val="single" w:sz="1" w:space="0" w:color="000000"/>
              <w:bottom w:val="single" w:sz="1" w:space="0" w:color="000000"/>
              <w:right w:val="single" w:sz="1" w:space="0" w:color="000000"/>
            </w:tcBorders>
            <w:shd w:val="clear" w:color="auto" w:fill="auto"/>
          </w:tcPr>
          <w:p w14:paraId="32ED8475" w14:textId="77777777" w:rsidR="00756F4A" w:rsidRPr="00186CDA" w:rsidRDefault="00756F4A" w:rsidP="00186CDA">
            <w:pPr>
              <w:jc w:val="both"/>
              <w:rPr>
                <w:rFonts w:eastAsia="Times New Roman CYR"/>
                <w:sz w:val="24"/>
                <w:szCs w:val="24"/>
              </w:rPr>
            </w:pPr>
            <w:r w:rsidRPr="00186CDA">
              <w:rPr>
                <w:rFonts w:eastAsia="Times New Roman CYR"/>
                <w:sz w:val="24"/>
                <w:szCs w:val="24"/>
              </w:rPr>
              <w:t>минимальная/максимальная площадь земельных участков, минимальная ширина земельных участков вдоль фронта улицы (проезда) - аналогичны, параметрам разрешенного строительства, реконструкции объектов с основными и условно разрешенными видами использования;</w:t>
            </w:r>
          </w:p>
          <w:p w14:paraId="5CFF566B" w14:textId="77777777" w:rsidR="00756F4A" w:rsidRPr="00186CDA" w:rsidRDefault="00756F4A" w:rsidP="00186CDA">
            <w:pPr>
              <w:jc w:val="both"/>
              <w:rPr>
                <w:rFonts w:eastAsia="Times New Roman CYR"/>
                <w:sz w:val="24"/>
                <w:szCs w:val="24"/>
              </w:rPr>
            </w:pPr>
          </w:p>
          <w:p w14:paraId="4AA31F83" w14:textId="77777777" w:rsidR="00756F4A" w:rsidRPr="00186CDA" w:rsidRDefault="00756F4A" w:rsidP="00186CDA">
            <w:pPr>
              <w:jc w:val="both"/>
              <w:rPr>
                <w:rFonts w:eastAsia="Times New Roman CYR"/>
                <w:sz w:val="24"/>
                <w:szCs w:val="24"/>
              </w:rPr>
            </w:pPr>
            <w:r w:rsidRPr="00186CDA">
              <w:rPr>
                <w:rFonts w:eastAsia="Times New Roman CYR"/>
                <w:sz w:val="24"/>
                <w:szCs w:val="24"/>
              </w:rPr>
              <w:t>максимальный процент застройки в границах земельного участка, максимальная высота строений, сооружений от уровня земли - аналогичны, параметрам разрешенного строительства, реконструкции объектов с основными и условно разрешенными видами использования, с условием применения понижающего коэффициента 0,5 (если иное не оговорено отдельно);</w:t>
            </w:r>
          </w:p>
          <w:p w14:paraId="6EFCB9DB" w14:textId="77777777" w:rsidR="00756F4A" w:rsidRPr="00186CDA" w:rsidRDefault="00756F4A" w:rsidP="00186CDA">
            <w:pPr>
              <w:jc w:val="both"/>
              <w:rPr>
                <w:rFonts w:eastAsia="Times New Roman CYR"/>
                <w:sz w:val="24"/>
                <w:szCs w:val="24"/>
              </w:rPr>
            </w:pPr>
          </w:p>
          <w:p w14:paraId="7072FB85" w14:textId="77777777" w:rsidR="00756F4A" w:rsidRPr="00186CDA" w:rsidRDefault="00756F4A" w:rsidP="00186CDA">
            <w:pPr>
              <w:jc w:val="both"/>
              <w:rPr>
                <w:rFonts w:eastAsia="Times New Roman CYR"/>
                <w:sz w:val="24"/>
                <w:szCs w:val="24"/>
              </w:rPr>
            </w:pPr>
            <w:r w:rsidRPr="00186CDA">
              <w:rPr>
                <w:rFonts w:eastAsia="Times New Roman CYR"/>
                <w:sz w:val="24"/>
                <w:szCs w:val="24"/>
              </w:rPr>
              <w:t>минимальные отступы от границ земельных участков - 3 м;</w:t>
            </w:r>
          </w:p>
          <w:p w14:paraId="06280BFD" w14:textId="77777777" w:rsidR="00756F4A" w:rsidRPr="00186CDA" w:rsidRDefault="00756F4A" w:rsidP="00186CDA">
            <w:pPr>
              <w:jc w:val="both"/>
              <w:rPr>
                <w:rFonts w:eastAsia="Times New Roman CYR"/>
                <w:sz w:val="24"/>
                <w:szCs w:val="24"/>
              </w:rPr>
            </w:pPr>
            <w:r w:rsidRPr="00186CDA">
              <w:rPr>
                <w:rFonts w:eastAsia="Times New Roman CYR"/>
                <w:sz w:val="24"/>
                <w:szCs w:val="24"/>
              </w:rPr>
              <w:t>максимальное количество надземных этажей зданий - 2 этажа (включая мансардный этаж);</w:t>
            </w:r>
          </w:p>
          <w:p w14:paraId="4960A753" w14:textId="77777777" w:rsidR="00756F4A" w:rsidRPr="00186CDA" w:rsidRDefault="00756F4A" w:rsidP="00186CDA">
            <w:pPr>
              <w:jc w:val="both"/>
              <w:rPr>
                <w:sz w:val="24"/>
                <w:szCs w:val="24"/>
              </w:rPr>
            </w:pPr>
            <w:r w:rsidRPr="00186CDA">
              <w:rPr>
                <w:rFonts w:eastAsia="Times New Roman CYR"/>
                <w:sz w:val="24"/>
                <w:szCs w:val="24"/>
              </w:rPr>
              <w:t>требования в части максимальной высоты, установленные настоящими Правилами, не распространяются на антенны, вентиляционные и дымовые трубы;</w:t>
            </w:r>
          </w:p>
        </w:tc>
      </w:tr>
    </w:tbl>
    <w:p w14:paraId="4729D1A4" w14:textId="77777777" w:rsidR="00756F4A" w:rsidRPr="00186CDA" w:rsidRDefault="00756F4A" w:rsidP="00186CDA">
      <w:pPr>
        <w:ind w:firstLine="720"/>
        <w:jc w:val="both"/>
        <w:rPr>
          <w:rFonts w:eastAsia="Times New Roman CYR"/>
          <w:sz w:val="24"/>
          <w:szCs w:val="24"/>
        </w:rPr>
      </w:pPr>
    </w:p>
    <w:p w14:paraId="2A5C5F24" w14:textId="77777777" w:rsidR="00756F4A" w:rsidRPr="00186CDA" w:rsidRDefault="00756F4A" w:rsidP="00186CDA">
      <w:pPr>
        <w:ind w:firstLine="720"/>
        <w:jc w:val="both"/>
        <w:rPr>
          <w:rFonts w:eastAsia="Times New Roman CYR"/>
          <w:sz w:val="24"/>
          <w:szCs w:val="24"/>
        </w:rPr>
      </w:pPr>
      <w:bookmarkStart w:id="199" w:name="sub_614"/>
      <w:r w:rsidRPr="00186CDA">
        <w:rPr>
          <w:rFonts w:eastAsia="Times New Roman CYR"/>
          <w:b/>
          <w:bCs/>
          <w:sz w:val="24"/>
          <w:szCs w:val="24"/>
        </w:rPr>
        <w:t>2.4. Иные предельные параметры разрешенного строительства, реконструкции объектов капитального строительства:</w:t>
      </w:r>
    </w:p>
    <w:p w14:paraId="34BAA465" w14:textId="77777777" w:rsidR="00756F4A" w:rsidRPr="00186CDA" w:rsidRDefault="00756F4A" w:rsidP="00186CDA">
      <w:pPr>
        <w:ind w:firstLine="720"/>
        <w:jc w:val="both"/>
        <w:rPr>
          <w:rFonts w:eastAsia="Times New Roman CYR"/>
          <w:sz w:val="24"/>
          <w:szCs w:val="24"/>
        </w:rPr>
      </w:pPr>
      <w:bookmarkStart w:id="200" w:name="sub_615"/>
      <w:bookmarkEnd w:id="199"/>
      <w:r w:rsidRPr="00186CDA">
        <w:rPr>
          <w:rFonts w:eastAsia="Times New Roman CYR"/>
          <w:sz w:val="24"/>
          <w:szCs w:val="24"/>
        </w:rPr>
        <w:t>2.4.1. Расстояние до красной линии улиц/проездов:</w:t>
      </w:r>
    </w:p>
    <w:bookmarkEnd w:id="200"/>
    <w:p w14:paraId="774198FF" w14:textId="77777777" w:rsidR="00756F4A" w:rsidRPr="00186CDA" w:rsidRDefault="00756F4A" w:rsidP="00186CDA">
      <w:pPr>
        <w:ind w:firstLine="720"/>
        <w:jc w:val="both"/>
        <w:rPr>
          <w:rFonts w:eastAsia="Times New Roman CYR"/>
          <w:sz w:val="24"/>
          <w:szCs w:val="24"/>
        </w:rPr>
      </w:pPr>
      <w:r w:rsidRPr="00186CDA">
        <w:rPr>
          <w:rFonts w:eastAsia="Times New Roman CYR"/>
          <w:sz w:val="24"/>
          <w:szCs w:val="24"/>
        </w:rPr>
        <w:t>1) от зданий и сооружений - 5 м/3 м.</w:t>
      </w:r>
    </w:p>
    <w:p w14:paraId="2A975477" w14:textId="77777777" w:rsidR="00756F4A" w:rsidRPr="00186CDA" w:rsidRDefault="00756F4A" w:rsidP="00186CDA">
      <w:pPr>
        <w:ind w:firstLine="720"/>
        <w:jc w:val="both"/>
        <w:rPr>
          <w:rFonts w:eastAsia="Times New Roman CYR"/>
          <w:sz w:val="24"/>
          <w:szCs w:val="24"/>
        </w:rPr>
      </w:pPr>
      <w:bookmarkStart w:id="201" w:name="sub_616"/>
      <w:r w:rsidRPr="00186CDA">
        <w:rPr>
          <w:rFonts w:eastAsia="Times New Roman CYR"/>
          <w:sz w:val="24"/>
          <w:szCs w:val="24"/>
        </w:rPr>
        <w:t>2.4.2. Вспомогательные строения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участков.</w:t>
      </w:r>
    </w:p>
    <w:bookmarkEnd w:id="201"/>
    <w:p w14:paraId="0A902D61" w14:textId="77777777" w:rsidR="00570DD2" w:rsidRPr="00186CDA" w:rsidRDefault="00570DD2" w:rsidP="00186CDA">
      <w:pPr>
        <w:jc w:val="both"/>
        <w:rPr>
          <w:sz w:val="24"/>
          <w:szCs w:val="24"/>
        </w:rPr>
      </w:pPr>
    </w:p>
    <w:p w14:paraId="5829950A" w14:textId="77777777" w:rsidR="002F7ED0" w:rsidRPr="00186CDA" w:rsidRDefault="002F7ED0" w:rsidP="00186CDA">
      <w:pPr>
        <w:ind w:firstLine="709"/>
        <w:jc w:val="center"/>
        <w:rPr>
          <w:rFonts w:eastAsia="SimSun"/>
          <w:sz w:val="24"/>
          <w:szCs w:val="24"/>
          <w:lang w:eastAsia="zh-CN"/>
        </w:rPr>
      </w:pPr>
      <w:r w:rsidRPr="00186CDA">
        <w:rPr>
          <w:rFonts w:eastAsia="SimSun"/>
          <w:b/>
          <w:sz w:val="24"/>
          <w:szCs w:val="24"/>
          <w:lang w:eastAsia="zh-CN"/>
        </w:rPr>
        <w:t>Статья</w:t>
      </w:r>
      <w:r w:rsidR="00F86750" w:rsidRPr="00186CDA">
        <w:rPr>
          <w:rFonts w:eastAsia="SimSun"/>
          <w:b/>
          <w:sz w:val="24"/>
          <w:szCs w:val="24"/>
          <w:lang w:eastAsia="zh-CN"/>
        </w:rPr>
        <w:t xml:space="preserve"> </w:t>
      </w:r>
      <w:r w:rsidR="00373E90" w:rsidRPr="00186CDA">
        <w:rPr>
          <w:rFonts w:eastAsia="SimSun"/>
          <w:b/>
          <w:sz w:val="24"/>
          <w:szCs w:val="24"/>
          <w:lang w:eastAsia="zh-CN"/>
        </w:rPr>
        <w:t>3</w:t>
      </w:r>
      <w:r w:rsidR="00145A7E" w:rsidRPr="00186CDA">
        <w:rPr>
          <w:rFonts w:eastAsia="SimSun"/>
          <w:b/>
          <w:sz w:val="24"/>
          <w:szCs w:val="24"/>
          <w:lang w:eastAsia="zh-CN"/>
        </w:rPr>
        <w:t>3</w:t>
      </w:r>
      <w:r w:rsidRPr="00186CDA">
        <w:rPr>
          <w:rFonts w:eastAsia="SimSun"/>
          <w:b/>
          <w:sz w:val="24"/>
          <w:szCs w:val="24"/>
          <w:lang w:eastAsia="zh-CN"/>
        </w:rPr>
        <w:t>.</w:t>
      </w:r>
      <w:r w:rsidR="00F86750" w:rsidRPr="00186CDA">
        <w:rPr>
          <w:rFonts w:eastAsia="SimSun"/>
          <w:b/>
          <w:sz w:val="24"/>
          <w:szCs w:val="24"/>
          <w:lang w:eastAsia="zh-CN"/>
        </w:rPr>
        <w:t xml:space="preserve"> </w:t>
      </w:r>
      <w:r w:rsidRPr="00186CDA">
        <w:rPr>
          <w:rFonts w:eastAsia="SimSun"/>
          <w:b/>
          <w:sz w:val="24"/>
          <w:szCs w:val="24"/>
          <w:lang w:eastAsia="zh-CN"/>
        </w:rPr>
        <w:t>Зоны</w:t>
      </w:r>
      <w:r w:rsidR="00F86750" w:rsidRPr="00186CDA">
        <w:rPr>
          <w:rFonts w:eastAsia="SimSun"/>
          <w:b/>
          <w:sz w:val="24"/>
          <w:szCs w:val="24"/>
          <w:lang w:eastAsia="zh-CN"/>
        </w:rPr>
        <w:t xml:space="preserve"> </w:t>
      </w:r>
      <w:r w:rsidRPr="00186CDA">
        <w:rPr>
          <w:rFonts w:eastAsia="SimSun"/>
          <w:b/>
          <w:sz w:val="24"/>
          <w:szCs w:val="24"/>
          <w:lang w:eastAsia="zh-CN"/>
        </w:rPr>
        <w:t>водных</w:t>
      </w:r>
      <w:r w:rsidR="00F86750" w:rsidRPr="00186CDA">
        <w:rPr>
          <w:rFonts w:eastAsia="SimSun"/>
          <w:b/>
          <w:sz w:val="24"/>
          <w:szCs w:val="24"/>
          <w:lang w:eastAsia="zh-CN"/>
        </w:rPr>
        <w:t xml:space="preserve"> </w:t>
      </w:r>
      <w:r w:rsidRPr="00186CDA">
        <w:rPr>
          <w:rFonts w:eastAsia="SimSun"/>
          <w:b/>
          <w:sz w:val="24"/>
          <w:szCs w:val="24"/>
          <w:lang w:eastAsia="zh-CN"/>
        </w:rPr>
        <w:t>объектов</w:t>
      </w:r>
    </w:p>
    <w:p w14:paraId="4E478051" w14:textId="77777777" w:rsidR="002F7ED0" w:rsidRPr="00186CDA" w:rsidRDefault="002F7ED0" w:rsidP="00186CDA">
      <w:pPr>
        <w:ind w:firstLine="709"/>
        <w:jc w:val="both"/>
        <w:rPr>
          <w:rFonts w:eastAsia="SimSun"/>
          <w:bCs/>
          <w:sz w:val="24"/>
          <w:szCs w:val="24"/>
          <w:lang w:eastAsia="zh-CN"/>
        </w:rPr>
      </w:pPr>
      <w:r w:rsidRPr="00186CDA">
        <w:rPr>
          <w:rFonts w:eastAsia="SimSun"/>
          <w:bCs/>
          <w:sz w:val="24"/>
          <w:szCs w:val="24"/>
          <w:lang w:eastAsia="zh-CN"/>
        </w:rPr>
        <w:t>Зона</w:t>
      </w:r>
      <w:r w:rsidR="00F86750" w:rsidRPr="00186CDA">
        <w:rPr>
          <w:rFonts w:eastAsia="SimSun"/>
          <w:bCs/>
          <w:sz w:val="24"/>
          <w:szCs w:val="24"/>
          <w:lang w:eastAsia="zh-CN"/>
        </w:rPr>
        <w:t xml:space="preserve"> </w:t>
      </w:r>
      <w:r w:rsidRPr="00186CDA">
        <w:rPr>
          <w:rFonts w:eastAsia="SimSun"/>
          <w:bCs/>
          <w:sz w:val="24"/>
          <w:szCs w:val="24"/>
          <w:lang w:eastAsia="zh-CN"/>
        </w:rPr>
        <w:t>выделена</w:t>
      </w:r>
      <w:r w:rsidR="00F86750" w:rsidRPr="00186CDA">
        <w:rPr>
          <w:rFonts w:eastAsia="SimSun"/>
          <w:bCs/>
          <w:sz w:val="24"/>
          <w:szCs w:val="24"/>
          <w:lang w:eastAsia="zh-CN"/>
        </w:rPr>
        <w:t xml:space="preserve"> </w:t>
      </w:r>
      <w:r w:rsidRPr="00186CDA">
        <w:rPr>
          <w:rFonts w:eastAsia="SimSun"/>
          <w:bCs/>
          <w:sz w:val="24"/>
          <w:szCs w:val="24"/>
          <w:lang w:eastAsia="zh-CN"/>
        </w:rPr>
        <w:t>для</w:t>
      </w:r>
      <w:r w:rsidR="00F86750" w:rsidRPr="00186CDA">
        <w:rPr>
          <w:rFonts w:eastAsia="SimSun"/>
          <w:bCs/>
          <w:sz w:val="24"/>
          <w:szCs w:val="24"/>
          <w:lang w:eastAsia="zh-CN"/>
        </w:rPr>
        <w:t xml:space="preserve"> </w:t>
      </w:r>
      <w:r w:rsidRPr="00186CDA">
        <w:rPr>
          <w:rFonts w:eastAsia="SimSun"/>
          <w:bCs/>
          <w:sz w:val="24"/>
          <w:szCs w:val="24"/>
          <w:lang w:eastAsia="zh-CN"/>
        </w:rPr>
        <w:t>обеспечения</w:t>
      </w:r>
      <w:r w:rsidR="00F86750" w:rsidRPr="00186CDA">
        <w:rPr>
          <w:rFonts w:eastAsia="SimSun"/>
          <w:bCs/>
          <w:sz w:val="24"/>
          <w:szCs w:val="24"/>
          <w:lang w:eastAsia="zh-CN"/>
        </w:rPr>
        <w:t xml:space="preserve"> </w:t>
      </w:r>
      <w:r w:rsidRPr="00186CDA">
        <w:rPr>
          <w:rFonts w:eastAsia="SimSun"/>
          <w:bCs/>
          <w:sz w:val="24"/>
          <w:szCs w:val="24"/>
          <w:lang w:eastAsia="zh-CN"/>
        </w:rPr>
        <w:t>рационального</w:t>
      </w:r>
      <w:r w:rsidR="00F86750" w:rsidRPr="00186CDA">
        <w:rPr>
          <w:rFonts w:eastAsia="SimSun"/>
          <w:bCs/>
          <w:sz w:val="24"/>
          <w:szCs w:val="24"/>
          <w:lang w:eastAsia="zh-CN"/>
        </w:rPr>
        <w:t xml:space="preserve"> </w:t>
      </w:r>
      <w:r w:rsidRPr="00186CDA">
        <w:rPr>
          <w:rFonts w:eastAsia="SimSun"/>
          <w:bCs/>
          <w:sz w:val="24"/>
          <w:szCs w:val="24"/>
          <w:lang w:eastAsia="zh-CN"/>
        </w:rPr>
        <w:t>использования</w:t>
      </w:r>
      <w:r w:rsidR="00F86750" w:rsidRPr="00186CDA">
        <w:rPr>
          <w:rFonts w:eastAsia="SimSun"/>
          <w:bCs/>
          <w:sz w:val="24"/>
          <w:szCs w:val="24"/>
          <w:lang w:eastAsia="zh-CN"/>
        </w:rPr>
        <w:t xml:space="preserve"> </w:t>
      </w:r>
      <w:r w:rsidRPr="00186CDA">
        <w:rPr>
          <w:rFonts w:eastAsia="SimSun"/>
          <w:bCs/>
          <w:sz w:val="24"/>
          <w:szCs w:val="24"/>
          <w:lang w:eastAsia="zh-CN"/>
        </w:rPr>
        <w:t>и</w:t>
      </w:r>
      <w:r w:rsidR="00F86750" w:rsidRPr="00186CDA">
        <w:rPr>
          <w:rFonts w:eastAsia="SimSun"/>
          <w:bCs/>
          <w:sz w:val="24"/>
          <w:szCs w:val="24"/>
          <w:lang w:eastAsia="zh-CN"/>
        </w:rPr>
        <w:t xml:space="preserve"> </w:t>
      </w:r>
      <w:r w:rsidRPr="00186CDA">
        <w:rPr>
          <w:rFonts w:eastAsia="SimSun"/>
          <w:bCs/>
          <w:sz w:val="24"/>
          <w:szCs w:val="24"/>
          <w:lang w:eastAsia="zh-CN"/>
        </w:rPr>
        <w:t>охраны</w:t>
      </w:r>
      <w:r w:rsidR="00F86750" w:rsidRPr="00186CDA">
        <w:rPr>
          <w:rFonts w:eastAsia="SimSun"/>
          <w:bCs/>
          <w:sz w:val="24"/>
          <w:szCs w:val="24"/>
          <w:lang w:eastAsia="zh-CN"/>
        </w:rPr>
        <w:t xml:space="preserve"> </w:t>
      </w:r>
      <w:r w:rsidRPr="00186CDA">
        <w:rPr>
          <w:rFonts w:eastAsia="SimSun"/>
          <w:bCs/>
          <w:sz w:val="24"/>
          <w:szCs w:val="24"/>
          <w:lang w:eastAsia="zh-CN"/>
        </w:rPr>
        <w:t>водных</w:t>
      </w:r>
      <w:r w:rsidR="00F86750" w:rsidRPr="00186CDA">
        <w:rPr>
          <w:rFonts w:eastAsia="SimSun"/>
          <w:bCs/>
          <w:sz w:val="24"/>
          <w:szCs w:val="24"/>
          <w:lang w:eastAsia="zh-CN"/>
        </w:rPr>
        <w:t xml:space="preserve"> </w:t>
      </w:r>
      <w:r w:rsidRPr="00186CDA">
        <w:rPr>
          <w:rFonts w:eastAsia="SimSun"/>
          <w:bCs/>
          <w:sz w:val="24"/>
          <w:szCs w:val="24"/>
          <w:lang w:eastAsia="zh-CN"/>
        </w:rPr>
        <w:t>ресурсов,</w:t>
      </w:r>
      <w:r w:rsidR="00F86750" w:rsidRPr="00186CDA">
        <w:rPr>
          <w:rFonts w:eastAsia="SimSun"/>
          <w:bCs/>
          <w:sz w:val="24"/>
          <w:szCs w:val="24"/>
          <w:lang w:eastAsia="zh-CN"/>
        </w:rPr>
        <w:t xml:space="preserve"> </w:t>
      </w:r>
      <w:r w:rsidRPr="00186CDA">
        <w:rPr>
          <w:rFonts w:eastAsia="SimSun"/>
          <w:bCs/>
          <w:sz w:val="24"/>
          <w:szCs w:val="24"/>
          <w:lang w:eastAsia="zh-CN"/>
        </w:rPr>
        <w:t>гидротехнических</w:t>
      </w:r>
      <w:r w:rsidR="00F86750" w:rsidRPr="00186CDA">
        <w:rPr>
          <w:rFonts w:eastAsia="SimSun"/>
          <w:bCs/>
          <w:sz w:val="24"/>
          <w:szCs w:val="24"/>
          <w:lang w:eastAsia="zh-CN"/>
        </w:rPr>
        <w:t xml:space="preserve"> </w:t>
      </w:r>
      <w:r w:rsidRPr="00186CDA">
        <w:rPr>
          <w:rFonts w:eastAsia="SimSun"/>
          <w:bCs/>
          <w:sz w:val="24"/>
          <w:szCs w:val="24"/>
          <w:lang w:eastAsia="zh-CN"/>
        </w:rPr>
        <w:t>сооружений.</w:t>
      </w:r>
    </w:p>
    <w:p w14:paraId="28127B8B" w14:textId="77777777" w:rsidR="002F7ED0" w:rsidRPr="00186CDA" w:rsidRDefault="002F7ED0" w:rsidP="00186CDA">
      <w:pPr>
        <w:ind w:firstLine="709"/>
        <w:jc w:val="both"/>
        <w:rPr>
          <w:rFonts w:eastAsia="SimSun"/>
          <w:bCs/>
          <w:sz w:val="24"/>
          <w:szCs w:val="24"/>
          <w:lang w:eastAsia="zh-CN"/>
        </w:rPr>
      </w:pPr>
      <w:r w:rsidRPr="00186CDA">
        <w:rPr>
          <w:rFonts w:eastAsia="SimSun"/>
          <w:b/>
          <w:bCs/>
          <w:sz w:val="24"/>
          <w:szCs w:val="24"/>
          <w:lang w:eastAsia="zh-CN"/>
        </w:rPr>
        <w:t>В-1</w:t>
      </w:r>
      <w:r w:rsidR="00F86750" w:rsidRPr="00186CDA">
        <w:rPr>
          <w:rFonts w:eastAsia="SimSun"/>
          <w:b/>
          <w:bCs/>
          <w:sz w:val="24"/>
          <w:szCs w:val="24"/>
          <w:lang w:eastAsia="zh-CN"/>
        </w:rPr>
        <w:t xml:space="preserve"> </w:t>
      </w:r>
      <w:r w:rsidRPr="00186CDA">
        <w:rPr>
          <w:rFonts w:eastAsia="SimSun"/>
          <w:b/>
          <w:bCs/>
          <w:sz w:val="24"/>
          <w:szCs w:val="24"/>
          <w:lang w:eastAsia="zh-CN"/>
        </w:rPr>
        <w:t>-Зона</w:t>
      </w:r>
      <w:r w:rsidR="00F86750" w:rsidRPr="00186CDA">
        <w:rPr>
          <w:rFonts w:eastAsia="SimSun"/>
          <w:b/>
          <w:bCs/>
          <w:sz w:val="24"/>
          <w:szCs w:val="24"/>
          <w:lang w:eastAsia="zh-CN"/>
        </w:rPr>
        <w:t xml:space="preserve"> </w:t>
      </w:r>
      <w:r w:rsidRPr="00186CDA">
        <w:rPr>
          <w:rFonts w:eastAsia="SimSun"/>
          <w:b/>
          <w:bCs/>
          <w:sz w:val="24"/>
          <w:szCs w:val="24"/>
          <w:lang w:eastAsia="zh-CN"/>
        </w:rPr>
        <w:t>гидротехнических</w:t>
      </w:r>
      <w:r w:rsidR="00F86750" w:rsidRPr="00186CDA">
        <w:rPr>
          <w:rFonts w:eastAsia="SimSun"/>
          <w:b/>
          <w:bCs/>
          <w:sz w:val="24"/>
          <w:szCs w:val="24"/>
          <w:lang w:eastAsia="zh-CN"/>
        </w:rPr>
        <w:t xml:space="preserve"> </w:t>
      </w:r>
      <w:r w:rsidRPr="00186CDA">
        <w:rPr>
          <w:rFonts w:eastAsia="SimSun"/>
          <w:b/>
          <w:bCs/>
          <w:sz w:val="24"/>
          <w:szCs w:val="24"/>
          <w:lang w:eastAsia="zh-CN"/>
        </w:rPr>
        <w:t>сооружений</w:t>
      </w:r>
      <w:r w:rsidR="00F86750" w:rsidRPr="00186CDA">
        <w:rPr>
          <w:rFonts w:eastAsia="SimSun"/>
          <w:b/>
          <w:bCs/>
          <w:sz w:val="24"/>
          <w:szCs w:val="24"/>
          <w:lang w:eastAsia="zh-CN"/>
        </w:rPr>
        <w:t xml:space="preserve"> </w:t>
      </w:r>
      <w:r w:rsidRPr="00186CDA">
        <w:rPr>
          <w:rFonts w:eastAsia="SimSun"/>
          <w:b/>
          <w:bCs/>
          <w:sz w:val="24"/>
          <w:szCs w:val="24"/>
          <w:lang w:eastAsia="zh-CN"/>
        </w:rPr>
        <w:t>(код</w:t>
      </w:r>
      <w:r w:rsidR="00F86750" w:rsidRPr="00186CDA">
        <w:rPr>
          <w:rFonts w:eastAsia="SimSun"/>
          <w:b/>
          <w:bCs/>
          <w:sz w:val="24"/>
          <w:szCs w:val="24"/>
          <w:lang w:eastAsia="zh-CN"/>
        </w:rPr>
        <w:t xml:space="preserve"> </w:t>
      </w:r>
      <w:r w:rsidRPr="00186CDA">
        <w:rPr>
          <w:rFonts w:eastAsia="SimSun"/>
          <w:b/>
          <w:bCs/>
          <w:sz w:val="24"/>
          <w:szCs w:val="24"/>
          <w:lang w:eastAsia="zh-CN"/>
        </w:rPr>
        <w:t>11.3)</w:t>
      </w:r>
      <w:r w:rsidRPr="00186CDA">
        <w:rPr>
          <w:rFonts w:eastAsia="SimSun"/>
          <w:bCs/>
          <w:sz w:val="24"/>
          <w:szCs w:val="24"/>
          <w:lang w:eastAsia="zh-CN"/>
        </w:rPr>
        <w:t>:</w:t>
      </w:r>
      <w:r w:rsidR="00F86750" w:rsidRPr="00186CDA">
        <w:rPr>
          <w:rFonts w:eastAsia="SimSun"/>
          <w:bCs/>
          <w:sz w:val="24"/>
          <w:szCs w:val="24"/>
          <w:lang w:eastAsia="zh-CN"/>
        </w:rPr>
        <w:t xml:space="preserve"> </w:t>
      </w:r>
      <w:r w:rsidRPr="00186CDA">
        <w:rPr>
          <w:rFonts w:eastAsia="SimSun"/>
          <w:bCs/>
          <w:sz w:val="24"/>
          <w:szCs w:val="24"/>
          <w:lang w:eastAsia="zh-CN"/>
        </w:rPr>
        <w:t>Размещение</w:t>
      </w:r>
      <w:r w:rsidR="00F86750" w:rsidRPr="00186CDA">
        <w:rPr>
          <w:rFonts w:eastAsia="SimSun"/>
          <w:bCs/>
          <w:sz w:val="24"/>
          <w:szCs w:val="24"/>
          <w:lang w:eastAsia="zh-CN"/>
        </w:rPr>
        <w:t xml:space="preserve"> </w:t>
      </w:r>
      <w:r w:rsidRPr="00186CDA">
        <w:rPr>
          <w:rFonts w:eastAsia="SimSun"/>
          <w:bCs/>
          <w:sz w:val="24"/>
          <w:szCs w:val="24"/>
          <w:lang w:eastAsia="zh-CN"/>
        </w:rPr>
        <w:t>гидротехнических</w:t>
      </w:r>
      <w:r w:rsidR="00F86750" w:rsidRPr="00186CDA">
        <w:rPr>
          <w:rFonts w:eastAsia="SimSun"/>
          <w:bCs/>
          <w:sz w:val="24"/>
          <w:szCs w:val="24"/>
          <w:lang w:eastAsia="zh-CN"/>
        </w:rPr>
        <w:t xml:space="preserve"> </w:t>
      </w:r>
      <w:r w:rsidRPr="00186CDA">
        <w:rPr>
          <w:rFonts w:eastAsia="SimSun"/>
          <w:bCs/>
          <w:sz w:val="24"/>
          <w:szCs w:val="24"/>
          <w:lang w:eastAsia="zh-CN"/>
        </w:rPr>
        <w:t>сооружений,</w:t>
      </w:r>
      <w:r w:rsidR="00F86750" w:rsidRPr="00186CDA">
        <w:rPr>
          <w:rFonts w:eastAsia="SimSun"/>
          <w:bCs/>
          <w:sz w:val="24"/>
          <w:szCs w:val="24"/>
          <w:lang w:eastAsia="zh-CN"/>
        </w:rPr>
        <w:t xml:space="preserve"> </w:t>
      </w:r>
      <w:r w:rsidRPr="00186CDA">
        <w:rPr>
          <w:rFonts w:eastAsia="SimSun"/>
          <w:bCs/>
          <w:sz w:val="24"/>
          <w:szCs w:val="24"/>
          <w:lang w:eastAsia="zh-CN"/>
        </w:rPr>
        <w:t>необходимых</w:t>
      </w:r>
      <w:r w:rsidR="00F86750" w:rsidRPr="00186CDA">
        <w:rPr>
          <w:rFonts w:eastAsia="SimSun"/>
          <w:bCs/>
          <w:sz w:val="24"/>
          <w:szCs w:val="24"/>
          <w:lang w:eastAsia="zh-CN"/>
        </w:rPr>
        <w:t xml:space="preserve"> </w:t>
      </w:r>
      <w:r w:rsidRPr="00186CDA">
        <w:rPr>
          <w:rFonts w:eastAsia="SimSun"/>
          <w:bCs/>
          <w:sz w:val="24"/>
          <w:szCs w:val="24"/>
          <w:lang w:eastAsia="zh-CN"/>
        </w:rPr>
        <w:t>для</w:t>
      </w:r>
      <w:r w:rsidR="00F86750" w:rsidRPr="00186CDA">
        <w:rPr>
          <w:rFonts w:eastAsia="SimSun"/>
          <w:bCs/>
          <w:sz w:val="24"/>
          <w:szCs w:val="24"/>
          <w:lang w:eastAsia="zh-CN"/>
        </w:rPr>
        <w:t xml:space="preserve"> </w:t>
      </w:r>
      <w:r w:rsidRPr="00186CDA">
        <w:rPr>
          <w:rFonts w:eastAsia="SimSun"/>
          <w:bCs/>
          <w:sz w:val="24"/>
          <w:szCs w:val="24"/>
          <w:lang w:eastAsia="zh-CN"/>
        </w:rPr>
        <w:t>эксплуатации</w:t>
      </w:r>
      <w:r w:rsidR="00F86750" w:rsidRPr="00186CDA">
        <w:rPr>
          <w:rFonts w:eastAsia="SimSun"/>
          <w:bCs/>
          <w:sz w:val="24"/>
          <w:szCs w:val="24"/>
          <w:lang w:eastAsia="zh-CN"/>
        </w:rPr>
        <w:t xml:space="preserve"> </w:t>
      </w:r>
      <w:r w:rsidRPr="00186CDA">
        <w:rPr>
          <w:rFonts w:eastAsia="SimSun"/>
          <w:bCs/>
          <w:sz w:val="24"/>
          <w:szCs w:val="24"/>
          <w:lang w:eastAsia="zh-CN"/>
        </w:rPr>
        <w:t>водохранилищ</w:t>
      </w:r>
      <w:r w:rsidR="00F86750" w:rsidRPr="00186CDA">
        <w:rPr>
          <w:rFonts w:eastAsia="SimSun"/>
          <w:bCs/>
          <w:sz w:val="24"/>
          <w:szCs w:val="24"/>
          <w:lang w:eastAsia="zh-CN"/>
        </w:rPr>
        <w:t xml:space="preserve"> </w:t>
      </w:r>
      <w:r w:rsidRPr="00186CDA">
        <w:rPr>
          <w:rFonts w:eastAsia="SimSun"/>
          <w:bCs/>
          <w:sz w:val="24"/>
          <w:szCs w:val="24"/>
          <w:lang w:eastAsia="zh-CN"/>
        </w:rPr>
        <w:t>(плотин,</w:t>
      </w:r>
      <w:r w:rsidR="00F86750" w:rsidRPr="00186CDA">
        <w:rPr>
          <w:rFonts w:eastAsia="SimSun"/>
          <w:bCs/>
          <w:sz w:val="24"/>
          <w:szCs w:val="24"/>
          <w:lang w:eastAsia="zh-CN"/>
        </w:rPr>
        <w:t xml:space="preserve"> </w:t>
      </w:r>
      <w:r w:rsidRPr="00186CDA">
        <w:rPr>
          <w:rFonts w:eastAsia="SimSun"/>
          <w:bCs/>
          <w:sz w:val="24"/>
          <w:szCs w:val="24"/>
          <w:lang w:eastAsia="zh-CN"/>
        </w:rPr>
        <w:t>водосбросов,</w:t>
      </w:r>
      <w:r w:rsidR="00F86750" w:rsidRPr="00186CDA">
        <w:rPr>
          <w:rFonts w:eastAsia="SimSun"/>
          <w:bCs/>
          <w:sz w:val="24"/>
          <w:szCs w:val="24"/>
          <w:lang w:eastAsia="zh-CN"/>
        </w:rPr>
        <w:t xml:space="preserve"> </w:t>
      </w:r>
      <w:r w:rsidRPr="00186CDA">
        <w:rPr>
          <w:rFonts w:eastAsia="SimSun"/>
          <w:bCs/>
          <w:sz w:val="24"/>
          <w:szCs w:val="24"/>
          <w:lang w:eastAsia="zh-CN"/>
        </w:rPr>
        <w:t>водозаборных,</w:t>
      </w:r>
      <w:r w:rsidR="00F86750" w:rsidRPr="00186CDA">
        <w:rPr>
          <w:rFonts w:eastAsia="SimSun"/>
          <w:bCs/>
          <w:sz w:val="24"/>
          <w:szCs w:val="24"/>
          <w:lang w:eastAsia="zh-CN"/>
        </w:rPr>
        <w:t xml:space="preserve"> </w:t>
      </w:r>
      <w:r w:rsidRPr="00186CDA">
        <w:rPr>
          <w:rFonts w:eastAsia="SimSun"/>
          <w:bCs/>
          <w:sz w:val="24"/>
          <w:szCs w:val="24"/>
          <w:lang w:eastAsia="zh-CN"/>
        </w:rPr>
        <w:t>водовыпускных</w:t>
      </w:r>
      <w:r w:rsidR="00F86750" w:rsidRPr="00186CDA">
        <w:rPr>
          <w:rFonts w:eastAsia="SimSun"/>
          <w:bCs/>
          <w:sz w:val="24"/>
          <w:szCs w:val="24"/>
          <w:lang w:eastAsia="zh-CN"/>
        </w:rPr>
        <w:t xml:space="preserve"> </w:t>
      </w:r>
      <w:r w:rsidRPr="00186CDA">
        <w:rPr>
          <w:rFonts w:eastAsia="SimSun"/>
          <w:bCs/>
          <w:sz w:val="24"/>
          <w:szCs w:val="24"/>
          <w:lang w:eastAsia="zh-CN"/>
        </w:rPr>
        <w:t>и</w:t>
      </w:r>
      <w:r w:rsidR="00F86750" w:rsidRPr="00186CDA">
        <w:rPr>
          <w:rFonts w:eastAsia="SimSun"/>
          <w:bCs/>
          <w:sz w:val="24"/>
          <w:szCs w:val="24"/>
          <w:lang w:eastAsia="zh-CN"/>
        </w:rPr>
        <w:t xml:space="preserve"> </w:t>
      </w:r>
      <w:r w:rsidRPr="00186CDA">
        <w:rPr>
          <w:rFonts w:eastAsia="SimSun"/>
          <w:bCs/>
          <w:sz w:val="24"/>
          <w:szCs w:val="24"/>
          <w:lang w:eastAsia="zh-CN"/>
        </w:rPr>
        <w:t>других</w:t>
      </w:r>
      <w:r w:rsidR="00F86750" w:rsidRPr="00186CDA">
        <w:rPr>
          <w:rFonts w:eastAsia="SimSun"/>
          <w:bCs/>
          <w:sz w:val="24"/>
          <w:szCs w:val="24"/>
          <w:lang w:eastAsia="zh-CN"/>
        </w:rPr>
        <w:t xml:space="preserve"> </w:t>
      </w:r>
      <w:r w:rsidRPr="00186CDA">
        <w:rPr>
          <w:rFonts w:eastAsia="SimSun"/>
          <w:bCs/>
          <w:sz w:val="24"/>
          <w:szCs w:val="24"/>
          <w:lang w:eastAsia="zh-CN"/>
        </w:rPr>
        <w:t>гидротехнических</w:t>
      </w:r>
      <w:r w:rsidR="00F86750" w:rsidRPr="00186CDA">
        <w:rPr>
          <w:rFonts w:eastAsia="SimSun"/>
          <w:bCs/>
          <w:sz w:val="24"/>
          <w:szCs w:val="24"/>
          <w:lang w:eastAsia="zh-CN"/>
        </w:rPr>
        <w:t xml:space="preserve"> </w:t>
      </w:r>
      <w:r w:rsidRPr="00186CDA">
        <w:rPr>
          <w:rFonts w:eastAsia="SimSun"/>
          <w:bCs/>
          <w:sz w:val="24"/>
          <w:szCs w:val="24"/>
          <w:lang w:eastAsia="zh-CN"/>
        </w:rPr>
        <w:t>сооружений,</w:t>
      </w:r>
      <w:r w:rsidR="00F86750" w:rsidRPr="00186CDA">
        <w:rPr>
          <w:rFonts w:eastAsia="SimSun"/>
          <w:bCs/>
          <w:sz w:val="24"/>
          <w:szCs w:val="24"/>
          <w:lang w:eastAsia="zh-CN"/>
        </w:rPr>
        <w:t xml:space="preserve"> </w:t>
      </w:r>
      <w:r w:rsidRPr="00186CDA">
        <w:rPr>
          <w:rFonts w:eastAsia="SimSun"/>
          <w:bCs/>
          <w:sz w:val="24"/>
          <w:szCs w:val="24"/>
          <w:lang w:eastAsia="zh-CN"/>
        </w:rPr>
        <w:t>судопропускных</w:t>
      </w:r>
      <w:r w:rsidR="00F86750" w:rsidRPr="00186CDA">
        <w:rPr>
          <w:rFonts w:eastAsia="SimSun"/>
          <w:bCs/>
          <w:sz w:val="24"/>
          <w:szCs w:val="24"/>
          <w:lang w:eastAsia="zh-CN"/>
        </w:rPr>
        <w:t xml:space="preserve"> </w:t>
      </w:r>
      <w:r w:rsidRPr="00186CDA">
        <w:rPr>
          <w:rFonts w:eastAsia="SimSun"/>
          <w:bCs/>
          <w:sz w:val="24"/>
          <w:szCs w:val="24"/>
          <w:lang w:eastAsia="zh-CN"/>
        </w:rPr>
        <w:t>сооружений,</w:t>
      </w:r>
      <w:r w:rsidR="00F86750" w:rsidRPr="00186CDA">
        <w:rPr>
          <w:rFonts w:eastAsia="SimSun"/>
          <w:bCs/>
          <w:sz w:val="24"/>
          <w:szCs w:val="24"/>
          <w:lang w:eastAsia="zh-CN"/>
        </w:rPr>
        <w:t xml:space="preserve"> </w:t>
      </w:r>
      <w:r w:rsidRPr="00186CDA">
        <w:rPr>
          <w:rFonts w:eastAsia="SimSun"/>
          <w:bCs/>
          <w:sz w:val="24"/>
          <w:szCs w:val="24"/>
          <w:lang w:eastAsia="zh-CN"/>
        </w:rPr>
        <w:t>рыбозащитных</w:t>
      </w:r>
      <w:r w:rsidR="00F86750" w:rsidRPr="00186CDA">
        <w:rPr>
          <w:rFonts w:eastAsia="SimSun"/>
          <w:bCs/>
          <w:sz w:val="24"/>
          <w:szCs w:val="24"/>
          <w:lang w:eastAsia="zh-CN"/>
        </w:rPr>
        <w:t xml:space="preserve"> </w:t>
      </w:r>
      <w:r w:rsidRPr="00186CDA">
        <w:rPr>
          <w:rFonts w:eastAsia="SimSun"/>
          <w:bCs/>
          <w:sz w:val="24"/>
          <w:szCs w:val="24"/>
          <w:lang w:eastAsia="zh-CN"/>
        </w:rPr>
        <w:t>и</w:t>
      </w:r>
      <w:r w:rsidR="00F86750" w:rsidRPr="00186CDA">
        <w:rPr>
          <w:rFonts w:eastAsia="SimSun"/>
          <w:bCs/>
          <w:sz w:val="24"/>
          <w:szCs w:val="24"/>
          <w:lang w:eastAsia="zh-CN"/>
        </w:rPr>
        <w:t xml:space="preserve"> </w:t>
      </w:r>
      <w:r w:rsidRPr="00186CDA">
        <w:rPr>
          <w:rFonts w:eastAsia="SimSun"/>
          <w:bCs/>
          <w:sz w:val="24"/>
          <w:szCs w:val="24"/>
          <w:lang w:eastAsia="zh-CN"/>
        </w:rPr>
        <w:t>рыбопропускных</w:t>
      </w:r>
      <w:r w:rsidR="00F86750" w:rsidRPr="00186CDA">
        <w:rPr>
          <w:rFonts w:eastAsia="SimSun"/>
          <w:bCs/>
          <w:sz w:val="24"/>
          <w:szCs w:val="24"/>
          <w:lang w:eastAsia="zh-CN"/>
        </w:rPr>
        <w:t xml:space="preserve"> </w:t>
      </w:r>
      <w:r w:rsidRPr="00186CDA">
        <w:rPr>
          <w:rFonts w:eastAsia="SimSun"/>
          <w:bCs/>
          <w:sz w:val="24"/>
          <w:szCs w:val="24"/>
          <w:lang w:eastAsia="zh-CN"/>
        </w:rPr>
        <w:t>сооружений,</w:t>
      </w:r>
      <w:r w:rsidR="00F86750" w:rsidRPr="00186CDA">
        <w:rPr>
          <w:rFonts w:eastAsia="SimSun"/>
          <w:bCs/>
          <w:sz w:val="24"/>
          <w:szCs w:val="24"/>
          <w:lang w:eastAsia="zh-CN"/>
        </w:rPr>
        <w:t xml:space="preserve"> </w:t>
      </w:r>
      <w:r w:rsidRPr="00186CDA">
        <w:rPr>
          <w:rFonts w:eastAsia="SimSun"/>
          <w:bCs/>
          <w:sz w:val="24"/>
          <w:szCs w:val="24"/>
          <w:lang w:eastAsia="zh-CN"/>
        </w:rPr>
        <w:t>берегозащитных</w:t>
      </w:r>
      <w:r w:rsidR="00F86750" w:rsidRPr="00186CDA">
        <w:rPr>
          <w:rFonts w:eastAsia="SimSun"/>
          <w:bCs/>
          <w:sz w:val="24"/>
          <w:szCs w:val="24"/>
          <w:lang w:eastAsia="zh-CN"/>
        </w:rPr>
        <w:t xml:space="preserve"> </w:t>
      </w:r>
      <w:r w:rsidRPr="00186CDA">
        <w:rPr>
          <w:rFonts w:eastAsia="SimSun"/>
          <w:bCs/>
          <w:sz w:val="24"/>
          <w:szCs w:val="24"/>
          <w:lang w:eastAsia="zh-CN"/>
        </w:rPr>
        <w:t>сооружений)</w:t>
      </w:r>
      <w:r w:rsidR="00F86750" w:rsidRPr="00186CDA">
        <w:rPr>
          <w:rFonts w:eastAsia="SimSun"/>
          <w:bCs/>
          <w:sz w:val="24"/>
          <w:szCs w:val="24"/>
          <w:lang w:eastAsia="zh-CN"/>
        </w:rPr>
        <w:t xml:space="preserve"> </w:t>
      </w:r>
      <w:r w:rsidRPr="00186CDA">
        <w:rPr>
          <w:rFonts w:eastAsia="SimSun"/>
          <w:bCs/>
          <w:sz w:val="24"/>
          <w:szCs w:val="24"/>
          <w:lang w:eastAsia="zh-CN"/>
        </w:rPr>
        <w:t>-</w:t>
      </w:r>
      <w:r w:rsidR="00F86750" w:rsidRPr="00186CDA">
        <w:rPr>
          <w:rFonts w:eastAsia="SimSun"/>
          <w:bCs/>
          <w:sz w:val="24"/>
          <w:szCs w:val="24"/>
          <w:lang w:eastAsia="zh-CN"/>
        </w:rPr>
        <w:t xml:space="preserve"> </w:t>
      </w:r>
      <w:r w:rsidRPr="00186CDA">
        <w:rPr>
          <w:rFonts w:eastAsia="SimSun"/>
          <w:bCs/>
          <w:sz w:val="24"/>
          <w:szCs w:val="24"/>
          <w:lang w:eastAsia="zh-CN"/>
        </w:rPr>
        <w:t>Градостроительные</w:t>
      </w:r>
      <w:r w:rsidR="00F86750" w:rsidRPr="00186CDA">
        <w:rPr>
          <w:rFonts w:eastAsia="SimSun"/>
          <w:bCs/>
          <w:sz w:val="24"/>
          <w:szCs w:val="24"/>
          <w:lang w:eastAsia="zh-CN"/>
        </w:rPr>
        <w:t xml:space="preserve"> </w:t>
      </w:r>
      <w:r w:rsidRPr="00186CDA">
        <w:rPr>
          <w:rFonts w:eastAsia="SimSun"/>
          <w:bCs/>
          <w:sz w:val="24"/>
          <w:szCs w:val="24"/>
          <w:lang w:eastAsia="zh-CN"/>
        </w:rPr>
        <w:t>регламенты</w:t>
      </w:r>
      <w:r w:rsidR="00F86750" w:rsidRPr="00186CDA">
        <w:rPr>
          <w:rFonts w:eastAsia="SimSun"/>
          <w:bCs/>
          <w:sz w:val="24"/>
          <w:szCs w:val="24"/>
          <w:lang w:eastAsia="zh-CN"/>
        </w:rPr>
        <w:t xml:space="preserve"> </w:t>
      </w:r>
      <w:r w:rsidRPr="00186CDA">
        <w:rPr>
          <w:rFonts w:eastAsia="SimSun"/>
          <w:bCs/>
          <w:sz w:val="24"/>
          <w:szCs w:val="24"/>
          <w:lang w:eastAsia="zh-CN"/>
        </w:rPr>
        <w:t>не</w:t>
      </w:r>
      <w:r w:rsidR="00F86750" w:rsidRPr="00186CDA">
        <w:rPr>
          <w:rFonts w:eastAsia="SimSun"/>
          <w:bCs/>
          <w:sz w:val="24"/>
          <w:szCs w:val="24"/>
          <w:lang w:eastAsia="zh-CN"/>
        </w:rPr>
        <w:t xml:space="preserve"> </w:t>
      </w:r>
      <w:r w:rsidRPr="00186CDA">
        <w:rPr>
          <w:rFonts w:eastAsia="SimSun"/>
          <w:bCs/>
          <w:sz w:val="24"/>
          <w:szCs w:val="24"/>
          <w:lang w:eastAsia="zh-CN"/>
        </w:rPr>
        <w:t>устанавливаются.</w:t>
      </w:r>
    </w:p>
    <w:p w14:paraId="681A4E59" w14:textId="77777777" w:rsidR="008659F3" w:rsidRPr="00186CDA" w:rsidRDefault="008659F3" w:rsidP="00186CDA">
      <w:pPr>
        <w:ind w:firstLine="709"/>
        <w:jc w:val="both"/>
        <w:rPr>
          <w:bCs/>
          <w:sz w:val="24"/>
          <w:szCs w:val="24"/>
          <w:shd w:val="clear" w:color="auto" w:fill="FFFFFF"/>
        </w:rPr>
      </w:pPr>
      <w:r w:rsidRPr="00186CDA">
        <w:rPr>
          <w:b/>
          <w:bCs/>
          <w:sz w:val="24"/>
          <w:szCs w:val="24"/>
          <w:shd w:val="clear" w:color="auto" w:fill="FFFFFF"/>
        </w:rPr>
        <w:t>В-2-Зона специального пользования водными объектами (код 11.2)</w:t>
      </w:r>
      <w:r w:rsidRPr="00186CDA">
        <w:rPr>
          <w:bCs/>
          <w:sz w:val="24"/>
          <w:szCs w:val="24"/>
          <w:shd w:val="clear" w:color="auto" w:fill="FFFFFF"/>
        </w:rPr>
        <w:t>: 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 -</w:t>
      </w:r>
      <w:r w:rsidRPr="00186CDA">
        <w:t xml:space="preserve"> </w:t>
      </w:r>
      <w:r w:rsidRPr="00186CDA">
        <w:rPr>
          <w:bCs/>
          <w:sz w:val="24"/>
          <w:szCs w:val="24"/>
          <w:shd w:val="clear" w:color="auto" w:fill="FFFFFF"/>
        </w:rPr>
        <w:t>Градостроительные регламенты не устанавливаются.</w:t>
      </w:r>
    </w:p>
    <w:p w14:paraId="543C97C7" w14:textId="77777777" w:rsidR="006B79B9" w:rsidRPr="00186CDA" w:rsidRDefault="006B79B9" w:rsidP="00186CDA">
      <w:pPr>
        <w:jc w:val="center"/>
        <w:rPr>
          <w:b/>
          <w:sz w:val="24"/>
          <w:szCs w:val="24"/>
        </w:rPr>
      </w:pPr>
    </w:p>
    <w:p w14:paraId="33979944" w14:textId="77777777" w:rsidR="00104372" w:rsidRPr="00186CDA" w:rsidRDefault="00DF74D8" w:rsidP="00186CDA">
      <w:pPr>
        <w:jc w:val="center"/>
        <w:rPr>
          <w:b/>
          <w:sz w:val="24"/>
          <w:szCs w:val="24"/>
        </w:rPr>
      </w:pPr>
      <w:r w:rsidRPr="00186CDA">
        <w:rPr>
          <w:b/>
          <w:sz w:val="24"/>
          <w:szCs w:val="24"/>
        </w:rPr>
        <w:t>Статья</w:t>
      </w:r>
      <w:r w:rsidR="00F86750" w:rsidRPr="00186CDA">
        <w:rPr>
          <w:b/>
          <w:sz w:val="24"/>
          <w:szCs w:val="24"/>
        </w:rPr>
        <w:t xml:space="preserve"> </w:t>
      </w:r>
      <w:r w:rsidR="00373E90" w:rsidRPr="00186CDA">
        <w:rPr>
          <w:b/>
          <w:sz w:val="24"/>
          <w:szCs w:val="24"/>
        </w:rPr>
        <w:t>3</w:t>
      </w:r>
      <w:r w:rsidR="00145A7E" w:rsidRPr="00186CDA">
        <w:rPr>
          <w:b/>
          <w:sz w:val="24"/>
          <w:szCs w:val="24"/>
        </w:rPr>
        <w:t>4</w:t>
      </w:r>
      <w:r w:rsidR="00104372" w:rsidRPr="00186CDA">
        <w:rPr>
          <w:b/>
          <w:sz w:val="24"/>
          <w:szCs w:val="24"/>
        </w:rPr>
        <w:t>.</w:t>
      </w:r>
      <w:r w:rsidR="00F86750" w:rsidRPr="00186CDA">
        <w:rPr>
          <w:b/>
          <w:sz w:val="24"/>
          <w:szCs w:val="24"/>
        </w:rPr>
        <w:t xml:space="preserve"> </w:t>
      </w:r>
      <w:r w:rsidR="00104372" w:rsidRPr="00186CDA">
        <w:rPr>
          <w:b/>
          <w:sz w:val="24"/>
          <w:szCs w:val="24"/>
        </w:rPr>
        <w:t>Обеспечение</w:t>
      </w:r>
      <w:r w:rsidR="00F86750" w:rsidRPr="00186CDA">
        <w:rPr>
          <w:b/>
          <w:sz w:val="24"/>
          <w:szCs w:val="24"/>
        </w:rPr>
        <w:t xml:space="preserve"> </w:t>
      </w:r>
      <w:r w:rsidR="00104372" w:rsidRPr="00186CDA">
        <w:rPr>
          <w:b/>
          <w:sz w:val="24"/>
          <w:szCs w:val="24"/>
        </w:rPr>
        <w:t>доступности</w:t>
      </w:r>
      <w:r w:rsidR="00F86750" w:rsidRPr="00186CDA">
        <w:rPr>
          <w:b/>
          <w:sz w:val="24"/>
          <w:szCs w:val="24"/>
        </w:rPr>
        <w:t xml:space="preserve"> </w:t>
      </w:r>
      <w:r w:rsidR="00104372" w:rsidRPr="00186CDA">
        <w:rPr>
          <w:b/>
          <w:sz w:val="24"/>
          <w:szCs w:val="24"/>
        </w:rPr>
        <w:t>объектов</w:t>
      </w:r>
      <w:r w:rsidR="00F86750" w:rsidRPr="00186CDA">
        <w:rPr>
          <w:b/>
          <w:sz w:val="24"/>
          <w:szCs w:val="24"/>
        </w:rPr>
        <w:t xml:space="preserve"> </w:t>
      </w:r>
      <w:r w:rsidR="00104372" w:rsidRPr="00186CDA">
        <w:rPr>
          <w:b/>
          <w:sz w:val="24"/>
          <w:szCs w:val="24"/>
        </w:rPr>
        <w:t>социальной</w:t>
      </w:r>
      <w:r w:rsidR="00F86750" w:rsidRPr="00186CDA">
        <w:rPr>
          <w:b/>
          <w:sz w:val="24"/>
          <w:szCs w:val="24"/>
        </w:rPr>
        <w:t xml:space="preserve"> </w:t>
      </w:r>
      <w:r w:rsidR="00104372" w:rsidRPr="00186CDA">
        <w:rPr>
          <w:b/>
          <w:sz w:val="24"/>
          <w:szCs w:val="24"/>
        </w:rPr>
        <w:t>инфраструктуры</w:t>
      </w:r>
      <w:r w:rsidR="00570DD2" w:rsidRPr="00186CDA">
        <w:rPr>
          <w:b/>
          <w:sz w:val="24"/>
          <w:szCs w:val="24"/>
        </w:rPr>
        <w:br/>
      </w:r>
      <w:r w:rsidR="00104372" w:rsidRPr="00186CDA">
        <w:rPr>
          <w:b/>
          <w:sz w:val="24"/>
          <w:szCs w:val="24"/>
        </w:rPr>
        <w:t>для</w:t>
      </w:r>
      <w:r w:rsidR="00F86750" w:rsidRPr="00186CDA">
        <w:rPr>
          <w:b/>
          <w:sz w:val="24"/>
          <w:szCs w:val="24"/>
        </w:rPr>
        <w:t xml:space="preserve"> </w:t>
      </w:r>
      <w:r w:rsidR="00104372" w:rsidRPr="00186CDA">
        <w:rPr>
          <w:b/>
          <w:sz w:val="24"/>
          <w:szCs w:val="24"/>
        </w:rPr>
        <w:t>инвалидов</w:t>
      </w:r>
      <w:r w:rsidR="00F86750" w:rsidRPr="00186CDA">
        <w:rPr>
          <w:b/>
          <w:sz w:val="24"/>
          <w:szCs w:val="24"/>
        </w:rPr>
        <w:t xml:space="preserve"> </w:t>
      </w:r>
      <w:r w:rsidR="00104372" w:rsidRPr="00186CDA">
        <w:rPr>
          <w:b/>
          <w:sz w:val="24"/>
          <w:szCs w:val="24"/>
        </w:rPr>
        <w:t>и</w:t>
      </w:r>
      <w:r w:rsidR="00F86750" w:rsidRPr="00186CDA">
        <w:rPr>
          <w:b/>
          <w:sz w:val="24"/>
          <w:szCs w:val="24"/>
        </w:rPr>
        <w:t xml:space="preserve"> </w:t>
      </w:r>
      <w:r w:rsidR="00104372" w:rsidRPr="00186CDA">
        <w:rPr>
          <w:b/>
          <w:sz w:val="24"/>
          <w:szCs w:val="24"/>
        </w:rPr>
        <w:t>других</w:t>
      </w:r>
      <w:r w:rsidR="00F86750" w:rsidRPr="00186CDA">
        <w:rPr>
          <w:b/>
          <w:sz w:val="24"/>
          <w:szCs w:val="24"/>
        </w:rPr>
        <w:t xml:space="preserve"> </w:t>
      </w:r>
      <w:r w:rsidR="00104372" w:rsidRPr="00186CDA">
        <w:rPr>
          <w:b/>
          <w:sz w:val="24"/>
          <w:szCs w:val="24"/>
        </w:rPr>
        <w:t>маломобильных</w:t>
      </w:r>
      <w:r w:rsidR="00F86750" w:rsidRPr="00186CDA">
        <w:rPr>
          <w:b/>
          <w:sz w:val="24"/>
          <w:szCs w:val="24"/>
        </w:rPr>
        <w:t xml:space="preserve"> </w:t>
      </w:r>
      <w:r w:rsidR="00104372" w:rsidRPr="00186CDA">
        <w:rPr>
          <w:b/>
          <w:sz w:val="24"/>
          <w:szCs w:val="24"/>
        </w:rPr>
        <w:t>групп</w:t>
      </w:r>
      <w:r w:rsidR="00F86750" w:rsidRPr="00186CDA">
        <w:rPr>
          <w:b/>
          <w:sz w:val="24"/>
          <w:szCs w:val="24"/>
        </w:rPr>
        <w:t xml:space="preserve"> </w:t>
      </w:r>
      <w:r w:rsidR="00104372" w:rsidRPr="00186CDA">
        <w:rPr>
          <w:b/>
          <w:sz w:val="24"/>
          <w:szCs w:val="24"/>
        </w:rPr>
        <w:t>населения</w:t>
      </w:r>
    </w:p>
    <w:p w14:paraId="59DF95BA" w14:textId="77777777" w:rsidR="00104372" w:rsidRPr="00186CDA" w:rsidRDefault="00104372" w:rsidP="00186CDA">
      <w:pPr>
        <w:suppressAutoHyphens/>
        <w:ind w:firstLine="709"/>
        <w:jc w:val="both"/>
        <w:rPr>
          <w:sz w:val="24"/>
          <w:szCs w:val="24"/>
        </w:rPr>
      </w:pPr>
      <w:r w:rsidRPr="00186CDA">
        <w:rPr>
          <w:sz w:val="24"/>
          <w:szCs w:val="24"/>
        </w:rPr>
        <w:t>При</w:t>
      </w:r>
      <w:r w:rsidR="00F86750" w:rsidRPr="00186CDA">
        <w:rPr>
          <w:sz w:val="24"/>
          <w:szCs w:val="24"/>
        </w:rPr>
        <w:t xml:space="preserve"> </w:t>
      </w:r>
      <w:r w:rsidRPr="00186CDA">
        <w:rPr>
          <w:sz w:val="24"/>
          <w:szCs w:val="24"/>
        </w:rPr>
        <w:t>планировке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застройке</w:t>
      </w:r>
      <w:r w:rsidR="00F86750" w:rsidRPr="00186CDA">
        <w:rPr>
          <w:sz w:val="24"/>
          <w:szCs w:val="24"/>
        </w:rPr>
        <w:t xml:space="preserve"> </w:t>
      </w:r>
      <w:r w:rsidRPr="00186CDA">
        <w:rPr>
          <w:sz w:val="24"/>
          <w:szCs w:val="24"/>
        </w:rPr>
        <w:t>поселений</w:t>
      </w:r>
      <w:r w:rsidR="00F86750" w:rsidRPr="00186CDA">
        <w:rPr>
          <w:sz w:val="24"/>
          <w:szCs w:val="24"/>
        </w:rPr>
        <w:t xml:space="preserve"> </w:t>
      </w:r>
      <w:r w:rsidRPr="00186CDA">
        <w:rPr>
          <w:sz w:val="24"/>
          <w:szCs w:val="24"/>
        </w:rPr>
        <w:t>необходимо</w:t>
      </w:r>
      <w:r w:rsidR="00F86750" w:rsidRPr="00186CDA">
        <w:rPr>
          <w:sz w:val="24"/>
          <w:szCs w:val="24"/>
        </w:rPr>
        <w:t xml:space="preserve"> </w:t>
      </w:r>
      <w:r w:rsidRPr="00186CDA">
        <w:rPr>
          <w:sz w:val="24"/>
          <w:szCs w:val="24"/>
        </w:rPr>
        <w:t>обеспечивать</w:t>
      </w:r>
      <w:r w:rsidR="00F86750" w:rsidRPr="00186CDA">
        <w:rPr>
          <w:sz w:val="24"/>
          <w:szCs w:val="24"/>
        </w:rPr>
        <w:t xml:space="preserve"> </w:t>
      </w:r>
      <w:r w:rsidRPr="00186CDA">
        <w:rPr>
          <w:sz w:val="24"/>
          <w:szCs w:val="24"/>
        </w:rPr>
        <w:t>доступность</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социальной</w:t>
      </w:r>
      <w:r w:rsidR="00F86750" w:rsidRPr="00186CDA">
        <w:rPr>
          <w:sz w:val="24"/>
          <w:szCs w:val="24"/>
        </w:rPr>
        <w:t xml:space="preserve"> </w:t>
      </w:r>
      <w:r w:rsidRPr="00186CDA">
        <w:rPr>
          <w:sz w:val="24"/>
          <w:szCs w:val="24"/>
        </w:rPr>
        <w:t>инфраструктуры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p>
    <w:p w14:paraId="717FDA1B" w14:textId="77777777" w:rsidR="00104372" w:rsidRPr="00186CDA" w:rsidRDefault="00104372" w:rsidP="00186CDA">
      <w:pPr>
        <w:suppressAutoHyphens/>
        <w:ind w:firstLine="709"/>
        <w:jc w:val="both"/>
        <w:rPr>
          <w:sz w:val="24"/>
          <w:szCs w:val="24"/>
        </w:rPr>
      </w:pPr>
      <w:r w:rsidRPr="00186CDA">
        <w:rPr>
          <w:sz w:val="24"/>
          <w:szCs w:val="24"/>
        </w:rPr>
        <w:t>При</w:t>
      </w:r>
      <w:r w:rsidR="00F86750" w:rsidRPr="00186CDA">
        <w:rPr>
          <w:sz w:val="24"/>
          <w:szCs w:val="24"/>
        </w:rPr>
        <w:t xml:space="preserve"> </w:t>
      </w:r>
      <w:r w:rsidRPr="00186CDA">
        <w:rPr>
          <w:sz w:val="24"/>
          <w:szCs w:val="24"/>
        </w:rPr>
        <w:t>проектировании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реконструкции</w:t>
      </w:r>
      <w:r w:rsidR="00F86750" w:rsidRPr="00186CDA">
        <w:rPr>
          <w:sz w:val="24"/>
          <w:szCs w:val="24"/>
        </w:rPr>
        <w:t xml:space="preserve"> </w:t>
      </w:r>
      <w:r w:rsidRPr="00186CDA">
        <w:rPr>
          <w:sz w:val="24"/>
          <w:szCs w:val="24"/>
        </w:rPr>
        <w:t>общественных,</w:t>
      </w:r>
      <w:r w:rsidR="00F86750" w:rsidRPr="00186CDA">
        <w:rPr>
          <w:sz w:val="24"/>
          <w:szCs w:val="24"/>
        </w:rPr>
        <w:t xml:space="preserve"> </w:t>
      </w:r>
      <w:r w:rsidRPr="00186CDA">
        <w:rPr>
          <w:sz w:val="24"/>
          <w:szCs w:val="24"/>
        </w:rPr>
        <w:t>жилых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промышленных</w:t>
      </w:r>
      <w:r w:rsidR="00F86750" w:rsidRPr="00186CDA">
        <w:rPr>
          <w:sz w:val="24"/>
          <w:szCs w:val="24"/>
        </w:rPr>
        <w:t xml:space="preserve"> </w:t>
      </w:r>
      <w:r w:rsidRPr="00186CDA">
        <w:rPr>
          <w:sz w:val="24"/>
          <w:szCs w:val="24"/>
        </w:rPr>
        <w:t>зданий</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предусматривать</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условия</w:t>
      </w:r>
      <w:r w:rsidR="00F86750" w:rsidRPr="00186CDA">
        <w:rPr>
          <w:sz w:val="24"/>
          <w:szCs w:val="24"/>
        </w:rPr>
        <w:t xml:space="preserve"> </w:t>
      </w:r>
      <w:r w:rsidRPr="00186CDA">
        <w:rPr>
          <w:sz w:val="24"/>
          <w:szCs w:val="24"/>
        </w:rPr>
        <w:t>жизнедеятельности,</w:t>
      </w:r>
      <w:r w:rsidR="00F86750" w:rsidRPr="00186CDA">
        <w:rPr>
          <w:sz w:val="24"/>
          <w:szCs w:val="24"/>
        </w:rPr>
        <w:t xml:space="preserve"> </w:t>
      </w:r>
      <w:r w:rsidRPr="00186CDA">
        <w:rPr>
          <w:sz w:val="24"/>
          <w:szCs w:val="24"/>
        </w:rPr>
        <w:t>равные</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остальных</w:t>
      </w:r>
      <w:r w:rsidR="00F86750" w:rsidRPr="00186CDA">
        <w:rPr>
          <w:sz w:val="24"/>
          <w:szCs w:val="24"/>
        </w:rPr>
        <w:t xml:space="preserve"> </w:t>
      </w:r>
      <w:r w:rsidRPr="00186CDA">
        <w:rPr>
          <w:sz w:val="24"/>
          <w:szCs w:val="24"/>
        </w:rPr>
        <w:t>категорий</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со</w:t>
      </w:r>
      <w:r w:rsidR="00F86750" w:rsidRPr="00186CDA">
        <w:rPr>
          <w:sz w:val="24"/>
          <w:szCs w:val="24"/>
        </w:rPr>
        <w:t xml:space="preserve"> </w:t>
      </w:r>
      <w:r w:rsidRPr="00186CDA">
        <w:rPr>
          <w:sz w:val="24"/>
          <w:szCs w:val="24"/>
        </w:rPr>
        <w:t>СНиП</w:t>
      </w:r>
      <w:r w:rsidR="00F86750" w:rsidRPr="00186CDA">
        <w:rPr>
          <w:sz w:val="24"/>
          <w:szCs w:val="24"/>
        </w:rPr>
        <w:t xml:space="preserve"> </w:t>
      </w:r>
      <w:r w:rsidRPr="00186CDA">
        <w:rPr>
          <w:sz w:val="24"/>
          <w:szCs w:val="24"/>
        </w:rPr>
        <w:t>35-01-2001,</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35-101-2001,</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35-102-2001,</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31-102-99,</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35-103-2001,</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35-104-2001,</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35-105-2002,</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35-106-2003,</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35-107-2003,</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36-109-2005,</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35-112-2005,</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35-114-2006,</w:t>
      </w:r>
      <w:r w:rsidR="00F86750" w:rsidRPr="00186CDA">
        <w:rPr>
          <w:sz w:val="24"/>
          <w:szCs w:val="24"/>
        </w:rPr>
        <w:t xml:space="preserve"> </w:t>
      </w:r>
      <w:r w:rsidRPr="00186CDA">
        <w:rPr>
          <w:sz w:val="24"/>
          <w:szCs w:val="24"/>
        </w:rPr>
        <w:t>СП</w:t>
      </w:r>
      <w:r w:rsidR="00F86750" w:rsidRPr="00186CDA">
        <w:rPr>
          <w:sz w:val="24"/>
          <w:szCs w:val="24"/>
        </w:rPr>
        <w:t xml:space="preserve"> </w:t>
      </w:r>
      <w:r w:rsidRPr="00186CDA">
        <w:rPr>
          <w:sz w:val="24"/>
          <w:szCs w:val="24"/>
        </w:rPr>
        <w:t>35-117-2006Ю</w:t>
      </w:r>
      <w:r w:rsidR="00F86750" w:rsidRPr="00186CDA">
        <w:rPr>
          <w:sz w:val="24"/>
          <w:szCs w:val="24"/>
        </w:rPr>
        <w:t xml:space="preserve"> </w:t>
      </w:r>
      <w:r w:rsidRPr="00186CDA">
        <w:rPr>
          <w:sz w:val="24"/>
          <w:szCs w:val="24"/>
        </w:rPr>
        <w:t>ВСН-62-91*,</w:t>
      </w:r>
      <w:r w:rsidR="00F86750" w:rsidRPr="00186CDA">
        <w:rPr>
          <w:sz w:val="24"/>
          <w:szCs w:val="24"/>
        </w:rPr>
        <w:t xml:space="preserve"> </w:t>
      </w:r>
      <w:r w:rsidRPr="00186CDA">
        <w:rPr>
          <w:sz w:val="24"/>
          <w:szCs w:val="24"/>
        </w:rPr>
        <w:t>РДС</w:t>
      </w:r>
      <w:r w:rsidR="00F86750" w:rsidRPr="00186CDA">
        <w:rPr>
          <w:sz w:val="24"/>
          <w:szCs w:val="24"/>
        </w:rPr>
        <w:t xml:space="preserve"> </w:t>
      </w:r>
      <w:r w:rsidRPr="00186CDA">
        <w:rPr>
          <w:sz w:val="24"/>
          <w:szCs w:val="24"/>
        </w:rPr>
        <w:t>35-201-99.</w:t>
      </w:r>
    </w:p>
    <w:p w14:paraId="50DF4055" w14:textId="77777777" w:rsidR="00104372" w:rsidRPr="00186CDA" w:rsidRDefault="00104372" w:rsidP="00186CDA">
      <w:pPr>
        <w:suppressAutoHyphens/>
        <w:ind w:firstLine="709"/>
        <w:jc w:val="both"/>
        <w:rPr>
          <w:sz w:val="24"/>
          <w:szCs w:val="24"/>
        </w:rPr>
      </w:pPr>
      <w:r w:rsidRPr="00186CDA">
        <w:rPr>
          <w:sz w:val="24"/>
          <w:szCs w:val="24"/>
        </w:rPr>
        <w:t>Перечень</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доступных</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расчетное</w:t>
      </w:r>
      <w:r w:rsidR="00F86750" w:rsidRPr="00186CDA">
        <w:rPr>
          <w:sz w:val="24"/>
          <w:szCs w:val="24"/>
        </w:rPr>
        <w:t xml:space="preserve"> </w:t>
      </w:r>
      <w:r w:rsidRPr="00186CDA">
        <w:rPr>
          <w:sz w:val="24"/>
          <w:szCs w:val="24"/>
        </w:rPr>
        <w:t>число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категория</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группа</w:t>
      </w:r>
      <w:r w:rsidR="00F86750" w:rsidRPr="00186CDA">
        <w:rPr>
          <w:sz w:val="24"/>
          <w:szCs w:val="24"/>
        </w:rPr>
        <w:t xml:space="preserve"> </w:t>
      </w:r>
      <w:r w:rsidRPr="00186CDA">
        <w:rPr>
          <w:sz w:val="24"/>
          <w:szCs w:val="24"/>
        </w:rPr>
        <w:t>мобильности</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устанавливаются</w:t>
      </w:r>
      <w:r w:rsidR="00F86750" w:rsidRPr="00186CDA">
        <w:rPr>
          <w:sz w:val="24"/>
          <w:szCs w:val="24"/>
        </w:rPr>
        <w:t xml:space="preserve"> </w:t>
      </w:r>
      <w:r w:rsidRPr="00186CDA">
        <w:rPr>
          <w:sz w:val="24"/>
          <w:szCs w:val="24"/>
        </w:rPr>
        <w:t>заданием</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проектирование.</w:t>
      </w:r>
    </w:p>
    <w:p w14:paraId="1FB3E6E8" w14:textId="77777777" w:rsidR="00104372" w:rsidRPr="00186CDA" w:rsidRDefault="00104372" w:rsidP="00186CDA">
      <w:pPr>
        <w:suppressAutoHyphens/>
        <w:ind w:firstLine="709"/>
        <w:jc w:val="both"/>
        <w:rPr>
          <w:sz w:val="24"/>
          <w:szCs w:val="24"/>
        </w:rPr>
      </w:pPr>
      <w:r w:rsidRPr="00186CDA">
        <w:rPr>
          <w:sz w:val="24"/>
          <w:szCs w:val="24"/>
        </w:rPr>
        <w:t>К</w:t>
      </w:r>
      <w:r w:rsidR="00F86750" w:rsidRPr="00186CDA">
        <w:rPr>
          <w:sz w:val="24"/>
          <w:szCs w:val="24"/>
        </w:rPr>
        <w:t xml:space="preserve"> </w:t>
      </w:r>
      <w:r w:rsidRPr="00186CDA">
        <w:rPr>
          <w:sz w:val="24"/>
          <w:szCs w:val="24"/>
        </w:rPr>
        <w:t>объектам,</w:t>
      </w:r>
      <w:r w:rsidR="00F86750" w:rsidRPr="00186CDA">
        <w:rPr>
          <w:sz w:val="24"/>
          <w:szCs w:val="24"/>
        </w:rPr>
        <w:t xml:space="preserve"> </w:t>
      </w:r>
      <w:r w:rsidRPr="00186CDA">
        <w:rPr>
          <w:sz w:val="24"/>
          <w:szCs w:val="24"/>
        </w:rPr>
        <w:t>подлежащим</w:t>
      </w:r>
      <w:r w:rsidR="00F86750" w:rsidRPr="00186CDA">
        <w:rPr>
          <w:sz w:val="24"/>
          <w:szCs w:val="24"/>
        </w:rPr>
        <w:t xml:space="preserve"> </w:t>
      </w:r>
      <w:r w:rsidRPr="00186CDA">
        <w:rPr>
          <w:sz w:val="24"/>
          <w:szCs w:val="24"/>
        </w:rPr>
        <w:t>оснащению</w:t>
      </w:r>
      <w:r w:rsidR="00F86750" w:rsidRPr="00186CDA">
        <w:rPr>
          <w:sz w:val="24"/>
          <w:szCs w:val="24"/>
        </w:rPr>
        <w:t xml:space="preserve"> </w:t>
      </w:r>
      <w:r w:rsidRPr="00186CDA">
        <w:rPr>
          <w:sz w:val="24"/>
          <w:szCs w:val="24"/>
        </w:rPr>
        <w:t>специальными</w:t>
      </w:r>
      <w:r w:rsidR="00F86750" w:rsidRPr="00186CDA">
        <w:rPr>
          <w:sz w:val="24"/>
          <w:szCs w:val="24"/>
        </w:rPr>
        <w:t xml:space="preserve"> </w:t>
      </w:r>
      <w:r w:rsidRPr="00186CDA">
        <w:rPr>
          <w:sz w:val="24"/>
          <w:szCs w:val="24"/>
        </w:rPr>
        <w:t>приспособлениями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оборудованием</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свободного</w:t>
      </w:r>
      <w:r w:rsidR="00F86750" w:rsidRPr="00186CDA">
        <w:rPr>
          <w:sz w:val="24"/>
          <w:szCs w:val="24"/>
        </w:rPr>
        <w:t xml:space="preserve"> </w:t>
      </w:r>
      <w:r w:rsidRPr="00186CDA">
        <w:rPr>
          <w:sz w:val="24"/>
          <w:szCs w:val="24"/>
        </w:rPr>
        <w:t>передвижения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доступа</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граждан,</w:t>
      </w:r>
      <w:r w:rsidR="00F86750" w:rsidRPr="00186CDA">
        <w:rPr>
          <w:sz w:val="24"/>
          <w:szCs w:val="24"/>
        </w:rPr>
        <w:t xml:space="preserve"> </w:t>
      </w:r>
      <w:r w:rsidRPr="00186CDA">
        <w:rPr>
          <w:sz w:val="24"/>
          <w:szCs w:val="24"/>
        </w:rPr>
        <w:t>относятся</w:t>
      </w:r>
      <w:r w:rsidR="00F86750" w:rsidRPr="00186CDA">
        <w:rPr>
          <w:sz w:val="24"/>
          <w:szCs w:val="24"/>
        </w:rPr>
        <w:t xml:space="preserve"> </w:t>
      </w:r>
      <w:r w:rsidRPr="00186CDA">
        <w:rPr>
          <w:sz w:val="24"/>
          <w:szCs w:val="24"/>
        </w:rPr>
        <w:t>жилые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административные</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культуры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культурно-зрелищные</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(театры,</w:t>
      </w:r>
      <w:r w:rsidR="00F86750" w:rsidRPr="00186CDA">
        <w:rPr>
          <w:sz w:val="24"/>
          <w:szCs w:val="24"/>
        </w:rPr>
        <w:t xml:space="preserve"> </w:t>
      </w:r>
      <w:r w:rsidRPr="00186CDA">
        <w:rPr>
          <w:sz w:val="24"/>
          <w:szCs w:val="24"/>
        </w:rPr>
        <w:t>библиотеки,</w:t>
      </w:r>
      <w:r w:rsidR="00F86750" w:rsidRPr="00186CDA">
        <w:rPr>
          <w:sz w:val="24"/>
          <w:szCs w:val="24"/>
        </w:rPr>
        <w:t xml:space="preserve"> </w:t>
      </w:r>
      <w:r w:rsidRPr="00186CDA">
        <w:rPr>
          <w:sz w:val="24"/>
          <w:szCs w:val="24"/>
        </w:rPr>
        <w:t>музеи,</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отправления</w:t>
      </w:r>
      <w:r w:rsidR="00F86750" w:rsidRPr="00186CDA">
        <w:rPr>
          <w:sz w:val="24"/>
          <w:szCs w:val="24"/>
        </w:rPr>
        <w:t xml:space="preserve"> </w:t>
      </w:r>
      <w:r w:rsidRPr="00186CDA">
        <w:rPr>
          <w:sz w:val="24"/>
          <w:szCs w:val="24"/>
        </w:rPr>
        <w:t>религиозных</w:t>
      </w:r>
      <w:r w:rsidR="00F86750" w:rsidRPr="00186CDA">
        <w:rPr>
          <w:sz w:val="24"/>
          <w:szCs w:val="24"/>
        </w:rPr>
        <w:t xml:space="preserve"> </w:t>
      </w:r>
      <w:r w:rsidRPr="00186CDA">
        <w:rPr>
          <w:sz w:val="24"/>
          <w:szCs w:val="24"/>
        </w:rPr>
        <w:t>обрядов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другие);</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учреждения</w:t>
      </w:r>
      <w:r w:rsidR="00F86750" w:rsidRPr="00186CDA">
        <w:rPr>
          <w:sz w:val="24"/>
          <w:szCs w:val="24"/>
        </w:rPr>
        <w:t xml:space="preserve"> </w:t>
      </w:r>
      <w:r w:rsidRPr="00186CDA">
        <w:rPr>
          <w:sz w:val="24"/>
          <w:szCs w:val="24"/>
        </w:rPr>
        <w:t>образования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науки,</w:t>
      </w:r>
      <w:r w:rsidR="00F86750" w:rsidRPr="00186CDA">
        <w:rPr>
          <w:sz w:val="24"/>
          <w:szCs w:val="24"/>
        </w:rPr>
        <w:t xml:space="preserve"> </w:t>
      </w:r>
      <w:r w:rsidRPr="00186CDA">
        <w:rPr>
          <w:sz w:val="24"/>
          <w:szCs w:val="24"/>
        </w:rPr>
        <w:t>здравоохранения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социальной</w:t>
      </w:r>
      <w:r w:rsidR="00F86750" w:rsidRPr="00186CDA">
        <w:rPr>
          <w:sz w:val="24"/>
          <w:szCs w:val="24"/>
        </w:rPr>
        <w:t xml:space="preserve"> </w:t>
      </w:r>
      <w:r w:rsidRPr="00186CDA">
        <w:rPr>
          <w:sz w:val="24"/>
          <w:szCs w:val="24"/>
        </w:rPr>
        <w:t>защиты</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торговли,</w:t>
      </w:r>
      <w:r w:rsidR="00F86750" w:rsidRPr="00186CDA">
        <w:rPr>
          <w:sz w:val="24"/>
          <w:szCs w:val="24"/>
        </w:rPr>
        <w:t xml:space="preserve"> </w:t>
      </w:r>
      <w:r w:rsidRPr="00186CDA">
        <w:rPr>
          <w:sz w:val="24"/>
          <w:szCs w:val="24"/>
        </w:rPr>
        <w:t>общественного</w:t>
      </w:r>
      <w:r w:rsidR="00F86750" w:rsidRPr="00186CDA">
        <w:rPr>
          <w:sz w:val="24"/>
          <w:szCs w:val="24"/>
        </w:rPr>
        <w:t xml:space="preserve"> </w:t>
      </w:r>
      <w:r w:rsidRPr="00186CDA">
        <w:rPr>
          <w:sz w:val="24"/>
          <w:szCs w:val="24"/>
        </w:rPr>
        <w:t>питания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бытового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(парикмахерские,</w:t>
      </w:r>
      <w:r w:rsidR="00F86750" w:rsidRPr="00186CDA">
        <w:rPr>
          <w:sz w:val="24"/>
          <w:szCs w:val="24"/>
        </w:rPr>
        <w:t xml:space="preserve"> </w:t>
      </w:r>
      <w:r w:rsidRPr="00186CDA">
        <w:rPr>
          <w:sz w:val="24"/>
          <w:szCs w:val="24"/>
        </w:rPr>
        <w:t>прачечные,</w:t>
      </w:r>
      <w:r w:rsidR="00F86750" w:rsidRPr="00186CDA">
        <w:rPr>
          <w:sz w:val="24"/>
          <w:szCs w:val="24"/>
        </w:rPr>
        <w:t xml:space="preserve"> </w:t>
      </w:r>
      <w:r w:rsidRPr="00186CDA">
        <w:rPr>
          <w:sz w:val="24"/>
          <w:szCs w:val="24"/>
        </w:rPr>
        <w:t>общественные</w:t>
      </w:r>
      <w:r w:rsidR="00F86750" w:rsidRPr="00186CDA">
        <w:rPr>
          <w:sz w:val="24"/>
          <w:szCs w:val="24"/>
        </w:rPr>
        <w:t xml:space="preserve"> </w:t>
      </w:r>
      <w:r w:rsidRPr="00186CDA">
        <w:rPr>
          <w:sz w:val="24"/>
          <w:szCs w:val="24"/>
        </w:rPr>
        <w:t>бани,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другие),</w:t>
      </w:r>
      <w:r w:rsidR="00F86750" w:rsidRPr="00186CDA">
        <w:rPr>
          <w:sz w:val="24"/>
          <w:szCs w:val="24"/>
        </w:rPr>
        <w:t xml:space="preserve"> </w:t>
      </w:r>
      <w:r w:rsidRPr="00186CDA">
        <w:rPr>
          <w:sz w:val="24"/>
          <w:szCs w:val="24"/>
        </w:rPr>
        <w:t>финансово-банковские</w:t>
      </w:r>
      <w:r w:rsidR="00F86750" w:rsidRPr="00186CDA">
        <w:rPr>
          <w:sz w:val="24"/>
          <w:szCs w:val="24"/>
        </w:rPr>
        <w:t xml:space="preserve"> </w:t>
      </w:r>
      <w:r w:rsidRPr="00186CDA">
        <w:rPr>
          <w:sz w:val="24"/>
          <w:szCs w:val="24"/>
        </w:rPr>
        <w:t>учреждения;</w:t>
      </w:r>
      <w:r w:rsidR="00F86750" w:rsidRPr="00186CDA">
        <w:rPr>
          <w:sz w:val="24"/>
          <w:szCs w:val="24"/>
        </w:rPr>
        <w:t xml:space="preserve"> </w:t>
      </w:r>
      <w:r w:rsidRPr="00186CDA">
        <w:rPr>
          <w:sz w:val="24"/>
          <w:szCs w:val="24"/>
        </w:rPr>
        <w:t>гостиницы,</w:t>
      </w:r>
      <w:r w:rsidR="00F86750" w:rsidRPr="00186CDA">
        <w:rPr>
          <w:sz w:val="24"/>
          <w:szCs w:val="24"/>
        </w:rPr>
        <w:t xml:space="preserve"> </w:t>
      </w:r>
      <w:r w:rsidRPr="00186CDA">
        <w:rPr>
          <w:sz w:val="24"/>
          <w:szCs w:val="24"/>
        </w:rPr>
        <w:t>отели,</w:t>
      </w:r>
      <w:r w:rsidR="00F86750" w:rsidRPr="00186CDA">
        <w:rPr>
          <w:sz w:val="24"/>
          <w:szCs w:val="24"/>
        </w:rPr>
        <w:t xml:space="preserve"> </w:t>
      </w:r>
      <w:r w:rsidRPr="00186CDA">
        <w:rPr>
          <w:sz w:val="24"/>
          <w:szCs w:val="24"/>
        </w:rPr>
        <w:t>иные</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временного</w:t>
      </w:r>
      <w:r w:rsidR="00F86750" w:rsidRPr="00186CDA">
        <w:rPr>
          <w:sz w:val="24"/>
          <w:szCs w:val="24"/>
        </w:rPr>
        <w:t xml:space="preserve"> </w:t>
      </w:r>
      <w:r w:rsidRPr="00186CDA">
        <w:rPr>
          <w:sz w:val="24"/>
          <w:szCs w:val="24"/>
        </w:rPr>
        <w:t>проживания;</w:t>
      </w:r>
      <w:r w:rsidR="00F86750" w:rsidRPr="00186CDA">
        <w:rPr>
          <w:sz w:val="24"/>
          <w:szCs w:val="24"/>
        </w:rPr>
        <w:t xml:space="preserve"> </w:t>
      </w:r>
      <w:r w:rsidRPr="00186CDA">
        <w:rPr>
          <w:sz w:val="24"/>
          <w:szCs w:val="24"/>
        </w:rPr>
        <w:t>физкультурно-оздоровительные,</w:t>
      </w:r>
      <w:r w:rsidR="00F86750" w:rsidRPr="00186CDA">
        <w:rPr>
          <w:sz w:val="24"/>
          <w:szCs w:val="24"/>
        </w:rPr>
        <w:t xml:space="preserve"> </w:t>
      </w:r>
      <w:r w:rsidRPr="00186CDA">
        <w:rPr>
          <w:sz w:val="24"/>
          <w:szCs w:val="24"/>
        </w:rPr>
        <w:t>спортивные</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отдыха,</w:t>
      </w:r>
      <w:r w:rsidR="00F86750" w:rsidRPr="00186CDA">
        <w:rPr>
          <w:sz w:val="24"/>
          <w:szCs w:val="24"/>
        </w:rPr>
        <w:t xml:space="preserve"> </w:t>
      </w:r>
      <w:r w:rsidRPr="00186CDA">
        <w:rPr>
          <w:sz w:val="24"/>
          <w:szCs w:val="24"/>
        </w:rPr>
        <w:t>парки,</w:t>
      </w:r>
      <w:r w:rsidR="00F86750" w:rsidRPr="00186CDA">
        <w:rPr>
          <w:sz w:val="24"/>
          <w:szCs w:val="24"/>
        </w:rPr>
        <w:t xml:space="preserve"> </w:t>
      </w:r>
      <w:r w:rsidRPr="00186CDA">
        <w:rPr>
          <w:sz w:val="24"/>
          <w:szCs w:val="24"/>
        </w:rPr>
        <w:t>сады,</w:t>
      </w:r>
      <w:r w:rsidR="00F86750" w:rsidRPr="00186CDA">
        <w:rPr>
          <w:sz w:val="24"/>
          <w:szCs w:val="24"/>
        </w:rPr>
        <w:t xml:space="preserve"> </w:t>
      </w:r>
      <w:r w:rsidRPr="00186CDA">
        <w:rPr>
          <w:sz w:val="24"/>
          <w:szCs w:val="24"/>
        </w:rPr>
        <w:t>лесопарки,</w:t>
      </w:r>
      <w:r w:rsidR="00F86750" w:rsidRPr="00186CDA">
        <w:rPr>
          <w:sz w:val="24"/>
          <w:szCs w:val="24"/>
        </w:rPr>
        <w:t xml:space="preserve"> </w:t>
      </w:r>
      <w:r w:rsidRPr="00186CDA">
        <w:rPr>
          <w:sz w:val="24"/>
          <w:szCs w:val="24"/>
        </w:rPr>
        <w:t>пляжи,</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оздоровительного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рекреационного</w:t>
      </w:r>
      <w:r w:rsidR="00F86750" w:rsidRPr="00186CDA">
        <w:rPr>
          <w:sz w:val="24"/>
          <w:szCs w:val="24"/>
        </w:rPr>
        <w:t xml:space="preserve"> </w:t>
      </w:r>
      <w:r w:rsidRPr="00186CDA">
        <w:rPr>
          <w:sz w:val="24"/>
          <w:szCs w:val="24"/>
        </w:rPr>
        <w:t>назначения,</w:t>
      </w:r>
      <w:r w:rsidR="00F86750" w:rsidRPr="00186CDA">
        <w:rPr>
          <w:sz w:val="24"/>
          <w:szCs w:val="24"/>
        </w:rPr>
        <w:t xml:space="preserve"> </w:t>
      </w:r>
      <w:r w:rsidRPr="00186CDA">
        <w:rPr>
          <w:sz w:val="24"/>
          <w:szCs w:val="24"/>
        </w:rPr>
        <w:t>аллеи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пешеходные</w:t>
      </w:r>
      <w:r w:rsidR="00F86750" w:rsidRPr="00186CDA">
        <w:rPr>
          <w:sz w:val="24"/>
          <w:szCs w:val="24"/>
        </w:rPr>
        <w:t xml:space="preserve"> </w:t>
      </w:r>
      <w:r w:rsidRPr="00186CDA">
        <w:rPr>
          <w:sz w:val="24"/>
          <w:szCs w:val="24"/>
        </w:rPr>
        <w:t>дорожки;</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транспортного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связи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информации:</w:t>
      </w:r>
      <w:r w:rsidR="00F86750" w:rsidRPr="00186CDA">
        <w:rPr>
          <w:sz w:val="24"/>
          <w:szCs w:val="24"/>
        </w:rPr>
        <w:t xml:space="preserve"> </w:t>
      </w:r>
      <w:r w:rsidRPr="00186CDA">
        <w:rPr>
          <w:sz w:val="24"/>
          <w:szCs w:val="24"/>
        </w:rPr>
        <w:t>железнодорожные</w:t>
      </w:r>
      <w:r w:rsidR="00F86750" w:rsidRPr="00186CDA">
        <w:rPr>
          <w:sz w:val="24"/>
          <w:szCs w:val="24"/>
        </w:rPr>
        <w:t xml:space="preserve"> </w:t>
      </w:r>
      <w:r w:rsidRPr="00186CDA">
        <w:rPr>
          <w:sz w:val="24"/>
          <w:szCs w:val="24"/>
        </w:rPr>
        <w:t>вокзалы,</w:t>
      </w:r>
      <w:r w:rsidR="00F86750" w:rsidRPr="00186CDA">
        <w:rPr>
          <w:sz w:val="24"/>
          <w:szCs w:val="24"/>
        </w:rPr>
        <w:t xml:space="preserve"> </w:t>
      </w:r>
      <w:r w:rsidRPr="00186CDA">
        <w:rPr>
          <w:sz w:val="24"/>
          <w:szCs w:val="24"/>
        </w:rPr>
        <w:t>автовокзалы,</w:t>
      </w:r>
      <w:r w:rsidR="00F86750" w:rsidRPr="00186CDA">
        <w:rPr>
          <w:sz w:val="24"/>
          <w:szCs w:val="24"/>
        </w:rPr>
        <w:t xml:space="preserve"> </w:t>
      </w:r>
      <w:r w:rsidRPr="00186CDA">
        <w:rPr>
          <w:sz w:val="24"/>
          <w:szCs w:val="24"/>
        </w:rPr>
        <w:t>другие</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автомобильного,</w:t>
      </w:r>
      <w:r w:rsidR="00F86750" w:rsidRPr="00186CDA">
        <w:rPr>
          <w:sz w:val="24"/>
          <w:szCs w:val="24"/>
        </w:rPr>
        <w:t xml:space="preserve"> </w:t>
      </w:r>
      <w:r w:rsidRPr="00186CDA">
        <w:rPr>
          <w:sz w:val="24"/>
          <w:szCs w:val="24"/>
        </w:rPr>
        <w:t>железнодорожного,</w:t>
      </w:r>
      <w:r w:rsidR="00F86750" w:rsidRPr="00186CDA">
        <w:rPr>
          <w:sz w:val="24"/>
          <w:szCs w:val="24"/>
        </w:rPr>
        <w:t xml:space="preserve"> </w:t>
      </w:r>
      <w:r w:rsidRPr="00186CDA">
        <w:rPr>
          <w:sz w:val="24"/>
          <w:szCs w:val="24"/>
        </w:rPr>
        <w:t>водного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воздушного</w:t>
      </w:r>
      <w:r w:rsidR="00F86750" w:rsidRPr="00186CDA">
        <w:rPr>
          <w:sz w:val="24"/>
          <w:szCs w:val="24"/>
        </w:rPr>
        <w:t xml:space="preserve"> </w:t>
      </w:r>
      <w:r w:rsidRPr="00186CDA">
        <w:rPr>
          <w:sz w:val="24"/>
          <w:szCs w:val="24"/>
        </w:rPr>
        <w:t>транспорта,</w:t>
      </w:r>
      <w:r w:rsidR="00F86750" w:rsidRPr="00186CDA">
        <w:rPr>
          <w:sz w:val="24"/>
          <w:szCs w:val="24"/>
        </w:rPr>
        <w:t xml:space="preserve"> </w:t>
      </w:r>
      <w:r w:rsidRPr="00186CDA">
        <w:rPr>
          <w:sz w:val="24"/>
          <w:szCs w:val="24"/>
        </w:rPr>
        <w:t>обслуживающие</w:t>
      </w:r>
      <w:r w:rsidR="00F86750" w:rsidRPr="00186CDA">
        <w:rPr>
          <w:sz w:val="24"/>
          <w:szCs w:val="24"/>
        </w:rPr>
        <w:t xml:space="preserve"> </w:t>
      </w:r>
      <w:r w:rsidRPr="00186CDA">
        <w:rPr>
          <w:sz w:val="24"/>
          <w:szCs w:val="24"/>
        </w:rPr>
        <w:t>население;</w:t>
      </w:r>
      <w:r w:rsidR="00F86750" w:rsidRPr="00186CDA">
        <w:rPr>
          <w:sz w:val="24"/>
          <w:szCs w:val="24"/>
        </w:rPr>
        <w:t xml:space="preserve"> </w:t>
      </w:r>
      <w:r w:rsidRPr="00186CDA">
        <w:rPr>
          <w:sz w:val="24"/>
          <w:szCs w:val="24"/>
        </w:rPr>
        <w:t>станции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остановки</w:t>
      </w:r>
      <w:r w:rsidR="00F86750" w:rsidRPr="00186CDA">
        <w:rPr>
          <w:sz w:val="24"/>
          <w:szCs w:val="24"/>
        </w:rPr>
        <w:t xml:space="preserve"> </w:t>
      </w:r>
      <w:r w:rsidRPr="00186CDA">
        <w:rPr>
          <w:sz w:val="24"/>
          <w:szCs w:val="24"/>
        </w:rPr>
        <w:t>всех</w:t>
      </w:r>
      <w:r w:rsidR="00F86750" w:rsidRPr="00186CDA">
        <w:rPr>
          <w:sz w:val="24"/>
          <w:szCs w:val="24"/>
        </w:rPr>
        <w:t xml:space="preserve"> </w:t>
      </w:r>
      <w:r w:rsidRPr="00186CDA">
        <w:rPr>
          <w:sz w:val="24"/>
          <w:szCs w:val="24"/>
        </w:rPr>
        <w:t>видов</w:t>
      </w:r>
      <w:r w:rsidR="00F86750" w:rsidRPr="00186CDA">
        <w:rPr>
          <w:sz w:val="24"/>
          <w:szCs w:val="24"/>
        </w:rPr>
        <w:t xml:space="preserve"> </w:t>
      </w:r>
      <w:r w:rsidRPr="00186CDA">
        <w:rPr>
          <w:sz w:val="24"/>
          <w:szCs w:val="24"/>
        </w:rPr>
        <w:t>пригородного</w:t>
      </w:r>
      <w:r w:rsidR="00F86750" w:rsidRPr="00186CDA">
        <w:rPr>
          <w:sz w:val="24"/>
          <w:szCs w:val="24"/>
        </w:rPr>
        <w:t xml:space="preserve"> </w:t>
      </w:r>
      <w:r w:rsidRPr="00186CDA">
        <w:rPr>
          <w:sz w:val="24"/>
          <w:szCs w:val="24"/>
        </w:rPr>
        <w:t>транспорта;</w:t>
      </w:r>
      <w:r w:rsidR="00F86750" w:rsidRPr="00186CDA">
        <w:rPr>
          <w:sz w:val="24"/>
          <w:szCs w:val="24"/>
        </w:rPr>
        <w:t xml:space="preserve"> </w:t>
      </w:r>
      <w:r w:rsidRPr="00186CDA">
        <w:rPr>
          <w:sz w:val="24"/>
          <w:szCs w:val="24"/>
        </w:rPr>
        <w:t>почтово-телеграфные;</w:t>
      </w:r>
      <w:r w:rsidR="00F86750" w:rsidRPr="00186CDA">
        <w:rPr>
          <w:sz w:val="24"/>
          <w:szCs w:val="24"/>
        </w:rPr>
        <w:t xml:space="preserve"> </w:t>
      </w:r>
      <w:r w:rsidRPr="00186CDA">
        <w:rPr>
          <w:sz w:val="24"/>
          <w:szCs w:val="24"/>
        </w:rPr>
        <w:t>производственные</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малого</w:t>
      </w:r>
      <w:r w:rsidR="00F86750" w:rsidRPr="00186CDA">
        <w:rPr>
          <w:sz w:val="24"/>
          <w:szCs w:val="24"/>
        </w:rPr>
        <w:t xml:space="preserve"> </w:t>
      </w:r>
      <w:r w:rsidRPr="00186CDA">
        <w:rPr>
          <w:sz w:val="24"/>
          <w:szCs w:val="24"/>
        </w:rPr>
        <w:t>бизнеса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другие</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приложения</w:t>
      </w:r>
      <w:r w:rsidR="00F86750" w:rsidRPr="00186CDA">
        <w:rPr>
          <w:sz w:val="24"/>
          <w:szCs w:val="24"/>
        </w:rPr>
        <w:t xml:space="preserve"> </w:t>
      </w:r>
      <w:r w:rsidRPr="00186CDA">
        <w:rPr>
          <w:sz w:val="24"/>
          <w:szCs w:val="24"/>
        </w:rPr>
        <w:t>труда;</w:t>
      </w:r>
      <w:r w:rsidR="00F86750" w:rsidRPr="00186CDA">
        <w:rPr>
          <w:sz w:val="24"/>
          <w:szCs w:val="24"/>
        </w:rPr>
        <w:t xml:space="preserve"> </w:t>
      </w:r>
      <w:r w:rsidRPr="00186CDA">
        <w:rPr>
          <w:sz w:val="24"/>
          <w:szCs w:val="24"/>
        </w:rPr>
        <w:t>тротуары,</w:t>
      </w:r>
      <w:r w:rsidR="00F86750" w:rsidRPr="00186CDA">
        <w:rPr>
          <w:sz w:val="24"/>
          <w:szCs w:val="24"/>
        </w:rPr>
        <w:t xml:space="preserve"> </w:t>
      </w:r>
      <w:r w:rsidRPr="00186CDA">
        <w:rPr>
          <w:sz w:val="24"/>
          <w:szCs w:val="24"/>
        </w:rPr>
        <w:t>переходы</w:t>
      </w:r>
      <w:r w:rsidR="00F86750" w:rsidRPr="00186CDA">
        <w:rPr>
          <w:sz w:val="24"/>
          <w:szCs w:val="24"/>
        </w:rPr>
        <w:t xml:space="preserve"> </w:t>
      </w:r>
      <w:r w:rsidRPr="00186CDA">
        <w:rPr>
          <w:sz w:val="24"/>
          <w:szCs w:val="24"/>
        </w:rPr>
        <w:t>улиц,</w:t>
      </w:r>
      <w:r w:rsidR="00F86750" w:rsidRPr="00186CDA">
        <w:rPr>
          <w:sz w:val="24"/>
          <w:szCs w:val="24"/>
        </w:rPr>
        <w:t xml:space="preserve"> </w:t>
      </w:r>
      <w:r w:rsidRPr="00186CDA">
        <w:rPr>
          <w:sz w:val="24"/>
          <w:szCs w:val="24"/>
        </w:rPr>
        <w:t>дорог</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магистралей;</w:t>
      </w:r>
      <w:r w:rsidR="00F86750" w:rsidRPr="00186CDA">
        <w:rPr>
          <w:sz w:val="24"/>
          <w:szCs w:val="24"/>
        </w:rPr>
        <w:t xml:space="preserve"> </w:t>
      </w:r>
      <w:r w:rsidRPr="00186CDA">
        <w:rPr>
          <w:sz w:val="24"/>
          <w:szCs w:val="24"/>
        </w:rPr>
        <w:t>прилегающие</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вышеперечисленным</w:t>
      </w:r>
      <w:r w:rsidR="00F86750" w:rsidRPr="00186CDA">
        <w:rPr>
          <w:sz w:val="24"/>
          <w:szCs w:val="24"/>
        </w:rPr>
        <w:t xml:space="preserve"> </w:t>
      </w:r>
      <w:r w:rsidRPr="00186CDA">
        <w:rPr>
          <w:sz w:val="24"/>
          <w:szCs w:val="24"/>
        </w:rPr>
        <w:t>зданиям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сооружениям</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площади.</w:t>
      </w:r>
    </w:p>
    <w:p w14:paraId="53AE0695" w14:textId="77777777" w:rsidR="00104372" w:rsidRPr="00186CDA" w:rsidRDefault="00104372" w:rsidP="00186CDA">
      <w:pPr>
        <w:suppressAutoHyphens/>
        <w:ind w:firstLine="709"/>
        <w:jc w:val="both"/>
        <w:rPr>
          <w:sz w:val="24"/>
          <w:szCs w:val="24"/>
        </w:rPr>
      </w:pPr>
      <w:r w:rsidRPr="00186CDA">
        <w:rPr>
          <w:sz w:val="24"/>
          <w:szCs w:val="24"/>
        </w:rPr>
        <w:t>Проектные</w:t>
      </w:r>
      <w:r w:rsidR="00F86750" w:rsidRPr="00186CDA">
        <w:rPr>
          <w:sz w:val="24"/>
          <w:szCs w:val="24"/>
        </w:rPr>
        <w:t xml:space="preserve"> </w:t>
      </w:r>
      <w:r w:rsidRPr="00186CDA">
        <w:rPr>
          <w:sz w:val="24"/>
          <w:szCs w:val="24"/>
        </w:rPr>
        <w:t>решения</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доступных</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обеспечивать:</w:t>
      </w:r>
    </w:p>
    <w:p w14:paraId="563F53BA" w14:textId="77777777"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досягаемость</w:t>
      </w:r>
      <w:r w:rsidR="00F86750" w:rsidRPr="00186CDA">
        <w:rPr>
          <w:sz w:val="24"/>
          <w:szCs w:val="24"/>
        </w:rPr>
        <w:t xml:space="preserve"> </w:t>
      </w:r>
      <w:r w:rsidRPr="00186CDA">
        <w:rPr>
          <w:sz w:val="24"/>
          <w:szCs w:val="24"/>
        </w:rPr>
        <w:t>мест</w:t>
      </w:r>
      <w:r w:rsidR="00F86750" w:rsidRPr="00186CDA">
        <w:rPr>
          <w:sz w:val="24"/>
          <w:szCs w:val="24"/>
        </w:rPr>
        <w:t xml:space="preserve"> </w:t>
      </w:r>
      <w:r w:rsidRPr="00186CDA">
        <w:rPr>
          <w:sz w:val="24"/>
          <w:szCs w:val="24"/>
        </w:rPr>
        <w:t>целевого</w:t>
      </w:r>
      <w:r w:rsidR="00F86750" w:rsidRPr="00186CDA">
        <w:rPr>
          <w:sz w:val="24"/>
          <w:szCs w:val="24"/>
        </w:rPr>
        <w:t xml:space="preserve"> </w:t>
      </w:r>
      <w:r w:rsidRPr="00186CDA">
        <w:rPr>
          <w:sz w:val="24"/>
          <w:szCs w:val="24"/>
        </w:rPr>
        <w:t>посещения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беспрепятственность</w:t>
      </w:r>
      <w:r w:rsidR="00F86750" w:rsidRPr="00186CDA">
        <w:rPr>
          <w:sz w:val="24"/>
          <w:szCs w:val="24"/>
        </w:rPr>
        <w:t xml:space="preserve"> </w:t>
      </w:r>
      <w:r w:rsidRPr="00186CDA">
        <w:rPr>
          <w:sz w:val="24"/>
          <w:szCs w:val="24"/>
        </w:rPr>
        <w:t>перемещения</w:t>
      </w:r>
      <w:r w:rsidR="00F86750" w:rsidRPr="00186CDA">
        <w:rPr>
          <w:sz w:val="24"/>
          <w:szCs w:val="24"/>
        </w:rPr>
        <w:t xml:space="preserve"> </w:t>
      </w:r>
      <w:r w:rsidRPr="00186CDA">
        <w:rPr>
          <w:sz w:val="24"/>
          <w:szCs w:val="24"/>
        </w:rPr>
        <w:t>внутри</w:t>
      </w:r>
      <w:r w:rsidR="00F86750" w:rsidRPr="00186CDA">
        <w:rPr>
          <w:sz w:val="24"/>
          <w:szCs w:val="24"/>
        </w:rPr>
        <w:t xml:space="preserve"> </w:t>
      </w:r>
      <w:r w:rsidRPr="00186CDA">
        <w:rPr>
          <w:sz w:val="24"/>
          <w:szCs w:val="24"/>
        </w:rPr>
        <w:t>зданий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сооружений;</w:t>
      </w:r>
    </w:p>
    <w:p w14:paraId="567BD8FE" w14:textId="77777777"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безопасность</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эвакуационных),</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мест</w:t>
      </w:r>
      <w:r w:rsidR="00F86750" w:rsidRPr="00186CDA">
        <w:rPr>
          <w:sz w:val="24"/>
          <w:szCs w:val="24"/>
        </w:rPr>
        <w:t xml:space="preserve"> </w:t>
      </w:r>
      <w:r w:rsidRPr="00186CDA">
        <w:rPr>
          <w:sz w:val="24"/>
          <w:szCs w:val="24"/>
        </w:rPr>
        <w:t>проживания,</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приложения</w:t>
      </w:r>
      <w:r w:rsidR="00F86750" w:rsidRPr="00186CDA">
        <w:rPr>
          <w:sz w:val="24"/>
          <w:szCs w:val="24"/>
        </w:rPr>
        <w:t xml:space="preserve"> </w:t>
      </w:r>
      <w:r w:rsidRPr="00186CDA">
        <w:rPr>
          <w:sz w:val="24"/>
          <w:szCs w:val="24"/>
        </w:rPr>
        <w:t>труда;</w:t>
      </w:r>
    </w:p>
    <w:p w14:paraId="68405A9E" w14:textId="77777777"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своевременное</w:t>
      </w:r>
      <w:r w:rsidR="00F86750" w:rsidRPr="00186CDA">
        <w:rPr>
          <w:sz w:val="24"/>
          <w:szCs w:val="24"/>
        </w:rPr>
        <w:t xml:space="preserve"> </w:t>
      </w:r>
      <w:r w:rsidRPr="00186CDA">
        <w:rPr>
          <w:sz w:val="24"/>
          <w:szCs w:val="24"/>
        </w:rPr>
        <w:t>получение</w:t>
      </w:r>
      <w:r w:rsidR="00F86750" w:rsidRPr="00186CDA">
        <w:rPr>
          <w:sz w:val="24"/>
          <w:szCs w:val="24"/>
        </w:rPr>
        <w:t xml:space="preserve"> </w:t>
      </w:r>
      <w:r w:rsidRPr="00186CDA">
        <w:rPr>
          <w:sz w:val="24"/>
          <w:szCs w:val="24"/>
        </w:rPr>
        <w:t>полноценной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качественной</w:t>
      </w:r>
      <w:r w:rsidR="00F86750" w:rsidRPr="00186CDA">
        <w:rPr>
          <w:sz w:val="24"/>
          <w:szCs w:val="24"/>
        </w:rPr>
        <w:t xml:space="preserve"> </w:t>
      </w:r>
      <w:r w:rsidRPr="00186CDA">
        <w:rPr>
          <w:sz w:val="24"/>
          <w:szCs w:val="24"/>
        </w:rPr>
        <w:t>информации,</w:t>
      </w:r>
      <w:r w:rsidR="00F86750" w:rsidRPr="00186CDA">
        <w:rPr>
          <w:sz w:val="24"/>
          <w:szCs w:val="24"/>
        </w:rPr>
        <w:t xml:space="preserve"> </w:t>
      </w:r>
      <w:r w:rsidRPr="00186CDA">
        <w:rPr>
          <w:sz w:val="24"/>
          <w:szCs w:val="24"/>
        </w:rPr>
        <w:t>позволяющей</w:t>
      </w:r>
      <w:r w:rsidR="00F86750" w:rsidRPr="00186CDA">
        <w:rPr>
          <w:sz w:val="24"/>
          <w:szCs w:val="24"/>
        </w:rPr>
        <w:t xml:space="preserve"> </w:t>
      </w:r>
      <w:r w:rsidRPr="00186CDA">
        <w:rPr>
          <w:sz w:val="24"/>
          <w:szCs w:val="24"/>
        </w:rPr>
        <w:t>ориентироваться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пространстве,</w:t>
      </w:r>
      <w:r w:rsidR="00F86750" w:rsidRPr="00186CDA">
        <w:rPr>
          <w:sz w:val="24"/>
          <w:szCs w:val="24"/>
        </w:rPr>
        <w:t xml:space="preserve"> </w:t>
      </w:r>
      <w:r w:rsidRPr="00186CDA">
        <w:rPr>
          <w:sz w:val="24"/>
          <w:szCs w:val="24"/>
        </w:rPr>
        <w:t>использовать</w:t>
      </w:r>
      <w:r w:rsidR="00F86750" w:rsidRPr="00186CDA">
        <w:rPr>
          <w:sz w:val="24"/>
          <w:szCs w:val="24"/>
        </w:rPr>
        <w:t xml:space="preserve"> </w:t>
      </w:r>
      <w:r w:rsidRPr="00186CDA">
        <w:rPr>
          <w:sz w:val="24"/>
          <w:szCs w:val="24"/>
        </w:rPr>
        <w:t>оборудование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самообслуживания),</w:t>
      </w:r>
      <w:r w:rsidR="00F86750" w:rsidRPr="00186CDA">
        <w:rPr>
          <w:sz w:val="24"/>
          <w:szCs w:val="24"/>
        </w:rPr>
        <w:t xml:space="preserve"> </w:t>
      </w:r>
      <w:r w:rsidRPr="00186CDA">
        <w:rPr>
          <w:sz w:val="24"/>
          <w:szCs w:val="24"/>
        </w:rPr>
        <w:t>получать</w:t>
      </w:r>
      <w:r w:rsidR="00F86750" w:rsidRPr="00186CDA">
        <w:rPr>
          <w:sz w:val="24"/>
          <w:szCs w:val="24"/>
        </w:rPr>
        <w:t xml:space="preserve"> </w:t>
      </w:r>
      <w:r w:rsidRPr="00186CDA">
        <w:rPr>
          <w:sz w:val="24"/>
          <w:szCs w:val="24"/>
        </w:rPr>
        <w:t>услуги,</w:t>
      </w:r>
      <w:r w:rsidR="00F86750" w:rsidRPr="00186CDA">
        <w:rPr>
          <w:sz w:val="24"/>
          <w:szCs w:val="24"/>
        </w:rPr>
        <w:t xml:space="preserve"> </w:t>
      </w:r>
      <w:r w:rsidRPr="00186CDA">
        <w:rPr>
          <w:sz w:val="24"/>
          <w:szCs w:val="24"/>
        </w:rPr>
        <w:t>участвовать</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трудовом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учебном</w:t>
      </w:r>
      <w:r w:rsidR="00F86750" w:rsidRPr="00186CDA">
        <w:rPr>
          <w:sz w:val="24"/>
          <w:szCs w:val="24"/>
        </w:rPr>
        <w:t xml:space="preserve"> </w:t>
      </w:r>
      <w:r w:rsidRPr="00186CDA">
        <w:rPr>
          <w:sz w:val="24"/>
          <w:szCs w:val="24"/>
        </w:rPr>
        <w:t>процессе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прочие;</w:t>
      </w:r>
    </w:p>
    <w:p w14:paraId="07E15125" w14:textId="77777777"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удобство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комфорт</w:t>
      </w:r>
      <w:r w:rsidR="00F86750" w:rsidRPr="00186CDA">
        <w:rPr>
          <w:sz w:val="24"/>
          <w:szCs w:val="24"/>
        </w:rPr>
        <w:t xml:space="preserve"> </w:t>
      </w:r>
      <w:r w:rsidRPr="00186CDA">
        <w:rPr>
          <w:sz w:val="24"/>
          <w:szCs w:val="24"/>
        </w:rPr>
        <w:t>среды</w:t>
      </w:r>
      <w:r w:rsidR="00F86750" w:rsidRPr="00186CDA">
        <w:rPr>
          <w:sz w:val="24"/>
          <w:szCs w:val="24"/>
        </w:rPr>
        <w:t xml:space="preserve"> </w:t>
      </w:r>
      <w:r w:rsidRPr="00186CDA">
        <w:rPr>
          <w:sz w:val="24"/>
          <w:szCs w:val="24"/>
        </w:rPr>
        <w:t>жизнедеятельности.</w:t>
      </w:r>
    </w:p>
    <w:p w14:paraId="69F2A193" w14:textId="77777777" w:rsidR="00104372" w:rsidRPr="00186CDA" w:rsidRDefault="00104372" w:rsidP="00186CDA">
      <w:pPr>
        <w:suppressAutoHyphens/>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проектах</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предусмотрены</w:t>
      </w:r>
      <w:r w:rsidR="00F86750" w:rsidRPr="00186CDA">
        <w:rPr>
          <w:sz w:val="24"/>
          <w:szCs w:val="24"/>
        </w:rPr>
        <w:t xml:space="preserve"> </w:t>
      </w:r>
      <w:r w:rsidRPr="00186CDA">
        <w:rPr>
          <w:sz w:val="24"/>
          <w:szCs w:val="24"/>
        </w:rPr>
        <w:t>условия</w:t>
      </w:r>
      <w:r w:rsidR="00F86750" w:rsidRPr="00186CDA">
        <w:rPr>
          <w:sz w:val="24"/>
          <w:szCs w:val="24"/>
        </w:rPr>
        <w:t xml:space="preserve"> </w:t>
      </w:r>
      <w:r w:rsidRPr="00186CDA">
        <w:rPr>
          <w:sz w:val="24"/>
          <w:szCs w:val="24"/>
        </w:rPr>
        <w:t>беспрепятственного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удобного</w:t>
      </w:r>
      <w:r w:rsidR="00F86750" w:rsidRPr="00186CDA">
        <w:rPr>
          <w:sz w:val="24"/>
          <w:szCs w:val="24"/>
        </w:rPr>
        <w:t xml:space="preserve"> </w:t>
      </w:r>
      <w:r w:rsidRPr="00186CDA">
        <w:rPr>
          <w:sz w:val="24"/>
          <w:szCs w:val="24"/>
        </w:rPr>
        <w:t>передвижения</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участку</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зданию</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предприятия,</w:t>
      </w:r>
      <w:r w:rsidR="00F86750" w:rsidRPr="00186CDA">
        <w:rPr>
          <w:sz w:val="24"/>
          <w:szCs w:val="24"/>
        </w:rPr>
        <w:t xml:space="preserve"> </w:t>
      </w:r>
      <w:r w:rsidRPr="00186CDA">
        <w:rPr>
          <w:sz w:val="24"/>
          <w:szCs w:val="24"/>
        </w:rPr>
        <w:t>комплекса</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учетом</w:t>
      </w:r>
      <w:r w:rsidR="00F86750" w:rsidRPr="00186CDA">
        <w:rPr>
          <w:sz w:val="24"/>
          <w:szCs w:val="24"/>
        </w:rPr>
        <w:t xml:space="preserve"> </w:t>
      </w:r>
      <w:r w:rsidRPr="00186CDA">
        <w:rPr>
          <w:sz w:val="24"/>
          <w:szCs w:val="24"/>
        </w:rPr>
        <w:t>требований</w:t>
      </w:r>
      <w:r w:rsidR="00F86750" w:rsidRPr="00186CDA">
        <w:rPr>
          <w:sz w:val="24"/>
          <w:szCs w:val="24"/>
        </w:rPr>
        <w:t xml:space="preserve"> </w:t>
      </w:r>
      <w:r w:rsidRPr="00186CDA">
        <w:rPr>
          <w:sz w:val="24"/>
          <w:szCs w:val="24"/>
        </w:rPr>
        <w:t>настоящих</w:t>
      </w:r>
      <w:r w:rsidR="00F86750" w:rsidRPr="00186CDA">
        <w:rPr>
          <w:sz w:val="24"/>
          <w:szCs w:val="24"/>
        </w:rPr>
        <w:t xml:space="preserve"> </w:t>
      </w:r>
      <w:r w:rsidRPr="00186CDA">
        <w:rPr>
          <w:sz w:val="24"/>
          <w:szCs w:val="24"/>
        </w:rPr>
        <w:t>Правил.</w:t>
      </w:r>
      <w:r w:rsidR="00F86750" w:rsidRPr="00186CDA">
        <w:rPr>
          <w:sz w:val="24"/>
          <w:szCs w:val="24"/>
        </w:rPr>
        <w:t xml:space="preserve"> </w:t>
      </w:r>
      <w:r w:rsidRPr="00186CDA">
        <w:rPr>
          <w:sz w:val="24"/>
          <w:szCs w:val="24"/>
        </w:rPr>
        <w:t>Система</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информационной</w:t>
      </w:r>
      <w:r w:rsidR="00F86750" w:rsidRPr="00186CDA">
        <w:rPr>
          <w:sz w:val="24"/>
          <w:szCs w:val="24"/>
        </w:rPr>
        <w:t xml:space="preserve"> </w:t>
      </w:r>
      <w:r w:rsidRPr="00186CDA">
        <w:rPr>
          <w:sz w:val="24"/>
          <w:szCs w:val="24"/>
        </w:rPr>
        <w:t>поддержки</w:t>
      </w:r>
      <w:r w:rsidR="00F86750" w:rsidRPr="00186CDA">
        <w:rPr>
          <w:sz w:val="24"/>
          <w:szCs w:val="24"/>
        </w:rPr>
        <w:t xml:space="preserve"> </w:t>
      </w:r>
      <w:r w:rsidRPr="00186CDA">
        <w:rPr>
          <w:sz w:val="24"/>
          <w:szCs w:val="24"/>
        </w:rPr>
        <w:t>должна</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обеспечена</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всех</w:t>
      </w:r>
      <w:r w:rsidR="00F86750" w:rsidRPr="00186CDA">
        <w:rPr>
          <w:sz w:val="24"/>
          <w:szCs w:val="24"/>
        </w:rPr>
        <w:t xml:space="preserve"> </w:t>
      </w:r>
      <w:r w:rsidRPr="00186CDA">
        <w:rPr>
          <w:sz w:val="24"/>
          <w:szCs w:val="24"/>
        </w:rPr>
        <w:t>путях</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доступных</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все</w:t>
      </w:r>
      <w:r w:rsidR="00F86750" w:rsidRPr="00186CDA">
        <w:rPr>
          <w:sz w:val="24"/>
          <w:szCs w:val="24"/>
        </w:rPr>
        <w:t xml:space="preserve"> </w:t>
      </w:r>
      <w:r w:rsidRPr="00186CDA">
        <w:rPr>
          <w:sz w:val="24"/>
          <w:szCs w:val="24"/>
        </w:rPr>
        <w:t>время</w:t>
      </w:r>
      <w:r w:rsidR="00F86750" w:rsidRPr="00186CDA">
        <w:rPr>
          <w:sz w:val="24"/>
          <w:szCs w:val="24"/>
        </w:rPr>
        <w:t xml:space="preserve"> </w:t>
      </w:r>
      <w:r w:rsidRPr="00186CDA">
        <w:rPr>
          <w:sz w:val="24"/>
          <w:szCs w:val="24"/>
        </w:rPr>
        <w:t>эксплуатации.</w:t>
      </w:r>
    </w:p>
    <w:p w14:paraId="1C2D79E4" w14:textId="77777777" w:rsidR="00104372" w:rsidRPr="00186CDA" w:rsidRDefault="00104372" w:rsidP="00186CDA">
      <w:pPr>
        <w:suppressAutoHyphens/>
        <w:ind w:firstLine="709"/>
        <w:jc w:val="both"/>
        <w:rPr>
          <w:b/>
          <w:sz w:val="24"/>
          <w:szCs w:val="24"/>
        </w:rPr>
      </w:pPr>
      <w:r w:rsidRPr="00186CDA">
        <w:rPr>
          <w:b/>
          <w:sz w:val="24"/>
          <w:szCs w:val="24"/>
        </w:rPr>
        <w:t>Требования</w:t>
      </w:r>
      <w:r w:rsidR="00F86750" w:rsidRPr="00186CDA">
        <w:rPr>
          <w:b/>
          <w:sz w:val="24"/>
          <w:szCs w:val="24"/>
        </w:rPr>
        <w:t xml:space="preserve"> </w:t>
      </w:r>
      <w:r w:rsidRPr="00186CDA">
        <w:rPr>
          <w:b/>
          <w:sz w:val="24"/>
          <w:szCs w:val="24"/>
        </w:rPr>
        <w:t>к</w:t>
      </w:r>
      <w:r w:rsidR="00F86750" w:rsidRPr="00186CDA">
        <w:rPr>
          <w:b/>
          <w:sz w:val="24"/>
          <w:szCs w:val="24"/>
        </w:rPr>
        <w:t xml:space="preserve"> </w:t>
      </w:r>
      <w:r w:rsidRPr="00186CDA">
        <w:rPr>
          <w:b/>
          <w:sz w:val="24"/>
          <w:szCs w:val="24"/>
        </w:rPr>
        <w:t>зданиям,</w:t>
      </w:r>
      <w:r w:rsidR="00F86750" w:rsidRPr="00186CDA">
        <w:rPr>
          <w:b/>
          <w:sz w:val="24"/>
          <w:szCs w:val="24"/>
        </w:rPr>
        <w:t xml:space="preserve"> </w:t>
      </w:r>
      <w:r w:rsidRPr="00186CDA">
        <w:rPr>
          <w:b/>
          <w:sz w:val="24"/>
          <w:szCs w:val="24"/>
        </w:rPr>
        <w:t>сооружениям</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объектам</w:t>
      </w:r>
      <w:r w:rsidR="00F86750" w:rsidRPr="00186CDA">
        <w:rPr>
          <w:b/>
          <w:sz w:val="24"/>
          <w:szCs w:val="24"/>
        </w:rPr>
        <w:t xml:space="preserve"> </w:t>
      </w:r>
      <w:r w:rsidRPr="00186CDA">
        <w:rPr>
          <w:b/>
          <w:sz w:val="24"/>
          <w:szCs w:val="24"/>
        </w:rPr>
        <w:t>социальной</w:t>
      </w:r>
      <w:r w:rsidR="00F86750" w:rsidRPr="00186CDA">
        <w:rPr>
          <w:b/>
          <w:sz w:val="24"/>
          <w:szCs w:val="24"/>
        </w:rPr>
        <w:t xml:space="preserve"> </w:t>
      </w:r>
      <w:r w:rsidRPr="00186CDA">
        <w:rPr>
          <w:b/>
          <w:sz w:val="24"/>
          <w:szCs w:val="24"/>
        </w:rPr>
        <w:t>инфраструктуры</w:t>
      </w:r>
    </w:p>
    <w:p w14:paraId="17A9F27A" w14:textId="77777777" w:rsidR="00104372" w:rsidRPr="00186CDA" w:rsidRDefault="00104372" w:rsidP="00186CDA">
      <w:pPr>
        <w:suppressAutoHyphens/>
        <w:ind w:firstLine="709"/>
        <w:jc w:val="both"/>
        <w:rPr>
          <w:sz w:val="24"/>
          <w:szCs w:val="24"/>
        </w:rPr>
      </w:pPr>
      <w:r w:rsidRPr="00186CDA">
        <w:rPr>
          <w:sz w:val="24"/>
          <w:szCs w:val="24"/>
        </w:rPr>
        <w:t>Объекты</w:t>
      </w:r>
      <w:r w:rsidR="00F86750" w:rsidRPr="00186CDA">
        <w:rPr>
          <w:sz w:val="24"/>
          <w:szCs w:val="24"/>
        </w:rPr>
        <w:t xml:space="preserve"> </w:t>
      </w:r>
      <w:r w:rsidRPr="00186CDA">
        <w:rPr>
          <w:sz w:val="24"/>
          <w:szCs w:val="24"/>
        </w:rPr>
        <w:t>социальной</w:t>
      </w:r>
      <w:r w:rsidR="00F86750" w:rsidRPr="00186CDA">
        <w:rPr>
          <w:sz w:val="24"/>
          <w:szCs w:val="24"/>
        </w:rPr>
        <w:t xml:space="preserve"> </w:t>
      </w:r>
      <w:r w:rsidRPr="00186CDA">
        <w:rPr>
          <w:sz w:val="24"/>
          <w:szCs w:val="24"/>
        </w:rPr>
        <w:t>инфраструктуры</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оснащаться</w:t>
      </w:r>
      <w:r w:rsidR="00F86750" w:rsidRPr="00186CDA">
        <w:rPr>
          <w:sz w:val="24"/>
          <w:szCs w:val="24"/>
        </w:rPr>
        <w:t xml:space="preserve"> </w:t>
      </w:r>
      <w:r w:rsidRPr="00186CDA">
        <w:rPr>
          <w:sz w:val="24"/>
          <w:szCs w:val="24"/>
        </w:rPr>
        <w:t>следующими</w:t>
      </w:r>
      <w:r w:rsidR="00F86750" w:rsidRPr="00186CDA">
        <w:rPr>
          <w:sz w:val="24"/>
          <w:szCs w:val="24"/>
        </w:rPr>
        <w:t xml:space="preserve"> </w:t>
      </w:r>
      <w:r w:rsidRPr="00186CDA">
        <w:rPr>
          <w:sz w:val="24"/>
          <w:szCs w:val="24"/>
        </w:rPr>
        <w:t>специальными</w:t>
      </w:r>
      <w:r w:rsidR="00F86750" w:rsidRPr="00186CDA">
        <w:rPr>
          <w:sz w:val="24"/>
          <w:szCs w:val="24"/>
        </w:rPr>
        <w:t xml:space="preserve"> </w:t>
      </w:r>
      <w:r w:rsidRPr="00186CDA">
        <w:rPr>
          <w:sz w:val="24"/>
          <w:szCs w:val="24"/>
        </w:rPr>
        <w:t>приспособлениями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оборудованием:</w:t>
      </w:r>
    </w:p>
    <w:p w14:paraId="6DC7F335" w14:textId="77777777"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визуальной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звуковой</w:t>
      </w:r>
      <w:r w:rsidR="00F86750" w:rsidRPr="00186CDA">
        <w:rPr>
          <w:sz w:val="24"/>
          <w:szCs w:val="24"/>
        </w:rPr>
        <w:t xml:space="preserve"> </w:t>
      </w:r>
      <w:r w:rsidRPr="00186CDA">
        <w:rPr>
          <w:sz w:val="24"/>
          <w:szCs w:val="24"/>
        </w:rPr>
        <w:t>информацией,</w:t>
      </w:r>
      <w:r w:rsidR="00F86750" w:rsidRPr="00186CDA">
        <w:rPr>
          <w:sz w:val="24"/>
          <w:szCs w:val="24"/>
        </w:rPr>
        <w:t xml:space="preserve"> </w:t>
      </w:r>
      <w:r w:rsidRPr="00186CDA">
        <w:rPr>
          <w:sz w:val="24"/>
          <w:szCs w:val="24"/>
        </w:rPr>
        <w:t>включая</w:t>
      </w:r>
      <w:r w:rsidR="00F86750" w:rsidRPr="00186CDA">
        <w:rPr>
          <w:sz w:val="24"/>
          <w:szCs w:val="24"/>
        </w:rPr>
        <w:t xml:space="preserve"> </w:t>
      </w:r>
      <w:r w:rsidRPr="00186CDA">
        <w:rPr>
          <w:sz w:val="24"/>
          <w:szCs w:val="24"/>
        </w:rPr>
        <w:t>специальные</w:t>
      </w:r>
      <w:r w:rsidR="00F86750" w:rsidRPr="00186CDA">
        <w:rPr>
          <w:sz w:val="24"/>
          <w:szCs w:val="24"/>
        </w:rPr>
        <w:t xml:space="preserve"> </w:t>
      </w:r>
      <w:r w:rsidRPr="00186CDA">
        <w:rPr>
          <w:sz w:val="24"/>
          <w:szCs w:val="24"/>
        </w:rPr>
        <w:t>знаки</w:t>
      </w:r>
      <w:r w:rsidR="00F86750" w:rsidRPr="00186CDA">
        <w:rPr>
          <w:sz w:val="24"/>
          <w:szCs w:val="24"/>
        </w:rPr>
        <w:t xml:space="preserve"> </w:t>
      </w:r>
      <w:r w:rsidRPr="00186CDA">
        <w:rPr>
          <w:sz w:val="24"/>
          <w:szCs w:val="24"/>
        </w:rPr>
        <w:t>у</w:t>
      </w:r>
      <w:r w:rsidR="00F86750" w:rsidRPr="00186CDA">
        <w:rPr>
          <w:sz w:val="24"/>
          <w:szCs w:val="24"/>
        </w:rPr>
        <w:t xml:space="preserve"> </w:t>
      </w:r>
      <w:r w:rsidRPr="00186CDA">
        <w:rPr>
          <w:sz w:val="24"/>
          <w:szCs w:val="24"/>
        </w:rPr>
        <w:t>строящихся,</w:t>
      </w:r>
      <w:r w:rsidR="00F86750" w:rsidRPr="00186CDA">
        <w:rPr>
          <w:sz w:val="24"/>
          <w:szCs w:val="24"/>
        </w:rPr>
        <w:t xml:space="preserve"> </w:t>
      </w:r>
      <w:r w:rsidRPr="00186CDA">
        <w:rPr>
          <w:sz w:val="24"/>
          <w:szCs w:val="24"/>
        </w:rPr>
        <w:t>ремонтируемых</w:t>
      </w:r>
      <w:r w:rsidR="00F86750" w:rsidRPr="00186CDA">
        <w:rPr>
          <w:sz w:val="24"/>
          <w:szCs w:val="24"/>
        </w:rPr>
        <w:t xml:space="preserve"> </w:t>
      </w:r>
      <w:r w:rsidRPr="00186CDA">
        <w:rPr>
          <w:sz w:val="24"/>
          <w:szCs w:val="24"/>
        </w:rPr>
        <w:t>объектов;</w:t>
      </w:r>
    </w:p>
    <w:p w14:paraId="2ACA1DA2" w14:textId="77777777"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телефонами-автоматами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иными</w:t>
      </w:r>
      <w:r w:rsidR="00F86750" w:rsidRPr="00186CDA">
        <w:rPr>
          <w:sz w:val="24"/>
          <w:szCs w:val="24"/>
        </w:rPr>
        <w:t xml:space="preserve"> </w:t>
      </w:r>
      <w:r w:rsidRPr="00186CDA">
        <w:rPr>
          <w:sz w:val="24"/>
          <w:szCs w:val="24"/>
        </w:rPr>
        <w:t>средствами</w:t>
      </w:r>
      <w:r w:rsidR="00F86750" w:rsidRPr="00186CDA">
        <w:rPr>
          <w:sz w:val="24"/>
          <w:szCs w:val="24"/>
        </w:rPr>
        <w:t xml:space="preserve"> </w:t>
      </w:r>
      <w:r w:rsidRPr="00186CDA">
        <w:rPr>
          <w:sz w:val="24"/>
          <w:szCs w:val="24"/>
        </w:rPr>
        <w:t>связи,</w:t>
      </w:r>
      <w:r w:rsidR="00F86750" w:rsidRPr="00186CDA">
        <w:rPr>
          <w:sz w:val="24"/>
          <w:szCs w:val="24"/>
        </w:rPr>
        <w:t xml:space="preserve"> </w:t>
      </w:r>
      <w:r w:rsidRPr="00186CDA">
        <w:rPr>
          <w:sz w:val="24"/>
          <w:szCs w:val="24"/>
        </w:rPr>
        <w:t>доступными</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инвалидов;</w:t>
      </w:r>
    </w:p>
    <w:p w14:paraId="26DFA08D" w14:textId="77777777"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санитарно-гигиеническими</w:t>
      </w:r>
      <w:r w:rsidR="00F86750" w:rsidRPr="00186CDA">
        <w:rPr>
          <w:sz w:val="24"/>
          <w:szCs w:val="24"/>
        </w:rPr>
        <w:t xml:space="preserve"> </w:t>
      </w:r>
      <w:r w:rsidRPr="00186CDA">
        <w:rPr>
          <w:sz w:val="24"/>
          <w:szCs w:val="24"/>
        </w:rPr>
        <w:t>помещениями,</w:t>
      </w:r>
      <w:r w:rsidR="00F86750" w:rsidRPr="00186CDA">
        <w:rPr>
          <w:sz w:val="24"/>
          <w:szCs w:val="24"/>
        </w:rPr>
        <w:t xml:space="preserve"> </w:t>
      </w:r>
      <w:r w:rsidRPr="00186CDA">
        <w:rPr>
          <w:sz w:val="24"/>
          <w:szCs w:val="24"/>
        </w:rPr>
        <w:t>доступными</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p>
    <w:p w14:paraId="6C1F0CBF" w14:textId="77777777"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пандусами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поручнями</w:t>
      </w:r>
      <w:r w:rsidR="00F86750" w:rsidRPr="00186CDA">
        <w:rPr>
          <w:sz w:val="24"/>
          <w:szCs w:val="24"/>
        </w:rPr>
        <w:t xml:space="preserve"> </w:t>
      </w:r>
      <w:r w:rsidRPr="00186CDA">
        <w:rPr>
          <w:sz w:val="24"/>
          <w:szCs w:val="24"/>
        </w:rPr>
        <w:t>у</w:t>
      </w:r>
      <w:r w:rsidR="00F86750" w:rsidRPr="00186CDA">
        <w:rPr>
          <w:sz w:val="24"/>
          <w:szCs w:val="24"/>
        </w:rPr>
        <w:t xml:space="preserve"> </w:t>
      </w:r>
      <w:r w:rsidRPr="00186CDA">
        <w:rPr>
          <w:sz w:val="24"/>
          <w:szCs w:val="24"/>
        </w:rPr>
        <w:t>лестниц</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входах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здания;</w:t>
      </w:r>
    </w:p>
    <w:p w14:paraId="7E38FF2F" w14:textId="77777777"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пологими</w:t>
      </w:r>
      <w:r w:rsidR="00F86750" w:rsidRPr="00186CDA">
        <w:rPr>
          <w:sz w:val="24"/>
          <w:szCs w:val="24"/>
        </w:rPr>
        <w:t xml:space="preserve"> </w:t>
      </w:r>
      <w:r w:rsidRPr="00186CDA">
        <w:rPr>
          <w:sz w:val="24"/>
          <w:szCs w:val="24"/>
        </w:rPr>
        <w:t>спусками</w:t>
      </w:r>
      <w:r w:rsidR="00F86750" w:rsidRPr="00186CDA">
        <w:rPr>
          <w:sz w:val="24"/>
          <w:szCs w:val="24"/>
        </w:rPr>
        <w:t xml:space="preserve"> </w:t>
      </w:r>
      <w:r w:rsidRPr="00186CDA">
        <w:rPr>
          <w:sz w:val="24"/>
          <w:szCs w:val="24"/>
        </w:rPr>
        <w:t>у</w:t>
      </w:r>
      <w:r w:rsidR="00F86750" w:rsidRPr="00186CDA">
        <w:rPr>
          <w:sz w:val="24"/>
          <w:szCs w:val="24"/>
        </w:rPr>
        <w:t xml:space="preserve"> </w:t>
      </w:r>
      <w:r w:rsidRPr="00186CDA">
        <w:rPr>
          <w:sz w:val="24"/>
          <w:szCs w:val="24"/>
        </w:rPr>
        <w:t>тротуаров</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местах</w:t>
      </w:r>
      <w:r w:rsidR="00F86750" w:rsidRPr="00186CDA">
        <w:rPr>
          <w:sz w:val="24"/>
          <w:szCs w:val="24"/>
        </w:rPr>
        <w:t xml:space="preserve"> </w:t>
      </w:r>
      <w:r w:rsidRPr="00186CDA">
        <w:rPr>
          <w:sz w:val="24"/>
          <w:szCs w:val="24"/>
        </w:rPr>
        <w:t>наземных</w:t>
      </w:r>
      <w:r w:rsidR="00F86750" w:rsidRPr="00186CDA">
        <w:rPr>
          <w:sz w:val="24"/>
          <w:szCs w:val="24"/>
        </w:rPr>
        <w:t xml:space="preserve"> </w:t>
      </w:r>
      <w:r w:rsidRPr="00186CDA">
        <w:rPr>
          <w:sz w:val="24"/>
          <w:szCs w:val="24"/>
        </w:rPr>
        <w:t>переходов</w:t>
      </w:r>
      <w:r w:rsidR="00F86750" w:rsidRPr="00186CDA">
        <w:rPr>
          <w:sz w:val="24"/>
          <w:szCs w:val="24"/>
        </w:rPr>
        <w:t xml:space="preserve"> </w:t>
      </w:r>
      <w:r w:rsidRPr="00186CDA">
        <w:rPr>
          <w:sz w:val="24"/>
          <w:szCs w:val="24"/>
        </w:rPr>
        <w:t>улиц,</w:t>
      </w:r>
      <w:r w:rsidR="00F86750" w:rsidRPr="00186CDA">
        <w:rPr>
          <w:sz w:val="24"/>
          <w:szCs w:val="24"/>
        </w:rPr>
        <w:t xml:space="preserve"> </w:t>
      </w:r>
      <w:r w:rsidRPr="00186CDA">
        <w:rPr>
          <w:sz w:val="24"/>
          <w:szCs w:val="24"/>
        </w:rPr>
        <w:t>дорог,</w:t>
      </w:r>
      <w:r w:rsidR="00F86750" w:rsidRPr="00186CDA">
        <w:rPr>
          <w:sz w:val="24"/>
          <w:szCs w:val="24"/>
        </w:rPr>
        <w:t xml:space="preserve"> </w:t>
      </w:r>
      <w:r w:rsidRPr="00186CDA">
        <w:rPr>
          <w:sz w:val="24"/>
          <w:szCs w:val="24"/>
        </w:rPr>
        <w:t>магистралей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остановок</w:t>
      </w:r>
      <w:r w:rsidR="00F86750" w:rsidRPr="00186CDA">
        <w:rPr>
          <w:sz w:val="24"/>
          <w:szCs w:val="24"/>
        </w:rPr>
        <w:t xml:space="preserve"> </w:t>
      </w:r>
      <w:r w:rsidRPr="00186CDA">
        <w:rPr>
          <w:sz w:val="24"/>
          <w:szCs w:val="24"/>
        </w:rPr>
        <w:t>транспорта</w:t>
      </w:r>
      <w:r w:rsidR="00F86750" w:rsidRPr="00186CDA">
        <w:rPr>
          <w:sz w:val="24"/>
          <w:szCs w:val="24"/>
        </w:rPr>
        <w:t xml:space="preserve"> </w:t>
      </w:r>
      <w:r w:rsidRPr="00186CDA">
        <w:rPr>
          <w:sz w:val="24"/>
          <w:szCs w:val="24"/>
        </w:rPr>
        <w:t>общего</w:t>
      </w:r>
      <w:r w:rsidR="00F86750" w:rsidRPr="00186CDA">
        <w:rPr>
          <w:sz w:val="24"/>
          <w:szCs w:val="24"/>
        </w:rPr>
        <w:t xml:space="preserve"> </w:t>
      </w:r>
      <w:r w:rsidRPr="00186CDA">
        <w:rPr>
          <w:sz w:val="24"/>
          <w:szCs w:val="24"/>
        </w:rPr>
        <w:t>пользования;</w:t>
      </w:r>
    </w:p>
    <w:p w14:paraId="6BA29B64" w14:textId="77777777"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специальными</w:t>
      </w:r>
      <w:r w:rsidR="00F86750" w:rsidRPr="00186CDA">
        <w:rPr>
          <w:sz w:val="24"/>
          <w:szCs w:val="24"/>
        </w:rPr>
        <w:t xml:space="preserve"> </w:t>
      </w:r>
      <w:r w:rsidRPr="00186CDA">
        <w:rPr>
          <w:sz w:val="24"/>
          <w:szCs w:val="24"/>
        </w:rPr>
        <w:t>указателями</w:t>
      </w:r>
      <w:r w:rsidR="00F86750" w:rsidRPr="00186CDA">
        <w:rPr>
          <w:sz w:val="24"/>
          <w:szCs w:val="24"/>
        </w:rPr>
        <w:t xml:space="preserve"> </w:t>
      </w:r>
      <w:r w:rsidRPr="00186CDA">
        <w:rPr>
          <w:sz w:val="24"/>
          <w:szCs w:val="24"/>
        </w:rPr>
        <w:t>маршрутов</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вокзалов,</w:t>
      </w:r>
      <w:r w:rsidR="00F86750" w:rsidRPr="00186CDA">
        <w:rPr>
          <w:sz w:val="24"/>
          <w:szCs w:val="24"/>
        </w:rPr>
        <w:t xml:space="preserve"> </w:t>
      </w:r>
      <w:r w:rsidRPr="00186CDA">
        <w:rPr>
          <w:sz w:val="24"/>
          <w:szCs w:val="24"/>
        </w:rPr>
        <w:t>парков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рекреационных</w:t>
      </w:r>
      <w:r w:rsidR="00F86750" w:rsidRPr="00186CDA">
        <w:rPr>
          <w:sz w:val="24"/>
          <w:szCs w:val="24"/>
        </w:rPr>
        <w:t xml:space="preserve"> </w:t>
      </w:r>
      <w:r w:rsidRPr="00186CDA">
        <w:rPr>
          <w:sz w:val="24"/>
          <w:szCs w:val="24"/>
        </w:rPr>
        <w:t>зон;</w:t>
      </w:r>
    </w:p>
    <w:p w14:paraId="58304C21" w14:textId="77777777"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пандусами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поручнями</w:t>
      </w:r>
      <w:r w:rsidR="00F86750" w:rsidRPr="00186CDA">
        <w:rPr>
          <w:sz w:val="24"/>
          <w:szCs w:val="24"/>
        </w:rPr>
        <w:t xml:space="preserve"> </w:t>
      </w:r>
      <w:r w:rsidRPr="00186CDA">
        <w:rPr>
          <w:sz w:val="24"/>
          <w:szCs w:val="24"/>
        </w:rPr>
        <w:t>у</w:t>
      </w:r>
      <w:r w:rsidR="00F86750" w:rsidRPr="00186CDA">
        <w:rPr>
          <w:sz w:val="24"/>
          <w:szCs w:val="24"/>
        </w:rPr>
        <w:t xml:space="preserve"> </w:t>
      </w:r>
      <w:r w:rsidRPr="00186CDA">
        <w:rPr>
          <w:sz w:val="24"/>
          <w:szCs w:val="24"/>
        </w:rPr>
        <w:t>лестниц</w:t>
      </w:r>
      <w:r w:rsidR="00F86750" w:rsidRPr="00186CDA">
        <w:rPr>
          <w:sz w:val="24"/>
          <w:szCs w:val="24"/>
        </w:rPr>
        <w:t xml:space="preserve"> </w:t>
      </w:r>
      <w:r w:rsidRPr="00186CDA">
        <w:rPr>
          <w:sz w:val="24"/>
          <w:szCs w:val="24"/>
        </w:rPr>
        <w:t>привокзальных</w:t>
      </w:r>
      <w:r w:rsidR="00F86750" w:rsidRPr="00186CDA">
        <w:rPr>
          <w:sz w:val="24"/>
          <w:szCs w:val="24"/>
        </w:rPr>
        <w:t xml:space="preserve"> </w:t>
      </w:r>
      <w:r w:rsidRPr="00186CDA">
        <w:rPr>
          <w:sz w:val="24"/>
          <w:szCs w:val="24"/>
        </w:rPr>
        <w:t>площадей,</w:t>
      </w:r>
      <w:r w:rsidR="00F86750" w:rsidRPr="00186CDA">
        <w:rPr>
          <w:sz w:val="24"/>
          <w:szCs w:val="24"/>
        </w:rPr>
        <w:t xml:space="preserve"> </w:t>
      </w:r>
      <w:r w:rsidRPr="00186CDA">
        <w:rPr>
          <w:sz w:val="24"/>
          <w:szCs w:val="24"/>
        </w:rPr>
        <w:t>платформ,</w:t>
      </w:r>
      <w:r w:rsidR="00F86750" w:rsidRPr="00186CDA">
        <w:rPr>
          <w:sz w:val="24"/>
          <w:szCs w:val="24"/>
        </w:rPr>
        <w:t xml:space="preserve"> </w:t>
      </w:r>
      <w:r w:rsidRPr="00186CDA">
        <w:rPr>
          <w:sz w:val="24"/>
          <w:szCs w:val="24"/>
        </w:rPr>
        <w:t>остановок</w:t>
      </w:r>
      <w:r w:rsidR="00F86750" w:rsidRPr="00186CDA">
        <w:rPr>
          <w:sz w:val="24"/>
          <w:szCs w:val="24"/>
        </w:rPr>
        <w:t xml:space="preserve"> </w:t>
      </w:r>
      <w:r w:rsidRPr="00186CDA">
        <w:rPr>
          <w:sz w:val="24"/>
          <w:szCs w:val="24"/>
        </w:rPr>
        <w:t>маршрутных</w:t>
      </w:r>
      <w:r w:rsidR="00F86750" w:rsidRPr="00186CDA">
        <w:rPr>
          <w:sz w:val="24"/>
          <w:szCs w:val="24"/>
        </w:rPr>
        <w:t xml:space="preserve"> </w:t>
      </w:r>
      <w:r w:rsidRPr="00186CDA">
        <w:rPr>
          <w:sz w:val="24"/>
          <w:szCs w:val="24"/>
        </w:rPr>
        <w:t>транспортных</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мест</w:t>
      </w:r>
      <w:r w:rsidR="00F86750" w:rsidRPr="00186CDA">
        <w:rPr>
          <w:sz w:val="24"/>
          <w:szCs w:val="24"/>
        </w:rPr>
        <w:t xml:space="preserve"> </w:t>
      </w:r>
      <w:r w:rsidRPr="00186CDA">
        <w:rPr>
          <w:sz w:val="24"/>
          <w:szCs w:val="24"/>
        </w:rPr>
        <w:t>посадки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высадки</w:t>
      </w:r>
      <w:r w:rsidR="00F86750" w:rsidRPr="00186CDA">
        <w:rPr>
          <w:sz w:val="24"/>
          <w:szCs w:val="24"/>
        </w:rPr>
        <w:t xml:space="preserve"> </w:t>
      </w:r>
      <w:r w:rsidRPr="00186CDA">
        <w:rPr>
          <w:sz w:val="24"/>
          <w:szCs w:val="24"/>
        </w:rPr>
        <w:t>пассажиров;</w:t>
      </w:r>
    </w:p>
    <w:p w14:paraId="4FE5711E" w14:textId="77777777"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пандусами</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входах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пандусами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подъемными</w:t>
      </w:r>
      <w:r w:rsidR="00F86750" w:rsidRPr="00186CDA">
        <w:rPr>
          <w:sz w:val="24"/>
          <w:szCs w:val="24"/>
        </w:rPr>
        <w:t xml:space="preserve"> </w:t>
      </w:r>
      <w:r w:rsidRPr="00186CDA">
        <w:rPr>
          <w:sz w:val="24"/>
          <w:szCs w:val="24"/>
        </w:rPr>
        <w:t>устройствами</w:t>
      </w:r>
      <w:r w:rsidR="00F86750" w:rsidRPr="00186CDA">
        <w:rPr>
          <w:sz w:val="24"/>
          <w:szCs w:val="24"/>
        </w:rPr>
        <w:t xml:space="preserve"> </w:t>
      </w:r>
      <w:r w:rsidRPr="00186CDA">
        <w:rPr>
          <w:sz w:val="24"/>
          <w:szCs w:val="24"/>
        </w:rPr>
        <w:t>у</w:t>
      </w:r>
      <w:r w:rsidR="00F86750" w:rsidRPr="00186CDA">
        <w:rPr>
          <w:sz w:val="24"/>
          <w:szCs w:val="24"/>
        </w:rPr>
        <w:t xml:space="preserve"> </w:t>
      </w:r>
      <w:r w:rsidRPr="00186CDA">
        <w:rPr>
          <w:sz w:val="24"/>
          <w:szCs w:val="24"/>
        </w:rPr>
        <w:t>лестниц</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лифтовых</w:t>
      </w:r>
      <w:r w:rsidR="00F86750" w:rsidRPr="00186CDA">
        <w:rPr>
          <w:sz w:val="24"/>
          <w:szCs w:val="24"/>
        </w:rPr>
        <w:t xml:space="preserve"> </w:t>
      </w:r>
      <w:r w:rsidRPr="00186CDA">
        <w:rPr>
          <w:sz w:val="24"/>
          <w:szCs w:val="24"/>
        </w:rPr>
        <w:t>площадках,</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входах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надземные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подземные</w:t>
      </w:r>
      <w:r w:rsidR="00F86750" w:rsidRPr="00186CDA">
        <w:rPr>
          <w:sz w:val="24"/>
          <w:szCs w:val="24"/>
        </w:rPr>
        <w:t xml:space="preserve"> </w:t>
      </w:r>
      <w:r w:rsidRPr="00186CDA">
        <w:rPr>
          <w:sz w:val="24"/>
          <w:szCs w:val="24"/>
        </w:rPr>
        <w:t>переходы</w:t>
      </w:r>
      <w:r w:rsidR="00F86750" w:rsidRPr="00186CDA">
        <w:rPr>
          <w:sz w:val="24"/>
          <w:szCs w:val="24"/>
        </w:rPr>
        <w:t xml:space="preserve"> </w:t>
      </w:r>
      <w:r w:rsidRPr="00186CDA">
        <w:rPr>
          <w:sz w:val="24"/>
          <w:szCs w:val="24"/>
        </w:rPr>
        <w:t>улиц,</w:t>
      </w:r>
      <w:r w:rsidR="00F86750" w:rsidRPr="00186CDA">
        <w:rPr>
          <w:sz w:val="24"/>
          <w:szCs w:val="24"/>
        </w:rPr>
        <w:t xml:space="preserve"> </w:t>
      </w:r>
      <w:r w:rsidRPr="00186CDA">
        <w:rPr>
          <w:sz w:val="24"/>
          <w:szCs w:val="24"/>
        </w:rPr>
        <w:t>дорог</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магистралей.</w:t>
      </w:r>
    </w:p>
    <w:p w14:paraId="303171A7" w14:textId="77777777" w:rsidR="00104372" w:rsidRPr="00186CDA" w:rsidRDefault="00104372" w:rsidP="00186CDA">
      <w:pPr>
        <w:suppressAutoHyphens/>
        <w:ind w:firstLine="709"/>
        <w:jc w:val="both"/>
        <w:rPr>
          <w:sz w:val="24"/>
          <w:szCs w:val="24"/>
        </w:rPr>
      </w:pPr>
      <w:r w:rsidRPr="00186CDA">
        <w:rPr>
          <w:sz w:val="24"/>
          <w:szCs w:val="24"/>
        </w:rPr>
        <w:t>Размещение</w:t>
      </w:r>
      <w:r w:rsidR="00F86750" w:rsidRPr="00186CDA">
        <w:rPr>
          <w:sz w:val="24"/>
          <w:szCs w:val="24"/>
        </w:rPr>
        <w:t xml:space="preserve"> </w:t>
      </w:r>
      <w:r w:rsidRPr="00186CDA">
        <w:rPr>
          <w:sz w:val="24"/>
          <w:szCs w:val="24"/>
        </w:rPr>
        <w:t>специализированных</w:t>
      </w:r>
      <w:r w:rsidR="00F86750" w:rsidRPr="00186CDA">
        <w:rPr>
          <w:sz w:val="24"/>
          <w:szCs w:val="24"/>
        </w:rPr>
        <w:t xml:space="preserve"> </w:t>
      </w:r>
      <w:r w:rsidRPr="00186CDA">
        <w:rPr>
          <w:sz w:val="24"/>
          <w:szCs w:val="24"/>
        </w:rPr>
        <w:t>учреждений,</w:t>
      </w:r>
      <w:r w:rsidR="00F86750" w:rsidRPr="00186CDA">
        <w:rPr>
          <w:sz w:val="24"/>
          <w:szCs w:val="24"/>
        </w:rPr>
        <w:t xml:space="preserve"> </w:t>
      </w:r>
      <w:r w:rsidRPr="00186CDA">
        <w:rPr>
          <w:sz w:val="24"/>
          <w:szCs w:val="24"/>
        </w:rPr>
        <w:t>предназначенных</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медицинского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реабилитации</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вместимость</w:t>
      </w:r>
      <w:r w:rsidR="00F86750" w:rsidRPr="00186CDA">
        <w:rPr>
          <w:sz w:val="24"/>
          <w:szCs w:val="24"/>
        </w:rPr>
        <w:t xml:space="preserve"> </w:t>
      </w:r>
      <w:r w:rsidRPr="00186CDA">
        <w:rPr>
          <w:sz w:val="24"/>
          <w:szCs w:val="24"/>
        </w:rPr>
        <w:t>этих</w:t>
      </w:r>
      <w:r w:rsidR="00F86750" w:rsidRPr="00186CDA">
        <w:rPr>
          <w:sz w:val="24"/>
          <w:szCs w:val="24"/>
        </w:rPr>
        <w:t xml:space="preserve"> </w:t>
      </w:r>
      <w:r w:rsidRPr="00186CDA">
        <w:rPr>
          <w:sz w:val="24"/>
          <w:szCs w:val="24"/>
        </w:rPr>
        <w:t>учреждений</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определять</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реальной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прогнозируемой</w:t>
      </w:r>
      <w:r w:rsidR="00F86750" w:rsidRPr="00186CDA">
        <w:rPr>
          <w:sz w:val="24"/>
          <w:szCs w:val="24"/>
        </w:rPr>
        <w:t xml:space="preserve"> </w:t>
      </w:r>
      <w:r w:rsidRPr="00186CDA">
        <w:rPr>
          <w:sz w:val="24"/>
          <w:szCs w:val="24"/>
        </w:rPr>
        <w:t>потребности</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поселении,</w:t>
      </w:r>
      <w:r w:rsidR="00F86750" w:rsidRPr="00186CDA">
        <w:rPr>
          <w:sz w:val="24"/>
          <w:szCs w:val="24"/>
        </w:rPr>
        <w:t xml:space="preserve"> </w:t>
      </w:r>
      <w:r w:rsidRPr="00186CDA">
        <w:rPr>
          <w:sz w:val="24"/>
          <w:szCs w:val="24"/>
        </w:rPr>
        <w:t>районах,</w:t>
      </w:r>
      <w:r w:rsidR="00F86750" w:rsidRPr="00186CDA">
        <w:rPr>
          <w:sz w:val="24"/>
          <w:szCs w:val="24"/>
        </w:rPr>
        <w:t xml:space="preserve"> </w:t>
      </w:r>
      <w:r w:rsidRPr="00186CDA">
        <w:rPr>
          <w:sz w:val="24"/>
          <w:szCs w:val="24"/>
        </w:rPr>
        <w:t>микрорайонах.</w:t>
      </w:r>
    </w:p>
    <w:p w14:paraId="73E1E0C4" w14:textId="77777777" w:rsidR="00104372" w:rsidRPr="00186CDA" w:rsidRDefault="00104372" w:rsidP="00186CDA">
      <w:pPr>
        <w:suppressAutoHyphens/>
        <w:ind w:firstLine="709"/>
        <w:jc w:val="both"/>
        <w:rPr>
          <w:sz w:val="24"/>
          <w:szCs w:val="24"/>
        </w:rPr>
      </w:pPr>
      <w:r w:rsidRPr="00186CDA">
        <w:rPr>
          <w:sz w:val="24"/>
          <w:szCs w:val="24"/>
        </w:rPr>
        <w:t>Территориальные</w:t>
      </w:r>
      <w:r w:rsidR="00F86750" w:rsidRPr="00186CDA">
        <w:rPr>
          <w:sz w:val="24"/>
          <w:szCs w:val="24"/>
        </w:rPr>
        <w:t xml:space="preserve"> </w:t>
      </w:r>
      <w:r w:rsidRPr="00186CDA">
        <w:rPr>
          <w:sz w:val="24"/>
          <w:szCs w:val="24"/>
        </w:rPr>
        <w:t>центры</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граждан</w:t>
      </w:r>
      <w:r w:rsidR="00F86750" w:rsidRPr="00186CDA">
        <w:rPr>
          <w:sz w:val="24"/>
          <w:szCs w:val="24"/>
        </w:rPr>
        <w:t xml:space="preserve"> </w:t>
      </w:r>
      <w:r w:rsidRPr="00186CDA">
        <w:rPr>
          <w:sz w:val="24"/>
          <w:szCs w:val="24"/>
        </w:rPr>
        <w:t>пожилого</w:t>
      </w:r>
      <w:r w:rsidR="00F86750" w:rsidRPr="00186CDA">
        <w:rPr>
          <w:sz w:val="24"/>
          <w:szCs w:val="24"/>
        </w:rPr>
        <w:t xml:space="preserve"> </w:t>
      </w:r>
      <w:r w:rsidRPr="00186CDA">
        <w:rPr>
          <w:sz w:val="24"/>
          <w:szCs w:val="24"/>
        </w:rPr>
        <w:t>возраста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согласно</w:t>
      </w:r>
      <w:r w:rsidR="00F86750" w:rsidRPr="00186CDA">
        <w:rPr>
          <w:sz w:val="24"/>
          <w:szCs w:val="24"/>
        </w:rPr>
        <w:t xml:space="preserve"> </w:t>
      </w:r>
      <w:r w:rsidRPr="00186CDA">
        <w:rPr>
          <w:sz w:val="24"/>
          <w:szCs w:val="24"/>
        </w:rPr>
        <w:t>ГОСТ</w:t>
      </w:r>
      <w:r w:rsidR="00F86750" w:rsidRPr="00186CDA">
        <w:rPr>
          <w:sz w:val="24"/>
          <w:szCs w:val="24"/>
        </w:rPr>
        <w:t xml:space="preserve"> </w:t>
      </w:r>
      <w:r w:rsidRPr="00186CDA">
        <w:rPr>
          <w:sz w:val="24"/>
          <w:szCs w:val="24"/>
        </w:rPr>
        <w:t>Р</w:t>
      </w:r>
      <w:r w:rsidR="00F86750" w:rsidRPr="00186CDA">
        <w:rPr>
          <w:sz w:val="24"/>
          <w:szCs w:val="24"/>
        </w:rPr>
        <w:t xml:space="preserve"> </w:t>
      </w:r>
      <w:r w:rsidRPr="00186CDA">
        <w:rPr>
          <w:sz w:val="24"/>
          <w:szCs w:val="24"/>
        </w:rPr>
        <w:t>52495-2005</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следующих</w:t>
      </w:r>
      <w:r w:rsidR="00F86750" w:rsidRPr="00186CDA">
        <w:rPr>
          <w:sz w:val="24"/>
          <w:szCs w:val="24"/>
        </w:rPr>
        <w:t xml:space="preserve"> </w:t>
      </w:r>
      <w:r w:rsidRPr="00186CDA">
        <w:rPr>
          <w:sz w:val="24"/>
          <w:szCs w:val="24"/>
        </w:rPr>
        <w:t>типов:</w:t>
      </w:r>
    </w:p>
    <w:p w14:paraId="3B78BBE2" w14:textId="77777777"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стационарное</w:t>
      </w:r>
      <w:r w:rsidR="00F86750" w:rsidRPr="00186CDA">
        <w:rPr>
          <w:sz w:val="24"/>
          <w:szCs w:val="24"/>
        </w:rPr>
        <w:t xml:space="preserve"> </w:t>
      </w:r>
      <w:r w:rsidRPr="00186CDA">
        <w:rPr>
          <w:sz w:val="24"/>
          <w:szCs w:val="24"/>
        </w:rPr>
        <w:t>учреждение</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учреждение</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обеспечивающее</w:t>
      </w:r>
      <w:r w:rsidR="00F86750" w:rsidRPr="00186CDA">
        <w:rPr>
          <w:sz w:val="24"/>
          <w:szCs w:val="24"/>
        </w:rPr>
        <w:t xml:space="preserve"> </w:t>
      </w:r>
      <w:r w:rsidRPr="00186CDA">
        <w:rPr>
          <w:sz w:val="24"/>
          <w:szCs w:val="24"/>
        </w:rPr>
        <w:t>предоставление</w:t>
      </w:r>
      <w:r w:rsidR="00F86750" w:rsidRPr="00186CDA">
        <w:rPr>
          <w:sz w:val="24"/>
          <w:szCs w:val="24"/>
        </w:rPr>
        <w:t xml:space="preserve"> </w:t>
      </w:r>
      <w:r w:rsidRPr="00186CDA">
        <w:rPr>
          <w:sz w:val="24"/>
          <w:szCs w:val="24"/>
        </w:rPr>
        <w:t>социальных</w:t>
      </w:r>
      <w:r w:rsidR="00F86750" w:rsidRPr="00186CDA">
        <w:rPr>
          <w:sz w:val="24"/>
          <w:szCs w:val="24"/>
        </w:rPr>
        <w:t xml:space="preserve"> </w:t>
      </w:r>
      <w:r w:rsidRPr="00186CDA">
        <w:rPr>
          <w:sz w:val="24"/>
          <w:szCs w:val="24"/>
        </w:rPr>
        <w:t>услуг</w:t>
      </w:r>
      <w:r w:rsidR="00F86750" w:rsidRPr="00186CDA">
        <w:rPr>
          <w:sz w:val="24"/>
          <w:szCs w:val="24"/>
        </w:rPr>
        <w:t xml:space="preserve"> </w:t>
      </w:r>
      <w:r w:rsidRPr="00186CDA">
        <w:rPr>
          <w:sz w:val="24"/>
          <w:szCs w:val="24"/>
        </w:rPr>
        <w:t>клиентам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условиях</w:t>
      </w:r>
      <w:r w:rsidR="00F86750" w:rsidRPr="00186CDA">
        <w:rPr>
          <w:sz w:val="24"/>
          <w:szCs w:val="24"/>
        </w:rPr>
        <w:t xml:space="preserve"> </w:t>
      </w:r>
      <w:r w:rsidRPr="00186CDA">
        <w:rPr>
          <w:sz w:val="24"/>
          <w:szCs w:val="24"/>
        </w:rPr>
        <w:t>круглосуточного</w:t>
      </w:r>
      <w:r w:rsidR="00F86750" w:rsidRPr="00186CDA">
        <w:rPr>
          <w:sz w:val="24"/>
          <w:szCs w:val="24"/>
        </w:rPr>
        <w:t xml:space="preserve"> </w:t>
      </w:r>
      <w:r w:rsidRPr="00186CDA">
        <w:rPr>
          <w:sz w:val="24"/>
          <w:szCs w:val="24"/>
        </w:rPr>
        <w:t>пребывания;</w:t>
      </w:r>
    </w:p>
    <w:p w14:paraId="21CCB089" w14:textId="77777777"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полустационарное</w:t>
      </w:r>
      <w:r w:rsidR="00F86750" w:rsidRPr="00186CDA">
        <w:rPr>
          <w:sz w:val="24"/>
          <w:szCs w:val="24"/>
        </w:rPr>
        <w:t xml:space="preserve"> </w:t>
      </w:r>
      <w:r w:rsidRPr="00186CDA">
        <w:rPr>
          <w:sz w:val="24"/>
          <w:szCs w:val="24"/>
        </w:rPr>
        <w:t>учреждение</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учреждение</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обеспечивающее</w:t>
      </w:r>
      <w:r w:rsidR="00F86750" w:rsidRPr="00186CDA">
        <w:rPr>
          <w:sz w:val="24"/>
          <w:szCs w:val="24"/>
        </w:rPr>
        <w:t xml:space="preserve"> </w:t>
      </w:r>
      <w:r w:rsidRPr="00186CDA">
        <w:rPr>
          <w:sz w:val="24"/>
          <w:szCs w:val="24"/>
        </w:rPr>
        <w:t>предоставление</w:t>
      </w:r>
      <w:r w:rsidR="00F86750" w:rsidRPr="00186CDA">
        <w:rPr>
          <w:sz w:val="24"/>
          <w:szCs w:val="24"/>
        </w:rPr>
        <w:t xml:space="preserve"> </w:t>
      </w:r>
      <w:r w:rsidRPr="00186CDA">
        <w:rPr>
          <w:sz w:val="24"/>
          <w:szCs w:val="24"/>
        </w:rPr>
        <w:t>социальных</w:t>
      </w:r>
      <w:r w:rsidR="00F86750" w:rsidRPr="00186CDA">
        <w:rPr>
          <w:sz w:val="24"/>
          <w:szCs w:val="24"/>
        </w:rPr>
        <w:t xml:space="preserve"> </w:t>
      </w:r>
      <w:r w:rsidRPr="00186CDA">
        <w:rPr>
          <w:sz w:val="24"/>
          <w:szCs w:val="24"/>
        </w:rPr>
        <w:t>услуг</w:t>
      </w:r>
      <w:r w:rsidR="00F86750" w:rsidRPr="00186CDA">
        <w:rPr>
          <w:sz w:val="24"/>
          <w:szCs w:val="24"/>
        </w:rPr>
        <w:t xml:space="preserve"> </w:t>
      </w:r>
      <w:r w:rsidRPr="00186CDA">
        <w:rPr>
          <w:sz w:val="24"/>
          <w:szCs w:val="24"/>
        </w:rPr>
        <w:t>клиентам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условиях</w:t>
      </w:r>
      <w:r w:rsidR="00F86750" w:rsidRPr="00186CDA">
        <w:rPr>
          <w:sz w:val="24"/>
          <w:szCs w:val="24"/>
        </w:rPr>
        <w:t xml:space="preserve"> </w:t>
      </w:r>
      <w:r w:rsidRPr="00186CDA">
        <w:rPr>
          <w:sz w:val="24"/>
          <w:szCs w:val="24"/>
        </w:rPr>
        <w:t>пребывания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учреждении</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течение</w:t>
      </w:r>
      <w:r w:rsidR="00F86750" w:rsidRPr="00186CDA">
        <w:rPr>
          <w:sz w:val="24"/>
          <w:szCs w:val="24"/>
        </w:rPr>
        <w:t xml:space="preserve"> </w:t>
      </w:r>
      <w:r w:rsidRPr="00186CDA">
        <w:rPr>
          <w:sz w:val="24"/>
          <w:szCs w:val="24"/>
        </w:rPr>
        <w:t>определенного</w:t>
      </w:r>
      <w:r w:rsidR="00F86750" w:rsidRPr="00186CDA">
        <w:rPr>
          <w:sz w:val="24"/>
          <w:szCs w:val="24"/>
        </w:rPr>
        <w:t xml:space="preserve"> </w:t>
      </w:r>
      <w:r w:rsidRPr="00186CDA">
        <w:rPr>
          <w:sz w:val="24"/>
          <w:szCs w:val="24"/>
        </w:rPr>
        <w:t>времени</w:t>
      </w:r>
      <w:r w:rsidR="00F86750" w:rsidRPr="00186CDA">
        <w:rPr>
          <w:sz w:val="24"/>
          <w:szCs w:val="24"/>
        </w:rPr>
        <w:t xml:space="preserve"> </w:t>
      </w:r>
      <w:r w:rsidRPr="00186CDA">
        <w:rPr>
          <w:sz w:val="24"/>
          <w:szCs w:val="24"/>
        </w:rPr>
        <w:t>суток;</w:t>
      </w:r>
    </w:p>
    <w:p w14:paraId="449D2CAB" w14:textId="77777777"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нестационарное</w:t>
      </w:r>
      <w:r w:rsidR="00F86750" w:rsidRPr="00186CDA">
        <w:rPr>
          <w:sz w:val="24"/>
          <w:szCs w:val="24"/>
        </w:rPr>
        <w:t xml:space="preserve"> </w:t>
      </w:r>
      <w:r w:rsidRPr="00186CDA">
        <w:rPr>
          <w:sz w:val="24"/>
          <w:szCs w:val="24"/>
        </w:rPr>
        <w:t>учреждение</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учреждение</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обеспечивающее</w:t>
      </w:r>
      <w:r w:rsidR="00F86750" w:rsidRPr="00186CDA">
        <w:rPr>
          <w:sz w:val="24"/>
          <w:szCs w:val="24"/>
        </w:rPr>
        <w:t xml:space="preserve"> </w:t>
      </w:r>
      <w:r w:rsidRPr="00186CDA">
        <w:rPr>
          <w:sz w:val="24"/>
          <w:szCs w:val="24"/>
        </w:rPr>
        <w:t>предоставление</w:t>
      </w:r>
      <w:r w:rsidR="00F86750" w:rsidRPr="00186CDA">
        <w:rPr>
          <w:sz w:val="24"/>
          <w:szCs w:val="24"/>
        </w:rPr>
        <w:t xml:space="preserve"> </w:t>
      </w:r>
      <w:r w:rsidRPr="00186CDA">
        <w:rPr>
          <w:sz w:val="24"/>
          <w:szCs w:val="24"/>
        </w:rPr>
        <w:t>социальных</w:t>
      </w:r>
      <w:r w:rsidR="00F86750" w:rsidRPr="00186CDA">
        <w:rPr>
          <w:sz w:val="24"/>
          <w:szCs w:val="24"/>
        </w:rPr>
        <w:t xml:space="preserve"> </w:t>
      </w:r>
      <w:r w:rsidRPr="00186CDA">
        <w:rPr>
          <w:sz w:val="24"/>
          <w:szCs w:val="24"/>
        </w:rPr>
        <w:t>услуг</w:t>
      </w:r>
      <w:r w:rsidR="00F86750" w:rsidRPr="00186CDA">
        <w:rPr>
          <w:sz w:val="24"/>
          <w:szCs w:val="24"/>
        </w:rPr>
        <w:t xml:space="preserve"> </w:t>
      </w:r>
      <w:r w:rsidRPr="00186CDA">
        <w:rPr>
          <w:sz w:val="24"/>
          <w:szCs w:val="24"/>
        </w:rPr>
        <w:t>клиентам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нестационарных</w:t>
      </w:r>
      <w:r w:rsidR="00F86750" w:rsidRPr="00186CDA">
        <w:rPr>
          <w:sz w:val="24"/>
          <w:szCs w:val="24"/>
        </w:rPr>
        <w:t xml:space="preserve"> </w:t>
      </w:r>
      <w:r w:rsidRPr="00186CDA">
        <w:rPr>
          <w:sz w:val="24"/>
          <w:szCs w:val="24"/>
        </w:rPr>
        <w:t>условиях,</w:t>
      </w:r>
      <w:r w:rsidR="00F86750" w:rsidRPr="00186CDA">
        <w:rPr>
          <w:sz w:val="24"/>
          <w:szCs w:val="24"/>
        </w:rPr>
        <w:t xml:space="preserve"> </w:t>
      </w:r>
      <w:r w:rsidRPr="00186CDA">
        <w:rPr>
          <w:sz w:val="24"/>
          <w:szCs w:val="24"/>
        </w:rPr>
        <w:t>без</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проживания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указанном</w:t>
      </w:r>
      <w:r w:rsidR="00F86750" w:rsidRPr="00186CDA">
        <w:rPr>
          <w:sz w:val="24"/>
          <w:szCs w:val="24"/>
        </w:rPr>
        <w:t xml:space="preserve"> </w:t>
      </w:r>
      <w:r w:rsidRPr="00186CDA">
        <w:rPr>
          <w:sz w:val="24"/>
          <w:szCs w:val="24"/>
        </w:rPr>
        <w:t>учреждении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отделении</w:t>
      </w:r>
      <w:r w:rsidR="00F86750" w:rsidRPr="00186CDA">
        <w:rPr>
          <w:sz w:val="24"/>
          <w:szCs w:val="24"/>
        </w:rPr>
        <w:t xml:space="preserve"> </w:t>
      </w:r>
      <w:r w:rsidRPr="00186CDA">
        <w:rPr>
          <w:sz w:val="24"/>
          <w:szCs w:val="24"/>
        </w:rPr>
        <w:t>учреждения;</w:t>
      </w:r>
    </w:p>
    <w:p w14:paraId="5CC77F1A" w14:textId="77777777" w:rsidR="00104372" w:rsidRPr="00186CDA" w:rsidRDefault="00104372" w:rsidP="00186CDA">
      <w:pPr>
        <w:suppressAutoHyphens/>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учреждение</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дому</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учреждение</w:t>
      </w:r>
      <w:r w:rsidR="00F86750" w:rsidRPr="00186CDA">
        <w:rPr>
          <w:sz w:val="24"/>
          <w:szCs w:val="24"/>
        </w:rPr>
        <w:t xml:space="preserve"> </w:t>
      </w:r>
      <w:r w:rsidRPr="00186CDA">
        <w:rPr>
          <w:sz w:val="24"/>
          <w:szCs w:val="24"/>
        </w:rPr>
        <w:t>социального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обеспечивающее</w:t>
      </w:r>
      <w:r w:rsidR="00F86750" w:rsidRPr="00186CDA">
        <w:rPr>
          <w:sz w:val="24"/>
          <w:szCs w:val="24"/>
        </w:rPr>
        <w:t xml:space="preserve"> </w:t>
      </w:r>
      <w:r w:rsidRPr="00186CDA">
        <w:rPr>
          <w:sz w:val="24"/>
          <w:szCs w:val="24"/>
        </w:rPr>
        <w:t>предоставление</w:t>
      </w:r>
      <w:r w:rsidR="00F86750" w:rsidRPr="00186CDA">
        <w:rPr>
          <w:sz w:val="24"/>
          <w:szCs w:val="24"/>
        </w:rPr>
        <w:t xml:space="preserve"> </w:t>
      </w:r>
      <w:r w:rsidRPr="00186CDA">
        <w:rPr>
          <w:sz w:val="24"/>
          <w:szCs w:val="24"/>
        </w:rPr>
        <w:t>социальных</w:t>
      </w:r>
      <w:r w:rsidR="00F86750" w:rsidRPr="00186CDA">
        <w:rPr>
          <w:sz w:val="24"/>
          <w:szCs w:val="24"/>
        </w:rPr>
        <w:t xml:space="preserve"> </w:t>
      </w:r>
      <w:r w:rsidRPr="00186CDA">
        <w:rPr>
          <w:sz w:val="24"/>
          <w:szCs w:val="24"/>
        </w:rPr>
        <w:t>услуг</w:t>
      </w:r>
      <w:r w:rsidR="00F86750" w:rsidRPr="00186CDA">
        <w:rPr>
          <w:sz w:val="24"/>
          <w:szCs w:val="24"/>
        </w:rPr>
        <w:t xml:space="preserve"> </w:t>
      </w:r>
      <w:r w:rsidRPr="00186CDA">
        <w:rPr>
          <w:sz w:val="24"/>
          <w:szCs w:val="24"/>
        </w:rPr>
        <w:t>клиентам</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месту</w:t>
      </w:r>
      <w:r w:rsidR="00F86750" w:rsidRPr="00186CDA">
        <w:rPr>
          <w:sz w:val="24"/>
          <w:szCs w:val="24"/>
        </w:rPr>
        <w:t xml:space="preserve"> </w:t>
      </w:r>
      <w:r w:rsidRPr="00186CDA">
        <w:rPr>
          <w:sz w:val="24"/>
          <w:szCs w:val="24"/>
        </w:rPr>
        <w:t>проживания.</w:t>
      </w:r>
    </w:p>
    <w:p w14:paraId="6C63E042" w14:textId="77777777" w:rsidR="00104372" w:rsidRPr="00186CDA" w:rsidRDefault="00104372" w:rsidP="00186CDA">
      <w:pPr>
        <w:suppressAutoHyphens/>
        <w:ind w:firstLine="709"/>
        <w:jc w:val="both"/>
        <w:rPr>
          <w:sz w:val="24"/>
          <w:szCs w:val="24"/>
        </w:rPr>
      </w:pPr>
      <w:r w:rsidRPr="00186CDA">
        <w:rPr>
          <w:sz w:val="24"/>
          <w:szCs w:val="24"/>
        </w:rPr>
        <w:t>Здания</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иметь</w:t>
      </w:r>
      <w:r w:rsidR="00F86750" w:rsidRPr="00186CDA">
        <w:rPr>
          <w:sz w:val="24"/>
          <w:szCs w:val="24"/>
        </w:rPr>
        <w:t xml:space="preserve"> </w:t>
      </w:r>
      <w:r w:rsidRPr="00186CDA">
        <w:rPr>
          <w:sz w:val="24"/>
          <w:szCs w:val="24"/>
        </w:rPr>
        <w:t>как</w:t>
      </w:r>
      <w:r w:rsidR="00F86750" w:rsidRPr="00186CDA">
        <w:rPr>
          <w:sz w:val="24"/>
          <w:szCs w:val="24"/>
        </w:rPr>
        <w:t xml:space="preserve"> </w:t>
      </w:r>
      <w:r w:rsidRPr="00186CDA">
        <w:rPr>
          <w:sz w:val="24"/>
          <w:szCs w:val="24"/>
        </w:rPr>
        <w:t>минимум</w:t>
      </w:r>
      <w:r w:rsidR="00F86750" w:rsidRPr="00186CDA">
        <w:rPr>
          <w:sz w:val="24"/>
          <w:szCs w:val="24"/>
        </w:rPr>
        <w:t xml:space="preserve"> </w:t>
      </w:r>
      <w:r w:rsidRPr="00186CDA">
        <w:rPr>
          <w:sz w:val="24"/>
          <w:szCs w:val="24"/>
        </w:rPr>
        <w:t>один</w:t>
      </w:r>
      <w:r w:rsidR="00F86750" w:rsidRPr="00186CDA">
        <w:rPr>
          <w:sz w:val="24"/>
          <w:szCs w:val="24"/>
        </w:rPr>
        <w:t xml:space="preserve"> </w:t>
      </w:r>
      <w:r w:rsidRPr="00186CDA">
        <w:rPr>
          <w:sz w:val="24"/>
          <w:szCs w:val="24"/>
        </w:rPr>
        <w:t>вход,</w:t>
      </w:r>
      <w:r w:rsidR="00F86750" w:rsidRPr="00186CDA">
        <w:rPr>
          <w:sz w:val="24"/>
          <w:szCs w:val="24"/>
        </w:rPr>
        <w:t xml:space="preserve"> </w:t>
      </w:r>
      <w:r w:rsidRPr="00186CDA">
        <w:rPr>
          <w:sz w:val="24"/>
          <w:szCs w:val="24"/>
        </w:rPr>
        <w:t>приспособленный</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поверхности</w:t>
      </w:r>
      <w:r w:rsidR="00F86750" w:rsidRPr="00186CDA">
        <w:rPr>
          <w:sz w:val="24"/>
          <w:szCs w:val="24"/>
        </w:rPr>
        <w:t xml:space="preserve"> </w:t>
      </w:r>
      <w:r w:rsidRPr="00186CDA">
        <w:rPr>
          <w:sz w:val="24"/>
          <w:szCs w:val="24"/>
        </w:rPr>
        <w:t>земли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каждого</w:t>
      </w:r>
      <w:r w:rsidR="00F86750" w:rsidRPr="00186CDA">
        <w:rPr>
          <w:sz w:val="24"/>
          <w:szCs w:val="24"/>
        </w:rPr>
        <w:t xml:space="preserve"> </w:t>
      </w:r>
      <w:r w:rsidRPr="00186CDA">
        <w:rPr>
          <w:sz w:val="24"/>
          <w:szCs w:val="24"/>
        </w:rPr>
        <w:t>доступного</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подземного</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надземного</w:t>
      </w:r>
      <w:r w:rsidR="00F86750" w:rsidRPr="00186CDA">
        <w:rPr>
          <w:sz w:val="24"/>
          <w:szCs w:val="24"/>
        </w:rPr>
        <w:t xml:space="preserve"> </w:t>
      </w:r>
      <w:r w:rsidRPr="00186CDA">
        <w:rPr>
          <w:sz w:val="24"/>
          <w:szCs w:val="24"/>
        </w:rPr>
        <w:t>перехода,</w:t>
      </w:r>
      <w:r w:rsidR="00F86750" w:rsidRPr="00186CDA">
        <w:rPr>
          <w:sz w:val="24"/>
          <w:szCs w:val="24"/>
        </w:rPr>
        <w:t xml:space="preserve"> </w:t>
      </w:r>
      <w:r w:rsidRPr="00186CDA">
        <w:rPr>
          <w:sz w:val="24"/>
          <w:szCs w:val="24"/>
        </w:rPr>
        <w:t>соединенного</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этим</w:t>
      </w:r>
      <w:r w:rsidR="00F86750" w:rsidRPr="00186CDA">
        <w:rPr>
          <w:sz w:val="24"/>
          <w:szCs w:val="24"/>
        </w:rPr>
        <w:t xml:space="preserve"> </w:t>
      </w:r>
      <w:r w:rsidRPr="00186CDA">
        <w:rPr>
          <w:sz w:val="24"/>
          <w:szCs w:val="24"/>
        </w:rPr>
        <w:t>зданием.</w:t>
      </w:r>
    </w:p>
    <w:p w14:paraId="4E9F3FAF" w14:textId="77777777" w:rsidR="00104372" w:rsidRPr="00186CDA" w:rsidRDefault="00104372" w:rsidP="00186CDA">
      <w:pPr>
        <w:suppressAutoHyphens/>
        <w:ind w:firstLine="709"/>
        <w:jc w:val="both"/>
        <w:rPr>
          <w:sz w:val="24"/>
          <w:szCs w:val="24"/>
        </w:rPr>
      </w:pPr>
      <w:r w:rsidRPr="00186CDA">
        <w:rPr>
          <w:sz w:val="24"/>
          <w:szCs w:val="24"/>
        </w:rPr>
        <w:t>Места</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постоянного</w:t>
      </w:r>
      <w:r w:rsidR="00F86750" w:rsidRPr="00186CDA">
        <w:rPr>
          <w:sz w:val="24"/>
          <w:szCs w:val="24"/>
        </w:rPr>
        <w:t xml:space="preserve"> </w:t>
      </w:r>
      <w:r w:rsidRPr="00186CDA">
        <w:rPr>
          <w:sz w:val="24"/>
          <w:szCs w:val="24"/>
        </w:rPr>
        <w:t>нахождения</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располагаться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минимально</w:t>
      </w:r>
      <w:r w:rsidR="00F86750" w:rsidRPr="00186CDA">
        <w:rPr>
          <w:sz w:val="24"/>
          <w:szCs w:val="24"/>
        </w:rPr>
        <w:t xml:space="preserve"> </w:t>
      </w:r>
      <w:r w:rsidRPr="00186CDA">
        <w:rPr>
          <w:sz w:val="24"/>
          <w:szCs w:val="24"/>
        </w:rPr>
        <w:t>возможных</w:t>
      </w:r>
      <w:r w:rsidR="00F86750" w:rsidRPr="00186CDA">
        <w:rPr>
          <w:sz w:val="24"/>
          <w:szCs w:val="24"/>
        </w:rPr>
        <w:t xml:space="preserve"> </w:t>
      </w:r>
      <w:r w:rsidRPr="00186CDA">
        <w:rPr>
          <w:sz w:val="24"/>
          <w:szCs w:val="24"/>
        </w:rPr>
        <w:t>расстояниях</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эвакуационных</w:t>
      </w:r>
      <w:r w:rsidR="00F86750" w:rsidRPr="00186CDA">
        <w:rPr>
          <w:sz w:val="24"/>
          <w:szCs w:val="24"/>
        </w:rPr>
        <w:t xml:space="preserve"> </w:t>
      </w:r>
      <w:r w:rsidRPr="00186CDA">
        <w:rPr>
          <w:sz w:val="24"/>
          <w:szCs w:val="24"/>
        </w:rPr>
        <w:t>выходов</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помещений,</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этажей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зданий</w:t>
      </w:r>
      <w:r w:rsidR="00F86750" w:rsidRPr="00186CDA">
        <w:rPr>
          <w:sz w:val="24"/>
          <w:szCs w:val="24"/>
        </w:rPr>
        <w:t xml:space="preserve"> </w:t>
      </w:r>
      <w:r w:rsidRPr="00186CDA">
        <w:rPr>
          <w:sz w:val="24"/>
          <w:szCs w:val="24"/>
        </w:rPr>
        <w:t>наружу.</w:t>
      </w:r>
      <w:r w:rsidR="00F86750" w:rsidRPr="00186CDA">
        <w:rPr>
          <w:sz w:val="24"/>
          <w:szCs w:val="24"/>
        </w:rPr>
        <w:t xml:space="preserve"> </w:t>
      </w:r>
      <w:r w:rsidRPr="00186CDA">
        <w:rPr>
          <w:sz w:val="24"/>
          <w:szCs w:val="24"/>
        </w:rPr>
        <w:t>Эвакуационные</w:t>
      </w:r>
      <w:r w:rsidR="00F86750" w:rsidRPr="00186CDA">
        <w:rPr>
          <w:sz w:val="24"/>
          <w:szCs w:val="24"/>
        </w:rPr>
        <w:t xml:space="preserve"> </w:t>
      </w:r>
      <w:r w:rsidRPr="00186CDA">
        <w:rPr>
          <w:sz w:val="24"/>
          <w:szCs w:val="24"/>
        </w:rPr>
        <w:t>выходы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пути</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проектироваться</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пожароопасных</w:t>
      </w:r>
      <w:r w:rsidR="00F86750" w:rsidRPr="00186CDA">
        <w:rPr>
          <w:sz w:val="24"/>
          <w:szCs w:val="24"/>
        </w:rPr>
        <w:t xml:space="preserve"> </w:t>
      </w:r>
      <w:r w:rsidRPr="00186CDA">
        <w:rPr>
          <w:sz w:val="24"/>
          <w:szCs w:val="24"/>
        </w:rPr>
        <w:t>материалов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соответствовать</w:t>
      </w:r>
      <w:r w:rsidR="00F86750" w:rsidRPr="00186CDA">
        <w:rPr>
          <w:sz w:val="24"/>
          <w:szCs w:val="24"/>
        </w:rPr>
        <w:t xml:space="preserve"> </w:t>
      </w:r>
      <w:r w:rsidRPr="00186CDA">
        <w:rPr>
          <w:sz w:val="24"/>
          <w:szCs w:val="24"/>
        </w:rPr>
        <w:t>требованиям</w:t>
      </w:r>
      <w:r w:rsidR="00F86750" w:rsidRPr="00186CDA">
        <w:rPr>
          <w:sz w:val="24"/>
          <w:szCs w:val="24"/>
        </w:rPr>
        <w:t xml:space="preserve"> </w:t>
      </w:r>
      <w:r w:rsidRPr="00186CDA">
        <w:rPr>
          <w:sz w:val="24"/>
          <w:szCs w:val="24"/>
        </w:rPr>
        <w:t>СНиП</w:t>
      </w:r>
      <w:r w:rsidR="00F86750" w:rsidRPr="00186CDA">
        <w:rPr>
          <w:sz w:val="24"/>
          <w:szCs w:val="24"/>
        </w:rPr>
        <w:t xml:space="preserve"> </w:t>
      </w:r>
      <w:r w:rsidRPr="00186CDA">
        <w:rPr>
          <w:sz w:val="24"/>
          <w:szCs w:val="24"/>
        </w:rPr>
        <w:t>35-01-2001,</w:t>
      </w:r>
      <w:r w:rsidR="00F86750" w:rsidRPr="00186CDA">
        <w:rPr>
          <w:sz w:val="24"/>
          <w:szCs w:val="24"/>
        </w:rPr>
        <w:t xml:space="preserve"> </w:t>
      </w:r>
      <w:r w:rsidRPr="00186CDA">
        <w:rPr>
          <w:sz w:val="24"/>
          <w:szCs w:val="24"/>
        </w:rPr>
        <w:t>СНиП</w:t>
      </w:r>
      <w:r w:rsidR="00F86750" w:rsidRPr="00186CDA">
        <w:rPr>
          <w:sz w:val="24"/>
          <w:szCs w:val="24"/>
        </w:rPr>
        <w:t xml:space="preserve"> </w:t>
      </w:r>
      <w:r w:rsidRPr="00186CDA">
        <w:rPr>
          <w:sz w:val="24"/>
          <w:szCs w:val="24"/>
        </w:rPr>
        <w:t>21-01-97*.</w:t>
      </w:r>
    </w:p>
    <w:p w14:paraId="4E5AF237" w14:textId="77777777" w:rsidR="00104372" w:rsidRPr="00186CDA" w:rsidRDefault="00104372" w:rsidP="00186CDA">
      <w:pPr>
        <w:suppressAutoHyphens/>
        <w:ind w:firstLine="709"/>
        <w:jc w:val="both"/>
        <w:rPr>
          <w:sz w:val="24"/>
          <w:szCs w:val="24"/>
        </w:rPr>
      </w:pPr>
      <w:r w:rsidRPr="00186CDA">
        <w:rPr>
          <w:sz w:val="24"/>
          <w:szCs w:val="24"/>
        </w:rPr>
        <w:t>Требования</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параметрам</w:t>
      </w:r>
      <w:r w:rsidR="00F86750" w:rsidRPr="00186CDA">
        <w:rPr>
          <w:sz w:val="24"/>
          <w:szCs w:val="24"/>
        </w:rPr>
        <w:t xml:space="preserve"> </w:t>
      </w:r>
      <w:r w:rsidRPr="00186CDA">
        <w:rPr>
          <w:sz w:val="24"/>
          <w:szCs w:val="24"/>
        </w:rPr>
        <w:t>проездов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проходов,</w:t>
      </w:r>
      <w:r w:rsidR="00F86750" w:rsidRPr="00186CDA">
        <w:rPr>
          <w:sz w:val="24"/>
          <w:szCs w:val="24"/>
        </w:rPr>
        <w:t xml:space="preserve"> </w:t>
      </w:r>
      <w:r w:rsidRPr="00186CDA">
        <w:rPr>
          <w:sz w:val="24"/>
          <w:szCs w:val="24"/>
        </w:rPr>
        <w:t>обеспечивающих</w:t>
      </w:r>
      <w:r w:rsidR="00F86750" w:rsidRPr="00186CDA">
        <w:rPr>
          <w:sz w:val="24"/>
          <w:szCs w:val="24"/>
        </w:rPr>
        <w:t xml:space="preserve"> </w:t>
      </w:r>
      <w:r w:rsidRPr="00186CDA">
        <w:rPr>
          <w:sz w:val="24"/>
          <w:szCs w:val="24"/>
        </w:rPr>
        <w:t>доступ</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лиц</w:t>
      </w:r>
    </w:p>
    <w:p w14:paraId="120B196D" w14:textId="77777777" w:rsidR="00104372" w:rsidRPr="00186CDA" w:rsidRDefault="00104372" w:rsidP="00186CDA">
      <w:pPr>
        <w:suppressAutoHyphens/>
        <w:ind w:firstLine="709"/>
        <w:jc w:val="both"/>
        <w:rPr>
          <w:sz w:val="24"/>
          <w:szCs w:val="24"/>
        </w:rPr>
      </w:pPr>
      <w:r w:rsidRPr="00186CDA">
        <w:rPr>
          <w:sz w:val="24"/>
          <w:szCs w:val="24"/>
        </w:rPr>
        <w:t>При</w:t>
      </w:r>
      <w:r w:rsidR="00F86750" w:rsidRPr="00186CDA">
        <w:rPr>
          <w:sz w:val="24"/>
          <w:szCs w:val="24"/>
        </w:rPr>
        <w:t xml:space="preserve"> </w:t>
      </w:r>
      <w:r w:rsidRPr="00186CDA">
        <w:rPr>
          <w:sz w:val="24"/>
          <w:szCs w:val="24"/>
        </w:rPr>
        <w:t>проектировании</w:t>
      </w:r>
      <w:r w:rsidR="00F86750" w:rsidRPr="00186CDA">
        <w:rPr>
          <w:sz w:val="24"/>
          <w:szCs w:val="24"/>
        </w:rPr>
        <w:t xml:space="preserve"> </w:t>
      </w:r>
      <w:r w:rsidRPr="00186CDA">
        <w:rPr>
          <w:sz w:val="24"/>
          <w:szCs w:val="24"/>
        </w:rPr>
        <w:t>участка</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комплекса</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соблюдать</w:t>
      </w:r>
      <w:r w:rsidR="00F86750" w:rsidRPr="00186CDA">
        <w:rPr>
          <w:sz w:val="24"/>
          <w:szCs w:val="24"/>
        </w:rPr>
        <w:t xml:space="preserve"> </w:t>
      </w:r>
      <w:r w:rsidRPr="00186CDA">
        <w:rPr>
          <w:sz w:val="24"/>
          <w:szCs w:val="24"/>
        </w:rPr>
        <w:t>непрерывность</w:t>
      </w:r>
      <w:r w:rsidR="00F86750" w:rsidRPr="00186CDA">
        <w:rPr>
          <w:sz w:val="24"/>
          <w:szCs w:val="24"/>
        </w:rPr>
        <w:t xml:space="preserve"> </w:t>
      </w:r>
      <w:r w:rsidRPr="00186CDA">
        <w:rPr>
          <w:sz w:val="24"/>
          <w:szCs w:val="24"/>
        </w:rPr>
        <w:t>пешеходных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транспортных</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обеспечивающих</w:t>
      </w:r>
      <w:r w:rsidR="00F86750" w:rsidRPr="00186CDA">
        <w:rPr>
          <w:sz w:val="24"/>
          <w:szCs w:val="24"/>
        </w:rPr>
        <w:t xml:space="preserve"> </w:t>
      </w:r>
      <w:r w:rsidRPr="00186CDA">
        <w:rPr>
          <w:sz w:val="24"/>
          <w:szCs w:val="24"/>
        </w:rPr>
        <w:t>доступ</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лиц</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Эти</w:t>
      </w:r>
      <w:r w:rsidR="00F86750" w:rsidRPr="00186CDA">
        <w:rPr>
          <w:sz w:val="24"/>
          <w:szCs w:val="24"/>
        </w:rPr>
        <w:t xml:space="preserve"> </w:t>
      </w:r>
      <w:r w:rsidRPr="00186CDA">
        <w:rPr>
          <w:sz w:val="24"/>
          <w:szCs w:val="24"/>
        </w:rPr>
        <w:t>пути</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стыковаться</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внешними</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отношению</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участку</w:t>
      </w:r>
      <w:r w:rsidR="00F86750" w:rsidRPr="00186CDA">
        <w:rPr>
          <w:sz w:val="24"/>
          <w:szCs w:val="24"/>
        </w:rPr>
        <w:t xml:space="preserve"> </w:t>
      </w:r>
      <w:r w:rsidRPr="00186CDA">
        <w:rPr>
          <w:sz w:val="24"/>
          <w:szCs w:val="24"/>
        </w:rPr>
        <w:t>коммуникациями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остановками</w:t>
      </w:r>
      <w:r w:rsidR="00F86750" w:rsidRPr="00186CDA">
        <w:rPr>
          <w:sz w:val="24"/>
          <w:szCs w:val="24"/>
        </w:rPr>
        <w:t xml:space="preserve"> </w:t>
      </w:r>
      <w:r w:rsidRPr="00186CDA">
        <w:rPr>
          <w:sz w:val="24"/>
          <w:szCs w:val="24"/>
        </w:rPr>
        <w:t>транспорта.</w:t>
      </w:r>
    </w:p>
    <w:p w14:paraId="4EDB1E39" w14:textId="77777777" w:rsidR="00104372" w:rsidRPr="00186CDA" w:rsidRDefault="00104372" w:rsidP="00186CDA">
      <w:pPr>
        <w:suppressAutoHyphens/>
        <w:ind w:firstLine="709"/>
        <w:jc w:val="both"/>
        <w:rPr>
          <w:sz w:val="24"/>
          <w:szCs w:val="24"/>
        </w:rPr>
      </w:pPr>
      <w:r w:rsidRPr="00186CDA">
        <w:rPr>
          <w:sz w:val="24"/>
          <w:szCs w:val="24"/>
        </w:rPr>
        <w:t>Ограждения</w:t>
      </w:r>
      <w:r w:rsidR="00F86750" w:rsidRPr="00186CDA">
        <w:rPr>
          <w:sz w:val="24"/>
          <w:szCs w:val="24"/>
        </w:rPr>
        <w:t xml:space="preserve"> </w:t>
      </w:r>
      <w:r w:rsidRPr="00186CDA">
        <w:rPr>
          <w:sz w:val="24"/>
          <w:szCs w:val="24"/>
        </w:rPr>
        <w:t>участков</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обеспечивать</w:t>
      </w:r>
      <w:r w:rsidR="00F86750" w:rsidRPr="00186CDA">
        <w:rPr>
          <w:sz w:val="24"/>
          <w:szCs w:val="24"/>
        </w:rPr>
        <w:t xml:space="preserve"> </w:t>
      </w:r>
      <w:r w:rsidRPr="00186CDA">
        <w:rPr>
          <w:sz w:val="24"/>
          <w:szCs w:val="24"/>
        </w:rPr>
        <w:t>возможность</w:t>
      </w:r>
      <w:r w:rsidR="00F86750" w:rsidRPr="00186CDA">
        <w:rPr>
          <w:sz w:val="24"/>
          <w:szCs w:val="24"/>
        </w:rPr>
        <w:t xml:space="preserve"> </w:t>
      </w:r>
      <w:r w:rsidRPr="00186CDA">
        <w:rPr>
          <w:sz w:val="24"/>
          <w:szCs w:val="24"/>
        </w:rPr>
        <w:t>опорного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через</w:t>
      </w:r>
      <w:r w:rsidR="00F86750" w:rsidRPr="00186CDA">
        <w:rPr>
          <w:sz w:val="24"/>
          <w:szCs w:val="24"/>
        </w:rPr>
        <w:t xml:space="preserve"> </w:t>
      </w:r>
      <w:r w:rsidRPr="00186CDA">
        <w:rPr>
          <w:sz w:val="24"/>
          <w:szCs w:val="24"/>
        </w:rPr>
        <w:t>проходы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вдоль</w:t>
      </w:r>
      <w:r w:rsidR="00F86750" w:rsidRPr="00186CDA">
        <w:rPr>
          <w:sz w:val="24"/>
          <w:szCs w:val="24"/>
        </w:rPr>
        <w:t xml:space="preserve"> </w:t>
      </w:r>
      <w:r w:rsidRPr="00186CDA">
        <w:rPr>
          <w:sz w:val="24"/>
          <w:szCs w:val="24"/>
        </w:rPr>
        <w:t>них.</w:t>
      </w:r>
    </w:p>
    <w:p w14:paraId="47235051" w14:textId="77777777" w:rsidR="00104372" w:rsidRPr="00186CDA" w:rsidRDefault="00104372" w:rsidP="00186CDA">
      <w:pPr>
        <w:suppressAutoHyphens/>
        <w:ind w:firstLine="709"/>
        <w:jc w:val="both"/>
        <w:rPr>
          <w:sz w:val="24"/>
          <w:szCs w:val="24"/>
        </w:rPr>
      </w:pPr>
      <w:r w:rsidRPr="00186CDA">
        <w:rPr>
          <w:sz w:val="24"/>
          <w:szCs w:val="24"/>
        </w:rPr>
        <w:t>Транспортные</w:t>
      </w:r>
      <w:r w:rsidR="00F86750" w:rsidRPr="00186CDA">
        <w:rPr>
          <w:sz w:val="24"/>
          <w:szCs w:val="24"/>
        </w:rPr>
        <w:t xml:space="preserve"> </w:t>
      </w:r>
      <w:r w:rsidRPr="00186CDA">
        <w:rPr>
          <w:sz w:val="24"/>
          <w:szCs w:val="24"/>
        </w:rPr>
        <w:t>проезды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пешеходные</w:t>
      </w:r>
      <w:r w:rsidR="00F86750" w:rsidRPr="00186CDA">
        <w:rPr>
          <w:sz w:val="24"/>
          <w:szCs w:val="24"/>
        </w:rPr>
        <w:t xml:space="preserve"> </w:t>
      </w:r>
      <w:r w:rsidRPr="00186CDA">
        <w:rPr>
          <w:sz w:val="24"/>
          <w:szCs w:val="24"/>
        </w:rPr>
        <w:t>дороги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пути</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объектам,</w:t>
      </w:r>
      <w:r w:rsidR="00F86750" w:rsidRPr="00186CDA">
        <w:rPr>
          <w:sz w:val="24"/>
          <w:szCs w:val="24"/>
        </w:rPr>
        <w:t xml:space="preserve"> </w:t>
      </w:r>
      <w:r w:rsidRPr="00186CDA">
        <w:rPr>
          <w:sz w:val="24"/>
          <w:szCs w:val="24"/>
        </w:rPr>
        <w:t>посещаемым</w:t>
      </w:r>
      <w:r w:rsidR="00F86750" w:rsidRPr="00186CDA">
        <w:rPr>
          <w:sz w:val="24"/>
          <w:szCs w:val="24"/>
        </w:rPr>
        <w:t xml:space="preserve"> </w:t>
      </w:r>
      <w:r w:rsidRPr="00186CDA">
        <w:rPr>
          <w:sz w:val="24"/>
          <w:szCs w:val="24"/>
        </w:rPr>
        <w:t>инвалидами,</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совмещать</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соблюдении</w:t>
      </w:r>
      <w:r w:rsidR="00F86750" w:rsidRPr="00186CDA">
        <w:rPr>
          <w:sz w:val="24"/>
          <w:szCs w:val="24"/>
        </w:rPr>
        <w:t xml:space="preserve"> </w:t>
      </w:r>
      <w:r w:rsidRPr="00186CDA">
        <w:rPr>
          <w:sz w:val="24"/>
          <w:szCs w:val="24"/>
        </w:rPr>
        <w:t>требований</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параметрам</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движения.</w:t>
      </w:r>
    </w:p>
    <w:p w14:paraId="30CD0493" w14:textId="77777777" w:rsidR="00104372" w:rsidRPr="00186CDA" w:rsidRDefault="00104372" w:rsidP="00186CDA">
      <w:pPr>
        <w:suppressAutoHyphens/>
        <w:ind w:firstLine="709"/>
        <w:jc w:val="both"/>
        <w:rPr>
          <w:sz w:val="24"/>
          <w:szCs w:val="24"/>
        </w:rPr>
      </w:pPr>
      <w:r w:rsidRPr="00186CDA">
        <w:rPr>
          <w:sz w:val="24"/>
          <w:szCs w:val="24"/>
        </w:rPr>
        <w:t>Ширина</w:t>
      </w:r>
      <w:r w:rsidR="00F86750" w:rsidRPr="00186CDA">
        <w:rPr>
          <w:sz w:val="24"/>
          <w:szCs w:val="24"/>
        </w:rPr>
        <w:t xml:space="preserve"> </w:t>
      </w:r>
      <w:r w:rsidRPr="00186CDA">
        <w:rPr>
          <w:sz w:val="24"/>
          <w:szCs w:val="24"/>
        </w:rPr>
        <w:t>пути</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участке</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встречном</w:t>
      </w:r>
      <w:r w:rsidR="00F86750" w:rsidRPr="00186CDA">
        <w:rPr>
          <w:sz w:val="24"/>
          <w:szCs w:val="24"/>
        </w:rPr>
        <w:t xml:space="preserve"> </w:t>
      </w:r>
      <w:r w:rsidRPr="00186CDA">
        <w:rPr>
          <w:sz w:val="24"/>
          <w:szCs w:val="24"/>
        </w:rPr>
        <w:t>движении</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креслах-колясках</w:t>
      </w:r>
      <w:r w:rsidR="00F86750" w:rsidRPr="00186CDA">
        <w:rPr>
          <w:sz w:val="24"/>
          <w:szCs w:val="24"/>
        </w:rPr>
        <w:t xml:space="preserve"> </w:t>
      </w:r>
      <w:r w:rsidRPr="00186CDA">
        <w:rPr>
          <w:sz w:val="24"/>
          <w:szCs w:val="24"/>
        </w:rPr>
        <w:t>должна</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1,8</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учетом</w:t>
      </w:r>
      <w:r w:rsidR="00F86750" w:rsidRPr="00186CDA">
        <w:rPr>
          <w:sz w:val="24"/>
          <w:szCs w:val="24"/>
        </w:rPr>
        <w:t xml:space="preserve"> </w:t>
      </w:r>
      <w:r w:rsidRPr="00186CDA">
        <w:rPr>
          <w:sz w:val="24"/>
          <w:szCs w:val="24"/>
        </w:rPr>
        <w:t>габаритных</w:t>
      </w:r>
      <w:r w:rsidR="00F86750" w:rsidRPr="00186CDA">
        <w:rPr>
          <w:sz w:val="24"/>
          <w:szCs w:val="24"/>
        </w:rPr>
        <w:t xml:space="preserve"> </w:t>
      </w:r>
      <w:r w:rsidRPr="00186CDA">
        <w:rPr>
          <w:sz w:val="24"/>
          <w:szCs w:val="24"/>
        </w:rPr>
        <w:t>размеров</w:t>
      </w:r>
      <w:r w:rsidR="00F86750" w:rsidRPr="00186CDA">
        <w:rPr>
          <w:sz w:val="24"/>
          <w:szCs w:val="24"/>
        </w:rPr>
        <w:t xml:space="preserve"> </w:t>
      </w:r>
      <w:r w:rsidRPr="00186CDA">
        <w:rPr>
          <w:sz w:val="24"/>
          <w:szCs w:val="24"/>
        </w:rPr>
        <w:t>кресел-колясок.</w:t>
      </w:r>
    </w:p>
    <w:p w14:paraId="44354A60" w14:textId="77777777" w:rsidR="00104372" w:rsidRPr="00186CDA" w:rsidRDefault="00104372" w:rsidP="00186CDA">
      <w:pPr>
        <w:suppressAutoHyphens/>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условиях</w:t>
      </w:r>
      <w:r w:rsidR="00F86750" w:rsidRPr="00186CDA">
        <w:rPr>
          <w:sz w:val="24"/>
          <w:szCs w:val="24"/>
        </w:rPr>
        <w:t xml:space="preserve"> </w:t>
      </w:r>
      <w:r w:rsidRPr="00186CDA">
        <w:rPr>
          <w:sz w:val="24"/>
          <w:szCs w:val="24"/>
        </w:rPr>
        <w:t>сложившейся</w:t>
      </w:r>
      <w:r w:rsidR="00F86750" w:rsidRPr="00186CDA">
        <w:rPr>
          <w:sz w:val="24"/>
          <w:szCs w:val="24"/>
        </w:rPr>
        <w:t xml:space="preserve"> </w:t>
      </w:r>
      <w:r w:rsidRPr="00186CDA">
        <w:rPr>
          <w:sz w:val="24"/>
          <w:szCs w:val="24"/>
        </w:rPr>
        <w:t>застройки</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невозможности</w:t>
      </w:r>
      <w:r w:rsidR="00F86750" w:rsidRPr="00186CDA">
        <w:rPr>
          <w:sz w:val="24"/>
          <w:szCs w:val="24"/>
        </w:rPr>
        <w:t xml:space="preserve"> </w:t>
      </w:r>
      <w:r w:rsidRPr="00186CDA">
        <w:rPr>
          <w:sz w:val="24"/>
          <w:szCs w:val="24"/>
        </w:rPr>
        <w:t>достижения</w:t>
      </w:r>
      <w:r w:rsidR="00F86750" w:rsidRPr="00186CDA">
        <w:rPr>
          <w:sz w:val="24"/>
          <w:szCs w:val="24"/>
        </w:rPr>
        <w:t xml:space="preserve"> </w:t>
      </w:r>
      <w:r w:rsidRPr="00186CDA">
        <w:rPr>
          <w:sz w:val="24"/>
          <w:szCs w:val="24"/>
        </w:rPr>
        <w:t>нормативных</w:t>
      </w:r>
      <w:r w:rsidR="00F86750" w:rsidRPr="00186CDA">
        <w:rPr>
          <w:sz w:val="24"/>
          <w:szCs w:val="24"/>
        </w:rPr>
        <w:t xml:space="preserve"> </w:t>
      </w:r>
      <w:r w:rsidRPr="00186CDA">
        <w:rPr>
          <w:sz w:val="24"/>
          <w:szCs w:val="24"/>
        </w:rPr>
        <w:t>параметров</w:t>
      </w:r>
      <w:r w:rsidR="00F86750" w:rsidRPr="00186CDA">
        <w:rPr>
          <w:sz w:val="24"/>
          <w:szCs w:val="24"/>
        </w:rPr>
        <w:t xml:space="preserve"> </w:t>
      </w:r>
      <w:r w:rsidRPr="00186CDA">
        <w:rPr>
          <w:sz w:val="24"/>
          <w:szCs w:val="24"/>
        </w:rPr>
        <w:t>ширины</w:t>
      </w:r>
      <w:r w:rsidR="00F86750" w:rsidRPr="00186CDA">
        <w:rPr>
          <w:sz w:val="24"/>
          <w:szCs w:val="24"/>
        </w:rPr>
        <w:t xml:space="preserve"> </w:t>
      </w:r>
      <w:r w:rsidRPr="00186CDA">
        <w:rPr>
          <w:sz w:val="24"/>
          <w:szCs w:val="24"/>
        </w:rPr>
        <w:t>пути</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предусматривать</w:t>
      </w:r>
      <w:r w:rsidR="00F86750" w:rsidRPr="00186CDA">
        <w:rPr>
          <w:sz w:val="24"/>
          <w:szCs w:val="24"/>
        </w:rPr>
        <w:t xml:space="preserve"> </w:t>
      </w:r>
      <w:r w:rsidRPr="00186CDA">
        <w:rPr>
          <w:sz w:val="24"/>
          <w:szCs w:val="24"/>
        </w:rPr>
        <w:t>устройство</w:t>
      </w:r>
      <w:r w:rsidR="00F86750" w:rsidRPr="00186CDA">
        <w:rPr>
          <w:sz w:val="24"/>
          <w:szCs w:val="24"/>
        </w:rPr>
        <w:t xml:space="preserve"> </w:t>
      </w:r>
      <w:r w:rsidRPr="00186CDA">
        <w:rPr>
          <w:sz w:val="24"/>
          <w:szCs w:val="24"/>
        </w:rPr>
        <w:t>горизонтальных</w:t>
      </w:r>
      <w:r w:rsidR="00F86750" w:rsidRPr="00186CDA">
        <w:rPr>
          <w:sz w:val="24"/>
          <w:szCs w:val="24"/>
        </w:rPr>
        <w:t xml:space="preserve"> </w:t>
      </w:r>
      <w:r w:rsidRPr="00186CDA">
        <w:rPr>
          <w:sz w:val="24"/>
          <w:szCs w:val="24"/>
        </w:rPr>
        <w:t>площадок</w:t>
      </w:r>
      <w:r w:rsidR="00F86750" w:rsidRPr="00186CDA">
        <w:rPr>
          <w:sz w:val="24"/>
          <w:szCs w:val="24"/>
        </w:rPr>
        <w:t xml:space="preserve"> </w:t>
      </w:r>
      <w:r w:rsidRPr="00186CDA">
        <w:rPr>
          <w:sz w:val="24"/>
          <w:szCs w:val="24"/>
        </w:rPr>
        <w:t>размером</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1,6</w:t>
      </w:r>
      <w:r w:rsidR="00F86750" w:rsidRPr="00186CDA">
        <w:rPr>
          <w:sz w:val="24"/>
          <w:szCs w:val="24"/>
        </w:rPr>
        <w:t xml:space="preserve"> </w:t>
      </w:r>
      <w:r w:rsidRPr="00186CDA">
        <w:rPr>
          <w:sz w:val="24"/>
          <w:szCs w:val="24"/>
        </w:rPr>
        <w:t>x</w:t>
      </w:r>
      <w:r w:rsidR="00F86750" w:rsidRPr="00186CDA">
        <w:rPr>
          <w:sz w:val="24"/>
          <w:szCs w:val="24"/>
        </w:rPr>
        <w:t xml:space="preserve"> </w:t>
      </w:r>
      <w:r w:rsidRPr="00186CDA">
        <w:rPr>
          <w:sz w:val="24"/>
          <w:szCs w:val="24"/>
        </w:rPr>
        <w:t>1,6</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через</w:t>
      </w:r>
      <w:r w:rsidR="00F86750" w:rsidRPr="00186CDA">
        <w:rPr>
          <w:sz w:val="24"/>
          <w:szCs w:val="24"/>
        </w:rPr>
        <w:t xml:space="preserve"> </w:t>
      </w:r>
      <w:r w:rsidRPr="00186CDA">
        <w:rPr>
          <w:sz w:val="24"/>
          <w:szCs w:val="24"/>
        </w:rPr>
        <w:t>каждые</w:t>
      </w:r>
      <w:r w:rsidR="00F86750" w:rsidRPr="00186CDA">
        <w:rPr>
          <w:sz w:val="24"/>
          <w:szCs w:val="24"/>
        </w:rPr>
        <w:t xml:space="preserve"> </w:t>
      </w:r>
      <w:r w:rsidRPr="00186CDA">
        <w:rPr>
          <w:sz w:val="24"/>
          <w:szCs w:val="24"/>
        </w:rPr>
        <w:t>60</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100</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пути</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обеспечения</w:t>
      </w:r>
      <w:r w:rsidR="00F86750" w:rsidRPr="00186CDA">
        <w:rPr>
          <w:sz w:val="24"/>
          <w:szCs w:val="24"/>
        </w:rPr>
        <w:t xml:space="preserve"> </w:t>
      </w:r>
      <w:r w:rsidRPr="00186CDA">
        <w:rPr>
          <w:sz w:val="24"/>
          <w:szCs w:val="24"/>
        </w:rPr>
        <w:t>возможности</w:t>
      </w:r>
      <w:r w:rsidR="00F86750" w:rsidRPr="00186CDA">
        <w:rPr>
          <w:sz w:val="24"/>
          <w:szCs w:val="24"/>
        </w:rPr>
        <w:t xml:space="preserve"> </w:t>
      </w:r>
      <w:r w:rsidRPr="00186CDA">
        <w:rPr>
          <w:sz w:val="24"/>
          <w:szCs w:val="24"/>
        </w:rPr>
        <w:t>разъезда</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креслах-колясках.</w:t>
      </w:r>
    </w:p>
    <w:p w14:paraId="4B732FF2" w14:textId="77777777" w:rsidR="00104372" w:rsidRPr="00186CDA" w:rsidRDefault="00104372" w:rsidP="00186CDA">
      <w:pPr>
        <w:suppressAutoHyphens/>
        <w:ind w:firstLine="709"/>
        <w:jc w:val="both"/>
        <w:rPr>
          <w:sz w:val="24"/>
          <w:szCs w:val="24"/>
        </w:rPr>
      </w:pPr>
      <w:r w:rsidRPr="00186CDA">
        <w:rPr>
          <w:sz w:val="24"/>
          <w:szCs w:val="24"/>
        </w:rPr>
        <w:t>При</w:t>
      </w:r>
      <w:r w:rsidR="00F86750" w:rsidRPr="00186CDA">
        <w:rPr>
          <w:sz w:val="24"/>
          <w:szCs w:val="24"/>
        </w:rPr>
        <w:t xml:space="preserve"> </w:t>
      </w:r>
      <w:r w:rsidRPr="00186CDA">
        <w:rPr>
          <w:sz w:val="24"/>
          <w:szCs w:val="24"/>
        </w:rPr>
        <w:t>совмещении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участке</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посетителей</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проездами</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транспорта</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предусматривать</w:t>
      </w:r>
      <w:r w:rsidR="00F86750" w:rsidRPr="00186CDA">
        <w:rPr>
          <w:sz w:val="24"/>
          <w:szCs w:val="24"/>
        </w:rPr>
        <w:t xml:space="preserve"> </w:t>
      </w:r>
      <w:r w:rsidRPr="00186CDA">
        <w:rPr>
          <w:sz w:val="24"/>
          <w:szCs w:val="24"/>
        </w:rPr>
        <w:t>ограничительную</w:t>
      </w:r>
      <w:r w:rsidR="00F86750" w:rsidRPr="00186CDA">
        <w:rPr>
          <w:sz w:val="24"/>
          <w:szCs w:val="24"/>
        </w:rPr>
        <w:t xml:space="preserve"> </w:t>
      </w:r>
      <w:r w:rsidRPr="00186CDA">
        <w:rPr>
          <w:sz w:val="24"/>
          <w:szCs w:val="24"/>
        </w:rPr>
        <w:t>(латеральную)</w:t>
      </w:r>
      <w:r w:rsidR="00F86750" w:rsidRPr="00186CDA">
        <w:rPr>
          <w:sz w:val="24"/>
          <w:szCs w:val="24"/>
        </w:rPr>
        <w:t xml:space="preserve"> </w:t>
      </w:r>
      <w:r w:rsidRPr="00186CDA">
        <w:rPr>
          <w:sz w:val="24"/>
          <w:szCs w:val="24"/>
        </w:rPr>
        <w:t>разметку</w:t>
      </w:r>
      <w:r w:rsidR="00F86750" w:rsidRPr="00186CDA">
        <w:rPr>
          <w:sz w:val="24"/>
          <w:szCs w:val="24"/>
        </w:rPr>
        <w:t xml:space="preserve"> </w:t>
      </w:r>
      <w:r w:rsidRPr="00186CDA">
        <w:rPr>
          <w:sz w:val="24"/>
          <w:szCs w:val="24"/>
        </w:rPr>
        <w:t>пешеходных</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дорогах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требованиями</w:t>
      </w:r>
      <w:r w:rsidR="00F86750" w:rsidRPr="00186CDA">
        <w:rPr>
          <w:sz w:val="24"/>
          <w:szCs w:val="24"/>
        </w:rPr>
        <w:t xml:space="preserve"> </w:t>
      </w:r>
      <w:r w:rsidRPr="00186CDA">
        <w:rPr>
          <w:sz w:val="24"/>
          <w:szCs w:val="24"/>
        </w:rPr>
        <w:t>правил</w:t>
      </w:r>
      <w:r w:rsidR="00F86750" w:rsidRPr="00186CDA">
        <w:rPr>
          <w:sz w:val="24"/>
          <w:szCs w:val="24"/>
        </w:rPr>
        <w:t xml:space="preserve"> </w:t>
      </w:r>
      <w:r w:rsidRPr="00186CDA">
        <w:rPr>
          <w:sz w:val="24"/>
          <w:szCs w:val="24"/>
        </w:rPr>
        <w:t>дорожного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Ширина</w:t>
      </w:r>
      <w:r w:rsidR="00F86750" w:rsidRPr="00186CDA">
        <w:rPr>
          <w:sz w:val="24"/>
          <w:szCs w:val="24"/>
        </w:rPr>
        <w:t xml:space="preserve"> </w:t>
      </w:r>
      <w:r w:rsidRPr="00186CDA">
        <w:rPr>
          <w:sz w:val="24"/>
          <w:szCs w:val="24"/>
        </w:rPr>
        <w:t>полос</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должна</w:t>
      </w:r>
      <w:r w:rsidR="00F86750" w:rsidRPr="00186CDA">
        <w:rPr>
          <w:sz w:val="24"/>
          <w:szCs w:val="24"/>
        </w:rPr>
        <w:t xml:space="preserve"> </w:t>
      </w:r>
      <w:r w:rsidRPr="00186CDA">
        <w:rPr>
          <w:sz w:val="24"/>
          <w:szCs w:val="24"/>
        </w:rPr>
        <w:t>обеспечивать</w:t>
      </w:r>
      <w:r w:rsidR="00F86750" w:rsidRPr="00186CDA">
        <w:rPr>
          <w:sz w:val="24"/>
          <w:szCs w:val="24"/>
        </w:rPr>
        <w:t xml:space="preserve"> </w:t>
      </w:r>
      <w:r w:rsidRPr="00186CDA">
        <w:rPr>
          <w:sz w:val="24"/>
          <w:szCs w:val="24"/>
        </w:rPr>
        <w:t>безопасное</w:t>
      </w:r>
      <w:r w:rsidR="00F86750" w:rsidRPr="00186CDA">
        <w:rPr>
          <w:sz w:val="24"/>
          <w:szCs w:val="24"/>
        </w:rPr>
        <w:t xml:space="preserve"> </w:t>
      </w:r>
      <w:r w:rsidRPr="00186CDA">
        <w:rPr>
          <w:sz w:val="24"/>
          <w:szCs w:val="24"/>
        </w:rPr>
        <w:t>расхождение</w:t>
      </w:r>
      <w:r w:rsidR="00F86750" w:rsidRPr="00186CDA">
        <w:rPr>
          <w:sz w:val="24"/>
          <w:szCs w:val="24"/>
        </w:rPr>
        <w:t xml:space="preserve"> </w:t>
      </w:r>
      <w:r w:rsidRPr="00186CDA">
        <w:rPr>
          <w:sz w:val="24"/>
          <w:szCs w:val="24"/>
        </w:rPr>
        <w:t>людей,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использующих</w:t>
      </w:r>
      <w:r w:rsidR="00F86750" w:rsidRPr="00186CDA">
        <w:rPr>
          <w:sz w:val="24"/>
          <w:szCs w:val="24"/>
        </w:rPr>
        <w:t xml:space="preserve"> </w:t>
      </w:r>
      <w:r w:rsidRPr="00186CDA">
        <w:rPr>
          <w:sz w:val="24"/>
          <w:szCs w:val="24"/>
        </w:rPr>
        <w:t>технические</w:t>
      </w:r>
      <w:r w:rsidR="00F86750" w:rsidRPr="00186CDA">
        <w:rPr>
          <w:sz w:val="24"/>
          <w:szCs w:val="24"/>
        </w:rPr>
        <w:t xml:space="preserve"> </w:t>
      </w:r>
      <w:r w:rsidRPr="00186CDA">
        <w:rPr>
          <w:sz w:val="24"/>
          <w:szCs w:val="24"/>
        </w:rPr>
        <w:t>средства</w:t>
      </w:r>
      <w:r w:rsidR="00F86750" w:rsidRPr="00186CDA">
        <w:rPr>
          <w:sz w:val="24"/>
          <w:szCs w:val="24"/>
        </w:rPr>
        <w:t xml:space="preserve"> </w:t>
      </w:r>
      <w:r w:rsidRPr="00186CDA">
        <w:rPr>
          <w:sz w:val="24"/>
          <w:szCs w:val="24"/>
        </w:rPr>
        <w:t>реабилитации,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автотранспортом.</w:t>
      </w:r>
      <w:r w:rsidR="00F86750" w:rsidRPr="00186CDA">
        <w:rPr>
          <w:sz w:val="24"/>
          <w:szCs w:val="24"/>
        </w:rPr>
        <w:t xml:space="preserve"> </w:t>
      </w:r>
      <w:r w:rsidRPr="00186CDA">
        <w:rPr>
          <w:sz w:val="24"/>
          <w:szCs w:val="24"/>
        </w:rPr>
        <w:t>Полосу</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креслах-колясках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механических</w:t>
      </w:r>
      <w:r w:rsidR="00F86750" w:rsidRPr="00186CDA">
        <w:rPr>
          <w:sz w:val="24"/>
          <w:szCs w:val="24"/>
        </w:rPr>
        <w:t xml:space="preserve"> </w:t>
      </w:r>
      <w:r w:rsidRPr="00186CDA">
        <w:rPr>
          <w:sz w:val="24"/>
          <w:szCs w:val="24"/>
        </w:rPr>
        <w:t>колясках</w:t>
      </w:r>
      <w:r w:rsidR="00F86750" w:rsidRPr="00186CDA">
        <w:rPr>
          <w:sz w:val="24"/>
          <w:szCs w:val="24"/>
        </w:rPr>
        <w:t xml:space="preserve"> </w:t>
      </w:r>
      <w:r w:rsidRPr="00186CDA">
        <w:rPr>
          <w:sz w:val="24"/>
          <w:szCs w:val="24"/>
        </w:rPr>
        <w:t>рекомендуется</w:t>
      </w:r>
      <w:r w:rsidR="00F86750" w:rsidRPr="00186CDA">
        <w:rPr>
          <w:sz w:val="24"/>
          <w:szCs w:val="24"/>
        </w:rPr>
        <w:t xml:space="preserve"> </w:t>
      </w:r>
      <w:r w:rsidRPr="00186CDA">
        <w:rPr>
          <w:sz w:val="24"/>
          <w:szCs w:val="24"/>
        </w:rPr>
        <w:t>выделять</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левой</w:t>
      </w:r>
      <w:r w:rsidR="00F86750" w:rsidRPr="00186CDA">
        <w:rPr>
          <w:sz w:val="24"/>
          <w:szCs w:val="24"/>
        </w:rPr>
        <w:t xml:space="preserve"> </w:t>
      </w:r>
      <w:r w:rsidRPr="00186CDA">
        <w:rPr>
          <w:sz w:val="24"/>
          <w:szCs w:val="24"/>
        </w:rPr>
        <w:t>стороны</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полосе</w:t>
      </w:r>
      <w:r w:rsidR="00F86750" w:rsidRPr="00186CDA">
        <w:rPr>
          <w:sz w:val="24"/>
          <w:szCs w:val="24"/>
        </w:rPr>
        <w:t xml:space="preserve"> </w:t>
      </w:r>
      <w:r w:rsidRPr="00186CDA">
        <w:rPr>
          <w:sz w:val="24"/>
          <w:szCs w:val="24"/>
        </w:rPr>
        <w:t>пешеходного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участке,</w:t>
      </w:r>
      <w:r w:rsidR="00F86750" w:rsidRPr="00186CDA">
        <w:rPr>
          <w:sz w:val="24"/>
          <w:szCs w:val="24"/>
        </w:rPr>
        <w:t xml:space="preserve"> </w:t>
      </w:r>
      <w:r w:rsidRPr="00186CDA">
        <w:rPr>
          <w:sz w:val="24"/>
          <w:szCs w:val="24"/>
        </w:rPr>
        <w:t>пешеходных</w:t>
      </w:r>
      <w:r w:rsidR="00F86750" w:rsidRPr="00186CDA">
        <w:rPr>
          <w:sz w:val="24"/>
          <w:szCs w:val="24"/>
        </w:rPr>
        <w:t xml:space="preserve"> </w:t>
      </w:r>
      <w:r w:rsidRPr="00186CDA">
        <w:rPr>
          <w:sz w:val="24"/>
          <w:szCs w:val="24"/>
        </w:rPr>
        <w:t>дорогах,</w:t>
      </w:r>
      <w:r w:rsidR="00F86750" w:rsidRPr="00186CDA">
        <w:rPr>
          <w:sz w:val="24"/>
          <w:szCs w:val="24"/>
        </w:rPr>
        <w:t xml:space="preserve"> </w:t>
      </w:r>
      <w:r w:rsidRPr="00186CDA">
        <w:rPr>
          <w:sz w:val="24"/>
          <w:szCs w:val="24"/>
        </w:rPr>
        <w:t>аллеях.</w:t>
      </w:r>
    </w:p>
    <w:p w14:paraId="1D034669" w14:textId="77777777" w:rsidR="00104372" w:rsidRPr="00186CDA" w:rsidRDefault="00104372" w:rsidP="00186CDA">
      <w:pPr>
        <w:suppressAutoHyphens/>
        <w:ind w:firstLine="709"/>
        <w:jc w:val="both"/>
        <w:rPr>
          <w:sz w:val="24"/>
          <w:szCs w:val="24"/>
        </w:rPr>
      </w:pPr>
      <w:r w:rsidRPr="00186CDA">
        <w:rPr>
          <w:sz w:val="24"/>
          <w:szCs w:val="24"/>
        </w:rPr>
        <w:t>Уклоны</w:t>
      </w:r>
      <w:r w:rsidR="00F86750" w:rsidRPr="00186CDA">
        <w:rPr>
          <w:sz w:val="24"/>
          <w:szCs w:val="24"/>
        </w:rPr>
        <w:t xml:space="preserve"> </w:t>
      </w:r>
      <w:r w:rsidRPr="00186CDA">
        <w:rPr>
          <w:sz w:val="24"/>
          <w:szCs w:val="24"/>
        </w:rPr>
        <w:t>пути</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проезда</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креслах-колясках</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превышать:</w:t>
      </w:r>
    </w:p>
    <w:p w14:paraId="21B0E86A" w14:textId="77777777" w:rsidR="00104372" w:rsidRPr="00186CDA" w:rsidRDefault="00104372" w:rsidP="00186CDA">
      <w:pPr>
        <w:suppressAutoHyphens/>
        <w:ind w:firstLine="709"/>
        <w:jc w:val="both"/>
        <w:rPr>
          <w:sz w:val="24"/>
          <w:szCs w:val="24"/>
        </w:rPr>
      </w:pPr>
      <w:r w:rsidRPr="00186CDA">
        <w:rPr>
          <w:sz w:val="24"/>
          <w:szCs w:val="24"/>
        </w:rPr>
        <w:t>продольный</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5</w:t>
      </w:r>
      <w:r w:rsidR="00F86750" w:rsidRPr="00186CDA">
        <w:rPr>
          <w:sz w:val="24"/>
          <w:szCs w:val="24"/>
        </w:rPr>
        <w:t xml:space="preserve"> </w:t>
      </w:r>
      <w:r w:rsidRPr="00186CDA">
        <w:rPr>
          <w:sz w:val="24"/>
          <w:szCs w:val="24"/>
        </w:rPr>
        <w:t>процентов;</w:t>
      </w:r>
    </w:p>
    <w:p w14:paraId="1AD0DBD0" w14:textId="77777777" w:rsidR="00104372" w:rsidRPr="00186CDA" w:rsidRDefault="00104372" w:rsidP="00186CDA">
      <w:pPr>
        <w:suppressAutoHyphens/>
        <w:ind w:firstLine="709"/>
        <w:jc w:val="both"/>
        <w:rPr>
          <w:sz w:val="24"/>
          <w:szCs w:val="24"/>
        </w:rPr>
      </w:pPr>
      <w:r w:rsidRPr="00186CDA">
        <w:rPr>
          <w:sz w:val="24"/>
          <w:szCs w:val="24"/>
        </w:rPr>
        <w:t>поперечный</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1</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2</w:t>
      </w:r>
      <w:r w:rsidR="00F86750" w:rsidRPr="00186CDA">
        <w:rPr>
          <w:sz w:val="24"/>
          <w:szCs w:val="24"/>
        </w:rPr>
        <w:t xml:space="preserve"> </w:t>
      </w:r>
      <w:r w:rsidRPr="00186CDA">
        <w:rPr>
          <w:sz w:val="24"/>
          <w:szCs w:val="24"/>
        </w:rPr>
        <w:t>процента.</w:t>
      </w:r>
    </w:p>
    <w:p w14:paraId="598D81F8" w14:textId="77777777" w:rsidR="00104372" w:rsidRPr="00186CDA" w:rsidRDefault="00104372" w:rsidP="00186CDA">
      <w:pPr>
        <w:suppressAutoHyphens/>
        <w:ind w:firstLine="709"/>
        <w:jc w:val="both"/>
        <w:rPr>
          <w:sz w:val="24"/>
          <w:szCs w:val="24"/>
        </w:rPr>
      </w:pPr>
      <w:r w:rsidRPr="00186CDA">
        <w:rPr>
          <w:sz w:val="24"/>
          <w:szCs w:val="24"/>
        </w:rPr>
        <w:t>При</w:t>
      </w:r>
      <w:r w:rsidR="00F86750" w:rsidRPr="00186CDA">
        <w:rPr>
          <w:sz w:val="24"/>
          <w:szCs w:val="24"/>
        </w:rPr>
        <w:t xml:space="preserve"> </w:t>
      </w:r>
      <w:r w:rsidRPr="00186CDA">
        <w:rPr>
          <w:sz w:val="24"/>
          <w:szCs w:val="24"/>
        </w:rPr>
        <w:t>устройстве</w:t>
      </w:r>
      <w:r w:rsidR="00F86750" w:rsidRPr="00186CDA">
        <w:rPr>
          <w:sz w:val="24"/>
          <w:szCs w:val="24"/>
        </w:rPr>
        <w:t xml:space="preserve"> </w:t>
      </w:r>
      <w:r w:rsidRPr="00186CDA">
        <w:rPr>
          <w:sz w:val="24"/>
          <w:szCs w:val="24"/>
        </w:rPr>
        <w:t>съездов</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тротуара</w:t>
      </w:r>
      <w:r w:rsidR="00F86750" w:rsidRPr="00186CDA">
        <w:rPr>
          <w:sz w:val="24"/>
          <w:szCs w:val="24"/>
        </w:rPr>
        <w:t xml:space="preserve"> </w:t>
      </w:r>
      <w:r w:rsidRPr="00186CDA">
        <w:rPr>
          <w:sz w:val="24"/>
          <w:szCs w:val="24"/>
        </w:rPr>
        <w:t>около</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затесненных</w:t>
      </w:r>
      <w:r w:rsidR="00F86750" w:rsidRPr="00186CDA">
        <w:rPr>
          <w:sz w:val="24"/>
          <w:szCs w:val="24"/>
        </w:rPr>
        <w:t xml:space="preserve"> </w:t>
      </w:r>
      <w:r w:rsidRPr="00186CDA">
        <w:rPr>
          <w:sz w:val="24"/>
          <w:szCs w:val="24"/>
        </w:rPr>
        <w:t>местах</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увеличивать</w:t>
      </w:r>
      <w:r w:rsidR="00F86750" w:rsidRPr="00186CDA">
        <w:rPr>
          <w:sz w:val="24"/>
          <w:szCs w:val="24"/>
        </w:rPr>
        <w:t xml:space="preserve"> </w:t>
      </w:r>
      <w:r w:rsidRPr="00186CDA">
        <w:rPr>
          <w:sz w:val="24"/>
          <w:szCs w:val="24"/>
        </w:rPr>
        <w:t>продольный</w:t>
      </w:r>
      <w:r w:rsidR="00F86750" w:rsidRPr="00186CDA">
        <w:rPr>
          <w:sz w:val="24"/>
          <w:szCs w:val="24"/>
        </w:rPr>
        <w:t xml:space="preserve"> </w:t>
      </w:r>
      <w:r w:rsidRPr="00186CDA">
        <w:rPr>
          <w:sz w:val="24"/>
          <w:szCs w:val="24"/>
        </w:rPr>
        <w:t>уклон</w:t>
      </w:r>
      <w:r w:rsidR="00F86750" w:rsidRPr="00186CDA">
        <w:rPr>
          <w:sz w:val="24"/>
          <w:szCs w:val="24"/>
        </w:rPr>
        <w:t xml:space="preserve"> </w:t>
      </w:r>
      <w:r w:rsidRPr="00186CDA">
        <w:rPr>
          <w:sz w:val="24"/>
          <w:szCs w:val="24"/>
        </w:rPr>
        <w:t>до</w:t>
      </w:r>
      <w:r w:rsidR="00F86750" w:rsidRPr="00186CDA">
        <w:rPr>
          <w:sz w:val="24"/>
          <w:szCs w:val="24"/>
        </w:rPr>
        <w:t xml:space="preserve"> </w:t>
      </w:r>
      <w:r w:rsidRPr="00186CDA">
        <w:rPr>
          <w:sz w:val="24"/>
          <w:szCs w:val="24"/>
        </w:rPr>
        <w:t>10</w:t>
      </w:r>
      <w:r w:rsidR="00F86750" w:rsidRPr="00186CDA">
        <w:rPr>
          <w:sz w:val="24"/>
          <w:szCs w:val="24"/>
        </w:rPr>
        <w:t xml:space="preserve"> </w:t>
      </w:r>
      <w:r w:rsidRPr="00186CDA">
        <w:rPr>
          <w:sz w:val="24"/>
          <w:szCs w:val="24"/>
        </w:rPr>
        <w:t>процентов</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протяжении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более</w:t>
      </w:r>
      <w:r w:rsidR="00F86750" w:rsidRPr="00186CDA">
        <w:rPr>
          <w:sz w:val="24"/>
          <w:szCs w:val="24"/>
        </w:rPr>
        <w:t xml:space="preserve"> </w:t>
      </w:r>
      <w:r w:rsidRPr="00186CDA">
        <w:rPr>
          <w:sz w:val="24"/>
          <w:szCs w:val="24"/>
        </w:rPr>
        <w:t>10</w:t>
      </w:r>
      <w:r w:rsidR="00F86750" w:rsidRPr="00186CDA">
        <w:rPr>
          <w:sz w:val="24"/>
          <w:szCs w:val="24"/>
        </w:rPr>
        <w:t xml:space="preserve"> </w:t>
      </w:r>
      <w:r w:rsidRPr="00186CDA">
        <w:rPr>
          <w:sz w:val="24"/>
          <w:szCs w:val="24"/>
        </w:rPr>
        <w:t>м.</w:t>
      </w:r>
    </w:p>
    <w:p w14:paraId="24BFE4E8" w14:textId="77777777" w:rsidR="00104372" w:rsidRPr="00186CDA" w:rsidRDefault="00104372" w:rsidP="00186CDA">
      <w:pPr>
        <w:suppressAutoHyphens/>
        <w:ind w:firstLine="709"/>
        <w:jc w:val="both"/>
        <w:rPr>
          <w:sz w:val="24"/>
          <w:szCs w:val="24"/>
        </w:rPr>
      </w:pPr>
      <w:r w:rsidRPr="00186CDA">
        <w:rPr>
          <w:sz w:val="24"/>
          <w:szCs w:val="24"/>
        </w:rPr>
        <w:t>Высота</w:t>
      </w:r>
      <w:r w:rsidR="00F86750" w:rsidRPr="00186CDA">
        <w:rPr>
          <w:sz w:val="24"/>
          <w:szCs w:val="24"/>
        </w:rPr>
        <w:t xml:space="preserve"> </w:t>
      </w:r>
      <w:r w:rsidRPr="00186CDA">
        <w:rPr>
          <w:sz w:val="24"/>
          <w:szCs w:val="24"/>
        </w:rPr>
        <w:t>бордюров</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краям</w:t>
      </w:r>
      <w:r w:rsidR="00F86750" w:rsidRPr="00186CDA">
        <w:rPr>
          <w:sz w:val="24"/>
          <w:szCs w:val="24"/>
        </w:rPr>
        <w:t xml:space="preserve"> </w:t>
      </w:r>
      <w:r w:rsidRPr="00186CDA">
        <w:rPr>
          <w:sz w:val="24"/>
          <w:szCs w:val="24"/>
        </w:rPr>
        <w:t>пешеходных</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должна</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0,05</w:t>
      </w:r>
      <w:r w:rsidR="00F86750" w:rsidRPr="00186CDA">
        <w:rPr>
          <w:sz w:val="24"/>
          <w:szCs w:val="24"/>
        </w:rPr>
        <w:t xml:space="preserve"> </w:t>
      </w:r>
      <w:r w:rsidRPr="00186CDA">
        <w:rPr>
          <w:sz w:val="24"/>
          <w:szCs w:val="24"/>
        </w:rPr>
        <w:t>м.</w:t>
      </w:r>
    </w:p>
    <w:p w14:paraId="70BD5BA4" w14:textId="77777777" w:rsidR="00104372" w:rsidRPr="00186CDA" w:rsidRDefault="00104372" w:rsidP="00186CDA">
      <w:pPr>
        <w:suppressAutoHyphens/>
        <w:ind w:firstLine="709"/>
        <w:jc w:val="both"/>
        <w:rPr>
          <w:sz w:val="24"/>
          <w:szCs w:val="24"/>
        </w:rPr>
      </w:pPr>
      <w:r w:rsidRPr="00186CDA">
        <w:rPr>
          <w:sz w:val="24"/>
          <w:szCs w:val="24"/>
        </w:rPr>
        <w:t>Высота</w:t>
      </w:r>
      <w:r w:rsidR="00F86750" w:rsidRPr="00186CDA">
        <w:rPr>
          <w:sz w:val="24"/>
          <w:szCs w:val="24"/>
        </w:rPr>
        <w:t xml:space="preserve"> </w:t>
      </w:r>
      <w:r w:rsidRPr="00186CDA">
        <w:rPr>
          <w:sz w:val="24"/>
          <w:szCs w:val="24"/>
        </w:rPr>
        <w:t>бортового</w:t>
      </w:r>
      <w:r w:rsidR="00F86750" w:rsidRPr="00186CDA">
        <w:rPr>
          <w:sz w:val="24"/>
          <w:szCs w:val="24"/>
        </w:rPr>
        <w:t xml:space="preserve"> </w:t>
      </w:r>
      <w:r w:rsidRPr="00186CDA">
        <w:rPr>
          <w:sz w:val="24"/>
          <w:szCs w:val="24"/>
        </w:rPr>
        <w:t>камня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местах</w:t>
      </w:r>
      <w:r w:rsidR="00F86750" w:rsidRPr="00186CDA">
        <w:rPr>
          <w:sz w:val="24"/>
          <w:szCs w:val="24"/>
        </w:rPr>
        <w:t xml:space="preserve"> </w:t>
      </w:r>
      <w:r w:rsidRPr="00186CDA">
        <w:rPr>
          <w:sz w:val="24"/>
          <w:szCs w:val="24"/>
        </w:rPr>
        <w:t>пересечения</w:t>
      </w:r>
      <w:r w:rsidR="00F86750" w:rsidRPr="00186CDA">
        <w:rPr>
          <w:sz w:val="24"/>
          <w:szCs w:val="24"/>
        </w:rPr>
        <w:t xml:space="preserve"> </w:t>
      </w:r>
      <w:r w:rsidRPr="00186CDA">
        <w:rPr>
          <w:sz w:val="24"/>
          <w:szCs w:val="24"/>
        </w:rPr>
        <w:t>тротуаров</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проезжей</w:t>
      </w:r>
      <w:r w:rsidR="00F86750" w:rsidRPr="00186CDA">
        <w:rPr>
          <w:sz w:val="24"/>
          <w:szCs w:val="24"/>
        </w:rPr>
        <w:t xml:space="preserve"> </w:t>
      </w:r>
      <w:r w:rsidRPr="00186CDA">
        <w:rPr>
          <w:sz w:val="24"/>
          <w:szCs w:val="24"/>
        </w:rPr>
        <w:t>частью,</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перепад</w:t>
      </w:r>
      <w:r w:rsidR="00F86750" w:rsidRPr="00186CDA">
        <w:rPr>
          <w:sz w:val="24"/>
          <w:szCs w:val="24"/>
        </w:rPr>
        <w:t xml:space="preserve"> </w:t>
      </w:r>
      <w:r w:rsidRPr="00186CDA">
        <w:rPr>
          <w:sz w:val="24"/>
          <w:szCs w:val="24"/>
        </w:rPr>
        <w:t>высот</w:t>
      </w:r>
      <w:r w:rsidR="00F86750" w:rsidRPr="00186CDA">
        <w:rPr>
          <w:sz w:val="24"/>
          <w:szCs w:val="24"/>
        </w:rPr>
        <w:t xml:space="preserve"> </w:t>
      </w:r>
      <w:r w:rsidRPr="00186CDA">
        <w:rPr>
          <w:sz w:val="24"/>
          <w:szCs w:val="24"/>
        </w:rPr>
        <w:t>бордюров,</w:t>
      </w:r>
      <w:r w:rsidR="00F86750" w:rsidRPr="00186CDA">
        <w:rPr>
          <w:sz w:val="24"/>
          <w:szCs w:val="24"/>
        </w:rPr>
        <w:t xml:space="preserve"> </w:t>
      </w:r>
      <w:r w:rsidRPr="00186CDA">
        <w:rPr>
          <w:sz w:val="24"/>
          <w:szCs w:val="24"/>
        </w:rPr>
        <w:t>бортовых</w:t>
      </w:r>
      <w:r w:rsidR="00F86750" w:rsidRPr="00186CDA">
        <w:rPr>
          <w:sz w:val="24"/>
          <w:szCs w:val="24"/>
        </w:rPr>
        <w:t xml:space="preserve"> </w:t>
      </w:r>
      <w:r w:rsidRPr="00186CDA">
        <w:rPr>
          <w:sz w:val="24"/>
          <w:szCs w:val="24"/>
        </w:rPr>
        <w:t>камней</w:t>
      </w:r>
      <w:r w:rsidR="00F86750" w:rsidRPr="00186CDA">
        <w:rPr>
          <w:sz w:val="24"/>
          <w:szCs w:val="24"/>
        </w:rPr>
        <w:t xml:space="preserve"> </w:t>
      </w:r>
      <w:r w:rsidRPr="00186CDA">
        <w:rPr>
          <w:sz w:val="24"/>
          <w:szCs w:val="24"/>
        </w:rPr>
        <w:t>вдоль</w:t>
      </w:r>
      <w:r w:rsidR="00F86750" w:rsidRPr="00186CDA">
        <w:rPr>
          <w:sz w:val="24"/>
          <w:szCs w:val="24"/>
        </w:rPr>
        <w:t xml:space="preserve"> </w:t>
      </w:r>
      <w:r w:rsidRPr="00186CDA">
        <w:rPr>
          <w:sz w:val="24"/>
          <w:szCs w:val="24"/>
        </w:rPr>
        <w:t>эксплуатируемых</w:t>
      </w:r>
      <w:r w:rsidR="00F86750" w:rsidRPr="00186CDA">
        <w:rPr>
          <w:sz w:val="24"/>
          <w:szCs w:val="24"/>
        </w:rPr>
        <w:t xml:space="preserve"> </w:t>
      </w:r>
      <w:r w:rsidRPr="00186CDA">
        <w:rPr>
          <w:sz w:val="24"/>
          <w:szCs w:val="24"/>
        </w:rPr>
        <w:t>газонов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озелененных</w:t>
      </w:r>
      <w:r w:rsidR="00F86750" w:rsidRPr="00186CDA">
        <w:rPr>
          <w:sz w:val="24"/>
          <w:szCs w:val="24"/>
        </w:rPr>
        <w:t xml:space="preserve"> </w:t>
      </w:r>
      <w:r w:rsidRPr="00186CDA">
        <w:rPr>
          <w:sz w:val="24"/>
          <w:szCs w:val="24"/>
        </w:rPr>
        <w:t>площадок,</w:t>
      </w:r>
      <w:r w:rsidR="00F86750" w:rsidRPr="00186CDA">
        <w:rPr>
          <w:sz w:val="24"/>
          <w:szCs w:val="24"/>
        </w:rPr>
        <w:t xml:space="preserve"> </w:t>
      </w:r>
      <w:r w:rsidRPr="00186CDA">
        <w:rPr>
          <w:sz w:val="24"/>
          <w:szCs w:val="24"/>
        </w:rPr>
        <w:t>примыкающих</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путям</w:t>
      </w:r>
      <w:r w:rsidR="00F86750" w:rsidRPr="00186CDA">
        <w:rPr>
          <w:sz w:val="24"/>
          <w:szCs w:val="24"/>
        </w:rPr>
        <w:t xml:space="preserve"> </w:t>
      </w:r>
      <w:r w:rsidRPr="00186CDA">
        <w:rPr>
          <w:sz w:val="24"/>
          <w:szCs w:val="24"/>
        </w:rPr>
        <w:t>пешеходного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превышать</w:t>
      </w:r>
      <w:r w:rsidR="00F86750" w:rsidRPr="00186CDA">
        <w:rPr>
          <w:sz w:val="24"/>
          <w:szCs w:val="24"/>
        </w:rPr>
        <w:t xml:space="preserve"> </w:t>
      </w:r>
      <w:r w:rsidRPr="00186CDA">
        <w:rPr>
          <w:sz w:val="24"/>
          <w:szCs w:val="24"/>
        </w:rPr>
        <w:t>0,04</w:t>
      </w:r>
      <w:r w:rsidR="00F86750" w:rsidRPr="00186CDA">
        <w:rPr>
          <w:sz w:val="24"/>
          <w:szCs w:val="24"/>
        </w:rPr>
        <w:t xml:space="preserve"> </w:t>
      </w:r>
      <w:r w:rsidRPr="00186CDA">
        <w:rPr>
          <w:sz w:val="24"/>
          <w:szCs w:val="24"/>
        </w:rPr>
        <w:t>м.</w:t>
      </w:r>
    </w:p>
    <w:p w14:paraId="2B7187BC" w14:textId="77777777" w:rsidR="00104372" w:rsidRPr="00186CDA" w:rsidRDefault="00104372" w:rsidP="00186CDA">
      <w:pPr>
        <w:suppressAutoHyphens/>
        <w:ind w:firstLine="709"/>
        <w:jc w:val="both"/>
        <w:rPr>
          <w:sz w:val="24"/>
          <w:szCs w:val="24"/>
        </w:rPr>
      </w:pPr>
      <w:r w:rsidRPr="00186CDA">
        <w:rPr>
          <w:sz w:val="24"/>
          <w:szCs w:val="24"/>
        </w:rPr>
        <w:t>При</w:t>
      </w:r>
      <w:r w:rsidR="00F86750" w:rsidRPr="00186CDA">
        <w:rPr>
          <w:sz w:val="24"/>
          <w:szCs w:val="24"/>
        </w:rPr>
        <w:t xml:space="preserve"> </w:t>
      </w:r>
      <w:r w:rsidRPr="00186CDA">
        <w:rPr>
          <w:sz w:val="24"/>
          <w:szCs w:val="24"/>
        </w:rPr>
        <w:t>невозможности</w:t>
      </w:r>
      <w:r w:rsidR="00F86750" w:rsidRPr="00186CDA">
        <w:rPr>
          <w:sz w:val="24"/>
          <w:szCs w:val="24"/>
        </w:rPr>
        <w:t xml:space="preserve"> </w:t>
      </w:r>
      <w:r w:rsidRPr="00186CDA">
        <w:rPr>
          <w:sz w:val="24"/>
          <w:szCs w:val="24"/>
        </w:rPr>
        <w:t>организации</w:t>
      </w:r>
      <w:r w:rsidR="00F86750" w:rsidRPr="00186CDA">
        <w:rPr>
          <w:sz w:val="24"/>
          <w:szCs w:val="24"/>
        </w:rPr>
        <w:t xml:space="preserve"> </w:t>
      </w:r>
      <w:r w:rsidRPr="00186CDA">
        <w:rPr>
          <w:sz w:val="24"/>
          <w:szCs w:val="24"/>
        </w:rPr>
        <w:t>отдельного</w:t>
      </w:r>
      <w:r w:rsidR="00F86750" w:rsidRPr="00186CDA">
        <w:rPr>
          <w:sz w:val="24"/>
          <w:szCs w:val="24"/>
        </w:rPr>
        <w:t xml:space="preserve"> </w:t>
      </w:r>
      <w:r w:rsidRPr="00186CDA">
        <w:rPr>
          <w:sz w:val="24"/>
          <w:szCs w:val="24"/>
        </w:rPr>
        <w:t>наземного</w:t>
      </w:r>
      <w:r w:rsidR="00F86750" w:rsidRPr="00186CDA">
        <w:rPr>
          <w:sz w:val="24"/>
          <w:szCs w:val="24"/>
        </w:rPr>
        <w:t xml:space="preserve"> </w:t>
      </w:r>
      <w:r w:rsidRPr="00186CDA">
        <w:rPr>
          <w:sz w:val="24"/>
          <w:szCs w:val="24"/>
        </w:rPr>
        <w:t>прохода</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подземные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надземные</w:t>
      </w:r>
      <w:r w:rsidR="00F86750" w:rsidRPr="00186CDA">
        <w:rPr>
          <w:sz w:val="24"/>
          <w:szCs w:val="24"/>
        </w:rPr>
        <w:t xml:space="preserve"> </w:t>
      </w:r>
      <w:r w:rsidRPr="00186CDA">
        <w:rPr>
          <w:sz w:val="24"/>
          <w:szCs w:val="24"/>
        </w:rPr>
        <w:t>переходы</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оборудовать</w:t>
      </w:r>
      <w:r w:rsidR="00F86750" w:rsidRPr="00186CDA">
        <w:rPr>
          <w:sz w:val="24"/>
          <w:szCs w:val="24"/>
        </w:rPr>
        <w:t xml:space="preserve"> </w:t>
      </w:r>
      <w:r w:rsidRPr="00186CDA">
        <w:rPr>
          <w:sz w:val="24"/>
          <w:szCs w:val="24"/>
        </w:rPr>
        <w:t>пандусами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подъемными</w:t>
      </w:r>
      <w:r w:rsidR="00F86750" w:rsidRPr="00186CDA">
        <w:rPr>
          <w:sz w:val="24"/>
          <w:szCs w:val="24"/>
        </w:rPr>
        <w:t xml:space="preserve"> </w:t>
      </w:r>
      <w:r w:rsidRPr="00186CDA">
        <w:rPr>
          <w:sz w:val="24"/>
          <w:szCs w:val="24"/>
        </w:rPr>
        <w:t>устройствами.</w:t>
      </w:r>
    </w:p>
    <w:p w14:paraId="3D70F32A" w14:textId="77777777" w:rsidR="00104372" w:rsidRPr="00186CDA" w:rsidRDefault="00104372" w:rsidP="00186CDA">
      <w:pPr>
        <w:suppressAutoHyphens/>
        <w:ind w:firstLine="709"/>
        <w:jc w:val="both"/>
        <w:rPr>
          <w:sz w:val="24"/>
          <w:szCs w:val="24"/>
        </w:rPr>
      </w:pPr>
      <w:r w:rsidRPr="00186CDA">
        <w:rPr>
          <w:sz w:val="24"/>
          <w:szCs w:val="24"/>
        </w:rPr>
        <w:t>Тактильные</w:t>
      </w:r>
      <w:r w:rsidR="00F86750" w:rsidRPr="00186CDA">
        <w:rPr>
          <w:sz w:val="24"/>
          <w:szCs w:val="24"/>
        </w:rPr>
        <w:t xml:space="preserve"> </w:t>
      </w:r>
      <w:r w:rsidRPr="00186CDA">
        <w:rPr>
          <w:sz w:val="24"/>
          <w:szCs w:val="24"/>
        </w:rPr>
        <w:t>средства,</w:t>
      </w:r>
      <w:r w:rsidR="00F86750" w:rsidRPr="00186CDA">
        <w:rPr>
          <w:sz w:val="24"/>
          <w:szCs w:val="24"/>
        </w:rPr>
        <w:t xml:space="preserve"> </w:t>
      </w:r>
      <w:r w:rsidRPr="00186CDA">
        <w:rPr>
          <w:sz w:val="24"/>
          <w:szCs w:val="24"/>
        </w:rPr>
        <w:t>выполняющие</w:t>
      </w:r>
      <w:r w:rsidR="00F86750" w:rsidRPr="00186CDA">
        <w:rPr>
          <w:sz w:val="24"/>
          <w:szCs w:val="24"/>
        </w:rPr>
        <w:t xml:space="preserve"> </w:t>
      </w:r>
      <w:r w:rsidRPr="00186CDA">
        <w:rPr>
          <w:sz w:val="24"/>
          <w:szCs w:val="24"/>
        </w:rPr>
        <w:t>предупредительную</w:t>
      </w:r>
      <w:r w:rsidR="00F86750" w:rsidRPr="00186CDA">
        <w:rPr>
          <w:sz w:val="24"/>
          <w:szCs w:val="24"/>
        </w:rPr>
        <w:t xml:space="preserve"> </w:t>
      </w:r>
      <w:r w:rsidRPr="00186CDA">
        <w:rPr>
          <w:sz w:val="24"/>
          <w:szCs w:val="24"/>
        </w:rPr>
        <w:t>функцию</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покрытии</w:t>
      </w:r>
      <w:r w:rsidR="00F86750" w:rsidRPr="00186CDA">
        <w:rPr>
          <w:sz w:val="24"/>
          <w:szCs w:val="24"/>
        </w:rPr>
        <w:t xml:space="preserve"> </w:t>
      </w:r>
      <w:r w:rsidRPr="00186CDA">
        <w:rPr>
          <w:sz w:val="24"/>
          <w:szCs w:val="24"/>
        </w:rPr>
        <w:t>пешеходных</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участке,</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размещать</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чем</w:t>
      </w:r>
      <w:r w:rsidR="00F86750" w:rsidRPr="00186CDA">
        <w:rPr>
          <w:sz w:val="24"/>
          <w:szCs w:val="24"/>
        </w:rPr>
        <w:t xml:space="preserve"> </w:t>
      </w:r>
      <w:r w:rsidRPr="00186CDA">
        <w:rPr>
          <w:sz w:val="24"/>
          <w:szCs w:val="24"/>
        </w:rPr>
        <w:t>за</w:t>
      </w:r>
      <w:r w:rsidR="00F86750" w:rsidRPr="00186CDA">
        <w:rPr>
          <w:sz w:val="24"/>
          <w:szCs w:val="24"/>
        </w:rPr>
        <w:t xml:space="preserve"> </w:t>
      </w:r>
      <w:r w:rsidRPr="00186CDA">
        <w:rPr>
          <w:sz w:val="24"/>
          <w:szCs w:val="24"/>
        </w:rPr>
        <w:t>0,8</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до</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информации,</w:t>
      </w:r>
      <w:r w:rsidR="00F86750" w:rsidRPr="00186CDA">
        <w:rPr>
          <w:sz w:val="24"/>
          <w:szCs w:val="24"/>
        </w:rPr>
        <w:t xml:space="preserve"> </w:t>
      </w:r>
      <w:r w:rsidRPr="00186CDA">
        <w:rPr>
          <w:sz w:val="24"/>
          <w:szCs w:val="24"/>
        </w:rPr>
        <w:t>начала</w:t>
      </w:r>
      <w:r w:rsidR="00F86750" w:rsidRPr="00186CDA">
        <w:rPr>
          <w:sz w:val="24"/>
          <w:szCs w:val="24"/>
        </w:rPr>
        <w:t xml:space="preserve"> </w:t>
      </w:r>
      <w:r w:rsidRPr="00186CDA">
        <w:rPr>
          <w:sz w:val="24"/>
          <w:szCs w:val="24"/>
        </w:rPr>
        <w:t>опасного</w:t>
      </w:r>
      <w:r w:rsidR="00F86750" w:rsidRPr="00186CDA">
        <w:rPr>
          <w:sz w:val="24"/>
          <w:szCs w:val="24"/>
        </w:rPr>
        <w:t xml:space="preserve"> </w:t>
      </w:r>
      <w:r w:rsidRPr="00186CDA">
        <w:rPr>
          <w:sz w:val="24"/>
          <w:szCs w:val="24"/>
        </w:rPr>
        <w:t>участка,</w:t>
      </w:r>
      <w:r w:rsidR="00F86750" w:rsidRPr="00186CDA">
        <w:rPr>
          <w:sz w:val="24"/>
          <w:szCs w:val="24"/>
        </w:rPr>
        <w:t xml:space="preserve"> </w:t>
      </w:r>
      <w:r w:rsidRPr="00186CDA">
        <w:rPr>
          <w:sz w:val="24"/>
          <w:szCs w:val="24"/>
        </w:rPr>
        <w:t>изменения</w:t>
      </w:r>
      <w:r w:rsidR="00F86750" w:rsidRPr="00186CDA">
        <w:rPr>
          <w:sz w:val="24"/>
          <w:szCs w:val="24"/>
        </w:rPr>
        <w:t xml:space="preserve"> </w:t>
      </w:r>
      <w:r w:rsidRPr="00186CDA">
        <w:rPr>
          <w:sz w:val="24"/>
          <w:szCs w:val="24"/>
        </w:rPr>
        <w:t>направления</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входа.</w:t>
      </w:r>
    </w:p>
    <w:p w14:paraId="312D711E" w14:textId="77777777" w:rsidR="00104372" w:rsidRPr="00186CDA" w:rsidRDefault="00104372" w:rsidP="00186CDA">
      <w:pPr>
        <w:suppressAutoHyphens/>
        <w:ind w:firstLine="709"/>
        <w:jc w:val="both"/>
        <w:rPr>
          <w:sz w:val="24"/>
          <w:szCs w:val="24"/>
        </w:rPr>
      </w:pPr>
      <w:r w:rsidRPr="00186CDA">
        <w:rPr>
          <w:sz w:val="24"/>
          <w:szCs w:val="24"/>
        </w:rPr>
        <w:t>Примечание.</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путях</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маломобильных</w:t>
      </w:r>
      <w:r w:rsidR="00F86750" w:rsidRPr="00186CDA">
        <w:rPr>
          <w:sz w:val="24"/>
          <w:szCs w:val="24"/>
        </w:rPr>
        <w:t xml:space="preserve"> </w:t>
      </w:r>
      <w:r w:rsidRPr="00186CDA">
        <w:rPr>
          <w:sz w:val="24"/>
          <w:szCs w:val="24"/>
        </w:rPr>
        <w:t>групп</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применять</w:t>
      </w:r>
      <w:r w:rsidR="00F86750" w:rsidRPr="00186CDA">
        <w:rPr>
          <w:sz w:val="24"/>
          <w:szCs w:val="24"/>
        </w:rPr>
        <w:t xml:space="preserve"> </w:t>
      </w:r>
      <w:r w:rsidRPr="00186CDA">
        <w:rPr>
          <w:sz w:val="24"/>
          <w:szCs w:val="24"/>
        </w:rPr>
        <w:t>непрозрачные</w:t>
      </w:r>
      <w:r w:rsidR="00F86750" w:rsidRPr="00186CDA">
        <w:rPr>
          <w:sz w:val="24"/>
          <w:szCs w:val="24"/>
        </w:rPr>
        <w:t xml:space="preserve"> </w:t>
      </w:r>
      <w:r w:rsidRPr="00186CDA">
        <w:rPr>
          <w:sz w:val="24"/>
          <w:szCs w:val="24"/>
        </w:rPr>
        <w:t>калитки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навесных</w:t>
      </w:r>
      <w:r w:rsidR="00F86750" w:rsidRPr="00186CDA">
        <w:rPr>
          <w:sz w:val="24"/>
          <w:szCs w:val="24"/>
        </w:rPr>
        <w:t xml:space="preserve"> </w:t>
      </w:r>
      <w:r w:rsidRPr="00186CDA">
        <w:rPr>
          <w:sz w:val="24"/>
          <w:szCs w:val="24"/>
        </w:rPr>
        <w:t>петлях</w:t>
      </w:r>
      <w:r w:rsidR="00F86750" w:rsidRPr="00186CDA">
        <w:rPr>
          <w:sz w:val="24"/>
          <w:szCs w:val="24"/>
        </w:rPr>
        <w:t xml:space="preserve"> </w:t>
      </w:r>
      <w:r w:rsidRPr="00186CDA">
        <w:rPr>
          <w:sz w:val="24"/>
          <w:szCs w:val="24"/>
        </w:rPr>
        <w:t>двустороннего</w:t>
      </w:r>
      <w:r w:rsidR="00F86750" w:rsidRPr="00186CDA">
        <w:rPr>
          <w:sz w:val="24"/>
          <w:szCs w:val="24"/>
        </w:rPr>
        <w:t xml:space="preserve"> </w:t>
      </w:r>
      <w:r w:rsidRPr="00186CDA">
        <w:rPr>
          <w:sz w:val="24"/>
          <w:szCs w:val="24"/>
        </w:rPr>
        <w:t>действия,</w:t>
      </w:r>
      <w:r w:rsidR="00F86750" w:rsidRPr="00186CDA">
        <w:rPr>
          <w:sz w:val="24"/>
          <w:szCs w:val="24"/>
        </w:rPr>
        <w:t xml:space="preserve"> </w:t>
      </w:r>
      <w:r w:rsidRPr="00186CDA">
        <w:rPr>
          <w:sz w:val="24"/>
          <w:szCs w:val="24"/>
        </w:rPr>
        <w:t>калитки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вращающимися</w:t>
      </w:r>
      <w:r w:rsidR="00F86750" w:rsidRPr="00186CDA">
        <w:rPr>
          <w:sz w:val="24"/>
          <w:szCs w:val="24"/>
        </w:rPr>
        <w:t xml:space="preserve"> </w:t>
      </w:r>
      <w:r w:rsidRPr="00186CDA">
        <w:rPr>
          <w:sz w:val="24"/>
          <w:szCs w:val="24"/>
        </w:rPr>
        <w:t>полотнами,</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турникеты.</w:t>
      </w:r>
    </w:p>
    <w:p w14:paraId="37596417" w14:textId="77777777" w:rsidR="00104372" w:rsidRPr="00186CDA" w:rsidRDefault="00104372" w:rsidP="00186CDA">
      <w:pPr>
        <w:suppressAutoHyphens/>
        <w:ind w:firstLine="709"/>
        <w:jc w:val="both"/>
        <w:rPr>
          <w:sz w:val="24"/>
          <w:szCs w:val="24"/>
        </w:rPr>
      </w:pPr>
      <w:r w:rsidRPr="00186CDA">
        <w:rPr>
          <w:sz w:val="24"/>
          <w:szCs w:val="24"/>
        </w:rPr>
        <w:t>Для</w:t>
      </w:r>
      <w:r w:rsidR="00F86750" w:rsidRPr="00186CDA">
        <w:rPr>
          <w:sz w:val="24"/>
          <w:szCs w:val="24"/>
        </w:rPr>
        <w:t xml:space="preserve"> </w:t>
      </w:r>
      <w:r w:rsidRPr="00186CDA">
        <w:rPr>
          <w:sz w:val="24"/>
          <w:szCs w:val="24"/>
        </w:rPr>
        <w:t>открытых</w:t>
      </w:r>
      <w:r w:rsidR="00F86750" w:rsidRPr="00186CDA">
        <w:rPr>
          <w:sz w:val="24"/>
          <w:szCs w:val="24"/>
        </w:rPr>
        <w:t xml:space="preserve"> </w:t>
      </w:r>
      <w:r w:rsidRPr="00186CDA">
        <w:rPr>
          <w:sz w:val="24"/>
          <w:szCs w:val="24"/>
        </w:rPr>
        <w:t>лестниц</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перепадах</w:t>
      </w:r>
      <w:r w:rsidR="00F86750" w:rsidRPr="00186CDA">
        <w:rPr>
          <w:sz w:val="24"/>
          <w:szCs w:val="24"/>
        </w:rPr>
        <w:t xml:space="preserve"> </w:t>
      </w:r>
      <w:r w:rsidRPr="00186CDA">
        <w:rPr>
          <w:sz w:val="24"/>
          <w:szCs w:val="24"/>
        </w:rPr>
        <w:t>рельефа</w:t>
      </w:r>
      <w:r w:rsidR="00F86750" w:rsidRPr="00186CDA">
        <w:rPr>
          <w:sz w:val="24"/>
          <w:szCs w:val="24"/>
        </w:rPr>
        <w:t xml:space="preserve"> </w:t>
      </w:r>
      <w:r w:rsidRPr="00186CDA">
        <w:rPr>
          <w:sz w:val="24"/>
          <w:szCs w:val="24"/>
        </w:rPr>
        <w:t>рекомендуется</w:t>
      </w:r>
      <w:r w:rsidR="00F86750" w:rsidRPr="00186CDA">
        <w:rPr>
          <w:sz w:val="24"/>
          <w:szCs w:val="24"/>
        </w:rPr>
        <w:t xml:space="preserve"> </w:t>
      </w:r>
      <w:r w:rsidRPr="00186CDA">
        <w:rPr>
          <w:sz w:val="24"/>
          <w:szCs w:val="24"/>
        </w:rPr>
        <w:t>принимать</w:t>
      </w:r>
      <w:r w:rsidR="00F86750" w:rsidRPr="00186CDA">
        <w:rPr>
          <w:sz w:val="24"/>
          <w:szCs w:val="24"/>
        </w:rPr>
        <w:t xml:space="preserve"> </w:t>
      </w:r>
      <w:r w:rsidRPr="00186CDA">
        <w:rPr>
          <w:sz w:val="24"/>
          <w:szCs w:val="24"/>
        </w:rPr>
        <w:t>ширину</w:t>
      </w:r>
      <w:r w:rsidR="00F86750" w:rsidRPr="00186CDA">
        <w:rPr>
          <w:sz w:val="24"/>
          <w:szCs w:val="24"/>
        </w:rPr>
        <w:t xml:space="preserve"> </w:t>
      </w:r>
      <w:r w:rsidRPr="00186CDA">
        <w:rPr>
          <w:sz w:val="24"/>
          <w:szCs w:val="24"/>
        </w:rPr>
        <w:t>проступей</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0,4</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высоту</w:t>
      </w:r>
      <w:r w:rsidR="00F86750" w:rsidRPr="00186CDA">
        <w:rPr>
          <w:sz w:val="24"/>
          <w:szCs w:val="24"/>
        </w:rPr>
        <w:t xml:space="preserve"> </w:t>
      </w:r>
      <w:r w:rsidRPr="00186CDA">
        <w:rPr>
          <w:sz w:val="24"/>
          <w:szCs w:val="24"/>
        </w:rPr>
        <w:t>подъемов</w:t>
      </w:r>
      <w:r w:rsidR="00F86750" w:rsidRPr="00186CDA">
        <w:rPr>
          <w:sz w:val="24"/>
          <w:szCs w:val="24"/>
        </w:rPr>
        <w:t xml:space="preserve"> </w:t>
      </w:r>
      <w:r w:rsidRPr="00186CDA">
        <w:rPr>
          <w:sz w:val="24"/>
          <w:szCs w:val="24"/>
        </w:rPr>
        <w:t>ступеней</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более</w:t>
      </w:r>
      <w:r w:rsidR="00F86750" w:rsidRPr="00186CDA">
        <w:rPr>
          <w:sz w:val="24"/>
          <w:szCs w:val="24"/>
        </w:rPr>
        <w:t xml:space="preserve"> </w:t>
      </w:r>
      <w:r w:rsidRPr="00186CDA">
        <w:rPr>
          <w:sz w:val="24"/>
          <w:szCs w:val="24"/>
        </w:rPr>
        <w:t>0,12</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Все</w:t>
      </w:r>
      <w:r w:rsidR="00F86750" w:rsidRPr="00186CDA">
        <w:rPr>
          <w:sz w:val="24"/>
          <w:szCs w:val="24"/>
        </w:rPr>
        <w:t xml:space="preserve"> </w:t>
      </w:r>
      <w:r w:rsidRPr="00186CDA">
        <w:rPr>
          <w:sz w:val="24"/>
          <w:szCs w:val="24"/>
        </w:rPr>
        <w:t>ступени</w:t>
      </w:r>
      <w:r w:rsidR="00F86750" w:rsidRPr="00186CDA">
        <w:rPr>
          <w:sz w:val="24"/>
          <w:szCs w:val="24"/>
        </w:rPr>
        <w:t xml:space="preserve"> </w:t>
      </w:r>
      <w:r w:rsidRPr="00186CDA">
        <w:rPr>
          <w:sz w:val="24"/>
          <w:szCs w:val="24"/>
        </w:rPr>
        <w:t>наружных</w:t>
      </w:r>
      <w:r w:rsidR="00F86750" w:rsidRPr="00186CDA">
        <w:rPr>
          <w:sz w:val="24"/>
          <w:szCs w:val="24"/>
        </w:rPr>
        <w:t xml:space="preserve"> </w:t>
      </w:r>
      <w:r w:rsidRPr="00186CDA">
        <w:rPr>
          <w:sz w:val="24"/>
          <w:szCs w:val="24"/>
        </w:rPr>
        <w:t>лестниц</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одного</w:t>
      </w:r>
      <w:r w:rsidR="00F86750" w:rsidRPr="00186CDA">
        <w:rPr>
          <w:sz w:val="24"/>
          <w:szCs w:val="24"/>
        </w:rPr>
        <w:t xml:space="preserve"> </w:t>
      </w:r>
      <w:r w:rsidRPr="00186CDA">
        <w:rPr>
          <w:sz w:val="24"/>
          <w:szCs w:val="24"/>
        </w:rPr>
        <w:t>марша</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одинаковыми</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форме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плане,</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размерам</w:t>
      </w:r>
      <w:r w:rsidR="00F86750" w:rsidRPr="00186CDA">
        <w:rPr>
          <w:sz w:val="24"/>
          <w:szCs w:val="24"/>
        </w:rPr>
        <w:t xml:space="preserve"> </w:t>
      </w:r>
      <w:r w:rsidRPr="00186CDA">
        <w:rPr>
          <w:sz w:val="24"/>
          <w:szCs w:val="24"/>
        </w:rPr>
        <w:t>ширины</w:t>
      </w:r>
      <w:r w:rsidR="00F86750" w:rsidRPr="00186CDA">
        <w:rPr>
          <w:sz w:val="24"/>
          <w:szCs w:val="24"/>
        </w:rPr>
        <w:t xml:space="preserve"> </w:t>
      </w:r>
      <w:r w:rsidRPr="00186CDA">
        <w:rPr>
          <w:sz w:val="24"/>
          <w:szCs w:val="24"/>
        </w:rPr>
        <w:t>проступи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высоты</w:t>
      </w:r>
      <w:r w:rsidR="00F86750" w:rsidRPr="00186CDA">
        <w:rPr>
          <w:sz w:val="24"/>
          <w:szCs w:val="24"/>
        </w:rPr>
        <w:t xml:space="preserve"> </w:t>
      </w:r>
      <w:r w:rsidRPr="00186CDA">
        <w:rPr>
          <w:sz w:val="24"/>
          <w:szCs w:val="24"/>
        </w:rPr>
        <w:t>подъема</w:t>
      </w:r>
      <w:r w:rsidR="00F86750" w:rsidRPr="00186CDA">
        <w:rPr>
          <w:sz w:val="24"/>
          <w:szCs w:val="24"/>
        </w:rPr>
        <w:t xml:space="preserve"> </w:t>
      </w:r>
      <w:r w:rsidRPr="00186CDA">
        <w:rPr>
          <w:sz w:val="24"/>
          <w:szCs w:val="24"/>
        </w:rPr>
        <w:t>ступеней.</w:t>
      </w:r>
      <w:r w:rsidR="00F86750" w:rsidRPr="00186CDA">
        <w:rPr>
          <w:sz w:val="24"/>
          <w:szCs w:val="24"/>
        </w:rPr>
        <w:t xml:space="preserve"> </w:t>
      </w:r>
      <w:r w:rsidRPr="00186CDA">
        <w:rPr>
          <w:sz w:val="24"/>
          <w:szCs w:val="24"/>
        </w:rPr>
        <w:t>Поперечный</w:t>
      </w:r>
      <w:r w:rsidR="00F86750" w:rsidRPr="00186CDA">
        <w:rPr>
          <w:sz w:val="24"/>
          <w:szCs w:val="24"/>
        </w:rPr>
        <w:t xml:space="preserve"> </w:t>
      </w:r>
      <w:r w:rsidRPr="00186CDA">
        <w:rPr>
          <w:sz w:val="24"/>
          <w:szCs w:val="24"/>
        </w:rPr>
        <w:t>уклон</w:t>
      </w:r>
      <w:r w:rsidR="00F86750" w:rsidRPr="00186CDA">
        <w:rPr>
          <w:sz w:val="24"/>
          <w:szCs w:val="24"/>
        </w:rPr>
        <w:t xml:space="preserve"> </w:t>
      </w:r>
      <w:r w:rsidRPr="00186CDA">
        <w:rPr>
          <w:sz w:val="24"/>
          <w:szCs w:val="24"/>
        </w:rPr>
        <w:t>наружных</w:t>
      </w:r>
      <w:r w:rsidR="00F86750" w:rsidRPr="00186CDA">
        <w:rPr>
          <w:sz w:val="24"/>
          <w:szCs w:val="24"/>
        </w:rPr>
        <w:t xml:space="preserve"> </w:t>
      </w:r>
      <w:r w:rsidRPr="00186CDA">
        <w:rPr>
          <w:sz w:val="24"/>
          <w:szCs w:val="24"/>
        </w:rPr>
        <w:t>ступеней</w:t>
      </w:r>
      <w:r w:rsidR="00F86750" w:rsidRPr="00186CDA">
        <w:rPr>
          <w:sz w:val="24"/>
          <w:szCs w:val="24"/>
        </w:rPr>
        <w:t xml:space="preserve"> </w:t>
      </w:r>
      <w:r w:rsidRPr="00186CDA">
        <w:rPr>
          <w:sz w:val="24"/>
          <w:szCs w:val="24"/>
        </w:rPr>
        <w:t>должен</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1</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2</w:t>
      </w:r>
      <w:r w:rsidR="00F86750" w:rsidRPr="00186CDA">
        <w:rPr>
          <w:sz w:val="24"/>
          <w:szCs w:val="24"/>
        </w:rPr>
        <w:t xml:space="preserve"> </w:t>
      </w:r>
      <w:r w:rsidRPr="00186CDA">
        <w:rPr>
          <w:sz w:val="24"/>
          <w:szCs w:val="24"/>
        </w:rPr>
        <w:t>процентов.</w:t>
      </w:r>
    </w:p>
    <w:p w14:paraId="7B61982D" w14:textId="77777777" w:rsidR="00104372" w:rsidRPr="00186CDA" w:rsidRDefault="00104372" w:rsidP="00186CDA">
      <w:pPr>
        <w:suppressAutoHyphens/>
        <w:ind w:firstLine="709"/>
        <w:jc w:val="both"/>
        <w:rPr>
          <w:sz w:val="24"/>
          <w:szCs w:val="24"/>
        </w:rPr>
      </w:pPr>
      <w:r w:rsidRPr="00186CDA">
        <w:rPr>
          <w:sz w:val="24"/>
          <w:szCs w:val="24"/>
        </w:rPr>
        <w:t>Лестницы</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дублироваться</w:t>
      </w:r>
      <w:r w:rsidR="00F86750" w:rsidRPr="00186CDA">
        <w:rPr>
          <w:sz w:val="24"/>
          <w:szCs w:val="24"/>
        </w:rPr>
        <w:t xml:space="preserve"> </w:t>
      </w:r>
      <w:r w:rsidRPr="00186CDA">
        <w:rPr>
          <w:sz w:val="24"/>
          <w:szCs w:val="24"/>
        </w:rPr>
        <w:t>пандусами,</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необходимости</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другими</w:t>
      </w:r>
      <w:r w:rsidR="00F86750" w:rsidRPr="00186CDA">
        <w:rPr>
          <w:sz w:val="24"/>
          <w:szCs w:val="24"/>
        </w:rPr>
        <w:t xml:space="preserve"> </w:t>
      </w:r>
      <w:r w:rsidRPr="00186CDA">
        <w:rPr>
          <w:sz w:val="24"/>
          <w:szCs w:val="24"/>
        </w:rPr>
        <w:t>средствами</w:t>
      </w:r>
      <w:r w:rsidR="00F86750" w:rsidRPr="00186CDA">
        <w:rPr>
          <w:sz w:val="24"/>
          <w:szCs w:val="24"/>
        </w:rPr>
        <w:t xml:space="preserve"> </w:t>
      </w:r>
      <w:r w:rsidRPr="00186CDA">
        <w:rPr>
          <w:sz w:val="24"/>
          <w:szCs w:val="24"/>
        </w:rPr>
        <w:t>подъема.</w:t>
      </w:r>
    </w:p>
    <w:p w14:paraId="6A17DDAC" w14:textId="77777777" w:rsidR="00104372" w:rsidRPr="00186CDA" w:rsidRDefault="00104372" w:rsidP="00186CDA">
      <w:pPr>
        <w:suppressAutoHyphens/>
        <w:ind w:firstLine="709"/>
        <w:jc w:val="both"/>
        <w:rPr>
          <w:sz w:val="24"/>
          <w:szCs w:val="24"/>
        </w:rPr>
      </w:pPr>
      <w:r w:rsidRPr="00186CDA">
        <w:rPr>
          <w:sz w:val="24"/>
          <w:szCs w:val="24"/>
        </w:rPr>
        <w:t>Объекты,</w:t>
      </w:r>
      <w:r w:rsidR="00F86750" w:rsidRPr="00186CDA">
        <w:rPr>
          <w:sz w:val="24"/>
          <w:szCs w:val="24"/>
        </w:rPr>
        <w:t xml:space="preserve"> </w:t>
      </w:r>
      <w:r w:rsidRPr="00186CDA">
        <w:rPr>
          <w:sz w:val="24"/>
          <w:szCs w:val="24"/>
        </w:rPr>
        <w:t>нижняя</w:t>
      </w:r>
      <w:r w:rsidR="00F86750" w:rsidRPr="00186CDA">
        <w:rPr>
          <w:sz w:val="24"/>
          <w:szCs w:val="24"/>
        </w:rPr>
        <w:t xml:space="preserve"> </w:t>
      </w:r>
      <w:r w:rsidRPr="00186CDA">
        <w:rPr>
          <w:sz w:val="24"/>
          <w:szCs w:val="24"/>
        </w:rPr>
        <w:t>кромка</w:t>
      </w:r>
      <w:r w:rsidR="00F86750" w:rsidRPr="00186CDA">
        <w:rPr>
          <w:sz w:val="24"/>
          <w:szCs w:val="24"/>
        </w:rPr>
        <w:t xml:space="preserve"> </w:t>
      </w:r>
      <w:r w:rsidRPr="00186CDA">
        <w:rPr>
          <w:sz w:val="24"/>
          <w:szCs w:val="24"/>
        </w:rPr>
        <w:t>которых</w:t>
      </w:r>
      <w:r w:rsidR="00F86750" w:rsidRPr="00186CDA">
        <w:rPr>
          <w:sz w:val="24"/>
          <w:szCs w:val="24"/>
        </w:rPr>
        <w:t xml:space="preserve"> </w:t>
      </w:r>
      <w:r w:rsidRPr="00186CDA">
        <w:rPr>
          <w:sz w:val="24"/>
          <w:szCs w:val="24"/>
        </w:rPr>
        <w:t>расположена</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высоте</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0,7</w:t>
      </w:r>
      <w:r w:rsidR="00F86750" w:rsidRPr="00186CDA">
        <w:rPr>
          <w:sz w:val="24"/>
          <w:szCs w:val="24"/>
        </w:rPr>
        <w:t xml:space="preserve"> </w:t>
      </w:r>
      <w:r w:rsidRPr="00186CDA">
        <w:rPr>
          <w:sz w:val="24"/>
          <w:szCs w:val="24"/>
        </w:rPr>
        <w:t>до</w:t>
      </w:r>
      <w:r w:rsidR="00F86750" w:rsidRPr="00186CDA">
        <w:rPr>
          <w:sz w:val="24"/>
          <w:szCs w:val="24"/>
        </w:rPr>
        <w:t xml:space="preserve"> </w:t>
      </w:r>
      <w:r w:rsidRPr="00186CDA">
        <w:rPr>
          <w:sz w:val="24"/>
          <w:szCs w:val="24"/>
        </w:rPr>
        <w:t>2,1</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уровня</w:t>
      </w:r>
      <w:r w:rsidR="00F86750" w:rsidRPr="00186CDA">
        <w:rPr>
          <w:sz w:val="24"/>
          <w:szCs w:val="24"/>
        </w:rPr>
        <w:t xml:space="preserve"> </w:t>
      </w:r>
      <w:r w:rsidRPr="00186CDA">
        <w:rPr>
          <w:sz w:val="24"/>
          <w:szCs w:val="24"/>
        </w:rPr>
        <w:t>пешеходного</w:t>
      </w:r>
      <w:r w:rsidR="00F86750" w:rsidRPr="00186CDA">
        <w:rPr>
          <w:sz w:val="24"/>
          <w:szCs w:val="24"/>
        </w:rPr>
        <w:t xml:space="preserve"> </w:t>
      </w:r>
      <w:r w:rsidRPr="00186CDA">
        <w:rPr>
          <w:sz w:val="24"/>
          <w:szCs w:val="24"/>
        </w:rPr>
        <w:t>пути,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выступать</w:t>
      </w:r>
      <w:r w:rsidR="00F86750" w:rsidRPr="00186CDA">
        <w:rPr>
          <w:sz w:val="24"/>
          <w:szCs w:val="24"/>
        </w:rPr>
        <w:t xml:space="preserve"> </w:t>
      </w:r>
      <w:r w:rsidRPr="00186CDA">
        <w:rPr>
          <w:sz w:val="24"/>
          <w:szCs w:val="24"/>
        </w:rPr>
        <w:t>за</w:t>
      </w:r>
      <w:r w:rsidR="00F86750" w:rsidRPr="00186CDA">
        <w:rPr>
          <w:sz w:val="24"/>
          <w:szCs w:val="24"/>
        </w:rPr>
        <w:t xml:space="preserve"> </w:t>
      </w:r>
      <w:r w:rsidRPr="00186CDA">
        <w:rPr>
          <w:sz w:val="24"/>
          <w:szCs w:val="24"/>
        </w:rPr>
        <w:t>плоскость</w:t>
      </w:r>
      <w:r w:rsidR="00F86750" w:rsidRPr="00186CDA">
        <w:rPr>
          <w:sz w:val="24"/>
          <w:szCs w:val="24"/>
        </w:rPr>
        <w:t xml:space="preserve"> </w:t>
      </w:r>
      <w:r w:rsidRPr="00186CDA">
        <w:rPr>
          <w:sz w:val="24"/>
          <w:szCs w:val="24"/>
        </w:rPr>
        <w:t>вертикальной</w:t>
      </w:r>
      <w:r w:rsidR="00F86750" w:rsidRPr="00186CDA">
        <w:rPr>
          <w:sz w:val="24"/>
          <w:szCs w:val="24"/>
        </w:rPr>
        <w:t xml:space="preserve"> </w:t>
      </w:r>
      <w:r w:rsidRPr="00186CDA">
        <w:rPr>
          <w:sz w:val="24"/>
          <w:szCs w:val="24"/>
        </w:rPr>
        <w:t>конструкции</w:t>
      </w:r>
      <w:r w:rsidR="00F86750" w:rsidRPr="00186CDA">
        <w:rPr>
          <w:sz w:val="24"/>
          <w:szCs w:val="24"/>
        </w:rPr>
        <w:t xml:space="preserve"> </w:t>
      </w:r>
      <w:r w:rsidRPr="00186CDA">
        <w:rPr>
          <w:sz w:val="24"/>
          <w:szCs w:val="24"/>
        </w:rPr>
        <w:t>более</w:t>
      </w:r>
      <w:r w:rsidR="00F86750" w:rsidRPr="00186CDA">
        <w:rPr>
          <w:sz w:val="24"/>
          <w:szCs w:val="24"/>
        </w:rPr>
        <w:t xml:space="preserve"> </w:t>
      </w:r>
      <w:r w:rsidRPr="00186CDA">
        <w:rPr>
          <w:sz w:val="24"/>
          <w:szCs w:val="24"/>
        </w:rPr>
        <w:t>чем</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0,1</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размещении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отдельно</w:t>
      </w:r>
      <w:r w:rsidR="00F86750" w:rsidRPr="00186CDA">
        <w:rPr>
          <w:sz w:val="24"/>
          <w:szCs w:val="24"/>
        </w:rPr>
        <w:t xml:space="preserve"> </w:t>
      </w:r>
      <w:r w:rsidRPr="00186CDA">
        <w:rPr>
          <w:sz w:val="24"/>
          <w:szCs w:val="24"/>
        </w:rPr>
        <w:t>стоящей</w:t>
      </w:r>
      <w:r w:rsidR="00F86750" w:rsidRPr="00186CDA">
        <w:rPr>
          <w:sz w:val="24"/>
          <w:szCs w:val="24"/>
        </w:rPr>
        <w:t xml:space="preserve"> </w:t>
      </w:r>
      <w:r w:rsidRPr="00186CDA">
        <w:rPr>
          <w:sz w:val="24"/>
          <w:szCs w:val="24"/>
        </w:rPr>
        <w:t>опоре</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более</w:t>
      </w:r>
      <w:r w:rsidR="00F86750" w:rsidRPr="00186CDA">
        <w:rPr>
          <w:sz w:val="24"/>
          <w:szCs w:val="24"/>
        </w:rPr>
        <w:t xml:space="preserve"> </w:t>
      </w:r>
      <w:r w:rsidRPr="00186CDA">
        <w:rPr>
          <w:sz w:val="24"/>
          <w:szCs w:val="24"/>
        </w:rPr>
        <w:t>0,3</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увеличении</w:t>
      </w:r>
      <w:r w:rsidR="00F86750" w:rsidRPr="00186CDA">
        <w:rPr>
          <w:sz w:val="24"/>
          <w:szCs w:val="24"/>
        </w:rPr>
        <w:t xml:space="preserve"> </w:t>
      </w:r>
      <w:r w:rsidRPr="00186CDA">
        <w:rPr>
          <w:sz w:val="24"/>
          <w:szCs w:val="24"/>
        </w:rPr>
        <w:t>выступающих</w:t>
      </w:r>
      <w:r w:rsidR="00F86750" w:rsidRPr="00186CDA">
        <w:rPr>
          <w:sz w:val="24"/>
          <w:szCs w:val="24"/>
        </w:rPr>
        <w:t xml:space="preserve"> </w:t>
      </w:r>
      <w:r w:rsidRPr="00186CDA">
        <w:rPr>
          <w:sz w:val="24"/>
          <w:szCs w:val="24"/>
        </w:rPr>
        <w:t>размеров</w:t>
      </w:r>
      <w:r w:rsidR="00F86750" w:rsidRPr="00186CDA">
        <w:rPr>
          <w:sz w:val="24"/>
          <w:szCs w:val="24"/>
        </w:rPr>
        <w:t xml:space="preserve"> </w:t>
      </w:r>
      <w:r w:rsidRPr="00186CDA">
        <w:rPr>
          <w:sz w:val="24"/>
          <w:szCs w:val="24"/>
        </w:rPr>
        <w:t>пространство</w:t>
      </w:r>
      <w:r w:rsidR="00F86750" w:rsidRPr="00186CDA">
        <w:rPr>
          <w:sz w:val="24"/>
          <w:szCs w:val="24"/>
        </w:rPr>
        <w:t xml:space="preserve"> </w:t>
      </w:r>
      <w:r w:rsidRPr="00186CDA">
        <w:rPr>
          <w:sz w:val="24"/>
          <w:szCs w:val="24"/>
        </w:rPr>
        <w:t>под</w:t>
      </w:r>
      <w:r w:rsidR="00F86750" w:rsidRPr="00186CDA">
        <w:rPr>
          <w:sz w:val="24"/>
          <w:szCs w:val="24"/>
        </w:rPr>
        <w:t xml:space="preserve"> </w:t>
      </w:r>
      <w:r w:rsidRPr="00186CDA">
        <w:rPr>
          <w:sz w:val="24"/>
          <w:szCs w:val="24"/>
        </w:rPr>
        <w:t>этими</w:t>
      </w:r>
      <w:r w:rsidR="00F86750" w:rsidRPr="00186CDA">
        <w:rPr>
          <w:sz w:val="24"/>
          <w:szCs w:val="24"/>
        </w:rPr>
        <w:t xml:space="preserve"> </w:t>
      </w:r>
      <w:r w:rsidRPr="00186CDA">
        <w:rPr>
          <w:sz w:val="24"/>
          <w:szCs w:val="24"/>
        </w:rPr>
        <w:t>объектами</w:t>
      </w:r>
      <w:r w:rsidR="00F86750" w:rsidRPr="00186CDA">
        <w:rPr>
          <w:sz w:val="24"/>
          <w:szCs w:val="24"/>
        </w:rPr>
        <w:t xml:space="preserve"> </w:t>
      </w:r>
      <w:r w:rsidRPr="00186CDA">
        <w:rPr>
          <w:sz w:val="24"/>
          <w:szCs w:val="24"/>
        </w:rPr>
        <w:t>необходимо</w:t>
      </w:r>
      <w:r w:rsidR="00F86750" w:rsidRPr="00186CDA">
        <w:rPr>
          <w:sz w:val="24"/>
          <w:szCs w:val="24"/>
        </w:rPr>
        <w:t xml:space="preserve"> </w:t>
      </w:r>
      <w:r w:rsidRPr="00186CDA">
        <w:rPr>
          <w:sz w:val="24"/>
          <w:szCs w:val="24"/>
        </w:rPr>
        <w:t>выделять</w:t>
      </w:r>
      <w:r w:rsidR="00F86750" w:rsidRPr="00186CDA">
        <w:rPr>
          <w:sz w:val="24"/>
          <w:szCs w:val="24"/>
        </w:rPr>
        <w:t xml:space="preserve"> </w:t>
      </w:r>
      <w:r w:rsidRPr="00186CDA">
        <w:rPr>
          <w:sz w:val="24"/>
          <w:szCs w:val="24"/>
        </w:rPr>
        <w:t>бордюрным</w:t>
      </w:r>
      <w:r w:rsidR="00F86750" w:rsidRPr="00186CDA">
        <w:rPr>
          <w:sz w:val="24"/>
          <w:szCs w:val="24"/>
        </w:rPr>
        <w:t xml:space="preserve"> </w:t>
      </w:r>
      <w:r w:rsidRPr="00186CDA">
        <w:rPr>
          <w:sz w:val="24"/>
          <w:szCs w:val="24"/>
        </w:rPr>
        <w:t>камнем,</w:t>
      </w:r>
      <w:r w:rsidR="00F86750" w:rsidRPr="00186CDA">
        <w:rPr>
          <w:sz w:val="24"/>
          <w:szCs w:val="24"/>
        </w:rPr>
        <w:t xml:space="preserve"> </w:t>
      </w:r>
      <w:r w:rsidRPr="00186CDA">
        <w:rPr>
          <w:sz w:val="24"/>
          <w:szCs w:val="24"/>
        </w:rPr>
        <w:t>бортиком</w:t>
      </w:r>
      <w:r w:rsidR="00F86750" w:rsidRPr="00186CDA">
        <w:rPr>
          <w:sz w:val="24"/>
          <w:szCs w:val="24"/>
        </w:rPr>
        <w:t xml:space="preserve"> </w:t>
      </w:r>
      <w:r w:rsidRPr="00186CDA">
        <w:rPr>
          <w:sz w:val="24"/>
          <w:szCs w:val="24"/>
        </w:rPr>
        <w:t>высотой</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0,05</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ограждениями</w:t>
      </w:r>
      <w:r w:rsidR="00F86750" w:rsidRPr="00186CDA">
        <w:rPr>
          <w:sz w:val="24"/>
          <w:szCs w:val="24"/>
        </w:rPr>
        <w:t xml:space="preserve"> </w:t>
      </w:r>
      <w:r w:rsidRPr="00186CDA">
        <w:rPr>
          <w:sz w:val="24"/>
          <w:szCs w:val="24"/>
        </w:rPr>
        <w:t>высотой</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0,7</w:t>
      </w:r>
      <w:r w:rsidR="00F86750" w:rsidRPr="00186CDA">
        <w:rPr>
          <w:sz w:val="24"/>
          <w:szCs w:val="24"/>
        </w:rPr>
        <w:t xml:space="preserve"> </w:t>
      </w:r>
      <w:r w:rsidRPr="00186CDA">
        <w:rPr>
          <w:sz w:val="24"/>
          <w:szCs w:val="24"/>
        </w:rPr>
        <w:t>м.</w:t>
      </w:r>
    </w:p>
    <w:p w14:paraId="309FFBE8" w14:textId="77777777" w:rsidR="00104372" w:rsidRPr="00186CDA" w:rsidRDefault="00104372" w:rsidP="00186CDA">
      <w:pPr>
        <w:suppressAutoHyphens/>
        <w:ind w:firstLine="709"/>
        <w:jc w:val="both"/>
        <w:rPr>
          <w:sz w:val="24"/>
          <w:szCs w:val="24"/>
        </w:rPr>
      </w:pPr>
      <w:r w:rsidRPr="00186CDA">
        <w:rPr>
          <w:sz w:val="24"/>
          <w:szCs w:val="24"/>
        </w:rPr>
        <w:t>Устройства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оборудование</w:t>
      </w:r>
      <w:r w:rsidR="00F86750" w:rsidRPr="00186CDA">
        <w:rPr>
          <w:sz w:val="24"/>
          <w:szCs w:val="24"/>
        </w:rPr>
        <w:t xml:space="preserve"> </w:t>
      </w:r>
      <w:r w:rsidRPr="00186CDA">
        <w:rPr>
          <w:sz w:val="24"/>
          <w:szCs w:val="24"/>
        </w:rPr>
        <w:t>(почтовые</w:t>
      </w:r>
      <w:r w:rsidR="00F86750" w:rsidRPr="00186CDA">
        <w:rPr>
          <w:sz w:val="24"/>
          <w:szCs w:val="24"/>
        </w:rPr>
        <w:t xml:space="preserve"> </w:t>
      </w:r>
      <w:r w:rsidRPr="00186CDA">
        <w:rPr>
          <w:sz w:val="24"/>
          <w:szCs w:val="24"/>
        </w:rPr>
        <w:t>ящики,</w:t>
      </w:r>
      <w:r w:rsidR="00F86750" w:rsidRPr="00186CDA">
        <w:rPr>
          <w:sz w:val="24"/>
          <w:szCs w:val="24"/>
        </w:rPr>
        <w:t xml:space="preserve"> </w:t>
      </w:r>
      <w:r w:rsidRPr="00186CDA">
        <w:rPr>
          <w:sz w:val="24"/>
          <w:szCs w:val="24"/>
        </w:rPr>
        <w:t>укрытия</w:t>
      </w:r>
      <w:r w:rsidR="00F86750" w:rsidRPr="00186CDA">
        <w:rPr>
          <w:sz w:val="24"/>
          <w:szCs w:val="24"/>
        </w:rPr>
        <w:t xml:space="preserve"> </w:t>
      </w:r>
      <w:r w:rsidRPr="00186CDA">
        <w:rPr>
          <w:sz w:val="24"/>
          <w:szCs w:val="24"/>
        </w:rPr>
        <w:t>таксофонов,</w:t>
      </w:r>
      <w:r w:rsidR="00F86750" w:rsidRPr="00186CDA">
        <w:rPr>
          <w:sz w:val="24"/>
          <w:szCs w:val="24"/>
        </w:rPr>
        <w:t xml:space="preserve"> </w:t>
      </w:r>
      <w:r w:rsidRPr="00186CDA">
        <w:rPr>
          <w:sz w:val="24"/>
          <w:szCs w:val="24"/>
        </w:rPr>
        <w:t>информационные</w:t>
      </w:r>
      <w:r w:rsidR="00F86750" w:rsidRPr="00186CDA">
        <w:rPr>
          <w:sz w:val="24"/>
          <w:szCs w:val="24"/>
        </w:rPr>
        <w:t xml:space="preserve"> </w:t>
      </w:r>
      <w:r w:rsidRPr="00186CDA">
        <w:rPr>
          <w:sz w:val="24"/>
          <w:szCs w:val="24"/>
        </w:rPr>
        <w:t>щиты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прочее),</w:t>
      </w:r>
      <w:r w:rsidR="00F86750" w:rsidRPr="00186CDA">
        <w:rPr>
          <w:sz w:val="24"/>
          <w:szCs w:val="24"/>
        </w:rPr>
        <w:t xml:space="preserve"> </w:t>
      </w:r>
      <w:r w:rsidRPr="00186CDA">
        <w:rPr>
          <w:sz w:val="24"/>
          <w:szCs w:val="24"/>
        </w:rPr>
        <w:t>размещаемые</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стенах</w:t>
      </w:r>
      <w:r w:rsidR="00F86750" w:rsidRPr="00186CDA">
        <w:rPr>
          <w:sz w:val="24"/>
          <w:szCs w:val="24"/>
        </w:rPr>
        <w:t xml:space="preserve"> </w:t>
      </w:r>
      <w:r w:rsidRPr="00186CDA">
        <w:rPr>
          <w:sz w:val="24"/>
          <w:szCs w:val="24"/>
        </w:rPr>
        <w:t>зданий,</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отдельных</w:t>
      </w:r>
      <w:r w:rsidR="00F86750" w:rsidRPr="00186CDA">
        <w:rPr>
          <w:sz w:val="24"/>
          <w:szCs w:val="24"/>
        </w:rPr>
        <w:t xml:space="preserve"> </w:t>
      </w:r>
      <w:r w:rsidRPr="00186CDA">
        <w:rPr>
          <w:sz w:val="24"/>
          <w:szCs w:val="24"/>
        </w:rPr>
        <w:t>конструкциях,</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выступающие</w:t>
      </w:r>
      <w:r w:rsidR="00F86750" w:rsidRPr="00186CDA">
        <w:rPr>
          <w:sz w:val="24"/>
          <w:szCs w:val="24"/>
        </w:rPr>
        <w:t xml:space="preserve"> </w:t>
      </w:r>
      <w:r w:rsidRPr="00186CDA">
        <w:rPr>
          <w:sz w:val="24"/>
          <w:szCs w:val="24"/>
        </w:rPr>
        <w:t>элементы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части</w:t>
      </w:r>
      <w:r w:rsidR="00F86750" w:rsidRPr="00186CDA">
        <w:rPr>
          <w:sz w:val="24"/>
          <w:szCs w:val="24"/>
        </w:rPr>
        <w:t xml:space="preserve"> </w:t>
      </w:r>
      <w:r w:rsidRPr="00186CDA">
        <w:rPr>
          <w:sz w:val="24"/>
          <w:szCs w:val="24"/>
        </w:rPr>
        <w:t>зданий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сокращать</w:t>
      </w:r>
      <w:r w:rsidR="00F86750" w:rsidRPr="00186CDA">
        <w:rPr>
          <w:sz w:val="24"/>
          <w:szCs w:val="24"/>
        </w:rPr>
        <w:t xml:space="preserve"> </w:t>
      </w:r>
      <w:r w:rsidRPr="00186CDA">
        <w:rPr>
          <w:sz w:val="24"/>
          <w:szCs w:val="24"/>
        </w:rPr>
        <w:t>нормируемое</w:t>
      </w:r>
      <w:r w:rsidR="00F86750" w:rsidRPr="00186CDA">
        <w:rPr>
          <w:sz w:val="24"/>
          <w:szCs w:val="24"/>
        </w:rPr>
        <w:t xml:space="preserve"> </w:t>
      </w:r>
      <w:r w:rsidRPr="00186CDA">
        <w:rPr>
          <w:sz w:val="24"/>
          <w:szCs w:val="24"/>
        </w:rPr>
        <w:t>пространство</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прохода,</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проезда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маневрирования</w:t>
      </w:r>
      <w:r w:rsidR="00F86750" w:rsidRPr="00186CDA">
        <w:rPr>
          <w:sz w:val="24"/>
          <w:szCs w:val="24"/>
        </w:rPr>
        <w:t xml:space="preserve"> </w:t>
      </w:r>
      <w:r w:rsidRPr="00186CDA">
        <w:rPr>
          <w:sz w:val="24"/>
          <w:szCs w:val="24"/>
        </w:rPr>
        <w:t>кресла-коляски.</w:t>
      </w:r>
    </w:p>
    <w:p w14:paraId="048FC6C1" w14:textId="77777777" w:rsidR="00104372" w:rsidRPr="00186CDA" w:rsidRDefault="00104372" w:rsidP="00186CDA">
      <w:pPr>
        <w:suppressAutoHyphens/>
        <w:ind w:firstLine="709"/>
        <w:jc w:val="both"/>
        <w:rPr>
          <w:sz w:val="24"/>
          <w:szCs w:val="24"/>
        </w:rPr>
      </w:pPr>
      <w:r w:rsidRPr="00186CDA">
        <w:rPr>
          <w:sz w:val="24"/>
          <w:szCs w:val="24"/>
        </w:rPr>
        <w:t>Таксофоны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другое</w:t>
      </w:r>
      <w:r w:rsidR="00F86750" w:rsidRPr="00186CDA">
        <w:rPr>
          <w:sz w:val="24"/>
          <w:szCs w:val="24"/>
        </w:rPr>
        <w:t xml:space="preserve"> </w:t>
      </w:r>
      <w:r w:rsidRPr="00186CDA">
        <w:rPr>
          <w:sz w:val="24"/>
          <w:szCs w:val="24"/>
        </w:rPr>
        <w:t>специализированное</w:t>
      </w:r>
      <w:r w:rsidR="00F86750" w:rsidRPr="00186CDA">
        <w:rPr>
          <w:sz w:val="24"/>
          <w:szCs w:val="24"/>
        </w:rPr>
        <w:t xml:space="preserve"> </w:t>
      </w:r>
      <w:r w:rsidRPr="00186CDA">
        <w:rPr>
          <w:sz w:val="24"/>
          <w:szCs w:val="24"/>
        </w:rPr>
        <w:t>оборудование</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людей</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недостатками</w:t>
      </w:r>
      <w:r w:rsidR="00F86750" w:rsidRPr="00186CDA">
        <w:rPr>
          <w:sz w:val="24"/>
          <w:szCs w:val="24"/>
        </w:rPr>
        <w:t xml:space="preserve"> </w:t>
      </w:r>
      <w:r w:rsidRPr="00186CDA">
        <w:rPr>
          <w:sz w:val="24"/>
          <w:szCs w:val="24"/>
        </w:rPr>
        <w:t>зрения</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устанавливаться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горизонтальной</w:t>
      </w:r>
      <w:r w:rsidR="00F86750" w:rsidRPr="00186CDA">
        <w:rPr>
          <w:sz w:val="24"/>
          <w:szCs w:val="24"/>
        </w:rPr>
        <w:t xml:space="preserve"> </w:t>
      </w:r>
      <w:r w:rsidRPr="00186CDA">
        <w:rPr>
          <w:sz w:val="24"/>
          <w:szCs w:val="24"/>
        </w:rPr>
        <w:t>плоскости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применением</w:t>
      </w:r>
      <w:r w:rsidR="00F86750" w:rsidRPr="00186CDA">
        <w:rPr>
          <w:sz w:val="24"/>
          <w:szCs w:val="24"/>
        </w:rPr>
        <w:t xml:space="preserve"> </w:t>
      </w:r>
      <w:r w:rsidRPr="00186CDA">
        <w:rPr>
          <w:sz w:val="24"/>
          <w:szCs w:val="24"/>
        </w:rPr>
        <w:t>рифленого</w:t>
      </w:r>
      <w:r w:rsidR="00F86750" w:rsidRPr="00186CDA">
        <w:rPr>
          <w:sz w:val="24"/>
          <w:szCs w:val="24"/>
        </w:rPr>
        <w:t xml:space="preserve"> </w:t>
      </w:r>
      <w:r w:rsidRPr="00186CDA">
        <w:rPr>
          <w:sz w:val="24"/>
          <w:szCs w:val="24"/>
        </w:rPr>
        <w:t>покрытия</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отдельных</w:t>
      </w:r>
      <w:r w:rsidR="00F86750" w:rsidRPr="00186CDA">
        <w:rPr>
          <w:sz w:val="24"/>
          <w:szCs w:val="24"/>
        </w:rPr>
        <w:t xml:space="preserve"> </w:t>
      </w:r>
      <w:r w:rsidRPr="00186CDA">
        <w:rPr>
          <w:sz w:val="24"/>
          <w:szCs w:val="24"/>
        </w:rPr>
        <w:t>плитах</w:t>
      </w:r>
      <w:r w:rsidR="00F86750" w:rsidRPr="00186CDA">
        <w:rPr>
          <w:sz w:val="24"/>
          <w:szCs w:val="24"/>
        </w:rPr>
        <w:t xml:space="preserve"> </w:t>
      </w:r>
      <w:r w:rsidRPr="00186CDA">
        <w:rPr>
          <w:sz w:val="24"/>
          <w:szCs w:val="24"/>
        </w:rPr>
        <w:t>высотой</w:t>
      </w:r>
      <w:r w:rsidR="00F86750" w:rsidRPr="00186CDA">
        <w:rPr>
          <w:sz w:val="24"/>
          <w:szCs w:val="24"/>
        </w:rPr>
        <w:t xml:space="preserve"> </w:t>
      </w:r>
      <w:r w:rsidRPr="00186CDA">
        <w:rPr>
          <w:sz w:val="24"/>
          <w:szCs w:val="24"/>
        </w:rPr>
        <w:t>до</w:t>
      </w:r>
      <w:r w:rsidR="00F86750" w:rsidRPr="00186CDA">
        <w:rPr>
          <w:sz w:val="24"/>
          <w:szCs w:val="24"/>
        </w:rPr>
        <w:t xml:space="preserve"> </w:t>
      </w:r>
      <w:r w:rsidRPr="00186CDA">
        <w:rPr>
          <w:sz w:val="24"/>
          <w:szCs w:val="24"/>
        </w:rPr>
        <w:t>0,04</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край</w:t>
      </w:r>
      <w:r w:rsidR="00F86750" w:rsidRPr="00186CDA">
        <w:rPr>
          <w:sz w:val="24"/>
          <w:szCs w:val="24"/>
        </w:rPr>
        <w:t xml:space="preserve"> </w:t>
      </w:r>
      <w:r w:rsidRPr="00186CDA">
        <w:rPr>
          <w:sz w:val="24"/>
          <w:szCs w:val="24"/>
        </w:rPr>
        <w:t>которых</w:t>
      </w:r>
      <w:r w:rsidR="00F86750" w:rsidRPr="00186CDA">
        <w:rPr>
          <w:sz w:val="24"/>
          <w:szCs w:val="24"/>
        </w:rPr>
        <w:t xml:space="preserve"> </w:t>
      </w:r>
      <w:r w:rsidRPr="00186CDA">
        <w:rPr>
          <w:sz w:val="24"/>
          <w:szCs w:val="24"/>
        </w:rPr>
        <w:t>должен</w:t>
      </w:r>
      <w:r w:rsidR="00F86750" w:rsidRPr="00186CDA">
        <w:rPr>
          <w:sz w:val="24"/>
          <w:szCs w:val="24"/>
        </w:rPr>
        <w:t xml:space="preserve"> </w:t>
      </w:r>
      <w:r w:rsidRPr="00186CDA">
        <w:rPr>
          <w:sz w:val="24"/>
          <w:szCs w:val="24"/>
        </w:rPr>
        <w:t>находиться</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установленного</w:t>
      </w:r>
      <w:r w:rsidR="00F86750" w:rsidRPr="00186CDA">
        <w:rPr>
          <w:sz w:val="24"/>
          <w:szCs w:val="24"/>
        </w:rPr>
        <w:t xml:space="preserve"> </w:t>
      </w:r>
      <w:r w:rsidRPr="00186CDA">
        <w:rPr>
          <w:sz w:val="24"/>
          <w:szCs w:val="24"/>
        </w:rPr>
        <w:t>оборудования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расстоянии</w:t>
      </w:r>
      <w:r w:rsidR="00F86750" w:rsidRPr="00186CDA">
        <w:rPr>
          <w:sz w:val="24"/>
          <w:szCs w:val="24"/>
        </w:rPr>
        <w:t xml:space="preserve"> </w:t>
      </w:r>
      <w:r w:rsidRPr="00186CDA">
        <w:rPr>
          <w:sz w:val="24"/>
          <w:szCs w:val="24"/>
        </w:rPr>
        <w:t>0,7</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0,8</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Формы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края</w:t>
      </w:r>
      <w:r w:rsidR="00F86750" w:rsidRPr="00186CDA">
        <w:rPr>
          <w:sz w:val="24"/>
          <w:szCs w:val="24"/>
        </w:rPr>
        <w:t xml:space="preserve"> </w:t>
      </w:r>
      <w:r w:rsidRPr="00186CDA">
        <w:rPr>
          <w:sz w:val="24"/>
          <w:szCs w:val="24"/>
        </w:rPr>
        <w:t>подвесного</w:t>
      </w:r>
      <w:r w:rsidR="00F86750" w:rsidRPr="00186CDA">
        <w:rPr>
          <w:sz w:val="24"/>
          <w:szCs w:val="24"/>
        </w:rPr>
        <w:t xml:space="preserve"> </w:t>
      </w:r>
      <w:r w:rsidRPr="00186CDA">
        <w:rPr>
          <w:sz w:val="24"/>
          <w:szCs w:val="24"/>
        </w:rPr>
        <w:t>оборудования</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скруглены.</w:t>
      </w:r>
    </w:p>
    <w:p w14:paraId="1AC89AEE" w14:textId="77777777" w:rsidR="00104372" w:rsidRPr="00186CDA" w:rsidRDefault="00104372" w:rsidP="00186CDA">
      <w:pPr>
        <w:suppressAutoHyphens/>
        <w:ind w:firstLine="709"/>
        <w:jc w:val="both"/>
        <w:rPr>
          <w:sz w:val="24"/>
          <w:szCs w:val="24"/>
        </w:rPr>
      </w:pPr>
      <w:r w:rsidRPr="00186CDA">
        <w:rPr>
          <w:sz w:val="24"/>
          <w:szCs w:val="24"/>
        </w:rPr>
        <w:t>На</w:t>
      </w:r>
      <w:r w:rsidR="00F86750" w:rsidRPr="00186CDA">
        <w:rPr>
          <w:sz w:val="24"/>
          <w:szCs w:val="24"/>
        </w:rPr>
        <w:t xml:space="preserve"> </w:t>
      </w:r>
      <w:r w:rsidRPr="00186CDA">
        <w:rPr>
          <w:sz w:val="24"/>
          <w:szCs w:val="24"/>
        </w:rPr>
        <w:t>открытых</w:t>
      </w:r>
      <w:r w:rsidR="00F86750" w:rsidRPr="00186CDA">
        <w:rPr>
          <w:sz w:val="24"/>
          <w:szCs w:val="24"/>
        </w:rPr>
        <w:t xml:space="preserve"> </w:t>
      </w:r>
      <w:r w:rsidRPr="00186CDA">
        <w:rPr>
          <w:sz w:val="24"/>
          <w:szCs w:val="24"/>
        </w:rPr>
        <w:t>автостоянках</w:t>
      </w:r>
      <w:r w:rsidR="00F86750" w:rsidRPr="00186CDA">
        <w:rPr>
          <w:sz w:val="24"/>
          <w:szCs w:val="24"/>
        </w:rPr>
        <w:t xml:space="preserve"> </w:t>
      </w:r>
      <w:r w:rsidRPr="00186CDA">
        <w:rPr>
          <w:sz w:val="24"/>
          <w:szCs w:val="24"/>
        </w:rPr>
        <w:t>около</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социальной</w:t>
      </w:r>
      <w:r w:rsidR="00F86750" w:rsidRPr="00186CDA">
        <w:rPr>
          <w:sz w:val="24"/>
          <w:szCs w:val="24"/>
        </w:rPr>
        <w:t xml:space="preserve"> </w:t>
      </w:r>
      <w:r w:rsidRPr="00186CDA">
        <w:rPr>
          <w:sz w:val="24"/>
          <w:szCs w:val="24"/>
        </w:rPr>
        <w:t>инфраструктуры</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расстоянии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далее</w:t>
      </w:r>
      <w:r w:rsidR="00F86750" w:rsidRPr="00186CDA">
        <w:rPr>
          <w:sz w:val="24"/>
          <w:szCs w:val="24"/>
        </w:rPr>
        <w:t xml:space="preserve"> </w:t>
      </w:r>
      <w:r w:rsidRPr="00186CDA">
        <w:rPr>
          <w:sz w:val="24"/>
          <w:szCs w:val="24"/>
        </w:rPr>
        <w:t>50</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входа,</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жилых</w:t>
      </w:r>
      <w:r w:rsidR="00F86750" w:rsidRPr="00186CDA">
        <w:rPr>
          <w:sz w:val="24"/>
          <w:szCs w:val="24"/>
        </w:rPr>
        <w:t xml:space="preserve"> </w:t>
      </w:r>
      <w:r w:rsidRPr="00186CDA">
        <w:rPr>
          <w:sz w:val="24"/>
          <w:szCs w:val="24"/>
        </w:rPr>
        <w:t>зданиях</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далее</w:t>
      </w:r>
      <w:r w:rsidR="00F86750" w:rsidRPr="00186CDA">
        <w:rPr>
          <w:sz w:val="24"/>
          <w:szCs w:val="24"/>
        </w:rPr>
        <w:t xml:space="preserve"> </w:t>
      </w:r>
      <w:r w:rsidRPr="00186CDA">
        <w:rPr>
          <w:sz w:val="24"/>
          <w:szCs w:val="24"/>
        </w:rPr>
        <w:t>100</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выделять</w:t>
      </w:r>
      <w:r w:rsidR="00F86750" w:rsidRPr="00186CDA">
        <w:rPr>
          <w:sz w:val="24"/>
          <w:szCs w:val="24"/>
        </w:rPr>
        <w:t xml:space="preserve"> </w:t>
      </w:r>
      <w:r w:rsidRPr="00186CDA">
        <w:rPr>
          <w:sz w:val="24"/>
          <w:szCs w:val="24"/>
        </w:rPr>
        <w:t>до</w:t>
      </w:r>
      <w:r w:rsidR="00F86750" w:rsidRPr="00186CDA">
        <w:rPr>
          <w:sz w:val="24"/>
          <w:szCs w:val="24"/>
        </w:rPr>
        <w:t xml:space="preserve"> </w:t>
      </w:r>
      <w:r w:rsidRPr="00186CDA">
        <w:rPr>
          <w:sz w:val="24"/>
          <w:szCs w:val="24"/>
        </w:rPr>
        <w:t>10</w:t>
      </w:r>
      <w:r w:rsidR="00F86750" w:rsidRPr="00186CDA">
        <w:rPr>
          <w:sz w:val="24"/>
          <w:szCs w:val="24"/>
        </w:rPr>
        <w:t xml:space="preserve"> </w:t>
      </w:r>
      <w:r w:rsidRPr="00186CDA">
        <w:rPr>
          <w:sz w:val="24"/>
          <w:szCs w:val="24"/>
        </w:rPr>
        <w:t>процентов</w:t>
      </w:r>
      <w:r w:rsidR="00F86750" w:rsidRPr="00186CDA">
        <w:rPr>
          <w:sz w:val="24"/>
          <w:szCs w:val="24"/>
        </w:rPr>
        <w:t xml:space="preserve"> </w:t>
      </w:r>
      <w:r w:rsidRPr="00186CDA">
        <w:rPr>
          <w:sz w:val="24"/>
          <w:szCs w:val="24"/>
        </w:rPr>
        <w:t>мест</w:t>
      </w:r>
      <w:r w:rsidR="00F86750" w:rsidRPr="00186CDA">
        <w:rPr>
          <w:sz w:val="24"/>
          <w:szCs w:val="24"/>
        </w:rPr>
        <w:t xml:space="preserve"> </w:t>
      </w:r>
      <w:r w:rsidRPr="00186CDA">
        <w:rPr>
          <w:sz w:val="24"/>
          <w:szCs w:val="24"/>
        </w:rPr>
        <w:t>(но</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одного</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специального</w:t>
      </w:r>
      <w:r w:rsidR="00F86750" w:rsidRPr="00186CDA">
        <w:rPr>
          <w:sz w:val="24"/>
          <w:szCs w:val="24"/>
        </w:rPr>
        <w:t xml:space="preserve"> </w:t>
      </w:r>
      <w:r w:rsidRPr="00186CDA">
        <w:rPr>
          <w:sz w:val="24"/>
          <w:szCs w:val="24"/>
        </w:rPr>
        <w:t>автотранспорта</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учетом</w:t>
      </w:r>
      <w:r w:rsidR="00F86750" w:rsidRPr="00186CDA">
        <w:rPr>
          <w:sz w:val="24"/>
          <w:szCs w:val="24"/>
        </w:rPr>
        <w:t xml:space="preserve"> </w:t>
      </w:r>
      <w:r w:rsidRPr="00186CDA">
        <w:rPr>
          <w:sz w:val="24"/>
          <w:szCs w:val="24"/>
        </w:rPr>
        <w:t>ширины</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парковки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3,5</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около</w:t>
      </w:r>
      <w:r w:rsidR="00F86750" w:rsidRPr="00186CDA">
        <w:rPr>
          <w:sz w:val="24"/>
          <w:szCs w:val="24"/>
        </w:rPr>
        <w:t xml:space="preserve"> </w:t>
      </w:r>
      <w:r w:rsidRPr="00186CDA">
        <w:rPr>
          <w:sz w:val="24"/>
          <w:szCs w:val="24"/>
        </w:rPr>
        <w:t>учреждений,</w:t>
      </w:r>
      <w:r w:rsidR="00F86750" w:rsidRPr="00186CDA">
        <w:rPr>
          <w:sz w:val="24"/>
          <w:szCs w:val="24"/>
        </w:rPr>
        <w:t xml:space="preserve"> </w:t>
      </w:r>
      <w:r w:rsidRPr="00186CDA">
        <w:rPr>
          <w:sz w:val="24"/>
          <w:szCs w:val="24"/>
        </w:rPr>
        <w:t>специализирующихся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лечении</w:t>
      </w:r>
      <w:r w:rsidR="00F86750" w:rsidRPr="00186CDA">
        <w:rPr>
          <w:sz w:val="24"/>
          <w:szCs w:val="24"/>
        </w:rPr>
        <w:t xml:space="preserve"> </w:t>
      </w:r>
      <w:r w:rsidRPr="00186CDA">
        <w:rPr>
          <w:sz w:val="24"/>
          <w:szCs w:val="24"/>
        </w:rPr>
        <w:t>спинальных</w:t>
      </w:r>
      <w:r w:rsidR="00F86750" w:rsidRPr="00186CDA">
        <w:rPr>
          <w:sz w:val="24"/>
          <w:szCs w:val="24"/>
        </w:rPr>
        <w:t xml:space="preserve"> </w:t>
      </w:r>
      <w:r w:rsidRPr="00186CDA">
        <w:rPr>
          <w:sz w:val="24"/>
          <w:szCs w:val="24"/>
        </w:rPr>
        <w:t>больных,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восстановлении</w:t>
      </w:r>
      <w:r w:rsidR="00F86750" w:rsidRPr="00186CDA">
        <w:rPr>
          <w:sz w:val="24"/>
          <w:szCs w:val="24"/>
        </w:rPr>
        <w:t xml:space="preserve"> </w:t>
      </w:r>
      <w:r w:rsidRPr="00186CDA">
        <w:rPr>
          <w:sz w:val="24"/>
          <w:szCs w:val="24"/>
        </w:rPr>
        <w:t>опорно-двигательных</w:t>
      </w:r>
      <w:r w:rsidR="00F86750" w:rsidRPr="00186CDA">
        <w:rPr>
          <w:sz w:val="24"/>
          <w:szCs w:val="24"/>
        </w:rPr>
        <w:t xml:space="preserve"> </w:t>
      </w:r>
      <w:r w:rsidRPr="00186CDA">
        <w:rPr>
          <w:sz w:val="24"/>
          <w:szCs w:val="24"/>
        </w:rPr>
        <w:t>функций,</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20</w:t>
      </w:r>
      <w:r w:rsidR="00F86750" w:rsidRPr="00186CDA">
        <w:rPr>
          <w:sz w:val="24"/>
          <w:szCs w:val="24"/>
        </w:rPr>
        <w:t xml:space="preserve"> </w:t>
      </w:r>
      <w:r w:rsidRPr="00186CDA">
        <w:rPr>
          <w:sz w:val="24"/>
          <w:szCs w:val="24"/>
        </w:rPr>
        <w:t>процентов</w:t>
      </w:r>
      <w:r w:rsidR="00F86750" w:rsidRPr="00186CDA">
        <w:rPr>
          <w:sz w:val="24"/>
          <w:szCs w:val="24"/>
        </w:rPr>
        <w:t xml:space="preserve"> </w:t>
      </w:r>
      <w:r w:rsidRPr="00186CDA">
        <w:rPr>
          <w:sz w:val="24"/>
          <w:szCs w:val="24"/>
        </w:rPr>
        <w:t>мест.</w:t>
      </w:r>
    </w:p>
    <w:p w14:paraId="1CEC5483" w14:textId="77777777" w:rsidR="00104372" w:rsidRPr="00186CDA" w:rsidRDefault="00104372" w:rsidP="00186CDA">
      <w:pPr>
        <w:suppressAutoHyphens/>
        <w:ind w:firstLine="709"/>
        <w:jc w:val="both"/>
        <w:rPr>
          <w:sz w:val="24"/>
          <w:szCs w:val="24"/>
        </w:rPr>
      </w:pPr>
      <w:r w:rsidRPr="00186CDA">
        <w:rPr>
          <w:sz w:val="24"/>
          <w:szCs w:val="24"/>
        </w:rPr>
        <w:t>При</w:t>
      </w:r>
      <w:r w:rsidR="00F86750" w:rsidRPr="00186CDA">
        <w:rPr>
          <w:sz w:val="24"/>
          <w:szCs w:val="24"/>
        </w:rPr>
        <w:t xml:space="preserve"> </w:t>
      </w:r>
      <w:r w:rsidRPr="00186CDA">
        <w:rPr>
          <w:sz w:val="24"/>
          <w:szCs w:val="24"/>
        </w:rPr>
        <w:t>наличии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стоянке</w:t>
      </w:r>
      <w:r w:rsidR="00F86750" w:rsidRPr="00186CDA">
        <w:rPr>
          <w:sz w:val="24"/>
          <w:szCs w:val="24"/>
        </w:rPr>
        <w:t xml:space="preserve"> </w:t>
      </w:r>
      <w:r w:rsidRPr="00186CDA">
        <w:rPr>
          <w:sz w:val="24"/>
          <w:szCs w:val="24"/>
        </w:rPr>
        <w:t>мест</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парковки</w:t>
      </w:r>
      <w:r w:rsidR="00F86750" w:rsidRPr="00186CDA">
        <w:rPr>
          <w:sz w:val="24"/>
          <w:szCs w:val="24"/>
        </w:rPr>
        <w:t xml:space="preserve"> </w:t>
      </w:r>
      <w:r w:rsidRPr="00186CDA">
        <w:rPr>
          <w:sz w:val="24"/>
          <w:szCs w:val="24"/>
        </w:rPr>
        <w:t>автомашин,</w:t>
      </w:r>
      <w:r w:rsidR="00F86750" w:rsidRPr="00186CDA">
        <w:rPr>
          <w:sz w:val="24"/>
          <w:szCs w:val="24"/>
        </w:rPr>
        <w:t xml:space="preserve"> </w:t>
      </w:r>
      <w:r w:rsidRPr="00186CDA">
        <w:rPr>
          <w:sz w:val="24"/>
          <w:szCs w:val="24"/>
        </w:rPr>
        <w:t>салоны</w:t>
      </w:r>
      <w:r w:rsidR="00F86750" w:rsidRPr="00186CDA">
        <w:rPr>
          <w:sz w:val="24"/>
          <w:szCs w:val="24"/>
        </w:rPr>
        <w:t xml:space="preserve"> </w:t>
      </w:r>
      <w:r w:rsidRPr="00186CDA">
        <w:rPr>
          <w:sz w:val="24"/>
          <w:szCs w:val="24"/>
        </w:rPr>
        <w:t>которых</w:t>
      </w:r>
      <w:r w:rsidR="00F86750" w:rsidRPr="00186CDA">
        <w:rPr>
          <w:sz w:val="24"/>
          <w:szCs w:val="24"/>
        </w:rPr>
        <w:t xml:space="preserve"> </w:t>
      </w:r>
      <w:r w:rsidRPr="00186CDA">
        <w:rPr>
          <w:sz w:val="24"/>
          <w:szCs w:val="24"/>
        </w:rPr>
        <w:t>приспособлены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перевозки</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креслах-колясках,</w:t>
      </w:r>
      <w:r w:rsidR="00F86750" w:rsidRPr="00186CDA">
        <w:rPr>
          <w:sz w:val="24"/>
          <w:szCs w:val="24"/>
        </w:rPr>
        <w:t xml:space="preserve"> </w:t>
      </w:r>
      <w:r w:rsidRPr="00186CDA">
        <w:rPr>
          <w:sz w:val="24"/>
          <w:szCs w:val="24"/>
        </w:rPr>
        <w:t>ширина</w:t>
      </w:r>
      <w:r w:rsidR="00F86750" w:rsidRPr="00186CDA">
        <w:rPr>
          <w:sz w:val="24"/>
          <w:szCs w:val="24"/>
        </w:rPr>
        <w:t xml:space="preserve"> </w:t>
      </w:r>
      <w:r w:rsidRPr="00186CDA">
        <w:rPr>
          <w:sz w:val="24"/>
          <w:szCs w:val="24"/>
        </w:rPr>
        <w:t>боковых</w:t>
      </w:r>
      <w:r w:rsidR="00F86750" w:rsidRPr="00186CDA">
        <w:rPr>
          <w:sz w:val="24"/>
          <w:szCs w:val="24"/>
        </w:rPr>
        <w:t xml:space="preserve"> </w:t>
      </w:r>
      <w:r w:rsidRPr="00186CDA">
        <w:rPr>
          <w:sz w:val="24"/>
          <w:szCs w:val="24"/>
        </w:rPr>
        <w:t>подходов</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местам</w:t>
      </w:r>
      <w:r w:rsidR="00F86750" w:rsidRPr="00186CDA">
        <w:rPr>
          <w:sz w:val="24"/>
          <w:szCs w:val="24"/>
        </w:rPr>
        <w:t xml:space="preserve"> </w:t>
      </w:r>
      <w:r w:rsidRPr="00186CDA">
        <w:rPr>
          <w:sz w:val="24"/>
          <w:szCs w:val="24"/>
        </w:rPr>
        <w:t>стоянки</w:t>
      </w:r>
      <w:r w:rsidR="00F86750" w:rsidRPr="00186CDA">
        <w:rPr>
          <w:sz w:val="24"/>
          <w:szCs w:val="24"/>
        </w:rPr>
        <w:t xml:space="preserve"> </w:t>
      </w:r>
      <w:r w:rsidRPr="00186CDA">
        <w:rPr>
          <w:sz w:val="24"/>
          <w:szCs w:val="24"/>
        </w:rPr>
        <w:t>таких</w:t>
      </w:r>
      <w:r w:rsidR="00F86750" w:rsidRPr="00186CDA">
        <w:rPr>
          <w:sz w:val="24"/>
          <w:szCs w:val="24"/>
        </w:rPr>
        <w:t xml:space="preserve"> </w:t>
      </w:r>
      <w:r w:rsidRPr="00186CDA">
        <w:rPr>
          <w:sz w:val="24"/>
          <w:szCs w:val="24"/>
        </w:rPr>
        <w:t>машин</w:t>
      </w:r>
      <w:r w:rsidR="00F86750" w:rsidRPr="00186CDA">
        <w:rPr>
          <w:sz w:val="24"/>
          <w:szCs w:val="24"/>
        </w:rPr>
        <w:t xml:space="preserve"> </w:t>
      </w:r>
      <w:r w:rsidRPr="00186CDA">
        <w:rPr>
          <w:sz w:val="24"/>
          <w:szCs w:val="24"/>
        </w:rPr>
        <w:t>должна</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2,5</w:t>
      </w:r>
      <w:r w:rsidR="00F86750" w:rsidRPr="00186CDA">
        <w:rPr>
          <w:sz w:val="24"/>
          <w:szCs w:val="24"/>
        </w:rPr>
        <w:t xml:space="preserve"> </w:t>
      </w:r>
      <w:r w:rsidRPr="00186CDA">
        <w:rPr>
          <w:sz w:val="24"/>
          <w:szCs w:val="24"/>
        </w:rPr>
        <w:t>м.</w:t>
      </w:r>
    </w:p>
    <w:p w14:paraId="3172D3F9" w14:textId="77777777" w:rsidR="00104372" w:rsidRPr="00186CDA" w:rsidRDefault="00104372" w:rsidP="00186CDA">
      <w:pPr>
        <w:suppressAutoHyphens/>
        <w:ind w:firstLine="709"/>
        <w:jc w:val="both"/>
        <w:rPr>
          <w:sz w:val="24"/>
          <w:szCs w:val="24"/>
        </w:rPr>
      </w:pPr>
      <w:r w:rsidRPr="00186CDA">
        <w:rPr>
          <w:sz w:val="24"/>
          <w:szCs w:val="24"/>
        </w:rPr>
        <w:t>Места</w:t>
      </w:r>
      <w:r w:rsidR="00F86750" w:rsidRPr="00186CDA">
        <w:rPr>
          <w:sz w:val="24"/>
          <w:szCs w:val="24"/>
        </w:rPr>
        <w:t xml:space="preserve"> </w:t>
      </w:r>
      <w:r w:rsidRPr="00186CDA">
        <w:rPr>
          <w:sz w:val="24"/>
          <w:szCs w:val="24"/>
        </w:rPr>
        <w:t>парковки</w:t>
      </w:r>
      <w:r w:rsidR="00F86750" w:rsidRPr="00186CDA">
        <w:rPr>
          <w:sz w:val="24"/>
          <w:szCs w:val="24"/>
        </w:rPr>
        <w:t xml:space="preserve"> </w:t>
      </w:r>
      <w:r w:rsidRPr="00186CDA">
        <w:rPr>
          <w:sz w:val="24"/>
          <w:szCs w:val="24"/>
        </w:rPr>
        <w:t>оснащаются</w:t>
      </w:r>
      <w:r w:rsidR="00F86750" w:rsidRPr="00186CDA">
        <w:rPr>
          <w:sz w:val="24"/>
          <w:szCs w:val="24"/>
        </w:rPr>
        <w:t xml:space="preserve"> </w:t>
      </w:r>
      <w:r w:rsidRPr="00186CDA">
        <w:rPr>
          <w:sz w:val="24"/>
          <w:szCs w:val="24"/>
        </w:rPr>
        <w:t>знаками,</w:t>
      </w:r>
      <w:r w:rsidR="00F86750" w:rsidRPr="00186CDA">
        <w:rPr>
          <w:sz w:val="24"/>
          <w:szCs w:val="24"/>
        </w:rPr>
        <w:t xml:space="preserve"> </w:t>
      </w:r>
      <w:r w:rsidRPr="00186CDA">
        <w:rPr>
          <w:sz w:val="24"/>
          <w:szCs w:val="24"/>
        </w:rPr>
        <w:t>применяемыми</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международной</w:t>
      </w:r>
      <w:r w:rsidR="00F86750" w:rsidRPr="00186CDA">
        <w:rPr>
          <w:sz w:val="24"/>
          <w:szCs w:val="24"/>
        </w:rPr>
        <w:t xml:space="preserve"> </w:t>
      </w:r>
      <w:r w:rsidRPr="00186CDA">
        <w:rPr>
          <w:sz w:val="24"/>
          <w:szCs w:val="24"/>
        </w:rPr>
        <w:t>практике.</w:t>
      </w:r>
    </w:p>
    <w:p w14:paraId="1D3ABBA5" w14:textId="77777777" w:rsidR="00104372" w:rsidRPr="00186CDA" w:rsidRDefault="00104372" w:rsidP="00186CDA">
      <w:pPr>
        <w:suppressAutoHyphens/>
        <w:ind w:firstLine="709"/>
        <w:jc w:val="both"/>
        <w:rPr>
          <w:sz w:val="24"/>
          <w:szCs w:val="24"/>
        </w:rPr>
      </w:pPr>
      <w:r w:rsidRPr="00186CDA">
        <w:rPr>
          <w:sz w:val="24"/>
          <w:szCs w:val="24"/>
        </w:rPr>
        <w:t>Расстояние</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остановок</w:t>
      </w:r>
      <w:r w:rsidR="00F86750" w:rsidRPr="00186CDA">
        <w:rPr>
          <w:sz w:val="24"/>
          <w:szCs w:val="24"/>
        </w:rPr>
        <w:t xml:space="preserve"> </w:t>
      </w:r>
      <w:r w:rsidRPr="00186CDA">
        <w:rPr>
          <w:sz w:val="24"/>
          <w:szCs w:val="24"/>
        </w:rPr>
        <w:t>специализированных</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общественного</w:t>
      </w:r>
      <w:r w:rsidR="00F86750" w:rsidRPr="00186CDA">
        <w:rPr>
          <w:sz w:val="24"/>
          <w:szCs w:val="24"/>
        </w:rPr>
        <w:t xml:space="preserve"> </w:t>
      </w:r>
      <w:r w:rsidRPr="00186CDA">
        <w:rPr>
          <w:sz w:val="24"/>
          <w:szCs w:val="24"/>
        </w:rPr>
        <w:t>транспорта,</w:t>
      </w:r>
      <w:r w:rsidR="00F86750" w:rsidRPr="00186CDA">
        <w:rPr>
          <w:sz w:val="24"/>
          <w:szCs w:val="24"/>
        </w:rPr>
        <w:t xml:space="preserve"> </w:t>
      </w:r>
      <w:r w:rsidRPr="00186CDA">
        <w:rPr>
          <w:sz w:val="24"/>
          <w:szCs w:val="24"/>
        </w:rPr>
        <w:t>перевозящих</w:t>
      </w:r>
      <w:r w:rsidR="00F86750" w:rsidRPr="00186CDA">
        <w:rPr>
          <w:sz w:val="24"/>
          <w:szCs w:val="24"/>
        </w:rPr>
        <w:t xml:space="preserve"> </w:t>
      </w:r>
      <w:r w:rsidRPr="00186CDA">
        <w:rPr>
          <w:sz w:val="24"/>
          <w:szCs w:val="24"/>
        </w:rPr>
        <w:t>только</w:t>
      </w:r>
      <w:r w:rsidR="00F86750" w:rsidRPr="00186CDA">
        <w:rPr>
          <w:sz w:val="24"/>
          <w:szCs w:val="24"/>
        </w:rPr>
        <w:t xml:space="preserve"> </w:t>
      </w:r>
      <w:r w:rsidRPr="00186CDA">
        <w:rPr>
          <w:sz w:val="24"/>
          <w:szCs w:val="24"/>
        </w:rPr>
        <w:t>инвалидов,</w:t>
      </w:r>
      <w:r w:rsidR="00F86750" w:rsidRPr="00186CDA">
        <w:rPr>
          <w:sz w:val="24"/>
          <w:szCs w:val="24"/>
        </w:rPr>
        <w:t xml:space="preserve"> </w:t>
      </w:r>
      <w:r w:rsidRPr="00186CDA">
        <w:rPr>
          <w:sz w:val="24"/>
          <w:szCs w:val="24"/>
        </w:rPr>
        <w:t>до</w:t>
      </w:r>
      <w:r w:rsidR="00F86750" w:rsidRPr="00186CDA">
        <w:rPr>
          <w:sz w:val="24"/>
          <w:szCs w:val="24"/>
        </w:rPr>
        <w:t xml:space="preserve"> </w:t>
      </w:r>
      <w:r w:rsidRPr="00186CDA">
        <w:rPr>
          <w:sz w:val="24"/>
          <w:szCs w:val="24"/>
        </w:rPr>
        <w:t>входов</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общественные</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должно</w:t>
      </w:r>
      <w:r w:rsidR="00F86750" w:rsidRPr="00186CDA">
        <w:rPr>
          <w:sz w:val="24"/>
          <w:szCs w:val="24"/>
        </w:rPr>
        <w:t xml:space="preserve"> </w:t>
      </w:r>
      <w:r w:rsidRPr="00186CDA">
        <w:rPr>
          <w:sz w:val="24"/>
          <w:szCs w:val="24"/>
        </w:rPr>
        <w:t>превышать</w:t>
      </w:r>
      <w:r w:rsidR="00F86750" w:rsidRPr="00186CDA">
        <w:rPr>
          <w:sz w:val="24"/>
          <w:szCs w:val="24"/>
        </w:rPr>
        <w:t xml:space="preserve"> </w:t>
      </w:r>
      <w:r w:rsidRPr="00186CDA">
        <w:rPr>
          <w:sz w:val="24"/>
          <w:szCs w:val="24"/>
        </w:rPr>
        <w:t>100</w:t>
      </w:r>
      <w:r w:rsidR="00F86750" w:rsidRPr="00186CDA">
        <w:rPr>
          <w:sz w:val="24"/>
          <w:szCs w:val="24"/>
        </w:rPr>
        <w:t xml:space="preserve"> </w:t>
      </w:r>
      <w:r w:rsidRPr="00186CDA">
        <w:rPr>
          <w:sz w:val="24"/>
          <w:szCs w:val="24"/>
        </w:rPr>
        <w:t>м.</w:t>
      </w:r>
    </w:p>
    <w:p w14:paraId="713D67A7" w14:textId="77777777" w:rsidR="00104372" w:rsidRPr="00186CDA" w:rsidRDefault="00104372" w:rsidP="00186CDA">
      <w:pPr>
        <w:suppressAutoHyphens/>
        <w:ind w:firstLine="709"/>
        <w:jc w:val="both"/>
        <w:rPr>
          <w:sz w:val="24"/>
          <w:szCs w:val="24"/>
        </w:rPr>
      </w:pPr>
      <w:r w:rsidRPr="00186CDA">
        <w:rPr>
          <w:sz w:val="24"/>
          <w:szCs w:val="24"/>
        </w:rPr>
        <w:t>Площадки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отдыха</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размещать</w:t>
      </w:r>
      <w:r w:rsidR="00F86750" w:rsidRPr="00186CDA">
        <w:rPr>
          <w:sz w:val="24"/>
          <w:szCs w:val="24"/>
        </w:rPr>
        <w:t xml:space="preserve"> </w:t>
      </w:r>
      <w:r w:rsidRPr="00186CDA">
        <w:rPr>
          <w:sz w:val="24"/>
          <w:szCs w:val="24"/>
        </w:rPr>
        <w:t>смежно</w:t>
      </w:r>
      <w:r w:rsidR="00F86750" w:rsidRPr="00186CDA">
        <w:rPr>
          <w:sz w:val="24"/>
          <w:szCs w:val="24"/>
        </w:rPr>
        <w:t xml:space="preserve"> </w:t>
      </w:r>
      <w:r w:rsidRPr="00186CDA">
        <w:rPr>
          <w:sz w:val="24"/>
          <w:szCs w:val="24"/>
        </w:rPr>
        <w:t>вне</w:t>
      </w:r>
      <w:r w:rsidR="00F86750" w:rsidRPr="00186CDA">
        <w:rPr>
          <w:sz w:val="24"/>
          <w:szCs w:val="24"/>
        </w:rPr>
        <w:t xml:space="preserve"> </w:t>
      </w:r>
      <w:r w:rsidRPr="00186CDA">
        <w:rPr>
          <w:sz w:val="24"/>
          <w:szCs w:val="24"/>
        </w:rPr>
        <w:t>габаритов</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мест</w:t>
      </w:r>
      <w:r w:rsidR="00F86750" w:rsidRPr="00186CDA">
        <w:rPr>
          <w:sz w:val="24"/>
          <w:szCs w:val="24"/>
        </w:rPr>
        <w:t xml:space="preserve"> </w:t>
      </w:r>
      <w:r w:rsidRPr="00186CDA">
        <w:rPr>
          <w:sz w:val="24"/>
          <w:szCs w:val="24"/>
        </w:rPr>
        <w:t>отдыха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ожидания.</w:t>
      </w:r>
    </w:p>
    <w:p w14:paraId="5BBE7325" w14:textId="77777777" w:rsidR="00104372" w:rsidRPr="00186CDA" w:rsidRDefault="00104372" w:rsidP="00186CDA">
      <w:pPr>
        <w:suppressAutoHyphens/>
        <w:ind w:firstLine="709"/>
        <w:jc w:val="both"/>
        <w:rPr>
          <w:sz w:val="24"/>
          <w:szCs w:val="24"/>
        </w:rPr>
      </w:pPr>
      <w:r w:rsidRPr="00186CDA">
        <w:rPr>
          <w:sz w:val="24"/>
          <w:szCs w:val="24"/>
        </w:rPr>
        <w:t>Площадки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отдыха</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оборудованы</w:t>
      </w:r>
      <w:r w:rsidR="00F86750" w:rsidRPr="00186CDA">
        <w:rPr>
          <w:sz w:val="24"/>
          <w:szCs w:val="24"/>
        </w:rPr>
        <w:t xml:space="preserve"> </w:t>
      </w:r>
      <w:r w:rsidRPr="00186CDA">
        <w:rPr>
          <w:sz w:val="24"/>
          <w:szCs w:val="24"/>
        </w:rPr>
        <w:t>устройствами</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защиты</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перегрева,</w:t>
      </w:r>
      <w:r w:rsidR="00F86750" w:rsidRPr="00186CDA">
        <w:rPr>
          <w:sz w:val="24"/>
          <w:szCs w:val="24"/>
        </w:rPr>
        <w:t xml:space="preserve"> </w:t>
      </w:r>
      <w:r w:rsidRPr="00186CDA">
        <w:rPr>
          <w:sz w:val="24"/>
          <w:szCs w:val="24"/>
        </w:rPr>
        <w:t>осадков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постороннего</w:t>
      </w:r>
      <w:r w:rsidR="00F86750" w:rsidRPr="00186CDA">
        <w:rPr>
          <w:sz w:val="24"/>
          <w:szCs w:val="24"/>
        </w:rPr>
        <w:t xml:space="preserve"> </w:t>
      </w:r>
      <w:r w:rsidRPr="00186CDA">
        <w:rPr>
          <w:sz w:val="24"/>
          <w:szCs w:val="24"/>
        </w:rPr>
        <w:t>шума</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мест</w:t>
      </w:r>
      <w:r w:rsidR="00F86750" w:rsidRPr="00186CDA">
        <w:rPr>
          <w:sz w:val="24"/>
          <w:szCs w:val="24"/>
        </w:rPr>
        <w:t xml:space="preserve"> </w:t>
      </w:r>
      <w:r w:rsidRPr="00186CDA">
        <w:rPr>
          <w:sz w:val="24"/>
          <w:szCs w:val="24"/>
        </w:rPr>
        <w:t>тихого</w:t>
      </w:r>
      <w:r w:rsidR="00F86750" w:rsidRPr="00186CDA">
        <w:rPr>
          <w:sz w:val="24"/>
          <w:szCs w:val="24"/>
        </w:rPr>
        <w:t xml:space="preserve"> </w:t>
      </w:r>
      <w:r w:rsidRPr="00186CDA">
        <w:rPr>
          <w:sz w:val="24"/>
          <w:szCs w:val="24"/>
        </w:rPr>
        <w:t>отдыха);</w:t>
      </w:r>
      <w:r w:rsidR="00F86750" w:rsidRPr="00186CDA">
        <w:rPr>
          <w:sz w:val="24"/>
          <w:szCs w:val="24"/>
        </w:rPr>
        <w:t xml:space="preserve"> </w:t>
      </w:r>
      <w:r w:rsidRPr="00186CDA">
        <w:rPr>
          <w:sz w:val="24"/>
          <w:szCs w:val="24"/>
        </w:rPr>
        <w:t>информационными</w:t>
      </w:r>
      <w:r w:rsidR="00F86750" w:rsidRPr="00186CDA">
        <w:rPr>
          <w:sz w:val="24"/>
          <w:szCs w:val="24"/>
        </w:rPr>
        <w:t xml:space="preserve"> </w:t>
      </w:r>
      <w:r w:rsidRPr="00186CDA">
        <w:rPr>
          <w:sz w:val="24"/>
          <w:szCs w:val="24"/>
        </w:rPr>
        <w:t>указателями.</w:t>
      </w:r>
    </w:p>
    <w:p w14:paraId="3454277C" w14:textId="77777777" w:rsidR="00104372" w:rsidRPr="00186CDA" w:rsidRDefault="00104372" w:rsidP="00186CDA">
      <w:pPr>
        <w:suppressAutoHyphens/>
        <w:ind w:firstLine="709"/>
        <w:jc w:val="both"/>
        <w:rPr>
          <w:sz w:val="24"/>
          <w:szCs w:val="24"/>
        </w:rPr>
      </w:pPr>
      <w:r w:rsidRPr="00186CDA">
        <w:rPr>
          <w:sz w:val="24"/>
          <w:szCs w:val="24"/>
        </w:rPr>
        <w:t>Для</w:t>
      </w:r>
      <w:r w:rsidR="00F86750" w:rsidRPr="00186CDA">
        <w:rPr>
          <w:sz w:val="24"/>
          <w:szCs w:val="24"/>
        </w:rPr>
        <w:t xml:space="preserve"> </w:t>
      </w:r>
      <w:r w:rsidRPr="00186CDA">
        <w:rPr>
          <w:sz w:val="24"/>
          <w:szCs w:val="24"/>
        </w:rPr>
        <w:t>озеленения</w:t>
      </w:r>
      <w:r w:rsidR="00F86750" w:rsidRPr="00186CDA">
        <w:rPr>
          <w:sz w:val="24"/>
          <w:szCs w:val="24"/>
        </w:rPr>
        <w:t xml:space="preserve"> </w:t>
      </w:r>
      <w:r w:rsidRPr="00186CDA">
        <w:rPr>
          <w:sz w:val="24"/>
          <w:szCs w:val="24"/>
        </w:rPr>
        <w:t>участков</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посещаемых</w:t>
      </w:r>
      <w:r w:rsidR="00F86750" w:rsidRPr="00186CDA">
        <w:rPr>
          <w:sz w:val="24"/>
          <w:szCs w:val="24"/>
        </w:rPr>
        <w:t xml:space="preserve"> </w:t>
      </w:r>
      <w:r w:rsidRPr="00186CDA">
        <w:rPr>
          <w:sz w:val="24"/>
          <w:szCs w:val="24"/>
        </w:rPr>
        <w:t>инвалидами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маломобильными</w:t>
      </w:r>
      <w:r w:rsidR="00F86750" w:rsidRPr="00186CDA">
        <w:rPr>
          <w:sz w:val="24"/>
          <w:szCs w:val="24"/>
        </w:rPr>
        <w:t xml:space="preserve"> </w:t>
      </w:r>
      <w:r w:rsidRPr="00186CDA">
        <w:rPr>
          <w:sz w:val="24"/>
          <w:szCs w:val="24"/>
        </w:rPr>
        <w:t>группами</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применять</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травмирующие</w:t>
      </w:r>
      <w:r w:rsidR="00F86750" w:rsidRPr="00186CDA">
        <w:rPr>
          <w:sz w:val="24"/>
          <w:szCs w:val="24"/>
        </w:rPr>
        <w:t xml:space="preserve"> </w:t>
      </w:r>
      <w:r w:rsidRPr="00186CDA">
        <w:rPr>
          <w:sz w:val="24"/>
          <w:szCs w:val="24"/>
        </w:rPr>
        <w:t>древесно-кустарниковые</w:t>
      </w:r>
      <w:r w:rsidR="00F86750" w:rsidRPr="00186CDA">
        <w:rPr>
          <w:sz w:val="24"/>
          <w:szCs w:val="24"/>
        </w:rPr>
        <w:t xml:space="preserve"> </w:t>
      </w:r>
      <w:r w:rsidRPr="00186CDA">
        <w:rPr>
          <w:sz w:val="24"/>
          <w:szCs w:val="24"/>
        </w:rPr>
        <w:t>породы.</w:t>
      </w:r>
    </w:p>
    <w:p w14:paraId="1B7BA01C" w14:textId="77777777" w:rsidR="00104372" w:rsidRPr="00186CDA" w:rsidRDefault="00104372" w:rsidP="00186CDA">
      <w:pPr>
        <w:suppressAutoHyphens/>
        <w:ind w:firstLine="709"/>
        <w:jc w:val="both"/>
        <w:rPr>
          <w:sz w:val="24"/>
          <w:szCs w:val="24"/>
        </w:rPr>
      </w:pPr>
      <w:r w:rsidRPr="00186CDA">
        <w:rPr>
          <w:sz w:val="24"/>
          <w:szCs w:val="24"/>
        </w:rPr>
        <w:t>Следует</w:t>
      </w:r>
      <w:r w:rsidR="00F86750" w:rsidRPr="00186CDA">
        <w:rPr>
          <w:sz w:val="24"/>
          <w:szCs w:val="24"/>
        </w:rPr>
        <w:t xml:space="preserve"> </w:t>
      </w:r>
      <w:r w:rsidRPr="00186CDA">
        <w:rPr>
          <w:sz w:val="24"/>
          <w:szCs w:val="24"/>
        </w:rPr>
        <w:t>предусматривать</w:t>
      </w:r>
      <w:r w:rsidR="00F86750" w:rsidRPr="00186CDA">
        <w:rPr>
          <w:sz w:val="24"/>
          <w:szCs w:val="24"/>
        </w:rPr>
        <w:t xml:space="preserve"> </w:t>
      </w:r>
      <w:r w:rsidRPr="00186CDA">
        <w:rPr>
          <w:sz w:val="24"/>
          <w:szCs w:val="24"/>
        </w:rPr>
        <w:t>линейную</w:t>
      </w:r>
      <w:r w:rsidR="00F86750" w:rsidRPr="00186CDA">
        <w:rPr>
          <w:sz w:val="24"/>
          <w:szCs w:val="24"/>
        </w:rPr>
        <w:t xml:space="preserve"> </w:t>
      </w:r>
      <w:r w:rsidRPr="00186CDA">
        <w:rPr>
          <w:sz w:val="24"/>
          <w:szCs w:val="24"/>
        </w:rPr>
        <w:t>посадку</w:t>
      </w:r>
      <w:r w:rsidR="00F86750" w:rsidRPr="00186CDA">
        <w:rPr>
          <w:sz w:val="24"/>
          <w:szCs w:val="24"/>
        </w:rPr>
        <w:t xml:space="preserve"> </w:t>
      </w:r>
      <w:r w:rsidRPr="00186CDA">
        <w:rPr>
          <w:sz w:val="24"/>
          <w:szCs w:val="24"/>
        </w:rPr>
        <w:t>деревьев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кустарников</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формирования</w:t>
      </w:r>
      <w:r w:rsidR="00F86750" w:rsidRPr="00186CDA">
        <w:rPr>
          <w:sz w:val="24"/>
          <w:szCs w:val="24"/>
        </w:rPr>
        <w:t xml:space="preserve"> </w:t>
      </w:r>
      <w:r w:rsidRPr="00186CDA">
        <w:rPr>
          <w:sz w:val="24"/>
          <w:szCs w:val="24"/>
        </w:rPr>
        <w:t>кромок</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пешеходного</w:t>
      </w:r>
      <w:r w:rsidR="00F86750" w:rsidRPr="00186CDA">
        <w:rPr>
          <w:sz w:val="24"/>
          <w:szCs w:val="24"/>
        </w:rPr>
        <w:t xml:space="preserve"> </w:t>
      </w:r>
      <w:r w:rsidRPr="00186CDA">
        <w:rPr>
          <w:sz w:val="24"/>
          <w:szCs w:val="24"/>
        </w:rPr>
        <w:t>движения.</w:t>
      </w:r>
    </w:p>
    <w:p w14:paraId="70BA0066" w14:textId="77777777" w:rsidR="00104372" w:rsidRPr="00186CDA" w:rsidRDefault="00104372" w:rsidP="00186CDA">
      <w:pPr>
        <w:suppressAutoHyphens/>
        <w:ind w:firstLine="709"/>
        <w:jc w:val="both"/>
        <w:rPr>
          <w:sz w:val="24"/>
          <w:szCs w:val="24"/>
        </w:rPr>
      </w:pPr>
      <w:r w:rsidRPr="00186CDA">
        <w:rPr>
          <w:sz w:val="24"/>
          <w:szCs w:val="24"/>
        </w:rPr>
        <w:t>Граница</w:t>
      </w:r>
      <w:r w:rsidR="00F86750" w:rsidRPr="00186CDA">
        <w:rPr>
          <w:sz w:val="24"/>
          <w:szCs w:val="24"/>
        </w:rPr>
        <w:t xml:space="preserve"> </w:t>
      </w:r>
      <w:r w:rsidRPr="00186CDA">
        <w:rPr>
          <w:sz w:val="24"/>
          <w:szCs w:val="24"/>
        </w:rPr>
        <w:t>озелененных</w:t>
      </w:r>
      <w:r w:rsidR="00F86750" w:rsidRPr="00186CDA">
        <w:rPr>
          <w:sz w:val="24"/>
          <w:szCs w:val="24"/>
        </w:rPr>
        <w:t xml:space="preserve"> </w:t>
      </w:r>
      <w:r w:rsidRPr="00186CDA">
        <w:rPr>
          <w:sz w:val="24"/>
          <w:szCs w:val="24"/>
        </w:rPr>
        <w:t>эксплуатируемых</w:t>
      </w:r>
      <w:r w:rsidR="00F86750" w:rsidRPr="00186CDA">
        <w:rPr>
          <w:sz w:val="24"/>
          <w:szCs w:val="24"/>
        </w:rPr>
        <w:t xml:space="preserve"> </w:t>
      </w:r>
      <w:r w:rsidRPr="00186CDA">
        <w:rPr>
          <w:sz w:val="24"/>
          <w:szCs w:val="24"/>
        </w:rPr>
        <w:t>площадок,</w:t>
      </w:r>
      <w:r w:rsidR="00F86750" w:rsidRPr="00186CDA">
        <w:rPr>
          <w:sz w:val="24"/>
          <w:szCs w:val="24"/>
        </w:rPr>
        <w:t xml:space="preserve"> </w:t>
      </w:r>
      <w:r w:rsidRPr="00186CDA">
        <w:rPr>
          <w:sz w:val="24"/>
          <w:szCs w:val="24"/>
        </w:rPr>
        <w:t>примыкающая</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путям</w:t>
      </w:r>
      <w:r w:rsidR="00F86750" w:rsidRPr="00186CDA">
        <w:rPr>
          <w:sz w:val="24"/>
          <w:szCs w:val="24"/>
        </w:rPr>
        <w:t xml:space="preserve"> </w:t>
      </w:r>
      <w:r w:rsidRPr="00186CDA">
        <w:rPr>
          <w:sz w:val="24"/>
          <w:szCs w:val="24"/>
        </w:rPr>
        <w:t>пешеходного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должна</w:t>
      </w:r>
      <w:r w:rsidR="00F86750" w:rsidRPr="00186CDA">
        <w:rPr>
          <w:sz w:val="24"/>
          <w:szCs w:val="24"/>
        </w:rPr>
        <w:t xml:space="preserve"> </w:t>
      </w:r>
      <w:r w:rsidRPr="00186CDA">
        <w:rPr>
          <w:sz w:val="24"/>
          <w:szCs w:val="24"/>
        </w:rPr>
        <w:t>иметь</w:t>
      </w:r>
      <w:r w:rsidR="00F86750" w:rsidRPr="00186CDA">
        <w:rPr>
          <w:sz w:val="24"/>
          <w:szCs w:val="24"/>
        </w:rPr>
        <w:t xml:space="preserve"> </w:t>
      </w:r>
      <w:r w:rsidRPr="00186CDA">
        <w:rPr>
          <w:sz w:val="24"/>
          <w:szCs w:val="24"/>
        </w:rPr>
        <w:t>перепада</w:t>
      </w:r>
      <w:r w:rsidR="00F86750" w:rsidRPr="00186CDA">
        <w:rPr>
          <w:sz w:val="24"/>
          <w:szCs w:val="24"/>
        </w:rPr>
        <w:t xml:space="preserve"> </w:t>
      </w:r>
      <w:r w:rsidRPr="00186CDA">
        <w:rPr>
          <w:sz w:val="24"/>
          <w:szCs w:val="24"/>
        </w:rPr>
        <w:t>высот,</w:t>
      </w:r>
      <w:r w:rsidR="00F86750" w:rsidRPr="00186CDA">
        <w:rPr>
          <w:sz w:val="24"/>
          <w:szCs w:val="24"/>
        </w:rPr>
        <w:t xml:space="preserve"> </w:t>
      </w:r>
      <w:r w:rsidRPr="00186CDA">
        <w:rPr>
          <w:sz w:val="24"/>
          <w:szCs w:val="24"/>
        </w:rPr>
        <w:t>бордюров,</w:t>
      </w:r>
      <w:r w:rsidR="00F86750" w:rsidRPr="00186CDA">
        <w:rPr>
          <w:sz w:val="24"/>
          <w:szCs w:val="24"/>
        </w:rPr>
        <w:t xml:space="preserve"> </w:t>
      </w:r>
      <w:r w:rsidRPr="00186CDA">
        <w:rPr>
          <w:sz w:val="24"/>
          <w:szCs w:val="24"/>
        </w:rPr>
        <w:t>бортовых</w:t>
      </w:r>
      <w:r w:rsidR="00F86750" w:rsidRPr="00186CDA">
        <w:rPr>
          <w:sz w:val="24"/>
          <w:szCs w:val="24"/>
        </w:rPr>
        <w:t xml:space="preserve"> </w:t>
      </w:r>
      <w:r w:rsidRPr="00186CDA">
        <w:rPr>
          <w:sz w:val="24"/>
          <w:szCs w:val="24"/>
        </w:rPr>
        <w:t>камней</w:t>
      </w:r>
      <w:r w:rsidR="00F86750" w:rsidRPr="00186CDA">
        <w:rPr>
          <w:sz w:val="24"/>
          <w:szCs w:val="24"/>
        </w:rPr>
        <w:t xml:space="preserve"> </w:t>
      </w:r>
      <w:r w:rsidRPr="00186CDA">
        <w:rPr>
          <w:sz w:val="24"/>
          <w:szCs w:val="24"/>
        </w:rPr>
        <w:t>высотой</w:t>
      </w:r>
      <w:r w:rsidR="00F86750" w:rsidRPr="00186CDA">
        <w:rPr>
          <w:sz w:val="24"/>
          <w:szCs w:val="24"/>
        </w:rPr>
        <w:t xml:space="preserve"> </w:t>
      </w:r>
      <w:r w:rsidRPr="00186CDA">
        <w:rPr>
          <w:sz w:val="24"/>
          <w:szCs w:val="24"/>
        </w:rPr>
        <w:t>более</w:t>
      </w:r>
      <w:r w:rsidR="00F86750" w:rsidRPr="00186CDA">
        <w:rPr>
          <w:sz w:val="24"/>
          <w:szCs w:val="24"/>
        </w:rPr>
        <w:t xml:space="preserve"> </w:t>
      </w:r>
      <w:r w:rsidRPr="00186CDA">
        <w:rPr>
          <w:sz w:val="24"/>
          <w:szCs w:val="24"/>
        </w:rPr>
        <w:t>0,04</w:t>
      </w:r>
      <w:r w:rsidR="00F86750" w:rsidRPr="00186CDA">
        <w:rPr>
          <w:sz w:val="24"/>
          <w:szCs w:val="24"/>
        </w:rPr>
        <w:t xml:space="preserve"> </w:t>
      </w:r>
      <w:r w:rsidRPr="00186CDA">
        <w:rPr>
          <w:sz w:val="24"/>
          <w:szCs w:val="24"/>
        </w:rPr>
        <w:t>м.</w:t>
      </w:r>
    </w:p>
    <w:p w14:paraId="2AAE4C08" w14:textId="77777777" w:rsidR="00104372" w:rsidRPr="00186CDA" w:rsidRDefault="00104372" w:rsidP="00186CDA">
      <w:pPr>
        <w:suppressAutoHyphens/>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целях</w:t>
      </w:r>
      <w:r w:rsidR="00F86750" w:rsidRPr="00186CDA">
        <w:rPr>
          <w:sz w:val="24"/>
          <w:szCs w:val="24"/>
        </w:rPr>
        <w:t xml:space="preserve"> </w:t>
      </w:r>
      <w:r w:rsidRPr="00186CDA">
        <w:rPr>
          <w:sz w:val="24"/>
          <w:szCs w:val="24"/>
        </w:rPr>
        <w:t>безопасности</w:t>
      </w:r>
      <w:r w:rsidR="00F86750" w:rsidRPr="00186CDA">
        <w:rPr>
          <w:sz w:val="24"/>
          <w:szCs w:val="24"/>
        </w:rPr>
        <w:t xml:space="preserve"> </w:t>
      </w:r>
      <w:r w:rsidRPr="00186CDA">
        <w:rPr>
          <w:sz w:val="24"/>
          <w:szCs w:val="24"/>
        </w:rPr>
        <w:t>элементы</w:t>
      </w:r>
      <w:r w:rsidR="00F86750" w:rsidRPr="00186CDA">
        <w:rPr>
          <w:sz w:val="24"/>
          <w:szCs w:val="24"/>
        </w:rPr>
        <w:t xml:space="preserve"> </w:t>
      </w:r>
      <w:r w:rsidRPr="00186CDA">
        <w:rPr>
          <w:sz w:val="24"/>
          <w:szCs w:val="24"/>
        </w:rPr>
        <w:t>озеленения</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закрывать</w:t>
      </w:r>
      <w:r w:rsidR="00F86750" w:rsidRPr="00186CDA">
        <w:rPr>
          <w:sz w:val="24"/>
          <w:szCs w:val="24"/>
        </w:rPr>
        <w:t xml:space="preserve"> </w:t>
      </w:r>
      <w:r w:rsidRPr="00186CDA">
        <w:rPr>
          <w:sz w:val="24"/>
          <w:szCs w:val="24"/>
        </w:rPr>
        <w:t>обзор</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оценки</w:t>
      </w:r>
      <w:r w:rsidR="00F86750" w:rsidRPr="00186CDA">
        <w:rPr>
          <w:sz w:val="24"/>
          <w:szCs w:val="24"/>
        </w:rPr>
        <w:t xml:space="preserve"> </w:t>
      </w:r>
      <w:r w:rsidRPr="00186CDA">
        <w:rPr>
          <w:sz w:val="24"/>
          <w:szCs w:val="24"/>
        </w:rPr>
        <w:t>ситуации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перекрестках,</w:t>
      </w:r>
      <w:r w:rsidR="00F86750" w:rsidRPr="00186CDA">
        <w:rPr>
          <w:sz w:val="24"/>
          <w:szCs w:val="24"/>
        </w:rPr>
        <w:t xml:space="preserve"> </w:t>
      </w:r>
      <w:r w:rsidRPr="00186CDA">
        <w:rPr>
          <w:sz w:val="24"/>
          <w:szCs w:val="24"/>
        </w:rPr>
        <w:t>опасных</w:t>
      </w:r>
      <w:r w:rsidR="00F86750" w:rsidRPr="00186CDA">
        <w:rPr>
          <w:sz w:val="24"/>
          <w:szCs w:val="24"/>
        </w:rPr>
        <w:t xml:space="preserve"> </w:t>
      </w:r>
      <w:r w:rsidRPr="00186CDA">
        <w:rPr>
          <w:sz w:val="24"/>
          <w:szCs w:val="24"/>
        </w:rPr>
        <w:t>участках,</w:t>
      </w:r>
      <w:r w:rsidR="00F86750" w:rsidRPr="00186CDA">
        <w:rPr>
          <w:sz w:val="24"/>
          <w:szCs w:val="24"/>
        </w:rPr>
        <w:t xml:space="preserve"> </w:t>
      </w:r>
      <w:r w:rsidRPr="00186CDA">
        <w:rPr>
          <w:sz w:val="24"/>
          <w:szCs w:val="24"/>
        </w:rPr>
        <w:t>затенять</w:t>
      </w:r>
      <w:r w:rsidR="00F86750" w:rsidRPr="00186CDA">
        <w:rPr>
          <w:sz w:val="24"/>
          <w:szCs w:val="24"/>
        </w:rPr>
        <w:t xml:space="preserve"> </w:t>
      </w:r>
      <w:r w:rsidRPr="00186CDA">
        <w:rPr>
          <w:sz w:val="24"/>
          <w:szCs w:val="24"/>
        </w:rPr>
        <w:t>проходы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проезды,</w:t>
      </w:r>
      <w:r w:rsidR="00F86750" w:rsidRPr="00186CDA">
        <w:rPr>
          <w:sz w:val="24"/>
          <w:szCs w:val="24"/>
        </w:rPr>
        <w:t xml:space="preserve"> </w:t>
      </w:r>
      <w:r w:rsidRPr="00186CDA">
        <w:rPr>
          <w:sz w:val="24"/>
          <w:szCs w:val="24"/>
        </w:rPr>
        <w:t>сигналы,</w:t>
      </w:r>
      <w:r w:rsidR="00F86750" w:rsidRPr="00186CDA">
        <w:rPr>
          <w:sz w:val="24"/>
          <w:szCs w:val="24"/>
        </w:rPr>
        <w:t xml:space="preserve"> </w:t>
      </w:r>
      <w:r w:rsidRPr="00186CDA">
        <w:rPr>
          <w:sz w:val="24"/>
          <w:szCs w:val="24"/>
        </w:rPr>
        <w:t>информационные</w:t>
      </w:r>
      <w:r w:rsidR="00F86750" w:rsidRPr="00186CDA">
        <w:rPr>
          <w:sz w:val="24"/>
          <w:szCs w:val="24"/>
        </w:rPr>
        <w:t xml:space="preserve"> </w:t>
      </w:r>
      <w:r w:rsidRPr="00186CDA">
        <w:rPr>
          <w:sz w:val="24"/>
          <w:szCs w:val="24"/>
        </w:rPr>
        <w:t>устройства,</w:t>
      </w:r>
      <w:r w:rsidR="00F86750" w:rsidRPr="00186CDA">
        <w:rPr>
          <w:sz w:val="24"/>
          <w:szCs w:val="24"/>
        </w:rPr>
        <w:t xml:space="preserve"> </w:t>
      </w:r>
      <w:r w:rsidRPr="00186CDA">
        <w:rPr>
          <w:sz w:val="24"/>
          <w:szCs w:val="24"/>
        </w:rPr>
        <w:t>ограждения</w:t>
      </w:r>
      <w:r w:rsidR="00F86750" w:rsidRPr="00186CDA">
        <w:rPr>
          <w:sz w:val="24"/>
          <w:szCs w:val="24"/>
        </w:rPr>
        <w:t xml:space="preserve"> </w:t>
      </w:r>
      <w:r w:rsidRPr="00186CDA">
        <w:rPr>
          <w:sz w:val="24"/>
          <w:szCs w:val="24"/>
        </w:rPr>
        <w:t>опасных</w:t>
      </w:r>
      <w:r w:rsidR="00F86750" w:rsidRPr="00186CDA">
        <w:rPr>
          <w:sz w:val="24"/>
          <w:szCs w:val="24"/>
        </w:rPr>
        <w:t xml:space="preserve"> </w:t>
      </w:r>
      <w:r w:rsidRPr="00186CDA">
        <w:rPr>
          <w:sz w:val="24"/>
          <w:szCs w:val="24"/>
        </w:rPr>
        <w:t>мест,</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иметь</w:t>
      </w:r>
      <w:r w:rsidR="00F86750" w:rsidRPr="00186CDA">
        <w:rPr>
          <w:sz w:val="24"/>
          <w:szCs w:val="24"/>
        </w:rPr>
        <w:t xml:space="preserve"> </w:t>
      </w:r>
      <w:r w:rsidRPr="00186CDA">
        <w:rPr>
          <w:sz w:val="24"/>
          <w:szCs w:val="24"/>
        </w:rPr>
        <w:t>выступающие</w:t>
      </w:r>
      <w:r w:rsidR="00F86750" w:rsidRPr="00186CDA">
        <w:rPr>
          <w:sz w:val="24"/>
          <w:szCs w:val="24"/>
        </w:rPr>
        <w:t xml:space="preserve"> </w:t>
      </w:r>
      <w:r w:rsidRPr="00186CDA">
        <w:rPr>
          <w:sz w:val="24"/>
          <w:szCs w:val="24"/>
        </w:rPr>
        <w:t>части</w:t>
      </w:r>
      <w:r w:rsidR="00F86750" w:rsidRPr="00186CDA">
        <w:rPr>
          <w:sz w:val="24"/>
          <w:szCs w:val="24"/>
        </w:rPr>
        <w:t xml:space="preserve"> </w:t>
      </w:r>
      <w:r w:rsidRPr="00186CDA">
        <w:rPr>
          <w:sz w:val="24"/>
          <w:szCs w:val="24"/>
        </w:rPr>
        <w:t>(кроны,</w:t>
      </w:r>
      <w:r w:rsidR="00F86750" w:rsidRPr="00186CDA">
        <w:rPr>
          <w:sz w:val="24"/>
          <w:szCs w:val="24"/>
        </w:rPr>
        <w:t xml:space="preserve"> </w:t>
      </w:r>
      <w:r w:rsidRPr="00186CDA">
        <w:rPr>
          <w:sz w:val="24"/>
          <w:szCs w:val="24"/>
        </w:rPr>
        <w:t>стволы,</w:t>
      </w:r>
      <w:r w:rsidR="00F86750" w:rsidRPr="00186CDA">
        <w:rPr>
          <w:sz w:val="24"/>
          <w:szCs w:val="24"/>
        </w:rPr>
        <w:t xml:space="preserve"> </w:t>
      </w:r>
      <w:r w:rsidRPr="00186CDA">
        <w:rPr>
          <w:sz w:val="24"/>
          <w:szCs w:val="24"/>
        </w:rPr>
        <w:t>корни).</w:t>
      </w:r>
    </w:p>
    <w:p w14:paraId="7BA795DC" w14:textId="77777777" w:rsidR="00104372" w:rsidRPr="00186CDA" w:rsidRDefault="00104372" w:rsidP="00186CDA">
      <w:pPr>
        <w:suppressAutoHyphens/>
        <w:jc w:val="both"/>
        <w:rPr>
          <w:sz w:val="24"/>
          <w:szCs w:val="24"/>
        </w:rPr>
      </w:pPr>
    </w:p>
    <w:p w14:paraId="672D19A6" w14:textId="77777777" w:rsidR="00104372" w:rsidRPr="00186CDA" w:rsidRDefault="00DF74D8" w:rsidP="00186CDA">
      <w:pPr>
        <w:ind w:firstLine="709"/>
        <w:jc w:val="both"/>
        <w:rPr>
          <w:b/>
          <w:sz w:val="24"/>
          <w:szCs w:val="24"/>
        </w:rPr>
      </w:pPr>
      <w:r w:rsidRPr="00186CDA">
        <w:rPr>
          <w:b/>
          <w:sz w:val="24"/>
          <w:szCs w:val="24"/>
        </w:rPr>
        <w:t>Статья</w:t>
      </w:r>
      <w:r w:rsidR="00F86750" w:rsidRPr="00186CDA">
        <w:rPr>
          <w:b/>
          <w:sz w:val="24"/>
          <w:szCs w:val="24"/>
        </w:rPr>
        <w:t xml:space="preserve"> </w:t>
      </w:r>
      <w:r w:rsidR="00373E90" w:rsidRPr="00186CDA">
        <w:rPr>
          <w:b/>
          <w:sz w:val="24"/>
          <w:szCs w:val="24"/>
        </w:rPr>
        <w:t>3</w:t>
      </w:r>
      <w:r w:rsidR="00145A7E" w:rsidRPr="00186CDA">
        <w:rPr>
          <w:b/>
          <w:sz w:val="24"/>
          <w:szCs w:val="24"/>
        </w:rPr>
        <w:t>5</w:t>
      </w:r>
      <w:r w:rsidR="00104372" w:rsidRPr="00186CDA">
        <w:rPr>
          <w:b/>
          <w:sz w:val="24"/>
          <w:szCs w:val="24"/>
        </w:rPr>
        <w:t>.</w:t>
      </w:r>
      <w:r w:rsidR="00F86750" w:rsidRPr="00186CDA">
        <w:rPr>
          <w:b/>
          <w:sz w:val="24"/>
          <w:szCs w:val="24"/>
        </w:rPr>
        <w:t xml:space="preserve"> </w:t>
      </w:r>
      <w:r w:rsidR="00104372" w:rsidRPr="00186CDA">
        <w:rPr>
          <w:b/>
          <w:sz w:val="24"/>
          <w:szCs w:val="24"/>
        </w:rPr>
        <w:t>Ограничения</w:t>
      </w:r>
      <w:r w:rsidR="00F86750" w:rsidRPr="00186CDA">
        <w:rPr>
          <w:b/>
          <w:sz w:val="24"/>
          <w:szCs w:val="24"/>
        </w:rPr>
        <w:t xml:space="preserve"> </w:t>
      </w:r>
      <w:r w:rsidR="00104372" w:rsidRPr="00186CDA">
        <w:rPr>
          <w:b/>
          <w:sz w:val="24"/>
          <w:szCs w:val="24"/>
        </w:rPr>
        <w:t>в</w:t>
      </w:r>
      <w:r w:rsidR="00F86750" w:rsidRPr="00186CDA">
        <w:rPr>
          <w:b/>
          <w:sz w:val="24"/>
          <w:szCs w:val="24"/>
        </w:rPr>
        <w:t xml:space="preserve"> </w:t>
      </w:r>
      <w:r w:rsidR="00104372" w:rsidRPr="00186CDA">
        <w:rPr>
          <w:b/>
          <w:sz w:val="24"/>
          <w:szCs w:val="24"/>
        </w:rPr>
        <w:t>использовании</w:t>
      </w:r>
      <w:r w:rsidR="00F86750" w:rsidRPr="00186CDA">
        <w:rPr>
          <w:b/>
          <w:sz w:val="24"/>
          <w:szCs w:val="24"/>
        </w:rPr>
        <w:t xml:space="preserve"> </w:t>
      </w:r>
      <w:r w:rsidR="00104372" w:rsidRPr="00186CDA">
        <w:rPr>
          <w:b/>
          <w:sz w:val="24"/>
          <w:szCs w:val="24"/>
        </w:rPr>
        <w:t>земельных</w:t>
      </w:r>
      <w:r w:rsidR="00F86750" w:rsidRPr="00186CDA">
        <w:rPr>
          <w:b/>
          <w:sz w:val="24"/>
          <w:szCs w:val="24"/>
        </w:rPr>
        <w:t xml:space="preserve"> </w:t>
      </w:r>
      <w:r w:rsidR="00104372" w:rsidRPr="00186CDA">
        <w:rPr>
          <w:b/>
          <w:sz w:val="24"/>
          <w:szCs w:val="24"/>
        </w:rPr>
        <w:t>участков</w:t>
      </w:r>
      <w:r w:rsidR="00F86750" w:rsidRPr="00186CDA">
        <w:rPr>
          <w:b/>
          <w:sz w:val="24"/>
          <w:szCs w:val="24"/>
        </w:rPr>
        <w:t xml:space="preserve"> </w:t>
      </w:r>
      <w:r w:rsidR="00104372" w:rsidRPr="00186CDA">
        <w:rPr>
          <w:b/>
          <w:sz w:val="24"/>
          <w:szCs w:val="24"/>
        </w:rPr>
        <w:t>и</w:t>
      </w:r>
      <w:r w:rsidR="00F86750" w:rsidRPr="00186CDA">
        <w:rPr>
          <w:b/>
          <w:sz w:val="24"/>
          <w:szCs w:val="24"/>
        </w:rPr>
        <w:t xml:space="preserve"> </w:t>
      </w:r>
      <w:r w:rsidR="00104372" w:rsidRPr="00186CDA">
        <w:rPr>
          <w:b/>
          <w:sz w:val="24"/>
          <w:szCs w:val="24"/>
        </w:rPr>
        <w:t>объектов</w:t>
      </w:r>
      <w:r w:rsidR="00F86750" w:rsidRPr="00186CDA">
        <w:rPr>
          <w:b/>
          <w:sz w:val="24"/>
          <w:szCs w:val="24"/>
        </w:rPr>
        <w:t xml:space="preserve"> </w:t>
      </w:r>
      <w:r w:rsidR="00104372" w:rsidRPr="00186CDA">
        <w:rPr>
          <w:b/>
          <w:sz w:val="24"/>
          <w:szCs w:val="24"/>
        </w:rPr>
        <w:t>капитального</w:t>
      </w:r>
      <w:r w:rsidR="00F86750" w:rsidRPr="00186CDA">
        <w:rPr>
          <w:b/>
          <w:sz w:val="24"/>
          <w:szCs w:val="24"/>
        </w:rPr>
        <w:t xml:space="preserve"> </w:t>
      </w:r>
      <w:r w:rsidR="00104372" w:rsidRPr="00186CDA">
        <w:rPr>
          <w:b/>
          <w:sz w:val="24"/>
          <w:szCs w:val="24"/>
        </w:rPr>
        <w:t>строительства</w:t>
      </w:r>
      <w:r w:rsidR="00F86750" w:rsidRPr="00186CDA">
        <w:rPr>
          <w:b/>
          <w:sz w:val="24"/>
          <w:szCs w:val="24"/>
        </w:rPr>
        <w:t xml:space="preserve"> </w:t>
      </w:r>
      <w:r w:rsidR="00104372" w:rsidRPr="00186CDA">
        <w:rPr>
          <w:b/>
          <w:sz w:val="24"/>
          <w:szCs w:val="24"/>
        </w:rPr>
        <w:t>в</w:t>
      </w:r>
      <w:r w:rsidR="00F86750" w:rsidRPr="00186CDA">
        <w:rPr>
          <w:b/>
          <w:sz w:val="24"/>
          <w:szCs w:val="24"/>
        </w:rPr>
        <w:t xml:space="preserve"> </w:t>
      </w:r>
      <w:r w:rsidR="00104372" w:rsidRPr="00186CDA">
        <w:rPr>
          <w:b/>
          <w:sz w:val="24"/>
          <w:szCs w:val="24"/>
        </w:rPr>
        <w:t>связи</w:t>
      </w:r>
      <w:r w:rsidR="00F86750" w:rsidRPr="00186CDA">
        <w:rPr>
          <w:b/>
          <w:sz w:val="24"/>
          <w:szCs w:val="24"/>
        </w:rPr>
        <w:t xml:space="preserve"> </w:t>
      </w:r>
      <w:r w:rsidR="00104372" w:rsidRPr="00186CDA">
        <w:rPr>
          <w:b/>
          <w:sz w:val="24"/>
          <w:szCs w:val="24"/>
        </w:rPr>
        <w:t>с</w:t>
      </w:r>
      <w:r w:rsidR="00F86750" w:rsidRPr="00186CDA">
        <w:rPr>
          <w:b/>
          <w:sz w:val="24"/>
          <w:szCs w:val="24"/>
        </w:rPr>
        <w:t xml:space="preserve"> </w:t>
      </w:r>
      <w:r w:rsidR="00104372" w:rsidRPr="00186CDA">
        <w:rPr>
          <w:b/>
          <w:sz w:val="24"/>
          <w:szCs w:val="24"/>
        </w:rPr>
        <w:t>установлением</w:t>
      </w:r>
      <w:r w:rsidR="00F86750" w:rsidRPr="00186CDA">
        <w:rPr>
          <w:b/>
          <w:sz w:val="24"/>
          <w:szCs w:val="24"/>
        </w:rPr>
        <w:t xml:space="preserve"> </w:t>
      </w:r>
      <w:r w:rsidR="00104372" w:rsidRPr="00186CDA">
        <w:rPr>
          <w:b/>
          <w:sz w:val="24"/>
          <w:szCs w:val="24"/>
        </w:rPr>
        <w:t>зон</w:t>
      </w:r>
      <w:r w:rsidR="00F86750" w:rsidRPr="00186CDA">
        <w:rPr>
          <w:b/>
          <w:sz w:val="24"/>
          <w:szCs w:val="24"/>
        </w:rPr>
        <w:t xml:space="preserve"> </w:t>
      </w:r>
      <w:r w:rsidR="00104372" w:rsidRPr="00186CDA">
        <w:rPr>
          <w:b/>
          <w:sz w:val="24"/>
          <w:szCs w:val="24"/>
        </w:rPr>
        <w:t>с</w:t>
      </w:r>
      <w:r w:rsidR="00F86750" w:rsidRPr="00186CDA">
        <w:rPr>
          <w:b/>
          <w:sz w:val="24"/>
          <w:szCs w:val="24"/>
        </w:rPr>
        <w:t xml:space="preserve"> </w:t>
      </w:r>
      <w:r w:rsidR="00104372" w:rsidRPr="00186CDA">
        <w:rPr>
          <w:b/>
          <w:sz w:val="24"/>
          <w:szCs w:val="24"/>
        </w:rPr>
        <w:t>особыми</w:t>
      </w:r>
      <w:r w:rsidR="00F86750" w:rsidRPr="00186CDA">
        <w:rPr>
          <w:b/>
          <w:sz w:val="24"/>
          <w:szCs w:val="24"/>
        </w:rPr>
        <w:t xml:space="preserve"> </w:t>
      </w:r>
      <w:r w:rsidR="00104372" w:rsidRPr="00186CDA">
        <w:rPr>
          <w:b/>
          <w:sz w:val="24"/>
          <w:szCs w:val="24"/>
        </w:rPr>
        <w:t>условиями</w:t>
      </w:r>
      <w:r w:rsidR="00F86750" w:rsidRPr="00186CDA">
        <w:rPr>
          <w:b/>
          <w:sz w:val="24"/>
          <w:szCs w:val="24"/>
        </w:rPr>
        <w:t xml:space="preserve"> </w:t>
      </w:r>
      <w:r w:rsidR="00104372" w:rsidRPr="00186CDA">
        <w:rPr>
          <w:b/>
          <w:sz w:val="24"/>
          <w:szCs w:val="24"/>
        </w:rPr>
        <w:t>использования</w:t>
      </w:r>
    </w:p>
    <w:p w14:paraId="483DD18B" w14:textId="77777777" w:rsidR="00104372" w:rsidRPr="00186CDA" w:rsidRDefault="00104372" w:rsidP="00186CDA">
      <w:pPr>
        <w:ind w:firstLine="709"/>
        <w:jc w:val="both"/>
        <w:rPr>
          <w:b/>
          <w:sz w:val="24"/>
          <w:szCs w:val="24"/>
        </w:rPr>
      </w:pPr>
      <w:r w:rsidRPr="00186CDA">
        <w:rPr>
          <w:b/>
          <w:sz w:val="24"/>
          <w:szCs w:val="24"/>
        </w:rPr>
        <w:t>Описание</w:t>
      </w:r>
      <w:r w:rsidR="00F86750" w:rsidRPr="00186CDA">
        <w:rPr>
          <w:b/>
          <w:sz w:val="24"/>
          <w:szCs w:val="24"/>
        </w:rPr>
        <w:t xml:space="preserve"> </w:t>
      </w:r>
      <w:r w:rsidRPr="00186CDA">
        <w:rPr>
          <w:b/>
          <w:sz w:val="24"/>
          <w:szCs w:val="24"/>
        </w:rPr>
        <w:t>ограничений</w:t>
      </w:r>
      <w:r w:rsidR="00F86750" w:rsidRPr="00186CDA">
        <w:rPr>
          <w:b/>
          <w:sz w:val="24"/>
          <w:szCs w:val="24"/>
        </w:rPr>
        <w:t xml:space="preserve"> </w:t>
      </w:r>
      <w:r w:rsidRPr="00186CDA">
        <w:rPr>
          <w:b/>
          <w:sz w:val="24"/>
          <w:szCs w:val="24"/>
        </w:rPr>
        <w:t>использования</w:t>
      </w:r>
      <w:r w:rsidR="00F86750" w:rsidRPr="00186CDA">
        <w:rPr>
          <w:b/>
          <w:sz w:val="24"/>
          <w:szCs w:val="24"/>
        </w:rPr>
        <w:t xml:space="preserve"> </w:t>
      </w:r>
      <w:r w:rsidRPr="00186CDA">
        <w:rPr>
          <w:b/>
          <w:sz w:val="24"/>
          <w:szCs w:val="24"/>
        </w:rPr>
        <w:t>земельных</w:t>
      </w:r>
      <w:r w:rsidR="00F86750" w:rsidRPr="00186CDA">
        <w:rPr>
          <w:b/>
          <w:sz w:val="24"/>
          <w:szCs w:val="24"/>
        </w:rPr>
        <w:t xml:space="preserve"> </w:t>
      </w:r>
      <w:r w:rsidRPr="00186CDA">
        <w:rPr>
          <w:b/>
          <w:sz w:val="24"/>
          <w:szCs w:val="24"/>
        </w:rPr>
        <w:t>участков</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объектов</w:t>
      </w:r>
      <w:r w:rsidR="00F86750" w:rsidRPr="00186CDA">
        <w:rPr>
          <w:b/>
          <w:sz w:val="24"/>
          <w:szCs w:val="24"/>
        </w:rPr>
        <w:t xml:space="preserve"> </w:t>
      </w:r>
      <w:r w:rsidRPr="00186CDA">
        <w:rPr>
          <w:b/>
          <w:sz w:val="24"/>
          <w:szCs w:val="24"/>
        </w:rPr>
        <w:t>капитального</w:t>
      </w:r>
      <w:r w:rsidR="00F86750" w:rsidRPr="00186CDA">
        <w:rPr>
          <w:b/>
          <w:sz w:val="24"/>
          <w:szCs w:val="24"/>
        </w:rPr>
        <w:t xml:space="preserve"> </w:t>
      </w:r>
      <w:r w:rsidRPr="00186CDA">
        <w:rPr>
          <w:b/>
          <w:sz w:val="24"/>
          <w:szCs w:val="24"/>
        </w:rPr>
        <w:t>строительства,</w:t>
      </w:r>
      <w:r w:rsidR="00F86750" w:rsidRPr="00186CDA">
        <w:rPr>
          <w:b/>
          <w:sz w:val="24"/>
          <w:szCs w:val="24"/>
        </w:rPr>
        <w:t xml:space="preserve"> </w:t>
      </w:r>
      <w:r w:rsidRPr="00186CDA">
        <w:rPr>
          <w:b/>
          <w:sz w:val="24"/>
          <w:szCs w:val="24"/>
        </w:rPr>
        <w:t>установленных</w:t>
      </w:r>
      <w:r w:rsidR="00F86750" w:rsidRPr="00186CDA">
        <w:rPr>
          <w:b/>
          <w:sz w:val="24"/>
          <w:szCs w:val="24"/>
        </w:rPr>
        <w:t xml:space="preserve"> </w:t>
      </w:r>
      <w:r w:rsidRPr="00186CDA">
        <w:rPr>
          <w:b/>
          <w:sz w:val="24"/>
          <w:szCs w:val="24"/>
        </w:rPr>
        <w:t>санитарно-защитными</w:t>
      </w:r>
      <w:r w:rsidR="00F86750" w:rsidRPr="00186CDA">
        <w:rPr>
          <w:b/>
          <w:sz w:val="24"/>
          <w:szCs w:val="24"/>
        </w:rPr>
        <w:t xml:space="preserve"> </w:t>
      </w:r>
      <w:r w:rsidRPr="00186CDA">
        <w:rPr>
          <w:b/>
          <w:sz w:val="24"/>
          <w:szCs w:val="24"/>
        </w:rPr>
        <w:t>зонами</w:t>
      </w:r>
      <w:r w:rsidR="00F86750" w:rsidRPr="00186CDA">
        <w:rPr>
          <w:b/>
          <w:sz w:val="24"/>
          <w:szCs w:val="24"/>
        </w:rPr>
        <w:t xml:space="preserve"> </w:t>
      </w:r>
      <w:r w:rsidRPr="00186CDA">
        <w:rPr>
          <w:b/>
          <w:sz w:val="24"/>
          <w:szCs w:val="24"/>
        </w:rPr>
        <w:t>производственных</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иных</w:t>
      </w:r>
      <w:r w:rsidR="00F86750" w:rsidRPr="00186CDA">
        <w:rPr>
          <w:b/>
          <w:sz w:val="24"/>
          <w:szCs w:val="24"/>
        </w:rPr>
        <w:t xml:space="preserve"> </w:t>
      </w:r>
      <w:r w:rsidRPr="00186CDA">
        <w:rPr>
          <w:b/>
          <w:sz w:val="24"/>
          <w:szCs w:val="24"/>
        </w:rPr>
        <w:t>объектов</w:t>
      </w:r>
    </w:p>
    <w:p w14:paraId="069C8BFB" w14:textId="77777777" w:rsidR="00104372" w:rsidRPr="00186CDA" w:rsidRDefault="00104372" w:rsidP="00186CDA">
      <w:pPr>
        <w:ind w:firstLine="709"/>
        <w:jc w:val="both"/>
        <w:rPr>
          <w:sz w:val="24"/>
          <w:szCs w:val="24"/>
        </w:rPr>
      </w:pPr>
      <w:r w:rsidRPr="00186CDA">
        <w:rPr>
          <w:sz w:val="24"/>
          <w:szCs w:val="24"/>
        </w:rPr>
        <w:t>1.</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санитарно-защитной</w:t>
      </w:r>
      <w:r w:rsidR="00F86750" w:rsidRPr="00186CDA">
        <w:rPr>
          <w:sz w:val="24"/>
          <w:szCs w:val="24"/>
        </w:rPr>
        <w:t xml:space="preserve"> </w:t>
      </w:r>
      <w:r w:rsidRPr="00186CDA">
        <w:rPr>
          <w:sz w:val="24"/>
          <w:szCs w:val="24"/>
        </w:rPr>
        <w:t>зоне</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размещать:</w:t>
      </w:r>
      <w:r w:rsidR="00F86750" w:rsidRPr="00186CDA">
        <w:rPr>
          <w:sz w:val="24"/>
          <w:szCs w:val="24"/>
        </w:rPr>
        <w:t xml:space="preserve"> </w:t>
      </w:r>
      <w:r w:rsidRPr="00186CDA">
        <w:rPr>
          <w:sz w:val="24"/>
          <w:szCs w:val="24"/>
        </w:rPr>
        <w:t>жилую</w:t>
      </w:r>
      <w:r w:rsidR="00F86750" w:rsidRPr="00186CDA">
        <w:rPr>
          <w:sz w:val="24"/>
          <w:szCs w:val="24"/>
        </w:rPr>
        <w:t xml:space="preserve"> </w:t>
      </w:r>
      <w:r w:rsidRPr="00186CDA">
        <w:rPr>
          <w:sz w:val="24"/>
          <w:szCs w:val="24"/>
        </w:rPr>
        <w:t>застройку,</w:t>
      </w:r>
      <w:r w:rsidR="00F86750" w:rsidRPr="00186CDA">
        <w:rPr>
          <w:sz w:val="24"/>
          <w:szCs w:val="24"/>
        </w:rPr>
        <w:t xml:space="preserve"> </w:t>
      </w:r>
      <w:r w:rsidRPr="00186CDA">
        <w:rPr>
          <w:sz w:val="24"/>
          <w:szCs w:val="24"/>
        </w:rPr>
        <w:t>включая</w:t>
      </w:r>
      <w:r w:rsidR="00F86750" w:rsidRPr="00186CDA">
        <w:rPr>
          <w:sz w:val="24"/>
          <w:szCs w:val="24"/>
        </w:rPr>
        <w:t xml:space="preserve"> </w:t>
      </w:r>
      <w:r w:rsidRPr="00186CDA">
        <w:rPr>
          <w:sz w:val="24"/>
          <w:szCs w:val="24"/>
        </w:rPr>
        <w:t>отдельные</w:t>
      </w:r>
      <w:r w:rsidR="00F86750" w:rsidRPr="00186CDA">
        <w:rPr>
          <w:sz w:val="24"/>
          <w:szCs w:val="24"/>
        </w:rPr>
        <w:t xml:space="preserve"> </w:t>
      </w:r>
      <w:r w:rsidRPr="00186CDA">
        <w:rPr>
          <w:sz w:val="24"/>
          <w:szCs w:val="24"/>
        </w:rPr>
        <w:t>жилые</w:t>
      </w:r>
      <w:r w:rsidR="00F86750" w:rsidRPr="00186CDA">
        <w:rPr>
          <w:sz w:val="24"/>
          <w:szCs w:val="24"/>
        </w:rPr>
        <w:t xml:space="preserve"> </w:t>
      </w:r>
      <w:r w:rsidRPr="00186CDA">
        <w:rPr>
          <w:sz w:val="24"/>
          <w:szCs w:val="24"/>
        </w:rPr>
        <w:t>дома,</w:t>
      </w:r>
      <w:r w:rsidR="00F86750" w:rsidRPr="00186CDA">
        <w:rPr>
          <w:sz w:val="24"/>
          <w:szCs w:val="24"/>
        </w:rPr>
        <w:t xml:space="preserve"> </w:t>
      </w:r>
      <w:r w:rsidRPr="00186CDA">
        <w:rPr>
          <w:sz w:val="24"/>
          <w:szCs w:val="24"/>
        </w:rPr>
        <w:t>ландшафтно-рекреационные</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отдыха,</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курортов,</w:t>
      </w:r>
      <w:r w:rsidR="00F86750" w:rsidRPr="00186CDA">
        <w:rPr>
          <w:sz w:val="24"/>
          <w:szCs w:val="24"/>
        </w:rPr>
        <w:t xml:space="preserve"> </w:t>
      </w:r>
      <w:r w:rsidRPr="00186CDA">
        <w:rPr>
          <w:sz w:val="24"/>
          <w:szCs w:val="24"/>
        </w:rPr>
        <w:t>санаториев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домов</w:t>
      </w:r>
      <w:r w:rsidR="00F86750" w:rsidRPr="00186CDA">
        <w:rPr>
          <w:sz w:val="24"/>
          <w:szCs w:val="24"/>
        </w:rPr>
        <w:t xml:space="preserve"> </w:t>
      </w:r>
      <w:r w:rsidRPr="00186CDA">
        <w:rPr>
          <w:sz w:val="24"/>
          <w:szCs w:val="24"/>
        </w:rPr>
        <w:t>отдыха,</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садоводческих</w:t>
      </w:r>
      <w:r w:rsidR="00F86750" w:rsidRPr="00186CDA">
        <w:rPr>
          <w:sz w:val="24"/>
          <w:szCs w:val="24"/>
        </w:rPr>
        <w:t xml:space="preserve"> </w:t>
      </w:r>
      <w:r w:rsidRPr="00186CDA">
        <w:rPr>
          <w:sz w:val="24"/>
          <w:szCs w:val="24"/>
        </w:rPr>
        <w:t>товариществ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коттеджной</w:t>
      </w:r>
      <w:r w:rsidR="00F86750" w:rsidRPr="00186CDA">
        <w:rPr>
          <w:sz w:val="24"/>
          <w:szCs w:val="24"/>
        </w:rPr>
        <w:t xml:space="preserve"> </w:t>
      </w:r>
      <w:r w:rsidRPr="00186CDA">
        <w:rPr>
          <w:sz w:val="24"/>
          <w:szCs w:val="24"/>
        </w:rPr>
        <w:t>застройки,</w:t>
      </w:r>
      <w:r w:rsidR="00F86750" w:rsidRPr="00186CDA">
        <w:rPr>
          <w:sz w:val="24"/>
          <w:szCs w:val="24"/>
        </w:rPr>
        <w:t xml:space="preserve"> </w:t>
      </w:r>
      <w:r w:rsidRPr="00186CDA">
        <w:rPr>
          <w:sz w:val="24"/>
          <w:szCs w:val="24"/>
        </w:rPr>
        <w:t>коллективных</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индивидуальных</w:t>
      </w:r>
      <w:r w:rsidR="00F86750" w:rsidRPr="00186CDA">
        <w:rPr>
          <w:sz w:val="24"/>
          <w:szCs w:val="24"/>
        </w:rPr>
        <w:t xml:space="preserve"> </w:t>
      </w:r>
      <w:r w:rsidRPr="00186CDA">
        <w:rPr>
          <w:sz w:val="24"/>
          <w:szCs w:val="24"/>
        </w:rPr>
        <w:t>дачных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садово-огородных</w:t>
      </w:r>
      <w:r w:rsidR="00F86750" w:rsidRPr="00186CDA">
        <w:rPr>
          <w:sz w:val="24"/>
          <w:szCs w:val="24"/>
        </w:rPr>
        <w:t xml:space="preserve"> </w:t>
      </w:r>
      <w:r w:rsidRPr="00186CDA">
        <w:rPr>
          <w:sz w:val="24"/>
          <w:szCs w:val="24"/>
        </w:rPr>
        <w:t>участков,</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другие</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нормируемыми</w:t>
      </w:r>
      <w:r w:rsidR="00F86750" w:rsidRPr="00186CDA">
        <w:rPr>
          <w:sz w:val="24"/>
          <w:szCs w:val="24"/>
        </w:rPr>
        <w:t xml:space="preserve"> </w:t>
      </w:r>
      <w:r w:rsidRPr="00186CDA">
        <w:rPr>
          <w:sz w:val="24"/>
          <w:szCs w:val="24"/>
        </w:rPr>
        <w:t>показателями</w:t>
      </w:r>
      <w:r w:rsidR="00F86750" w:rsidRPr="00186CDA">
        <w:rPr>
          <w:sz w:val="24"/>
          <w:szCs w:val="24"/>
        </w:rPr>
        <w:t xml:space="preserve"> </w:t>
      </w:r>
      <w:r w:rsidRPr="00186CDA">
        <w:rPr>
          <w:sz w:val="24"/>
          <w:szCs w:val="24"/>
        </w:rPr>
        <w:t>качества</w:t>
      </w:r>
      <w:r w:rsidR="00F86750" w:rsidRPr="00186CDA">
        <w:rPr>
          <w:sz w:val="24"/>
          <w:szCs w:val="24"/>
        </w:rPr>
        <w:t xml:space="preserve"> </w:t>
      </w:r>
      <w:r w:rsidRPr="00186CDA">
        <w:rPr>
          <w:sz w:val="24"/>
          <w:szCs w:val="24"/>
        </w:rPr>
        <w:t>среды</w:t>
      </w:r>
      <w:r w:rsidR="00F86750" w:rsidRPr="00186CDA">
        <w:rPr>
          <w:sz w:val="24"/>
          <w:szCs w:val="24"/>
        </w:rPr>
        <w:t xml:space="preserve"> </w:t>
      </w:r>
      <w:r w:rsidRPr="00186CDA">
        <w:rPr>
          <w:sz w:val="24"/>
          <w:szCs w:val="24"/>
        </w:rPr>
        <w:t>обитания;</w:t>
      </w:r>
      <w:r w:rsidR="00F86750" w:rsidRPr="00186CDA">
        <w:rPr>
          <w:sz w:val="24"/>
          <w:szCs w:val="24"/>
        </w:rPr>
        <w:t xml:space="preserve"> </w:t>
      </w:r>
      <w:r w:rsidRPr="00186CDA">
        <w:rPr>
          <w:sz w:val="24"/>
          <w:szCs w:val="24"/>
        </w:rPr>
        <w:t>спортивные</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детские</w:t>
      </w:r>
      <w:r w:rsidR="00F86750" w:rsidRPr="00186CDA">
        <w:rPr>
          <w:sz w:val="24"/>
          <w:szCs w:val="24"/>
        </w:rPr>
        <w:t xml:space="preserve"> </w:t>
      </w:r>
      <w:r w:rsidRPr="00186CDA">
        <w:rPr>
          <w:sz w:val="24"/>
          <w:szCs w:val="24"/>
        </w:rPr>
        <w:t>площадки,</w:t>
      </w:r>
      <w:r w:rsidR="00F86750" w:rsidRPr="00186CDA">
        <w:rPr>
          <w:sz w:val="24"/>
          <w:szCs w:val="24"/>
        </w:rPr>
        <w:t xml:space="preserve"> </w:t>
      </w:r>
      <w:r w:rsidRPr="00186CDA">
        <w:rPr>
          <w:sz w:val="24"/>
          <w:szCs w:val="24"/>
        </w:rPr>
        <w:t>образовательные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детские</w:t>
      </w:r>
      <w:r w:rsidR="00F86750" w:rsidRPr="00186CDA">
        <w:rPr>
          <w:sz w:val="24"/>
          <w:szCs w:val="24"/>
        </w:rPr>
        <w:t xml:space="preserve"> </w:t>
      </w:r>
      <w:r w:rsidRPr="00186CDA">
        <w:rPr>
          <w:sz w:val="24"/>
          <w:szCs w:val="24"/>
        </w:rPr>
        <w:t>учреждения,</w:t>
      </w:r>
      <w:r w:rsidR="00F86750" w:rsidRPr="00186CDA">
        <w:rPr>
          <w:sz w:val="24"/>
          <w:szCs w:val="24"/>
        </w:rPr>
        <w:t xml:space="preserve"> </w:t>
      </w:r>
      <w:r w:rsidRPr="00186CDA">
        <w:rPr>
          <w:sz w:val="24"/>
          <w:szCs w:val="24"/>
        </w:rPr>
        <w:t>лечебно-профилактические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оздоровительные</w:t>
      </w:r>
      <w:r w:rsidR="00F86750" w:rsidRPr="00186CDA">
        <w:rPr>
          <w:sz w:val="24"/>
          <w:szCs w:val="24"/>
        </w:rPr>
        <w:t xml:space="preserve"> </w:t>
      </w:r>
      <w:r w:rsidRPr="00186CDA">
        <w:rPr>
          <w:sz w:val="24"/>
          <w:szCs w:val="24"/>
        </w:rPr>
        <w:t>учреждения</w:t>
      </w:r>
      <w:r w:rsidR="00F86750" w:rsidRPr="00186CDA">
        <w:rPr>
          <w:sz w:val="24"/>
          <w:szCs w:val="24"/>
        </w:rPr>
        <w:t xml:space="preserve"> </w:t>
      </w:r>
      <w:r w:rsidRPr="00186CDA">
        <w:rPr>
          <w:sz w:val="24"/>
          <w:szCs w:val="24"/>
        </w:rPr>
        <w:t>общего</w:t>
      </w:r>
      <w:r w:rsidR="00F86750" w:rsidRPr="00186CDA">
        <w:rPr>
          <w:sz w:val="24"/>
          <w:szCs w:val="24"/>
        </w:rPr>
        <w:t xml:space="preserve"> </w:t>
      </w:r>
      <w:r w:rsidRPr="00186CDA">
        <w:rPr>
          <w:sz w:val="24"/>
          <w:szCs w:val="24"/>
        </w:rPr>
        <w:t>пользования.</w:t>
      </w:r>
    </w:p>
    <w:p w14:paraId="3EB2BE6D" w14:textId="77777777" w:rsidR="00104372" w:rsidRPr="00186CDA" w:rsidRDefault="00104372" w:rsidP="00186CDA">
      <w:pPr>
        <w:ind w:firstLine="709"/>
        <w:jc w:val="both"/>
        <w:rPr>
          <w:sz w:val="24"/>
          <w:szCs w:val="24"/>
        </w:rPr>
      </w:pPr>
      <w:r w:rsidRPr="00186CDA">
        <w:rPr>
          <w:sz w:val="24"/>
          <w:szCs w:val="24"/>
        </w:rPr>
        <w:t>2.</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санитарно-защитной</w:t>
      </w:r>
      <w:r w:rsidR="00F86750" w:rsidRPr="00186CDA">
        <w:rPr>
          <w:sz w:val="24"/>
          <w:szCs w:val="24"/>
        </w:rPr>
        <w:t xml:space="preserve"> </w:t>
      </w:r>
      <w:r w:rsidRPr="00186CDA">
        <w:rPr>
          <w:sz w:val="24"/>
          <w:szCs w:val="24"/>
        </w:rPr>
        <w:t>зоне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отраслей</w:t>
      </w:r>
      <w:r w:rsidR="00F86750" w:rsidRPr="00186CDA">
        <w:rPr>
          <w:sz w:val="24"/>
          <w:szCs w:val="24"/>
        </w:rPr>
        <w:t xml:space="preserve"> </w:t>
      </w:r>
      <w:r w:rsidRPr="00186CDA">
        <w:rPr>
          <w:sz w:val="24"/>
          <w:szCs w:val="24"/>
        </w:rPr>
        <w:t>промышленности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размещать</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производству</w:t>
      </w:r>
      <w:r w:rsidR="00F86750" w:rsidRPr="00186CDA">
        <w:rPr>
          <w:sz w:val="24"/>
          <w:szCs w:val="24"/>
        </w:rPr>
        <w:t xml:space="preserve"> </w:t>
      </w:r>
      <w:r w:rsidRPr="00186CDA">
        <w:rPr>
          <w:sz w:val="24"/>
          <w:szCs w:val="24"/>
        </w:rPr>
        <w:t>лекарственных</w:t>
      </w:r>
      <w:r w:rsidR="00F86750" w:rsidRPr="00186CDA">
        <w:rPr>
          <w:sz w:val="24"/>
          <w:szCs w:val="24"/>
        </w:rPr>
        <w:t xml:space="preserve"> </w:t>
      </w:r>
      <w:r w:rsidRPr="00186CDA">
        <w:rPr>
          <w:sz w:val="24"/>
          <w:szCs w:val="24"/>
        </w:rPr>
        <w:t>веществ,</w:t>
      </w:r>
      <w:r w:rsidR="00F86750" w:rsidRPr="00186CDA">
        <w:rPr>
          <w:sz w:val="24"/>
          <w:szCs w:val="24"/>
        </w:rPr>
        <w:t xml:space="preserve"> </w:t>
      </w:r>
      <w:r w:rsidRPr="00186CDA">
        <w:rPr>
          <w:sz w:val="24"/>
          <w:szCs w:val="24"/>
        </w:rPr>
        <w:t>лекарственных</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лекарственных</w:t>
      </w:r>
      <w:r w:rsidR="00F86750" w:rsidRPr="00186CDA">
        <w:rPr>
          <w:sz w:val="24"/>
          <w:szCs w:val="24"/>
        </w:rPr>
        <w:t xml:space="preserve"> </w:t>
      </w:r>
      <w:r w:rsidRPr="00186CDA">
        <w:rPr>
          <w:sz w:val="24"/>
          <w:szCs w:val="24"/>
        </w:rPr>
        <w:t>форм,</w:t>
      </w:r>
      <w:r w:rsidR="00F86750" w:rsidRPr="00186CDA">
        <w:rPr>
          <w:sz w:val="24"/>
          <w:szCs w:val="24"/>
        </w:rPr>
        <w:t xml:space="preserve"> </w:t>
      </w:r>
      <w:r w:rsidRPr="00186CDA">
        <w:rPr>
          <w:sz w:val="24"/>
          <w:szCs w:val="24"/>
        </w:rPr>
        <w:t>склады</w:t>
      </w:r>
      <w:r w:rsidR="00F86750" w:rsidRPr="00186CDA">
        <w:rPr>
          <w:sz w:val="24"/>
          <w:szCs w:val="24"/>
        </w:rPr>
        <w:t xml:space="preserve"> </w:t>
      </w:r>
      <w:r w:rsidRPr="00186CDA">
        <w:rPr>
          <w:sz w:val="24"/>
          <w:szCs w:val="24"/>
        </w:rPr>
        <w:t>сырья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полупродуктов</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фармацевтических</w:t>
      </w:r>
      <w:r w:rsidR="00F86750" w:rsidRPr="00186CDA">
        <w:rPr>
          <w:sz w:val="24"/>
          <w:szCs w:val="24"/>
        </w:rPr>
        <w:t xml:space="preserve"> </w:t>
      </w:r>
      <w:r w:rsidRPr="00186CDA">
        <w:rPr>
          <w:sz w:val="24"/>
          <w:szCs w:val="24"/>
        </w:rPr>
        <w:t>предприятий;</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пищевых</w:t>
      </w:r>
      <w:r w:rsidR="00F86750" w:rsidRPr="00186CDA">
        <w:rPr>
          <w:sz w:val="24"/>
          <w:szCs w:val="24"/>
        </w:rPr>
        <w:t xml:space="preserve"> </w:t>
      </w:r>
      <w:r w:rsidRPr="00186CDA">
        <w:rPr>
          <w:sz w:val="24"/>
          <w:szCs w:val="24"/>
        </w:rPr>
        <w:t>отраслей</w:t>
      </w:r>
      <w:r w:rsidR="00F86750" w:rsidRPr="00186CDA">
        <w:rPr>
          <w:sz w:val="24"/>
          <w:szCs w:val="24"/>
        </w:rPr>
        <w:t xml:space="preserve"> </w:t>
      </w:r>
      <w:r w:rsidRPr="00186CDA">
        <w:rPr>
          <w:sz w:val="24"/>
          <w:szCs w:val="24"/>
        </w:rPr>
        <w:t>промышленности,</w:t>
      </w:r>
      <w:r w:rsidR="00F86750" w:rsidRPr="00186CDA">
        <w:rPr>
          <w:sz w:val="24"/>
          <w:szCs w:val="24"/>
        </w:rPr>
        <w:t xml:space="preserve"> </w:t>
      </w:r>
      <w:r w:rsidRPr="00186CDA">
        <w:rPr>
          <w:sz w:val="24"/>
          <w:szCs w:val="24"/>
        </w:rPr>
        <w:t>оптовые</w:t>
      </w:r>
      <w:r w:rsidR="00F86750" w:rsidRPr="00186CDA">
        <w:rPr>
          <w:sz w:val="24"/>
          <w:szCs w:val="24"/>
        </w:rPr>
        <w:t xml:space="preserve"> </w:t>
      </w:r>
      <w:r w:rsidRPr="00186CDA">
        <w:rPr>
          <w:sz w:val="24"/>
          <w:szCs w:val="24"/>
        </w:rPr>
        <w:t>склады</w:t>
      </w:r>
      <w:r w:rsidR="00F86750" w:rsidRPr="00186CDA">
        <w:rPr>
          <w:sz w:val="24"/>
          <w:szCs w:val="24"/>
        </w:rPr>
        <w:t xml:space="preserve"> </w:t>
      </w:r>
      <w:r w:rsidRPr="00186CDA">
        <w:rPr>
          <w:sz w:val="24"/>
          <w:szCs w:val="24"/>
        </w:rPr>
        <w:t>продовольственного</w:t>
      </w:r>
      <w:r w:rsidR="00F86750" w:rsidRPr="00186CDA">
        <w:rPr>
          <w:sz w:val="24"/>
          <w:szCs w:val="24"/>
        </w:rPr>
        <w:t xml:space="preserve"> </w:t>
      </w:r>
      <w:r w:rsidRPr="00186CDA">
        <w:rPr>
          <w:sz w:val="24"/>
          <w:szCs w:val="24"/>
        </w:rPr>
        <w:t>сырья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пищевых</w:t>
      </w:r>
      <w:r w:rsidR="00F86750" w:rsidRPr="00186CDA">
        <w:rPr>
          <w:sz w:val="24"/>
          <w:szCs w:val="24"/>
        </w:rPr>
        <w:t xml:space="preserve"> </w:t>
      </w:r>
      <w:r w:rsidRPr="00186CDA">
        <w:rPr>
          <w:sz w:val="24"/>
          <w:szCs w:val="24"/>
        </w:rPr>
        <w:t>продуктов,</w:t>
      </w:r>
      <w:r w:rsidR="00F86750" w:rsidRPr="00186CDA">
        <w:rPr>
          <w:sz w:val="24"/>
          <w:szCs w:val="24"/>
        </w:rPr>
        <w:t xml:space="preserve"> </w:t>
      </w:r>
      <w:r w:rsidRPr="00186CDA">
        <w:rPr>
          <w:sz w:val="24"/>
          <w:szCs w:val="24"/>
        </w:rPr>
        <w:t>комплексы</w:t>
      </w:r>
      <w:r w:rsidR="00F86750" w:rsidRPr="00186CDA">
        <w:rPr>
          <w:sz w:val="24"/>
          <w:szCs w:val="24"/>
        </w:rPr>
        <w:t xml:space="preserve"> </w:t>
      </w:r>
      <w:r w:rsidRPr="00186CDA">
        <w:rPr>
          <w:sz w:val="24"/>
          <w:szCs w:val="24"/>
        </w:rPr>
        <w:t>водопроводных</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подготовки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хранения</w:t>
      </w:r>
      <w:r w:rsidR="00F86750" w:rsidRPr="00186CDA">
        <w:rPr>
          <w:sz w:val="24"/>
          <w:szCs w:val="24"/>
        </w:rPr>
        <w:t xml:space="preserve"> </w:t>
      </w:r>
      <w:r w:rsidRPr="00186CDA">
        <w:rPr>
          <w:sz w:val="24"/>
          <w:szCs w:val="24"/>
        </w:rPr>
        <w:t>питьевой</w:t>
      </w:r>
      <w:r w:rsidR="00F86750" w:rsidRPr="00186CDA">
        <w:rPr>
          <w:sz w:val="24"/>
          <w:szCs w:val="24"/>
        </w:rPr>
        <w:t xml:space="preserve"> </w:t>
      </w:r>
      <w:r w:rsidRPr="00186CDA">
        <w:rPr>
          <w:sz w:val="24"/>
          <w:szCs w:val="24"/>
        </w:rPr>
        <w:t>воды,</w:t>
      </w:r>
      <w:r w:rsidR="00F86750" w:rsidRPr="00186CDA">
        <w:rPr>
          <w:sz w:val="24"/>
          <w:szCs w:val="24"/>
        </w:rPr>
        <w:t xml:space="preserve"> </w:t>
      </w:r>
      <w:r w:rsidRPr="00186CDA">
        <w:rPr>
          <w:sz w:val="24"/>
          <w:szCs w:val="24"/>
        </w:rPr>
        <w:t>которые</w:t>
      </w:r>
      <w:r w:rsidR="00F86750" w:rsidRPr="00186CDA">
        <w:rPr>
          <w:sz w:val="24"/>
          <w:szCs w:val="24"/>
        </w:rPr>
        <w:t xml:space="preserve"> </w:t>
      </w:r>
      <w:r w:rsidRPr="00186CDA">
        <w:rPr>
          <w:sz w:val="24"/>
          <w:szCs w:val="24"/>
        </w:rPr>
        <w:t>могут</w:t>
      </w:r>
      <w:r w:rsidR="00F86750" w:rsidRPr="00186CDA">
        <w:rPr>
          <w:sz w:val="24"/>
          <w:szCs w:val="24"/>
        </w:rPr>
        <w:t xml:space="preserve"> </w:t>
      </w:r>
      <w:r w:rsidRPr="00186CDA">
        <w:rPr>
          <w:sz w:val="24"/>
          <w:szCs w:val="24"/>
        </w:rPr>
        <w:t>повлиять</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качество</w:t>
      </w:r>
      <w:r w:rsidR="00F86750" w:rsidRPr="00186CDA">
        <w:rPr>
          <w:sz w:val="24"/>
          <w:szCs w:val="24"/>
        </w:rPr>
        <w:t xml:space="preserve"> </w:t>
      </w:r>
      <w:r w:rsidRPr="00186CDA">
        <w:rPr>
          <w:sz w:val="24"/>
          <w:szCs w:val="24"/>
        </w:rPr>
        <w:t>продукции.</w:t>
      </w:r>
    </w:p>
    <w:p w14:paraId="6A4035CF" w14:textId="77777777" w:rsidR="00104372" w:rsidRPr="00186CDA" w:rsidRDefault="00104372" w:rsidP="00186CDA">
      <w:pPr>
        <w:ind w:firstLine="709"/>
        <w:jc w:val="both"/>
        <w:rPr>
          <w:sz w:val="24"/>
          <w:szCs w:val="24"/>
        </w:rPr>
      </w:pPr>
      <w:r w:rsidRPr="00186CDA">
        <w:rPr>
          <w:sz w:val="24"/>
          <w:szCs w:val="24"/>
        </w:rPr>
        <w:t>3.</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размещать</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r w:rsidRPr="00186CDA">
        <w:rPr>
          <w:sz w:val="24"/>
          <w:szCs w:val="24"/>
        </w:rPr>
        <w:t>санитарно-защитной</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промышленного</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производства:</w:t>
      </w:r>
    </w:p>
    <w:p w14:paraId="3C5D3AB7" w14:textId="77777777"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нежилые</w:t>
      </w:r>
      <w:r w:rsidR="00F86750" w:rsidRPr="00186CDA">
        <w:rPr>
          <w:sz w:val="24"/>
          <w:szCs w:val="24"/>
        </w:rPr>
        <w:t xml:space="preserve"> </w:t>
      </w:r>
      <w:r w:rsidRPr="00186CDA">
        <w:rPr>
          <w:sz w:val="24"/>
          <w:szCs w:val="24"/>
        </w:rPr>
        <w:t>помещения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дежурного</w:t>
      </w:r>
      <w:r w:rsidR="00F86750" w:rsidRPr="00186CDA">
        <w:rPr>
          <w:sz w:val="24"/>
          <w:szCs w:val="24"/>
        </w:rPr>
        <w:t xml:space="preserve"> </w:t>
      </w:r>
      <w:r w:rsidRPr="00186CDA">
        <w:rPr>
          <w:sz w:val="24"/>
          <w:szCs w:val="24"/>
        </w:rPr>
        <w:t>аварийного</w:t>
      </w:r>
      <w:r w:rsidR="00F86750" w:rsidRPr="00186CDA">
        <w:rPr>
          <w:sz w:val="24"/>
          <w:szCs w:val="24"/>
        </w:rPr>
        <w:t xml:space="preserve"> </w:t>
      </w:r>
      <w:r w:rsidRPr="00186CDA">
        <w:rPr>
          <w:sz w:val="24"/>
          <w:szCs w:val="24"/>
        </w:rPr>
        <w:t>персонала,</w:t>
      </w:r>
      <w:r w:rsidR="00F86750" w:rsidRPr="00186CDA">
        <w:rPr>
          <w:sz w:val="24"/>
          <w:szCs w:val="24"/>
        </w:rPr>
        <w:t xml:space="preserve"> </w:t>
      </w:r>
      <w:r w:rsidRPr="00186CDA">
        <w:rPr>
          <w:sz w:val="24"/>
          <w:szCs w:val="24"/>
        </w:rPr>
        <w:t>помещения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пребывания</w:t>
      </w:r>
      <w:r w:rsidR="00F86750" w:rsidRPr="00186CDA">
        <w:rPr>
          <w:sz w:val="24"/>
          <w:szCs w:val="24"/>
        </w:rPr>
        <w:t xml:space="preserve"> </w:t>
      </w:r>
      <w:r w:rsidRPr="00186CDA">
        <w:rPr>
          <w:sz w:val="24"/>
          <w:szCs w:val="24"/>
        </w:rPr>
        <w:t>работающих</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вахтовому</w:t>
      </w:r>
      <w:r w:rsidR="00F86750" w:rsidRPr="00186CDA">
        <w:rPr>
          <w:sz w:val="24"/>
          <w:szCs w:val="24"/>
        </w:rPr>
        <w:t xml:space="preserve"> </w:t>
      </w:r>
      <w:r w:rsidRPr="00186CDA">
        <w:rPr>
          <w:sz w:val="24"/>
          <w:szCs w:val="24"/>
        </w:rPr>
        <w:t>методу</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более</w:t>
      </w:r>
      <w:r w:rsidR="00F86750" w:rsidRPr="00186CDA">
        <w:rPr>
          <w:sz w:val="24"/>
          <w:szCs w:val="24"/>
        </w:rPr>
        <w:t xml:space="preserve"> </w:t>
      </w:r>
      <w:r w:rsidRPr="00186CDA">
        <w:rPr>
          <w:sz w:val="24"/>
          <w:szCs w:val="24"/>
        </w:rPr>
        <w:t>двух</w:t>
      </w:r>
      <w:r w:rsidR="00F86750" w:rsidRPr="00186CDA">
        <w:rPr>
          <w:sz w:val="24"/>
          <w:szCs w:val="24"/>
        </w:rPr>
        <w:t xml:space="preserve"> </w:t>
      </w:r>
      <w:r w:rsidRPr="00186CDA">
        <w:rPr>
          <w:sz w:val="24"/>
          <w:szCs w:val="24"/>
        </w:rPr>
        <w:t>недель),</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управления,</w:t>
      </w:r>
      <w:r w:rsidR="00F86750" w:rsidRPr="00186CDA">
        <w:rPr>
          <w:sz w:val="24"/>
          <w:szCs w:val="24"/>
        </w:rPr>
        <w:t xml:space="preserve"> </w:t>
      </w:r>
      <w:r w:rsidRPr="00186CDA">
        <w:rPr>
          <w:sz w:val="24"/>
          <w:szCs w:val="24"/>
        </w:rPr>
        <w:t>конструкторские</w:t>
      </w:r>
      <w:r w:rsidR="00F86750" w:rsidRPr="00186CDA">
        <w:rPr>
          <w:sz w:val="24"/>
          <w:szCs w:val="24"/>
        </w:rPr>
        <w:t xml:space="preserve"> </w:t>
      </w:r>
      <w:r w:rsidRPr="00186CDA">
        <w:rPr>
          <w:sz w:val="24"/>
          <w:szCs w:val="24"/>
        </w:rPr>
        <w:t>бюро,</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административного</w:t>
      </w:r>
      <w:r w:rsidR="00F86750" w:rsidRPr="00186CDA">
        <w:rPr>
          <w:sz w:val="24"/>
          <w:szCs w:val="24"/>
        </w:rPr>
        <w:t xml:space="preserve"> </w:t>
      </w:r>
      <w:r w:rsidRPr="00186CDA">
        <w:rPr>
          <w:sz w:val="24"/>
          <w:szCs w:val="24"/>
        </w:rPr>
        <w:t>назначения,</w:t>
      </w:r>
      <w:r w:rsidR="00F86750" w:rsidRPr="00186CDA">
        <w:rPr>
          <w:sz w:val="24"/>
          <w:szCs w:val="24"/>
        </w:rPr>
        <w:t xml:space="preserve"> </w:t>
      </w:r>
      <w:r w:rsidRPr="00186CDA">
        <w:rPr>
          <w:sz w:val="24"/>
          <w:szCs w:val="24"/>
        </w:rPr>
        <w:t>научно-исследовательские</w:t>
      </w:r>
      <w:r w:rsidR="00F86750" w:rsidRPr="00186CDA">
        <w:rPr>
          <w:sz w:val="24"/>
          <w:szCs w:val="24"/>
        </w:rPr>
        <w:t xml:space="preserve"> </w:t>
      </w:r>
      <w:r w:rsidRPr="00186CDA">
        <w:rPr>
          <w:sz w:val="24"/>
          <w:szCs w:val="24"/>
        </w:rPr>
        <w:t>лаборатории,</w:t>
      </w:r>
      <w:r w:rsidR="00F86750" w:rsidRPr="00186CDA">
        <w:rPr>
          <w:sz w:val="24"/>
          <w:szCs w:val="24"/>
        </w:rPr>
        <w:t xml:space="preserve"> </w:t>
      </w:r>
      <w:r w:rsidRPr="00186CDA">
        <w:rPr>
          <w:sz w:val="24"/>
          <w:szCs w:val="24"/>
        </w:rPr>
        <w:t>поликлиники,</w:t>
      </w:r>
      <w:r w:rsidR="00F86750" w:rsidRPr="00186CDA">
        <w:rPr>
          <w:sz w:val="24"/>
          <w:szCs w:val="24"/>
        </w:rPr>
        <w:t xml:space="preserve"> </w:t>
      </w:r>
      <w:r w:rsidRPr="00186CDA">
        <w:rPr>
          <w:sz w:val="24"/>
          <w:szCs w:val="24"/>
        </w:rPr>
        <w:t>спортивно-оздоровительные</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закрытого</w:t>
      </w:r>
      <w:r w:rsidR="00F86750" w:rsidRPr="00186CDA">
        <w:rPr>
          <w:sz w:val="24"/>
          <w:szCs w:val="24"/>
        </w:rPr>
        <w:t xml:space="preserve"> </w:t>
      </w:r>
      <w:r w:rsidRPr="00186CDA">
        <w:rPr>
          <w:sz w:val="24"/>
          <w:szCs w:val="24"/>
        </w:rPr>
        <w:t>типа,</w:t>
      </w:r>
      <w:r w:rsidR="00F86750" w:rsidRPr="00186CDA">
        <w:rPr>
          <w:sz w:val="24"/>
          <w:szCs w:val="24"/>
        </w:rPr>
        <w:t xml:space="preserve"> </w:t>
      </w:r>
      <w:r w:rsidRPr="00186CDA">
        <w:rPr>
          <w:sz w:val="24"/>
          <w:szCs w:val="24"/>
        </w:rPr>
        <w:t>бани,</w:t>
      </w:r>
      <w:r w:rsidR="00F86750" w:rsidRPr="00186CDA">
        <w:rPr>
          <w:sz w:val="24"/>
          <w:szCs w:val="24"/>
        </w:rPr>
        <w:t xml:space="preserve"> </w:t>
      </w:r>
      <w:r w:rsidRPr="00186CDA">
        <w:rPr>
          <w:sz w:val="24"/>
          <w:szCs w:val="24"/>
        </w:rPr>
        <w:t>прачечные,</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торговли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общественного</w:t>
      </w:r>
      <w:r w:rsidR="00F86750" w:rsidRPr="00186CDA">
        <w:rPr>
          <w:sz w:val="24"/>
          <w:szCs w:val="24"/>
        </w:rPr>
        <w:t xml:space="preserve"> </w:t>
      </w:r>
      <w:r w:rsidRPr="00186CDA">
        <w:rPr>
          <w:sz w:val="24"/>
          <w:szCs w:val="24"/>
        </w:rPr>
        <w:t>питания,</w:t>
      </w:r>
      <w:r w:rsidR="00F86750" w:rsidRPr="00186CDA">
        <w:rPr>
          <w:sz w:val="24"/>
          <w:szCs w:val="24"/>
        </w:rPr>
        <w:t xml:space="preserve"> </w:t>
      </w:r>
      <w:r w:rsidRPr="00186CDA">
        <w:rPr>
          <w:sz w:val="24"/>
          <w:szCs w:val="24"/>
        </w:rPr>
        <w:t>мотели,</w:t>
      </w:r>
      <w:r w:rsidR="00F86750" w:rsidRPr="00186CDA">
        <w:rPr>
          <w:sz w:val="24"/>
          <w:szCs w:val="24"/>
        </w:rPr>
        <w:t xml:space="preserve"> </w:t>
      </w:r>
      <w:r w:rsidRPr="00186CDA">
        <w:rPr>
          <w:sz w:val="24"/>
          <w:szCs w:val="24"/>
        </w:rPr>
        <w:t>гостиницы,</w:t>
      </w:r>
      <w:r w:rsidR="00F86750" w:rsidRPr="00186CDA">
        <w:rPr>
          <w:sz w:val="24"/>
          <w:szCs w:val="24"/>
        </w:rPr>
        <w:t xml:space="preserve"> </w:t>
      </w:r>
      <w:r w:rsidRPr="00186CDA">
        <w:rPr>
          <w:sz w:val="24"/>
          <w:szCs w:val="24"/>
        </w:rPr>
        <w:t>гаражи,</w:t>
      </w:r>
      <w:r w:rsidR="00F86750" w:rsidRPr="00186CDA">
        <w:rPr>
          <w:sz w:val="24"/>
          <w:szCs w:val="24"/>
        </w:rPr>
        <w:t xml:space="preserve"> </w:t>
      </w:r>
      <w:r w:rsidRPr="00186CDA">
        <w:rPr>
          <w:sz w:val="24"/>
          <w:szCs w:val="24"/>
        </w:rPr>
        <w:t>площадки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хранения</w:t>
      </w:r>
      <w:r w:rsidR="00F86750" w:rsidRPr="00186CDA">
        <w:rPr>
          <w:sz w:val="24"/>
          <w:szCs w:val="24"/>
        </w:rPr>
        <w:t xml:space="preserve"> </w:t>
      </w:r>
      <w:r w:rsidRPr="00186CDA">
        <w:rPr>
          <w:sz w:val="24"/>
          <w:szCs w:val="24"/>
        </w:rPr>
        <w:t>общественного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индивидуального</w:t>
      </w:r>
      <w:r w:rsidR="00F86750" w:rsidRPr="00186CDA">
        <w:rPr>
          <w:sz w:val="24"/>
          <w:szCs w:val="24"/>
        </w:rPr>
        <w:t xml:space="preserve"> </w:t>
      </w:r>
      <w:r w:rsidRPr="00186CDA">
        <w:rPr>
          <w:sz w:val="24"/>
          <w:szCs w:val="24"/>
        </w:rPr>
        <w:t>транспорта,</w:t>
      </w:r>
      <w:r w:rsidR="00F86750" w:rsidRPr="00186CDA">
        <w:rPr>
          <w:sz w:val="24"/>
          <w:szCs w:val="24"/>
        </w:rPr>
        <w:t xml:space="preserve"> </w:t>
      </w:r>
      <w:r w:rsidRPr="00186CDA">
        <w:rPr>
          <w:sz w:val="24"/>
          <w:szCs w:val="24"/>
        </w:rPr>
        <w:t>пожарные</w:t>
      </w:r>
      <w:r w:rsidR="00F86750" w:rsidRPr="00186CDA">
        <w:rPr>
          <w:sz w:val="24"/>
          <w:szCs w:val="24"/>
        </w:rPr>
        <w:t xml:space="preserve"> </w:t>
      </w:r>
      <w:r w:rsidRPr="00186CDA">
        <w:rPr>
          <w:sz w:val="24"/>
          <w:szCs w:val="24"/>
        </w:rPr>
        <w:t>депо,</w:t>
      </w:r>
      <w:r w:rsidR="00F86750" w:rsidRPr="00186CDA">
        <w:rPr>
          <w:sz w:val="24"/>
          <w:szCs w:val="24"/>
        </w:rPr>
        <w:t xml:space="preserve"> </w:t>
      </w:r>
      <w:r w:rsidRPr="00186CDA">
        <w:rPr>
          <w:sz w:val="24"/>
          <w:szCs w:val="24"/>
        </w:rPr>
        <w:t>местные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транзитные</w:t>
      </w:r>
      <w:r w:rsidR="00F86750" w:rsidRPr="00186CDA">
        <w:rPr>
          <w:sz w:val="24"/>
          <w:szCs w:val="24"/>
        </w:rPr>
        <w:t xml:space="preserve"> </w:t>
      </w:r>
      <w:r w:rsidRPr="00186CDA">
        <w:rPr>
          <w:sz w:val="24"/>
          <w:szCs w:val="24"/>
        </w:rPr>
        <w:t>коммуникации,</w:t>
      </w:r>
      <w:r w:rsidR="00F86750" w:rsidRPr="00186CDA">
        <w:rPr>
          <w:sz w:val="24"/>
          <w:szCs w:val="24"/>
        </w:rPr>
        <w:t xml:space="preserve"> </w:t>
      </w:r>
      <w:r w:rsidRPr="00186CDA">
        <w:rPr>
          <w:sz w:val="24"/>
          <w:szCs w:val="24"/>
        </w:rPr>
        <w:t>ЛЭП,</w:t>
      </w:r>
      <w:r w:rsidR="00F86750" w:rsidRPr="00186CDA">
        <w:rPr>
          <w:sz w:val="24"/>
          <w:szCs w:val="24"/>
        </w:rPr>
        <w:t xml:space="preserve"> </w:t>
      </w:r>
      <w:r w:rsidRPr="00186CDA">
        <w:rPr>
          <w:sz w:val="24"/>
          <w:szCs w:val="24"/>
        </w:rPr>
        <w:t>электроподстанции,</w:t>
      </w:r>
      <w:r w:rsidR="00F86750" w:rsidRPr="00186CDA">
        <w:rPr>
          <w:sz w:val="24"/>
          <w:szCs w:val="24"/>
        </w:rPr>
        <w:t xml:space="preserve"> </w:t>
      </w:r>
      <w:r w:rsidRPr="00186CDA">
        <w:rPr>
          <w:sz w:val="24"/>
          <w:szCs w:val="24"/>
        </w:rPr>
        <w:t>нефте-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газопроводы,</w:t>
      </w:r>
      <w:r w:rsidR="00F86750" w:rsidRPr="00186CDA">
        <w:rPr>
          <w:sz w:val="24"/>
          <w:szCs w:val="24"/>
        </w:rPr>
        <w:t xml:space="preserve"> </w:t>
      </w:r>
      <w:r w:rsidRPr="00186CDA">
        <w:rPr>
          <w:sz w:val="24"/>
          <w:szCs w:val="24"/>
        </w:rPr>
        <w:t>артезианские</w:t>
      </w:r>
      <w:r w:rsidR="00F86750" w:rsidRPr="00186CDA">
        <w:rPr>
          <w:sz w:val="24"/>
          <w:szCs w:val="24"/>
        </w:rPr>
        <w:t xml:space="preserve"> </w:t>
      </w:r>
      <w:r w:rsidRPr="00186CDA">
        <w:rPr>
          <w:sz w:val="24"/>
          <w:szCs w:val="24"/>
        </w:rPr>
        <w:t>скважины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технического</w:t>
      </w:r>
      <w:r w:rsidR="00F86750" w:rsidRPr="00186CDA">
        <w:rPr>
          <w:sz w:val="24"/>
          <w:szCs w:val="24"/>
        </w:rPr>
        <w:t xml:space="preserve"> </w:t>
      </w:r>
      <w:r w:rsidRPr="00186CDA">
        <w:rPr>
          <w:sz w:val="24"/>
          <w:szCs w:val="24"/>
        </w:rPr>
        <w:t>водоснабжения,</w:t>
      </w:r>
      <w:r w:rsidR="00F86750" w:rsidRPr="00186CDA">
        <w:rPr>
          <w:sz w:val="24"/>
          <w:szCs w:val="24"/>
        </w:rPr>
        <w:t xml:space="preserve"> </w:t>
      </w:r>
      <w:r w:rsidRPr="00186CDA">
        <w:rPr>
          <w:sz w:val="24"/>
          <w:szCs w:val="24"/>
        </w:rPr>
        <w:t>водоохлаждающие</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подготовки</w:t>
      </w:r>
      <w:r w:rsidR="00F86750" w:rsidRPr="00186CDA">
        <w:rPr>
          <w:sz w:val="24"/>
          <w:szCs w:val="24"/>
        </w:rPr>
        <w:t xml:space="preserve"> </w:t>
      </w:r>
      <w:r w:rsidRPr="00186CDA">
        <w:rPr>
          <w:sz w:val="24"/>
          <w:szCs w:val="24"/>
        </w:rPr>
        <w:t>технической</w:t>
      </w:r>
      <w:r w:rsidR="00F86750" w:rsidRPr="00186CDA">
        <w:rPr>
          <w:sz w:val="24"/>
          <w:szCs w:val="24"/>
        </w:rPr>
        <w:t xml:space="preserve"> </w:t>
      </w:r>
      <w:r w:rsidRPr="00186CDA">
        <w:rPr>
          <w:sz w:val="24"/>
          <w:szCs w:val="24"/>
        </w:rPr>
        <w:t>воды,</w:t>
      </w:r>
      <w:r w:rsidR="00F86750" w:rsidRPr="00186CDA">
        <w:rPr>
          <w:sz w:val="24"/>
          <w:szCs w:val="24"/>
        </w:rPr>
        <w:t xml:space="preserve"> </w:t>
      </w:r>
      <w:r w:rsidRPr="00186CDA">
        <w:rPr>
          <w:sz w:val="24"/>
          <w:szCs w:val="24"/>
        </w:rPr>
        <w:t>канализационные</w:t>
      </w:r>
      <w:r w:rsidR="00F86750" w:rsidRPr="00186CDA">
        <w:rPr>
          <w:sz w:val="24"/>
          <w:szCs w:val="24"/>
        </w:rPr>
        <w:t xml:space="preserve"> </w:t>
      </w:r>
      <w:r w:rsidRPr="00186CDA">
        <w:rPr>
          <w:sz w:val="24"/>
          <w:szCs w:val="24"/>
        </w:rPr>
        <w:t>насосные</w:t>
      </w:r>
      <w:r w:rsidR="00F86750" w:rsidRPr="00186CDA">
        <w:rPr>
          <w:sz w:val="24"/>
          <w:szCs w:val="24"/>
        </w:rPr>
        <w:t xml:space="preserve"> </w:t>
      </w:r>
      <w:r w:rsidRPr="00186CDA">
        <w:rPr>
          <w:sz w:val="24"/>
          <w:szCs w:val="24"/>
        </w:rPr>
        <w:t>станции,</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оборотного</w:t>
      </w:r>
      <w:r w:rsidR="00F86750" w:rsidRPr="00186CDA">
        <w:rPr>
          <w:sz w:val="24"/>
          <w:szCs w:val="24"/>
        </w:rPr>
        <w:t xml:space="preserve"> </w:t>
      </w:r>
      <w:r w:rsidRPr="00186CDA">
        <w:rPr>
          <w:sz w:val="24"/>
          <w:szCs w:val="24"/>
        </w:rPr>
        <w:t>водоснабжения,</w:t>
      </w:r>
      <w:r w:rsidR="00F86750" w:rsidRPr="00186CDA">
        <w:rPr>
          <w:sz w:val="24"/>
          <w:szCs w:val="24"/>
        </w:rPr>
        <w:t xml:space="preserve"> </w:t>
      </w:r>
      <w:r w:rsidRPr="00186CDA">
        <w:rPr>
          <w:sz w:val="24"/>
          <w:szCs w:val="24"/>
        </w:rPr>
        <w:t>автозаправочные</w:t>
      </w:r>
      <w:r w:rsidR="00F86750" w:rsidRPr="00186CDA">
        <w:rPr>
          <w:sz w:val="24"/>
          <w:szCs w:val="24"/>
        </w:rPr>
        <w:t xml:space="preserve"> </w:t>
      </w:r>
      <w:r w:rsidRPr="00186CDA">
        <w:rPr>
          <w:sz w:val="24"/>
          <w:szCs w:val="24"/>
        </w:rPr>
        <w:t>станции,</w:t>
      </w:r>
      <w:r w:rsidR="00F86750" w:rsidRPr="00186CDA">
        <w:rPr>
          <w:sz w:val="24"/>
          <w:szCs w:val="24"/>
        </w:rPr>
        <w:t xml:space="preserve"> </w:t>
      </w:r>
      <w:r w:rsidRPr="00186CDA">
        <w:rPr>
          <w:sz w:val="24"/>
          <w:szCs w:val="24"/>
        </w:rPr>
        <w:t>станции</w:t>
      </w:r>
      <w:r w:rsidR="00F86750" w:rsidRPr="00186CDA">
        <w:rPr>
          <w:sz w:val="24"/>
          <w:szCs w:val="24"/>
        </w:rPr>
        <w:t xml:space="preserve"> </w:t>
      </w:r>
      <w:r w:rsidRPr="00186CDA">
        <w:rPr>
          <w:sz w:val="24"/>
          <w:szCs w:val="24"/>
        </w:rPr>
        <w:t>технического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автомобилей.</w:t>
      </w:r>
    </w:p>
    <w:p w14:paraId="5FA24343" w14:textId="77777777" w:rsidR="00104372" w:rsidRPr="00186CDA" w:rsidRDefault="00104372" w:rsidP="00186CDA">
      <w:pPr>
        <w:ind w:firstLine="709"/>
        <w:jc w:val="both"/>
        <w:rPr>
          <w:sz w:val="24"/>
          <w:szCs w:val="24"/>
        </w:rPr>
      </w:pPr>
      <w:r w:rsidRPr="00186CDA">
        <w:rPr>
          <w:sz w:val="24"/>
          <w:szCs w:val="24"/>
        </w:rPr>
        <w:t>4.</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санитарно-защитной</w:t>
      </w:r>
      <w:r w:rsidR="00F86750" w:rsidRPr="00186CDA">
        <w:rPr>
          <w:sz w:val="24"/>
          <w:szCs w:val="24"/>
        </w:rPr>
        <w:t xml:space="preserve"> </w:t>
      </w:r>
      <w:r w:rsidRPr="00186CDA">
        <w:rPr>
          <w:sz w:val="24"/>
          <w:szCs w:val="24"/>
        </w:rPr>
        <w:t>зоне</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пищевых</w:t>
      </w:r>
      <w:r w:rsidR="00F86750" w:rsidRPr="00186CDA">
        <w:rPr>
          <w:sz w:val="24"/>
          <w:szCs w:val="24"/>
        </w:rPr>
        <w:t xml:space="preserve"> </w:t>
      </w:r>
      <w:r w:rsidRPr="00186CDA">
        <w:rPr>
          <w:sz w:val="24"/>
          <w:szCs w:val="24"/>
        </w:rPr>
        <w:t>отраслей</w:t>
      </w:r>
      <w:r w:rsidR="00F86750" w:rsidRPr="00186CDA">
        <w:rPr>
          <w:sz w:val="24"/>
          <w:szCs w:val="24"/>
        </w:rPr>
        <w:t xml:space="preserve"> </w:t>
      </w:r>
      <w:r w:rsidRPr="00186CDA">
        <w:rPr>
          <w:sz w:val="24"/>
          <w:szCs w:val="24"/>
        </w:rPr>
        <w:t>промышленности,</w:t>
      </w:r>
      <w:r w:rsidR="00F86750" w:rsidRPr="00186CDA">
        <w:rPr>
          <w:sz w:val="24"/>
          <w:szCs w:val="24"/>
        </w:rPr>
        <w:t xml:space="preserve"> </w:t>
      </w:r>
      <w:r w:rsidRPr="00186CDA">
        <w:rPr>
          <w:sz w:val="24"/>
          <w:szCs w:val="24"/>
        </w:rPr>
        <w:t>оптовых</w:t>
      </w:r>
      <w:r w:rsidR="00F86750" w:rsidRPr="00186CDA">
        <w:rPr>
          <w:sz w:val="24"/>
          <w:szCs w:val="24"/>
        </w:rPr>
        <w:t xml:space="preserve"> </w:t>
      </w:r>
      <w:r w:rsidRPr="00186CDA">
        <w:rPr>
          <w:sz w:val="24"/>
          <w:szCs w:val="24"/>
        </w:rPr>
        <w:t>складов</w:t>
      </w:r>
      <w:r w:rsidR="00F86750" w:rsidRPr="00186CDA">
        <w:rPr>
          <w:sz w:val="24"/>
          <w:szCs w:val="24"/>
        </w:rPr>
        <w:t xml:space="preserve"> </w:t>
      </w:r>
      <w:r w:rsidRPr="00186CDA">
        <w:rPr>
          <w:sz w:val="24"/>
          <w:szCs w:val="24"/>
        </w:rPr>
        <w:t>продовольственного</w:t>
      </w:r>
      <w:r w:rsidR="00F86750" w:rsidRPr="00186CDA">
        <w:rPr>
          <w:sz w:val="24"/>
          <w:szCs w:val="24"/>
        </w:rPr>
        <w:t xml:space="preserve"> </w:t>
      </w:r>
      <w:r w:rsidRPr="00186CDA">
        <w:rPr>
          <w:sz w:val="24"/>
          <w:szCs w:val="24"/>
        </w:rPr>
        <w:t>сырья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пищевой</w:t>
      </w:r>
      <w:r w:rsidR="00F86750" w:rsidRPr="00186CDA">
        <w:rPr>
          <w:sz w:val="24"/>
          <w:szCs w:val="24"/>
        </w:rPr>
        <w:t xml:space="preserve"> </w:t>
      </w:r>
      <w:r w:rsidRPr="00186CDA">
        <w:rPr>
          <w:sz w:val="24"/>
          <w:szCs w:val="24"/>
        </w:rPr>
        <w:t>продукции,</w:t>
      </w:r>
      <w:r w:rsidR="00F86750" w:rsidRPr="00186CDA">
        <w:rPr>
          <w:sz w:val="24"/>
          <w:szCs w:val="24"/>
        </w:rPr>
        <w:t xml:space="preserve"> </w:t>
      </w:r>
      <w:r w:rsidRPr="00186CDA">
        <w:rPr>
          <w:sz w:val="24"/>
          <w:szCs w:val="24"/>
        </w:rPr>
        <w:t>производства</w:t>
      </w:r>
      <w:r w:rsidR="00F86750" w:rsidRPr="00186CDA">
        <w:rPr>
          <w:sz w:val="24"/>
          <w:szCs w:val="24"/>
        </w:rPr>
        <w:t xml:space="preserve"> </w:t>
      </w:r>
      <w:r w:rsidRPr="00186CDA">
        <w:rPr>
          <w:sz w:val="24"/>
          <w:szCs w:val="24"/>
        </w:rPr>
        <w:t>лекарственных</w:t>
      </w:r>
      <w:r w:rsidR="00F86750" w:rsidRPr="00186CDA">
        <w:rPr>
          <w:sz w:val="24"/>
          <w:szCs w:val="24"/>
        </w:rPr>
        <w:t xml:space="preserve"> </w:t>
      </w:r>
      <w:r w:rsidRPr="00186CDA">
        <w:rPr>
          <w:sz w:val="24"/>
          <w:szCs w:val="24"/>
        </w:rPr>
        <w:t>веществ,</w:t>
      </w:r>
      <w:r w:rsidR="00F86750" w:rsidRPr="00186CDA">
        <w:rPr>
          <w:sz w:val="24"/>
          <w:szCs w:val="24"/>
        </w:rPr>
        <w:t xml:space="preserve"> </w:t>
      </w:r>
      <w:r w:rsidRPr="00186CDA">
        <w:rPr>
          <w:sz w:val="24"/>
          <w:szCs w:val="24"/>
        </w:rPr>
        <w:t>лекарственных</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лекарственных</w:t>
      </w:r>
      <w:r w:rsidR="00F86750" w:rsidRPr="00186CDA">
        <w:rPr>
          <w:sz w:val="24"/>
          <w:szCs w:val="24"/>
        </w:rPr>
        <w:t xml:space="preserve"> </w:t>
      </w:r>
      <w:r w:rsidRPr="00186CDA">
        <w:rPr>
          <w:sz w:val="24"/>
          <w:szCs w:val="24"/>
        </w:rPr>
        <w:t>форм,</w:t>
      </w:r>
      <w:r w:rsidR="00F86750" w:rsidRPr="00186CDA">
        <w:rPr>
          <w:sz w:val="24"/>
          <w:szCs w:val="24"/>
        </w:rPr>
        <w:t xml:space="preserve"> </w:t>
      </w:r>
      <w:r w:rsidRPr="00186CDA">
        <w:rPr>
          <w:sz w:val="24"/>
          <w:szCs w:val="24"/>
        </w:rPr>
        <w:t>складов</w:t>
      </w:r>
      <w:r w:rsidR="00F86750" w:rsidRPr="00186CDA">
        <w:rPr>
          <w:sz w:val="24"/>
          <w:szCs w:val="24"/>
        </w:rPr>
        <w:t xml:space="preserve"> </w:t>
      </w:r>
      <w:r w:rsidRPr="00186CDA">
        <w:rPr>
          <w:sz w:val="24"/>
          <w:szCs w:val="24"/>
        </w:rPr>
        <w:t>сырья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полупродуктов</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фармацевтических</w:t>
      </w:r>
      <w:r w:rsidR="00F86750" w:rsidRPr="00186CDA">
        <w:rPr>
          <w:sz w:val="24"/>
          <w:szCs w:val="24"/>
        </w:rPr>
        <w:t xml:space="preserve"> </w:t>
      </w:r>
      <w:r w:rsidRPr="00186CDA">
        <w:rPr>
          <w:sz w:val="24"/>
          <w:szCs w:val="24"/>
        </w:rPr>
        <w:t>предприятий</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новых</w:t>
      </w:r>
      <w:r w:rsidR="00F86750" w:rsidRPr="00186CDA">
        <w:rPr>
          <w:sz w:val="24"/>
          <w:szCs w:val="24"/>
        </w:rPr>
        <w:t xml:space="preserve"> </w:t>
      </w:r>
      <w:r w:rsidRPr="00186CDA">
        <w:rPr>
          <w:sz w:val="24"/>
          <w:szCs w:val="24"/>
        </w:rPr>
        <w:t>профильных,</w:t>
      </w:r>
      <w:r w:rsidR="00F86750" w:rsidRPr="00186CDA">
        <w:rPr>
          <w:sz w:val="24"/>
          <w:szCs w:val="24"/>
        </w:rPr>
        <w:t xml:space="preserve"> </w:t>
      </w:r>
      <w:r w:rsidRPr="00186CDA">
        <w:rPr>
          <w:sz w:val="24"/>
          <w:szCs w:val="24"/>
        </w:rPr>
        <w:t>однотипных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исключении</w:t>
      </w:r>
      <w:r w:rsidR="00F86750" w:rsidRPr="00186CDA">
        <w:rPr>
          <w:sz w:val="24"/>
          <w:szCs w:val="24"/>
        </w:rPr>
        <w:t xml:space="preserve"> </w:t>
      </w:r>
      <w:r w:rsidRPr="00186CDA">
        <w:rPr>
          <w:sz w:val="24"/>
          <w:szCs w:val="24"/>
        </w:rPr>
        <w:t>взаимного</w:t>
      </w:r>
      <w:r w:rsidR="00F86750" w:rsidRPr="00186CDA">
        <w:rPr>
          <w:sz w:val="24"/>
          <w:szCs w:val="24"/>
        </w:rPr>
        <w:t xml:space="preserve"> </w:t>
      </w:r>
      <w:r w:rsidRPr="00186CDA">
        <w:rPr>
          <w:sz w:val="24"/>
          <w:szCs w:val="24"/>
        </w:rPr>
        <w:t>негативного</w:t>
      </w:r>
      <w:r w:rsidR="00F86750" w:rsidRPr="00186CDA">
        <w:rPr>
          <w:sz w:val="24"/>
          <w:szCs w:val="24"/>
        </w:rPr>
        <w:t xml:space="preserve"> </w:t>
      </w:r>
      <w:r w:rsidRPr="00186CDA">
        <w:rPr>
          <w:sz w:val="24"/>
          <w:szCs w:val="24"/>
        </w:rPr>
        <w:t>воздействия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продукцию,</w:t>
      </w:r>
      <w:r w:rsidR="00F86750" w:rsidRPr="00186CDA">
        <w:rPr>
          <w:sz w:val="24"/>
          <w:szCs w:val="24"/>
        </w:rPr>
        <w:t xml:space="preserve"> </w:t>
      </w:r>
      <w:r w:rsidRPr="00186CDA">
        <w:rPr>
          <w:sz w:val="24"/>
          <w:szCs w:val="24"/>
        </w:rPr>
        <w:t>среду</w:t>
      </w:r>
      <w:r w:rsidR="00F86750" w:rsidRPr="00186CDA">
        <w:rPr>
          <w:sz w:val="24"/>
          <w:szCs w:val="24"/>
        </w:rPr>
        <w:t xml:space="preserve"> </w:t>
      </w:r>
      <w:r w:rsidRPr="00186CDA">
        <w:rPr>
          <w:sz w:val="24"/>
          <w:szCs w:val="24"/>
        </w:rPr>
        <w:t>обитания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здоровье</w:t>
      </w:r>
      <w:r w:rsidR="00F86750" w:rsidRPr="00186CDA">
        <w:rPr>
          <w:sz w:val="24"/>
          <w:szCs w:val="24"/>
        </w:rPr>
        <w:t xml:space="preserve"> </w:t>
      </w:r>
      <w:r w:rsidRPr="00186CDA">
        <w:rPr>
          <w:sz w:val="24"/>
          <w:szCs w:val="24"/>
        </w:rPr>
        <w:t>человека.</w:t>
      </w:r>
    </w:p>
    <w:p w14:paraId="6EFB57CD" w14:textId="77777777" w:rsidR="00104372" w:rsidRPr="00186CDA" w:rsidRDefault="00104372" w:rsidP="00186CDA">
      <w:pPr>
        <w:ind w:firstLine="709"/>
        <w:jc w:val="both"/>
        <w:rPr>
          <w:b/>
          <w:sz w:val="24"/>
          <w:szCs w:val="24"/>
        </w:rPr>
      </w:pPr>
      <w:r w:rsidRPr="00186CDA">
        <w:rPr>
          <w:b/>
          <w:sz w:val="24"/>
          <w:szCs w:val="24"/>
        </w:rPr>
        <w:t>Описание</w:t>
      </w:r>
      <w:r w:rsidR="00F86750" w:rsidRPr="00186CDA">
        <w:rPr>
          <w:b/>
          <w:sz w:val="24"/>
          <w:szCs w:val="24"/>
        </w:rPr>
        <w:t xml:space="preserve"> </w:t>
      </w:r>
      <w:r w:rsidRPr="00186CDA">
        <w:rPr>
          <w:b/>
          <w:sz w:val="24"/>
          <w:szCs w:val="24"/>
        </w:rPr>
        <w:t>ограничений</w:t>
      </w:r>
      <w:r w:rsidR="00F86750" w:rsidRPr="00186CDA">
        <w:rPr>
          <w:b/>
          <w:sz w:val="24"/>
          <w:szCs w:val="24"/>
        </w:rPr>
        <w:t xml:space="preserve"> </w:t>
      </w:r>
      <w:r w:rsidRPr="00186CDA">
        <w:rPr>
          <w:b/>
          <w:sz w:val="24"/>
          <w:szCs w:val="24"/>
        </w:rPr>
        <w:t>использования</w:t>
      </w:r>
      <w:r w:rsidR="00F86750" w:rsidRPr="00186CDA">
        <w:rPr>
          <w:b/>
          <w:sz w:val="24"/>
          <w:szCs w:val="24"/>
        </w:rPr>
        <w:t xml:space="preserve"> </w:t>
      </w:r>
      <w:r w:rsidRPr="00186CDA">
        <w:rPr>
          <w:b/>
          <w:sz w:val="24"/>
          <w:szCs w:val="24"/>
        </w:rPr>
        <w:t>земельных</w:t>
      </w:r>
      <w:r w:rsidR="00F86750" w:rsidRPr="00186CDA">
        <w:rPr>
          <w:b/>
          <w:sz w:val="24"/>
          <w:szCs w:val="24"/>
        </w:rPr>
        <w:t xml:space="preserve"> </w:t>
      </w:r>
      <w:r w:rsidRPr="00186CDA">
        <w:rPr>
          <w:b/>
          <w:sz w:val="24"/>
          <w:szCs w:val="24"/>
        </w:rPr>
        <w:t>участков</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объектов</w:t>
      </w:r>
      <w:r w:rsidR="00F86750" w:rsidRPr="00186CDA">
        <w:rPr>
          <w:b/>
          <w:sz w:val="24"/>
          <w:szCs w:val="24"/>
        </w:rPr>
        <w:t xml:space="preserve"> </w:t>
      </w:r>
      <w:r w:rsidRPr="00186CDA">
        <w:rPr>
          <w:b/>
          <w:sz w:val="24"/>
          <w:szCs w:val="24"/>
        </w:rPr>
        <w:t>капитального</w:t>
      </w:r>
      <w:r w:rsidR="00F86750" w:rsidRPr="00186CDA">
        <w:rPr>
          <w:b/>
          <w:sz w:val="24"/>
          <w:szCs w:val="24"/>
        </w:rPr>
        <w:t xml:space="preserve"> </w:t>
      </w:r>
      <w:r w:rsidRPr="00186CDA">
        <w:rPr>
          <w:b/>
          <w:sz w:val="24"/>
          <w:szCs w:val="24"/>
        </w:rPr>
        <w:t>строительства,</w:t>
      </w:r>
      <w:r w:rsidR="00F86750" w:rsidRPr="00186CDA">
        <w:rPr>
          <w:b/>
          <w:sz w:val="24"/>
          <w:szCs w:val="24"/>
        </w:rPr>
        <w:t xml:space="preserve"> </w:t>
      </w:r>
      <w:r w:rsidRPr="00186CDA">
        <w:rPr>
          <w:b/>
          <w:sz w:val="24"/>
          <w:szCs w:val="24"/>
        </w:rPr>
        <w:t>установленных</w:t>
      </w:r>
      <w:r w:rsidR="00F86750" w:rsidRPr="00186CDA">
        <w:rPr>
          <w:b/>
          <w:sz w:val="24"/>
          <w:szCs w:val="24"/>
        </w:rPr>
        <w:t xml:space="preserve"> </w:t>
      </w:r>
      <w:r w:rsidRPr="00186CDA">
        <w:rPr>
          <w:b/>
          <w:sz w:val="24"/>
          <w:szCs w:val="24"/>
        </w:rPr>
        <w:t>водоохранными</w:t>
      </w:r>
      <w:r w:rsidR="00F86750" w:rsidRPr="00186CDA">
        <w:rPr>
          <w:b/>
          <w:sz w:val="24"/>
          <w:szCs w:val="24"/>
        </w:rPr>
        <w:t xml:space="preserve"> </w:t>
      </w:r>
      <w:r w:rsidRPr="00186CDA">
        <w:rPr>
          <w:b/>
          <w:sz w:val="24"/>
          <w:szCs w:val="24"/>
        </w:rPr>
        <w:t>зонами</w:t>
      </w:r>
    </w:p>
    <w:p w14:paraId="3B6433FB" w14:textId="77777777"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r w:rsidRPr="00186CDA">
        <w:rPr>
          <w:sz w:val="24"/>
          <w:szCs w:val="24"/>
        </w:rPr>
        <w:t>водоохранных</w:t>
      </w:r>
      <w:r w:rsidR="00F86750" w:rsidRPr="00186CDA">
        <w:rPr>
          <w:sz w:val="24"/>
          <w:szCs w:val="24"/>
        </w:rPr>
        <w:t xml:space="preserve"> </w:t>
      </w:r>
      <w:r w:rsidRPr="00186CDA">
        <w:rPr>
          <w:sz w:val="24"/>
          <w:szCs w:val="24"/>
        </w:rPr>
        <w:t>зон</w:t>
      </w:r>
      <w:r w:rsidR="00F86750" w:rsidRPr="00186CDA">
        <w:rPr>
          <w:sz w:val="24"/>
          <w:szCs w:val="24"/>
        </w:rPr>
        <w:t xml:space="preserve"> </w:t>
      </w:r>
      <w:r w:rsidRPr="00186CDA">
        <w:rPr>
          <w:sz w:val="24"/>
          <w:szCs w:val="24"/>
        </w:rPr>
        <w:t>запрещаются:</w:t>
      </w:r>
    </w:p>
    <w:p w14:paraId="0E2AFC3A" w14:textId="77777777" w:rsidR="00104372" w:rsidRPr="00186CDA" w:rsidRDefault="00104372" w:rsidP="00186CDA">
      <w:pPr>
        <w:ind w:firstLine="709"/>
        <w:jc w:val="both"/>
        <w:rPr>
          <w:sz w:val="24"/>
          <w:szCs w:val="24"/>
        </w:rPr>
      </w:pPr>
      <w:r w:rsidRPr="00186CDA">
        <w:rPr>
          <w:sz w:val="24"/>
          <w:szCs w:val="24"/>
        </w:rPr>
        <w:t>1)</w:t>
      </w:r>
      <w:r w:rsidR="00F86750" w:rsidRPr="00186CDA">
        <w:rPr>
          <w:sz w:val="24"/>
          <w:szCs w:val="24"/>
        </w:rPr>
        <w:t xml:space="preserve"> </w:t>
      </w:r>
      <w:r w:rsidRPr="00186CDA">
        <w:rPr>
          <w:sz w:val="24"/>
          <w:szCs w:val="24"/>
        </w:rPr>
        <w:t>использование</w:t>
      </w:r>
      <w:r w:rsidR="00F86750" w:rsidRPr="00186CDA">
        <w:rPr>
          <w:sz w:val="24"/>
          <w:szCs w:val="24"/>
        </w:rPr>
        <w:t xml:space="preserve"> </w:t>
      </w:r>
      <w:r w:rsidRPr="00186CDA">
        <w:rPr>
          <w:sz w:val="24"/>
          <w:szCs w:val="24"/>
        </w:rPr>
        <w:t>сточных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целях</w:t>
      </w:r>
      <w:r w:rsidR="00F86750" w:rsidRPr="00186CDA">
        <w:rPr>
          <w:sz w:val="24"/>
          <w:szCs w:val="24"/>
        </w:rPr>
        <w:t xml:space="preserve"> </w:t>
      </w:r>
      <w:r w:rsidRPr="00186CDA">
        <w:rPr>
          <w:sz w:val="24"/>
          <w:szCs w:val="24"/>
        </w:rPr>
        <w:t>регулирования</w:t>
      </w:r>
      <w:r w:rsidR="00F86750" w:rsidRPr="00186CDA">
        <w:rPr>
          <w:sz w:val="24"/>
          <w:szCs w:val="24"/>
        </w:rPr>
        <w:t xml:space="preserve"> </w:t>
      </w:r>
      <w:r w:rsidRPr="00186CDA">
        <w:rPr>
          <w:sz w:val="24"/>
          <w:szCs w:val="24"/>
        </w:rPr>
        <w:t>плодородия</w:t>
      </w:r>
      <w:r w:rsidR="00F86750" w:rsidRPr="00186CDA">
        <w:rPr>
          <w:sz w:val="24"/>
          <w:szCs w:val="24"/>
        </w:rPr>
        <w:t xml:space="preserve"> </w:t>
      </w:r>
      <w:r w:rsidRPr="00186CDA">
        <w:rPr>
          <w:sz w:val="24"/>
          <w:szCs w:val="24"/>
        </w:rPr>
        <w:t>почв;</w:t>
      </w:r>
    </w:p>
    <w:p w14:paraId="221B00F5" w14:textId="77777777" w:rsidR="00104372" w:rsidRPr="00186CDA" w:rsidRDefault="00104372" w:rsidP="00186CDA">
      <w:pPr>
        <w:ind w:firstLine="709"/>
        <w:jc w:val="both"/>
        <w:rPr>
          <w:sz w:val="24"/>
          <w:szCs w:val="24"/>
        </w:rPr>
      </w:pPr>
      <w:r w:rsidRPr="00186CDA">
        <w:rPr>
          <w:sz w:val="24"/>
          <w:szCs w:val="24"/>
        </w:rPr>
        <w:t>2)</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кладбищ,</w:t>
      </w:r>
      <w:r w:rsidR="00F86750" w:rsidRPr="00186CDA">
        <w:rPr>
          <w:sz w:val="24"/>
          <w:szCs w:val="24"/>
        </w:rPr>
        <w:t xml:space="preserve"> </w:t>
      </w:r>
      <w:r w:rsidRPr="00186CDA">
        <w:rPr>
          <w:sz w:val="24"/>
          <w:szCs w:val="24"/>
        </w:rPr>
        <w:t>скотомогильников,</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размещения</w:t>
      </w:r>
      <w:r w:rsidR="00F86750" w:rsidRPr="00186CDA">
        <w:rPr>
          <w:sz w:val="24"/>
          <w:szCs w:val="24"/>
        </w:rPr>
        <w:t xml:space="preserve"> </w:t>
      </w:r>
      <w:r w:rsidRPr="00186CDA">
        <w:rPr>
          <w:sz w:val="24"/>
          <w:szCs w:val="24"/>
        </w:rPr>
        <w:t>отходов</w:t>
      </w:r>
      <w:r w:rsidR="00F86750" w:rsidRPr="00186CDA">
        <w:rPr>
          <w:sz w:val="24"/>
          <w:szCs w:val="24"/>
        </w:rPr>
        <w:t xml:space="preserve"> </w:t>
      </w:r>
      <w:r w:rsidRPr="00186CDA">
        <w:rPr>
          <w:sz w:val="24"/>
          <w:szCs w:val="24"/>
        </w:rPr>
        <w:t>производства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потребления,</w:t>
      </w:r>
      <w:r w:rsidR="00F86750" w:rsidRPr="00186CDA">
        <w:rPr>
          <w:sz w:val="24"/>
          <w:szCs w:val="24"/>
        </w:rPr>
        <w:t xml:space="preserve"> </w:t>
      </w:r>
      <w:r w:rsidRPr="00186CDA">
        <w:rPr>
          <w:sz w:val="24"/>
          <w:szCs w:val="24"/>
        </w:rPr>
        <w:t>химических,</w:t>
      </w:r>
      <w:r w:rsidR="00F86750" w:rsidRPr="00186CDA">
        <w:rPr>
          <w:sz w:val="24"/>
          <w:szCs w:val="24"/>
        </w:rPr>
        <w:t xml:space="preserve"> </w:t>
      </w:r>
      <w:r w:rsidRPr="00186CDA">
        <w:rPr>
          <w:sz w:val="24"/>
          <w:szCs w:val="24"/>
        </w:rPr>
        <w:t>взрывчатых,</w:t>
      </w:r>
      <w:r w:rsidR="00F86750" w:rsidRPr="00186CDA">
        <w:rPr>
          <w:sz w:val="24"/>
          <w:szCs w:val="24"/>
        </w:rPr>
        <w:t xml:space="preserve"> </w:t>
      </w:r>
      <w:r w:rsidRPr="00186CDA">
        <w:rPr>
          <w:sz w:val="24"/>
          <w:szCs w:val="24"/>
        </w:rPr>
        <w:t>токсичных,</w:t>
      </w:r>
      <w:r w:rsidR="00F86750" w:rsidRPr="00186CDA">
        <w:rPr>
          <w:sz w:val="24"/>
          <w:szCs w:val="24"/>
        </w:rPr>
        <w:t xml:space="preserve"> </w:t>
      </w:r>
      <w:r w:rsidRPr="00186CDA">
        <w:rPr>
          <w:sz w:val="24"/>
          <w:szCs w:val="24"/>
        </w:rPr>
        <w:t>отравляющих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ядовитых</w:t>
      </w:r>
      <w:r w:rsidR="00F86750" w:rsidRPr="00186CDA">
        <w:rPr>
          <w:sz w:val="24"/>
          <w:szCs w:val="24"/>
        </w:rPr>
        <w:t xml:space="preserve"> </w:t>
      </w:r>
      <w:r w:rsidRPr="00186CDA">
        <w:rPr>
          <w:sz w:val="24"/>
          <w:szCs w:val="24"/>
        </w:rPr>
        <w:t>веществ,</w:t>
      </w:r>
      <w:r w:rsidR="00F86750" w:rsidRPr="00186CDA">
        <w:rPr>
          <w:sz w:val="24"/>
          <w:szCs w:val="24"/>
        </w:rPr>
        <w:t xml:space="preserve"> </w:t>
      </w:r>
      <w:r w:rsidRPr="00186CDA">
        <w:rPr>
          <w:sz w:val="24"/>
          <w:szCs w:val="24"/>
        </w:rPr>
        <w:t>пунктов</w:t>
      </w:r>
      <w:r w:rsidR="00F86750" w:rsidRPr="00186CDA">
        <w:rPr>
          <w:sz w:val="24"/>
          <w:szCs w:val="24"/>
        </w:rPr>
        <w:t xml:space="preserve"> </w:t>
      </w:r>
      <w:r w:rsidRPr="00186CDA">
        <w:rPr>
          <w:sz w:val="24"/>
          <w:szCs w:val="24"/>
        </w:rPr>
        <w:t>захоронения</w:t>
      </w:r>
      <w:r w:rsidR="00F86750" w:rsidRPr="00186CDA">
        <w:rPr>
          <w:sz w:val="24"/>
          <w:szCs w:val="24"/>
        </w:rPr>
        <w:t xml:space="preserve"> </w:t>
      </w:r>
      <w:r w:rsidRPr="00186CDA">
        <w:rPr>
          <w:sz w:val="24"/>
          <w:szCs w:val="24"/>
        </w:rPr>
        <w:t>радиоактивных</w:t>
      </w:r>
      <w:r w:rsidR="00F86750" w:rsidRPr="00186CDA">
        <w:rPr>
          <w:sz w:val="24"/>
          <w:szCs w:val="24"/>
        </w:rPr>
        <w:t xml:space="preserve"> </w:t>
      </w:r>
      <w:r w:rsidRPr="00186CDA">
        <w:rPr>
          <w:sz w:val="24"/>
          <w:szCs w:val="24"/>
        </w:rPr>
        <w:t>отходов;</w:t>
      </w:r>
    </w:p>
    <w:p w14:paraId="01008037" w14:textId="77777777" w:rsidR="00104372" w:rsidRPr="00186CDA" w:rsidRDefault="00104372" w:rsidP="00186CDA">
      <w:pPr>
        <w:ind w:firstLine="709"/>
        <w:jc w:val="both"/>
        <w:rPr>
          <w:sz w:val="24"/>
          <w:szCs w:val="24"/>
        </w:rPr>
      </w:pPr>
      <w:r w:rsidRPr="00186CDA">
        <w:rPr>
          <w:sz w:val="24"/>
          <w:szCs w:val="24"/>
        </w:rPr>
        <w:t>3)</w:t>
      </w:r>
      <w:r w:rsidR="00F86750" w:rsidRPr="00186CDA">
        <w:rPr>
          <w:sz w:val="24"/>
          <w:szCs w:val="24"/>
        </w:rPr>
        <w:t xml:space="preserve"> </w:t>
      </w:r>
      <w:r w:rsidRPr="00186CDA">
        <w:rPr>
          <w:sz w:val="24"/>
          <w:szCs w:val="24"/>
        </w:rPr>
        <w:t>осуществление</w:t>
      </w:r>
      <w:r w:rsidR="00F86750" w:rsidRPr="00186CDA">
        <w:rPr>
          <w:sz w:val="24"/>
          <w:szCs w:val="24"/>
        </w:rPr>
        <w:t xml:space="preserve"> </w:t>
      </w:r>
      <w:r w:rsidRPr="00186CDA">
        <w:rPr>
          <w:sz w:val="24"/>
          <w:szCs w:val="24"/>
        </w:rPr>
        <w:t>авиационных</w:t>
      </w:r>
      <w:r w:rsidR="00F86750" w:rsidRPr="00186CDA">
        <w:rPr>
          <w:sz w:val="24"/>
          <w:szCs w:val="24"/>
        </w:rPr>
        <w:t xml:space="preserve"> </w:t>
      </w:r>
      <w:r w:rsidRPr="00186CDA">
        <w:rPr>
          <w:sz w:val="24"/>
          <w:szCs w:val="24"/>
        </w:rPr>
        <w:t>мер</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борьбе</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вредными</w:t>
      </w:r>
      <w:r w:rsidR="00F86750" w:rsidRPr="00186CDA">
        <w:rPr>
          <w:sz w:val="24"/>
          <w:szCs w:val="24"/>
        </w:rPr>
        <w:t xml:space="preserve"> </w:t>
      </w:r>
      <w:r w:rsidRPr="00186CDA">
        <w:rPr>
          <w:sz w:val="24"/>
          <w:szCs w:val="24"/>
        </w:rPr>
        <w:t>организмами;</w:t>
      </w:r>
    </w:p>
    <w:p w14:paraId="0B435CDB" w14:textId="77777777" w:rsidR="00104372" w:rsidRPr="00186CDA" w:rsidRDefault="00104372" w:rsidP="00186CDA">
      <w:pPr>
        <w:ind w:firstLine="709"/>
        <w:jc w:val="both"/>
        <w:rPr>
          <w:sz w:val="24"/>
          <w:szCs w:val="24"/>
        </w:rPr>
      </w:pPr>
      <w:r w:rsidRPr="00186CDA">
        <w:rPr>
          <w:sz w:val="24"/>
          <w:szCs w:val="24"/>
        </w:rPr>
        <w:t>4)</w:t>
      </w:r>
      <w:r w:rsidR="00F86750" w:rsidRPr="00186CDA">
        <w:rPr>
          <w:sz w:val="24"/>
          <w:szCs w:val="24"/>
        </w:rPr>
        <w:t xml:space="preserve"> </w:t>
      </w:r>
      <w:r w:rsidRPr="00186CDA">
        <w:rPr>
          <w:sz w:val="24"/>
          <w:szCs w:val="24"/>
        </w:rPr>
        <w:t>движение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стоянка</w:t>
      </w:r>
      <w:r w:rsidR="00F86750" w:rsidRPr="00186CDA">
        <w:rPr>
          <w:sz w:val="24"/>
          <w:szCs w:val="24"/>
        </w:rPr>
        <w:t xml:space="preserve"> </w:t>
      </w:r>
      <w:r w:rsidRPr="00186CDA">
        <w:rPr>
          <w:sz w:val="24"/>
          <w:szCs w:val="24"/>
        </w:rPr>
        <w:t>транспортных</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(кроме</w:t>
      </w:r>
      <w:r w:rsidR="00F86750" w:rsidRPr="00186CDA">
        <w:rPr>
          <w:sz w:val="24"/>
          <w:szCs w:val="24"/>
        </w:rPr>
        <w:t xml:space="preserve"> </w:t>
      </w:r>
      <w:r w:rsidRPr="00186CDA">
        <w:rPr>
          <w:sz w:val="24"/>
          <w:szCs w:val="24"/>
        </w:rPr>
        <w:t>специальных</w:t>
      </w:r>
      <w:r w:rsidR="00F86750" w:rsidRPr="00186CDA">
        <w:rPr>
          <w:sz w:val="24"/>
          <w:szCs w:val="24"/>
        </w:rPr>
        <w:t xml:space="preserve"> </w:t>
      </w:r>
      <w:r w:rsidRPr="00186CDA">
        <w:rPr>
          <w:sz w:val="24"/>
          <w:szCs w:val="24"/>
        </w:rPr>
        <w:t>транспортных</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за</w:t>
      </w:r>
      <w:r w:rsidR="00F86750" w:rsidRPr="00186CDA">
        <w:rPr>
          <w:sz w:val="24"/>
          <w:szCs w:val="24"/>
        </w:rPr>
        <w:t xml:space="preserve"> </w:t>
      </w:r>
      <w:r w:rsidRPr="00186CDA">
        <w:rPr>
          <w:sz w:val="24"/>
          <w:szCs w:val="24"/>
        </w:rPr>
        <w:t>исключением</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дорогам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стоянки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дорогах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специально</w:t>
      </w:r>
      <w:r w:rsidR="00F86750" w:rsidRPr="00186CDA">
        <w:rPr>
          <w:sz w:val="24"/>
          <w:szCs w:val="24"/>
        </w:rPr>
        <w:t xml:space="preserve"> </w:t>
      </w:r>
      <w:r w:rsidRPr="00186CDA">
        <w:rPr>
          <w:sz w:val="24"/>
          <w:szCs w:val="24"/>
        </w:rPr>
        <w:t>оборудованных</w:t>
      </w:r>
      <w:r w:rsidR="00F86750" w:rsidRPr="00186CDA">
        <w:rPr>
          <w:sz w:val="24"/>
          <w:szCs w:val="24"/>
        </w:rPr>
        <w:t xml:space="preserve"> </w:t>
      </w:r>
      <w:r w:rsidRPr="00186CDA">
        <w:rPr>
          <w:sz w:val="24"/>
          <w:szCs w:val="24"/>
        </w:rPr>
        <w:t>местах,</w:t>
      </w:r>
      <w:r w:rsidR="00F86750" w:rsidRPr="00186CDA">
        <w:rPr>
          <w:sz w:val="24"/>
          <w:szCs w:val="24"/>
        </w:rPr>
        <w:t xml:space="preserve"> </w:t>
      </w:r>
      <w:r w:rsidRPr="00186CDA">
        <w:rPr>
          <w:sz w:val="24"/>
          <w:szCs w:val="24"/>
        </w:rPr>
        <w:t>имеющих</w:t>
      </w:r>
      <w:r w:rsidR="00F86750" w:rsidRPr="00186CDA">
        <w:rPr>
          <w:sz w:val="24"/>
          <w:szCs w:val="24"/>
        </w:rPr>
        <w:t xml:space="preserve"> </w:t>
      </w:r>
      <w:r w:rsidRPr="00186CDA">
        <w:rPr>
          <w:sz w:val="24"/>
          <w:szCs w:val="24"/>
        </w:rPr>
        <w:t>твердое</w:t>
      </w:r>
      <w:r w:rsidR="00F86750" w:rsidRPr="00186CDA">
        <w:rPr>
          <w:sz w:val="24"/>
          <w:szCs w:val="24"/>
        </w:rPr>
        <w:t xml:space="preserve"> </w:t>
      </w:r>
      <w:r w:rsidRPr="00186CDA">
        <w:rPr>
          <w:sz w:val="24"/>
          <w:szCs w:val="24"/>
        </w:rPr>
        <w:t>покрытие;</w:t>
      </w:r>
    </w:p>
    <w:p w14:paraId="324DEABE" w14:textId="77777777" w:rsidR="00104372" w:rsidRPr="00186CDA" w:rsidRDefault="00104372" w:rsidP="00186CDA">
      <w:pPr>
        <w:ind w:firstLine="709"/>
        <w:jc w:val="both"/>
        <w:rPr>
          <w:sz w:val="24"/>
          <w:szCs w:val="24"/>
        </w:rPr>
      </w:pPr>
      <w:r w:rsidRPr="00186CDA">
        <w:rPr>
          <w:sz w:val="24"/>
          <w:szCs w:val="24"/>
        </w:rPr>
        <w:t>5)</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автозаправочных</w:t>
      </w:r>
      <w:r w:rsidR="00F86750" w:rsidRPr="00186CDA">
        <w:rPr>
          <w:sz w:val="24"/>
          <w:szCs w:val="24"/>
        </w:rPr>
        <w:t xml:space="preserve"> </w:t>
      </w:r>
      <w:r w:rsidRPr="00186CDA">
        <w:rPr>
          <w:sz w:val="24"/>
          <w:szCs w:val="24"/>
        </w:rPr>
        <w:t>станций,</w:t>
      </w:r>
      <w:r w:rsidR="00F86750" w:rsidRPr="00186CDA">
        <w:rPr>
          <w:sz w:val="24"/>
          <w:szCs w:val="24"/>
        </w:rPr>
        <w:t xml:space="preserve"> </w:t>
      </w:r>
      <w:r w:rsidRPr="00186CDA">
        <w:rPr>
          <w:sz w:val="24"/>
          <w:szCs w:val="24"/>
        </w:rPr>
        <w:t>складов</w:t>
      </w:r>
      <w:r w:rsidR="00F86750" w:rsidRPr="00186CDA">
        <w:rPr>
          <w:sz w:val="24"/>
          <w:szCs w:val="24"/>
        </w:rPr>
        <w:t xml:space="preserve"> </w:t>
      </w:r>
      <w:r w:rsidRPr="00186CDA">
        <w:rPr>
          <w:sz w:val="24"/>
          <w:szCs w:val="24"/>
        </w:rPr>
        <w:t>горюче-смазочных</w:t>
      </w:r>
      <w:r w:rsidR="00F86750" w:rsidRPr="00186CDA">
        <w:rPr>
          <w:sz w:val="24"/>
          <w:szCs w:val="24"/>
        </w:rPr>
        <w:t xml:space="preserve"> </w:t>
      </w:r>
      <w:r w:rsidRPr="00186CDA">
        <w:rPr>
          <w:sz w:val="24"/>
          <w:szCs w:val="24"/>
        </w:rPr>
        <w:t>материалов</w:t>
      </w:r>
      <w:r w:rsidR="00F86750" w:rsidRPr="00186CDA">
        <w:rPr>
          <w:sz w:val="24"/>
          <w:szCs w:val="24"/>
        </w:rPr>
        <w:t xml:space="preserve"> </w:t>
      </w:r>
      <w:r w:rsidRPr="00186CDA">
        <w:rPr>
          <w:sz w:val="24"/>
          <w:szCs w:val="24"/>
        </w:rPr>
        <w:t>(за</w:t>
      </w:r>
      <w:r w:rsidR="00F86750" w:rsidRPr="00186CDA">
        <w:rPr>
          <w:sz w:val="24"/>
          <w:szCs w:val="24"/>
        </w:rPr>
        <w:t xml:space="preserve"> </w:t>
      </w:r>
      <w:r w:rsidRPr="00186CDA">
        <w:rPr>
          <w:sz w:val="24"/>
          <w:szCs w:val="24"/>
        </w:rPr>
        <w:t>исключением</w:t>
      </w:r>
      <w:r w:rsidR="00F86750" w:rsidRPr="00186CDA">
        <w:rPr>
          <w:sz w:val="24"/>
          <w:szCs w:val="24"/>
        </w:rPr>
        <w:t xml:space="preserve"> </w:t>
      </w:r>
      <w:r w:rsidRPr="00186CDA">
        <w:rPr>
          <w:sz w:val="24"/>
          <w:szCs w:val="24"/>
        </w:rPr>
        <w:t>случаев,</w:t>
      </w:r>
      <w:r w:rsidR="00F86750" w:rsidRPr="00186CDA">
        <w:rPr>
          <w:sz w:val="24"/>
          <w:szCs w:val="24"/>
        </w:rPr>
        <w:t xml:space="preserve"> </w:t>
      </w:r>
      <w:r w:rsidRPr="00186CDA">
        <w:rPr>
          <w:sz w:val="24"/>
          <w:szCs w:val="24"/>
        </w:rPr>
        <w:t>если</w:t>
      </w:r>
      <w:r w:rsidR="00F86750" w:rsidRPr="00186CDA">
        <w:rPr>
          <w:sz w:val="24"/>
          <w:szCs w:val="24"/>
        </w:rPr>
        <w:t xml:space="preserve"> </w:t>
      </w:r>
      <w:r w:rsidRPr="00186CDA">
        <w:rPr>
          <w:sz w:val="24"/>
          <w:szCs w:val="24"/>
        </w:rPr>
        <w:t>автозаправочные</w:t>
      </w:r>
      <w:r w:rsidR="00F86750" w:rsidRPr="00186CDA">
        <w:rPr>
          <w:sz w:val="24"/>
          <w:szCs w:val="24"/>
        </w:rPr>
        <w:t xml:space="preserve"> </w:t>
      </w:r>
      <w:r w:rsidRPr="00186CDA">
        <w:rPr>
          <w:sz w:val="24"/>
          <w:szCs w:val="24"/>
        </w:rPr>
        <w:t>станции,</w:t>
      </w:r>
      <w:r w:rsidR="00F86750" w:rsidRPr="00186CDA">
        <w:rPr>
          <w:sz w:val="24"/>
          <w:szCs w:val="24"/>
        </w:rPr>
        <w:t xml:space="preserve"> </w:t>
      </w:r>
      <w:r w:rsidRPr="00186CDA">
        <w:rPr>
          <w:sz w:val="24"/>
          <w:szCs w:val="24"/>
        </w:rPr>
        <w:t>склады</w:t>
      </w:r>
      <w:r w:rsidR="00F86750" w:rsidRPr="00186CDA">
        <w:rPr>
          <w:sz w:val="24"/>
          <w:szCs w:val="24"/>
        </w:rPr>
        <w:t xml:space="preserve"> </w:t>
      </w:r>
      <w:r w:rsidRPr="00186CDA">
        <w:rPr>
          <w:sz w:val="24"/>
          <w:szCs w:val="24"/>
        </w:rPr>
        <w:t>горюче-смазочных</w:t>
      </w:r>
      <w:r w:rsidR="00F86750" w:rsidRPr="00186CDA">
        <w:rPr>
          <w:sz w:val="24"/>
          <w:szCs w:val="24"/>
        </w:rPr>
        <w:t xml:space="preserve"> </w:t>
      </w:r>
      <w:r w:rsidRPr="00186CDA">
        <w:rPr>
          <w:sz w:val="24"/>
          <w:szCs w:val="24"/>
        </w:rPr>
        <w:t>материалов</w:t>
      </w:r>
      <w:r w:rsidR="00F86750" w:rsidRPr="00186CDA">
        <w:rPr>
          <w:sz w:val="24"/>
          <w:szCs w:val="24"/>
        </w:rPr>
        <w:t xml:space="preserve"> </w:t>
      </w:r>
      <w:r w:rsidRPr="00186CDA">
        <w:rPr>
          <w:sz w:val="24"/>
          <w:szCs w:val="24"/>
        </w:rPr>
        <w:t>размещены</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территориях</w:t>
      </w:r>
      <w:r w:rsidR="00F86750" w:rsidRPr="00186CDA">
        <w:rPr>
          <w:sz w:val="24"/>
          <w:szCs w:val="24"/>
        </w:rPr>
        <w:t xml:space="preserve"> </w:t>
      </w:r>
      <w:r w:rsidRPr="00186CDA">
        <w:rPr>
          <w:sz w:val="24"/>
          <w:szCs w:val="24"/>
        </w:rPr>
        <w:t>портов,</w:t>
      </w:r>
      <w:r w:rsidR="00F86750" w:rsidRPr="00186CDA">
        <w:rPr>
          <w:sz w:val="24"/>
          <w:szCs w:val="24"/>
        </w:rPr>
        <w:t xml:space="preserve"> </w:t>
      </w:r>
      <w:r w:rsidRPr="00186CDA">
        <w:rPr>
          <w:sz w:val="24"/>
          <w:szCs w:val="24"/>
        </w:rPr>
        <w:t>судостроительных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судоремонтных</w:t>
      </w:r>
      <w:r w:rsidR="00F86750" w:rsidRPr="00186CDA">
        <w:rPr>
          <w:sz w:val="24"/>
          <w:szCs w:val="24"/>
        </w:rPr>
        <w:t xml:space="preserve"> </w:t>
      </w:r>
      <w:r w:rsidRPr="00186CDA">
        <w:rPr>
          <w:sz w:val="24"/>
          <w:szCs w:val="24"/>
        </w:rPr>
        <w:t>организаций,</w:t>
      </w:r>
      <w:r w:rsidR="00F86750" w:rsidRPr="00186CDA">
        <w:rPr>
          <w:sz w:val="24"/>
          <w:szCs w:val="24"/>
        </w:rPr>
        <w:t xml:space="preserve"> </w:t>
      </w:r>
      <w:r w:rsidRPr="00186CDA">
        <w:rPr>
          <w:sz w:val="24"/>
          <w:szCs w:val="24"/>
        </w:rPr>
        <w:t>инфраструктуры</w:t>
      </w:r>
      <w:r w:rsidR="00F86750" w:rsidRPr="00186CDA">
        <w:rPr>
          <w:sz w:val="24"/>
          <w:szCs w:val="24"/>
        </w:rPr>
        <w:t xml:space="preserve"> </w:t>
      </w:r>
      <w:r w:rsidRPr="00186CDA">
        <w:rPr>
          <w:sz w:val="24"/>
          <w:szCs w:val="24"/>
        </w:rPr>
        <w:t>внутренних</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путей</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условии</w:t>
      </w:r>
      <w:r w:rsidR="00F86750" w:rsidRPr="00186CDA">
        <w:rPr>
          <w:sz w:val="24"/>
          <w:szCs w:val="24"/>
        </w:rPr>
        <w:t xml:space="preserve"> </w:t>
      </w:r>
      <w:r w:rsidRPr="00186CDA">
        <w:rPr>
          <w:sz w:val="24"/>
          <w:szCs w:val="24"/>
        </w:rPr>
        <w:t>соблюдения</w:t>
      </w:r>
      <w:r w:rsidR="00F86750" w:rsidRPr="00186CDA">
        <w:rPr>
          <w:sz w:val="24"/>
          <w:szCs w:val="24"/>
        </w:rPr>
        <w:t xml:space="preserve"> </w:t>
      </w:r>
      <w:r w:rsidRPr="00186CDA">
        <w:rPr>
          <w:sz w:val="24"/>
          <w:szCs w:val="24"/>
        </w:rPr>
        <w:t>требований</w:t>
      </w:r>
      <w:r w:rsidR="00F86750" w:rsidRPr="00186CDA">
        <w:rPr>
          <w:sz w:val="24"/>
          <w:szCs w:val="24"/>
        </w:rPr>
        <w:t xml:space="preserve"> </w:t>
      </w:r>
      <w:r w:rsidRPr="00186CDA">
        <w:rPr>
          <w:sz w:val="24"/>
          <w:szCs w:val="24"/>
        </w:rPr>
        <w:t>законодательства</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области</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окружающей</w:t>
      </w:r>
      <w:r w:rsidR="00F86750" w:rsidRPr="00186CDA">
        <w:rPr>
          <w:sz w:val="24"/>
          <w:szCs w:val="24"/>
        </w:rPr>
        <w:t xml:space="preserve"> </w:t>
      </w:r>
      <w:r w:rsidRPr="00186CDA">
        <w:rPr>
          <w:sz w:val="24"/>
          <w:szCs w:val="24"/>
        </w:rPr>
        <w:t>среды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настоящего</w:t>
      </w:r>
      <w:r w:rsidR="00F86750" w:rsidRPr="00186CDA">
        <w:rPr>
          <w:sz w:val="24"/>
          <w:szCs w:val="24"/>
        </w:rPr>
        <w:t xml:space="preserve"> </w:t>
      </w:r>
      <w:r w:rsidRPr="00186CDA">
        <w:rPr>
          <w:sz w:val="24"/>
          <w:szCs w:val="24"/>
        </w:rPr>
        <w:t>Кодекса),</w:t>
      </w:r>
      <w:r w:rsidR="00F86750" w:rsidRPr="00186CDA">
        <w:rPr>
          <w:sz w:val="24"/>
          <w:szCs w:val="24"/>
        </w:rPr>
        <w:t xml:space="preserve"> </w:t>
      </w:r>
      <w:r w:rsidRPr="00186CDA">
        <w:rPr>
          <w:sz w:val="24"/>
          <w:szCs w:val="24"/>
        </w:rPr>
        <w:t>станций</w:t>
      </w:r>
      <w:r w:rsidR="00F86750" w:rsidRPr="00186CDA">
        <w:rPr>
          <w:sz w:val="24"/>
          <w:szCs w:val="24"/>
        </w:rPr>
        <w:t xml:space="preserve"> </w:t>
      </w:r>
      <w:r w:rsidRPr="00186CDA">
        <w:rPr>
          <w:sz w:val="24"/>
          <w:szCs w:val="24"/>
        </w:rPr>
        <w:t>технического</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используемых</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технического</w:t>
      </w:r>
      <w:r w:rsidR="00F86750" w:rsidRPr="00186CDA">
        <w:rPr>
          <w:sz w:val="24"/>
          <w:szCs w:val="24"/>
        </w:rPr>
        <w:t xml:space="preserve"> </w:t>
      </w:r>
      <w:r w:rsidRPr="00186CDA">
        <w:rPr>
          <w:sz w:val="24"/>
          <w:szCs w:val="24"/>
        </w:rPr>
        <w:t>осмотра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ремонта</w:t>
      </w:r>
      <w:r w:rsidR="00F86750" w:rsidRPr="00186CDA">
        <w:rPr>
          <w:sz w:val="24"/>
          <w:szCs w:val="24"/>
        </w:rPr>
        <w:t xml:space="preserve"> </w:t>
      </w:r>
      <w:r w:rsidRPr="00186CDA">
        <w:rPr>
          <w:sz w:val="24"/>
          <w:szCs w:val="24"/>
        </w:rPr>
        <w:t>транспортных</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осуществление</w:t>
      </w:r>
      <w:r w:rsidR="00F86750" w:rsidRPr="00186CDA">
        <w:rPr>
          <w:sz w:val="24"/>
          <w:szCs w:val="24"/>
        </w:rPr>
        <w:t xml:space="preserve"> </w:t>
      </w:r>
      <w:r w:rsidRPr="00186CDA">
        <w:rPr>
          <w:sz w:val="24"/>
          <w:szCs w:val="24"/>
        </w:rPr>
        <w:t>мойки</w:t>
      </w:r>
      <w:r w:rsidR="00F86750" w:rsidRPr="00186CDA">
        <w:rPr>
          <w:sz w:val="24"/>
          <w:szCs w:val="24"/>
        </w:rPr>
        <w:t xml:space="preserve"> </w:t>
      </w:r>
      <w:r w:rsidRPr="00186CDA">
        <w:rPr>
          <w:sz w:val="24"/>
          <w:szCs w:val="24"/>
        </w:rPr>
        <w:t>транспортных</w:t>
      </w:r>
      <w:r w:rsidR="00F86750" w:rsidRPr="00186CDA">
        <w:rPr>
          <w:sz w:val="24"/>
          <w:szCs w:val="24"/>
        </w:rPr>
        <w:t xml:space="preserve"> </w:t>
      </w:r>
      <w:r w:rsidRPr="00186CDA">
        <w:rPr>
          <w:sz w:val="24"/>
          <w:szCs w:val="24"/>
        </w:rPr>
        <w:t>средств;</w:t>
      </w:r>
    </w:p>
    <w:p w14:paraId="72334E4E" w14:textId="77777777" w:rsidR="00104372" w:rsidRPr="00186CDA" w:rsidRDefault="00104372" w:rsidP="00186CDA">
      <w:pPr>
        <w:ind w:firstLine="709"/>
        <w:jc w:val="both"/>
        <w:rPr>
          <w:sz w:val="24"/>
          <w:szCs w:val="24"/>
        </w:rPr>
      </w:pPr>
      <w:r w:rsidRPr="00186CDA">
        <w:rPr>
          <w:sz w:val="24"/>
          <w:szCs w:val="24"/>
        </w:rPr>
        <w:t>6)</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специализированных</w:t>
      </w:r>
      <w:r w:rsidR="00F86750" w:rsidRPr="00186CDA">
        <w:rPr>
          <w:sz w:val="24"/>
          <w:szCs w:val="24"/>
        </w:rPr>
        <w:t xml:space="preserve"> </w:t>
      </w:r>
      <w:r w:rsidRPr="00186CDA">
        <w:rPr>
          <w:sz w:val="24"/>
          <w:szCs w:val="24"/>
        </w:rPr>
        <w:t>хранилищ</w:t>
      </w:r>
      <w:r w:rsidR="00F86750" w:rsidRPr="00186CDA">
        <w:rPr>
          <w:sz w:val="24"/>
          <w:szCs w:val="24"/>
        </w:rPr>
        <w:t xml:space="preserve"> </w:t>
      </w:r>
      <w:r w:rsidRPr="00186CDA">
        <w:rPr>
          <w:sz w:val="24"/>
          <w:szCs w:val="24"/>
        </w:rPr>
        <w:t>пестицидов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агрохимикатов,</w:t>
      </w:r>
      <w:r w:rsidR="00F86750" w:rsidRPr="00186CDA">
        <w:rPr>
          <w:sz w:val="24"/>
          <w:szCs w:val="24"/>
        </w:rPr>
        <w:t xml:space="preserve"> </w:t>
      </w:r>
      <w:r w:rsidRPr="00186CDA">
        <w:rPr>
          <w:sz w:val="24"/>
          <w:szCs w:val="24"/>
        </w:rPr>
        <w:t>применение</w:t>
      </w:r>
      <w:r w:rsidR="00F86750" w:rsidRPr="00186CDA">
        <w:rPr>
          <w:sz w:val="24"/>
          <w:szCs w:val="24"/>
        </w:rPr>
        <w:t xml:space="preserve"> </w:t>
      </w:r>
      <w:r w:rsidRPr="00186CDA">
        <w:rPr>
          <w:sz w:val="24"/>
          <w:szCs w:val="24"/>
        </w:rPr>
        <w:t>пестицидов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агрохимикатов;</w:t>
      </w:r>
    </w:p>
    <w:p w14:paraId="354FEF46" w14:textId="77777777" w:rsidR="00104372" w:rsidRPr="00186CDA" w:rsidRDefault="00104372" w:rsidP="00186CDA">
      <w:pPr>
        <w:ind w:firstLine="709"/>
        <w:jc w:val="both"/>
        <w:rPr>
          <w:sz w:val="24"/>
          <w:szCs w:val="24"/>
        </w:rPr>
      </w:pPr>
      <w:r w:rsidRPr="00186CDA">
        <w:rPr>
          <w:sz w:val="24"/>
          <w:szCs w:val="24"/>
        </w:rPr>
        <w:t>7)</w:t>
      </w:r>
      <w:r w:rsidR="00F86750" w:rsidRPr="00186CDA">
        <w:rPr>
          <w:sz w:val="24"/>
          <w:szCs w:val="24"/>
        </w:rPr>
        <w:t xml:space="preserve"> </w:t>
      </w:r>
      <w:r w:rsidRPr="00186CDA">
        <w:rPr>
          <w:sz w:val="24"/>
          <w:szCs w:val="24"/>
        </w:rPr>
        <w:t>сброс</w:t>
      </w:r>
      <w:r w:rsidR="00F86750" w:rsidRPr="00186CDA">
        <w:rPr>
          <w:sz w:val="24"/>
          <w:szCs w:val="24"/>
        </w:rPr>
        <w:t xml:space="preserve"> </w:t>
      </w:r>
      <w:r w:rsidRPr="00186CDA">
        <w:rPr>
          <w:sz w:val="24"/>
          <w:szCs w:val="24"/>
        </w:rPr>
        <w:t>сточных,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дренажных,</w:t>
      </w:r>
      <w:r w:rsidR="00F86750" w:rsidRPr="00186CDA">
        <w:rPr>
          <w:sz w:val="24"/>
          <w:szCs w:val="24"/>
        </w:rPr>
        <w:t xml:space="preserve"> </w:t>
      </w:r>
      <w:r w:rsidRPr="00186CDA">
        <w:rPr>
          <w:sz w:val="24"/>
          <w:szCs w:val="24"/>
        </w:rPr>
        <w:t>вод;</w:t>
      </w:r>
    </w:p>
    <w:p w14:paraId="569B2612" w14:textId="77777777" w:rsidR="00104372" w:rsidRPr="00186CDA" w:rsidRDefault="00104372" w:rsidP="00186CDA">
      <w:pPr>
        <w:ind w:firstLine="709"/>
        <w:jc w:val="both"/>
        <w:rPr>
          <w:sz w:val="24"/>
          <w:szCs w:val="24"/>
        </w:rPr>
      </w:pPr>
      <w:r w:rsidRPr="00186CDA">
        <w:rPr>
          <w:sz w:val="24"/>
          <w:szCs w:val="24"/>
        </w:rPr>
        <w:t>8)</w:t>
      </w:r>
      <w:r w:rsidR="00F86750" w:rsidRPr="00186CDA">
        <w:rPr>
          <w:sz w:val="24"/>
          <w:szCs w:val="24"/>
        </w:rPr>
        <w:t xml:space="preserve"> </w:t>
      </w:r>
      <w:r w:rsidRPr="00186CDA">
        <w:rPr>
          <w:sz w:val="24"/>
          <w:szCs w:val="24"/>
        </w:rPr>
        <w:t>разведка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добыча</w:t>
      </w:r>
      <w:r w:rsidR="00F86750" w:rsidRPr="00186CDA">
        <w:rPr>
          <w:sz w:val="24"/>
          <w:szCs w:val="24"/>
        </w:rPr>
        <w:t xml:space="preserve"> </w:t>
      </w:r>
      <w:r w:rsidRPr="00186CDA">
        <w:rPr>
          <w:sz w:val="24"/>
          <w:szCs w:val="24"/>
        </w:rPr>
        <w:t>общераспространенных</w:t>
      </w:r>
      <w:r w:rsidR="00F86750" w:rsidRPr="00186CDA">
        <w:rPr>
          <w:sz w:val="24"/>
          <w:szCs w:val="24"/>
        </w:rPr>
        <w:t xml:space="preserve"> </w:t>
      </w:r>
      <w:r w:rsidRPr="00186CDA">
        <w:rPr>
          <w:sz w:val="24"/>
          <w:szCs w:val="24"/>
        </w:rPr>
        <w:t>полезных</w:t>
      </w:r>
      <w:r w:rsidR="00F86750" w:rsidRPr="00186CDA">
        <w:rPr>
          <w:sz w:val="24"/>
          <w:szCs w:val="24"/>
        </w:rPr>
        <w:t xml:space="preserve"> </w:t>
      </w:r>
      <w:r w:rsidRPr="00186CDA">
        <w:rPr>
          <w:sz w:val="24"/>
          <w:szCs w:val="24"/>
        </w:rPr>
        <w:t>ископаемых</w:t>
      </w:r>
      <w:r w:rsidR="00F86750" w:rsidRPr="00186CDA">
        <w:rPr>
          <w:sz w:val="24"/>
          <w:szCs w:val="24"/>
        </w:rPr>
        <w:t xml:space="preserve"> </w:t>
      </w:r>
      <w:r w:rsidRPr="00186CDA">
        <w:rPr>
          <w:sz w:val="24"/>
          <w:szCs w:val="24"/>
        </w:rPr>
        <w:t>(за</w:t>
      </w:r>
      <w:r w:rsidR="00F86750" w:rsidRPr="00186CDA">
        <w:rPr>
          <w:sz w:val="24"/>
          <w:szCs w:val="24"/>
        </w:rPr>
        <w:t xml:space="preserve"> </w:t>
      </w:r>
      <w:r w:rsidRPr="00186CDA">
        <w:rPr>
          <w:sz w:val="24"/>
          <w:szCs w:val="24"/>
        </w:rPr>
        <w:t>исключением</w:t>
      </w:r>
      <w:r w:rsidR="00F86750" w:rsidRPr="00186CDA">
        <w:rPr>
          <w:sz w:val="24"/>
          <w:szCs w:val="24"/>
        </w:rPr>
        <w:t xml:space="preserve"> </w:t>
      </w:r>
      <w:r w:rsidRPr="00186CDA">
        <w:rPr>
          <w:sz w:val="24"/>
          <w:szCs w:val="24"/>
        </w:rPr>
        <w:t>случаев,</w:t>
      </w:r>
      <w:r w:rsidR="00F86750" w:rsidRPr="00186CDA">
        <w:rPr>
          <w:sz w:val="24"/>
          <w:szCs w:val="24"/>
        </w:rPr>
        <w:t xml:space="preserve"> </w:t>
      </w:r>
      <w:r w:rsidRPr="00186CDA">
        <w:rPr>
          <w:sz w:val="24"/>
          <w:szCs w:val="24"/>
        </w:rPr>
        <w:t>если</w:t>
      </w:r>
      <w:r w:rsidR="00F86750" w:rsidRPr="00186CDA">
        <w:rPr>
          <w:sz w:val="24"/>
          <w:szCs w:val="24"/>
        </w:rPr>
        <w:t xml:space="preserve"> </w:t>
      </w:r>
      <w:r w:rsidRPr="00186CDA">
        <w:rPr>
          <w:sz w:val="24"/>
          <w:szCs w:val="24"/>
        </w:rPr>
        <w:t>разведка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добыча</w:t>
      </w:r>
      <w:r w:rsidR="00F86750" w:rsidRPr="00186CDA">
        <w:rPr>
          <w:sz w:val="24"/>
          <w:szCs w:val="24"/>
        </w:rPr>
        <w:t xml:space="preserve"> </w:t>
      </w:r>
      <w:r w:rsidRPr="00186CDA">
        <w:rPr>
          <w:sz w:val="24"/>
          <w:szCs w:val="24"/>
        </w:rPr>
        <w:t>общераспространенных</w:t>
      </w:r>
      <w:r w:rsidR="00F86750" w:rsidRPr="00186CDA">
        <w:rPr>
          <w:sz w:val="24"/>
          <w:szCs w:val="24"/>
        </w:rPr>
        <w:t xml:space="preserve"> </w:t>
      </w:r>
      <w:r w:rsidRPr="00186CDA">
        <w:rPr>
          <w:sz w:val="24"/>
          <w:szCs w:val="24"/>
        </w:rPr>
        <w:t>полезных</w:t>
      </w:r>
      <w:r w:rsidR="00F86750" w:rsidRPr="00186CDA">
        <w:rPr>
          <w:sz w:val="24"/>
          <w:szCs w:val="24"/>
        </w:rPr>
        <w:t xml:space="preserve"> </w:t>
      </w:r>
      <w:r w:rsidRPr="00186CDA">
        <w:rPr>
          <w:sz w:val="24"/>
          <w:szCs w:val="24"/>
        </w:rPr>
        <w:t>ископаемых</w:t>
      </w:r>
      <w:r w:rsidR="00F86750" w:rsidRPr="00186CDA">
        <w:rPr>
          <w:sz w:val="24"/>
          <w:szCs w:val="24"/>
        </w:rPr>
        <w:t xml:space="preserve"> </w:t>
      </w:r>
      <w:r w:rsidRPr="00186CDA">
        <w:rPr>
          <w:sz w:val="24"/>
          <w:szCs w:val="24"/>
        </w:rPr>
        <w:t>осуществляются</w:t>
      </w:r>
      <w:r w:rsidR="00F86750" w:rsidRPr="00186CDA">
        <w:rPr>
          <w:sz w:val="24"/>
          <w:szCs w:val="24"/>
        </w:rPr>
        <w:t xml:space="preserve"> </w:t>
      </w:r>
      <w:r w:rsidRPr="00186CDA">
        <w:rPr>
          <w:sz w:val="24"/>
          <w:szCs w:val="24"/>
        </w:rPr>
        <w:t>пользователями</w:t>
      </w:r>
      <w:r w:rsidR="00F86750" w:rsidRPr="00186CDA">
        <w:rPr>
          <w:sz w:val="24"/>
          <w:szCs w:val="24"/>
        </w:rPr>
        <w:t xml:space="preserve"> </w:t>
      </w:r>
      <w:r w:rsidRPr="00186CDA">
        <w:rPr>
          <w:sz w:val="24"/>
          <w:szCs w:val="24"/>
        </w:rPr>
        <w:t>недр,</w:t>
      </w:r>
      <w:r w:rsidR="00F86750" w:rsidRPr="00186CDA">
        <w:rPr>
          <w:sz w:val="24"/>
          <w:szCs w:val="24"/>
        </w:rPr>
        <w:t xml:space="preserve"> </w:t>
      </w:r>
      <w:r w:rsidRPr="00186CDA">
        <w:rPr>
          <w:sz w:val="24"/>
          <w:szCs w:val="24"/>
        </w:rPr>
        <w:t>осуществляющими</w:t>
      </w:r>
      <w:r w:rsidR="00F86750" w:rsidRPr="00186CDA">
        <w:rPr>
          <w:sz w:val="24"/>
          <w:szCs w:val="24"/>
        </w:rPr>
        <w:t xml:space="preserve"> </w:t>
      </w:r>
      <w:r w:rsidRPr="00186CDA">
        <w:rPr>
          <w:sz w:val="24"/>
          <w:szCs w:val="24"/>
        </w:rPr>
        <w:t>разведку</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добычу</w:t>
      </w:r>
      <w:r w:rsidR="00F86750" w:rsidRPr="00186CDA">
        <w:rPr>
          <w:sz w:val="24"/>
          <w:szCs w:val="24"/>
        </w:rPr>
        <w:t xml:space="preserve"> </w:t>
      </w:r>
      <w:r w:rsidRPr="00186CDA">
        <w:rPr>
          <w:sz w:val="24"/>
          <w:szCs w:val="24"/>
        </w:rPr>
        <w:t>иных</w:t>
      </w:r>
      <w:r w:rsidR="00F86750" w:rsidRPr="00186CDA">
        <w:rPr>
          <w:sz w:val="24"/>
          <w:szCs w:val="24"/>
        </w:rPr>
        <w:t xml:space="preserve"> </w:t>
      </w:r>
      <w:r w:rsidRPr="00186CDA">
        <w:rPr>
          <w:sz w:val="24"/>
          <w:szCs w:val="24"/>
        </w:rPr>
        <w:t>видов</w:t>
      </w:r>
      <w:r w:rsidR="00F86750" w:rsidRPr="00186CDA">
        <w:rPr>
          <w:sz w:val="24"/>
          <w:szCs w:val="24"/>
        </w:rPr>
        <w:t xml:space="preserve"> </w:t>
      </w:r>
      <w:r w:rsidRPr="00186CDA">
        <w:rPr>
          <w:sz w:val="24"/>
          <w:szCs w:val="24"/>
        </w:rPr>
        <w:t>полезных</w:t>
      </w:r>
      <w:r w:rsidR="00F86750" w:rsidRPr="00186CDA">
        <w:rPr>
          <w:sz w:val="24"/>
          <w:szCs w:val="24"/>
        </w:rPr>
        <w:t xml:space="preserve"> </w:t>
      </w:r>
      <w:r w:rsidRPr="00186CDA">
        <w:rPr>
          <w:sz w:val="24"/>
          <w:szCs w:val="24"/>
        </w:rPr>
        <w:t>ископаемых,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r w:rsidRPr="00186CDA">
        <w:rPr>
          <w:sz w:val="24"/>
          <w:szCs w:val="24"/>
        </w:rPr>
        <w:t>предоставленных</w:t>
      </w:r>
      <w:r w:rsidR="00F86750" w:rsidRPr="00186CDA">
        <w:rPr>
          <w:sz w:val="24"/>
          <w:szCs w:val="24"/>
        </w:rPr>
        <w:t xml:space="preserve"> </w:t>
      </w:r>
      <w:r w:rsidRPr="00186CDA">
        <w:rPr>
          <w:sz w:val="24"/>
          <w:szCs w:val="24"/>
        </w:rPr>
        <w:t>им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законодательством</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о</w:t>
      </w:r>
      <w:r w:rsidR="00F86750" w:rsidRPr="00186CDA">
        <w:rPr>
          <w:sz w:val="24"/>
          <w:szCs w:val="24"/>
        </w:rPr>
        <w:t xml:space="preserve"> </w:t>
      </w:r>
      <w:r w:rsidRPr="00186CDA">
        <w:rPr>
          <w:sz w:val="24"/>
          <w:szCs w:val="24"/>
        </w:rPr>
        <w:t>недрах</w:t>
      </w:r>
      <w:r w:rsidR="00F86750" w:rsidRPr="00186CDA">
        <w:rPr>
          <w:sz w:val="24"/>
          <w:szCs w:val="24"/>
        </w:rPr>
        <w:t xml:space="preserve"> </w:t>
      </w:r>
      <w:r w:rsidRPr="00186CDA">
        <w:rPr>
          <w:sz w:val="24"/>
          <w:szCs w:val="24"/>
        </w:rPr>
        <w:t>горных</w:t>
      </w:r>
      <w:r w:rsidR="00F86750" w:rsidRPr="00186CDA">
        <w:rPr>
          <w:sz w:val="24"/>
          <w:szCs w:val="24"/>
        </w:rPr>
        <w:t xml:space="preserve"> </w:t>
      </w:r>
      <w:r w:rsidRPr="00186CDA">
        <w:rPr>
          <w:sz w:val="24"/>
          <w:szCs w:val="24"/>
        </w:rPr>
        <w:t>отводов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геологических</w:t>
      </w:r>
      <w:r w:rsidR="00F86750" w:rsidRPr="00186CDA">
        <w:rPr>
          <w:sz w:val="24"/>
          <w:szCs w:val="24"/>
        </w:rPr>
        <w:t xml:space="preserve"> </w:t>
      </w:r>
      <w:r w:rsidRPr="00186CDA">
        <w:rPr>
          <w:sz w:val="24"/>
          <w:szCs w:val="24"/>
        </w:rPr>
        <w:t>отводов</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основании</w:t>
      </w:r>
      <w:r w:rsidR="00F86750" w:rsidRPr="00186CDA">
        <w:rPr>
          <w:sz w:val="24"/>
          <w:szCs w:val="24"/>
        </w:rPr>
        <w:t xml:space="preserve"> </w:t>
      </w:r>
      <w:r w:rsidRPr="00186CDA">
        <w:rPr>
          <w:sz w:val="24"/>
          <w:szCs w:val="24"/>
        </w:rPr>
        <w:t>утвержденного</w:t>
      </w:r>
      <w:r w:rsidR="00F86750" w:rsidRPr="00186CDA">
        <w:rPr>
          <w:sz w:val="24"/>
          <w:szCs w:val="24"/>
        </w:rPr>
        <w:t xml:space="preserve"> </w:t>
      </w:r>
      <w:r w:rsidRPr="00186CDA">
        <w:rPr>
          <w:sz w:val="24"/>
          <w:szCs w:val="24"/>
        </w:rPr>
        <w:t>технического</w:t>
      </w:r>
      <w:r w:rsidR="00F86750" w:rsidRPr="00186CDA">
        <w:rPr>
          <w:sz w:val="24"/>
          <w:szCs w:val="24"/>
        </w:rPr>
        <w:t xml:space="preserve"> </w:t>
      </w:r>
      <w:r w:rsidRPr="00186CDA">
        <w:rPr>
          <w:sz w:val="24"/>
          <w:szCs w:val="24"/>
        </w:rPr>
        <w:t>проекта</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со</w:t>
      </w:r>
      <w:r w:rsidR="00F86750" w:rsidRPr="00186CDA">
        <w:rPr>
          <w:sz w:val="24"/>
          <w:szCs w:val="24"/>
        </w:rPr>
        <w:t xml:space="preserve"> </w:t>
      </w:r>
      <w:r w:rsidRPr="00186CDA">
        <w:rPr>
          <w:sz w:val="24"/>
          <w:szCs w:val="24"/>
        </w:rPr>
        <w:t>статьей</w:t>
      </w:r>
      <w:r w:rsidR="00F86750" w:rsidRPr="00186CDA">
        <w:rPr>
          <w:sz w:val="24"/>
          <w:szCs w:val="24"/>
        </w:rPr>
        <w:t xml:space="preserve"> </w:t>
      </w:r>
      <w:r w:rsidRPr="00186CDA">
        <w:rPr>
          <w:sz w:val="24"/>
          <w:szCs w:val="24"/>
        </w:rPr>
        <w:t>19.1</w:t>
      </w:r>
      <w:r w:rsidR="00F86750" w:rsidRPr="00186CDA">
        <w:rPr>
          <w:sz w:val="24"/>
          <w:szCs w:val="24"/>
        </w:rPr>
        <w:t xml:space="preserve"> </w:t>
      </w:r>
      <w:r w:rsidRPr="00186CDA">
        <w:rPr>
          <w:sz w:val="24"/>
          <w:szCs w:val="24"/>
        </w:rPr>
        <w:t>Закона</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21</w:t>
      </w:r>
      <w:r w:rsidR="00F86750" w:rsidRPr="00186CDA">
        <w:rPr>
          <w:sz w:val="24"/>
          <w:szCs w:val="24"/>
        </w:rPr>
        <w:t xml:space="preserve"> </w:t>
      </w:r>
      <w:r w:rsidRPr="00186CDA">
        <w:rPr>
          <w:sz w:val="24"/>
          <w:szCs w:val="24"/>
        </w:rPr>
        <w:t>февраля</w:t>
      </w:r>
      <w:r w:rsidR="00F86750" w:rsidRPr="00186CDA">
        <w:rPr>
          <w:sz w:val="24"/>
          <w:szCs w:val="24"/>
        </w:rPr>
        <w:t xml:space="preserve"> </w:t>
      </w:r>
      <w:r w:rsidRPr="00186CDA">
        <w:rPr>
          <w:sz w:val="24"/>
          <w:szCs w:val="24"/>
        </w:rPr>
        <w:t>1992</w:t>
      </w:r>
      <w:r w:rsidR="00F86750" w:rsidRPr="00186CDA">
        <w:rPr>
          <w:sz w:val="24"/>
          <w:szCs w:val="24"/>
        </w:rPr>
        <w:t xml:space="preserve"> </w:t>
      </w:r>
      <w:r w:rsidRPr="00186CDA">
        <w:rPr>
          <w:sz w:val="24"/>
          <w:szCs w:val="24"/>
        </w:rPr>
        <w:t>года</w:t>
      </w:r>
      <w:r w:rsidR="00F86750" w:rsidRPr="00186CDA">
        <w:rPr>
          <w:sz w:val="24"/>
          <w:szCs w:val="24"/>
        </w:rPr>
        <w:t xml:space="preserve"> </w:t>
      </w:r>
      <w:r w:rsidRPr="00186CDA">
        <w:rPr>
          <w:sz w:val="24"/>
          <w:szCs w:val="24"/>
        </w:rPr>
        <w:t>№2395-I</w:t>
      </w:r>
      <w:r w:rsidR="00F86750" w:rsidRPr="00186CDA">
        <w:rPr>
          <w:sz w:val="24"/>
          <w:szCs w:val="24"/>
        </w:rPr>
        <w:t xml:space="preserve"> </w:t>
      </w:r>
      <w:r w:rsidR="00DB798A" w:rsidRPr="00186CDA">
        <w:rPr>
          <w:sz w:val="24"/>
          <w:szCs w:val="24"/>
        </w:rPr>
        <w:t>«</w:t>
      </w:r>
      <w:r w:rsidRPr="00186CDA">
        <w:rPr>
          <w:sz w:val="24"/>
          <w:szCs w:val="24"/>
        </w:rPr>
        <w:t>О</w:t>
      </w:r>
      <w:r w:rsidR="00F86750" w:rsidRPr="00186CDA">
        <w:rPr>
          <w:sz w:val="24"/>
          <w:szCs w:val="24"/>
        </w:rPr>
        <w:t xml:space="preserve"> </w:t>
      </w:r>
      <w:r w:rsidRPr="00186CDA">
        <w:rPr>
          <w:sz w:val="24"/>
          <w:szCs w:val="24"/>
        </w:rPr>
        <w:t>недрах</w:t>
      </w:r>
      <w:r w:rsidR="00DB798A" w:rsidRPr="00186CDA">
        <w:rPr>
          <w:sz w:val="24"/>
          <w:szCs w:val="24"/>
        </w:rPr>
        <w:t>»</w:t>
      </w:r>
      <w:r w:rsidRPr="00186CDA">
        <w:rPr>
          <w:sz w:val="24"/>
          <w:szCs w:val="24"/>
        </w:rPr>
        <w:t>).</w:t>
      </w:r>
    </w:p>
    <w:p w14:paraId="191071FC" w14:textId="77777777"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r w:rsidRPr="00186CDA">
        <w:rPr>
          <w:sz w:val="24"/>
          <w:szCs w:val="24"/>
        </w:rPr>
        <w:t>водоохранных</w:t>
      </w:r>
      <w:r w:rsidR="00F86750" w:rsidRPr="00186CDA">
        <w:rPr>
          <w:sz w:val="24"/>
          <w:szCs w:val="24"/>
        </w:rPr>
        <w:t xml:space="preserve"> </w:t>
      </w:r>
      <w:r w:rsidRPr="00186CDA">
        <w:rPr>
          <w:sz w:val="24"/>
          <w:szCs w:val="24"/>
        </w:rPr>
        <w:t>зон</w:t>
      </w:r>
      <w:r w:rsidR="00F86750" w:rsidRPr="00186CDA">
        <w:rPr>
          <w:sz w:val="24"/>
          <w:szCs w:val="24"/>
        </w:rPr>
        <w:t xml:space="preserve"> </w:t>
      </w:r>
      <w:r w:rsidRPr="00186CDA">
        <w:rPr>
          <w:sz w:val="24"/>
          <w:szCs w:val="24"/>
        </w:rPr>
        <w:t>допускаются</w:t>
      </w:r>
      <w:r w:rsidR="00F86750" w:rsidRPr="00186CDA">
        <w:rPr>
          <w:sz w:val="24"/>
          <w:szCs w:val="24"/>
        </w:rPr>
        <w:t xml:space="preserve"> </w:t>
      </w:r>
      <w:r w:rsidRPr="00186CDA">
        <w:rPr>
          <w:sz w:val="24"/>
          <w:szCs w:val="24"/>
        </w:rPr>
        <w:t>проектирование,</w:t>
      </w:r>
      <w:r w:rsidR="00F86750" w:rsidRPr="00186CDA">
        <w:rPr>
          <w:sz w:val="24"/>
          <w:szCs w:val="24"/>
        </w:rPr>
        <w:t xml:space="preserve"> </w:t>
      </w:r>
      <w:r w:rsidRPr="00186CDA">
        <w:rPr>
          <w:sz w:val="24"/>
          <w:szCs w:val="24"/>
        </w:rPr>
        <w:t>строительство,</w:t>
      </w:r>
      <w:r w:rsidR="00F86750" w:rsidRPr="00186CDA">
        <w:rPr>
          <w:sz w:val="24"/>
          <w:szCs w:val="24"/>
        </w:rPr>
        <w:t xml:space="preserve"> </w:t>
      </w:r>
      <w:r w:rsidRPr="00186CDA">
        <w:rPr>
          <w:sz w:val="24"/>
          <w:szCs w:val="24"/>
        </w:rPr>
        <w:t>реконструкция,</w:t>
      </w:r>
      <w:r w:rsidR="00F86750" w:rsidRPr="00186CDA">
        <w:rPr>
          <w:sz w:val="24"/>
          <w:szCs w:val="24"/>
        </w:rPr>
        <w:t xml:space="preserve"> </w:t>
      </w:r>
      <w:r w:rsidRPr="00186CDA">
        <w:rPr>
          <w:sz w:val="24"/>
          <w:szCs w:val="24"/>
        </w:rPr>
        <w:t>ввод</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эксплуатацию,</w:t>
      </w:r>
      <w:r w:rsidR="00F86750" w:rsidRPr="00186CDA">
        <w:rPr>
          <w:sz w:val="24"/>
          <w:szCs w:val="24"/>
        </w:rPr>
        <w:t xml:space="preserve"> </w:t>
      </w:r>
      <w:r w:rsidRPr="00186CDA">
        <w:rPr>
          <w:sz w:val="24"/>
          <w:szCs w:val="24"/>
        </w:rPr>
        <w:t>эксплуатация</w:t>
      </w:r>
      <w:r w:rsidR="00F86750" w:rsidRPr="00186CDA">
        <w:rPr>
          <w:sz w:val="24"/>
          <w:szCs w:val="24"/>
        </w:rPr>
        <w:t xml:space="preserve"> </w:t>
      </w:r>
      <w:r w:rsidRPr="00186CDA">
        <w:rPr>
          <w:sz w:val="24"/>
          <w:szCs w:val="24"/>
        </w:rPr>
        <w:t>хозяйственных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условии</w:t>
      </w:r>
      <w:r w:rsidR="00F86750" w:rsidRPr="00186CDA">
        <w:rPr>
          <w:sz w:val="24"/>
          <w:szCs w:val="24"/>
        </w:rPr>
        <w:t xml:space="preserve"> </w:t>
      </w:r>
      <w:r w:rsidRPr="00186CDA">
        <w:rPr>
          <w:sz w:val="24"/>
          <w:szCs w:val="24"/>
        </w:rPr>
        <w:t>оборудования</w:t>
      </w:r>
      <w:r w:rsidR="00F86750" w:rsidRPr="00186CDA">
        <w:rPr>
          <w:sz w:val="24"/>
          <w:szCs w:val="24"/>
        </w:rPr>
        <w:t xml:space="preserve"> </w:t>
      </w:r>
      <w:r w:rsidRPr="00186CDA">
        <w:rPr>
          <w:sz w:val="24"/>
          <w:szCs w:val="24"/>
        </w:rPr>
        <w:t>таких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сооружениями,</w:t>
      </w:r>
      <w:r w:rsidR="00F86750" w:rsidRPr="00186CDA">
        <w:rPr>
          <w:sz w:val="24"/>
          <w:szCs w:val="24"/>
        </w:rPr>
        <w:t xml:space="preserve"> </w:t>
      </w:r>
      <w:r w:rsidRPr="00186CDA">
        <w:rPr>
          <w:sz w:val="24"/>
          <w:szCs w:val="24"/>
        </w:rPr>
        <w:t>обеспечивающими</w:t>
      </w:r>
      <w:r w:rsidR="00F86750" w:rsidRPr="00186CDA">
        <w:rPr>
          <w:sz w:val="24"/>
          <w:szCs w:val="24"/>
        </w:rPr>
        <w:t xml:space="preserve"> </w:t>
      </w:r>
      <w:r w:rsidRPr="00186CDA">
        <w:rPr>
          <w:sz w:val="24"/>
          <w:szCs w:val="24"/>
        </w:rPr>
        <w:t>охрану</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загрязнения,</w:t>
      </w:r>
      <w:r w:rsidR="00F86750" w:rsidRPr="00186CDA">
        <w:rPr>
          <w:sz w:val="24"/>
          <w:szCs w:val="24"/>
        </w:rPr>
        <w:t xml:space="preserve"> </w:t>
      </w:r>
      <w:r w:rsidRPr="00186CDA">
        <w:rPr>
          <w:sz w:val="24"/>
          <w:szCs w:val="24"/>
        </w:rPr>
        <w:t>засорения,</w:t>
      </w:r>
      <w:r w:rsidR="00F86750" w:rsidRPr="00186CDA">
        <w:rPr>
          <w:sz w:val="24"/>
          <w:szCs w:val="24"/>
        </w:rPr>
        <w:t xml:space="preserve"> </w:t>
      </w:r>
      <w:r w:rsidRPr="00186CDA">
        <w:rPr>
          <w:sz w:val="24"/>
          <w:szCs w:val="24"/>
        </w:rPr>
        <w:t>заиления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истощения</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водным</w:t>
      </w:r>
      <w:r w:rsidR="00F86750" w:rsidRPr="00186CDA">
        <w:rPr>
          <w:sz w:val="24"/>
          <w:szCs w:val="24"/>
        </w:rPr>
        <w:t xml:space="preserve"> </w:t>
      </w:r>
      <w:r w:rsidRPr="00186CDA">
        <w:rPr>
          <w:sz w:val="24"/>
          <w:szCs w:val="24"/>
        </w:rPr>
        <w:t>законодательством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законодательством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области</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окружающей</w:t>
      </w:r>
      <w:r w:rsidR="00F86750" w:rsidRPr="00186CDA">
        <w:rPr>
          <w:sz w:val="24"/>
          <w:szCs w:val="24"/>
        </w:rPr>
        <w:t xml:space="preserve"> </w:t>
      </w:r>
      <w:r w:rsidRPr="00186CDA">
        <w:rPr>
          <w:sz w:val="24"/>
          <w:szCs w:val="24"/>
        </w:rPr>
        <w:t>среды.</w:t>
      </w:r>
      <w:r w:rsidR="00F86750" w:rsidRPr="00186CDA">
        <w:rPr>
          <w:sz w:val="24"/>
          <w:szCs w:val="24"/>
        </w:rPr>
        <w:t xml:space="preserve"> </w:t>
      </w:r>
      <w:r w:rsidRPr="00186CDA">
        <w:rPr>
          <w:sz w:val="24"/>
          <w:szCs w:val="24"/>
        </w:rPr>
        <w:t>Выбор</w:t>
      </w:r>
      <w:r w:rsidR="00F86750" w:rsidRPr="00186CDA">
        <w:rPr>
          <w:sz w:val="24"/>
          <w:szCs w:val="24"/>
        </w:rPr>
        <w:t xml:space="preserve"> </w:t>
      </w:r>
      <w:r w:rsidRPr="00186CDA">
        <w:rPr>
          <w:sz w:val="24"/>
          <w:szCs w:val="24"/>
        </w:rPr>
        <w:t>типа</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обеспечивающего</w:t>
      </w:r>
      <w:r w:rsidR="00F86750" w:rsidRPr="00186CDA">
        <w:rPr>
          <w:sz w:val="24"/>
          <w:szCs w:val="24"/>
        </w:rPr>
        <w:t xml:space="preserve"> </w:t>
      </w:r>
      <w:r w:rsidRPr="00186CDA">
        <w:rPr>
          <w:sz w:val="24"/>
          <w:szCs w:val="24"/>
        </w:rPr>
        <w:t>охрану</w:t>
      </w:r>
      <w:r w:rsidR="00F86750" w:rsidRPr="00186CDA">
        <w:rPr>
          <w:sz w:val="24"/>
          <w:szCs w:val="24"/>
        </w:rPr>
        <w:t xml:space="preserve"> </w:t>
      </w:r>
      <w:r w:rsidRPr="00186CDA">
        <w:rPr>
          <w:sz w:val="24"/>
          <w:szCs w:val="24"/>
        </w:rPr>
        <w:t>водного</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загрязнения,</w:t>
      </w:r>
      <w:r w:rsidR="00F86750" w:rsidRPr="00186CDA">
        <w:rPr>
          <w:sz w:val="24"/>
          <w:szCs w:val="24"/>
        </w:rPr>
        <w:t xml:space="preserve"> </w:t>
      </w:r>
      <w:r w:rsidRPr="00186CDA">
        <w:rPr>
          <w:sz w:val="24"/>
          <w:szCs w:val="24"/>
        </w:rPr>
        <w:t>засорения,</w:t>
      </w:r>
      <w:r w:rsidR="00F86750" w:rsidRPr="00186CDA">
        <w:rPr>
          <w:sz w:val="24"/>
          <w:szCs w:val="24"/>
        </w:rPr>
        <w:t xml:space="preserve"> </w:t>
      </w:r>
      <w:r w:rsidRPr="00186CDA">
        <w:rPr>
          <w:sz w:val="24"/>
          <w:szCs w:val="24"/>
        </w:rPr>
        <w:t>заиления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истощения</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осуществляется</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учетом</w:t>
      </w:r>
      <w:r w:rsidR="00F86750" w:rsidRPr="00186CDA">
        <w:rPr>
          <w:sz w:val="24"/>
          <w:szCs w:val="24"/>
        </w:rPr>
        <w:t xml:space="preserve"> </w:t>
      </w:r>
      <w:r w:rsidRPr="00186CDA">
        <w:rPr>
          <w:sz w:val="24"/>
          <w:szCs w:val="24"/>
        </w:rPr>
        <w:t>необходимости</w:t>
      </w:r>
      <w:r w:rsidR="00F86750" w:rsidRPr="00186CDA">
        <w:rPr>
          <w:sz w:val="24"/>
          <w:szCs w:val="24"/>
        </w:rPr>
        <w:t xml:space="preserve"> </w:t>
      </w:r>
      <w:r w:rsidRPr="00186CDA">
        <w:rPr>
          <w:sz w:val="24"/>
          <w:szCs w:val="24"/>
        </w:rPr>
        <w:t>соблюдения</w:t>
      </w:r>
      <w:r w:rsidR="00F86750" w:rsidRPr="00186CDA">
        <w:rPr>
          <w:sz w:val="24"/>
          <w:szCs w:val="24"/>
        </w:rPr>
        <w:t xml:space="preserve"> </w:t>
      </w:r>
      <w:r w:rsidRPr="00186CDA">
        <w:rPr>
          <w:sz w:val="24"/>
          <w:szCs w:val="24"/>
        </w:rPr>
        <w:t>установленных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законодательством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области</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окружающей</w:t>
      </w:r>
      <w:r w:rsidR="00F86750" w:rsidRPr="00186CDA">
        <w:rPr>
          <w:sz w:val="24"/>
          <w:szCs w:val="24"/>
        </w:rPr>
        <w:t xml:space="preserve"> </w:t>
      </w:r>
      <w:r w:rsidRPr="00186CDA">
        <w:rPr>
          <w:sz w:val="24"/>
          <w:szCs w:val="24"/>
        </w:rPr>
        <w:t>среды</w:t>
      </w:r>
      <w:r w:rsidR="00F86750" w:rsidRPr="00186CDA">
        <w:rPr>
          <w:sz w:val="24"/>
          <w:szCs w:val="24"/>
        </w:rPr>
        <w:t xml:space="preserve"> </w:t>
      </w:r>
      <w:r w:rsidRPr="00186CDA">
        <w:rPr>
          <w:sz w:val="24"/>
          <w:szCs w:val="24"/>
        </w:rPr>
        <w:t>нормативов</w:t>
      </w:r>
      <w:r w:rsidR="00F86750" w:rsidRPr="00186CDA">
        <w:rPr>
          <w:sz w:val="24"/>
          <w:szCs w:val="24"/>
        </w:rPr>
        <w:t xml:space="preserve"> </w:t>
      </w:r>
      <w:r w:rsidRPr="00186CDA">
        <w:rPr>
          <w:sz w:val="24"/>
          <w:szCs w:val="24"/>
        </w:rPr>
        <w:t>допустимых</w:t>
      </w:r>
      <w:r w:rsidR="00F86750" w:rsidRPr="00186CDA">
        <w:rPr>
          <w:sz w:val="24"/>
          <w:szCs w:val="24"/>
        </w:rPr>
        <w:t xml:space="preserve"> </w:t>
      </w:r>
      <w:r w:rsidRPr="00186CDA">
        <w:rPr>
          <w:sz w:val="24"/>
          <w:szCs w:val="24"/>
        </w:rPr>
        <w:t>сбросов</w:t>
      </w:r>
      <w:r w:rsidR="00F86750" w:rsidRPr="00186CDA">
        <w:rPr>
          <w:sz w:val="24"/>
          <w:szCs w:val="24"/>
        </w:rPr>
        <w:t xml:space="preserve"> </w:t>
      </w:r>
      <w:r w:rsidRPr="00186CDA">
        <w:rPr>
          <w:sz w:val="24"/>
          <w:szCs w:val="24"/>
        </w:rPr>
        <w:t>загрязняющих</w:t>
      </w:r>
      <w:r w:rsidR="00F86750" w:rsidRPr="00186CDA">
        <w:rPr>
          <w:sz w:val="24"/>
          <w:szCs w:val="24"/>
        </w:rPr>
        <w:t xml:space="preserve"> </w:t>
      </w:r>
      <w:r w:rsidRPr="00186CDA">
        <w:rPr>
          <w:sz w:val="24"/>
          <w:szCs w:val="24"/>
        </w:rPr>
        <w:t>веществ,</w:t>
      </w:r>
      <w:r w:rsidR="00F86750" w:rsidRPr="00186CDA">
        <w:rPr>
          <w:sz w:val="24"/>
          <w:szCs w:val="24"/>
        </w:rPr>
        <w:t xml:space="preserve"> </w:t>
      </w:r>
      <w:r w:rsidRPr="00186CDA">
        <w:rPr>
          <w:sz w:val="24"/>
          <w:szCs w:val="24"/>
        </w:rPr>
        <w:t>иных</w:t>
      </w:r>
      <w:r w:rsidR="00F86750" w:rsidRPr="00186CDA">
        <w:rPr>
          <w:sz w:val="24"/>
          <w:szCs w:val="24"/>
        </w:rPr>
        <w:t xml:space="preserve"> </w:t>
      </w:r>
      <w:r w:rsidRPr="00186CDA">
        <w:rPr>
          <w:sz w:val="24"/>
          <w:szCs w:val="24"/>
        </w:rPr>
        <w:t>веществ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микроорганизмов.</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целях</w:t>
      </w:r>
      <w:r w:rsidR="00F86750" w:rsidRPr="00186CDA">
        <w:rPr>
          <w:sz w:val="24"/>
          <w:szCs w:val="24"/>
        </w:rPr>
        <w:t xml:space="preserve"> </w:t>
      </w:r>
      <w:r w:rsidRPr="00186CDA">
        <w:rPr>
          <w:sz w:val="24"/>
          <w:szCs w:val="24"/>
        </w:rPr>
        <w:t>настоящей</w:t>
      </w:r>
      <w:r w:rsidR="00F86750" w:rsidRPr="00186CDA">
        <w:rPr>
          <w:sz w:val="24"/>
          <w:szCs w:val="24"/>
        </w:rPr>
        <w:t xml:space="preserve"> </w:t>
      </w:r>
      <w:r w:rsidRPr="00186CDA">
        <w:rPr>
          <w:sz w:val="24"/>
          <w:szCs w:val="24"/>
        </w:rPr>
        <w:t>статьи</w:t>
      </w:r>
      <w:r w:rsidR="00F86750" w:rsidRPr="00186CDA">
        <w:rPr>
          <w:sz w:val="24"/>
          <w:szCs w:val="24"/>
        </w:rPr>
        <w:t xml:space="preserve"> </w:t>
      </w:r>
      <w:r w:rsidRPr="00186CDA">
        <w:rPr>
          <w:sz w:val="24"/>
          <w:szCs w:val="24"/>
        </w:rPr>
        <w:t>под</w:t>
      </w:r>
      <w:r w:rsidR="00F86750" w:rsidRPr="00186CDA">
        <w:rPr>
          <w:sz w:val="24"/>
          <w:szCs w:val="24"/>
        </w:rPr>
        <w:t xml:space="preserve"> </w:t>
      </w:r>
      <w:r w:rsidRPr="00186CDA">
        <w:rPr>
          <w:sz w:val="24"/>
          <w:szCs w:val="24"/>
        </w:rPr>
        <w:t>сооружениями,</w:t>
      </w:r>
      <w:r w:rsidR="00F86750" w:rsidRPr="00186CDA">
        <w:rPr>
          <w:sz w:val="24"/>
          <w:szCs w:val="24"/>
        </w:rPr>
        <w:t xml:space="preserve"> </w:t>
      </w:r>
      <w:r w:rsidRPr="00186CDA">
        <w:rPr>
          <w:sz w:val="24"/>
          <w:szCs w:val="24"/>
        </w:rPr>
        <w:t>обеспечивающими</w:t>
      </w:r>
      <w:r w:rsidR="00F86750" w:rsidRPr="00186CDA">
        <w:rPr>
          <w:sz w:val="24"/>
          <w:szCs w:val="24"/>
        </w:rPr>
        <w:t xml:space="preserve"> </w:t>
      </w:r>
      <w:r w:rsidRPr="00186CDA">
        <w:rPr>
          <w:sz w:val="24"/>
          <w:szCs w:val="24"/>
        </w:rPr>
        <w:t>охрану</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загрязнения,</w:t>
      </w:r>
      <w:r w:rsidR="00F86750" w:rsidRPr="00186CDA">
        <w:rPr>
          <w:sz w:val="24"/>
          <w:szCs w:val="24"/>
        </w:rPr>
        <w:t xml:space="preserve"> </w:t>
      </w:r>
      <w:r w:rsidRPr="00186CDA">
        <w:rPr>
          <w:sz w:val="24"/>
          <w:szCs w:val="24"/>
        </w:rPr>
        <w:t>засорения,</w:t>
      </w:r>
      <w:r w:rsidR="00F86750" w:rsidRPr="00186CDA">
        <w:rPr>
          <w:sz w:val="24"/>
          <w:szCs w:val="24"/>
        </w:rPr>
        <w:t xml:space="preserve"> </w:t>
      </w:r>
      <w:r w:rsidRPr="00186CDA">
        <w:rPr>
          <w:sz w:val="24"/>
          <w:szCs w:val="24"/>
        </w:rPr>
        <w:t>заиления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истощения</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понимаются:</w:t>
      </w:r>
    </w:p>
    <w:p w14:paraId="26F1842D" w14:textId="77777777" w:rsidR="00104372" w:rsidRPr="00186CDA" w:rsidRDefault="00104372" w:rsidP="00186CDA">
      <w:pPr>
        <w:ind w:firstLine="709"/>
        <w:jc w:val="both"/>
        <w:rPr>
          <w:sz w:val="24"/>
          <w:szCs w:val="24"/>
        </w:rPr>
      </w:pPr>
      <w:r w:rsidRPr="00186CDA">
        <w:rPr>
          <w:sz w:val="24"/>
          <w:szCs w:val="24"/>
        </w:rPr>
        <w:t>1)</w:t>
      </w:r>
      <w:r w:rsidR="00F86750" w:rsidRPr="00186CDA">
        <w:rPr>
          <w:sz w:val="24"/>
          <w:szCs w:val="24"/>
        </w:rPr>
        <w:t xml:space="preserve"> </w:t>
      </w:r>
      <w:r w:rsidRPr="00186CDA">
        <w:rPr>
          <w:sz w:val="24"/>
          <w:szCs w:val="24"/>
        </w:rPr>
        <w:t>централизованные</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водоотведения</w:t>
      </w:r>
      <w:r w:rsidR="00F86750" w:rsidRPr="00186CDA">
        <w:rPr>
          <w:sz w:val="24"/>
          <w:szCs w:val="24"/>
        </w:rPr>
        <w:t xml:space="preserve"> </w:t>
      </w:r>
      <w:r w:rsidRPr="00186CDA">
        <w:rPr>
          <w:sz w:val="24"/>
          <w:szCs w:val="24"/>
        </w:rPr>
        <w:t>(канализации),</w:t>
      </w:r>
      <w:r w:rsidR="00F86750" w:rsidRPr="00186CDA">
        <w:rPr>
          <w:sz w:val="24"/>
          <w:szCs w:val="24"/>
        </w:rPr>
        <w:t xml:space="preserve"> </w:t>
      </w:r>
      <w:r w:rsidRPr="00186CDA">
        <w:rPr>
          <w:sz w:val="24"/>
          <w:szCs w:val="24"/>
        </w:rPr>
        <w:t>централизованные</w:t>
      </w:r>
      <w:r w:rsidR="00F86750" w:rsidRPr="00186CDA">
        <w:rPr>
          <w:sz w:val="24"/>
          <w:szCs w:val="24"/>
        </w:rPr>
        <w:t xml:space="preserve"> </w:t>
      </w:r>
      <w:r w:rsidRPr="00186CDA">
        <w:rPr>
          <w:sz w:val="24"/>
          <w:szCs w:val="24"/>
        </w:rPr>
        <w:t>ливневые</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водоотведения;</w:t>
      </w:r>
    </w:p>
    <w:p w14:paraId="1A686B98" w14:textId="77777777" w:rsidR="00104372" w:rsidRPr="00186CDA" w:rsidRDefault="00104372" w:rsidP="00186CDA">
      <w:pPr>
        <w:ind w:firstLine="709"/>
        <w:jc w:val="both"/>
        <w:rPr>
          <w:sz w:val="24"/>
          <w:szCs w:val="24"/>
        </w:rPr>
      </w:pPr>
      <w:r w:rsidRPr="00186CDA">
        <w:rPr>
          <w:sz w:val="24"/>
          <w:szCs w:val="24"/>
        </w:rPr>
        <w:t>2)</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отведения</w:t>
      </w:r>
      <w:r w:rsidR="00F86750" w:rsidRPr="00186CDA">
        <w:rPr>
          <w:sz w:val="24"/>
          <w:szCs w:val="24"/>
        </w:rPr>
        <w:t xml:space="preserve"> </w:t>
      </w:r>
      <w:r w:rsidRPr="00186CDA">
        <w:rPr>
          <w:sz w:val="24"/>
          <w:szCs w:val="24"/>
        </w:rPr>
        <w:t>(сброса)</w:t>
      </w:r>
      <w:r w:rsidR="00F86750" w:rsidRPr="00186CDA">
        <w:rPr>
          <w:sz w:val="24"/>
          <w:szCs w:val="24"/>
        </w:rPr>
        <w:t xml:space="preserve"> </w:t>
      </w:r>
      <w:r w:rsidRPr="00186CDA">
        <w:rPr>
          <w:sz w:val="24"/>
          <w:szCs w:val="24"/>
        </w:rPr>
        <w:t>сточных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централизованные</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водоотведения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дождевых,</w:t>
      </w:r>
      <w:r w:rsidR="00F86750" w:rsidRPr="00186CDA">
        <w:rPr>
          <w:sz w:val="24"/>
          <w:szCs w:val="24"/>
        </w:rPr>
        <w:t xml:space="preserve"> </w:t>
      </w:r>
      <w:r w:rsidRPr="00186CDA">
        <w:rPr>
          <w:sz w:val="24"/>
          <w:szCs w:val="24"/>
        </w:rPr>
        <w:t>талых,</w:t>
      </w:r>
      <w:r w:rsidR="00F86750" w:rsidRPr="00186CDA">
        <w:rPr>
          <w:sz w:val="24"/>
          <w:szCs w:val="24"/>
        </w:rPr>
        <w:t xml:space="preserve"> </w:t>
      </w:r>
      <w:r w:rsidRPr="00186CDA">
        <w:rPr>
          <w:sz w:val="24"/>
          <w:szCs w:val="24"/>
        </w:rPr>
        <w:t>инфильтрационных,</w:t>
      </w:r>
      <w:r w:rsidR="00F86750" w:rsidRPr="00186CDA">
        <w:rPr>
          <w:sz w:val="24"/>
          <w:szCs w:val="24"/>
        </w:rPr>
        <w:t xml:space="preserve"> </w:t>
      </w:r>
      <w:r w:rsidRPr="00186CDA">
        <w:rPr>
          <w:sz w:val="24"/>
          <w:szCs w:val="24"/>
        </w:rPr>
        <w:t>поливомоечных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дренажных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если</w:t>
      </w:r>
      <w:r w:rsidR="00F86750" w:rsidRPr="00186CDA">
        <w:rPr>
          <w:sz w:val="24"/>
          <w:szCs w:val="24"/>
        </w:rPr>
        <w:t xml:space="preserve"> </w:t>
      </w:r>
      <w:r w:rsidRPr="00186CDA">
        <w:rPr>
          <w:sz w:val="24"/>
          <w:szCs w:val="24"/>
        </w:rPr>
        <w:t>они</w:t>
      </w:r>
      <w:r w:rsidR="00F86750" w:rsidRPr="00186CDA">
        <w:rPr>
          <w:sz w:val="24"/>
          <w:szCs w:val="24"/>
        </w:rPr>
        <w:t xml:space="preserve"> </w:t>
      </w:r>
      <w:r w:rsidRPr="00186CDA">
        <w:rPr>
          <w:sz w:val="24"/>
          <w:szCs w:val="24"/>
        </w:rPr>
        <w:t>предназначены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приема</w:t>
      </w:r>
      <w:r w:rsidR="00F86750" w:rsidRPr="00186CDA">
        <w:rPr>
          <w:sz w:val="24"/>
          <w:szCs w:val="24"/>
        </w:rPr>
        <w:t xml:space="preserve"> </w:t>
      </w:r>
      <w:r w:rsidRPr="00186CDA">
        <w:rPr>
          <w:sz w:val="24"/>
          <w:szCs w:val="24"/>
        </w:rPr>
        <w:t>таких</w:t>
      </w:r>
      <w:r w:rsidR="00F86750" w:rsidRPr="00186CDA">
        <w:rPr>
          <w:sz w:val="24"/>
          <w:szCs w:val="24"/>
        </w:rPr>
        <w:t xml:space="preserve"> </w:t>
      </w:r>
      <w:r w:rsidRPr="00186CDA">
        <w:rPr>
          <w:sz w:val="24"/>
          <w:szCs w:val="24"/>
        </w:rPr>
        <w:t>вод;</w:t>
      </w:r>
    </w:p>
    <w:p w14:paraId="32F4775E" w14:textId="77777777" w:rsidR="00104372" w:rsidRPr="00186CDA" w:rsidRDefault="00104372" w:rsidP="00186CDA">
      <w:pPr>
        <w:ind w:firstLine="709"/>
        <w:jc w:val="both"/>
        <w:rPr>
          <w:sz w:val="24"/>
          <w:szCs w:val="24"/>
        </w:rPr>
      </w:pPr>
      <w:r w:rsidRPr="00186CDA">
        <w:rPr>
          <w:sz w:val="24"/>
          <w:szCs w:val="24"/>
        </w:rPr>
        <w:t>3)</w:t>
      </w:r>
      <w:r w:rsidR="00F86750" w:rsidRPr="00186CDA">
        <w:rPr>
          <w:sz w:val="24"/>
          <w:szCs w:val="24"/>
        </w:rPr>
        <w:t xml:space="preserve"> </w:t>
      </w:r>
      <w:r w:rsidRPr="00186CDA">
        <w:rPr>
          <w:sz w:val="24"/>
          <w:szCs w:val="24"/>
        </w:rPr>
        <w:t>локальные</w:t>
      </w:r>
      <w:r w:rsidR="00F86750" w:rsidRPr="00186CDA">
        <w:rPr>
          <w:sz w:val="24"/>
          <w:szCs w:val="24"/>
        </w:rPr>
        <w:t xml:space="preserve"> </w:t>
      </w:r>
      <w:r w:rsidRPr="00186CDA">
        <w:rPr>
          <w:sz w:val="24"/>
          <w:szCs w:val="24"/>
        </w:rPr>
        <w:t>очистные</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очистки</w:t>
      </w:r>
      <w:r w:rsidR="00F86750" w:rsidRPr="00186CDA">
        <w:rPr>
          <w:sz w:val="24"/>
          <w:szCs w:val="24"/>
        </w:rPr>
        <w:t xml:space="preserve"> </w:t>
      </w:r>
      <w:r w:rsidRPr="00186CDA">
        <w:rPr>
          <w:sz w:val="24"/>
          <w:szCs w:val="24"/>
        </w:rPr>
        <w:t>сточных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дождевых,</w:t>
      </w:r>
      <w:r w:rsidR="00F86750" w:rsidRPr="00186CDA">
        <w:rPr>
          <w:sz w:val="24"/>
          <w:szCs w:val="24"/>
        </w:rPr>
        <w:t xml:space="preserve"> </w:t>
      </w:r>
      <w:r w:rsidRPr="00186CDA">
        <w:rPr>
          <w:sz w:val="24"/>
          <w:szCs w:val="24"/>
        </w:rPr>
        <w:t>талых,</w:t>
      </w:r>
      <w:r w:rsidR="00F86750" w:rsidRPr="00186CDA">
        <w:rPr>
          <w:sz w:val="24"/>
          <w:szCs w:val="24"/>
        </w:rPr>
        <w:t xml:space="preserve"> </w:t>
      </w:r>
      <w:r w:rsidRPr="00186CDA">
        <w:rPr>
          <w:sz w:val="24"/>
          <w:szCs w:val="24"/>
        </w:rPr>
        <w:t>инфильтрационных,</w:t>
      </w:r>
      <w:r w:rsidR="00F86750" w:rsidRPr="00186CDA">
        <w:rPr>
          <w:sz w:val="24"/>
          <w:szCs w:val="24"/>
        </w:rPr>
        <w:t xml:space="preserve"> </w:t>
      </w:r>
      <w:r w:rsidRPr="00186CDA">
        <w:rPr>
          <w:sz w:val="24"/>
          <w:szCs w:val="24"/>
        </w:rPr>
        <w:t>поливомоечных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дренажных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обеспечивающие</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очистку</w:t>
      </w:r>
      <w:r w:rsidR="00F86750" w:rsidRPr="00186CDA">
        <w:rPr>
          <w:sz w:val="24"/>
          <w:szCs w:val="24"/>
        </w:rPr>
        <w:t xml:space="preserve"> </w:t>
      </w:r>
      <w:r w:rsidRPr="00186CDA">
        <w:rPr>
          <w:sz w:val="24"/>
          <w:szCs w:val="24"/>
        </w:rPr>
        <w:t>исходя</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нормативов,</w:t>
      </w:r>
      <w:r w:rsidR="00F86750" w:rsidRPr="00186CDA">
        <w:rPr>
          <w:sz w:val="24"/>
          <w:szCs w:val="24"/>
        </w:rPr>
        <w:t xml:space="preserve"> </w:t>
      </w:r>
      <w:r w:rsidRPr="00186CDA">
        <w:rPr>
          <w:sz w:val="24"/>
          <w:szCs w:val="24"/>
        </w:rPr>
        <w:t>установленных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требованиями</w:t>
      </w:r>
      <w:r w:rsidR="00F86750" w:rsidRPr="00186CDA">
        <w:rPr>
          <w:sz w:val="24"/>
          <w:szCs w:val="24"/>
        </w:rPr>
        <w:t xml:space="preserve"> </w:t>
      </w:r>
      <w:r w:rsidRPr="00186CDA">
        <w:rPr>
          <w:sz w:val="24"/>
          <w:szCs w:val="24"/>
        </w:rPr>
        <w:t>законодательства</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области</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окружающей</w:t>
      </w:r>
      <w:r w:rsidR="00F86750" w:rsidRPr="00186CDA">
        <w:rPr>
          <w:sz w:val="24"/>
          <w:szCs w:val="24"/>
        </w:rPr>
        <w:t xml:space="preserve"> </w:t>
      </w:r>
      <w:r w:rsidRPr="00186CDA">
        <w:rPr>
          <w:sz w:val="24"/>
          <w:szCs w:val="24"/>
        </w:rPr>
        <w:t>среды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настоящего</w:t>
      </w:r>
      <w:r w:rsidR="00F86750" w:rsidRPr="00186CDA">
        <w:rPr>
          <w:sz w:val="24"/>
          <w:szCs w:val="24"/>
        </w:rPr>
        <w:t xml:space="preserve"> </w:t>
      </w:r>
      <w:r w:rsidRPr="00186CDA">
        <w:rPr>
          <w:sz w:val="24"/>
          <w:szCs w:val="24"/>
        </w:rPr>
        <w:t>Кодекса;</w:t>
      </w:r>
    </w:p>
    <w:p w14:paraId="6794201F" w14:textId="77777777" w:rsidR="00104372" w:rsidRPr="00186CDA" w:rsidRDefault="00104372" w:rsidP="00186CDA">
      <w:pPr>
        <w:ind w:firstLine="709"/>
        <w:jc w:val="both"/>
        <w:rPr>
          <w:sz w:val="24"/>
          <w:szCs w:val="24"/>
        </w:rPr>
      </w:pPr>
      <w:r w:rsidRPr="00186CDA">
        <w:rPr>
          <w:sz w:val="24"/>
          <w:szCs w:val="24"/>
        </w:rPr>
        <w:t>4)</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сбора</w:t>
      </w:r>
      <w:r w:rsidR="00F86750" w:rsidRPr="00186CDA">
        <w:rPr>
          <w:sz w:val="24"/>
          <w:szCs w:val="24"/>
        </w:rPr>
        <w:t xml:space="preserve"> </w:t>
      </w:r>
      <w:r w:rsidRPr="00186CDA">
        <w:rPr>
          <w:sz w:val="24"/>
          <w:szCs w:val="24"/>
        </w:rPr>
        <w:t>отходов</w:t>
      </w:r>
      <w:r w:rsidR="00F86750" w:rsidRPr="00186CDA">
        <w:rPr>
          <w:sz w:val="24"/>
          <w:szCs w:val="24"/>
        </w:rPr>
        <w:t xml:space="preserve"> </w:t>
      </w:r>
      <w:r w:rsidRPr="00186CDA">
        <w:rPr>
          <w:sz w:val="24"/>
          <w:szCs w:val="24"/>
        </w:rPr>
        <w:t>производства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потребления,</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отведения</w:t>
      </w:r>
      <w:r w:rsidR="00F86750" w:rsidRPr="00186CDA">
        <w:rPr>
          <w:sz w:val="24"/>
          <w:szCs w:val="24"/>
        </w:rPr>
        <w:t xml:space="preserve"> </w:t>
      </w:r>
      <w:r w:rsidRPr="00186CDA">
        <w:rPr>
          <w:sz w:val="24"/>
          <w:szCs w:val="24"/>
        </w:rPr>
        <w:t>(сброса)</w:t>
      </w:r>
      <w:r w:rsidR="00F86750" w:rsidRPr="00186CDA">
        <w:rPr>
          <w:sz w:val="24"/>
          <w:szCs w:val="24"/>
        </w:rPr>
        <w:t xml:space="preserve"> </w:t>
      </w:r>
      <w:r w:rsidRPr="00186CDA">
        <w:rPr>
          <w:sz w:val="24"/>
          <w:szCs w:val="24"/>
        </w:rPr>
        <w:t>сточных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дождевых,</w:t>
      </w:r>
      <w:r w:rsidR="00F86750" w:rsidRPr="00186CDA">
        <w:rPr>
          <w:sz w:val="24"/>
          <w:szCs w:val="24"/>
        </w:rPr>
        <w:t xml:space="preserve"> </w:t>
      </w:r>
      <w:r w:rsidRPr="00186CDA">
        <w:rPr>
          <w:sz w:val="24"/>
          <w:szCs w:val="24"/>
        </w:rPr>
        <w:t>талых,</w:t>
      </w:r>
      <w:r w:rsidR="00F86750" w:rsidRPr="00186CDA">
        <w:rPr>
          <w:sz w:val="24"/>
          <w:szCs w:val="24"/>
        </w:rPr>
        <w:t xml:space="preserve"> </w:t>
      </w:r>
      <w:r w:rsidRPr="00186CDA">
        <w:rPr>
          <w:sz w:val="24"/>
          <w:szCs w:val="24"/>
        </w:rPr>
        <w:t>инфильтрационных,</w:t>
      </w:r>
      <w:r w:rsidR="00F86750" w:rsidRPr="00186CDA">
        <w:rPr>
          <w:sz w:val="24"/>
          <w:szCs w:val="24"/>
        </w:rPr>
        <w:t xml:space="preserve"> </w:t>
      </w:r>
      <w:r w:rsidRPr="00186CDA">
        <w:rPr>
          <w:sz w:val="24"/>
          <w:szCs w:val="24"/>
        </w:rPr>
        <w:t>поливомоечных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дренажных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приемники,</w:t>
      </w:r>
      <w:r w:rsidR="00F86750" w:rsidRPr="00186CDA">
        <w:rPr>
          <w:sz w:val="24"/>
          <w:szCs w:val="24"/>
        </w:rPr>
        <w:t xml:space="preserve"> </w:t>
      </w:r>
      <w:r w:rsidRPr="00186CDA">
        <w:rPr>
          <w:sz w:val="24"/>
          <w:szCs w:val="24"/>
        </w:rPr>
        <w:t>изготовленные</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водонепроницаемых</w:t>
      </w:r>
      <w:r w:rsidR="00F86750" w:rsidRPr="00186CDA">
        <w:rPr>
          <w:sz w:val="24"/>
          <w:szCs w:val="24"/>
        </w:rPr>
        <w:t xml:space="preserve"> </w:t>
      </w:r>
      <w:r w:rsidRPr="00186CDA">
        <w:rPr>
          <w:sz w:val="24"/>
          <w:szCs w:val="24"/>
        </w:rPr>
        <w:t>материалов.</w:t>
      </w:r>
    </w:p>
    <w:p w14:paraId="38A13056" w14:textId="77777777"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отношении</w:t>
      </w:r>
      <w:r w:rsidR="00F86750" w:rsidRPr="00186CDA">
        <w:rPr>
          <w:sz w:val="24"/>
          <w:szCs w:val="24"/>
        </w:rPr>
        <w:t xml:space="preserve"> </w:t>
      </w:r>
      <w:r w:rsidRPr="00186CDA">
        <w:rPr>
          <w:sz w:val="24"/>
          <w:szCs w:val="24"/>
        </w:rPr>
        <w:t>территорий</w:t>
      </w:r>
      <w:r w:rsidR="00F86750" w:rsidRPr="00186CDA">
        <w:rPr>
          <w:sz w:val="24"/>
          <w:szCs w:val="24"/>
        </w:rPr>
        <w:t xml:space="preserve"> </w:t>
      </w:r>
      <w:r w:rsidRPr="00186CDA">
        <w:rPr>
          <w:sz w:val="24"/>
          <w:szCs w:val="24"/>
        </w:rPr>
        <w:t>садоводческих,</w:t>
      </w:r>
      <w:r w:rsidR="00F86750" w:rsidRPr="00186CDA">
        <w:rPr>
          <w:sz w:val="24"/>
          <w:szCs w:val="24"/>
        </w:rPr>
        <w:t xml:space="preserve"> </w:t>
      </w:r>
      <w:r w:rsidRPr="00186CDA">
        <w:rPr>
          <w:sz w:val="24"/>
          <w:szCs w:val="24"/>
        </w:rPr>
        <w:t>огороднических</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дачных</w:t>
      </w:r>
      <w:r w:rsidR="00F86750" w:rsidRPr="00186CDA">
        <w:rPr>
          <w:sz w:val="24"/>
          <w:szCs w:val="24"/>
        </w:rPr>
        <w:t xml:space="preserve"> </w:t>
      </w:r>
      <w:r w:rsidRPr="00186CDA">
        <w:rPr>
          <w:sz w:val="24"/>
          <w:szCs w:val="24"/>
        </w:rPr>
        <w:t>некоммерческих</w:t>
      </w:r>
      <w:r w:rsidR="00F86750" w:rsidRPr="00186CDA">
        <w:rPr>
          <w:sz w:val="24"/>
          <w:szCs w:val="24"/>
        </w:rPr>
        <w:t xml:space="preserve"> </w:t>
      </w:r>
      <w:r w:rsidRPr="00186CDA">
        <w:rPr>
          <w:sz w:val="24"/>
          <w:szCs w:val="24"/>
        </w:rPr>
        <w:t>объединений</w:t>
      </w:r>
      <w:r w:rsidR="00F86750" w:rsidRPr="00186CDA">
        <w:rPr>
          <w:sz w:val="24"/>
          <w:szCs w:val="24"/>
        </w:rPr>
        <w:t xml:space="preserve"> </w:t>
      </w:r>
      <w:r w:rsidRPr="00186CDA">
        <w:rPr>
          <w:sz w:val="24"/>
          <w:szCs w:val="24"/>
        </w:rPr>
        <w:t>граждан,</w:t>
      </w:r>
      <w:r w:rsidR="00F86750" w:rsidRPr="00186CDA">
        <w:rPr>
          <w:sz w:val="24"/>
          <w:szCs w:val="24"/>
        </w:rPr>
        <w:t xml:space="preserve"> </w:t>
      </w:r>
      <w:r w:rsidRPr="00186CDA">
        <w:rPr>
          <w:sz w:val="24"/>
          <w:szCs w:val="24"/>
        </w:rPr>
        <w:t>размещенных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r w:rsidRPr="00186CDA">
        <w:rPr>
          <w:sz w:val="24"/>
          <w:szCs w:val="24"/>
        </w:rPr>
        <w:t>водоохранных</w:t>
      </w:r>
      <w:r w:rsidR="00F86750" w:rsidRPr="00186CDA">
        <w:rPr>
          <w:sz w:val="24"/>
          <w:szCs w:val="24"/>
        </w:rPr>
        <w:t xml:space="preserve"> </w:t>
      </w:r>
      <w:r w:rsidRPr="00186CDA">
        <w:rPr>
          <w:sz w:val="24"/>
          <w:szCs w:val="24"/>
        </w:rPr>
        <w:t>зон</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оборудованных</w:t>
      </w:r>
      <w:r w:rsidR="00F86750" w:rsidRPr="00186CDA">
        <w:rPr>
          <w:sz w:val="24"/>
          <w:szCs w:val="24"/>
        </w:rPr>
        <w:t xml:space="preserve"> </w:t>
      </w:r>
      <w:r w:rsidRPr="00186CDA">
        <w:rPr>
          <w:sz w:val="24"/>
          <w:szCs w:val="24"/>
        </w:rPr>
        <w:t>сооружениями</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очистки</w:t>
      </w:r>
      <w:r w:rsidR="00F86750" w:rsidRPr="00186CDA">
        <w:rPr>
          <w:sz w:val="24"/>
          <w:szCs w:val="24"/>
        </w:rPr>
        <w:t xml:space="preserve"> </w:t>
      </w:r>
      <w:r w:rsidRPr="00186CDA">
        <w:rPr>
          <w:sz w:val="24"/>
          <w:szCs w:val="24"/>
        </w:rPr>
        <w:t>сточных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до</w:t>
      </w:r>
      <w:r w:rsidR="00F86750" w:rsidRPr="00186CDA">
        <w:rPr>
          <w:sz w:val="24"/>
          <w:szCs w:val="24"/>
        </w:rPr>
        <w:t xml:space="preserve"> </w:t>
      </w:r>
      <w:r w:rsidRPr="00186CDA">
        <w:rPr>
          <w:sz w:val="24"/>
          <w:szCs w:val="24"/>
        </w:rPr>
        <w:t>момента</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оборудования</w:t>
      </w:r>
      <w:r w:rsidR="00F86750" w:rsidRPr="00186CDA">
        <w:rPr>
          <w:sz w:val="24"/>
          <w:szCs w:val="24"/>
        </w:rPr>
        <w:t xml:space="preserve"> </w:t>
      </w:r>
      <w:r w:rsidRPr="00186CDA">
        <w:rPr>
          <w:sz w:val="24"/>
          <w:szCs w:val="24"/>
        </w:rPr>
        <w:t>такими</w:t>
      </w:r>
      <w:r w:rsidR="00F86750" w:rsidRPr="00186CDA">
        <w:rPr>
          <w:sz w:val="24"/>
          <w:szCs w:val="24"/>
        </w:rPr>
        <w:t xml:space="preserve"> </w:t>
      </w:r>
      <w:r w:rsidRPr="00186CDA">
        <w:rPr>
          <w:sz w:val="24"/>
          <w:szCs w:val="24"/>
        </w:rPr>
        <w:t>сооружениями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подключения</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системам,</w:t>
      </w:r>
      <w:r w:rsidR="00F86750" w:rsidRPr="00186CDA">
        <w:rPr>
          <w:sz w:val="24"/>
          <w:szCs w:val="24"/>
        </w:rPr>
        <w:t xml:space="preserve"> </w:t>
      </w:r>
      <w:r w:rsidRPr="00186CDA">
        <w:rPr>
          <w:sz w:val="24"/>
          <w:szCs w:val="24"/>
        </w:rPr>
        <w:t>указанным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пункте</w:t>
      </w:r>
      <w:r w:rsidR="00F86750" w:rsidRPr="00186CDA">
        <w:rPr>
          <w:sz w:val="24"/>
          <w:szCs w:val="24"/>
        </w:rPr>
        <w:t xml:space="preserve"> </w:t>
      </w:r>
      <w:r w:rsidRPr="00186CDA">
        <w:rPr>
          <w:sz w:val="24"/>
          <w:szCs w:val="24"/>
        </w:rPr>
        <w:t>1</w:t>
      </w:r>
      <w:r w:rsidR="00F86750" w:rsidRPr="00186CDA">
        <w:rPr>
          <w:sz w:val="24"/>
          <w:szCs w:val="24"/>
        </w:rPr>
        <w:t xml:space="preserve"> </w:t>
      </w:r>
      <w:r w:rsidRPr="00186CDA">
        <w:rPr>
          <w:sz w:val="24"/>
          <w:szCs w:val="24"/>
        </w:rPr>
        <w:t>части</w:t>
      </w:r>
      <w:r w:rsidR="00F86750" w:rsidRPr="00186CDA">
        <w:rPr>
          <w:sz w:val="24"/>
          <w:szCs w:val="24"/>
        </w:rPr>
        <w:t xml:space="preserve"> </w:t>
      </w:r>
      <w:r w:rsidRPr="00186CDA">
        <w:rPr>
          <w:sz w:val="24"/>
          <w:szCs w:val="24"/>
        </w:rPr>
        <w:t>16</w:t>
      </w:r>
      <w:r w:rsidR="00F86750" w:rsidRPr="00186CDA">
        <w:rPr>
          <w:sz w:val="24"/>
          <w:szCs w:val="24"/>
        </w:rPr>
        <w:t xml:space="preserve"> </w:t>
      </w:r>
      <w:r w:rsidRPr="00186CDA">
        <w:rPr>
          <w:sz w:val="24"/>
          <w:szCs w:val="24"/>
        </w:rPr>
        <w:t>настоящей</w:t>
      </w:r>
      <w:r w:rsidR="00F86750" w:rsidRPr="00186CDA">
        <w:rPr>
          <w:sz w:val="24"/>
          <w:szCs w:val="24"/>
        </w:rPr>
        <w:t xml:space="preserve"> </w:t>
      </w:r>
      <w:r w:rsidRPr="00186CDA">
        <w:rPr>
          <w:sz w:val="24"/>
          <w:szCs w:val="24"/>
        </w:rPr>
        <w:t>статьи,</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применение</w:t>
      </w:r>
      <w:r w:rsidR="00F86750" w:rsidRPr="00186CDA">
        <w:rPr>
          <w:sz w:val="24"/>
          <w:szCs w:val="24"/>
        </w:rPr>
        <w:t xml:space="preserve"> </w:t>
      </w:r>
      <w:r w:rsidRPr="00186CDA">
        <w:rPr>
          <w:sz w:val="24"/>
          <w:szCs w:val="24"/>
        </w:rPr>
        <w:t>приемников,</w:t>
      </w:r>
      <w:r w:rsidR="00F86750" w:rsidRPr="00186CDA">
        <w:rPr>
          <w:sz w:val="24"/>
          <w:szCs w:val="24"/>
        </w:rPr>
        <w:t xml:space="preserve"> </w:t>
      </w:r>
      <w:r w:rsidRPr="00186CDA">
        <w:rPr>
          <w:sz w:val="24"/>
          <w:szCs w:val="24"/>
        </w:rPr>
        <w:t>изготовленных</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водонепроницаемых</w:t>
      </w:r>
      <w:r w:rsidR="00F86750" w:rsidRPr="00186CDA">
        <w:rPr>
          <w:sz w:val="24"/>
          <w:szCs w:val="24"/>
        </w:rPr>
        <w:t xml:space="preserve"> </w:t>
      </w:r>
      <w:r w:rsidRPr="00186CDA">
        <w:rPr>
          <w:sz w:val="24"/>
          <w:szCs w:val="24"/>
        </w:rPr>
        <w:t>материалов,</w:t>
      </w:r>
      <w:r w:rsidR="00F86750" w:rsidRPr="00186CDA">
        <w:rPr>
          <w:sz w:val="24"/>
          <w:szCs w:val="24"/>
        </w:rPr>
        <w:t xml:space="preserve"> </w:t>
      </w:r>
      <w:r w:rsidRPr="00186CDA">
        <w:rPr>
          <w:sz w:val="24"/>
          <w:szCs w:val="24"/>
        </w:rPr>
        <w:t>предотвращающих</w:t>
      </w:r>
      <w:r w:rsidR="00F86750" w:rsidRPr="00186CDA">
        <w:rPr>
          <w:sz w:val="24"/>
          <w:szCs w:val="24"/>
        </w:rPr>
        <w:t xml:space="preserve"> </w:t>
      </w:r>
      <w:r w:rsidRPr="00186CDA">
        <w:rPr>
          <w:sz w:val="24"/>
          <w:szCs w:val="24"/>
        </w:rPr>
        <w:t>поступление</w:t>
      </w:r>
      <w:r w:rsidR="00F86750" w:rsidRPr="00186CDA">
        <w:rPr>
          <w:sz w:val="24"/>
          <w:szCs w:val="24"/>
        </w:rPr>
        <w:t xml:space="preserve"> </w:t>
      </w:r>
      <w:r w:rsidRPr="00186CDA">
        <w:rPr>
          <w:sz w:val="24"/>
          <w:szCs w:val="24"/>
        </w:rPr>
        <w:t>загрязняющих</w:t>
      </w:r>
      <w:r w:rsidR="00F86750" w:rsidRPr="00186CDA">
        <w:rPr>
          <w:sz w:val="24"/>
          <w:szCs w:val="24"/>
        </w:rPr>
        <w:t xml:space="preserve"> </w:t>
      </w:r>
      <w:r w:rsidRPr="00186CDA">
        <w:rPr>
          <w:sz w:val="24"/>
          <w:szCs w:val="24"/>
        </w:rPr>
        <w:t>веществ,</w:t>
      </w:r>
      <w:r w:rsidR="00F86750" w:rsidRPr="00186CDA">
        <w:rPr>
          <w:sz w:val="24"/>
          <w:szCs w:val="24"/>
        </w:rPr>
        <w:t xml:space="preserve"> </w:t>
      </w:r>
      <w:r w:rsidRPr="00186CDA">
        <w:rPr>
          <w:sz w:val="24"/>
          <w:szCs w:val="24"/>
        </w:rPr>
        <w:t>иных</w:t>
      </w:r>
      <w:r w:rsidR="00F86750" w:rsidRPr="00186CDA">
        <w:rPr>
          <w:sz w:val="24"/>
          <w:szCs w:val="24"/>
        </w:rPr>
        <w:t xml:space="preserve"> </w:t>
      </w:r>
      <w:r w:rsidRPr="00186CDA">
        <w:rPr>
          <w:sz w:val="24"/>
          <w:szCs w:val="24"/>
        </w:rPr>
        <w:t>веществ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микроорганизмов</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окружающую</w:t>
      </w:r>
      <w:r w:rsidR="00F86750" w:rsidRPr="00186CDA">
        <w:rPr>
          <w:sz w:val="24"/>
          <w:szCs w:val="24"/>
        </w:rPr>
        <w:t xml:space="preserve"> </w:t>
      </w:r>
      <w:r w:rsidRPr="00186CDA">
        <w:rPr>
          <w:sz w:val="24"/>
          <w:szCs w:val="24"/>
        </w:rPr>
        <w:t>среду.</w:t>
      </w:r>
    </w:p>
    <w:p w14:paraId="1AC81C60" w14:textId="77777777"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r w:rsidRPr="00186CDA">
        <w:rPr>
          <w:sz w:val="24"/>
          <w:szCs w:val="24"/>
        </w:rPr>
        <w:t>прибрежных</w:t>
      </w:r>
      <w:r w:rsidR="00F86750" w:rsidRPr="00186CDA">
        <w:rPr>
          <w:sz w:val="24"/>
          <w:szCs w:val="24"/>
        </w:rPr>
        <w:t xml:space="preserve"> </w:t>
      </w:r>
      <w:r w:rsidRPr="00186CDA">
        <w:rPr>
          <w:sz w:val="24"/>
          <w:szCs w:val="24"/>
        </w:rPr>
        <w:t>защитных</w:t>
      </w:r>
      <w:r w:rsidR="00F86750" w:rsidRPr="00186CDA">
        <w:rPr>
          <w:sz w:val="24"/>
          <w:szCs w:val="24"/>
        </w:rPr>
        <w:t xml:space="preserve"> </w:t>
      </w:r>
      <w:r w:rsidRPr="00186CDA">
        <w:rPr>
          <w:sz w:val="24"/>
          <w:szCs w:val="24"/>
        </w:rPr>
        <w:t>полос</w:t>
      </w:r>
      <w:r w:rsidR="00F86750" w:rsidRPr="00186CDA">
        <w:rPr>
          <w:sz w:val="24"/>
          <w:szCs w:val="24"/>
        </w:rPr>
        <w:t xml:space="preserve"> </w:t>
      </w:r>
      <w:r w:rsidRPr="00186CDA">
        <w:rPr>
          <w:sz w:val="24"/>
          <w:szCs w:val="24"/>
        </w:rPr>
        <w:t>наряду</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вышеуказанными</w:t>
      </w:r>
      <w:r w:rsidR="00F86750" w:rsidRPr="00186CDA">
        <w:rPr>
          <w:sz w:val="24"/>
          <w:szCs w:val="24"/>
        </w:rPr>
        <w:t xml:space="preserve"> </w:t>
      </w:r>
      <w:r w:rsidRPr="00186CDA">
        <w:rPr>
          <w:sz w:val="24"/>
          <w:szCs w:val="24"/>
        </w:rPr>
        <w:t>ограничениями</w:t>
      </w:r>
      <w:r w:rsidR="00F86750" w:rsidRPr="00186CDA">
        <w:rPr>
          <w:sz w:val="24"/>
          <w:szCs w:val="24"/>
        </w:rPr>
        <w:t xml:space="preserve"> </w:t>
      </w:r>
      <w:r w:rsidRPr="00186CDA">
        <w:rPr>
          <w:sz w:val="24"/>
          <w:szCs w:val="24"/>
        </w:rPr>
        <w:t>запрещаются:</w:t>
      </w:r>
    </w:p>
    <w:p w14:paraId="09F54D25" w14:textId="77777777" w:rsidR="00104372" w:rsidRPr="00186CDA" w:rsidRDefault="00104372" w:rsidP="00186CDA">
      <w:pPr>
        <w:ind w:firstLine="709"/>
        <w:jc w:val="both"/>
        <w:rPr>
          <w:sz w:val="24"/>
          <w:szCs w:val="24"/>
        </w:rPr>
      </w:pPr>
      <w:r w:rsidRPr="00186CDA">
        <w:rPr>
          <w:sz w:val="24"/>
          <w:szCs w:val="24"/>
        </w:rPr>
        <w:t>1)</w:t>
      </w:r>
      <w:r w:rsidR="00F86750" w:rsidRPr="00186CDA">
        <w:rPr>
          <w:sz w:val="24"/>
          <w:szCs w:val="24"/>
        </w:rPr>
        <w:t xml:space="preserve"> </w:t>
      </w:r>
      <w:r w:rsidRPr="00186CDA">
        <w:rPr>
          <w:sz w:val="24"/>
          <w:szCs w:val="24"/>
        </w:rPr>
        <w:t>распашка</w:t>
      </w:r>
      <w:r w:rsidR="00F86750" w:rsidRPr="00186CDA">
        <w:rPr>
          <w:sz w:val="24"/>
          <w:szCs w:val="24"/>
        </w:rPr>
        <w:t xml:space="preserve"> </w:t>
      </w:r>
      <w:r w:rsidRPr="00186CDA">
        <w:rPr>
          <w:sz w:val="24"/>
          <w:szCs w:val="24"/>
        </w:rPr>
        <w:t>земель;</w:t>
      </w:r>
    </w:p>
    <w:p w14:paraId="229D35BF" w14:textId="77777777" w:rsidR="00104372" w:rsidRPr="00186CDA" w:rsidRDefault="00104372" w:rsidP="00186CDA">
      <w:pPr>
        <w:ind w:firstLine="709"/>
        <w:jc w:val="both"/>
        <w:rPr>
          <w:sz w:val="24"/>
          <w:szCs w:val="24"/>
        </w:rPr>
      </w:pPr>
      <w:r w:rsidRPr="00186CDA">
        <w:rPr>
          <w:sz w:val="24"/>
          <w:szCs w:val="24"/>
        </w:rPr>
        <w:t>2)</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отвалов</w:t>
      </w:r>
      <w:r w:rsidR="00F86750" w:rsidRPr="00186CDA">
        <w:rPr>
          <w:sz w:val="24"/>
          <w:szCs w:val="24"/>
        </w:rPr>
        <w:t xml:space="preserve"> </w:t>
      </w:r>
      <w:r w:rsidRPr="00186CDA">
        <w:rPr>
          <w:sz w:val="24"/>
          <w:szCs w:val="24"/>
        </w:rPr>
        <w:t>размываемых</w:t>
      </w:r>
      <w:r w:rsidR="00F86750" w:rsidRPr="00186CDA">
        <w:rPr>
          <w:sz w:val="24"/>
          <w:szCs w:val="24"/>
        </w:rPr>
        <w:t xml:space="preserve"> </w:t>
      </w:r>
      <w:r w:rsidRPr="00186CDA">
        <w:rPr>
          <w:sz w:val="24"/>
          <w:szCs w:val="24"/>
        </w:rPr>
        <w:t>грунтов;</w:t>
      </w:r>
    </w:p>
    <w:p w14:paraId="0423A7CC" w14:textId="77777777" w:rsidR="00104372" w:rsidRPr="00186CDA" w:rsidRDefault="00104372" w:rsidP="00186CDA">
      <w:pPr>
        <w:ind w:firstLine="709"/>
        <w:jc w:val="both"/>
        <w:rPr>
          <w:sz w:val="24"/>
          <w:szCs w:val="24"/>
        </w:rPr>
      </w:pPr>
      <w:r w:rsidRPr="00186CDA">
        <w:rPr>
          <w:sz w:val="24"/>
          <w:szCs w:val="24"/>
        </w:rPr>
        <w:t>3)</w:t>
      </w:r>
      <w:r w:rsidR="00F86750" w:rsidRPr="00186CDA">
        <w:rPr>
          <w:sz w:val="24"/>
          <w:szCs w:val="24"/>
        </w:rPr>
        <w:t xml:space="preserve"> </w:t>
      </w:r>
      <w:r w:rsidRPr="00186CDA">
        <w:rPr>
          <w:sz w:val="24"/>
          <w:szCs w:val="24"/>
        </w:rPr>
        <w:t>выпас</w:t>
      </w:r>
      <w:r w:rsidR="00F86750" w:rsidRPr="00186CDA">
        <w:rPr>
          <w:sz w:val="24"/>
          <w:szCs w:val="24"/>
        </w:rPr>
        <w:t xml:space="preserve"> </w:t>
      </w:r>
      <w:r w:rsidRPr="00186CDA">
        <w:rPr>
          <w:sz w:val="24"/>
          <w:szCs w:val="24"/>
        </w:rPr>
        <w:t>сельскохозяйственных</w:t>
      </w:r>
      <w:r w:rsidR="00F86750" w:rsidRPr="00186CDA">
        <w:rPr>
          <w:sz w:val="24"/>
          <w:szCs w:val="24"/>
        </w:rPr>
        <w:t xml:space="preserve"> </w:t>
      </w:r>
      <w:r w:rsidRPr="00186CDA">
        <w:rPr>
          <w:sz w:val="24"/>
          <w:szCs w:val="24"/>
        </w:rPr>
        <w:t>животных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организация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них</w:t>
      </w:r>
      <w:r w:rsidR="00F86750" w:rsidRPr="00186CDA">
        <w:rPr>
          <w:sz w:val="24"/>
          <w:szCs w:val="24"/>
        </w:rPr>
        <w:t xml:space="preserve"> </w:t>
      </w:r>
      <w:r w:rsidRPr="00186CDA">
        <w:rPr>
          <w:sz w:val="24"/>
          <w:szCs w:val="24"/>
        </w:rPr>
        <w:t>летних</w:t>
      </w:r>
      <w:r w:rsidR="00F86750" w:rsidRPr="00186CDA">
        <w:rPr>
          <w:sz w:val="24"/>
          <w:szCs w:val="24"/>
        </w:rPr>
        <w:t xml:space="preserve"> </w:t>
      </w:r>
      <w:r w:rsidRPr="00186CDA">
        <w:rPr>
          <w:sz w:val="24"/>
          <w:szCs w:val="24"/>
        </w:rPr>
        <w:t>лагерей,</w:t>
      </w:r>
      <w:r w:rsidR="00F86750" w:rsidRPr="00186CDA">
        <w:rPr>
          <w:sz w:val="24"/>
          <w:szCs w:val="24"/>
        </w:rPr>
        <w:t xml:space="preserve"> </w:t>
      </w:r>
      <w:r w:rsidRPr="00186CDA">
        <w:rPr>
          <w:sz w:val="24"/>
          <w:szCs w:val="24"/>
        </w:rPr>
        <w:t>ванн.</w:t>
      </w:r>
    </w:p>
    <w:p w14:paraId="66E8F48E" w14:textId="77777777" w:rsidR="00104372" w:rsidRPr="00186CDA" w:rsidRDefault="00104372" w:rsidP="00186CDA">
      <w:pPr>
        <w:ind w:firstLine="709"/>
        <w:jc w:val="both"/>
        <w:rPr>
          <w:sz w:val="24"/>
          <w:szCs w:val="24"/>
        </w:rPr>
      </w:pPr>
      <w:r w:rsidRPr="00186CDA">
        <w:rPr>
          <w:sz w:val="24"/>
          <w:szCs w:val="24"/>
        </w:rPr>
        <w:t>Полоса</w:t>
      </w:r>
      <w:r w:rsidR="00F86750" w:rsidRPr="00186CDA">
        <w:rPr>
          <w:sz w:val="24"/>
          <w:szCs w:val="24"/>
        </w:rPr>
        <w:t xml:space="preserve"> </w:t>
      </w:r>
      <w:r w:rsidRPr="00186CDA">
        <w:rPr>
          <w:sz w:val="24"/>
          <w:szCs w:val="24"/>
        </w:rPr>
        <w:t>земли</w:t>
      </w:r>
      <w:r w:rsidR="00F86750" w:rsidRPr="00186CDA">
        <w:rPr>
          <w:sz w:val="24"/>
          <w:szCs w:val="24"/>
        </w:rPr>
        <w:t xml:space="preserve"> </w:t>
      </w:r>
      <w:r w:rsidRPr="00186CDA">
        <w:rPr>
          <w:sz w:val="24"/>
          <w:szCs w:val="24"/>
        </w:rPr>
        <w:t>вдоль</w:t>
      </w:r>
      <w:r w:rsidR="00F86750" w:rsidRPr="00186CDA">
        <w:rPr>
          <w:sz w:val="24"/>
          <w:szCs w:val="24"/>
        </w:rPr>
        <w:t xml:space="preserve"> </w:t>
      </w:r>
      <w:r w:rsidRPr="00186CDA">
        <w:rPr>
          <w:sz w:val="24"/>
          <w:szCs w:val="24"/>
        </w:rPr>
        <w:t>береговой</w:t>
      </w:r>
      <w:r w:rsidR="00F86750" w:rsidRPr="00186CDA">
        <w:rPr>
          <w:sz w:val="24"/>
          <w:szCs w:val="24"/>
        </w:rPr>
        <w:t xml:space="preserve"> </w:t>
      </w:r>
      <w:r w:rsidRPr="00186CDA">
        <w:rPr>
          <w:sz w:val="24"/>
          <w:szCs w:val="24"/>
        </w:rPr>
        <w:t>линии</w:t>
      </w:r>
      <w:r w:rsidR="00F86750" w:rsidRPr="00186CDA">
        <w:rPr>
          <w:sz w:val="24"/>
          <w:szCs w:val="24"/>
        </w:rPr>
        <w:t xml:space="preserve"> </w:t>
      </w:r>
      <w:r w:rsidRPr="00186CDA">
        <w:rPr>
          <w:sz w:val="24"/>
          <w:szCs w:val="24"/>
        </w:rPr>
        <w:t>(границы</w:t>
      </w:r>
      <w:r w:rsidR="00F86750" w:rsidRPr="00186CDA">
        <w:rPr>
          <w:sz w:val="24"/>
          <w:szCs w:val="24"/>
        </w:rPr>
        <w:t xml:space="preserve"> </w:t>
      </w:r>
      <w:r w:rsidRPr="00186CDA">
        <w:rPr>
          <w:sz w:val="24"/>
          <w:szCs w:val="24"/>
        </w:rPr>
        <w:t>водного</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водного</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общего</w:t>
      </w:r>
      <w:r w:rsidR="00F86750" w:rsidRPr="00186CDA">
        <w:rPr>
          <w:sz w:val="24"/>
          <w:szCs w:val="24"/>
        </w:rPr>
        <w:t xml:space="preserve"> </w:t>
      </w:r>
      <w:r w:rsidRPr="00186CDA">
        <w:rPr>
          <w:sz w:val="24"/>
          <w:szCs w:val="24"/>
        </w:rPr>
        <w:t>пользования</w:t>
      </w:r>
      <w:r w:rsidR="00F86750" w:rsidRPr="00186CDA">
        <w:rPr>
          <w:sz w:val="24"/>
          <w:szCs w:val="24"/>
        </w:rPr>
        <w:t xml:space="preserve"> </w:t>
      </w:r>
      <w:r w:rsidRPr="00186CDA">
        <w:rPr>
          <w:sz w:val="24"/>
          <w:szCs w:val="24"/>
        </w:rPr>
        <w:t>(береговая</w:t>
      </w:r>
      <w:r w:rsidR="00F86750" w:rsidRPr="00186CDA">
        <w:rPr>
          <w:sz w:val="24"/>
          <w:szCs w:val="24"/>
        </w:rPr>
        <w:t xml:space="preserve"> </w:t>
      </w:r>
      <w:r w:rsidRPr="00186CDA">
        <w:rPr>
          <w:sz w:val="24"/>
          <w:szCs w:val="24"/>
        </w:rPr>
        <w:t>полоса)</w:t>
      </w:r>
      <w:r w:rsidR="00F86750" w:rsidRPr="00186CDA">
        <w:rPr>
          <w:sz w:val="24"/>
          <w:szCs w:val="24"/>
        </w:rPr>
        <w:t xml:space="preserve"> </w:t>
      </w:r>
      <w:r w:rsidRPr="00186CDA">
        <w:rPr>
          <w:sz w:val="24"/>
          <w:szCs w:val="24"/>
        </w:rPr>
        <w:t>предназначается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общего</w:t>
      </w:r>
      <w:r w:rsidR="00F86750" w:rsidRPr="00186CDA">
        <w:rPr>
          <w:sz w:val="24"/>
          <w:szCs w:val="24"/>
        </w:rPr>
        <w:t xml:space="preserve"> </w:t>
      </w:r>
      <w:r w:rsidRPr="00186CDA">
        <w:rPr>
          <w:sz w:val="24"/>
          <w:szCs w:val="24"/>
        </w:rPr>
        <w:t>пользования.</w:t>
      </w:r>
      <w:r w:rsidR="00F86750" w:rsidRPr="00186CDA">
        <w:rPr>
          <w:sz w:val="24"/>
          <w:szCs w:val="24"/>
        </w:rPr>
        <w:t xml:space="preserve"> </w:t>
      </w:r>
      <w:r w:rsidRPr="00186CDA">
        <w:rPr>
          <w:sz w:val="24"/>
          <w:szCs w:val="24"/>
        </w:rPr>
        <w:t>Ширина</w:t>
      </w:r>
      <w:r w:rsidR="00F86750" w:rsidRPr="00186CDA">
        <w:rPr>
          <w:sz w:val="24"/>
          <w:szCs w:val="24"/>
        </w:rPr>
        <w:t xml:space="preserve"> </w:t>
      </w:r>
      <w:r w:rsidRPr="00186CDA">
        <w:rPr>
          <w:sz w:val="24"/>
          <w:szCs w:val="24"/>
        </w:rPr>
        <w:t>береговой</w:t>
      </w:r>
      <w:r w:rsidR="00F86750" w:rsidRPr="00186CDA">
        <w:rPr>
          <w:sz w:val="24"/>
          <w:szCs w:val="24"/>
        </w:rPr>
        <w:t xml:space="preserve"> </w:t>
      </w:r>
      <w:r w:rsidRPr="00186CDA">
        <w:rPr>
          <w:sz w:val="24"/>
          <w:szCs w:val="24"/>
        </w:rPr>
        <w:t>полосы</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общего</w:t>
      </w:r>
      <w:r w:rsidR="00F86750" w:rsidRPr="00186CDA">
        <w:rPr>
          <w:sz w:val="24"/>
          <w:szCs w:val="24"/>
        </w:rPr>
        <w:t xml:space="preserve"> </w:t>
      </w:r>
      <w:r w:rsidRPr="00186CDA">
        <w:rPr>
          <w:sz w:val="24"/>
          <w:szCs w:val="24"/>
        </w:rPr>
        <w:t>пользования</w:t>
      </w:r>
      <w:r w:rsidR="00F86750" w:rsidRPr="00186CDA">
        <w:rPr>
          <w:sz w:val="24"/>
          <w:szCs w:val="24"/>
        </w:rPr>
        <w:t xml:space="preserve"> </w:t>
      </w:r>
      <w:r w:rsidRPr="00186CDA">
        <w:rPr>
          <w:sz w:val="24"/>
          <w:szCs w:val="24"/>
        </w:rPr>
        <w:t>(р.</w:t>
      </w:r>
      <w:r w:rsidR="00F86750" w:rsidRPr="00186CDA">
        <w:rPr>
          <w:sz w:val="24"/>
          <w:szCs w:val="24"/>
        </w:rPr>
        <w:t xml:space="preserve"> </w:t>
      </w:r>
      <w:r w:rsidRPr="00186CDA">
        <w:rPr>
          <w:sz w:val="24"/>
          <w:szCs w:val="24"/>
        </w:rPr>
        <w:t>Лаба)</w:t>
      </w:r>
      <w:r w:rsidR="00F86750" w:rsidRPr="00186CDA">
        <w:rPr>
          <w:sz w:val="24"/>
          <w:szCs w:val="24"/>
        </w:rPr>
        <w:t xml:space="preserve"> </w:t>
      </w:r>
      <w:r w:rsidRPr="00186CDA">
        <w:rPr>
          <w:sz w:val="24"/>
          <w:szCs w:val="24"/>
        </w:rPr>
        <w:t>составляет</w:t>
      </w:r>
      <w:r w:rsidR="00F86750" w:rsidRPr="00186CDA">
        <w:rPr>
          <w:sz w:val="24"/>
          <w:szCs w:val="24"/>
        </w:rPr>
        <w:t xml:space="preserve"> </w:t>
      </w:r>
      <w:r w:rsidRPr="00186CDA">
        <w:rPr>
          <w:sz w:val="24"/>
          <w:szCs w:val="24"/>
        </w:rPr>
        <w:t>двадцать</w:t>
      </w:r>
      <w:r w:rsidR="00F86750" w:rsidRPr="00186CDA">
        <w:rPr>
          <w:sz w:val="24"/>
          <w:szCs w:val="24"/>
        </w:rPr>
        <w:t xml:space="preserve"> </w:t>
      </w:r>
      <w:r w:rsidRPr="00186CDA">
        <w:rPr>
          <w:sz w:val="24"/>
          <w:szCs w:val="24"/>
        </w:rPr>
        <w:t>метров.</w:t>
      </w:r>
    </w:p>
    <w:p w14:paraId="11FAD550" w14:textId="77777777" w:rsidR="00104372" w:rsidRPr="00186CDA" w:rsidRDefault="00104372" w:rsidP="00186CDA">
      <w:pPr>
        <w:ind w:firstLine="709"/>
        <w:jc w:val="both"/>
        <w:rPr>
          <w:sz w:val="24"/>
          <w:szCs w:val="24"/>
        </w:rPr>
      </w:pPr>
      <w:r w:rsidRPr="00186CDA">
        <w:rPr>
          <w:sz w:val="24"/>
          <w:szCs w:val="24"/>
        </w:rPr>
        <w:t>Каждый</w:t>
      </w:r>
      <w:r w:rsidR="00F86750" w:rsidRPr="00186CDA">
        <w:rPr>
          <w:sz w:val="24"/>
          <w:szCs w:val="24"/>
        </w:rPr>
        <w:t xml:space="preserve"> </w:t>
      </w:r>
      <w:r w:rsidRPr="00186CDA">
        <w:rPr>
          <w:sz w:val="24"/>
          <w:szCs w:val="24"/>
        </w:rPr>
        <w:t>гражданин</w:t>
      </w:r>
      <w:r w:rsidR="00F86750" w:rsidRPr="00186CDA">
        <w:rPr>
          <w:sz w:val="24"/>
          <w:szCs w:val="24"/>
        </w:rPr>
        <w:t xml:space="preserve"> </w:t>
      </w:r>
      <w:r w:rsidRPr="00186CDA">
        <w:rPr>
          <w:sz w:val="24"/>
          <w:szCs w:val="24"/>
        </w:rPr>
        <w:t>вправе</w:t>
      </w:r>
      <w:r w:rsidR="00F86750" w:rsidRPr="00186CDA">
        <w:rPr>
          <w:sz w:val="24"/>
          <w:szCs w:val="24"/>
        </w:rPr>
        <w:t xml:space="preserve"> </w:t>
      </w:r>
      <w:r w:rsidRPr="00186CDA">
        <w:rPr>
          <w:sz w:val="24"/>
          <w:szCs w:val="24"/>
        </w:rPr>
        <w:t>пользоваться</w:t>
      </w:r>
      <w:r w:rsidR="00F86750" w:rsidRPr="00186CDA">
        <w:rPr>
          <w:sz w:val="24"/>
          <w:szCs w:val="24"/>
        </w:rPr>
        <w:t xml:space="preserve"> </w:t>
      </w:r>
      <w:r w:rsidRPr="00186CDA">
        <w:rPr>
          <w:sz w:val="24"/>
          <w:szCs w:val="24"/>
        </w:rPr>
        <w:t>(без</w:t>
      </w:r>
      <w:r w:rsidR="00F86750" w:rsidRPr="00186CDA">
        <w:rPr>
          <w:sz w:val="24"/>
          <w:szCs w:val="24"/>
        </w:rPr>
        <w:t xml:space="preserve"> </w:t>
      </w:r>
      <w:r w:rsidRPr="00186CDA">
        <w:rPr>
          <w:sz w:val="24"/>
          <w:szCs w:val="24"/>
        </w:rPr>
        <w:t>использования</w:t>
      </w:r>
      <w:r w:rsidR="00F86750" w:rsidRPr="00186CDA">
        <w:rPr>
          <w:sz w:val="24"/>
          <w:szCs w:val="24"/>
        </w:rPr>
        <w:t xml:space="preserve"> </w:t>
      </w:r>
      <w:r w:rsidRPr="00186CDA">
        <w:rPr>
          <w:sz w:val="24"/>
          <w:szCs w:val="24"/>
        </w:rPr>
        <w:t>механических</w:t>
      </w:r>
      <w:r w:rsidR="00F86750" w:rsidRPr="00186CDA">
        <w:rPr>
          <w:sz w:val="24"/>
          <w:szCs w:val="24"/>
        </w:rPr>
        <w:t xml:space="preserve"> </w:t>
      </w:r>
      <w:r w:rsidRPr="00186CDA">
        <w:rPr>
          <w:sz w:val="24"/>
          <w:szCs w:val="24"/>
        </w:rPr>
        <w:t>транспортных</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береговой</w:t>
      </w:r>
      <w:r w:rsidR="00F86750" w:rsidRPr="00186CDA">
        <w:rPr>
          <w:sz w:val="24"/>
          <w:szCs w:val="24"/>
        </w:rPr>
        <w:t xml:space="preserve"> </w:t>
      </w:r>
      <w:r w:rsidRPr="00186CDA">
        <w:rPr>
          <w:sz w:val="24"/>
          <w:szCs w:val="24"/>
        </w:rPr>
        <w:t>полосой</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общего</w:t>
      </w:r>
      <w:r w:rsidR="00F86750" w:rsidRPr="00186CDA">
        <w:rPr>
          <w:sz w:val="24"/>
          <w:szCs w:val="24"/>
        </w:rPr>
        <w:t xml:space="preserve"> </w:t>
      </w:r>
      <w:r w:rsidRPr="00186CDA">
        <w:rPr>
          <w:sz w:val="24"/>
          <w:szCs w:val="24"/>
        </w:rPr>
        <w:t>пользования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передвижения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пребывания</w:t>
      </w:r>
      <w:r w:rsidR="00F86750" w:rsidRPr="00186CDA">
        <w:rPr>
          <w:sz w:val="24"/>
          <w:szCs w:val="24"/>
        </w:rPr>
        <w:t xml:space="preserve"> </w:t>
      </w:r>
      <w:r w:rsidRPr="00186CDA">
        <w:rPr>
          <w:sz w:val="24"/>
          <w:szCs w:val="24"/>
        </w:rPr>
        <w:t>около</w:t>
      </w:r>
      <w:r w:rsidR="00F86750" w:rsidRPr="00186CDA">
        <w:rPr>
          <w:sz w:val="24"/>
          <w:szCs w:val="24"/>
        </w:rPr>
        <w:t xml:space="preserve"> </w:t>
      </w:r>
      <w:r w:rsidRPr="00186CDA">
        <w:rPr>
          <w:sz w:val="24"/>
          <w:szCs w:val="24"/>
        </w:rPr>
        <w:t>них,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осуществления</w:t>
      </w:r>
      <w:r w:rsidR="00F86750" w:rsidRPr="00186CDA">
        <w:rPr>
          <w:sz w:val="24"/>
          <w:szCs w:val="24"/>
        </w:rPr>
        <w:t xml:space="preserve"> </w:t>
      </w:r>
      <w:r w:rsidRPr="00186CDA">
        <w:rPr>
          <w:sz w:val="24"/>
          <w:szCs w:val="24"/>
        </w:rPr>
        <w:t>любительского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спортивного</w:t>
      </w:r>
      <w:r w:rsidR="00F86750" w:rsidRPr="00186CDA">
        <w:rPr>
          <w:sz w:val="24"/>
          <w:szCs w:val="24"/>
        </w:rPr>
        <w:t xml:space="preserve"> </w:t>
      </w:r>
      <w:r w:rsidRPr="00186CDA">
        <w:rPr>
          <w:sz w:val="24"/>
          <w:szCs w:val="24"/>
        </w:rPr>
        <w:t>рыболовства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причаливания</w:t>
      </w:r>
      <w:r w:rsidR="00F86750" w:rsidRPr="00186CDA">
        <w:rPr>
          <w:sz w:val="24"/>
          <w:szCs w:val="24"/>
        </w:rPr>
        <w:t xml:space="preserve"> </w:t>
      </w:r>
      <w:r w:rsidRPr="00186CDA">
        <w:rPr>
          <w:sz w:val="24"/>
          <w:szCs w:val="24"/>
        </w:rPr>
        <w:t>плавучих</w:t>
      </w:r>
      <w:r w:rsidR="00F86750" w:rsidRPr="00186CDA">
        <w:rPr>
          <w:sz w:val="24"/>
          <w:szCs w:val="24"/>
        </w:rPr>
        <w:t xml:space="preserve"> </w:t>
      </w:r>
      <w:r w:rsidRPr="00186CDA">
        <w:rPr>
          <w:sz w:val="24"/>
          <w:szCs w:val="24"/>
        </w:rPr>
        <w:t>средств.</w:t>
      </w:r>
    </w:p>
    <w:p w14:paraId="5ED61CDA" w14:textId="77777777" w:rsidR="00104372" w:rsidRPr="00186CDA" w:rsidRDefault="00104372" w:rsidP="00186CDA">
      <w:pPr>
        <w:ind w:firstLine="709"/>
        <w:jc w:val="both"/>
        <w:rPr>
          <w:b/>
          <w:sz w:val="24"/>
          <w:szCs w:val="24"/>
        </w:rPr>
      </w:pPr>
      <w:r w:rsidRPr="00186CDA">
        <w:rPr>
          <w:b/>
          <w:sz w:val="24"/>
          <w:szCs w:val="24"/>
        </w:rPr>
        <w:t>Описание</w:t>
      </w:r>
      <w:r w:rsidR="00F86750" w:rsidRPr="00186CDA">
        <w:rPr>
          <w:b/>
          <w:sz w:val="24"/>
          <w:szCs w:val="24"/>
        </w:rPr>
        <w:t xml:space="preserve"> </w:t>
      </w:r>
      <w:r w:rsidRPr="00186CDA">
        <w:rPr>
          <w:b/>
          <w:sz w:val="24"/>
          <w:szCs w:val="24"/>
        </w:rPr>
        <w:t>ограничений</w:t>
      </w:r>
      <w:r w:rsidR="00F86750" w:rsidRPr="00186CDA">
        <w:rPr>
          <w:b/>
          <w:sz w:val="24"/>
          <w:szCs w:val="24"/>
        </w:rPr>
        <w:t xml:space="preserve"> </w:t>
      </w:r>
      <w:r w:rsidRPr="00186CDA">
        <w:rPr>
          <w:b/>
          <w:sz w:val="24"/>
          <w:szCs w:val="24"/>
        </w:rPr>
        <w:t>использования</w:t>
      </w:r>
      <w:r w:rsidR="00F86750" w:rsidRPr="00186CDA">
        <w:rPr>
          <w:b/>
          <w:sz w:val="24"/>
          <w:szCs w:val="24"/>
        </w:rPr>
        <w:t xml:space="preserve"> </w:t>
      </w:r>
      <w:r w:rsidRPr="00186CDA">
        <w:rPr>
          <w:b/>
          <w:sz w:val="24"/>
          <w:szCs w:val="24"/>
        </w:rPr>
        <w:t>земельных</w:t>
      </w:r>
      <w:r w:rsidR="00F86750" w:rsidRPr="00186CDA">
        <w:rPr>
          <w:b/>
          <w:sz w:val="24"/>
          <w:szCs w:val="24"/>
        </w:rPr>
        <w:t xml:space="preserve"> </w:t>
      </w:r>
      <w:r w:rsidRPr="00186CDA">
        <w:rPr>
          <w:b/>
          <w:sz w:val="24"/>
          <w:szCs w:val="24"/>
        </w:rPr>
        <w:t>участков</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объектов</w:t>
      </w:r>
      <w:r w:rsidR="00F86750" w:rsidRPr="00186CDA">
        <w:rPr>
          <w:b/>
          <w:sz w:val="24"/>
          <w:szCs w:val="24"/>
        </w:rPr>
        <w:t xml:space="preserve"> </w:t>
      </w:r>
      <w:r w:rsidRPr="00186CDA">
        <w:rPr>
          <w:b/>
          <w:sz w:val="24"/>
          <w:szCs w:val="24"/>
        </w:rPr>
        <w:t>капитального</w:t>
      </w:r>
      <w:r w:rsidR="00F86750" w:rsidRPr="00186CDA">
        <w:rPr>
          <w:b/>
          <w:sz w:val="24"/>
          <w:szCs w:val="24"/>
        </w:rPr>
        <w:t xml:space="preserve"> </w:t>
      </w:r>
      <w:r w:rsidRPr="00186CDA">
        <w:rPr>
          <w:b/>
          <w:sz w:val="24"/>
          <w:szCs w:val="24"/>
        </w:rPr>
        <w:t>строительства</w:t>
      </w:r>
      <w:r w:rsidR="00F86750" w:rsidRPr="00186CDA">
        <w:rPr>
          <w:b/>
          <w:sz w:val="24"/>
          <w:szCs w:val="24"/>
        </w:rPr>
        <w:t xml:space="preserve"> </w:t>
      </w:r>
      <w:r w:rsidRPr="00186CDA">
        <w:rPr>
          <w:b/>
          <w:sz w:val="24"/>
          <w:szCs w:val="24"/>
        </w:rPr>
        <w:t>на</w:t>
      </w:r>
      <w:r w:rsidR="00F86750" w:rsidRPr="00186CDA">
        <w:rPr>
          <w:b/>
          <w:sz w:val="24"/>
          <w:szCs w:val="24"/>
        </w:rPr>
        <w:t xml:space="preserve"> </w:t>
      </w:r>
      <w:r w:rsidRPr="00186CDA">
        <w:rPr>
          <w:b/>
          <w:sz w:val="24"/>
          <w:szCs w:val="24"/>
        </w:rPr>
        <w:t>территории</w:t>
      </w:r>
      <w:r w:rsidR="00F86750" w:rsidRPr="00186CDA">
        <w:rPr>
          <w:b/>
          <w:sz w:val="24"/>
          <w:szCs w:val="24"/>
        </w:rPr>
        <w:t xml:space="preserve"> </w:t>
      </w:r>
      <w:r w:rsidRPr="00186CDA">
        <w:rPr>
          <w:b/>
          <w:sz w:val="24"/>
          <w:szCs w:val="24"/>
        </w:rPr>
        <w:t>зон</w:t>
      </w:r>
      <w:r w:rsidR="00F86750" w:rsidRPr="00186CDA">
        <w:rPr>
          <w:b/>
          <w:sz w:val="24"/>
          <w:szCs w:val="24"/>
        </w:rPr>
        <w:t xml:space="preserve"> </w:t>
      </w:r>
      <w:r w:rsidRPr="00186CDA">
        <w:rPr>
          <w:b/>
          <w:sz w:val="24"/>
          <w:szCs w:val="24"/>
        </w:rPr>
        <w:t>санитарной</w:t>
      </w:r>
      <w:r w:rsidR="00F86750" w:rsidRPr="00186CDA">
        <w:rPr>
          <w:b/>
          <w:sz w:val="24"/>
          <w:szCs w:val="24"/>
        </w:rPr>
        <w:t xml:space="preserve"> </w:t>
      </w:r>
      <w:r w:rsidRPr="00186CDA">
        <w:rPr>
          <w:b/>
          <w:sz w:val="24"/>
          <w:szCs w:val="24"/>
        </w:rPr>
        <w:t>охраны</w:t>
      </w:r>
      <w:r w:rsidR="00F86750" w:rsidRPr="00186CDA">
        <w:rPr>
          <w:b/>
          <w:sz w:val="24"/>
          <w:szCs w:val="24"/>
        </w:rPr>
        <w:t xml:space="preserve"> </w:t>
      </w:r>
      <w:r w:rsidRPr="00186CDA">
        <w:rPr>
          <w:b/>
          <w:sz w:val="24"/>
          <w:szCs w:val="24"/>
        </w:rPr>
        <w:t>источников</w:t>
      </w:r>
      <w:r w:rsidR="00F86750" w:rsidRPr="00186CDA">
        <w:rPr>
          <w:b/>
          <w:sz w:val="24"/>
          <w:szCs w:val="24"/>
        </w:rPr>
        <w:t xml:space="preserve"> </w:t>
      </w:r>
      <w:r w:rsidRPr="00186CDA">
        <w:rPr>
          <w:b/>
          <w:sz w:val="24"/>
          <w:szCs w:val="24"/>
        </w:rPr>
        <w:t>питьевого</w:t>
      </w:r>
      <w:r w:rsidR="00F86750" w:rsidRPr="00186CDA">
        <w:rPr>
          <w:b/>
          <w:sz w:val="24"/>
          <w:szCs w:val="24"/>
        </w:rPr>
        <w:t xml:space="preserve"> </w:t>
      </w:r>
      <w:r w:rsidRPr="00186CDA">
        <w:rPr>
          <w:b/>
          <w:sz w:val="24"/>
          <w:szCs w:val="24"/>
        </w:rPr>
        <w:t>водоснабжения</w:t>
      </w:r>
    </w:p>
    <w:p w14:paraId="571DB946" w14:textId="77777777" w:rsidR="00104372" w:rsidRPr="00186CDA" w:rsidRDefault="00104372" w:rsidP="00186CDA">
      <w:pPr>
        <w:ind w:firstLine="709"/>
        <w:jc w:val="both"/>
        <w:rPr>
          <w:sz w:val="24"/>
          <w:szCs w:val="24"/>
        </w:rPr>
      </w:pPr>
      <w:r w:rsidRPr="00186CDA">
        <w:rPr>
          <w:sz w:val="24"/>
          <w:szCs w:val="24"/>
        </w:rPr>
        <w:t>Зона</w:t>
      </w:r>
      <w:r w:rsidR="00F86750" w:rsidRPr="00186CDA">
        <w:rPr>
          <w:sz w:val="24"/>
          <w:szCs w:val="24"/>
        </w:rPr>
        <w:t xml:space="preserve"> </w:t>
      </w:r>
      <w:r w:rsidRPr="00186CDA">
        <w:rPr>
          <w:sz w:val="24"/>
          <w:szCs w:val="24"/>
        </w:rPr>
        <w:t>санитарной</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(далее-СЗО)</w:t>
      </w:r>
      <w:r w:rsidR="00F86750" w:rsidRPr="00186CDA">
        <w:rPr>
          <w:sz w:val="24"/>
          <w:szCs w:val="24"/>
        </w:rPr>
        <w:t xml:space="preserve"> </w:t>
      </w:r>
      <w:r w:rsidRPr="00186CDA">
        <w:rPr>
          <w:sz w:val="24"/>
          <w:szCs w:val="24"/>
        </w:rPr>
        <w:t>организуются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составе</w:t>
      </w:r>
      <w:r w:rsidR="00F86750" w:rsidRPr="00186CDA">
        <w:rPr>
          <w:sz w:val="24"/>
          <w:szCs w:val="24"/>
        </w:rPr>
        <w:t xml:space="preserve"> </w:t>
      </w:r>
      <w:r w:rsidRPr="00186CDA">
        <w:rPr>
          <w:sz w:val="24"/>
          <w:szCs w:val="24"/>
        </w:rPr>
        <w:t>трех</w:t>
      </w:r>
      <w:r w:rsidR="00F86750" w:rsidRPr="00186CDA">
        <w:rPr>
          <w:sz w:val="24"/>
          <w:szCs w:val="24"/>
        </w:rPr>
        <w:t xml:space="preserve"> </w:t>
      </w:r>
      <w:r w:rsidRPr="00186CDA">
        <w:rPr>
          <w:sz w:val="24"/>
          <w:szCs w:val="24"/>
        </w:rPr>
        <w:t>поясов:</w:t>
      </w:r>
      <w:r w:rsidR="00F86750" w:rsidRPr="00186CDA">
        <w:rPr>
          <w:sz w:val="24"/>
          <w:szCs w:val="24"/>
        </w:rPr>
        <w:t xml:space="preserve"> </w:t>
      </w:r>
      <w:r w:rsidRPr="00186CDA">
        <w:rPr>
          <w:sz w:val="24"/>
          <w:szCs w:val="24"/>
        </w:rPr>
        <w:t>первый</w:t>
      </w:r>
      <w:r w:rsidR="00F86750" w:rsidRPr="00186CDA">
        <w:rPr>
          <w:sz w:val="24"/>
          <w:szCs w:val="24"/>
        </w:rPr>
        <w:t xml:space="preserve"> </w:t>
      </w:r>
      <w:r w:rsidRPr="00186CDA">
        <w:rPr>
          <w:sz w:val="24"/>
          <w:szCs w:val="24"/>
        </w:rPr>
        <w:t>пояс</w:t>
      </w:r>
      <w:r w:rsidR="00F86750" w:rsidRPr="00186CDA">
        <w:rPr>
          <w:sz w:val="24"/>
          <w:szCs w:val="24"/>
        </w:rPr>
        <w:t xml:space="preserve"> </w:t>
      </w:r>
      <w:r w:rsidRPr="00186CDA">
        <w:rPr>
          <w:sz w:val="24"/>
          <w:szCs w:val="24"/>
        </w:rPr>
        <w:t>(строгого</w:t>
      </w:r>
      <w:r w:rsidR="00F86750" w:rsidRPr="00186CDA">
        <w:rPr>
          <w:sz w:val="24"/>
          <w:szCs w:val="24"/>
        </w:rPr>
        <w:t xml:space="preserve"> </w:t>
      </w:r>
      <w:r w:rsidRPr="00186CDA">
        <w:rPr>
          <w:sz w:val="24"/>
          <w:szCs w:val="24"/>
        </w:rPr>
        <w:t>режима)</w:t>
      </w:r>
      <w:r w:rsidR="00F86750" w:rsidRPr="00186CDA">
        <w:rPr>
          <w:sz w:val="24"/>
          <w:szCs w:val="24"/>
        </w:rPr>
        <w:t xml:space="preserve"> </w:t>
      </w:r>
      <w:r w:rsidRPr="00186CDA">
        <w:rPr>
          <w:sz w:val="24"/>
          <w:szCs w:val="24"/>
        </w:rPr>
        <w:t>включает</w:t>
      </w:r>
      <w:r w:rsidR="00F86750" w:rsidRPr="00186CDA">
        <w:rPr>
          <w:sz w:val="24"/>
          <w:szCs w:val="24"/>
        </w:rPr>
        <w:t xml:space="preserve"> </w:t>
      </w:r>
      <w:r w:rsidRPr="00186CDA">
        <w:rPr>
          <w:sz w:val="24"/>
          <w:szCs w:val="24"/>
        </w:rPr>
        <w:t>территорию</w:t>
      </w:r>
      <w:r w:rsidR="00F86750" w:rsidRPr="00186CDA">
        <w:rPr>
          <w:sz w:val="24"/>
          <w:szCs w:val="24"/>
        </w:rPr>
        <w:t xml:space="preserve"> </w:t>
      </w:r>
      <w:r w:rsidRPr="00186CDA">
        <w:rPr>
          <w:sz w:val="24"/>
          <w:szCs w:val="24"/>
        </w:rPr>
        <w:t>расположения</w:t>
      </w:r>
      <w:r w:rsidR="00F86750" w:rsidRPr="00186CDA">
        <w:rPr>
          <w:sz w:val="24"/>
          <w:szCs w:val="24"/>
        </w:rPr>
        <w:t xml:space="preserve"> </w:t>
      </w:r>
      <w:r w:rsidRPr="00186CDA">
        <w:rPr>
          <w:sz w:val="24"/>
          <w:szCs w:val="24"/>
        </w:rPr>
        <w:t>водозаборов,</w:t>
      </w:r>
      <w:r w:rsidR="00F86750" w:rsidRPr="00186CDA">
        <w:rPr>
          <w:sz w:val="24"/>
          <w:szCs w:val="24"/>
        </w:rPr>
        <w:t xml:space="preserve"> </w:t>
      </w:r>
      <w:r w:rsidRPr="00186CDA">
        <w:rPr>
          <w:sz w:val="24"/>
          <w:szCs w:val="24"/>
        </w:rPr>
        <w:t>площадок</w:t>
      </w:r>
      <w:r w:rsidR="00F86750" w:rsidRPr="00186CDA">
        <w:rPr>
          <w:sz w:val="24"/>
          <w:szCs w:val="24"/>
        </w:rPr>
        <w:t xml:space="preserve"> </w:t>
      </w:r>
      <w:r w:rsidRPr="00186CDA">
        <w:rPr>
          <w:sz w:val="24"/>
          <w:szCs w:val="24"/>
        </w:rPr>
        <w:t>всех</w:t>
      </w:r>
      <w:r w:rsidR="00F86750" w:rsidRPr="00186CDA">
        <w:rPr>
          <w:sz w:val="24"/>
          <w:szCs w:val="24"/>
        </w:rPr>
        <w:t xml:space="preserve"> </w:t>
      </w:r>
      <w:r w:rsidRPr="00186CDA">
        <w:rPr>
          <w:sz w:val="24"/>
          <w:szCs w:val="24"/>
        </w:rPr>
        <w:t>водопроводных</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водопроводящего</w:t>
      </w:r>
      <w:r w:rsidR="00F86750" w:rsidRPr="00186CDA">
        <w:rPr>
          <w:sz w:val="24"/>
          <w:szCs w:val="24"/>
        </w:rPr>
        <w:t xml:space="preserve"> </w:t>
      </w:r>
      <w:r w:rsidRPr="00186CDA">
        <w:rPr>
          <w:sz w:val="24"/>
          <w:szCs w:val="24"/>
        </w:rPr>
        <w:t>канала.</w:t>
      </w:r>
      <w:r w:rsidR="00F86750" w:rsidRPr="00186CDA">
        <w:rPr>
          <w:sz w:val="24"/>
          <w:szCs w:val="24"/>
        </w:rPr>
        <w:t xml:space="preserve"> </w:t>
      </w:r>
      <w:r w:rsidRPr="00186CDA">
        <w:rPr>
          <w:sz w:val="24"/>
          <w:szCs w:val="24"/>
        </w:rPr>
        <w:t>Его</w:t>
      </w:r>
      <w:r w:rsidR="00F86750" w:rsidRPr="00186CDA">
        <w:rPr>
          <w:sz w:val="24"/>
          <w:szCs w:val="24"/>
        </w:rPr>
        <w:t xml:space="preserve"> </w:t>
      </w:r>
      <w:r w:rsidRPr="00186CDA">
        <w:rPr>
          <w:sz w:val="24"/>
          <w:szCs w:val="24"/>
        </w:rPr>
        <w:t>назначение</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защита</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водозабора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водозаборных</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случайного</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умышленного</w:t>
      </w:r>
      <w:r w:rsidR="00F86750" w:rsidRPr="00186CDA">
        <w:rPr>
          <w:sz w:val="24"/>
          <w:szCs w:val="24"/>
        </w:rPr>
        <w:t xml:space="preserve"> </w:t>
      </w:r>
      <w:r w:rsidRPr="00186CDA">
        <w:rPr>
          <w:sz w:val="24"/>
          <w:szCs w:val="24"/>
        </w:rPr>
        <w:t>загрязнения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повреждения.</w:t>
      </w:r>
      <w:r w:rsidR="00F86750" w:rsidRPr="00186CDA">
        <w:rPr>
          <w:sz w:val="24"/>
          <w:szCs w:val="24"/>
        </w:rPr>
        <w:t xml:space="preserve"> </w:t>
      </w:r>
      <w:r w:rsidRPr="00186CDA">
        <w:rPr>
          <w:sz w:val="24"/>
          <w:szCs w:val="24"/>
        </w:rPr>
        <w:t>Второй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третий</w:t>
      </w:r>
      <w:r w:rsidR="00F86750" w:rsidRPr="00186CDA">
        <w:rPr>
          <w:sz w:val="24"/>
          <w:szCs w:val="24"/>
        </w:rPr>
        <w:t xml:space="preserve"> </w:t>
      </w:r>
      <w:r w:rsidRPr="00186CDA">
        <w:rPr>
          <w:sz w:val="24"/>
          <w:szCs w:val="24"/>
        </w:rPr>
        <w:t>пояса</w:t>
      </w:r>
      <w:r w:rsidR="00F86750" w:rsidRPr="00186CDA">
        <w:rPr>
          <w:sz w:val="24"/>
          <w:szCs w:val="24"/>
        </w:rPr>
        <w:t xml:space="preserve"> </w:t>
      </w:r>
      <w:r w:rsidRPr="00186CDA">
        <w:rPr>
          <w:sz w:val="24"/>
          <w:szCs w:val="24"/>
        </w:rPr>
        <w:t>(пояса</w:t>
      </w:r>
      <w:r w:rsidR="00F86750" w:rsidRPr="00186CDA">
        <w:rPr>
          <w:sz w:val="24"/>
          <w:szCs w:val="24"/>
        </w:rPr>
        <w:t xml:space="preserve"> </w:t>
      </w:r>
      <w:r w:rsidRPr="00186CDA">
        <w:rPr>
          <w:sz w:val="24"/>
          <w:szCs w:val="24"/>
        </w:rPr>
        <w:t>ограничений)</w:t>
      </w:r>
      <w:r w:rsidR="00F86750" w:rsidRPr="00186CDA">
        <w:rPr>
          <w:sz w:val="24"/>
          <w:szCs w:val="24"/>
        </w:rPr>
        <w:t xml:space="preserve"> </w:t>
      </w:r>
      <w:r w:rsidRPr="00186CDA">
        <w:rPr>
          <w:sz w:val="24"/>
          <w:szCs w:val="24"/>
        </w:rPr>
        <w:t>включают</w:t>
      </w:r>
      <w:r w:rsidR="00F86750" w:rsidRPr="00186CDA">
        <w:rPr>
          <w:sz w:val="24"/>
          <w:szCs w:val="24"/>
        </w:rPr>
        <w:t xml:space="preserve"> </w:t>
      </w:r>
      <w:r w:rsidRPr="00186CDA">
        <w:rPr>
          <w:sz w:val="24"/>
          <w:szCs w:val="24"/>
        </w:rPr>
        <w:t>территорию,</w:t>
      </w:r>
      <w:r w:rsidR="00F86750" w:rsidRPr="00186CDA">
        <w:rPr>
          <w:sz w:val="24"/>
          <w:szCs w:val="24"/>
        </w:rPr>
        <w:t xml:space="preserve"> </w:t>
      </w:r>
      <w:r w:rsidRPr="00186CDA">
        <w:rPr>
          <w:sz w:val="24"/>
          <w:szCs w:val="24"/>
        </w:rPr>
        <w:t>предназначенную</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предупреждения</w:t>
      </w:r>
      <w:r w:rsidR="00F86750" w:rsidRPr="00186CDA">
        <w:rPr>
          <w:sz w:val="24"/>
          <w:szCs w:val="24"/>
        </w:rPr>
        <w:t xml:space="preserve"> </w:t>
      </w:r>
      <w:r w:rsidRPr="00186CDA">
        <w:rPr>
          <w:sz w:val="24"/>
          <w:szCs w:val="24"/>
        </w:rPr>
        <w:t>загрязнения</w:t>
      </w:r>
      <w:r w:rsidR="00F86750" w:rsidRPr="00186CDA">
        <w:rPr>
          <w:sz w:val="24"/>
          <w:szCs w:val="24"/>
        </w:rPr>
        <w:t xml:space="preserve"> </w:t>
      </w:r>
      <w:r w:rsidRPr="00186CDA">
        <w:rPr>
          <w:sz w:val="24"/>
          <w:szCs w:val="24"/>
        </w:rPr>
        <w:t>воды</w:t>
      </w:r>
      <w:r w:rsidR="00F86750" w:rsidRPr="00186CDA">
        <w:rPr>
          <w:sz w:val="24"/>
          <w:szCs w:val="24"/>
        </w:rPr>
        <w:t xml:space="preserve"> </w:t>
      </w:r>
      <w:r w:rsidRPr="00186CDA">
        <w:rPr>
          <w:sz w:val="24"/>
          <w:szCs w:val="24"/>
        </w:rPr>
        <w:t>источников</w:t>
      </w:r>
      <w:r w:rsidR="00F86750" w:rsidRPr="00186CDA">
        <w:rPr>
          <w:sz w:val="24"/>
          <w:szCs w:val="24"/>
        </w:rPr>
        <w:t xml:space="preserve"> </w:t>
      </w:r>
      <w:r w:rsidRPr="00186CDA">
        <w:rPr>
          <w:sz w:val="24"/>
          <w:szCs w:val="24"/>
        </w:rPr>
        <w:t>водоснабжения.</w:t>
      </w:r>
    </w:p>
    <w:p w14:paraId="2A59A9B8" w14:textId="77777777"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каждом</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трех</w:t>
      </w:r>
      <w:r w:rsidR="00F86750" w:rsidRPr="00186CDA">
        <w:rPr>
          <w:sz w:val="24"/>
          <w:szCs w:val="24"/>
        </w:rPr>
        <w:t xml:space="preserve"> </w:t>
      </w:r>
      <w:r w:rsidRPr="00186CDA">
        <w:rPr>
          <w:sz w:val="24"/>
          <w:szCs w:val="24"/>
        </w:rPr>
        <w:t>поясов,</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санитарно</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защитной</w:t>
      </w:r>
      <w:r w:rsidR="00F86750" w:rsidRPr="00186CDA">
        <w:rPr>
          <w:sz w:val="24"/>
          <w:szCs w:val="24"/>
        </w:rPr>
        <w:t xml:space="preserve"> </w:t>
      </w:r>
      <w:r w:rsidRPr="00186CDA">
        <w:rPr>
          <w:sz w:val="24"/>
          <w:szCs w:val="24"/>
        </w:rPr>
        <w:t>полосы,</w:t>
      </w:r>
      <w:r w:rsidR="00F86750" w:rsidRPr="00186CDA">
        <w:rPr>
          <w:sz w:val="24"/>
          <w:szCs w:val="24"/>
        </w:rPr>
        <w:t xml:space="preserve"> </w:t>
      </w:r>
      <w:r w:rsidRPr="00186CDA">
        <w:rPr>
          <w:sz w:val="24"/>
          <w:szCs w:val="24"/>
        </w:rPr>
        <w:t>соответственно</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назначению,</w:t>
      </w:r>
      <w:r w:rsidR="00F86750" w:rsidRPr="00186CDA">
        <w:rPr>
          <w:sz w:val="24"/>
          <w:szCs w:val="24"/>
        </w:rPr>
        <w:t xml:space="preserve"> </w:t>
      </w:r>
      <w:r w:rsidRPr="00186CDA">
        <w:rPr>
          <w:sz w:val="24"/>
          <w:szCs w:val="24"/>
        </w:rPr>
        <w:t>устанавливается</w:t>
      </w:r>
      <w:r w:rsidR="00F86750" w:rsidRPr="00186CDA">
        <w:rPr>
          <w:sz w:val="24"/>
          <w:szCs w:val="24"/>
        </w:rPr>
        <w:t xml:space="preserve"> </w:t>
      </w:r>
      <w:r w:rsidRPr="00186CDA">
        <w:rPr>
          <w:sz w:val="24"/>
          <w:szCs w:val="24"/>
        </w:rPr>
        <w:t>специальный</w:t>
      </w:r>
      <w:r w:rsidR="00F86750" w:rsidRPr="00186CDA">
        <w:rPr>
          <w:sz w:val="24"/>
          <w:szCs w:val="24"/>
        </w:rPr>
        <w:t xml:space="preserve"> </w:t>
      </w:r>
      <w:r w:rsidRPr="00186CDA">
        <w:rPr>
          <w:sz w:val="24"/>
          <w:szCs w:val="24"/>
        </w:rPr>
        <w:t>режим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определяется</w:t>
      </w:r>
      <w:r w:rsidR="00F86750" w:rsidRPr="00186CDA">
        <w:rPr>
          <w:sz w:val="24"/>
          <w:szCs w:val="24"/>
        </w:rPr>
        <w:t xml:space="preserve"> </w:t>
      </w:r>
      <w:r w:rsidRPr="00186CDA">
        <w:rPr>
          <w:sz w:val="24"/>
          <w:szCs w:val="24"/>
        </w:rPr>
        <w:t>комплекс</w:t>
      </w:r>
      <w:r w:rsidR="00F86750" w:rsidRPr="00186CDA">
        <w:rPr>
          <w:sz w:val="24"/>
          <w:szCs w:val="24"/>
        </w:rPr>
        <w:t xml:space="preserve"> </w:t>
      </w:r>
      <w:r w:rsidRPr="00186CDA">
        <w:rPr>
          <w:sz w:val="24"/>
          <w:szCs w:val="24"/>
        </w:rPr>
        <w:t>мероприятий,</w:t>
      </w:r>
      <w:r w:rsidR="00F86750" w:rsidRPr="00186CDA">
        <w:rPr>
          <w:sz w:val="24"/>
          <w:szCs w:val="24"/>
        </w:rPr>
        <w:t xml:space="preserve"> </w:t>
      </w:r>
      <w:r w:rsidRPr="00186CDA">
        <w:rPr>
          <w:sz w:val="24"/>
          <w:szCs w:val="24"/>
        </w:rPr>
        <w:t>направленных</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предупреждение</w:t>
      </w:r>
      <w:r w:rsidR="00F86750" w:rsidRPr="00186CDA">
        <w:rPr>
          <w:sz w:val="24"/>
          <w:szCs w:val="24"/>
        </w:rPr>
        <w:t xml:space="preserve"> </w:t>
      </w:r>
      <w:r w:rsidRPr="00186CDA">
        <w:rPr>
          <w:sz w:val="24"/>
          <w:szCs w:val="24"/>
        </w:rPr>
        <w:t>ухудшения</w:t>
      </w:r>
      <w:r w:rsidR="00F86750" w:rsidRPr="00186CDA">
        <w:rPr>
          <w:sz w:val="24"/>
          <w:szCs w:val="24"/>
        </w:rPr>
        <w:t xml:space="preserve"> </w:t>
      </w:r>
      <w:r w:rsidRPr="00186CDA">
        <w:rPr>
          <w:sz w:val="24"/>
          <w:szCs w:val="24"/>
        </w:rPr>
        <w:t>качества</w:t>
      </w:r>
      <w:r w:rsidR="00F86750" w:rsidRPr="00186CDA">
        <w:rPr>
          <w:sz w:val="24"/>
          <w:szCs w:val="24"/>
        </w:rPr>
        <w:t xml:space="preserve"> </w:t>
      </w:r>
      <w:r w:rsidRPr="00186CDA">
        <w:rPr>
          <w:sz w:val="24"/>
          <w:szCs w:val="24"/>
        </w:rPr>
        <w:t>воды.</w:t>
      </w:r>
    </w:p>
    <w:p w14:paraId="4CD0B1EA" w14:textId="77777777" w:rsidR="00104372" w:rsidRPr="00186CDA" w:rsidRDefault="00104372" w:rsidP="00186CDA">
      <w:pPr>
        <w:ind w:firstLine="709"/>
        <w:jc w:val="both"/>
        <w:rPr>
          <w:sz w:val="24"/>
          <w:szCs w:val="24"/>
        </w:rPr>
      </w:pPr>
      <w:r w:rsidRPr="00186CDA">
        <w:rPr>
          <w:sz w:val="24"/>
          <w:szCs w:val="24"/>
        </w:rPr>
        <w:t>Зоны</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действующих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проектируемых</w:t>
      </w:r>
      <w:r w:rsidR="00F86750" w:rsidRPr="00186CDA">
        <w:rPr>
          <w:sz w:val="24"/>
          <w:szCs w:val="24"/>
        </w:rPr>
        <w:t xml:space="preserve"> </w:t>
      </w:r>
      <w:r w:rsidRPr="00186CDA">
        <w:rPr>
          <w:sz w:val="24"/>
          <w:szCs w:val="24"/>
        </w:rPr>
        <w:t>источниках</w:t>
      </w:r>
      <w:r w:rsidR="00F86750" w:rsidRPr="00186CDA">
        <w:rPr>
          <w:sz w:val="24"/>
          <w:szCs w:val="24"/>
        </w:rPr>
        <w:t xml:space="preserve"> </w:t>
      </w:r>
      <w:r w:rsidRPr="00186CDA">
        <w:rPr>
          <w:sz w:val="24"/>
          <w:szCs w:val="24"/>
        </w:rPr>
        <w:t>питьевого</w:t>
      </w:r>
      <w:r w:rsidR="00F86750" w:rsidRPr="00186CDA">
        <w:rPr>
          <w:sz w:val="24"/>
          <w:szCs w:val="24"/>
        </w:rPr>
        <w:t xml:space="preserve"> </w:t>
      </w:r>
      <w:r w:rsidRPr="00186CDA">
        <w:rPr>
          <w:sz w:val="24"/>
          <w:szCs w:val="24"/>
        </w:rPr>
        <w:t>водоснабжения</w:t>
      </w:r>
      <w:r w:rsidR="00F86750" w:rsidRPr="00186CDA">
        <w:rPr>
          <w:sz w:val="24"/>
          <w:szCs w:val="24"/>
        </w:rPr>
        <w:t xml:space="preserve"> </w:t>
      </w:r>
      <w:r w:rsidRPr="00186CDA">
        <w:rPr>
          <w:sz w:val="24"/>
          <w:szCs w:val="24"/>
        </w:rPr>
        <w:t>устанавливаются</w:t>
      </w:r>
      <w:r w:rsidR="00F86750" w:rsidRPr="00186CDA">
        <w:rPr>
          <w:sz w:val="24"/>
          <w:szCs w:val="24"/>
        </w:rPr>
        <w:t xml:space="preserve"> </w:t>
      </w:r>
      <w:r w:rsidRPr="00186CDA">
        <w:rPr>
          <w:sz w:val="24"/>
          <w:szCs w:val="24"/>
        </w:rPr>
        <w:t>согласно</w:t>
      </w:r>
      <w:r w:rsidR="00F86750" w:rsidRPr="00186CDA">
        <w:rPr>
          <w:sz w:val="24"/>
          <w:szCs w:val="24"/>
        </w:rPr>
        <w:t xml:space="preserve"> </w:t>
      </w:r>
      <w:r w:rsidRPr="00186CDA">
        <w:rPr>
          <w:sz w:val="24"/>
          <w:szCs w:val="24"/>
        </w:rPr>
        <w:t>ст.43</w:t>
      </w:r>
      <w:r w:rsidR="00F86750" w:rsidRPr="00186CDA">
        <w:rPr>
          <w:sz w:val="24"/>
          <w:szCs w:val="24"/>
        </w:rPr>
        <w:t xml:space="preserve"> </w:t>
      </w:r>
      <w:r w:rsidRPr="00186CDA">
        <w:rPr>
          <w:sz w:val="24"/>
          <w:szCs w:val="24"/>
        </w:rPr>
        <w:t>Водного</w:t>
      </w:r>
      <w:r w:rsidR="00F86750" w:rsidRPr="00186CDA">
        <w:rPr>
          <w:sz w:val="24"/>
          <w:szCs w:val="24"/>
        </w:rPr>
        <w:t xml:space="preserve"> </w:t>
      </w:r>
      <w:r w:rsidRPr="00186CDA">
        <w:rPr>
          <w:sz w:val="24"/>
          <w:szCs w:val="24"/>
        </w:rPr>
        <w:t>Кодекса</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03.03.06г.</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74</w:t>
      </w:r>
      <w:r w:rsidR="00F86750" w:rsidRPr="00186CDA">
        <w:rPr>
          <w:sz w:val="24"/>
          <w:szCs w:val="24"/>
        </w:rPr>
        <w:t xml:space="preserve"> </w:t>
      </w:r>
      <w:r w:rsidRPr="00186CDA">
        <w:rPr>
          <w:sz w:val="24"/>
          <w:szCs w:val="24"/>
        </w:rPr>
        <w:t>ФЗ)</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Федеральному</w:t>
      </w:r>
      <w:r w:rsidR="00F86750" w:rsidRPr="00186CDA">
        <w:rPr>
          <w:sz w:val="24"/>
          <w:szCs w:val="24"/>
        </w:rPr>
        <w:t xml:space="preserve"> </w:t>
      </w:r>
      <w:r w:rsidRPr="00186CDA">
        <w:rPr>
          <w:sz w:val="24"/>
          <w:szCs w:val="24"/>
        </w:rPr>
        <w:t>закону</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30.03.1999г.</w:t>
      </w:r>
      <w:r w:rsidR="00F86750" w:rsidRPr="00186CDA">
        <w:rPr>
          <w:sz w:val="24"/>
          <w:szCs w:val="24"/>
        </w:rPr>
        <w:t xml:space="preserve"> </w:t>
      </w:r>
      <w:r w:rsidRPr="00186CDA">
        <w:rPr>
          <w:sz w:val="24"/>
          <w:szCs w:val="24"/>
        </w:rPr>
        <w:t>№52-ФЗ</w:t>
      </w:r>
      <w:r w:rsidR="00F86750" w:rsidRPr="00186CDA">
        <w:rPr>
          <w:sz w:val="24"/>
          <w:szCs w:val="24"/>
        </w:rPr>
        <w:t xml:space="preserve"> </w:t>
      </w:r>
      <w:r w:rsidR="00DB798A" w:rsidRPr="00186CDA">
        <w:rPr>
          <w:sz w:val="24"/>
          <w:szCs w:val="24"/>
        </w:rPr>
        <w:t>«</w:t>
      </w:r>
      <w:r w:rsidRPr="00186CDA">
        <w:rPr>
          <w:sz w:val="24"/>
          <w:szCs w:val="24"/>
        </w:rPr>
        <w:t>О</w:t>
      </w:r>
      <w:r w:rsidR="00F86750" w:rsidRPr="00186CDA">
        <w:rPr>
          <w:sz w:val="24"/>
          <w:szCs w:val="24"/>
        </w:rPr>
        <w:t xml:space="preserve"> </w:t>
      </w:r>
      <w:r w:rsidRPr="00186CDA">
        <w:rPr>
          <w:sz w:val="24"/>
          <w:szCs w:val="24"/>
        </w:rPr>
        <w:t>санитарно-эпидемиологическом</w:t>
      </w:r>
      <w:r w:rsidR="00F86750" w:rsidRPr="00186CDA">
        <w:rPr>
          <w:sz w:val="24"/>
          <w:szCs w:val="24"/>
        </w:rPr>
        <w:t xml:space="preserve"> </w:t>
      </w:r>
      <w:r w:rsidRPr="00186CDA">
        <w:rPr>
          <w:sz w:val="24"/>
          <w:szCs w:val="24"/>
        </w:rPr>
        <w:t>благополучии</w:t>
      </w:r>
      <w:r w:rsidR="00F86750" w:rsidRPr="00186CDA">
        <w:rPr>
          <w:sz w:val="24"/>
          <w:szCs w:val="24"/>
        </w:rPr>
        <w:t xml:space="preserve"> </w:t>
      </w:r>
      <w:r w:rsidRPr="00186CDA">
        <w:rPr>
          <w:sz w:val="24"/>
          <w:szCs w:val="24"/>
        </w:rPr>
        <w:t>населения</w:t>
      </w:r>
      <w:r w:rsidR="00DB798A" w:rsidRPr="00186CDA">
        <w:rPr>
          <w:sz w:val="24"/>
          <w:szCs w:val="24"/>
        </w:rPr>
        <w:t>»</w:t>
      </w:r>
      <w:r w:rsidR="00F86750" w:rsidRPr="00186CDA">
        <w:rPr>
          <w:sz w:val="24"/>
          <w:szCs w:val="24"/>
        </w:rPr>
        <w:t xml:space="preserve"> </w:t>
      </w:r>
      <w:r w:rsidRPr="00186CDA">
        <w:rPr>
          <w:sz w:val="24"/>
          <w:szCs w:val="24"/>
        </w:rPr>
        <w:t>(п.</w:t>
      </w:r>
      <w:r w:rsidR="00F86750" w:rsidRPr="00186CDA">
        <w:rPr>
          <w:sz w:val="24"/>
          <w:szCs w:val="24"/>
        </w:rPr>
        <w:t xml:space="preserve"> </w:t>
      </w:r>
      <w:r w:rsidRPr="00186CDA">
        <w:rPr>
          <w:sz w:val="24"/>
          <w:szCs w:val="24"/>
        </w:rPr>
        <w:t>4</w:t>
      </w:r>
      <w:r w:rsidR="00F86750" w:rsidRPr="00186CDA">
        <w:rPr>
          <w:sz w:val="24"/>
          <w:szCs w:val="24"/>
        </w:rPr>
        <w:t xml:space="preserve"> </w:t>
      </w:r>
      <w:r w:rsidRPr="00186CDA">
        <w:rPr>
          <w:sz w:val="24"/>
          <w:szCs w:val="24"/>
        </w:rPr>
        <w:t>ст.</w:t>
      </w:r>
      <w:r w:rsidR="00F86750" w:rsidRPr="00186CDA">
        <w:rPr>
          <w:sz w:val="24"/>
          <w:szCs w:val="24"/>
        </w:rPr>
        <w:t xml:space="preserve"> </w:t>
      </w:r>
      <w:r w:rsidRPr="00186CDA">
        <w:rPr>
          <w:sz w:val="24"/>
          <w:szCs w:val="24"/>
        </w:rPr>
        <w:t>18).</w:t>
      </w:r>
      <w:r w:rsidR="00F86750" w:rsidRPr="00186CDA">
        <w:rPr>
          <w:sz w:val="24"/>
          <w:szCs w:val="24"/>
        </w:rPr>
        <w:t xml:space="preserve"> </w:t>
      </w:r>
      <w:r w:rsidRPr="00186CDA">
        <w:rPr>
          <w:sz w:val="24"/>
          <w:szCs w:val="24"/>
        </w:rPr>
        <w:t>Источниками</w:t>
      </w:r>
      <w:r w:rsidR="00F86750" w:rsidRPr="00186CDA">
        <w:rPr>
          <w:sz w:val="24"/>
          <w:szCs w:val="24"/>
        </w:rPr>
        <w:t xml:space="preserve"> </w:t>
      </w:r>
      <w:r w:rsidRPr="00186CDA">
        <w:rPr>
          <w:sz w:val="24"/>
          <w:szCs w:val="24"/>
        </w:rPr>
        <w:t>хозяйственно-питьевого</w:t>
      </w:r>
      <w:r w:rsidR="00F86750" w:rsidRPr="00186CDA">
        <w:rPr>
          <w:sz w:val="24"/>
          <w:szCs w:val="24"/>
        </w:rPr>
        <w:t xml:space="preserve"> </w:t>
      </w:r>
      <w:r w:rsidRPr="00186CDA">
        <w:rPr>
          <w:sz w:val="24"/>
          <w:szCs w:val="24"/>
        </w:rPr>
        <w:t>водоснабжения</w:t>
      </w:r>
      <w:r w:rsidR="00F86750" w:rsidRPr="00186CDA">
        <w:rPr>
          <w:sz w:val="24"/>
          <w:szCs w:val="24"/>
        </w:rPr>
        <w:t xml:space="preserve"> </w:t>
      </w:r>
      <w:r w:rsidRPr="00186CDA">
        <w:rPr>
          <w:sz w:val="24"/>
          <w:szCs w:val="24"/>
        </w:rPr>
        <w:t>населенных</w:t>
      </w:r>
      <w:r w:rsidR="00F86750" w:rsidRPr="00186CDA">
        <w:rPr>
          <w:sz w:val="24"/>
          <w:szCs w:val="24"/>
        </w:rPr>
        <w:t xml:space="preserve"> </w:t>
      </w:r>
      <w:r w:rsidRPr="00186CDA">
        <w:rPr>
          <w:sz w:val="24"/>
          <w:szCs w:val="24"/>
        </w:rPr>
        <w:t>пунктов</w:t>
      </w:r>
      <w:r w:rsidR="00F86750" w:rsidRPr="00186CDA">
        <w:rPr>
          <w:sz w:val="24"/>
          <w:szCs w:val="24"/>
        </w:rPr>
        <w:t xml:space="preserve"> </w:t>
      </w:r>
      <w:r w:rsidRPr="00186CDA">
        <w:rPr>
          <w:sz w:val="24"/>
          <w:szCs w:val="24"/>
        </w:rPr>
        <w:t>являются</w:t>
      </w:r>
      <w:r w:rsidR="00F86750" w:rsidRPr="00186CDA">
        <w:rPr>
          <w:sz w:val="24"/>
          <w:szCs w:val="24"/>
        </w:rPr>
        <w:t xml:space="preserve"> </w:t>
      </w:r>
      <w:r w:rsidRPr="00186CDA">
        <w:rPr>
          <w:sz w:val="24"/>
          <w:szCs w:val="24"/>
        </w:rPr>
        <w:t>артезианские</w:t>
      </w:r>
      <w:r w:rsidR="00F86750" w:rsidRPr="00186CDA">
        <w:rPr>
          <w:sz w:val="24"/>
          <w:szCs w:val="24"/>
        </w:rPr>
        <w:t xml:space="preserve"> </w:t>
      </w:r>
      <w:r w:rsidRPr="00186CDA">
        <w:rPr>
          <w:sz w:val="24"/>
          <w:szCs w:val="24"/>
        </w:rPr>
        <w:t>отдельно</w:t>
      </w:r>
      <w:r w:rsidR="00F86750" w:rsidRPr="00186CDA">
        <w:rPr>
          <w:sz w:val="24"/>
          <w:szCs w:val="24"/>
        </w:rPr>
        <w:t xml:space="preserve"> </w:t>
      </w:r>
      <w:r w:rsidRPr="00186CDA">
        <w:rPr>
          <w:sz w:val="24"/>
          <w:szCs w:val="24"/>
        </w:rPr>
        <w:t>стоящие</w:t>
      </w:r>
      <w:r w:rsidR="00F86750" w:rsidRPr="00186CDA">
        <w:rPr>
          <w:sz w:val="24"/>
          <w:szCs w:val="24"/>
        </w:rPr>
        <w:t xml:space="preserve"> </w:t>
      </w:r>
      <w:r w:rsidRPr="00186CDA">
        <w:rPr>
          <w:sz w:val="24"/>
          <w:szCs w:val="24"/>
        </w:rPr>
        <w:t>скважины</w:t>
      </w:r>
      <w:r w:rsidR="00F86750" w:rsidRPr="00186CDA">
        <w:rPr>
          <w:sz w:val="24"/>
          <w:szCs w:val="24"/>
        </w:rPr>
        <w:t xml:space="preserve"> </w:t>
      </w:r>
      <w:r w:rsidRPr="00186CDA">
        <w:rPr>
          <w:sz w:val="24"/>
          <w:szCs w:val="24"/>
        </w:rPr>
        <w:t>либо</w:t>
      </w:r>
      <w:r w:rsidR="00F86750" w:rsidRPr="00186CDA">
        <w:rPr>
          <w:sz w:val="24"/>
          <w:szCs w:val="24"/>
        </w:rPr>
        <w:t xml:space="preserve"> </w:t>
      </w:r>
      <w:r w:rsidRPr="00186CDA">
        <w:rPr>
          <w:sz w:val="24"/>
          <w:szCs w:val="24"/>
        </w:rPr>
        <w:t>водозаборы.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подземного</w:t>
      </w:r>
      <w:r w:rsidR="00F86750" w:rsidRPr="00186CDA">
        <w:rPr>
          <w:sz w:val="24"/>
          <w:szCs w:val="24"/>
        </w:rPr>
        <w:t xml:space="preserve"> </w:t>
      </w:r>
      <w:r w:rsidRPr="00186CDA">
        <w:rPr>
          <w:sz w:val="24"/>
          <w:szCs w:val="24"/>
        </w:rPr>
        <w:t>источника</w:t>
      </w:r>
      <w:r w:rsidR="00F86750" w:rsidRPr="00186CDA">
        <w:rPr>
          <w:sz w:val="24"/>
          <w:szCs w:val="24"/>
        </w:rPr>
        <w:t xml:space="preserve"> </w:t>
      </w:r>
      <w:r w:rsidRPr="00186CDA">
        <w:rPr>
          <w:sz w:val="24"/>
          <w:szCs w:val="24"/>
        </w:rPr>
        <w:t>водоснабжения</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использовании</w:t>
      </w:r>
      <w:r w:rsidR="00F86750" w:rsidRPr="00186CDA">
        <w:rPr>
          <w:sz w:val="24"/>
          <w:szCs w:val="24"/>
        </w:rPr>
        <w:t xml:space="preserve"> </w:t>
      </w:r>
      <w:r w:rsidRPr="00186CDA">
        <w:rPr>
          <w:sz w:val="24"/>
          <w:szCs w:val="24"/>
        </w:rPr>
        <w:t>защищенных</w:t>
      </w:r>
      <w:r w:rsidR="00F86750" w:rsidRPr="00186CDA">
        <w:rPr>
          <w:sz w:val="24"/>
          <w:szCs w:val="24"/>
        </w:rPr>
        <w:t xml:space="preserve"> </w:t>
      </w:r>
      <w:r w:rsidRPr="00186CDA">
        <w:rPr>
          <w:sz w:val="24"/>
          <w:szCs w:val="24"/>
        </w:rPr>
        <w:t>подземных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устанавливается</w:t>
      </w:r>
      <w:r w:rsidR="00F86750" w:rsidRPr="00186CDA">
        <w:rPr>
          <w:sz w:val="24"/>
          <w:szCs w:val="24"/>
        </w:rPr>
        <w:t xml:space="preserve"> </w:t>
      </w:r>
      <w:r w:rsidRPr="00186CDA">
        <w:rPr>
          <w:sz w:val="24"/>
          <w:szCs w:val="24"/>
        </w:rPr>
        <w:t>граница</w:t>
      </w:r>
      <w:r w:rsidR="00F86750" w:rsidRPr="00186CDA">
        <w:rPr>
          <w:sz w:val="24"/>
          <w:szCs w:val="24"/>
        </w:rPr>
        <w:t xml:space="preserve"> </w:t>
      </w:r>
      <w:r w:rsidRPr="00186CDA">
        <w:rPr>
          <w:sz w:val="24"/>
          <w:szCs w:val="24"/>
        </w:rPr>
        <w:t>1</w:t>
      </w:r>
      <w:r w:rsidR="00F86750" w:rsidRPr="00186CDA">
        <w:rPr>
          <w:sz w:val="24"/>
          <w:szCs w:val="24"/>
        </w:rPr>
        <w:t xml:space="preserve"> </w:t>
      </w:r>
      <w:r w:rsidRPr="00186CDA">
        <w:rPr>
          <w:sz w:val="24"/>
          <w:szCs w:val="24"/>
        </w:rPr>
        <w:t>пояса</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(строгого</w:t>
      </w:r>
      <w:r w:rsidR="00F86750" w:rsidRPr="00186CDA">
        <w:rPr>
          <w:sz w:val="24"/>
          <w:szCs w:val="24"/>
        </w:rPr>
        <w:t xml:space="preserve"> </w:t>
      </w:r>
      <w:r w:rsidRPr="00186CDA">
        <w:rPr>
          <w:sz w:val="24"/>
          <w:szCs w:val="24"/>
        </w:rPr>
        <w:t>режима)</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расстоянии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30</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скважины.</w:t>
      </w:r>
      <w:r w:rsidR="00F86750" w:rsidRPr="00186CDA">
        <w:rPr>
          <w:sz w:val="24"/>
          <w:szCs w:val="24"/>
        </w:rPr>
        <w:t xml:space="preserve"> </w:t>
      </w:r>
    </w:p>
    <w:p w14:paraId="7D462F14" w14:textId="77777777" w:rsidR="00104372" w:rsidRPr="00186CDA" w:rsidRDefault="00104372" w:rsidP="00186CDA">
      <w:pPr>
        <w:ind w:firstLine="709"/>
        <w:jc w:val="both"/>
        <w:rPr>
          <w:sz w:val="24"/>
          <w:szCs w:val="24"/>
        </w:rPr>
      </w:pPr>
      <w:r w:rsidRPr="00186CDA">
        <w:rPr>
          <w:sz w:val="24"/>
          <w:szCs w:val="24"/>
        </w:rPr>
        <w:t>Режимы</w:t>
      </w:r>
      <w:r w:rsidR="00F86750" w:rsidRPr="00186CDA">
        <w:rPr>
          <w:sz w:val="24"/>
          <w:szCs w:val="24"/>
        </w:rPr>
        <w:t xml:space="preserve"> </w:t>
      </w:r>
      <w:r w:rsidRPr="00186CDA">
        <w:rPr>
          <w:sz w:val="24"/>
          <w:szCs w:val="24"/>
        </w:rPr>
        <w:t>санохраны</w:t>
      </w:r>
      <w:r w:rsidR="00F86750" w:rsidRPr="00186CDA">
        <w:rPr>
          <w:sz w:val="24"/>
          <w:szCs w:val="24"/>
        </w:rPr>
        <w:t xml:space="preserve"> </w:t>
      </w:r>
      <w:r w:rsidRPr="00186CDA">
        <w:rPr>
          <w:sz w:val="24"/>
          <w:szCs w:val="24"/>
        </w:rPr>
        <w:t>источников</w:t>
      </w:r>
      <w:r w:rsidR="00F86750" w:rsidRPr="00186CDA">
        <w:rPr>
          <w:sz w:val="24"/>
          <w:szCs w:val="24"/>
        </w:rPr>
        <w:t xml:space="preserve"> </w:t>
      </w:r>
      <w:r w:rsidRPr="00186CDA">
        <w:rPr>
          <w:sz w:val="24"/>
          <w:szCs w:val="24"/>
        </w:rPr>
        <w:t>питьевого</w:t>
      </w:r>
      <w:r w:rsidR="00F86750" w:rsidRPr="00186CDA">
        <w:rPr>
          <w:sz w:val="24"/>
          <w:szCs w:val="24"/>
        </w:rPr>
        <w:t xml:space="preserve"> </w:t>
      </w:r>
      <w:r w:rsidRPr="00186CDA">
        <w:rPr>
          <w:sz w:val="24"/>
          <w:szCs w:val="24"/>
        </w:rPr>
        <w:t>водоснабжения:</w:t>
      </w:r>
    </w:p>
    <w:p w14:paraId="088900A4" w14:textId="77777777" w:rsidR="00104372" w:rsidRPr="00186CDA" w:rsidRDefault="00104372" w:rsidP="00186CDA">
      <w:pPr>
        <w:ind w:firstLine="709"/>
        <w:jc w:val="both"/>
        <w:rPr>
          <w:sz w:val="24"/>
          <w:szCs w:val="24"/>
        </w:rPr>
      </w:pPr>
      <w:r w:rsidRPr="00186CDA">
        <w:rPr>
          <w:sz w:val="24"/>
          <w:szCs w:val="24"/>
        </w:rPr>
        <w:t>Первый</w:t>
      </w:r>
      <w:r w:rsidR="00F86750" w:rsidRPr="00186CDA">
        <w:rPr>
          <w:sz w:val="24"/>
          <w:szCs w:val="24"/>
        </w:rPr>
        <w:t xml:space="preserve"> </w:t>
      </w:r>
      <w:r w:rsidRPr="00186CDA">
        <w:rPr>
          <w:sz w:val="24"/>
          <w:szCs w:val="24"/>
        </w:rPr>
        <w:t>пояс</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зона</w:t>
      </w:r>
      <w:r w:rsidR="00F86750" w:rsidRPr="00186CDA">
        <w:rPr>
          <w:sz w:val="24"/>
          <w:szCs w:val="24"/>
        </w:rPr>
        <w:t xml:space="preserve"> </w:t>
      </w:r>
      <w:r w:rsidRPr="00186CDA">
        <w:rPr>
          <w:sz w:val="24"/>
          <w:szCs w:val="24"/>
        </w:rPr>
        <w:t>строгого</w:t>
      </w:r>
      <w:r w:rsidR="00F86750" w:rsidRPr="00186CDA">
        <w:rPr>
          <w:sz w:val="24"/>
          <w:szCs w:val="24"/>
        </w:rPr>
        <w:t xml:space="preserve"> </w:t>
      </w:r>
      <w:r w:rsidRPr="00186CDA">
        <w:rPr>
          <w:sz w:val="24"/>
          <w:szCs w:val="24"/>
        </w:rPr>
        <w:t>режима.</w:t>
      </w:r>
    </w:p>
    <w:p w14:paraId="0AEA3620" w14:textId="77777777" w:rsidR="00104372" w:rsidRPr="00186CDA" w:rsidRDefault="00104372" w:rsidP="00186CDA">
      <w:pPr>
        <w:ind w:firstLine="709"/>
        <w:jc w:val="both"/>
        <w:rPr>
          <w:sz w:val="24"/>
          <w:szCs w:val="24"/>
        </w:rPr>
      </w:pPr>
      <w:r w:rsidRPr="00186CDA">
        <w:rPr>
          <w:sz w:val="24"/>
          <w:szCs w:val="24"/>
        </w:rPr>
        <w:t>Запрещаются</w:t>
      </w:r>
      <w:r w:rsidR="00F86750" w:rsidRPr="00186CDA">
        <w:rPr>
          <w:sz w:val="24"/>
          <w:szCs w:val="24"/>
        </w:rPr>
        <w:t xml:space="preserve"> </w:t>
      </w:r>
      <w:r w:rsidRPr="00186CDA">
        <w:rPr>
          <w:sz w:val="24"/>
          <w:szCs w:val="24"/>
        </w:rPr>
        <w:t>все</w:t>
      </w:r>
      <w:r w:rsidR="00F86750" w:rsidRPr="00186CDA">
        <w:rPr>
          <w:sz w:val="24"/>
          <w:szCs w:val="24"/>
        </w:rPr>
        <w:t xml:space="preserve"> </w:t>
      </w:r>
      <w:r w:rsidRPr="00186CDA">
        <w:rPr>
          <w:sz w:val="24"/>
          <w:szCs w:val="24"/>
        </w:rPr>
        <w:t>виды</w:t>
      </w:r>
      <w:r w:rsidR="00F86750" w:rsidRPr="00186CDA">
        <w:rPr>
          <w:sz w:val="24"/>
          <w:szCs w:val="24"/>
        </w:rPr>
        <w:t xml:space="preserve"> </w:t>
      </w:r>
      <w:r w:rsidRPr="00186CDA">
        <w:rPr>
          <w:sz w:val="24"/>
          <w:szCs w:val="24"/>
        </w:rPr>
        <w:t>строительства,</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имеющие</w:t>
      </w:r>
      <w:r w:rsidR="00F86750" w:rsidRPr="00186CDA">
        <w:rPr>
          <w:sz w:val="24"/>
          <w:szCs w:val="24"/>
        </w:rPr>
        <w:t xml:space="preserve"> </w:t>
      </w:r>
      <w:r w:rsidRPr="00186CDA">
        <w:rPr>
          <w:sz w:val="24"/>
          <w:szCs w:val="24"/>
        </w:rPr>
        <w:t>непосредственного</w:t>
      </w:r>
      <w:r w:rsidR="00F86750" w:rsidRPr="00186CDA">
        <w:rPr>
          <w:sz w:val="24"/>
          <w:szCs w:val="24"/>
        </w:rPr>
        <w:t xml:space="preserve"> </w:t>
      </w:r>
      <w:r w:rsidRPr="00186CDA">
        <w:rPr>
          <w:sz w:val="24"/>
          <w:szCs w:val="24"/>
        </w:rPr>
        <w:t>отношения</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эксплуатации</w:t>
      </w:r>
      <w:r w:rsidR="00F86750" w:rsidRPr="00186CDA">
        <w:rPr>
          <w:sz w:val="24"/>
          <w:szCs w:val="24"/>
        </w:rPr>
        <w:t xml:space="preserve"> </w:t>
      </w:r>
      <w:r w:rsidRPr="00186CDA">
        <w:rPr>
          <w:sz w:val="24"/>
          <w:szCs w:val="24"/>
        </w:rPr>
        <w:t>водозабора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водопроводных</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жилых</w:t>
      </w:r>
      <w:r w:rsidR="00F86750" w:rsidRPr="00186CDA">
        <w:rPr>
          <w:sz w:val="24"/>
          <w:szCs w:val="24"/>
        </w:rPr>
        <w:t xml:space="preserve"> </w:t>
      </w:r>
      <w:r w:rsidRPr="00186CDA">
        <w:rPr>
          <w:sz w:val="24"/>
          <w:szCs w:val="24"/>
        </w:rPr>
        <w:t>хозяйственных</w:t>
      </w:r>
      <w:r w:rsidR="00F86750" w:rsidRPr="00186CDA">
        <w:rPr>
          <w:sz w:val="24"/>
          <w:szCs w:val="24"/>
        </w:rPr>
        <w:t xml:space="preserve"> </w:t>
      </w:r>
      <w:r w:rsidRPr="00186CDA">
        <w:rPr>
          <w:sz w:val="24"/>
          <w:szCs w:val="24"/>
        </w:rPr>
        <w:t>зданий,</w:t>
      </w:r>
      <w:r w:rsidR="00F86750" w:rsidRPr="00186CDA">
        <w:rPr>
          <w:sz w:val="24"/>
          <w:szCs w:val="24"/>
        </w:rPr>
        <w:t xml:space="preserve"> </w:t>
      </w:r>
      <w:r w:rsidRPr="00186CDA">
        <w:rPr>
          <w:sz w:val="24"/>
          <w:szCs w:val="24"/>
        </w:rPr>
        <w:t>прокладка</w:t>
      </w:r>
      <w:r w:rsidR="00F86750" w:rsidRPr="00186CDA">
        <w:rPr>
          <w:sz w:val="24"/>
          <w:szCs w:val="24"/>
        </w:rPr>
        <w:t xml:space="preserve"> </w:t>
      </w:r>
      <w:r w:rsidRPr="00186CDA">
        <w:rPr>
          <w:sz w:val="24"/>
          <w:szCs w:val="24"/>
        </w:rPr>
        <w:t>трубопроводов</w:t>
      </w:r>
      <w:r w:rsidR="00F86750" w:rsidRPr="00186CDA">
        <w:rPr>
          <w:sz w:val="24"/>
          <w:szCs w:val="24"/>
        </w:rPr>
        <w:t xml:space="preserve"> </w:t>
      </w:r>
      <w:r w:rsidRPr="00186CDA">
        <w:rPr>
          <w:sz w:val="24"/>
          <w:szCs w:val="24"/>
        </w:rPr>
        <w:t>различного</w:t>
      </w:r>
      <w:r w:rsidR="00F86750" w:rsidRPr="00186CDA">
        <w:rPr>
          <w:sz w:val="24"/>
          <w:szCs w:val="24"/>
        </w:rPr>
        <w:t xml:space="preserve"> </w:t>
      </w:r>
      <w:r w:rsidRPr="00186CDA">
        <w:rPr>
          <w:sz w:val="24"/>
          <w:szCs w:val="24"/>
        </w:rPr>
        <w:t>назначения,</w:t>
      </w:r>
      <w:r w:rsidR="00F86750" w:rsidRPr="00186CDA">
        <w:rPr>
          <w:sz w:val="24"/>
          <w:szCs w:val="24"/>
        </w:rPr>
        <w:t xml:space="preserve"> </w:t>
      </w:r>
      <w:r w:rsidRPr="00186CDA">
        <w:rPr>
          <w:sz w:val="24"/>
          <w:szCs w:val="24"/>
        </w:rPr>
        <w:t>проживание</w:t>
      </w:r>
      <w:r w:rsidR="00F86750" w:rsidRPr="00186CDA">
        <w:rPr>
          <w:sz w:val="24"/>
          <w:szCs w:val="24"/>
        </w:rPr>
        <w:t xml:space="preserve"> </w:t>
      </w:r>
      <w:r w:rsidRPr="00186CDA">
        <w:rPr>
          <w:sz w:val="24"/>
          <w:szCs w:val="24"/>
        </w:rPr>
        <w:t>людей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этой</w:t>
      </w:r>
      <w:r w:rsidR="00F86750" w:rsidRPr="00186CDA">
        <w:rPr>
          <w:sz w:val="24"/>
          <w:szCs w:val="24"/>
        </w:rPr>
        <w:t xml:space="preserve"> </w:t>
      </w:r>
      <w:r w:rsidRPr="00186CDA">
        <w:rPr>
          <w:sz w:val="24"/>
          <w:szCs w:val="24"/>
        </w:rPr>
        <w:t>зоне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том</w:t>
      </w:r>
      <w:r w:rsidR="00F86750" w:rsidRPr="00186CDA">
        <w:rPr>
          <w:sz w:val="24"/>
          <w:szCs w:val="24"/>
        </w:rPr>
        <w:t xml:space="preserve"> </w:t>
      </w:r>
      <w:r w:rsidRPr="00186CDA">
        <w:rPr>
          <w:sz w:val="24"/>
          <w:szCs w:val="24"/>
        </w:rPr>
        <w:t>числе</w:t>
      </w:r>
      <w:r w:rsidR="00F86750" w:rsidRPr="00186CDA">
        <w:rPr>
          <w:sz w:val="24"/>
          <w:szCs w:val="24"/>
        </w:rPr>
        <w:t xml:space="preserve"> </w:t>
      </w:r>
      <w:r w:rsidRPr="00186CDA">
        <w:rPr>
          <w:sz w:val="24"/>
          <w:szCs w:val="24"/>
        </w:rPr>
        <w:t>персонала),</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применение</w:t>
      </w:r>
      <w:r w:rsidR="00F86750" w:rsidRPr="00186CDA">
        <w:rPr>
          <w:sz w:val="24"/>
          <w:szCs w:val="24"/>
        </w:rPr>
        <w:t xml:space="preserve"> </w:t>
      </w:r>
      <w:r w:rsidRPr="00186CDA">
        <w:rPr>
          <w:sz w:val="24"/>
          <w:szCs w:val="24"/>
        </w:rPr>
        <w:t>ядохимикатов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удобрения.</w:t>
      </w:r>
      <w:r w:rsidR="00F86750" w:rsidRPr="00186CDA">
        <w:rPr>
          <w:sz w:val="24"/>
          <w:szCs w:val="24"/>
        </w:rPr>
        <w:t xml:space="preserve"> </w:t>
      </w:r>
    </w:p>
    <w:p w14:paraId="562B12FC" w14:textId="77777777" w:rsidR="00104372" w:rsidRPr="00186CDA" w:rsidRDefault="00104372" w:rsidP="00186CDA">
      <w:pPr>
        <w:ind w:firstLine="709"/>
        <w:jc w:val="both"/>
        <w:rPr>
          <w:sz w:val="24"/>
          <w:szCs w:val="24"/>
        </w:rPr>
      </w:pPr>
      <w:r w:rsidRPr="00186CDA">
        <w:rPr>
          <w:sz w:val="24"/>
          <w:szCs w:val="24"/>
        </w:rPr>
        <w:t>Кроме</w:t>
      </w:r>
      <w:r w:rsidR="00F86750" w:rsidRPr="00186CDA">
        <w:rPr>
          <w:sz w:val="24"/>
          <w:szCs w:val="24"/>
        </w:rPr>
        <w:t xml:space="preserve"> </w:t>
      </w:r>
      <w:r w:rsidRPr="00186CDA">
        <w:rPr>
          <w:sz w:val="24"/>
          <w:szCs w:val="24"/>
        </w:rPr>
        <w:t>того,</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1-го</w:t>
      </w:r>
      <w:r w:rsidR="00F86750" w:rsidRPr="00186CDA">
        <w:rPr>
          <w:sz w:val="24"/>
          <w:szCs w:val="24"/>
        </w:rPr>
        <w:t xml:space="preserve"> </w:t>
      </w:r>
      <w:r w:rsidRPr="00186CDA">
        <w:rPr>
          <w:sz w:val="24"/>
          <w:szCs w:val="24"/>
        </w:rPr>
        <w:t>пояса</w:t>
      </w:r>
      <w:r w:rsidR="00F86750" w:rsidRPr="00186CDA">
        <w:rPr>
          <w:sz w:val="24"/>
          <w:szCs w:val="24"/>
        </w:rPr>
        <w:t xml:space="preserve"> </w:t>
      </w:r>
      <w:r w:rsidRPr="00186CDA">
        <w:rPr>
          <w:sz w:val="24"/>
          <w:szCs w:val="24"/>
        </w:rPr>
        <w:t>ЗСО</w:t>
      </w:r>
      <w:r w:rsidR="00F86750" w:rsidRPr="00186CDA">
        <w:rPr>
          <w:sz w:val="24"/>
          <w:szCs w:val="24"/>
        </w:rPr>
        <w:t xml:space="preserve"> </w:t>
      </w:r>
      <w:r w:rsidRPr="00186CDA">
        <w:rPr>
          <w:sz w:val="24"/>
          <w:szCs w:val="24"/>
        </w:rPr>
        <w:t>запрещается</w:t>
      </w:r>
      <w:r w:rsidR="00F86750" w:rsidRPr="00186CDA">
        <w:rPr>
          <w:sz w:val="24"/>
          <w:szCs w:val="24"/>
        </w:rPr>
        <w:t xml:space="preserve"> </w:t>
      </w:r>
      <w:r w:rsidRPr="00186CDA">
        <w:rPr>
          <w:sz w:val="24"/>
          <w:szCs w:val="24"/>
        </w:rPr>
        <w:t>проживание</w:t>
      </w:r>
      <w:r w:rsidR="00F86750" w:rsidRPr="00186CDA">
        <w:rPr>
          <w:sz w:val="24"/>
          <w:szCs w:val="24"/>
        </w:rPr>
        <w:t xml:space="preserve"> </w:t>
      </w:r>
      <w:r w:rsidRPr="00186CDA">
        <w:rPr>
          <w:sz w:val="24"/>
          <w:szCs w:val="24"/>
        </w:rPr>
        <w:t>людей,</w:t>
      </w:r>
      <w:r w:rsidR="00F86750" w:rsidRPr="00186CDA">
        <w:rPr>
          <w:sz w:val="24"/>
          <w:szCs w:val="24"/>
        </w:rPr>
        <w:t xml:space="preserve"> </w:t>
      </w:r>
      <w:r w:rsidRPr="00186CDA">
        <w:rPr>
          <w:sz w:val="24"/>
          <w:szCs w:val="24"/>
        </w:rPr>
        <w:t>выпуск</w:t>
      </w:r>
      <w:r w:rsidR="00F86750" w:rsidRPr="00186CDA">
        <w:rPr>
          <w:sz w:val="24"/>
          <w:szCs w:val="24"/>
        </w:rPr>
        <w:t xml:space="preserve"> </w:t>
      </w:r>
      <w:r w:rsidRPr="00186CDA">
        <w:rPr>
          <w:sz w:val="24"/>
          <w:szCs w:val="24"/>
        </w:rPr>
        <w:t>стоков,</w:t>
      </w:r>
      <w:r w:rsidR="00F86750" w:rsidRPr="00186CDA">
        <w:rPr>
          <w:sz w:val="24"/>
          <w:szCs w:val="24"/>
        </w:rPr>
        <w:t xml:space="preserve"> </w:t>
      </w:r>
      <w:r w:rsidRPr="00186CDA">
        <w:rPr>
          <w:sz w:val="24"/>
          <w:szCs w:val="24"/>
        </w:rPr>
        <w:t>купание,</w:t>
      </w:r>
      <w:r w:rsidR="00F86750" w:rsidRPr="00186CDA">
        <w:rPr>
          <w:sz w:val="24"/>
          <w:szCs w:val="24"/>
        </w:rPr>
        <w:t xml:space="preserve"> </w:t>
      </w:r>
      <w:r w:rsidRPr="00186CDA">
        <w:rPr>
          <w:sz w:val="24"/>
          <w:szCs w:val="24"/>
        </w:rPr>
        <w:t>водопой</w:t>
      </w:r>
      <w:r w:rsidR="00F86750" w:rsidRPr="00186CDA">
        <w:rPr>
          <w:sz w:val="24"/>
          <w:szCs w:val="24"/>
        </w:rPr>
        <w:t xml:space="preserve"> </w:t>
      </w:r>
      <w:r w:rsidRPr="00186CDA">
        <w:rPr>
          <w:sz w:val="24"/>
          <w:szCs w:val="24"/>
        </w:rPr>
        <w:t>скота,</w:t>
      </w:r>
      <w:r w:rsidR="00F86750" w:rsidRPr="00186CDA">
        <w:rPr>
          <w:sz w:val="24"/>
          <w:szCs w:val="24"/>
        </w:rPr>
        <w:t xml:space="preserve"> </w:t>
      </w:r>
      <w:r w:rsidRPr="00186CDA">
        <w:rPr>
          <w:sz w:val="24"/>
          <w:szCs w:val="24"/>
        </w:rPr>
        <w:t>стирка</w:t>
      </w:r>
      <w:r w:rsidR="00F86750" w:rsidRPr="00186CDA">
        <w:rPr>
          <w:sz w:val="24"/>
          <w:szCs w:val="24"/>
        </w:rPr>
        <w:t xml:space="preserve"> </w:t>
      </w:r>
      <w:r w:rsidRPr="00186CDA">
        <w:rPr>
          <w:sz w:val="24"/>
          <w:szCs w:val="24"/>
        </w:rPr>
        <w:t>белья,</w:t>
      </w:r>
      <w:r w:rsidR="00F86750" w:rsidRPr="00186CDA">
        <w:rPr>
          <w:sz w:val="24"/>
          <w:szCs w:val="24"/>
        </w:rPr>
        <w:t xml:space="preserve"> </w:t>
      </w:r>
      <w:r w:rsidRPr="00186CDA">
        <w:rPr>
          <w:sz w:val="24"/>
          <w:szCs w:val="24"/>
        </w:rPr>
        <w:t>применение</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растений</w:t>
      </w:r>
      <w:r w:rsidR="00F86750" w:rsidRPr="00186CDA">
        <w:rPr>
          <w:sz w:val="24"/>
          <w:szCs w:val="24"/>
        </w:rPr>
        <w:t xml:space="preserve"> </w:t>
      </w:r>
      <w:r w:rsidRPr="00186CDA">
        <w:rPr>
          <w:sz w:val="24"/>
          <w:szCs w:val="24"/>
        </w:rPr>
        <w:t>пестицидов,</w:t>
      </w:r>
      <w:r w:rsidR="00F86750" w:rsidRPr="00186CDA">
        <w:rPr>
          <w:sz w:val="24"/>
          <w:szCs w:val="24"/>
        </w:rPr>
        <w:t xml:space="preserve"> </w:t>
      </w:r>
      <w:r w:rsidRPr="00186CDA">
        <w:rPr>
          <w:sz w:val="24"/>
          <w:szCs w:val="24"/>
        </w:rPr>
        <w:t>органических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минеральных</w:t>
      </w:r>
      <w:r w:rsidR="00F86750" w:rsidRPr="00186CDA">
        <w:rPr>
          <w:sz w:val="24"/>
          <w:szCs w:val="24"/>
        </w:rPr>
        <w:t xml:space="preserve"> </w:t>
      </w:r>
      <w:r w:rsidRPr="00186CDA">
        <w:rPr>
          <w:sz w:val="24"/>
          <w:szCs w:val="24"/>
        </w:rPr>
        <w:t>удобрений.</w:t>
      </w:r>
    </w:p>
    <w:p w14:paraId="4D843193" w14:textId="77777777" w:rsidR="00104372" w:rsidRPr="00186CDA" w:rsidRDefault="00104372" w:rsidP="00186CDA">
      <w:pPr>
        <w:ind w:firstLine="709"/>
        <w:jc w:val="both"/>
        <w:rPr>
          <w:sz w:val="24"/>
          <w:szCs w:val="24"/>
        </w:rPr>
      </w:pPr>
      <w:r w:rsidRPr="00186CDA">
        <w:rPr>
          <w:sz w:val="24"/>
          <w:szCs w:val="24"/>
        </w:rPr>
        <w:t>Второй</w:t>
      </w:r>
      <w:r w:rsidR="00F86750" w:rsidRPr="00186CDA">
        <w:rPr>
          <w:sz w:val="24"/>
          <w:szCs w:val="24"/>
        </w:rPr>
        <w:t xml:space="preserve"> </w:t>
      </w:r>
      <w:r w:rsidRPr="00186CDA">
        <w:rPr>
          <w:sz w:val="24"/>
          <w:szCs w:val="24"/>
        </w:rPr>
        <w:t>пояс</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зона</w:t>
      </w:r>
      <w:r w:rsidR="00F86750" w:rsidRPr="00186CDA">
        <w:rPr>
          <w:sz w:val="24"/>
          <w:szCs w:val="24"/>
        </w:rPr>
        <w:t xml:space="preserve"> </w:t>
      </w:r>
      <w:r w:rsidRPr="00186CDA">
        <w:rPr>
          <w:sz w:val="24"/>
          <w:szCs w:val="24"/>
        </w:rPr>
        <w:t>режима</w:t>
      </w:r>
      <w:r w:rsidR="00F86750" w:rsidRPr="00186CDA">
        <w:rPr>
          <w:sz w:val="24"/>
          <w:szCs w:val="24"/>
        </w:rPr>
        <w:t xml:space="preserve"> </w:t>
      </w:r>
      <w:r w:rsidRPr="00186CDA">
        <w:rPr>
          <w:sz w:val="24"/>
          <w:szCs w:val="24"/>
        </w:rPr>
        <w:t>ограничений</w:t>
      </w:r>
      <w:r w:rsidR="00F86750" w:rsidRPr="00186CDA">
        <w:rPr>
          <w:sz w:val="24"/>
          <w:szCs w:val="24"/>
        </w:rPr>
        <w:t xml:space="preserve"> </w:t>
      </w:r>
      <w:r w:rsidRPr="00186CDA">
        <w:rPr>
          <w:sz w:val="24"/>
          <w:szCs w:val="24"/>
        </w:rPr>
        <w:t>против</w:t>
      </w:r>
      <w:r w:rsidR="00F86750" w:rsidRPr="00186CDA">
        <w:rPr>
          <w:sz w:val="24"/>
          <w:szCs w:val="24"/>
        </w:rPr>
        <w:t xml:space="preserve"> </w:t>
      </w:r>
      <w:r w:rsidRPr="00186CDA">
        <w:rPr>
          <w:sz w:val="24"/>
          <w:szCs w:val="24"/>
        </w:rPr>
        <w:t>бактериального</w:t>
      </w:r>
      <w:r w:rsidR="00F86750" w:rsidRPr="00186CDA">
        <w:rPr>
          <w:sz w:val="24"/>
          <w:szCs w:val="24"/>
        </w:rPr>
        <w:t xml:space="preserve"> </w:t>
      </w:r>
      <w:r w:rsidRPr="00186CDA">
        <w:rPr>
          <w:sz w:val="24"/>
          <w:szCs w:val="24"/>
        </w:rPr>
        <w:t>(микробного)</w:t>
      </w:r>
      <w:r w:rsidR="00F86750" w:rsidRPr="00186CDA">
        <w:rPr>
          <w:sz w:val="24"/>
          <w:szCs w:val="24"/>
        </w:rPr>
        <w:t xml:space="preserve"> </w:t>
      </w:r>
      <w:r w:rsidRPr="00186CDA">
        <w:rPr>
          <w:sz w:val="24"/>
          <w:szCs w:val="24"/>
        </w:rPr>
        <w:t>загрязнения.</w:t>
      </w:r>
    </w:p>
    <w:p w14:paraId="636EC10C" w14:textId="77777777" w:rsidR="00104372" w:rsidRPr="00186CDA" w:rsidRDefault="00104372" w:rsidP="00186CDA">
      <w:pPr>
        <w:ind w:firstLine="709"/>
        <w:jc w:val="both"/>
        <w:rPr>
          <w:sz w:val="24"/>
          <w:szCs w:val="24"/>
        </w:rPr>
      </w:pPr>
      <w:r w:rsidRPr="00186CDA">
        <w:rPr>
          <w:sz w:val="24"/>
          <w:szCs w:val="24"/>
        </w:rPr>
        <w:t>Следует</w:t>
      </w:r>
      <w:r w:rsidR="00F86750" w:rsidRPr="00186CDA">
        <w:rPr>
          <w:sz w:val="24"/>
          <w:szCs w:val="24"/>
        </w:rPr>
        <w:t xml:space="preserve"> </w:t>
      </w:r>
      <w:r w:rsidRPr="00186CDA">
        <w:rPr>
          <w:sz w:val="24"/>
          <w:szCs w:val="24"/>
        </w:rPr>
        <w:t>учитывать:</w:t>
      </w:r>
    </w:p>
    <w:p w14:paraId="2AF0D1BC" w14:textId="77777777"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все</w:t>
      </w:r>
      <w:r w:rsidR="00F86750" w:rsidRPr="00186CDA">
        <w:rPr>
          <w:sz w:val="24"/>
          <w:szCs w:val="24"/>
        </w:rPr>
        <w:t xml:space="preserve"> </w:t>
      </w:r>
      <w:r w:rsidRPr="00186CDA">
        <w:rPr>
          <w:sz w:val="24"/>
          <w:szCs w:val="24"/>
        </w:rPr>
        <w:t>виды</w:t>
      </w:r>
      <w:r w:rsidR="00F86750" w:rsidRPr="00186CDA">
        <w:rPr>
          <w:sz w:val="24"/>
          <w:szCs w:val="24"/>
        </w:rPr>
        <w:t xml:space="preserve"> </w:t>
      </w:r>
      <w:r w:rsidRPr="00186CDA">
        <w:rPr>
          <w:sz w:val="24"/>
          <w:szCs w:val="24"/>
        </w:rPr>
        <w:t>строительства</w:t>
      </w:r>
      <w:r w:rsidR="00F86750" w:rsidRPr="00186CDA">
        <w:rPr>
          <w:sz w:val="24"/>
          <w:szCs w:val="24"/>
        </w:rPr>
        <w:t xml:space="preserve"> </w:t>
      </w:r>
      <w:r w:rsidRPr="00186CDA">
        <w:rPr>
          <w:sz w:val="24"/>
          <w:szCs w:val="24"/>
        </w:rPr>
        <w:t>разрешаются</w:t>
      </w:r>
      <w:r w:rsidR="00F86750" w:rsidRPr="00186CDA">
        <w:rPr>
          <w:sz w:val="24"/>
          <w:szCs w:val="24"/>
        </w:rPr>
        <w:t xml:space="preserve"> </w:t>
      </w:r>
      <w:r w:rsidRPr="00186CDA">
        <w:rPr>
          <w:sz w:val="24"/>
          <w:szCs w:val="24"/>
        </w:rPr>
        <w:t>санитарно-эпидемиологической</w:t>
      </w:r>
      <w:r w:rsidR="00F86750" w:rsidRPr="00186CDA">
        <w:rPr>
          <w:sz w:val="24"/>
          <w:szCs w:val="24"/>
        </w:rPr>
        <w:t xml:space="preserve"> </w:t>
      </w:r>
      <w:r w:rsidRPr="00186CDA">
        <w:rPr>
          <w:sz w:val="24"/>
          <w:szCs w:val="24"/>
        </w:rPr>
        <w:t>службой;</w:t>
      </w:r>
    </w:p>
    <w:p w14:paraId="73AAF41B" w14:textId="77777777"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промышленные</w:t>
      </w:r>
      <w:r w:rsidR="00F86750" w:rsidRPr="00186CDA">
        <w:rPr>
          <w:sz w:val="24"/>
          <w:szCs w:val="24"/>
        </w:rPr>
        <w:t xml:space="preserve"> </w:t>
      </w:r>
      <w:r w:rsidRPr="00186CDA">
        <w:rPr>
          <w:sz w:val="24"/>
          <w:szCs w:val="24"/>
        </w:rPr>
        <w:t>предприятия,</w:t>
      </w:r>
      <w:r w:rsidR="00F86750" w:rsidRPr="00186CDA">
        <w:rPr>
          <w:sz w:val="24"/>
          <w:szCs w:val="24"/>
        </w:rPr>
        <w:t xml:space="preserve"> </w:t>
      </w:r>
      <w:r w:rsidRPr="00186CDA">
        <w:rPr>
          <w:sz w:val="24"/>
          <w:szCs w:val="24"/>
        </w:rPr>
        <w:t>населенные</w:t>
      </w:r>
      <w:r w:rsidR="00F86750" w:rsidRPr="00186CDA">
        <w:rPr>
          <w:sz w:val="24"/>
          <w:szCs w:val="24"/>
        </w:rPr>
        <w:t xml:space="preserve"> </w:t>
      </w:r>
      <w:r w:rsidRPr="00186CDA">
        <w:rPr>
          <w:sz w:val="24"/>
          <w:szCs w:val="24"/>
        </w:rPr>
        <w:t>пункты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жилые</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благоустроены</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предохранения</w:t>
      </w:r>
      <w:r w:rsidR="00F86750" w:rsidRPr="00186CDA">
        <w:rPr>
          <w:sz w:val="24"/>
          <w:szCs w:val="24"/>
        </w:rPr>
        <w:t xml:space="preserve"> </w:t>
      </w:r>
      <w:r w:rsidRPr="00186CDA">
        <w:rPr>
          <w:sz w:val="24"/>
          <w:szCs w:val="24"/>
        </w:rPr>
        <w:t>почвы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источников</w:t>
      </w:r>
      <w:r w:rsidR="00F86750" w:rsidRPr="00186CDA">
        <w:rPr>
          <w:sz w:val="24"/>
          <w:szCs w:val="24"/>
        </w:rPr>
        <w:t xml:space="preserve"> </w:t>
      </w:r>
      <w:r w:rsidRPr="00186CDA">
        <w:rPr>
          <w:sz w:val="24"/>
          <w:szCs w:val="24"/>
        </w:rPr>
        <w:t>водоснабжения</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загрязнения,</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чего</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предусматриваться:</w:t>
      </w:r>
      <w:r w:rsidR="00F86750" w:rsidRPr="00186CDA">
        <w:rPr>
          <w:sz w:val="24"/>
          <w:szCs w:val="24"/>
        </w:rPr>
        <w:t xml:space="preserve"> </w:t>
      </w:r>
      <w:r w:rsidRPr="00186CDA">
        <w:rPr>
          <w:sz w:val="24"/>
          <w:szCs w:val="24"/>
        </w:rPr>
        <w:t>организованное</w:t>
      </w:r>
      <w:r w:rsidR="00F86750" w:rsidRPr="00186CDA">
        <w:rPr>
          <w:sz w:val="24"/>
          <w:szCs w:val="24"/>
        </w:rPr>
        <w:t xml:space="preserve"> </w:t>
      </w:r>
      <w:r w:rsidRPr="00186CDA">
        <w:rPr>
          <w:sz w:val="24"/>
          <w:szCs w:val="24"/>
        </w:rPr>
        <w:t>водоснабжение,</w:t>
      </w:r>
      <w:r w:rsidR="00F86750" w:rsidRPr="00186CDA">
        <w:rPr>
          <w:sz w:val="24"/>
          <w:szCs w:val="24"/>
        </w:rPr>
        <w:t xml:space="preserve"> </w:t>
      </w:r>
      <w:r w:rsidRPr="00186CDA">
        <w:rPr>
          <w:sz w:val="24"/>
          <w:szCs w:val="24"/>
        </w:rPr>
        <w:t>канализование,</w:t>
      </w:r>
      <w:r w:rsidR="00F86750" w:rsidRPr="00186CDA">
        <w:rPr>
          <w:sz w:val="24"/>
          <w:szCs w:val="24"/>
        </w:rPr>
        <w:t xml:space="preserve"> </w:t>
      </w:r>
      <w:r w:rsidRPr="00186CDA">
        <w:rPr>
          <w:sz w:val="24"/>
          <w:szCs w:val="24"/>
        </w:rPr>
        <w:t>устройство</w:t>
      </w:r>
      <w:r w:rsidR="00F86750" w:rsidRPr="00186CDA">
        <w:rPr>
          <w:sz w:val="24"/>
          <w:szCs w:val="24"/>
        </w:rPr>
        <w:t xml:space="preserve"> </w:t>
      </w:r>
      <w:r w:rsidRPr="00186CDA">
        <w:rPr>
          <w:sz w:val="24"/>
          <w:szCs w:val="24"/>
        </w:rPr>
        <w:t>водонепроницаемых</w:t>
      </w:r>
      <w:r w:rsidR="00F86750" w:rsidRPr="00186CDA">
        <w:rPr>
          <w:sz w:val="24"/>
          <w:szCs w:val="24"/>
        </w:rPr>
        <w:t xml:space="preserve"> </w:t>
      </w:r>
      <w:r w:rsidRPr="00186CDA">
        <w:rPr>
          <w:sz w:val="24"/>
          <w:szCs w:val="24"/>
        </w:rPr>
        <w:t>выгребов,</w:t>
      </w:r>
      <w:r w:rsidR="00F86750" w:rsidRPr="00186CDA">
        <w:rPr>
          <w:sz w:val="24"/>
          <w:szCs w:val="24"/>
        </w:rPr>
        <w:t xml:space="preserve"> </w:t>
      </w:r>
      <w:r w:rsidRPr="00186CDA">
        <w:rPr>
          <w:sz w:val="24"/>
          <w:szCs w:val="24"/>
        </w:rPr>
        <w:t>регулирование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организация</w:t>
      </w:r>
      <w:r w:rsidR="00F86750" w:rsidRPr="00186CDA">
        <w:rPr>
          <w:sz w:val="24"/>
          <w:szCs w:val="24"/>
        </w:rPr>
        <w:t xml:space="preserve"> </w:t>
      </w:r>
      <w:r w:rsidRPr="00186CDA">
        <w:rPr>
          <w:sz w:val="24"/>
          <w:szCs w:val="24"/>
        </w:rPr>
        <w:t>отвода</w:t>
      </w:r>
      <w:r w:rsidR="00F86750" w:rsidRPr="00186CDA">
        <w:rPr>
          <w:sz w:val="24"/>
          <w:szCs w:val="24"/>
        </w:rPr>
        <w:t xml:space="preserve"> </w:t>
      </w:r>
      <w:r w:rsidRPr="00186CDA">
        <w:rPr>
          <w:sz w:val="24"/>
          <w:szCs w:val="24"/>
        </w:rPr>
        <w:t>загрязненных</w:t>
      </w:r>
      <w:r w:rsidR="00F86750" w:rsidRPr="00186CDA">
        <w:rPr>
          <w:sz w:val="24"/>
          <w:szCs w:val="24"/>
        </w:rPr>
        <w:t xml:space="preserve"> </w:t>
      </w:r>
      <w:r w:rsidRPr="00186CDA">
        <w:rPr>
          <w:sz w:val="24"/>
          <w:szCs w:val="24"/>
        </w:rPr>
        <w:t>поверхностных</w:t>
      </w:r>
      <w:r w:rsidR="00F86750" w:rsidRPr="00186CDA">
        <w:rPr>
          <w:sz w:val="24"/>
          <w:szCs w:val="24"/>
        </w:rPr>
        <w:t xml:space="preserve"> </w:t>
      </w:r>
      <w:r w:rsidRPr="00186CDA">
        <w:rPr>
          <w:sz w:val="24"/>
          <w:szCs w:val="24"/>
        </w:rPr>
        <w:t>стоков,</w:t>
      </w:r>
      <w:r w:rsidR="00F86750" w:rsidRPr="00186CDA">
        <w:rPr>
          <w:sz w:val="24"/>
          <w:szCs w:val="24"/>
        </w:rPr>
        <w:t xml:space="preserve"> </w:t>
      </w:r>
      <w:r w:rsidRPr="00186CDA">
        <w:rPr>
          <w:sz w:val="24"/>
          <w:szCs w:val="24"/>
        </w:rPr>
        <w:t>устройство</w:t>
      </w:r>
      <w:r w:rsidR="00F86750" w:rsidRPr="00186CDA">
        <w:rPr>
          <w:sz w:val="24"/>
          <w:szCs w:val="24"/>
        </w:rPr>
        <w:t xml:space="preserve"> </w:t>
      </w:r>
      <w:r w:rsidRPr="00186CDA">
        <w:rPr>
          <w:sz w:val="24"/>
          <w:szCs w:val="24"/>
        </w:rPr>
        <w:t>водонепроницаемых</w:t>
      </w:r>
      <w:r w:rsidR="00F86750" w:rsidRPr="00186CDA">
        <w:rPr>
          <w:sz w:val="24"/>
          <w:szCs w:val="24"/>
        </w:rPr>
        <w:t xml:space="preserve"> </w:t>
      </w:r>
      <w:r w:rsidRPr="00186CDA">
        <w:rPr>
          <w:sz w:val="24"/>
          <w:szCs w:val="24"/>
        </w:rPr>
        <w:t>полов</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корпусах</w:t>
      </w:r>
      <w:r w:rsidR="00F86750" w:rsidRPr="00186CDA">
        <w:rPr>
          <w:sz w:val="24"/>
          <w:szCs w:val="24"/>
        </w:rPr>
        <w:t xml:space="preserve"> </w:t>
      </w:r>
      <w:r w:rsidRPr="00186CDA">
        <w:rPr>
          <w:sz w:val="24"/>
          <w:szCs w:val="24"/>
        </w:rPr>
        <w:t>существующих</w:t>
      </w:r>
      <w:r w:rsidR="00F86750" w:rsidRPr="00186CDA">
        <w:rPr>
          <w:sz w:val="24"/>
          <w:szCs w:val="24"/>
        </w:rPr>
        <w:t xml:space="preserve"> </w:t>
      </w:r>
      <w:r w:rsidRPr="00186CDA">
        <w:rPr>
          <w:sz w:val="24"/>
          <w:szCs w:val="24"/>
        </w:rPr>
        <w:t>животноводческих</w:t>
      </w:r>
      <w:r w:rsidR="00F86750" w:rsidRPr="00186CDA">
        <w:rPr>
          <w:sz w:val="24"/>
          <w:szCs w:val="24"/>
        </w:rPr>
        <w:t xml:space="preserve"> </w:t>
      </w:r>
      <w:r w:rsidRPr="00186CDA">
        <w:rPr>
          <w:sz w:val="24"/>
          <w:szCs w:val="24"/>
        </w:rPr>
        <w:t>ферм;</w:t>
      </w:r>
    </w:p>
    <w:p w14:paraId="0063B5B6" w14:textId="77777777"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хозяйственно-бытовые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производственные</w:t>
      </w:r>
      <w:r w:rsidR="00F86750" w:rsidRPr="00186CDA">
        <w:rPr>
          <w:sz w:val="24"/>
          <w:szCs w:val="24"/>
        </w:rPr>
        <w:t xml:space="preserve"> </w:t>
      </w:r>
      <w:r w:rsidRPr="00186CDA">
        <w:rPr>
          <w:sz w:val="24"/>
          <w:szCs w:val="24"/>
        </w:rPr>
        <w:t>сточные</w:t>
      </w:r>
      <w:r w:rsidR="00F86750" w:rsidRPr="00186CDA">
        <w:rPr>
          <w:sz w:val="24"/>
          <w:szCs w:val="24"/>
        </w:rPr>
        <w:t xml:space="preserve"> </w:t>
      </w:r>
      <w:r w:rsidRPr="00186CDA">
        <w:rPr>
          <w:sz w:val="24"/>
          <w:szCs w:val="24"/>
        </w:rPr>
        <w:t>воды,</w:t>
      </w:r>
      <w:r w:rsidR="00F86750" w:rsidRPr="00186CDA">
        <w:rPr>
          <w:sz w:val="24"/>
          <w:szCs w:val="24"/>
        </w:rPr>
        <w:t xml:space="preserve"> </w:t>
      </w:r>
      <w:r w:rsidRPr="00186CDA">
        <w:rPr>
          <w:sz w:val="24"/>
          <w:szCs w:val="24"/>
        </w:rPr>
        <w:t>выпускаемые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открытые</w:t>
      </w:r>
      <w:r w:rsidR="00F86750" w:rsidRPr="00186CDA">
        <w:rPr>
          <w:sz w:val="24"/>
          <w:szCs w:val="24"/>
        </w:rPr>
        <w:t xml:space="preserve"> </w:t>
      </w:r>
      <w:r w:rsidRPr="00186CDA">
        <w:rPr>
          <w:sz w:val="24"/>
          <w:szCs w:val="24"/>
        </w:rPr>
        <w:t>водоемы,</w:t>
      </w:r>
      <w:r w:rsidR="00F86750" w:rsidRPr="00186CDA">
        <w:rPr>
          <w:sz w:val="24"/>
          <w:szCs w:val="24"/>
        </w:rPr>
        <w:t xml:space="preserve"> </w:t>
      </w:r>
      <w:r w:rsidRPr="00186CDA">
        <w:rPr>
          <w:sz w:val="24"/>
          <w:szCs w:val="24"/>
        </w:rPr>
        <w:t>входящие</w:t>
      </w:r>
      <w:r w:rsidR="00F86750" w:rsidRPr="00186CDA">
        <w:rPr>
          <w:sz w:val="24"/>
          <w:szCs w:val="24"/>
        </w:rPr>
        <w:t xml:space="preserve"> </w:t>
      </w:r>
      <w:r w:rsidRPr="00186CDA">
        <w:rPr>
          <w:sz w:val="24"/>
          <w:szCs w:val="24"/>
        </w:rPr>
        <w:t>во</w:t>
      </w:r>
      <w:r w:rsidR="00F86750" w:rsidRPr="00186CDA">
        <w:rPr>
          <w:sz w:val="24"/>
          <w:szCs w:val="24"/>
        </w:rPr>
        <w:t xml:space="preserve"> </w:t>
      </w:r>
      <w:r w:rsidRPr="00186CDA">
        <w:rPr>
          <w:sz w:val="24"/>
          <w:szCs w:val="24"/>
        </w:rPr>
        <w:t>второй</w:t>
      </w:r>
      <w:r w:rsidR="00F86750" w:rsidRPr="00186CDA">
        <w:rPr>
          <w:sz w:val="24"/>
          <w:szCs w:val="24"/>
        </w:rPr>
        <w:t xml:space="preserve"> </w:t>
      </w:r>
      <w:r w:rsidRPr="00186CDA">
        <w:rPr>
          <w:sz w:val="24"/>
          <w:szCs w:val="24"/>
        </w:rPr>
        <w:t>пояс</w:t>
      </w:r>
      <w:r w:rsidR="00F86750" w:rsidRPr="00186CDA">
        <w:rPr>
          <w:sz w:val="24"/>
          <w:szCs w:val="24"/>
        </w:rPr>
        <w:t xml:space="preserve"> </w:t>
      </w:r>
      <w:r w:rsidRPr="00186CDA">
        <w:rPr>
          <w:sz w:val="24"/>
          <w:szCs w:val="24"/>
        </w:rPr>
        <w:t>ЗСО,</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иметь</w:t>
      </w:r>
      <w:r w:rsidR="00F86750" w:rsidRPr="00186CDA">
        <w:rPr>
          <w:sz w:val="24"/>
          <w:szCs w:val="24"/>
        </w:rPr>
        <w:t xml:space="preserve"> </w:t>
      </w:r>
      <w:r w:rsidRPr="00186CDA">
        <w:rPr>
          <w:sz w:val="24"/>
          <w:szCs w:val="24"/>
        </w:rPr>
        <w:t>повышенную</w:t>
      </w:r>
      <w:r w:rsidR="00F86750" w:rsidRPr="00186CDA">
        <w:rPr>
          <w:sz w:val="24"/>
          <w:szCs w:val="24"/>
        </w:rPr>
        <w:t xml:space="preserve"> </w:t>
      </w:r>
      <w:r w:rsidRPr="00186CDA">
        <w:rPr>
          <w:sz w:val="24"/>
          <w:szCs w:val="24"/>
        </w:rPr>
        <w:t>степень</w:t>
      </w:r>
      <w:r w:rsidR="00F86750" w:rsidRPr="00186CDA">
        <w:rPr>
          <w:sz w:val="24"/>
          <w:szCs w:val="24"/>
        </w:rPr>
        <w:t xml:space="preserve"> </w:t>
      </w:r>
      <w:r w:rsidRPr="00186CDA">
        <w:rPr>
          <w:sz w:val="24"/>
          <w:szCs w:val="24"/>
        </w:rPr>
        <w:t>очистки;</w:t>
      </w:r>
    </w:p>
    <w:p w14:paraId="0C3EAB03" w14:textId="77777777"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запрещается</w:t>
      </w:r>
      <w:r w:rsidR="00F86750" w:rsidRPr="00186CDA">
        <w:rPr>
          <w:sz w:val="24"/>
          <w:szCs w:val="24"/>
        </w:rPr>
        <w:t xml:space="preserve"> </w:t>
      </w:r>
      <w:r w:rsidRPr="00186CDA">
        <w:rPr>
          <w:sz w:val="24"/>
          <w:szCs w:val="24"/>
        </w:rPr>
        <w:t>загрязнять</w:t>
      </w:r>
      <w:r w:rsidR="00F86750" w:rsidRPr="00186CDA">
        <w:rPr>
          <w:sz w:val="24"/>
          <w:szCs w:val="24"/>
        </w:rPr>
        <w:t xml:space="preserve"> </w:t>
      </w:r>
      <w:r w:rsidRPr="00186CDA">
        <w:rPr>
          <w:sz w:val="24"/>
          <w:szCs w:val="24"/>
        </w:rPr>
        <w:t>водоемы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сбросом</w:t>
      </w:r>
      <w:r w:rsidR="00F86750" w:rsidRPr="00186CDA">
        <w:rPr>
          <w:sz w:val="24"/>
          <w:szCs w:val="24"/>
        </w:rPr>
        <w:t xml:space="preserve"> </w:t>
      </w:r>
      <w:r w:rsidRPr="00186CDA">
        <w:rPr>
          <w:sz w:val="24"/>
          <w:szCs w:val="24"/>
        </w:rPr>
        <w:t>нечистот,</w:t>
      </w:r>
      <w:r w:rsidR="00F86750" w:rsidRPr="00186CDA">
        <w:rPr>
          <w:sz w:val="24"/>
          <w:szCs w:val="24"/>
        </w:rPr>
        <w:t xml:space="preserve"> </w:t>
      </w:r>
      <w:r w:rsidRPr="00186CDA">
        <w:rPr>
          <w:sz w:val="24"/>
          <w:szCs w:val="24"/>
        </w:rPr>
        <w:t>мусора,</w:t>
      </w:r>
      <w:r w:rsidR="00F86750" w:rsidRPr="00186CDA">
        <w:rPr>
          <w:sz w:val="24"/>
          <w:szCs w:val="24"/>
        </w:rPr>
        <w:t xml:space="preserve"> </w:t>
      </w:r>
      <w:r w:rsidRPr="00186CDA">
        <w:rPr>
          <w:sz w:val="24"/>
          <w:szCs w:val="24"/>
        </w:rPr>
        <w:t>навоза,</w:t>
      </w:r>
      <w:r w:rsidR="00F86750" w:rsidRPr="00186CDA">
        <w:rPr>
          <w:sz w:val="24"/>
          <w:szCs w:val="24"/>
        </w:rPr>
        <w:t xml:space="preserve"> </w:t>
      </w:r>
      <w:r w:rsidRPr="00186CDA">
        <w:rPr>
          <w:sz w:val="24"/>
          <w:szCs w:val="24"/>
        </w:rPr>
        <w:t>промышленных</w:t>
      </w:r>
      <w:r w:rsidR="00F86750" w:rsidRPr="00186CDA">
        <w:rPr>
          <w:sz w:val="24"/>
          <w:szCs w:val="24"/>
        </w:rPr>
        <w:t xml:space="preserve"> </w:t>
      </w:r>
      <w:r w:rsidRPr="00186CDA">
        <w:rPr>
          <w:sz w:val="24"/>
          <w:szCs w:val="24"/>
        </w:rPr>
        <w:t>отходов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w:t>
      </w:r>
    </w:p>
    <w:p w14:paraId="5B3345CA" w14:textId="77777777" w:rsidR="00104372" w:rsidRPr="00186CDA" w:rsidRDefault="00104372" w:rsidP="00186CDA">
      <w:pPr>
        <w:ind w:firstLine="709"/>
        <w:jc w:val="both"/>
        <w:rPr>
          <w:sz w:val="24"/>
          <w:szCs w:val="24"/>
        </w:rPr>
      </w:pPr>
      <w:r w:rsidRPr="00186CDA">
        <w:rPr>
          <w:sz w:val="24"/>
          <w:szCs w:val="24"/>
        </w:rPr>
        <w:t>Третий</w:t>
      </w:r>
      <w:r w:rsidR="00F86750" w:rsidRPr="00186CDA">
        <w:rPr>
          <w:sz w:val="24"/>
          <w:szCs w:val="24"/>
        </w:rPr>
        <w:t xml:space="preserve"> </w:t>
      </w:r>
      <w:r w:rsidRPr="00186CDA">
        <w:rPr>
          <w:sz w:val="24"/>
          <w:szCs w:val="24"/>
        </w:rPr>
        <w:t>пояс</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зона</w:t>
      </w:r>
      <w:r w:rsidR="00F86750" w:rsidRPr="00186CDA">
        <w:rPr>
          <w:sz w:val="24"/>
          <w:szCs w:val="24"/>
        </w:rPr>
        <w:t xml:space="preserve"> </w:t>
      </w:r>
      <w:r w:rsidRPr="00186CDA">
        <w:rPr>
          <w:sz w:val="24"/>
          <w:szCs w:val="24"/>
        </w:rPr>
        <w:t>режима</w:t>
      </w:r>
      <w:r w:rsidR="00F86750" w:rsidRPr="00186CDA">
        <w:rPr>
          <w:sz w:val="24"/>
          <w:szCs w:val="24"/>
        </w:rPr>
        <w:t xml:space="preserve"> </w:t>
      </w:r>
      <w:r w:rsidRPr="00186CDA">
        <w:rPr>
          <w:sz w:val="24"/>
          <w:szCs w:val="24"/>
        </w:rPr>
        <w:t>ограничений</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химического</w:t>
      </w:r>
      <w:r w:rsidR="00F86750" w:rsidRPr="00186CDA">
        <w:rPr>
          <w:sz w:val="24"/>
          <w:szCs w:val="24"/>
        </w:rPr>
        <w:t xml:space="preserve"> </w:t>
      </w:r>
      <w:r w:rsidRPr="00186CDA">
        <w:rPr>
          <w:sz w:val="24"/>
          <w:szCs w:val="24"/>
        </w:rPr>
        <w:t>загрязнения.</w:t>
      </w:r>
    </w:p>
    <w:p w14:paraId="59094B56" w14:textId="77777777" w:rsidR="00104372" w:rsidRPr="00186CDA" w:rsidRDefault="00104372" w:rsidP="00186CDA">
      <w:pPr>
        <w:ind w:firstLine="709"/>
        <w:jc w:val="both"/>
        <w:rPr>
          <w:sz w:val="24"/>
          <w:szCs w:val="24"/>
        </w:rPr>
      </w:pPr>
      <w:r w:rsidRPr="00186CDA">
        <w:rPr>
          <w:sz w:val="24"/>
          <w:szCs w:val="24"/>
        </w:rPr>
        <w:t>По</w:t>
      </w:r>
      <w:r w:rsidR="00F86750" w:rsidRPr="00186CDA">
        <w:rPr>
          <w:sz w:val="24"/>
          <w:szCs w:val="24"/>
        </w:rPr>
        <w:t xml:space="preserve"> </w:t>
      </w:r>
      <w:r w:rsidRPr="00186CDA">
        <w:rPr>
          <w:sz w:val="24"/>
          <w:szCs w:val="24"/>
        </w:rPr>
        <w:t>3-ему</w:t>
      </w:r>
      <w:r w:rsidR="00F86750" w:rsidRPr="00186CDA">
        <w:rPr>
          <w:sz w:val="24"/>
          <w:szCs w:val="24"/>
        </w:rPr>
        <w:t xml:space="preserve"> </w:t>
      </w:r>
      <w:r w:rsidRPr="00186CDA">
        <w:rPr>
          <w:sz w:val="24"/>
          <w:szCs w:val="24"/>
        </w:rPr>
        <w:t>поясу</w:t>
      </w:r>
      <w:r w:rsidR="00F86750" w:rsidRPr="00186CDA">
        <w:rPr>
          <w:sz w:val="24"/>
          <w:szCs w:val="24"/>
        </w:rPr>
        <w:t xml:space="preserve"> </w:t>
      </w:r>
      <w:r w:rsidRPr="00186CDA">
        <w:rPr>
          <w:sz w:val="24"/>
          <w:szCs w:val="24"/>
        </w:rPr>
        <w:t>(равно,</w:t>
      </w:r>
      <w:r w:rsidR="00F86750" w:rsidRPr="00186CDA">
        <w:rPr>
          <w:sz w:val="24"/>
          <w:szCs w:val="24"/>
        </w:rPr>
        <w:t xml:space="preserve"> </w:t>
      </w:r>
      <w:r w:rsidRPr="00186CDA">
        <w:rPr>
          <w:sz w:val="24"/>
          <w:szCs w:val="24"/>
        </w:rPr>
        <w:t>как</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входящим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его</w:t>
      </w:r>
      <w:r w:rsidR="00F86750" w:rsidRPr="00186CDA">
        <w:rPr>
          <w:sz w:val="24"/>
          <w:szCs w:val="24"/>
        </w:rPr>
        <w:t xml:space="preserve"> </w:t>
      </w:r>
      <w:r w:rsidRPr="00186CDA">
        <w:rPr>
          <w:sz w:val="24"/>
          <w:szCs w:val="24"/>
        </w:rPr>
        <w:t>состав</w:t>
      </w:r>
      <w:r w:rsidR="00F86750" w:rsidRPr="00186CDA">
        <w:rPr>
          <w:sz w:val="24"/>
          <w:szCs w:val="24"/>
        </w:rPr>
        <w:t xml:space="preserve"> </w:t>
      </w:r>
      <w:r w:rsidRPr="00186CDA">
        <w:rPr>
          <w:sz w:val="24"/>
          <w:szCs w:val="24"/>
        </w:rPr>
        <w:t>2-ому</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1-ому</w:t>
      </w:r>
      <w:r w:rsidR="00F86750" w:rsidRPr="00186CDA">
        <w:rPr>
          <w:sz w:val="24"/>
          <w:szCs w:val="24"/>
        </w:rPr>
        <w:t xml:space="preserve"> </w:t>
      </w:r>
      <w:r w:rsidRPr="00186CDA">
        <w:rPr>
          <w:sz w:val="24"/>
          <w:szCs w:val="24"/>
        </w:rPr>
        <w:t>поясам)</w:t>
      </w:r>
      <w:r w:rsidR="00F86750" w:rsidRPr="00186CDA">
        <w:rPr>
          <w:sz w:val="24"/>
          <w:szCs w:val="24"/>
        </w:rPr>
        <w:t xml:space="preserve"> </w:t>
      </w:r>
      <w:r w:rsidRPr="00186CDA">
        <w:rPr>
          <w:sz w:val="24"/>
          <w:szCs w:val="24"/>
        </w:rPr>
        <w:t>предусматриваются</w:t>
      </w:r>
      <w:r w:rsidR="00F86750" w:rsidRPr="00186CDA">
        <w:rPr>
          <w:sz w:val="24"/>
          <w:szCs w:val="24"/>
        </w:rPr>
        <w:t xml:space="preserve"> </w:t>
      </w:r>
      <w:r w:rsidRPr="00186CDA">
        <w:rPr>
          <w:sz w:val="24"/>
          <w:szCs w:val="24"/>
        </w:rPr>
        <w:t>следующие</w:t>
      </w:r>
      <w:r w:rsidR="00F86750" w:rsidRPr="00186CDA">
        <w:rPr>
          <w:sz w:val="24"/>
          <w:szCs w:val="24"/>
        </w:rPr>
        <w:t xml:space="preserve"> </w:t>
      </w:r>
      <w:r w:rsidRPr="00186CDA">
        <w:rPr>
          <w:sz w:val="24"/>
          <w:szCs w:val="24"/>
        </w:rPr>
        <w:t>мероприятия:</w:t>
      </w:r>
    </w:p>
    <w:p w14:paraId="549C018D" w14:textId="77777777"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выявление,</w:t>
      </w:r>
      <w:r w:rsidR="00F86750" w:rsidRPr="00186CDA">
        <w:rPr>
          <w:sz w:val="24"/>
          <w:szCs w:val="24"/>
        </w:rPr>
        <w:t xml:space="preserve"> </w:t>
      </w:r>
      <w:r w:rsidRPr="00186CDA">
        <w:rPr>
          <w:sz w:val="24"/>
          <w:szCs w:val="24"/>
        </w:rPr>
        <w:t>ликвидация</w:t>
      </w:r>
      <w:r w:rsidR="00F86750" w:rsidRPr="00186CDA">
        <w:rPr>
          <w:sz w:val="24"/>
          <w:szCs w:val="24"/>
        </w:rPr>
        <w:t xml:space="preserve"> </w:t>
      </w:r>
      <w:r w:rsidRPr="00186CDA">
        <w:rPr>
          <w:sz w:val="24"/>
          <w:szCs w:val="24"/>
        </w:rPr>
        <w:t>всех</w:t>
      </w:r>
      <w:r w:rsidR="00F86750" w:rsidRPr="00186CDA">
        <w:rPr>
          <w:sz w:val="24"/>
          <w:szCs w:val="24"/>
        </w:rPr>
        <w:t xml:space="preserve"> </w:t>
      </w:r>
      <w:r w:rsidRPr="00186CDA">
        <w:rPr>
          <w:sz w:val="24"/>
          <w:szCs w:val="24"/>
        </w:rPr>
        <w:t>бездействующих,</w:t>
      </w:r>
      <w:r w:rsidR="00F86750" w:rsidRPr="00186CDA">
        <w:rPr>
          <w:sz w:val="24"/>
          <w:szCs w:val="24"/>
        </w:rPr>
        <w:t xml:space="preserve"> </w:t>
      </w:r>
      <w:r w:rsidRPr="00186CDA">
        <w:rPr>
          <w:sz w:val="24"/>
          <w:szCs w:val="24"/>
        </w:rPr>
        <w:t>старых</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неправильно</w:t>
      </w:r>
      <w:r w:rsidR="00F86750" w:rsidRPr="00186CDA">
        <w:rPr>
          <w:sz w:val="24"/>
          <w:szCs w:val="24"/>
        </w:rPr>
        <w:t xml:space="preserve"> </w:t>
      </w:r>
      <w:r w:rsidRPr="00186CDA">
        <w:rPr>
          <w:sz w:val="24"/>
          <w:szCs w:val="24"/>
        </w:rPr>
        <w:t>эксплуатируемых</w:t>
      </w:r>
      <w:r w:rsidR="00F86750" w:rsidRPr="00186CDA">
        <w:rPr>
          <w:sz w:val="24"/>
          <w:szCs w:val="24"/>
        </w:rPr>
        <w:t xml:space="preserve"> </w:t>
      </w:r>
      <w:r w:rsidRPr="00186CDA">
        <w:rPr>
          <w:sz w:val="24"/>
          <w:szCs w:val="24"/>
        </w:rPr>
        <w:t>скважин,</w:t>
      </w:r>
      <w:r w:rsidR="00F86750" w:rsidRPr="00186CDA">
        <w:rPr>
          <w:sz w:val="24"/>
          <w:szCs w:val="24"/>
        </w:rPr>
        <w:t xml:space="preserve"> </w:t>
      </w:r>
      <w:r w:rsidRPr="00186CDA">
        <w:rPr>
          <w:sz w:val="24"/>
          <w:szCs w:val="24"/>
        </w:rPr>
        <w:t>представляющих</w:t>
      </w:r>
      <w:r w:rsidR="00F86750" w:rsidRPr="00186CDA">
        <w:rPr>
          <w:sz w:val="24"/>
          <w:szCs w:val="24"/>
        </w:rPr>
        <w:t xml:space="preserve"> </w:t>
      </w:r>
      <w:r w:rsidRPr="00186CDA">
        <w:rPr>
          <w:sz w:val="24"/>
          <w:szCs w:val="24"/>
        </w:rPr>
        <w:t>опасность</w:t>
      </w:r>
      <w:r w:rsidR="00F86750" w:rsidRPr="00186CDA">
        <w:rPr>
          <w:sz w:val="24"/>
          <w:szCs w:val="24"/>
        </w:rPr>
        <w:t xml:space="preserve"> </w:t>
      </w:r>
      <w:r w:rsidRPr="00186CDA">
        <w:rPr>
          <w:sz w:val="24"/>
          <w:szCs w:val="24"/>
        </w:rPr>
        <w:t>загрязнения</w:t>
      </w:r>
      <w:r w:rsidR="00F86750" w:rsidRPr="00186CDA">
        <w:rPr>
          <w:sz w:val="24"/>
          <w:szCs w:val="24"/>
        </w:rPr>
        <w:t xml:space="preserve"> </w:t>
      </w:r>
      <w:r w:rsidRPr="00186CDA">
        <w:rPr>
          <w:sz w:val="24"/>
          <w:szCs w:val="24"/>
        </w:rPr>
        <w:t>водоносного</w:t>
      </w:r>
      <w:r w:rsidR="00F86750" w:rsidRPr="00186CDA">
        <w:rPr>
          <w:sz w:val="24"/>
          <w:szCs w:val="24"/>
        </w:rPr>
        <w:t xml:space="preserve"> </w:t>
      </w:r>
      <w:r w:rsidRPr="00186CDA">
        <w:rPr>
          <w:sz w:val="24"/>
          <w:szCs w:val="24"/>
        </w:rPr>
        <w:t>горизонта;</w:t>
      </w:r>
    </w:p>
    <w:p w14:paraId="7FF459DB" w14:textId="77777777"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регулирование</w:t>
      </w:r>
      <w:r w:rsidR="00F86750" w:rsidRPr="00186CDA">
        <w:rPr>
          <w:sz w:val="24"/>
          <w:szCs w:val="24"/>
        </w:rPr>
        <w:t xml:space="preserve"> </w:t>
      </w:r>
      <w:r w:rsidRPr="00186CDA">
        <w:rPr>
          <w:sz w:val="24"/>
          <w:szCs w:val="24"/>
        </w:rPr>
        <w:t>любого</w:t>
      </w:r>
      <w:r w:rsidR="00F86750" w:rsidRPr="00186CDA">
        <w:rPr>
          <w:sz w:val="24"/>
          <w:szCs w:val="24"/>
        </w:rPr>
        <w:t xml:space="preserve"> </w:t>
      </w:r>
      <w:r w:rsidRPr="00186CDA">
        <w:rPr>
          <w:sz w:val="24"/>
          <w:szCs w:val="24"/>
        </w:rPr>
        <w:t>нового</w:t>
      </w:r>
      <w:r w:rsidR="00F86750" w:rsidRPr="00186CDA">
        <w:rPr>
          <w:sz w:val="24"/>
          <w:szCs w:val="24"/>
        </w:rPr>
        <w:t xml:space="preserve"> </w:t>
      </w:r>
      <w:r w:rsidRPr="00186CDA">
        <w:rPr>
          <w:sz w:val="24"/>
          <w:szCs w:val="24"/>
        </w:rPr>
        <w:t>строительства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бурения</w:t>
      </w:r>
      <w:r w:rsidR="00F86750" w:rsidRPr="00186CDA">
        <w:rPr>
          <w:sz w:val="24"/>
          <w:szCs w:val="24"/>
        </w:rPr>
        <w:t xml:space="preserve"> </w:t>
      </w:r>
      <w:r w:rsidRPr="00186CDA">
        <w:rPr>
          <w:sz w:val="24"/>
          <w:szCs w:val="24"/>
        </w:rPr>
        <w:t>новых</w:t>
      </w:r>
      <w:r w:rsidR="00F86750" w:rsidRPr="00186CDA">
        <w:rPr>
          <w:sz w:val="24"/>
          <w:szCs w:val="24"/>
        </w:rPr>
        <w:t xml:space="preserve"> </w:t>
      </w:r>
      <w:r w:rsidRPr="00186CDA">
        <w:rPr>
          <w:sz w:val="24"/>
          <w:szCs w:val="24"/>
        </w:rPr>
        <w:t>скважин</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обязательном</w:t>
      </w:r>
      <w:r w:rsidR="00F86750" w:rsidRPr="00186CDA">
        <w:rPr>
          <w:sz w:val="24"/>
          <w:szCs w:val="24"/>
        </w:rPr>
        <w:t xml:space="preserve"> </w:t>
      </w:r>
      <w:r w:rsidRPr="00186CDA">
        <w:rPr>
          <w:sz w:val="24"/>
          <w:szCs w:val="24"/>
        </w:rPr>
        <w:t>согласовании</w:t>
      </w:r>
      <w:r w:rsidR="00F86750" w:rsidRPr="00186CDA">
        <w:rPr>
          <w:sz w:val="24"/>
          <w:szCs w:val="24"/>
        </w:rPr>
        <w:t xml:space="preserve"> </w:t>
      </w:r>
      <w:r w:rsidRPr="00186CDA">
        <w:rPr>
          <w:sz w:val="24"/>
          <w:szCs w:val="24"/>
        </w:rPr>
        <w:t>местными</w:t>
      </w:r>
      <w:r w:rsidR="00F86750" w:rsidRPr="00186CDA">
        <w:rPr>
          <w:sz w:val="24"/>
          <w:szCs w:val="24"/>
        </w:rPr>
        <w:t xml:space="preserve"> </w:t>
      </w:r>
      <w:r w:rsidRPr="00186CDA">
        <w:rPr>
          <w:sz w:val="24"/>
          <w:szCs w:val="24"/>
        </w:rPr>
        <w:t>органами</w:t>
      </w:r>
      <w:r w:rsidR="00F86750" w:rsidRPr="00186CDA">
        <w:rPr>
          <w:sz w:val="24"/>
          <w:szCs w:val="24"/>
        </w:rPr>
        <w:t xml:space="preserve"> </w:t>
      </w:r>
      <w:r w:rsidRPr="00186CDA">
        <w:rPr>
          <w:sz w:val="24"/>
          <w:szCs w:val="24"/>
        </w:rPr>
        <w:t>санитарного</w:t>
      </w:r>
      <w:r w:rsidR="00F86750" w:rsidRPr="00186CDA">
        <w:rPr>
          <w:sz w:val="24"/>
          <w:szCs w:val="24"/>
        </w:rPr>
        <w:t xml:space="preserve"> </w:t>
      </w:r>
      <w:r w:rsidRPr="00186CDA">
        <w:rPr>
          <w:sz w:val="24"/>
          <w:szCs w:val="24"/>
        </w:rPr>
        <w:t>надзора,</w:t>
      </w:r>
      <w:r w:rsidR="00F86750" w:rsidRPr="00186CDA">
        <w:rPr>
          <w:sz w:val="24"/>
          <w:szCs w:val="24"/>
        </w:rPr>
        <w:t xml:space="preserve"> </w:t>
      </w:r>
      <w:r w:rsidRPr="00186CDA">
        <w:rPr>
          <w:sz w:val="24"/>
          <w:szCs w:val="24"/>
        </w:rPr>
        <w:t>геологического</w:t>
      </w:r>
      <w:r w:rsidR="00F86750" w:rsidRPr="00186CDA">
        <w:rPr>
          <w:sz w:val="24"/>
          <w:szCs w:val="24"/>
        </w:rPr>
        <w:t xml:space="preserve"> </w:t>
      </w:r>
      <w:r w:rsidRPr="00186CDA">
        <w:rPr>
          <w:sz w:val="24"/>
          <w:szCs w:val="24"/>
        </w:rPr>
        <w:t>контроля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регулирования</w:t>
      </w:r>
      <w:r w:rsidR="00F86750" w:rsidRPr="00186CDA">
        <w:rPr>
          <w:sz w:val="24"/>
          <w:szCs w:val="24"/>
        </w:rPr>
        <w:t xml:space="preserve"> </w:t>
      </w:r>
      <w:r w:rsidRPr="00186CDA">
        <w:rPr>
          <w:sz w:val="24"/>
          <w:szCs w:val="24"/>
        </w:rPr>
        <w:t>использования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охране</w:t>
      </w:r>
      <w:r w:rsidR="00F86750" w:rsidRPr="00186CDA">
        <w:rPr>
          <w:sz w:val="24"/>
          <w:szCs w:val="24"/>
        </w:rPr>
        <w:t xml:space="preserve"> </w:t>
      </w:r>
      <w:r w:rsidRPr="00186CDA">
        <w:rPr>
          <w:sz w:val="24"/>
          <w:szCs w:val="24"/>
        </w:rPr>
        <w:t>вод;</w:t>
      </w:r>
    </w:p>
    <w:p w14:paraId="5C282C61" w14:textId="77777777"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запрещение</w:t>
      </w:r>
      <w:r w:rsidR="00F86750" w:rsidRPr="00186CDA">
        <w:rPr>
          <w:sz w:val="24"/>
          <w:szCs w:val="24"/>
        </w:rPr>
        <w:t xml:space="preserve"> </w:t>
      </w:r>
      <w:r w:rsidRPr="00186CDA">
        <w:rPr>
          <w:sz w:val="24"/>
          <w:szCs w:val="24"/>
        </w:rPr>
        <w:t>закачки</w:t>
      </w:r>
      <w:r w:rsidR="00F86750" w:rsidRPr="00186CDA">
        <w:rPr>
          <w:sz w:val="24"/>
          <w:szCs w:val="24"/>
        </w:rPr>
        <w:t xml:space="preserve"> </w:t>
      </w:r>
      <w:r w:rsidRPr="00186CDA">
        <w:rPr>
          <w:sz w:val="24"/>
          <w:szCs w:val="24"/>
        </w:rPr>
        <w:t>отработанных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подземные</w:t>
      </w:r>
      <w:r w:rsidR="00F86750" w:rsidRPr="00186CDA">
        <w:rPr>
          <w:sz w:val="24"/>
          <w:szCs w:val="24"/>
        </w:rPr>
        <w:t xml:space="preserve"> </w:t>
      </w:r>
      <w:r w:rsidRPr="00186CDA">
        <w:rPr>
          <w:sz w:val="24"/>
          <w:szCs w:val="24"/>
        </w:rPr>
        <w:t>горизонты,</w:t>
      </w:r>
      <w:r w:rsidR="00F86750" w:rsidRPr="00186CDA">
        <w:rPr>
          <w:sz w:val="24"/>
          <w:szCs w:val="24"/>
        </w:rPr>
        <w:t xml:space="preserve"> </w:t>
      </w:r>
      <w:r w:rsidRPr="00186CDA">
        <w:rPr>
          <w:sz w:val="24"/>
          <w:szCs w:val="24"/>
        </w:rPr>
        <w:t>подземного</w:t>
      </w:r>
      <w:r w:rsidR="00F86750" w:rsidRPr="00186CDA">
        <w:rPr>
          <w:sz w:val="24"/>
          <w:szCs w:val="24"/>
        </w:rPr>
        <w:t xml:space="preserve"> </w:t>
      </w:r>
      <w:r w:rsidRPr="00186CDA">
        <w:rPr>
          <w:sz w:val="24"/>
          <w:szCs w:val="24"/>
        </w:rPr>
        <w:t>складирования</w:t>
      </w:r>
      <w:r w:rsidR="00F86750" w:rsidRPr="00186CDA">
        <w:rPr>
          <w:sz w:val="24"/>
          <w:szCs w:val="24"/>
        </w:rPr>
        <w:t xml:space="preserve"> </w:t>
      </w:r>
      <w:r w:rsidRPr="00186CDA">
        <w:rPr>
          <w:sz w:val="24"/>
          <w:szCs w:val="24"/>
        </w:rPr>
        <w:t>твердых</w:t>
      </w:r>
      <w:r w:rsidR="00F86750" w:rsidRPr="00186CDA">
        <w:rPr>
          <w:sz w:val="24"/>
          <w:szCs w:val="24"/>
        </w:rPr>
        <w:t xml:space="preserve"> </w:t>
      </w:r>
      <w:r w:rsidRPr="00186CDA">
        <w:rPr>
          <w:sz w:val="24"/>
          <w:szCs w:val="24"/>
        </w:rPr>
        <w:t>отходов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разработки</w:t>
      </w:r>
      <w:r w:rsidR="00F86750" w:rsidRPr="00186CDA">
        <w:rPr>
          <w:sz w:val="24"/>
          <w:szCs w:val="24"/>
        </w:rPr>
        <w:t xml:space="preserve"> </w:t>
      </w:r>
      <w:r w:rsidRPr="00186CDA">
        <w:rPr>
          <w:sz w:val="24"/>
          <w:szCs w:val="24"/>
        </w:rPr>
        <w:t>недр,</w:t>
      </w:r>
      <w:r w:rsidR="00F86750" w:rsidRPr="00186CDA">
        <w:rPr>
          <w:sz w:val="24"/>
          <w:szCs w:val="24"/>
        </w:rPr>
        <w:t xml:space="preserve"> </w:t>
      </w:r>
      <w:r w:rsidRPr="00186CDA">
        <w:rPr>
          <w:sz w:val="24"/>
          <w:szCs w:val="24"/>
        </w:rPr>
        <w:t>могущей</w:t>
      </w:r>
      <w:r w:rsidR="00F86750" w:rsidRPr="00186CDA">
        <w:rPr>
          <w:sz w:val="24"/>
          <w:szCs w:val="24"/>
        </w:rPr>
        <w:t xml:space="preserve"> </w:t>
      </w:r>
      <w:r w:rsidRPr="00186CDA">
        <w:rPr>
          <w:sz w:val="24"/>
          <w:szCs w:val="24"/>
        </w:rPr>
        <w:t>привести</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загрязнению</w:t>
      </w:r>
      <w:r w:rsidR="00F86750" w:rsidRPr="00186CDA">
        <w:rPr>
          <w:sz w:val="24"/>
          <w:szCs w:val="24"/>
        </w:rPr>
        <w:t xml:space="preserve"> </w:t>
      </w:r>
      <w:r w:rsidRPr="00186CDA">
        <w:rPr>
          <w:sz w:val="24"/>
          <w:szCs w:val="24"/>
        </w:rPr>
        <w:t>водоносного</w:t>
      </w:r>
      <w:r w:rsidR="00F86750" w:rsidRPr="00186CDA">
        <w:rPr>
          <w:sz w:val="24"/>
          <w:szCs w:val="24"/>
        </w:rPr>
        <w:t xml:space="preserve"> </w:t>
      </w:r>
      <w:r w:rsidRPr="00186CDA">
        <w:rPr>
          <w:sz w:val="24"/>
          <w:szCs w:val="24"/>
        </w:rPr>
        <w:t>горизонта;</w:t>
      </w:r>
    </w:p>
    <w:p w14:paraId="0C3B6EF7" w14:textId="77777777"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своевременное</w:t>
      </w:r>
      <w:r w:rsidR="00F86750" w:rsidRPr="00186CDA">
        <w:rPr>
          <w:sz w:val="24"/>
          <w:szCs w:val="24"/>
        </w:rPr>
        <w:t xml:space="preserve"> </w:t>
      </w:r>
      <w:r w:rsidRPr="00186CDA">
        <w:rPr>
          <w:sz w:val="24"/>
          <w:szCs w:val="24"/>
        </w:rPr>
        <w:t>выполнение</w:t>
      </w:r>
      <w:r w:rsidR="00F86750" w:rsidRPr="00186CDA">
        <w:rPr>
          <w:sz w:val="24"/>
          <w:szCs w:val="24"/>
        </w:rPr>
        <w:t xml:space="preserve"> </w:t>
      </w:r>
      <w:r w:rsidRPr="00186CDA">
        <w:rPr>
          <w:sz w:val="24"/>
          <w:szCs w:val="24"/>
        </w:rPr>
        <w:t>мероприятий</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санитарной</w:t>
      </w:r>
      <w:r w:rsidR="00F86750" w:rsidRPr="00186CDA">
        <w:rPr>
          <w:sz w:val="24"/>
          <w:szCs w:val="24"/>
        </w:rPr>
        <w:t xml:space="preserve"> </w:t>
      </w:r>
      <w:r w:rsidRPr="00186CDA">
        <w:rPr>
          <w:sz w:val="24"/>
          <w:szCs w:val="24"/>
        </w:rPr>
        <w:t>охране</w:t>
      </w:r>
      <w:r w:rsidR="00F86750" w:rsidRPr="00186CDA">
        <w:rPr>
          <w:sz w:val="24"/>
          <w:szCs w:val="24"/>
        </w:rPr>
        <w:t xml:space="preserve"> </w:t>
      </w:r>
      <w:r w:rsidRPr="00186CDA">
        <w:rPr>
          <w:sz w:val="24"/>
          <w:szCs w:val="24"/>
        </w:rPr>
        <w:t>поверхностных</w:t>
      </w:r>
      <w:r w:rsidR="00F86750" w:rsidRPr="00186CDA">
        <w:rPr>
          <w:sz w:val="24"/>
          <w:szCs w:val="24"/>
        </w:rPr>
        <w:t xml:space="preserve"> </w:t>
      </w:r>
      <w:r w:rsidRPr="00186CDA">
        <w:rPr>
          <w:sz w:val="24"/>
          <w:szCs w:val="24"/>
        </w:rPr>
        <w:t>водотоков,</w:t>
      </w:r>
      <w:r w:rsidR="00F86750" w:rsidRPr="00186CDA">
        <w:rPr>
          <w:sz w:val="24"/>
          <w:szCs w:val="24"/>
        </w:rPr>
        <w:t xml:space="preserve"> </w:t>
      </w:r>
      <w:r w:rsidRPr="00186CDA">
        <w:rPr>
          <w:sz w:val="24"/>
          <w:szCs w:val="24"/>
        </w:rPr>
        <w:t>гидравлически</w:t>
      </w:r>
      <w:r w:rsidR="00F86750" w:rsidRPr="00186CDA">
        <w:rPr>
          <w:sz w:val="24"/>
          <w:szCs w:val="24"/>
        </w:rPr>
        <w:t xml:space="preserve"> </w:t>
      </w:r>
      <w:r w:rsidRPr="00186CDA">
        <w:rPr>
          <w:sz w:val="24"/>
          <w:szCs w:val="24"/>
        </w:rPr>
        <w:t>связанных</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используемым</w:t>
      </w:r>
      <w:r w:rsidR="00F86750" w:rsidRPr="00186CDA">
        <w:rPr>
          <w:sz w:val="24"/>
          <w:szCs w:val="24"/>
        </w:rPr>
        <w:t xml:space="preserve"> </w:t>
      </w:r>
      <w:r w:rsidRPr="00186CDA">
        <w:rPr>
          <w:sz w:val="24"/>
          <w:szCs w:val="24"/>
        </w:rPr>
        <w:t>водоносным</w:t>
      </w:r>
      <w:r w:rsidR="00F86750" w:rsidRPr="00186CDA">
        <w:rPr>
          <w:sz w:val="24"/>
          <w:szCs w:val="24"/>
        </w:rPr>
        <w:t xml:space="preserve"> </w:t>
      </w:r>
      <w:r w:rsidRPr="00186CDA">
        <w:rPr>
          <w:sz w:val="24"/>
          <w:szCs w:val="24"/>
        </w:rPr>
        <w:t>горизонтом;</w:t>
      </w:r>
    </w:p>
    <w:p w14:paraId="5F1CB885" w14:textId="77777777"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запрещение</w:t>
      </w:r>
      <w:r w:rsidR="00F86750" w:rsidRPr="00186CDA">
        <w:rPr>
          <w:sz w:val="24"/>
          <w:szCs w:val="24"/>
        </w:rPr>
        <w:t xml:space="preserve"> </w:t>
      </w:r>
      <w:r w:rsidRPr="00186CDA">
        <w:rPr>
          <w:sz w:val="24"/>
          <w:szCs w:val="24"/>
        </w:rPr>
        <w:t>размещения</w:t>
      </w:r>
      <w:r w:rsidR="00F86750" w:rsidRPr="00186CDA">
        <w:rPr>
          <w:sz w:val="24"/>
          <w:szCs w:val="24"/>
        </w:rPr>
        <w:t xml:space="preserve"> </w:t>
      </w:r>
      <w:r w:rsidRPr="00186CDA">
        <w:rPr>
          <w:sz w:val="24"/>
          <w:szCs w:val="24"/>
        </w:rPr>
        <w:t>накопителей</w:t>
      </w:r>
      <w:r w:rsidR="00F86750" w:rsidRPr="00186CDA">
        <w:rPr>
          <w:sz w:val="24"/>
          <w:szCs w:val="24"/>
        </w:rPr>
        <w:t xml:space="preserve"> </w:t>
      </w:r>
      <w:r w:rsidRPr="00186CDA">
        <w:rPr>
          <w:sz w:val="24"/>
          <w:szCs w:val="24"/>
        </w:rPr>
        <w:t>промстоков,</w:t>
      </w:r>
      <w:r w:rsidR="00F86750" w:rsidRPr="00186CDA">
        <w:rPr>
          <w:sz w:val="24"/>
          <w:szCs w:val="24"/>
        </w:rPr>
        <w:t xml:space="preserve"> </w:t>
      </w:r>
      <w:r w:rsidRPr="00186CDA">
        <w:rPr>
          <w:sz w:val="24"/>
          <w:szCs w:val="24"/>
        </w:rPr>
        <w:t>шламохранилищ,</w:t>
      </w:r>
      <w:r w:rsidR="00F86750" w:rsidRPr="00186CDA">
        <w:rPr>
          <w:sz w:val="24"/>
          <w:szCs w:val="24"/>
        </w:rPr>
        <w:t xml:space="preserve"> </w:t>
      </w:r>
      <w:r w:rsidRPr="00186CDA">
        <w:rPr>
          <w:sz w:val="24"/>
          <w:szCs w:val="24"/>
        </w:rPr>
        <w:t>складов</w:t>
      </w:r>
      <w:r w:rsidR="00F86750" w:rsidRPr="00186CDA">
        <w:rPr>
          <w:sz w:val="24"/>
          <w:szCs w:val="24"/>
        </w:rPr>
        <w:t xml:space="preserve"> </w:t>
      </w:r>
      <w:r w:rsidRPr="00186CDA">
        <w:rPr>
          <w:sz w:val="24"/>
          <w:szCs w:val="24"/>
        </w:rPr>
        <w:t>ГСМ,</w:t>
      </w:r>
      <w:r w:rsidR="00F86750" w:rsidRPr="00186CDA">
        <w:rPr>
          <w:sz w:val="24"/>
          <w:szCs w:val="24"/>
        </w:rPr>
        <w:t xml:space="preserve"> </w:t>
      </w:r>
      <w:r w:rsidRPr="00186CDA">
        <w:rPr>
          <w:sz w:val="24"/>
          <w:szCs w:val="24"/>
        </w:rPr>
        <w:t>складов</w:t>
      </w:r>
      <w:r w:rsidR="00F86750" w:rsidRPr="00186CDA">
        <w:rPr>
          <w:sz w:val="24"/>
          <w:szCs w:val="24"/>
        </w:rPr>
        <w:t xml:space="preserve"> </w:t>
      </w:r>
      <w:r w:rsidRPr="00186CDA">
        <w:rPr>
          <w:sz w:val="24"/>
          <w:szCs w:val="24"/>
        </w:rPr>
        <w:t>ядохимикатов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минеральных</w:t>
      </w:r>
      <w:r w:rsidR="00F86750" w:rsidRPr="00186CDA">
        <w:rPr>
          <w:sz w:val="24"/>
          <w:szCs w:val="24"/>
        </w:rPr>
        <w:t xml:space="preserve"> </w:t>
      </w:r>
      <w:r w:rsidRPr="00186CDA">
        <w:rPr>
          <w:sz w:val="24"/>
          <w:szCs w:val="24"/>
        </w:rPr>
        <w:t>удобрений,</w:t>
      </w:r>
      <w:r w:rsidR="00F86750" w:rsidRPr="00186CDA">
        <w:rPr>
          <w:sz w:val="24"/>
          <w:szCs w:val="24"/>
        </w:rPr>
        <w:t xml:space="preserve"> </w:t>
      </w:r>
      <w:r w:rsidRPr="00186CDA">
        <w:rPr>
          <w:sz w:val="24"/>
          <w:szCs w:val="24"/>
        </w:rPr>
        <w:t>крупных</w:t>
      </w:r>
      <w:r w:rsidR="00F86750" w:rsidRPr="00186CDA">
        <w:rPr>
          <w:sz w:val="24"/>
          <w:szCs w:val="24"/>
        </w:rPr>
        <w:t xml:space="preserve"> </w:t>
      </w:r>
      <w:r w:rsidRPr="00186CDA">
        <w:rPr>
          <w:sz w:val="24"/>
          <w:szCs w:val="24"/>
        </w:rPr>
        <w:t>птицефабрик</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животноводческих</w:t>
      </w:r>
      <w:r w:rsidR="00F86750" w:rsidRPr="00186CDA">
        <w:rPr>
          <w:sz w:val="24"/>
          <w:szCs w:val="24"/>
        </w:rPr>
        <w:t xml:space="preserve"> </w:t>
      </w:r>
      <w:r w:rsidRPr="00186CDA">
        <w:rPr>
          <w:sz w:val="24"/>
          <w:szCs w:val="24"/>
        </w:rPr>
        <w:t>комплексов.</w:t>
      </w:r>
    </w:p>
    <w:p w14:paraId="6BDFA865" w14:textId="77777777" w:rsidR="00104372" w:rsidRPr="00186CDA" w:rsidRDefault="00104372" w:rsidP="00186CDA">
      <w:pPr>
        <w:ind w:firstLine="709"/>
        <w:jc w:val="both"/>
        <w:rPr>
          <w:sz w:val="24"/>
          <w:szCs w:val="24"/>
        </w:rPr>
      </w:pPr>
      <w:r w:rsidRPr="00186CDA">
        <w:rPr>
          <w:sz w:val="24"/>
          <w:szCs w:val="24"/>
        </w:rPr>
        <w:t>Восстановление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охрана</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источников</w:t>
      </w:r>
      <w:r w:rsidR="00F86750" w:rsidRPr="00186CDA">
        <w:rPr>
          <w:sz w:val="24"/>
          <w:szCs w:val="24"/>
        </w:rPr>
        <w:t xml:space="preserve"> </w:t>
      </w:r>
      <w:r w:rsidRPr="00186CDA">
        <w:rPr>
          <w:sz w:val="24"/>
          <w:szCs w:val="24"/>
        </w:rPr>
        <w:t>питьевого</w:t>
      </w:r>
      <w:r w:rsidR="00F86750" w:rsidRPr="00186CDA">
        <w:rPr>
          <w:sz w:val="24"/>
          <w:szCs w:val="24"/>
        </w:rPr>
        <w:t xml:space="preserve"> </w:t>
      </w:r>
      <w:r w:rsidRPr="00186CDA">
        <w:rPr>
          <w:sz w:val="24"/>
          <w:szCs w:val="24"/>
        </w:rPr>
        <w:t>водоснабжения</w:t>
      </w:r>
      <w:r w:rsidR="00F86750" w:rsidRPr="00186CDA">
        <w:rPr>
          <w:sz w:val="24"/>
          <w:szCs w:val="24"/>
        </w:rPr>
        <w:t xml:space="preserve"> </w:t>
      </w:r>
      <w:r w:rsidRPr="00186CDA">
        <w:rPr>
          <w:sz w:val="24"/>
          <w:szCs w:val="24"/>
        </w:rPr>
        <w:t>возможны</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проведении</w:t>
      </w:r>
      <w:r w:rsidR="00F86750" w:rsidRPr="00186CDA">
        <w:rPr>
          <w:sz w:val="24"/>
          <w:szCs w:val="24"/>
        </w:rPr>
        <w:t xml:space="preserve"> </w:t>
      </w:r>
      <w:r w:rsidRPr="00186CDA">
        <w:rPr>
          <w:sz w:val="24"/>
          <w:szCs w:val="24"/>
        </w:rPr>
        <w:t>комплекса</w:t>
      </w:r>
      <w:r w:rsidR="00F86750" w:rsidRPr="00186CDA">
        <w:rPr>
          <w:sz w:val="24"/>
          <w:szCs w:val="24"/>
        </w:rPr>
        <w:t xml:space="preserve"> </w:t>
      </w:r>
      <w:r w:rsidRPr="00186CDA">
        <w:rPr>
          <w:sz w:val="24"/>
          <w:szCs w:val="24"/>
        </w:rPr>
        <w:t>мероприятий:</w:t>
      </w:r>
    </w:p>
    <w:p w14:paraId="7E4C21F9" w14:textId="77777777"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разработка</w:t>
      </w:r>
      <w:r w:rsidR="00F86750" w:rsidRPr="00186CDA">
        <w:rPr>
          <w:sz w:val="24"/>
          <w:szCs w:val="24"/>
        </w:rPr>
        <w:t xml:space="preserve"> </w:t>
      </w:r>
      <w:r w:rsidRPr="00186CDA">
        <w:rPr>
          <w:sz w:val="24"/>
          <w:szCs w:val="24"/>
        </w:rPr>
        <w:t>проектов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организация</w:t>
      </w:r>
      <w:r w:rsidR="00F86750" w:rsidRPr="00186CDA">
        <w:rPr>
          <w:sz w:val="24"/>
          <w:szCs w:val="24"/>
        </w:rPr>
        <w:t xml:space="preserve"> </w:t>
      </w:r>
      <w:r w:rsidRPr="00186CDA">
        <w:rPr>
          <w:sz w:val="24"/>
          <w:szCs w:val="24"/>
        </w:rPr>
        <w:t>зон</w:t>
      </w:r>
      <w:r w:rsidR="00F86750" w:rsidRPr="00186CDA">
        <w:rPr>
          <w:sz w:val="24"/>
          <w:szCs w:val="24"/>
        </w:rPr>
        <w:t xml:space="preserve"> </w:t>
      </w:r>
      <w:r w:rsidRPr="00186CDA">
        <w:rPr>
          <w:sz w:val="24"/>
          <w:szCs w:val="24"/>
        </w:rPr>
        <w:t>санитарной</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источников</w:t>
      </w:r>
      <w:r w:rsidR="00F86750" w:rsidRPr="00186CDA">
        <w:rPr>
          <w:sz w:val="24"/>
          <w:szCs w:val="24"/>
        </w:rPr>
        <w:t xml:space="preserve"> </w:t>
      </w:r>
      <w:r w:rsidRPr="00186CDA">
        <w:rPr>
          <w:sz w:val="24"/>
          <w:szCs w:val="24"/>
        </w:rPr>
        <w:t>водоснабжения;</w:t>
      </w:r>
    </w:p>
    <w:p w14:paraId="49C05441" w14:textId="77777777"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разработка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утверждение</w:t>
      </w:r>
      <w:r w:rsidR="00F86750" w:rsidRPr="00186CDA">
        <w:rPr>
          <w:sz w:val="24"/>
          <w:szCs w:val="24"/>
        </w:rPr>
        <w:t xml:space="preserve"> </w:t>
      </w:r>
      <w:r w:rsidRPr="00186CDA">
        <w:rPr>
          <w:sz w:val="24"/>
          <w:szCs w:val="24"/>
        </w:rPr>
        <w:t>схем</w:t>
      </w:r>
      <w:r w:rsidR="00F86750" w:rsidRPr="00186CDA">
        <w:rPr>
          <w:sz w:val="24"/>
          <w:szCs w:val="24"/>
        </w:rPr>
        <w:t xml:space="preserve"> </w:t>
      </w:r>
      <w:r w:rsidRPr="00186CDA">
        <w:rPr>
          <w:sz w:val="24"/>
          <w:szCs w:val="24"/>
        </w:rPr>
        <w:t>комплексного</w:t>
      </w:r>
      <w:r w:rsidR="00F86750" w:rsidRPr="00186CDA">
        <w:rPr>
          <w:sz w:val="24"/>
          <w:szCs w:val="24"/>
        </w:rPr>
        <w:t xml:space="preserve"> </w:t>
      </w:r>
      <w:r w:rsidRPr="00186CDA">
        <w:rPr>
          <w:sz w:val="24"/>
          <w:szCs w:val="24"/>
        </w:rPr>
        <w:t>использования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объектов;</w:t>
      </w:r>
    </w:p>
    <w:p w14:paraId="726D12C2" w14:textId="77777777"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разработка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установление</w:t>
      </w:r>
      <w:r w:rsidR="00F86750" w:rsidRPr="00186CDA">
        <w:rPr>
          <w:sz w:val="24"/>
          <w:szCs w:val="24"/>
        </w:rPr>
        <w:t xml:space="preserve"> </w:t>
      </w:r>
      <w:r w:rsidRPr="00186CDA">
        <w:rPr>
          <w:sz w:val="24"/>
          <w:szCs w:val="24"/>
        </w:rPr>
        <w:t>нормативов</w:t>
      </w:r>
      <w:r w:rsidR="00F86750" w:rsidRPr="00186CDA">
        <w:rPr>
          <w:sz w:val="24"/>
          <w:szCs w:val="24"/>
        </w:rPr>
        <w:t xml:space="preserve"> </w:t>
      </w:r>
      <w:r w:rsidRPr="00186CDA">
        <w:rPr>
          <w:sz w:val="24"/>
          <w:szCs w:val="24"/>
        </w:rPr>
        <w:t>допустимого</w:t>
      </w:r>
      <w:r w:rsidR="00F86750" w:rsidRPr="00186CDA">
        <w:rPr>
          <w:sz w:val="24"/>
          <w:szCs w:val="24"/>
        </w:rPr>
        <w:t xml:space="preserve"> </w:t>
      </w:r>
      <w:r w:rsidRPr="00186CDA">
        <w:rPr>
          <w:sz w:val="24"/>
          <w:szCs w:val="24"/>
        </w:rPr>
        <w:t>воздействия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водные</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целевых</w:t>
      </w:r>
      <w:r w:rsidR="00F86750" w:rsidRPr="00186CDA">
        <w:rPr>
          <w:sz w:val="24"/>
          <w:szCs w:val="24"/>
        </w:rPr>
        <w:t xml:space="preserve"> </w:t>
      </w:r>
      <w:r w:rsidRPr="00186CDA">
        <w:rPr>
          <w:sz w:val="24"/>
          <w:szCs w:val="24"/>
        </w:rPr>
        <w:t>показателей</w:t>
      </w:r>
      <w:r w:rsidR="00F86750" w:rsidRPr="00186CDA">
        <w:rPr>
          <w:sz w:val="24"/>
          <w:szCs w:val="24"/>
        </w:rPr>
        <w:t xml:space="preserve"> </w:t>
      </w:r>
      <w:r w:rsidRPr="00186CDA">
        <w:rPr>
          <w:sz w:val="24"/>
          <w:szCs w:val="24"/>
        </w:rPr>
        <w:t>качества</w:t>
      </w:r>
      <w:r w:rsidR="00F86750" w:rsidRPr="00186CDA">
        <w:rPr>
          <w:sz w:val="24"/>
          <w:szCs w:val="24"/>
        </w:rPr>
        <w:t xml:space="preserve"> </w:t>
      </w:r>
      <w:r w:rsidRPr="00186CDA">
        <w:rPr>
          <w:sz w:val="24"/>
          <w:szCs w:val="24"/>
        </w:rPr>
        <w:t>воды</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объектах;</w:t>
      </w:r>
    </w:p>
    <w:p w14:paraId="5D7591D0" w14:textId="77777777"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проведение</w:t>
      </w:r>
      <w:r w:rsidR="00F86750" w:rsidRPr="00186CDA">
        <w:rPr>
          <w:sz w:val="24"/>
          <w:szCs w:val="24"/>
        </w:rPr>
        <w:t xml:space="preserve"> </w:t>
      </w:r>
      <w:r w:rsidRPr="00186CDA">
        <w:rPr>
          <w:sz w:val="24"/>
          <w:szCs w:val="24"/>
        </w:rPr>
        <w:t>комплекса</w:t>
      </w:r>
      <w:r w:rsidR="00F86750" w:rsidRPr="00186CDA">
        <w:rPr>
          <w:sz w:val="24"/>
          <w:szCs w:val="24"/>
        </w:rPr>
        <w:t xml:space="preserve"> </w:t>
      </w:r>
      <w:r w:rsidRPr="00186CDA">
        <w:rPr>
          <w:sz w:val="24"/>
          <w:szCs w:val="24"/>
        </w:rPr>
        <w:t>мероприятий</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минимизации</w:t>
      </w:r>
      <w:r w:rsidR="00F86750" w:rsidRPr="00186CDA">
        <w:rPr>
          <w:sz w:val="24"/>
          <w:szCs w:val="24"/>
        </w:rPr>
        <w:t xml:space="preserve"> </w:t>
      </w:r>
      <w:r w:rsidRPr="00186CDA">
        <w:rPr>
          <w:sz w:val="24"/>
          <w:szCs w:val="24"/>
        </w:rPr>
        <w:t>антропогенной</w:t>
      </w:r>
      <w:r w:rsidR="00F86750" w:rsidRPr="00186CDA">
        <w:rPr>
          <w:sz w:val="24"/>
          <w:szCs w:val="24"/>
        </w:rPr>
        <w:t xml:space="preserve"> </w:t>
      </w:r>
      <w:r w:rsidRPr="00186CDA">
        <w:rPr>
          <w:sz w:val="24"/>
          <w:szCs w:val="24"/>
        </w:rPr>
        <w:t>нагрузки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водные</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путем</w:t>
      </w:r>
      <w:r w:rsidR="00F86750" w:rsidRPr="00186CDA">
        <w:rPr>
          <w:sz w:val="24"/>
          <w:szCs w:val="24"/>
        </w:rPr>
        <w:t xml:space="preserve"> </w:t>
      </w:r>
      <w:r w:rsidRPr="00186CDA">
        <w:rPr>
          <w:sz w:val="24"/>
          <w:szCs w:val="24"/>
        </w:rPr>
        <w:t>выноса</w:t>
      </w:r>
      <w:r w:rsidR="00F86750" w:rsidRPr="00186CDA">
        <w:rPr>
          <w:sz w:val="24"/>
          <w:szCs w:val="24"/>
        </w:rPr>
        <w:t xml:space="preserve"> </w:t>
      </w:r>
      <w:r w:rsidRPr="00186CDA">
        <w:rPr>
          <w:sz w:val="24"/>
          <w:szCs w:val="24"/>
        </w:rPr>
        <w:t>производственных</w:t>
      </w:r>
      <w:r w:rsidR="00F86750" w:rsidRPr="00186CDA">
        <w:rPr>
          <w:sz w:val="24"/>
          <w:szCs w:val="24"/>
        </w:rPr>
        <w:t xml:space="preserve"> </w:t>
      </w:r>
      <w:r w:rsidRPr="00186CDA">
        <w:rPr>
          <w:sz w:val="24"/>
          <w:szCs w:val="24"/>
        </w:rPr>
        <w:t>предприятий</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водоохранных</w:t>
      </w:r>
      <w:r w:rsidR="00F86750" w:rsidRPr="00186CDA">
        <w:rPr>
          <w:sz w:val="24"/>
          <w:szCs w:val="24"/>
        </w:rPr>
        <w:t xml:space="preserve"> </w:t>
      </w:r>
      <w:r w:rsidRPr="00186CDA">
        <w:rPr>
          <w:sz w:val="24"/>
          <w:szCs w:val="24"/>
        </w:rPr>
        <w:t>зон,</w:t>
      </w:r>
      <w:r w:rsidR="00F86750" w:rsidRPr="00186CDA">
        <w:rPr>
          <w:sz w:val="24"/>
          <w:szCs w:val="24"/>
        </w:rPr>
        <w:t xml:space="preserve"> </w:t>
      </w:r>
      <w:r w:rsidRPr="00186CDA">
        <w:rPr>
          <w:sz w:val="24"/>
          <w:szCs w:val="24"/>
        </w:rPr>
        <w:t>осуществления</w:t>
      </w:r>
      <w:r w:rsidR="00F86750" w:rsidRPr="00186CDA">
        <w:rPr>
          <w:sz w:val="24"/>
          <w:szCs w:val="24"/>
        </w:rPr>
        <w:t xml:space="preserve"> </w:t>
      </w:r>
      <w:r w:rsidRPr="00186CDA">
        <w:rPr>
          <w:sz w:val="24"/>
          <w:szCs w:val="24"/>
        </w:rPr>
        <w:t>мониторинга</w:t>
      </w:r>
      <w:r w:rsidR="00F86750" w:rsidRPr="00186CDA">
        <w:rPr>
          <w:sz w:val="24"/>
          <w:szCs w:val="24"/>
        </w:rPr>
        <w:t xml:space="preserve"> </w:t>
      </w:r>
      <w:r w:rsidRPr="00186CDA">
        <w:rPr>
          <w:sz w:val="24"/>
          <w:szCs w:val="24"/>
        </w:rPr>
        <w:t>качества</w:t>
      </w:r>
      <w:r w:rsidR="00F86750" w:rsidRPr="00186CDA">
        <w:rPr>
          <w:sz w:val="24"/>
          <w:szCs w:val="24"/>
        </w:rPr>
        <w:t xml:space="preserve"> </w:t>
      </w:r>
      <w:r w:rsidRPr="00186CDA">
        <w:rPr>
          <w:sz w:val="24"/>
          <w:szCs w:val="24"/>
        </w:rPr>
        <w:t>очистки</w:t>
      </w:r>
      <w:r w:rsidR="00F86750" w:rsidRPr="00186CDA">
        <w:rPr>
          <w:sz w:val="24"/>
          <w:szCs w:val="24"/>
        </w:rPr>
        <w:t xml:space="preserve"> </w:t>
      </w:r>
      <w:r w:rsidRPr="00186CDA">
        <w:rPr>
          <w:sz w:val="24"/>
          <w:szCs w:val="24"/>
        </w:rPr>
        <w:t>сточных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предотвращение</w:t>
      </w:r>
      <w:r w:rsidR="00F86750" w:rsidRPr="00186CDA">
        <w:rPr>
          <w:sz w:val="24"/>
          <w:szCs w:val="24"/>
        </w:rPr>
        <w:t xml:space="preserve"> </w:t>
      </w:r>
      <w:r w:rsidRPr="00186CDA">
        <w:rPr>
          <w:sz w:val="24"/>
          <w:szCs w:val="24"/>
        </w:rPr>
        <w:t>несанкционированных</w:t>
      </w:r>
      <w:r w:rsidR="00F86750" w:rsidRPr="00186CDA">
        <w:rPr>
          <w:sz w:val="24"/>
          <w:szCs w:val="24"/>
        </w:rPr>
        <w:t xml:space="preserve"> </w:t>
      </w:r>
      <w:r w:rsidRPr="00186CDA">
        <w:rPr>
          <w:sz w:val="24"/>
          <w:szCs w:val="24"/>
        </w:rPr>
        <w:t>сбросов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неочищенных</w:t>
      </w:r>
      <w:r w:rsidR="00F86750" w:rsidRPr="00186CDA">
        <w:rPr>
          <w:sz w:val="24"/>
          <w:szCs w:val="24"/>
        </w:rPr>
        <w:t xml:space="preserve"> </w:t>
      </w:r>
      <w:r w:rsidRPr="00186CDA">
        <w:rPr>
          <w:sz w:val="24"/>
          <w:szCs w:val="24"/>
        </w:rPr>
        <w:t>ливнестоков;</w:t>
      </w:r>
    </w:p>
    <w:p w14:paraId="0267C3CA" w14:textId="77777777"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реконструкция</w:t>
      </w:r>
      <w:r w:rsidR="00F86750" w:rsidRPr="00186CDA">
        <w:rPr>
          <w:sz w:val="24"/>
          <w:szCs w:val="24"/>
        </w:rPr>
        <w:t xml:space="preserve"> </w:t>
      </w:r>
      <w:r w:rsidRPr="00186CDA">
        <w:rPr>
          <w:sz w:val="24"/>
          <w:szCs w:val="24"/>
        </w:rPr>
        <w:t>существующих</w:t>
      </w:r>
      <w:r w:rsidR="00F86750" w:rsidRPr="00186CDA">
        <w:rPr>
          <w:sz w:val="24"/>
          <w:szCs w:val="24"/>
        </w:rPr>
        <w:t xml:space="preserve"> </w:t>
      </w:r>
      <w:r w:rsidRPr="00186CDA">
        <w:rPr>
          <w:sz w:val="24"/>
          <w:szCs w:val="24"/>
        </w:rPr>
        <w:t>очистных</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строительство</w:t>
      </w:r>
      <w:r w:rsidR="00F86750" w:rsidRPr="00186CDA">
        <w:rPr>
          <w:sz w:val="24"/>
          <w:szCs w:val="24"/>
        </w:rPr>
        <w:t xml:space="preserve"> </w:t>
      </w:r>
      <w:r w:rsidRPr="00186CDA">
        <w:rPr>
          <w:sz w:val="24"/>
          <w:szCs w:val="24"/>
        </w:rPr>
        <w:t>современных</w:t>
      </w:r>
      <w:r w:rsidR="00F86750" w:rsidRPr="00186CDA">
        <w:rPr>
          <w:sz w:val="24"/>
          <w:szCs w:val="24"/>
        </w:rPr>
        <w:t xml:space="preserve"> </w:t>
      </w:r>
      <w:r w:rsidRPr="00186CDA">
        <w:rPr>
          <w:sz w:val="24"/>
          <w:szCs w:val="24"/>
        </w:rPr>
        <w:t>локальных</w:t>
      </w:r>
      <w:r w:rsidR="00F86750" w:rsidRPr="00186CDA">
        <w:rPr>
          <w:sz w:val="24"/>
          <w:szCs w:val="24"/>
        </w:rPr>
        <w:t xml:space="preserve"> </w:t>
      </w:r>
      <w:r w:rsidRPr="00186CDA">
        <w:rPr>
          <w:sz w:val="24"/>
          <w:szCs w:val="24"/>
        </w:rPr>
        <w:t>очистных</w:t>
      </w:r>
      <w:r w:rsidR="00F86750" w:rsidRPr="00186CDA">
        <w:rPr>
          <w:sz w:val="24"/>
          <w:szCs w:val="24"/>
        </w:rPr>
        <w:t xml:space="preserve"> </w:t>
      </w:r>
      <w:r w:rsidRPr="00186CDA">
        <w:rPr>
          <w:sz w:val="24"/>
          <w:szCs w:val="24"/>
        </w:rPr>
        <w:t>сооружений;</w:t>
      </w:r>
    </w:p>
    <w:p w14:paraId="61CECD16" w14:textId="77777777" w:rsidR="00104372" w:rsidRPr="00186CDA" w:rsidRDefault="00104372"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проведение</w:t>
      </w:r>
      <w:r w:rsidR="00F86750" w:rsidRPr="00186CDA">
        <w:rPr>
          <w:sz w:val="24"/>
          <w:szCs w:val="24"/>
        </w:rPr>
        <w:t xml:space="preserve"> </w:t>
      </w:r>
      <w:r w:rsidRPr="00186CDA">
        <w:rPr>
          <w:sz w:val="24"/>
          <w:szCs w:val="24"/>
        </w:rPr>
        <w:t>плановых</w:t>
      </w:r>
      <w:r w:rsidR="00F86750" w:rsidRPr="00186CDA">
        <w:rPr>
          <w:sz w:val="24"/>
          <w:szCs w:val="24"/>
        </w:rPr>
        <w:t xml:space="preserve"> </w:t>
      </w:r>
      <w:r w:rsidRPr="00186CDA">
        <w:rPr>
          <w:sz w:val="24"/>
          <w:szCs w:val="24"/>
        </w:rPr>
        <w:t>мероприятий</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расчистке</w:t>
      </w:r>
      <w:r w:rsidR="00F86750" w:rsidRPr="00186CDA">
        <w:rPr>
          <w:sz w:val="24"/>
          <w:szCs w:val="24"/>
        </w:rPr>
        <w:t xml:space="preserve"> </w:t>
      </w:r>
      <w:r w:rsidRPr="00186CDA">
        <w:rPr>
          <w:sz w:val="24"/>
          <w:szCs w:val="24"/>
        </w:rPr>
        <w:t>водоемов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берегов.</w:t>
      </w:r>
      <w:r w:rsidR="00F86750" w:rsidRPr="00186CDA">
        <w:rPr>
          <w:sz w:val="24"/>
          <w:szCs w:val="24"/>
        </w:rPr>
        <w:t xml:space="preserve"> </w:t>
      </w:r>
    </w:p>
    <w:p w14:paraId="559EA161" w14:textId="77777777" w:rsidR="00104372" w:rsidRPr="00186CDA" w:rsidRDefault="00104372" w:rsidP="00186CDA">
      <w:pPr>
        <w:ind w:firstLine="709"/>
        <w:jc w:val="both"/>
        <w:rPr>
          <w:b/>
          <w:sz w:val="24"/>
          <w:szCs w:val="24"/>
        </w:rPr>
      </w:pPr>
      <w:r w:rsidRPr="00186CDA">
        <w:rPr>
          <w:b/>
          <w:sz w:val="24"/>
          <w:szCs w:val="24"/>
        </w:rPr>
        <w:t>Описание</w:t>
      </w:r>
      <w:r w:rsidR="00F86750" w:rsidRPr="00186CDA">
        <w:rPr>
          <w:b/>
          <w:sz w:val="24"/>
          <w:szCs w:val="24"/>
        </w:rPr>
        <w:t xml:space="preserve"> </w:t>
      </w:r>
      <w:r w:rsidRPr="00186CDA">
        <w:rPr>
          <w:b/>
          <w:sz w:val="24"/>
          <w:szCs w:val="24"/>
        </w:rPr>
        <w:t>ограничений</w:t>
      </w:r>
      <w:r w:rsidR="00F86750" w:rsidRPr="00186CDA">
        <w:rPr>
          <w:b/>
          <w:sz w:val="24"/>
          <w:szCs w:val="24"/>
        </w:rPr>
        <w:t xml:space="preserve"> </w:t>
      </w:r>
      <w:r w:rsidRPr="00186CDA">
        <w:rPr>
          <w:b/>
          <w:sz w:val="24"/>
          <w:szCs w:val="24"/>
        </w:rPr>
        <w:t>использования</w:t>
      </w:r>
      <w:r w:rsidR="00F86750" w:rsidRPr="00186CDA">
        <w:rPr>
          <w:b/>
          <w:sz w:val="24"/>
          <w:szCs w:val="24"/>
        </w:rPr>
        <w:t xml:space="preserve"> </w:t>
      </w:r>
      <w:r w:rsidRPr="00186CDA">
        <w:rPr>
          <w:b/>
          <w:sz w:val="24"/>
          <w:szCs w:val="24"/>
        </w:rPr>
        <w:t>земельных</w:t>
      </w:r>
      <w:r w:rsidR="00F86750" w:rsidRPr="00186CDA">
        <w:rPr>
          <w:b/>
          <w:sz w:val="24"/>
          <w:szCs w:val="24"/>
        </w:rPr>
        <w:t xml:space="preserve"> </w:t>
      </w:r>
      <w:r w:rsidRPr="00186CDA">
        <w:rPr>
          <w:b/>
          <w:sz w:val="24"/>
          <w:szCs w:val="24"/>
        </w:rPr>
        <w:t>участков</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объектов</w:t>
      </w:r>
      <w:r w:rsidR="00F86750" w:rsidRPr="00186CDA">
        <w:rPr>
          <w:b/>
          <w:sz w:val="24"/>
          <w:szCs w:val="24"/>
        </w:rPr>
        <w:t xml:space="preserve"> </w:t>
      </w:r>
      <w:r w:rsidRPr="00186CDA">
        <w:rPr>
          <w:b/>
          <w:sz w:val="24"/>
          <w:szCs w:val="24"/>
        </w:rPr>
        <w:t>капитального</w:t>
      </w:r>
      <w:r w:rsidR="00F86750" w:rsidRPr="00186CDA">
        <w:rPr>
          <w:b/>
          <w:sz w:val="24"/>
          <w:szCs w:val="24"/>
        </w:rPr>
        <w:t xml:space="preserve"> </w:t>
      </w:r>
      <w:r w:rsidRPr="00186CDA">
        <w:rPr>
          <w:b/>
          <w:sz w:val="24"/>
          <w:szCs w:val="24"/>
        </w:rPr>
        <w:t>строительства</w:t>
      </w:r>
      <w:r w:rsidR="00F86750" w:rsidRPr="00186CDA">
        <w:rPr>
          <w:b/>
          <w:sz w:val="24"/>
          <w:szCs w:val="24"/>
        </w:rPr>
        <w:t xml:space="preserve"> </w:t>
      </w:r>
      <w:r w:rsidRPr="00186CDA">
        <w:rPr>
          <w:b/>
          <w:sz w:val="24"/>
          <w:szCs w:val="24"/>
        </w:rPr>
        <w:t>на</w:t>
      </w:r>
      <w:r w:rsidR="00F86750" w:rsidRPr="00186CDA">
        <w:rPr>
          <w:b/>
          <w:sz w:val="24"/>
          <w:szCs w:val="24"/>
        </w:rPr>
        <w:t xml:space="preserve"> </w:t>
      </w:r>
      <w:r w:rsidRPr="00186CDA">
        <w:rPr>
          <w:b/>
          <w:sz w:val="24"/>
          <w:szCs w:val="24"/>
        </w:rPr>
        <w:t>территории</w:t>
      </w:r>
      <w:r w:rsidR="00F86750" w:rsidRPr="00186CDA">
        <w:rPr>
          <w:b/>
          <w:sz w:val="24"/>
          <w:szCs w:val="24"/>
        </w:rPr>
        <w:t xml:space="preserve"> </w:t>
      </w:r>
      <w:r w:rsidRPr="00186CDA">
        <w:rPr>
          <w:b/>
          <w:sz w:val="24"/>
          <w:szCs w:val="24"/>
        </w:rPr>
        <w:t>охранных</w:t>
      </w:r>
      <w:r w:rsidR="00F86750" w:rsidRPr="00186CDA">
        <w:rPr>
          <w:b/>
          <w:sz w:val="24"/>
          <w:szCs w:val="24"/>
        </w:rPr>
        <w:t xml:space="preserve"> </w:t>
      </w:r>
      <w:r w:rsidRPr="00186CDA">
        <w:rPr>
          <w:b/>
          <w:sz w:val="24"/>
          <w:szCs w:val="24"/>
        </w:rPr>
        <w:t>коридоров</w:t>
      </w:r>
      <w:r w:rsidR="00F86750" w:rsidRPr="00186CDA">
        <w:rPr>
          <w:b/>
          <w:sz w:val="24"/>
          <w:szCs w:val="24"/>
        </w:rPr>
        <w:t xml:space="preserve"> </w:t>
      </w:r>
      <w:r w:rsidRPr="00186CDA">
        <w:rPr>
          <w:b/>
          <w:sz w:val="24"/>
          <w:szCs w:val="24"/>
        </w:rPr>
        <w:t>транспортных</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инженерных</w:t>
      </w:r>
      <w:r w:rsidR="00F86750" w:rsidRPr="00186CDA">
        <w:rPr>
          <w:b/>
          <w:sz w:val="24"/>
          <w:szCs w:val="24"/>
        </w:rPr>
        <w:t xml:space="preserve"> </w:t>
      </w:r>
      <w:r w:rsidRPr="00186CDA">
        <w:rPr>
          <w:b/>
          <w:sz w:val="24"/>
          <w:szCs w:val="24"/>
        </w:rPr>
        <w:t>коммуникаций</w:t>
      </w:r>
    </w:p>
    <w:p w14:paraId="41A1F5A8" w14:textId="77777777" w:rsidR="00104372" w:rsidRPr="00186CDA" w:rsidRDefault="00104372" w:rsidP="00186CDA">
      <w:pPr>
        <w:ind w:firstLine="709"/>
        <w:jc w:val="both"/>
        <w:rPr>
          <w:sz w:val="24"/>
          <w:szCs w:val="24"/>
        </w:rPr>
      </w:pPr>
      <w:r w:rsidRPr="00186CDA">
        <w:rPr>
          <w:sz w:val="24"/>
          <w:szCs w:val="24"/>
        </w:rPr>
        <w:t>Размещение</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капитального</w:t>
      </w:r>
      <w:r w:rsidR="00F86750" w:rsidRPr="00186CDA">
        <w:rPr>
          <w:sz w:val="24"/>
          <w:szCs w:val="24"/>
        </w:rPr>
        <w:t xml:space="preserve"> </w:t>
      </w:r>
      <w:r w:rsidRPr="00186CDA">
        <w:rPr>
          <w:sz w:val="24"/>
          <w:szCs w:val="24"/>
        </w:rPr>
        <w:t>строительства,</w:t>
      </w:r>
      <w:r w:rsidR="00F86750" w:rsidRPr="00186CDA">
        <w:rPr>
          <w:sz w:val="24"/>
          <w:szCs w:val="24"/>
        </w:rPr>
        <w:t xml:space="preserve"> </w:t>
      </w:r>
      <w:r w:rsidRPr="00186CDA">
        <w:rPr>
          <w:sz w:val="24"/>
          <w:szCs w:val="24"/>
        </w:rPr>
        <w:t>инженерных</w:t>
      </w:r>
      <w:r w:rsidR="00F86750" w:rsidRPr="00186CDA">
        <w:rPr>
          <w:sz w:val="24"/>
          <w:szCs w:val="24"/>
        </w:rPr>
        <w:t xml:space="preserve"> </w:t>
      </w:r>
      <w:r w:rsidRPr="00186CDA">
        <w:rPr>
          <w:sz w:val="24"/>
          <w:szCs w:val="24"/>
        </w:rPr>
        <w:t>коммуникаций,</w:t>
      </w:r>
      <w:r w:rsidR="00F86750" w:rsidRPr="00186CDA">
        <w:rPr>
          <w:sz w:val="24"/>
          <w:szCs w:val="24"/>
        </w:rPr>
        <w:t xml:space="preserve"> </w:t>
      </w:r>
      <w:r w:rsidRPr="00186CDA">
        <w:rPr>
          <w:sz w:val="24"/>
          <w:szCs w:val="24"/>
        </w:rPr>
        <w:t>линий</w:t>
      </w:r>
      <w:r w:rsidR="00F86750" w:rsidRPr="00186CDA">
        <w:rPr>
          <w:sz w:val="24"/>
          <w:szCs w:val="24"/>
        </w:rPr>
        <w:t xml:space="preserve"> </w:t>
      </w:r>
      <w:r w:rsidRPr="00186CDA">
        <w:rPr>
          <w:sz w:val="24"/>
          <w:szCs w:val="24"/>
        </w:rPr>
        <w:t>электропередачи,</w:t>
      </w:r>
      <w:r w:rsidR="00F86750" w:rsidRPr="00186CDA">
        <w:rPr>
          <w:sz w:val="24"/>
          <w:szCs w:val="24"/>
        </w:rPr>
        <w:t xml:space="preserve"> </w:t>
      </w:r>
      <w:r w:rsidRPr="00186CDA">
        <w:rPr>
          <w:sz w:val="24"/>
          <w:szCs w:val="24"/>
        </w:rPr>
        <w:t>связи,</w:t>
      </w:r>
      <w:r w:rsidR="00F86750" w:rsidRPr="00186CDA">
        <w:rPr>
          <w:sz w:val="24"/>
          <w:szCs w:val="24"/>
        </w:rPr>
        <w:t xml:space="preserve"> </w:t>
      </w:r>
      <w:r w:rsidRPr="00186CDA">
        <w:rPr>
          <w:sz w:val="24"/>
          <w:szCs w:val="24"/>
        </w:rPr>
        <w:t>магистральных</w:t>
      </w:r>
      <w:r w:rsidR="00F86750" w:rsidRPr="00186CDA">
        <w:rPr>
          <w:sz w:val="24"/>
          <w:szCs w:val="24"/>
        </w:rPr>
        <w:t xml:space="preserve"> </w:t>
      </w:r>
      <w:r w:rsidRPr="00186CDA">
        <w:rPr>
          <w:sz w:val="24"/>
          <w:szCs w:val="24"/>
        </w:rPr>
        <w:t>газо-,</w:t>
      </w:r>
      <w:r w:rsidR="00F86750" w:rsidRPr="00186CDA">
        <w:rPr>
          <w:sz w:val="24"/>
          <w:szCs w:val="24"/>
        </w:rPr>
        <w:t xml:space="preserve"> </w:t>
      </w:r>
      <w:r w:rsidRPr="00186CDA">
        <w:rPr>
          <w:sz w:val="24"/>
          <w:szCs w:val="24"/>
        </w:rPr>
        <w:t>нефтепроводов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линейных</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r w:rsidRPr="00186CDA">
        <w:rPr>
          <w:sz w:val="24"/>
          <w:szCs w:val="24"/>
        </w:rPr>
        <w:t>полосы</w:t>
      </w:r>
      <w:r w:rsidR="00F86750" w:rsidRPr="00186CDA">
        <w:rPr>
          <w:sz w:val="24"/>
          <w:szCs w:val="24"/>
        </w:rPr>
        <w:t xml:space="preserve"> </w:t>
      </w:r>
      <w:r w:rsidRPr="00186CDA">
        <w:rPr>
          <w:sz w:val="24"/>
          <w:szCs w:val="24"/>
        </w:rPr>
        <w:t>отвода</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только</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согласованию</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заинтересованной</w:t>
      </w:r>
      <w:r w:rsidR="00F86750" w:rsidRPr="00186CDA">
        <w:rPr>
          <w:sz w:val="24"/>
          <w:szCs w:val="24"/>
        </w:rPr>
        <w:t xml:space="preserve"> </w:t>
      </w:r>
      <w:r w:rsidRPr="00186CDA">
        <w:rPr>
          <w:sz w:val="24"/>
          <w:szCs w:val="24"/>
        </w:rPr>
        <w:t>организацией.</w:t>
      </w:r>
    </w:p>
    <w:p w14:paraId="7D5A0BB0" w14:textId="77777777" w:rsidR="00104372" w:rsidRPr="00186CDA" w:rsidRDefault="00104372" w:rsidP="00186CDA">
      <w:pPr>
        <w:ind w:firstLine="709"/>
        <w:jc w:val="both"/>
        <w:rPr>
          <w:sz w:val="24"/>
          <w:szCs w:val="24"/>
        </w:rPr>
      </w:pPr>
      <w:r w:rsidRPr="00186CDA">
        <w:rPr>
          <w:sz w:val="24"/>
          <w:szCs w:val="24"/>
        </w:rPr>
        <w:t>На</w:t>
      </w:r>
      <w:r w:rsidR="00F86750" w:rsidRPr="00186CDA">
        <w:rPr>
          <w:sz w:val="24"/>
          <w:szCs w:val="24"/>
        </w:rPr>
        <w:t xml:space="preserve"> </w:t>
      </w:r>
      <w:r w:rsidRPr="00186CDA">
        <w:rPr>
          <w:sz w:val="24"/>
          <w:szCs w:val="24"/>
        </w:rPr>
        <w:t>земельных</w:t>
      </w:r>
      <w:r w:rsidR="00F86750" w:rsidRPr="00186CDA">
        <w:rPr>
          <w:sz w:val="24"/>
          <w:szCs w:val="24"/>
        </w:rPr>
        <w:t xml:space="preserve"> </w:t>
      </w:r>
      <w:r w:rsidRPr="00186CDA">
        <w:rPr>
          <w:sz w:val="24"/>
          <w:szCs w:val="24"/>
        </w:rPr>
        <w:t>участках</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строительства,</w:t>
      </w:r>
      <w:r w:rsidR="00F86750" w:rsidRPr="00186CDA">
        <w:rPr>
          <w:sz w:val="24"/>
          <w:szCs w:val="24"/>
        </w:rPr>
        <w:t xml:space="preserve"> </w:t>
      </w:r>
      <w:r w:rsidRPr="00186CDA">
        <w:rPr>
          <w:sz w:val="24"/>
          <w:szCs w:val="24"/>
        </w:rPr>
        <w:t>эксплуатации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ремонта</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систем</w:t>
      </w:r>
      <w:r w:rsidR="00F86750" w:rsidRPr="00186CDA">
        <w:rPr>
          <w:sz w:val="24"/>
          <w:szCs w:val="24"/>
        </w:rPr>
        <w:t xml:space="preserve"> </w:t>
      </w:r>
      <w:r w:rsidRPr="00186CDA">
        <w:rPr>
          <w:sz w:val="24"/>
          <w:szCs w:val="24"/>
        </w:rPr>
        <w:t>газоснабжения,</w:t>
      </w:r>
      <w:r w:rsidR="00F86750" w:rsidRPr="00186CDA">
        <w:rPr>
          <w:sz w:val="24"/>
          <w:szCs w:val="24"/>
        </w:rPr>
        <w:t xml:space="preserve"> </w:t>
      </w:r>
      <w:r w:rsidRPr="00186CDA">
        <w:rPr>
          <w:sz w:val="24"/>
          <w:szCs w:val="24"/>
        </w:rPr>
        <w:t>устанавливаются</w:t>
      </w:r>
      <w:r w:rsidR="00F86750" w:rsidRPr="00186CDA">
        <w:rPr>
          <w:sz w:val="24"/>
          <w:szCs w:val="24"/>
        </w:rPr>
        <w:t xml:space="preserve"> </w:t>
      </w:r>
      <w:r w:rsidRPr="00186CDA">
        <w:rPr>
          <w:sz w:val="24"/>
          <w:szCs w:val="24"/>
        </w:rPr>
        <w:t>охранные</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особыми</w:t>
      </w:r>
      <w:r w:rsidR="00F86750" w:rsidRPr="00186CDA">
        <w:rPr>
          <w:sz w:val="24"/>
          <w:szCs w:val="24"/>
        </w:rPr>
        <w:t xml:space="preserve"> </w:t>
      </w:r>
      <w:r w:rsidRPr="00186CDA">
        <w:rPr>
          <w:sz w:val="24"/>
          <w:szCs w:val="24"/>
        </w:rPr>
        <w:t>условиями</w:t>
      </w:r>
      <w:r w:rsidR="00F86750" w:rsidRPr="00186CDA">
        <w:rPr>
          <w:sz w:val="24"/>
          <w:szCs w:val="24"/>
        </w:rPr>
        <w:t xml:space="preserve"> </w:t>
      </w:r>
      <w:r w:rsidRPr="00186CDA">
        <w:rPr>
          <w:sz w:val="24"/>
          <w:szCs w:val="24"/>
        </w:rPr>
        <w:t>использования</w:t>
      </w:r>
      <w:r w:rsidR="00F86750" w:rsidRPr="00186CDA">
        <w:rPr>
          <w:sz w:val="24"/>
          <w:szCs w:val="24"/>
        </w:rPr>
        <w:t xml:space="preserve"> </w:t>
      </w:r>
      <w:r w:rsidRPr="00186CDA">
        <w:rPr>
          <w:sz w:val="24"/>
          <w:szCs w:val="24"/>
        </w:rPr>
        <w:t>таких</w:t>
      </w:r>
      <w:r w:rsidR="00F86750" w:rsidRPr="00186CDA">
        <w:rPr>
          <w:sz w:val="24"/>
          <w:szCs w:val="24"/>
        </w:rPr>
        <w:t xml:space="preserve"> </w:t>
      </w:r>
      <w:r w:rsidRPr="00186CDA">
        <w:rPr>
          <w:sz w:val="24"/>
          <w:szCs w:val="24"/>
        </w:rPr>
        <w:t>земельных</w:t>
      </w:r>
      <w:r w:rsidR="00F86750" w:rsidRPr="00186CDA">
        <w:rPr>
          <w:sz w:val="24"/>
          <w:szCs w:val="24"/>
        </w:rPr>
        <w:t xml:space="preserve"> </w:t>
      </w:r>
      <w:r w:rsidRPr="00186CDA">
        <w:rPr>
          <w:sz w:val="24"/>
          <w:szCs w:val="24"/>
        </w:rPr>
        <w:t>участков.</w:t>
      </w:r>
      <w:r w:rsidR="00F86750" w:rsidRPr="00186CDA">
        <w:rPr>
          <w:sz w:val="24"/>
          <w:szCs w:val="24"/>
        </w:rPr>
        <w:t xml:space="preserve"> </w:t>
      </w:r>
      <w:r w:rsidRPr="00186CDA">
        <w:rPr>
          <w:sz w:val="24"/>
          <w:szCs w:val="24"/>
        </w:rPr>
        <w:t>Владельцы</w:t>
      </w:r>
      <w:r w:rsidR="00F86750" w:rsidRPr="00186CDA">
        <w:rPr>
          <w:sz w:val="24"/>
          <w:szCs w:val="24"/>
        </w:rPr>
        <w:t xml:space="preserve"> </w:t>
      </w:r>
      <w:r w:rsidRPr="00186CDA">
        <w:rPr>
          <w:sz w:val="24"/>
          <w:szCs w:val="24"/>
        </w:rPr>
        <w:t>земельных</w:t>
      </w:r>
      <w:r w:rsidR="00F86750" w:rsidRPr="00186CDA">
        <w:rPr>
          <w:sz w:val="24"/>
          <w:szCs w:val="24"/>
        </w:rPr>
        <w:t xml:space="preserve"> </w:t>
      </w:r>
      <w:r w:rsidRPr="00186CDA">
        <w:rPr>
          <w:sz w:val="24"/>
          <w:szCs w:val="24"/>
        </w:rPr>
        <w:t>участков,</w:t>
      </w:r>
      <w:r w:rsidR="00F86750" w:rsidRPr="00186CDA">
        <w:rPr>
          <w:sz w:val="24"/>
          <w:szCs w:val="24"/>
        </w:rPr>
        <w:t xml:space="preserve"> </w:t>
      </w:r>
      <w:r w:rsidRPr="00186CDA">
        <w:rPr>
          <w:sz w:val="24"/>
          <w:szCs w:val="24"/>
        </w:rPr>
        <w:t>расположенных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указанных</w:t>
      </w:r>
      <w:r w:rsidR="00F86750" w:rsidRPr="00186CDA">
        <w:rPr>
          <w:sz w:val="24"/>
          <w:szCs w:val="24"/>
        </w:rPr>
        <w:t xml:space="preserve"> </w:t>
      </w:r>
      <w:r w:rsidRPr="00186CDA">
        <w:rPr>
          <w:sz w:val="24"/>
          <w:szCs w:val="24"/>
        </w:rPr>
        <w:t>зонах</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хозяйственном</w:t>
      </w:r>
      <w:r w:rsidR="00F86750" w:rsidRPr="00186CDA">
        <w:rPr>
          <w:sz w:val="24"/>
          <w:szCs w:val="24"/>
        </w:rPr>
        <w:t xml:space="preserve"> </w:t>
      </w:r>
      <w:r w:rsidRPr="00186CDA">
        <w:rPr>
          <w:sz w:val="24"/>
          <w:szCs w:val="24"/>
        </w:rPr>
        <w:t>использовании,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могут</w:t>
      </w:r>
      <w:r w:rsidR="00F86750" w:rsidRPr="00186CDA">
        <w:rPr>
          <w:sz w:val="24"/>
          <w:szCs w:val="24"/>
        </w:rPr>
        <w:t xml:space="preserve"> </w:t>
      </w:r>
      <w:r w:rsidRPr="00186CDA">
        <w:rPr>
          <w:sz w:val="24"/>
          <w:szCs w:val="24"/>
        </w:rPr>
        <w:t>строить</w:t>
      </w:r>
      <w:r w:rsidR="00F86750" w:rsidRPr="00186CDA">
        <w:rPr>
          <w:sz w:val="24"/>
          <w:szCs w:val="24"/>
        </w:rPr>
        <w:t xml:space="preserve"> </w:t>
      </w:r>
      <w:r w:rsidRPr="00186CDA">
        <w:rPr>
          <w:sz w:val="24"/>
          <w:szCs w:val="24"/>
        </w:rPr>
        <w:t>какие</w:t>
      </w:r>
      <w:r w:rsidR="00F86750" w:rsidRPr="00186CDA">
        <w:rPr>
          <w:sz w:val="24"/>
          <w:szCs w:val="24"/>
        </w:rPr>
        <w:t xml:space="preserve"> </w:t>
      </w:r>
      <w:r w:rsidRPr="00186CDA">
        <w:rPr>
          <w:sz w:val="24"/>
          <w:szCs w:val="24"/>
        </w:rPr>
        <w:t>бы</w:t>
      </w:r>
      <w:r w:rsidR="00F86750" w:rsidRPr="00186CDA">
        <w:rPr>
          <w:sz w:val="24"/>
          <w:szCs w:val="24"/>
        </w:rPr>
        <w:t xml:space="preserve"> </w:t>
      </w:r>
      <w:r w:rsidRPr="00186CDA">
        <w:rPr>
          <w:sz w:val="24"/>
          <w:szCs w:val="24"/>
        </w:rPr>
        <w:t>то</w:t>
      </w:r>
      <w:r w:rsidR="00F86750" w:rsidRPr="00186CDA">
        <w:rPr>
          <w:sz w:val="24"/>
          <w:szCs w:val="24"/>
        </w:rPr>
        <w:t xml:space="preserve"> </w:t>
      </w:r>
      <w:r w:rsidRPr="00186CDA">
        <w:rPr>
          <w:sz w:val="24"/>
          <w:szCs w:val="24"/>
        </w:rPr>
        <w:t>ни</w:t>
      </w:r>
      <w:r w:rsidR="00F86750" w:rsidRPr="00186CDA">
        <w:rPr>
          <w:sz w:val="24"/>
          <w:szCs w:val="24"/>
        </w:rPr>
        <w:t xml:space="preserve"> </w:t>
      </w:r>
      <w:r w:rsidRPr="00186CDA">
        <w:rPr>
          <w:sz w:val="24"/>
          <w:szCs w:val="24"/>
        </w:rPr>
        <w:t>было</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строения,</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установленных</w:t>
      </w:r>
      <w:r w:rsidR="00F86750" w:rsidRPr="00186CDA">
        <w:rPr>
          <w:sz w:val="24"/>
          <w:szCs w:val="24"/>
        </w:rPr>
        <w:t xml:space="preserve"> </w:t>
      </w:r>
      <w:r w:rsidRPr="00186CDA">
        <w:rPr>
          <w:sz w:val="24"/>
          <w:szCs w:val="24"/>
        </w:rPr>
        <w:t>минимальных</w:t>
      </w:r>
      <w:r w:rsidR="00F86750" w:rsidRPr="00186CDA">
        <w:rPr>
          <w:sz w:val="24"/>
          <w:szCs w:val="24"/>
        </w:rPr>
        <w:t xml:space="preserve"> </w:t>
      </w:r>
      <w:r w:rsidRPr="00186CDA">
        <w:rPr>
          <w:sz w:val="24"/>
          <w:szCs w:val="24"/>
        </w:rPr>
        <w:t>расстояний</w:t>
      </w:r>
      <w:r w:rsidR="00F86750" w:rsidRPr="00186CDA">
        <w:rPr>
          <w:sz w:val="24"/>
          <w:szCs w:val="24"/>
        </w:rPr>
        <w:t xml:space="preserve"> </w:t>
      </w:r>
      <w:r w:rsidRPr="00186CDA">
        <w:rPr>
          <w:sz w:val="24"/>
          <w:szCs w:val="24"/>
        </w:rPr>
        <w:t>до</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газоснабжения</w:t>
      </w:r>
      <w:r w:rsidR="00F86750" w:rsidRPr="00186CDA">
        <w:rPr>
          <w:sz w:val="24"/>
          <w:szCs w:val="24"/>
        </w:rPr>
        <w:t xml:space="preserve"> </w:t>
      </w:r>
      <w:r w:rsidRPr="00186CDA">
        <w:rPr>
          <w:sz w:val="24"/>
          <w:szCs w:val="24"/>
        </w:rPr>
        <w:t>без</w:t>
      </w:r>
      <w:r w:rsidR="00F86750" w:rsidRPr="00186CDA">
        <w:rPr>
          <w:sz w:val="24"/>
          <w:szCs w:val="24"/>
        </w:rPr>
        <w:t xml:space="preserve"> </w:t>
      </w:r>
      <w:r w:rsidRPr="00186CDA">
        <w:rPr>
          <w:sz w:val="24"/>
          <w:szCs w:val="24"/>
        </w:rPr>
        <w:t>согласования</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организацией</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собственником</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газоснабжения</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уполномоченной</w:t>
      </w:r>
      <w:r w:rsidR="00F86750" w:rsidRPr="00186CDA">
        <w:rPr>
          <w:sz w:val="24"/>
          <w:szCs w:val="24"/>
        </w:rPr>
        <w:t xml:space="preserve"> </w:t>
      </w:r>
      <w:r w:rsidRPr="00186CDA">
        <w:rPr>
          <w:sz w:val="24"/>
          <w:szCs w:val="24"/>
        </w:rPr>
        <w:t>ею</w:t>
      </w:r>
      <w:r w:rsidR="00F86750" w:rsidRPr="00186CDA">
        <w:rPr>
          <w:sz w:val="24"/>
          <w:szCs w:val="24"/>
        </w:rPr>
        <w:t xml:space="preserve"> </w:t>
      </w:r>
      <w:r w:rsidRPr="00186CDA">
        <w:rPr>
          <w:sz w:val="24"/>
          <w:szCs w:val="24"/>
        </w:rPr>
        <w:t>организацией;</w:t>
      </w:r>
      <w:r w:rsidR="00F86750" w:rsidRPr="00186CDA">
        <w:rPr>
          <w:sz w:val="24"/>
          <w:szCs w:val="24"/>
        </w:rPr>
        <w:t xml:space="preserve"> </w:t>
      </w:r>
      <w:r w:rsidRPr="00186CDA">
        <w:rPr>
          <w:sz w:val="24"/>
          <w:szCs w:val="24"/>
        </w:rPr>
        <w:t>такие</w:t>
      </w:r>
      <w:r w:rsidR="00F86750" w:rsidRPr="00186CDA">
        <w:rPr>
          <w:sz w:val="24"/>
          <w:szCs w:val="24"/>
        </w:rPr>
        <w:t xml:space="preserve"> </w:t>
      </w:r>
      <w:r w:rsidRPr="00186CDA">
        <w:rPr>
          <w:sz w:val="24"/>
          <w:szCs w:val="24"/>
        </w:rPr>
        <w:t>владельцы</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имеют</w:t>
      </w:r>
      <w:r w:rsidR="00F86750" w:rsidRPr="00186CDA">
        <w:rPr>
          <w:sz w:val="24"/>
          <w:szCs w:val="24"/>
        </w:rPr>
        <w:t xml:space="preserve"> </w:t>
      </w:r>
      <w:r w:rsidRPr="00186CDA">
        <w:rPr>
          <w:sz w:val="24"/>
          <w:szCs w:val="24"/>
        </w:rPr>
        <w:t>права</w:t>
      </w:r>
      <w:r w:rsidR="00F86750" w:rsidRPr="00186CDA">
        <w:rPr>
          <w:sz w:val="24"/>
          <w:szCs w:val="24"/>
        </w:rPr>
        <w:t xml:space="preserve"> </w:t>
      </w:r>
      <w:r w:rsidRPr="00186CDA">
        <w:rPr>
          <w:sz w:val="24"/>
          <w:szCs w:val="24"/>
        </w:rPr>
        <w:t>чинить</w:t>
      </w:r>
      <w:r w:rsidR="00F86750" w:rsidRPr="00186CDA">
        <w:rPr>
          <w:sz w:val="24"/>
          <w:szCs w:val="24"/>
        </w:rPr>
        <w:t xml:space="preserve"> </w:t>
      </w:r>
      <w:r w:rsidRPr="00186CDA">
        <w:rPr>
          <w:sz w:val="24"/>
          <w:szCs w:val="24"/>
        </w:rPr>
        <w:t>препятствия</w:t>
      </w:r>
      <w:r w:rsidR="00F86750" w:rsidRPr="00186CDA">
        <w:rPr>
          <w:sz w:val="24"/>
          <w:szCs w:val="24"/>
        </w:rPr>
        <w:t xml:space="preserve"> </w:t>
      </w:r>
      <w:r w:rsidRPr="00186CDA">
        <w:rPr>
          <w:sz w:val="24"/>
          <w:szCs w:val="24"/>
        </w:rPr>
        <w:t>организации</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собственнику</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газоснабжения</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уполномоченной</w:t>
      </w:r>
      <w:r w:rsidR="00F86750" w:rsidRPr="00186CDA">
        <w:rPr>
          <w:sz w:val="24"/>
          <w:szCs w:val="24"/>
        </w:rPr>
        <w:t xml:space="preserve"> </w:t>
      </w:r>
      <w:r w:rsidRPr="00186CDA">
        <w:rPr>
          <w:sz w:val="24"/>
          <w:szCs w:val="24"/>
        </w:rPr>
        <w:t>ею</w:t>
      </w:r>
      <w:r w:rsidR="00F86750" w:rsidRPr="00186CDA">
        <w:rPr>
          <w:sz w:val="24"/>
          <w:szCs w:val="24"/>
        </w:rPr>
        <w:t xml:space="preserve"> </w:t>
      </w:r>
      <w:r w:rsidRPr="00186CDA">
        <w:rPr>
          <w:sz w:val="24"/>
          <w:szCs w:val="24"/>
        </w:rPr>
        <w:t>организации</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выполнении</w:t>
      </w:r>
      <w:r w:rsidR="00F86750" w:rsidRPr="00186CDA">
        <w:rPr>
          <w:sz w:val="24"/>
          <w:szCs w:val="24"/>
        </w:rPr>
        <w:t xml:space="preserve"> </w:t>
      </w:r>
      <w:r w:rsidRPr="00186CDA">
        <w:rPr>
          <w:sz w:val="24"/>
          <w:szCs w:val="24"/>
        </w:rPr>
        <w:t>ими</w:t>
      </w:r>
      <w:r w:rsidR="00F86750" w:rsidRPr="00186CDA">
        <w:rPr>
          <w:sz w:val="24"/>
          <w:szCs w:val="24"/>
        </w:rPr>
        <w:t xml:space="preserve"> </w:t>
      </w:r>
      <w:r w:rsidRPr="00186CDA">
        <w:rPr>
          <w:sz w:val="24"/>
          <w:szCs w:val="24"/>
        </w:rPr>
        <w:t>работ</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обслуживанию</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ремонту</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системы</w:t>
      </w:r>
      <w:r w:rsidR="00F86750" w:rsidRPr="00186CDA">
        <w:rPr>
          <w:sz w:val="24"/>
          <w:szCs w:val="24"/>
        </w:rPr>
        <w:t xml:space="preserve"> </w:t>
      </w:r>
      <w:r w:rsidRPr="00186CDA">
        <w:rPr>
          <w:sz w:val="24"/>
          <w:szCs w:val="24"/>
        </w:rPr>
        <w:t>газоснабжения,</w:t>
      </w:r>
      <w:r w:rsidR="00F86750" w:rsidRPr="00186CDA">
        <w:rPr>
          <w:sz w:val="24"/>
          <w:szCs w:val="24"/>
        </w:rPr>
        <w:t xml:space="preserve"> </w:t>
      </w:r>
      <w:r w:rsidRPr="00186CDA">
        <w:rPr>
          <w:sz w:val="24"/>
          <w:szCs w:val="24"/>
        </w:rPr>
        <w:t>ликвидации</w:t>
      </w:r>
      <w:r w:rsidR="00F86750" w:rsidRPr="00186CDA">
        <w:rPr>
          <w:sz w:val="24"/>
          <w:szCs w:val="24"/>
        </w:rPr>
        <w:t xml:space="preserve"> </w:t>
      </w:r>
      <w:r w:rsidRPr="00186CDA">
        <w:rPr>
          <w:sz w:val="24"/>
          <w:szCs w:val="24"/>
        </w:rPr>
        <w:t>последствий</w:t>
      </w:r>
      <w:r w:rsidR="00F86750" w:rsidRPr="00186CDA">
        <w:rPr>
          <w:sz w:val="24"/>
          <w:szCs w:val="24"/>
        </w:rPr>
        <w:t xml:space="preserve"> </w:t>
      </w:r>
      <w:r w:rsidRPr="00186CDA">
        <w:rPr>
          <w:sz w:val="24"/>
          <w:szCs w:val="24"/>
        </w:rPr>
        <w:t>возникших</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них</w:t>
      </w:r>
      <w:r w:rsidR="00F86750" w:rsidRPr="00186CDA">
        <w:rPr>
          <w:sz w:val="24"/>
          <w:szCs w:val="24"/>
        </w:rPr>
        <w:t xml:space="preserve"> </w:t>
      </w:r>
      <w:r w:rsidRPr="00186CDA">
        <w:rPr>
          <w:sz w:val="24"/>
          <w:szCs w:val="24"/>
        </w:rPr>
        <w:t>аварий,</w:t>
      </w:r>
      <w:r w:rsidR="00F86750" w:rsidRPr="00186CDA">
        <w:rPr>
          <w:sz w:val="24"/>
          <w:szCs w:val="24"/>
        </w:rPr>
        <w:t xml:space="preserve"> </w:t>
      </w:r>
      <w:r w:rsidRPr="00186CDA">
        <w:rPr>
          <w:sz w:val="24"/>
          <w:szCs w:val="24"/>
        </w:rPr>
        <w:t>катастроф.</w:t>
      </w:r>
    </w:p>
    <w:p w14:paraId="027F6118" w14:textId="77777777" w:rsidR="00104372" w:rsidRPr="00186CDA" w:rsidRDefault="00104372" w:rsidP="00186CDA">
      <w:pPr>
        <w:ind w:firstLine="709"/>
        <w:jc w:val="both"/>
        <w:rPr>
          <w:sz w:val="24"/>
          <w:szCs w:val="24"/>
        </w:rPr>
      </w:pPr>
      <w:r w:rsidRPr="00186CDA">
        <w:rPr>
          <w:sz w:val="24"/>
          <w:szCs w:val="24"/>
        </w:rPr>
        <w:t>На</w:t>
      </w:r>
      <w:r w:rsidR="00F86750" w:rsidRPr="00186CDA">
        <w:rPr>
          <w:sz w:val="24"/>
          <w:szCs w:val="24"/>
        </w:rPr>
        <w:t xml:space="preserve"> </w:t>
      </w:r>
      <w:r w:rsidRPr="00186CDA">
        <w:rPr>
          <w:sz w:val="24"/>
          <w:szCs w:val="24"/>
        </w:rPr>
        <w:t>земельные</w:t>
      </w:r>
      <w:r w:rsidR="00F86750" w:rsidRPr="00186CDA">
        <w:rPr>
          <w:sz w:val="24"/>
          <w:szCs w:val="24"/>
        </w:rPr>
        <w:t xml:space="preserve"> </w:t>
      </w:r>
      <w:r w:rsidRPr="00186CDA">
        <w:rPr>
          <w:sz w:val="24"/>
          <w:szCs w:val="24"/>
        </w:rPr>
        <w:t>участки,</w:t>
      </w:r>
      <w:r w:rsidR="00F86750" w:rsidRPr="00186CDA">
        <w:rPr>
          <w:sz w:val="24"/>
          <w:szCs w:val="24"/>
        </w:rPr>
        <w:t xml:space="preserve"> </w:t>
      </w:r>
      <w:r w:rsidRPr="00186CDA">
        <w:rPr>
          <w:sz w:val="24"/>
          <w:szCs w:val="24"/>
        </w:rPr>
        <w:t>входящие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охранные</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газораспределительных</w:t>
      </w:r>
      <w:r w:rsidR="00F86750" w:rsidRPr="00186CDA">
        <w:rPr>
          <w:sz w:val="24"/>
          <w:szCs w:val="24"/>
        </w:rPr>
        <w:t xml:space="preserve"> </w:t>
      </w:r>
      <w:r w:rsidRPr="00186CDA">
        <w:rPr>
          <w:sz w:val="24"/>
          <w:szCs w:val="24"/>
        </w:rPr>
        <w:t>сетей,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целях</w:t>
      </w:r>
      <w:r w:rsidR="00F86750" w:rsidRPr="00186CDA">
        <w:rPr>
          <w:sz w:val="24"/>
          <w:szCs w:val="24"/>
        </w:rPr>
        <w:t xml:space="preserve"> </w:t>
      </w:r>
      <w:r w:rsidRPr="00186CDA">
        <w:rPr>
          <w:sz w:val="24"/>
          <w:szCs w:val="24"/>
        </w:rPr>
        <w:t>предупреждения</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повреждения</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нарушения</w:t>
      </w:r>
      <w:r w:rsidR="00F86750" w:rsidRPr="00186CDA">
        <w:rPr>
          <w:sz w:val="24"/>
          <w:szCs w:val="24"/>
        </w:rPr>
        <w:t xml:space="preserve"> </w:t>
      </w:r>
      <w:r w:rsidRPr="00186CDA">
        <w:rPr>
          <w:sz w:val="24"/>
          <w:szCs w:val="24"/>
        </w:rPr>
        <w:t>условий</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нормальной</w:t>
      </w:r>
      <w:r w:rsidR="00F86750" w:rsidRPr="00186CDA">
        <w:rPr>
          <w:sz w:val="24"/>
          <w:szCs w:val="24"/>
        </w:rPr>
        <w:t xml:space="preserve"> </w:t>
      </w:r>
      <w:r w:rsidRPr="00186CDA">
        <w:rPr>
          <w:sz w:val="24"/>
          <w:szCs w:val="24"/>
        </w:rPr>
        <w:t>эксплуатации</w:t>
      </w:r>
      <w:r w:rsidR="00F86750" w:rsidRPr="00186CDA">
        <w:rPr>
          <w:sz w:val="24"/>
          <w:szCs w:val="24"/>
        </w:rPr>
        <w:t xml:space="preserve"> </w:t>
      </w:r>
      <w:r w:rsidRPr="00186CDA">
        <w:rPr>
          <w:sz w:val="24"/>
          <w:szCs w:val="24"/>
        </w:rPr>
        <w:t>налагаются</w:t>
      </w:r>
      <w:r w:rsidR="00F86750" w:rsidRPr="00186CDA">
        <w:rPr>
          <w:sz w:val="24"/>
          <w:szCs w:val="24"/>
        </w:rPr>
        <w:t xml:space="preserve"> </w:t>
      </w:r>
      <w:r w:rsidRPr="00186CDA">
        <w:rPr>
          <w:sz w:val="24"/>
          <w:szCs w:val="24"/>
        </w:rPr>
        <w:t>ограничения</w:t>
      </w:r>
      <w:r w:rsidR="00F86750" w:rsidRPr="00186CDA">
        <w:rPr>
          <w:sz w:val="24"/>
          <w:szCs w:val="24"/>
        </w:rPr>
        <w:t xml:space="preserve"> </w:t>
      </w:r>
      <w:r w:rsidRPr="00186CDA">
        <w:rPr>
          <w:sz w:val="24"/>
          <w:szCs w:val="24"/>
        </w:rPr>
        <w:t>(обременения),</w:t>
      </w:r>
      <w:r w:rsidR="00F86750" w:rsidRPr="00186CDA">
        <w:rPr>
          <w:sz w:val="24"/>
          <w:szCs w:val="24"/>
        </w:rPr>
        <w:t xml:space="preserve"> </w:t>
      </w:r>
      <w:r w:rsidRPr="00186CDA">
        <w:rPr>
          <w:sz w:val="24"/>
          <w:szCs w:val="24"/>
        </w:rPr>
        <w:t>которыми</w:t>
      </w:r>
      <w:r w:rsidR="00F86750" w:rsidRPr="00186CDA">
        <w:rPr>
          <w:sz w:val="24"/>
          <w:szCs w:val="24"/>
        </w:rPr>
        <w:t xml:space="preserve"> </w:t>
      </w:r>
      <w:r w:rsidRPr="00186CDA">
        <w:rPr>
          <w:sz w:val="24"/>
          <w:szCs w:val="24"/>
        </w:rPr>
        <w:t>запрещается:</w:t>
      </w:r>
    </w:p>
    <w:p w14:paraId="6BBC7676" w14:textId="77777777" w:rsidR="00104372" w:rsidRPr="00186CDA" w:rsidRDefault="00104372" w:rsidP="00186CDA">
      <w:pPr>
        <w:ind w:firstLine="709"/>
        <w:jc w:val="both"/>
        <w:rPr>
          <w:sz w:val="24"/>
          <w:szCs w:val="24"/>
        </w:rPr>
      </w:pPr>
      <w:r w:rsidRPr="00186CDA">
        <w:rPr>
          <w:sz w:val="24"/>
          <w:szCs w:val="24"/>
        </w:rPr>
        <w:t>а)</w:t>
      </w:r>
      <w:r w:rsidR="00F86750" w:rsidRPr="00186CDA">
        <w:rPr>
          <w:sz w:val="24"/>
          <w:szCs w:val="24"/>
        </w:rPr>
        <w:t xml:space="preserve"> </w:t>
      </w:r>
      <w:r w:rsidRPr="00186CDA">
        <w:rPr>
          <w:sz w:val="24"/>
          <w:szCs w:val="24"/>
        </w:rPr>
        <w:t>строить</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жилищно-гражданского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производственного</w:t>
      </w:r>
      <w:r w:rsidR="00F86750" w:rsidRPr="00186CDA">
        <w:rPr>
          <w:sz w:val="24"/>
          <w:szCs w:val="24"/>
        </w:rPr>
        <w:t xml:space="preserve"> </w:t>
      </w:r>
      <w:r w:rsidRPr="00186CDA">
        <w:rPr>
          <w:sz w:val="24"/>
          <w:szCs w:val="24"/>
        </w:rPr>
        <w:t>назначения;</w:t>
      </w:r>
    </w:p>
    <w:p w14:paraId="3819752C" w14:textId="77777777" w:rsidR="00104372" w:rsidRPr="00186CDA" w:rsidRDefault="00104372" w:rsidP="00186CDA">
      <w:pPr>
        <w:ind w:firstLine="709"/>
        <w:jc w:val="both"/>
        <w:rPr>
          <w:sz w:val="24"/>
          <w:szCs w:val="24"/>
        </w:rPr>
      </w:pPr>
      <w:r w:rsidRPr="00186CDA">
        <w:rPr>
          <w:sz w:val="24"/>
          <w:szCs w:val="24"/>
        </w:rPr>
        <w:t>б)</w:t>
      </w:r>
      <w:r w:rsidR="00F86750" w:rsidRPr="00186CDA">
        <w:rPr>
          <w:sz w:val="24"/>
          <w:szCs w:val="24"/>
        </w:rPr>
        <w:t xml:space="preserve"> </w:t>
      </w:r>
      <w:r w:rsidRPr="00186CDA">
        <w:rPr>
          <w:sz w:val="24"/>
          <w:szCs w:val="24"/>
        </w:rPr>
        <w:t>сносить</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реконструировать</w:t>
      </w:r>
      <w:r w:rsidR="00F86750" w:rsidRPr="00186CDA">
        <w:rPr>
          <w:sz w:val="24"/>
          <w:szCs w:val="24"/>
        </w:rPr>
        <w:t xml:space="preserve"> </w:t>
      </w:r>
      <w:r w:rsidRPr="00186CDA">
        <w:rPr>
          <w:sz w:val="24"/>
          <w:szCs w:val="24"/>
        </w:rPr>
        <w:t>мосты,</w:t>
      </w:r>
      <w:r w:rsidR="00F86750" w:rsidRPr="00186CDA">
        <w:rPr>
          <w:sz w:val="24"/>
          <w:szCs w:val="24"/>
        </w:rPr>
        <w:t xml:space="preserve"> </w:t>
      </w:r>
      <w:r w:rsidRPr="00186CDA">
        <w:rPr>
          <w:sz w:val="24"/>
          <w:szCs w:val="24"/>
        </w:rPr>
        <w:t>коллекторы,</w:t>
      </w:r>
      <w:r w:rsidR="00F86750" w:rsidRPr="00186CDA">
        <w:rPr>
          <w:sz w:val="24"/>
          <w:szCs w:val="24"/>
        </w:rPr>
        <w:t xml:space="preserve"> </w:t>
      </w:r>
      <w:r w:rsidRPr="00186CDA">
        <w:rPr>
          <w:sz w:val="24"/>
          <w:szCs w:val="24"/>
        </w:rPr>
        <w:t>автомобильные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железные</w:t>
      </w:r>
      <w:r w:rsidR="00F86750" w:rsidRPr="00186CDA">
        <w:rPr>
          <w:sz w:val="24"/>
          <w:szCs w:val="24"/>
        </w:rPr>
        <w:t xml:space="preserve"> </w:t>
      </w:r>
      <w:r w:rsidRPr="00186CDA">
        <w:rPr>
          <w:sz w:val="24"/>
          <w:szCs w:val="24"/>
        </w:rPr>
        <w:t>дороги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расположенными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них</w:t>
      </w:r>
      <w:r w:rsidR="00F86750" w:rsidRPr="00186CDA">
        <w:rPr>
          <w:sz w:val="24"/>
          <w:szCs w:val="24"/>
        </w:rPr>
        <w:t xml:space="preserve"> </w:t>
      </w:r>
      <w:r w:rsidRPr="00186CDA">
        <w:rPr>
          <w:sz w:val="24"/>
          <w:szCs w:val="24"/>
        </w:rPr>
        <w:t>газораспределительными</w:t>
      </w:r>
      <w:r w:rsidR="00F86750" w:rsidRPr="00186CDA">
        <w:rPr>
          <w:sz w:val="24"/>
          <w:szCs w:val="24"/>
        </w:rPr>
        <w:t xml:space="preserve"> </w:t>
      </w:r>
      <w:r w:rsidRPr="00186CDA">
        <w:rPr>
          <w:sz w:val="24"/>
          <w:szCs w:val="24"/>
        </w:rPr>
        <w:t>сетями</w:t>
      </w:r>
      <w:r w:rsidR="00F86750" w:rsidRPr="00186CDA">
        <w:rPr>
          <w:sz w:val="24"/>
          <w:szCs w:val="24"/>
        </w:rPr>
        <w:t xml:space="preserve"> </w:t>
      </w:r>
      <w:r w:rsidRPr="00186CDA">
        <w:rPr>
          <w:sz w:val="24"/>
          <w:szCs w:val="24"/>
        </w:rPr>
        <w:t>без</w:t>
      </w:r>
      <w:r w:rsidR="00F86750" w:rsidRPr="00186CDA">
        <w:rPr>
          <w:sz w:val="24"/>
          <w:szCs w:val="24"/>
        </w:rPr>
        <w:t xml:space="preserve"> </w:t>
      </w:r>
      <w:r w:rsidRPr="00186CDA">
        <w:rPr>
          <w:sz w:val="24"/>
          <w:szCs w:val="24"/>
        </w:rPr>
        <w:t>предварительного</w:t>
      </w:r>
      <w:r w:rsidR="00F86750" w:rsidRPr="00186CDA">
        <w:rPr>
          <w:sz w:val="24"/>
          <w:szCs w:val="24"/>
        </w:rPr>
        <w:t xml:space="preserve"> </w:t>
      </w:r>
      <w:r w:rsidRPr="00186CDA">
        <w:rPr>
          <w:sz w:val="24"/>
          <w:szCs w:val="24"/>
        </w:rPr>
        <w:t>выноса</w:t>
      </w:r>
      <w:r w:rsidR="00F86750" w:rsidRPr="00186CDA">
        <w:rPr>
          <w:sz w:val="24"/>
          <w:szCs w:val="24"/>
        </w:rPr>
        <w:t xml:space="preserve"> </w:t>
      </w:r>
      <w:r w:rsidRPr="00186CDA">
        <w:rPr>
          <w:sz w:val="24"/>
          <w:szCs w:val="24"/>
        </w:rPr>
        <w:t>этих</w:t>
      </w:r>
      <w:r w:rsidR="00F86750" w:rsidRPr="00186CDA">
        <w:rPr>
          <w:sz w:val="24"/>
          <w:szCs w:val="24"/>
        </w:rPr>
        <w:t xml:space="preserve"> </w:t>
      </w:r>
      <w:r w:rsidRPr="00186CDA">
        <w:rPr>
          <w:sz w:val="24"/>
          <w:szCs w:val="24"/>
        </w:rPr>
        <w:t>газопроводов</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согласованию</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эксплуатационными</w:t>
      </w:r>
      <w:r w:rsidR="00F86750" w:rsidRPr="00186CDA">
        <w:rPr>
          <w:sz w:val="24"/>
          <w:szCs w:val="24"/>
        </w:rPr>
        <w:t xml:space="preserve"> </w:t>
      </w:r>
      <w:r w:rsidRPr="00186CDA">
        <w:rPr>
          <w:sz w:val="24"/>
          <w:szCs w:val="24"/>
        </w:rPr>
        <w:t>организациями;</w:t>
      </w:r>
    </w:p>
    <w:p w14:paraId="43B0DD8B" w14:textId="77777777"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разрушать</w:t>
      </w:r>
      <w:r w:rsidR="00F86750" w:rsidRPr="00186CDA">
        <w:rPr>
          <w:sz w:val="24"/>
          <w:szCs w:val="24"/>
        </w:rPr>
        <w:t xml:space="preserve"> </w:t>
      </w:r>
      <w:r w:rsidRPr="00186CDA">
        <w:rPr>
          <w:sz w:val="24"/>
          <w:szCs w:val="24"/>
        </w:rPr>
        <w:t>берегоукрепительные</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водопропускные</w:t>
      </w:r>
      <w:r w:rsidR="00F86750" w:rsidRPr="00186CDA">
        <w:rPr>
          <w:sz w:val="24"/>
          <w:szCs w:val="24"/>
        </w:rPr>
        <w:t xml:space="preserve"> </w:t>
      </w:r>
      <w:r w:rsidRPr="00186CDA">
        <w:rPr>
          <w:sz w:val="24"/>
          <w:szCs w:val="24"/>
        </w:rPr>
        <w:t>устройства,</w:t>
      </w:r>
      <w:r w:rsidR="00F86750" w:rsidRPr="00186CDA">
        <w:rPr>
          <w:sz w:val="24"/>
          <w:szCs w:val="24"/>
        </w:rPr>
        <w:t xml:space="preserve"> </w:t>
      </w:r>
      <w:r w:rsidRPr="00186CDA">
        <w:rPr>
          <w:sz w:val="24"/>
          <w:szCs w:val="24"/>
        </w:rPr>
        <w:t>земляные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иные</w:t>
      </w:r>
      <w:r w:rsidR="00F86750" w:rsidRPr="00186CDA">
        <w:rPr>
          <w:sz w:val="24"/>
          <w:szCs w:val="24"/>
        </w:rPr>
        <w:t xml:space="preserve"> </w:t>
      </w:r>
      <w:r w:rsidRPr="00186CDA">
        <w:rPr>
          <w:sz w:val="24"/>
          <w:szCs w:val="24"/>
        </w:rPr>
        <w:t>сооружения,</w:t>
      </w:r>
      <w:r w:rsidR="00F86750" w:rsidRPr="00186CDA">
        <w:rPr>
          <w:sz w:val="24"/>
          <w:szCs w:val="24"/>
        </w:rPr>
        <w:t xml:space="preserve"> </w:t>
      </w:r>
      <w:r w:rsidRPr="00186CDA">
        <w:rPr>
          <w:sz w:val="24"/>
          <w:szCs w:val="24"/>
        </w:rPr>
        <w:t>предохраняющие</w:t>
      </w:r>
      <w:r w:rsidR="00F86750" w:rsidRPr="00186CDA">
        <w:rPr>
          <w:sz w:val="24"/>
          <w:szCs w:val="24"/>
        </w:rPr>
        <w:t xml:space="preserve"> </w:t>
      </w:r>
      <w:r w:rsidRPr="00186CDA">
        <w:rPr>
          <w:sz w:val="24"/>
          <w:szCs w:val="24"/>
        </w:rPr>
        <w:t>газораспределительные</w:t>
      </w:r>
      <w:r w:rsidR="00F86750" w:rsidRPr="00186CDA">
        <w:rPr>
          <w:sz w:val="24"/>
          <w:szCs w:val="24"/>
        </w:rPr>
        <w:t xml:space="preserve"> </w:t>
      </w:r>
      <w:r w:rsidRPr="00186CDA">
        <w:rPr>
          <w:sz w:val="24"/>
          <w:szCs w:val="24"/>
        </w:rPr>
        <w:t>сети</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разрушений;</w:t>
      </w:r>
    </w:p>
    <w:p w14:paraId="732FFF0D" w14:textId="77777777" w:rsidR="00104372" w:rsidRPr="00186CDA" w:rsidRDefault="00104372" w:rsidP="00186CDA">
      <w:pPr>
        <w:ind w:firstLine="709"/>
        <w:jc w:val="both"/>
        <w:rPr>
          <w:sz w:val="24"/>
          <w:szCs w:val="24"/>
        </w:rPr>
      </w:pPr>
      <w:r w:rsidRPr="00186CDA">
        <w:rPr>
          <w:sz w:val="24"/>
          <w:szCs w:val="24"/>
        </w:rPr>
        <w:t>г)</w:t>
      </w:r>
      <w:r w:rsidR="00F86750" w:rsidRPr="00186CDA">
        <w:rPr>
          <w:sz w:val="24"/>
          <w:szCs w:val="24"/>
        </w:rPr>
        <w:t xml:space="preserve"> </w:t>
      </w:r>
      <w:r w:rsidRPr="00186CDA">
        <w:rPr>
          <w:sz w:val="24"/>
          <w:szCs w:val="24"/>
        </w:rPr>
        <w:t>перемещать,</w:t>
      </w:r>
      <w:r w:rsidR="00F86750" w:rsidRPr="00186CDA">
        <w:rPr>
          <w:sz w:val="24"/>
          <w:szCs w:val="24"/>
        </w:rPr>
        <w:t xml:space="preserve"> </w:t>
      </w:r>
      <w:r w:rsidRPr="00186CDA">
        <w:rPr>
          <w:sz w:val="24"/>
          <w:szCs w:val="24"/>
        </w:rPr>
        <w:t>повреждать,</w:t>
      </w:r>
      <w:r w:rsidR="00F86750" w:rsidRPr="00186CDA">
        <w:rPr>
          <w:sz w:val="24"/>
          <w:szCs w:val="24"/>
        </w:rPr>
        <w:t xml:space="preserve"> </w:t>
      </w:r>
      <w:r w:rsidRPr="00186CDA">
        <w:rPr>
          <w:sz w:val="24"/>
          <w:szCs w:val="24"/>
        </w:rPr>
        <w:t>засыпать</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уничтожать</w:t>
      </w:r>
      <w:r w:rsidR="00F86750" w:rsidRPr="00186CDA">
        <w:rPr>
          <w:sz w:val="24"/>
          <w:szCs w:val="24"/>
        </w:rPr>
        <w:t xml:space="preserve"> </w:t>
      </w:r>
      <w:r w:rsidRPr="00186CDA">
        <w:rPr>
          <w:sz w:val="24"/>
          <w:szCs w:val="24"/>
        </w:rPr>
        <w:t>опознавательные</w:t>
      </w:r>
      <w:r w:rsidR="00F86750" w:rsidRPr="00186CDA">
        <w:rPr>
          <w:sz w:val="24"/>
          <w:szCs w:val="24"/>
        </w:rPr>
        <w:t xml:space="preserve"> </w:t>
      </w:r>
      <w:r w:rsidRPr="00186CDA">
        <w:rPr>
          <w:sz w:val="24"/>
          <w:szCs w:val="24"/>
        </w:rPr>
        <w:t>знаки,</w:t>
      </w:r>
      <w:r w:rsidR="00F86750" w:rsidRPr="00186CDA">
        <w:rPr>
          <w:sz w:val="24"/>
          <w:szCs w:val="24"/>
        </w:rPr>
        <w:t xml:space="preserve"> </w:t>
      </w:r>
      <w:r w:rsidRPr="00186CDA">
        <w:rPr>
          <w:sz w:val="24"/>
          <w:szCs w:val="24"/>
        </w:rPr>
        <w:t>контрольно-измерительные</w:t>
      </w:r>
      <w:r w:rsidR="00F86750" w:rsidRPr="00186CDA">
        <w:rPr>
          <w:sz w:val="24"/>
          <w:szCs w:val="24"/>
        </w:rPr>
        <w:t xml:space="preserve"> </w:t>
      </w:r>
      <w:r w:rsidRPr="00186CDA">
        <w:rPr>
          <w:sz w:val="24"/>
          <w:szCs w:val="24"/>
        </w:rPr>
        <w:t>пункты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другие</w:t>
      </w:r>
      <w:r w:rsidR="00F86750" w:rsidRPr="00186CDA">
        <w:rPr>
          <w:sz w:val="24"/>
          <w:szCs w:val="24"/>
        </w:rPr>
        <w:t xml:space="preserve"> </w:t>
      </w:r>
      <w:r w:rsidRPr="00186CDA">
        <w:rPr>
          <w:sz w:val="24"/>
          <w:szCs w:val="24"/>
        </w:rPr>
        <w:t>устройства</w:t>
      </w:r>
      <w:r w:rsidR="00F86750" w:rsidRPr="00186CDA">
        <w:rPr>
          <w:sz w:val="24"/>
          <w:szCs w:val="24"/>
        </w:rPr>
        <w:t xml:space="preserve"> </w:t>
      </w:r>
      <w:r w:rsidRPr="00186CDA">
        <w:rPr>
          <w:sz w:val="24"/>
          <w:szCs w:val="24"/>
        </w:rPr>
        <w:t>газораспределительных</w:t>
      </w:r>
      <w:r w:rsidR="00F86750" w:rsidRPr="00186CDA">
        <w:rPr>
          <w:sz w:val="24"/>
          <w:szCs w:val="24"/>
        </w:rPr>
        <w:t xml:space="preserve"> </w:t>
      </w:r>
      <w:r w:rsidRPr="00186CDA">
        <w:rPr>
          <w:sz w:val="24"/>
          <w:szCs w:val="24"/>
        </w:rPr>
        <w:t>сетей;</w:t>
      </w:r>
    </w:p>
    <w:p w14:paraId="13588299" w14:textId="77777777" w:rsidR="00104372" w:rsidRPr="00186CDA" w:rsidRDefault="00104372" w:rsidP="00186CDA">
      <w:pPr>
        <w:ind w:firstLine="709"/>
        <w:jc w:val="both"/>
        <w:rPr>
          <w:sz w:val="24"/>
          <w:szCs w:val="24"/>
        </w:rPr>
      </w:pPr>
      <w:r w:rsidRPr="00186CDA">
        <w:rPr>
          <w:sz w:val="24"/>
          <w:szCs w:val="24"/>
        </w:rPr>
        <w:t>д)</w:t>
      </w:r>
      <w:r w:rsidR="00F86750" w:rsidRPr="00186CDA">
        <w:rPr>
          <w:sz w:val="24"/>
          <w:szCs w:val="24"/>
        </w:rPr>
        <w:t xml:space="preserve"> </w:t>
      </w:r>
      <w:r w:rsidRPr="00186CDA">
        <w:rPr>
          <w:sz w:val="24"/>
          <w:szCs w:val="24"/>
        </w:rPr>
        <w:t>устраивать</w:t>
      </w:r>
      <w:r w:rsidR="00F86750" w:rsidRPr="00186CDA">
        <w:rPr>
          <w:sz w:val="24"/>
          <w:szCs w:val="24"/>
        </w:rPr>
        <w:t xml:space="preserve"> </w:t>
      </w:r>
      <w:r w:rsidRPr="00186CDA">
        <w:rPr>
          <w:sz w:val="24"/>
          <w:szCs w:val="24"/>
        </w:rPr>
        <w:t>свалки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склады,</w:t>
      </w:r>
      <w:r w:rsidR="00F86750" w:rsidRPr="00186CDA">
        <w:rPr>
          <w:sz w:val="24"/>
          <w:szCs w:val="24"/>
        </w:rPr>
        <w:t xml:space="preserve"> </w:t>
      </w:r>
      <w:r w:rsidRPr="00186CDA">
        <w:rPr>
          <w:sz w:val="24"/>
          <w:szCs w:val="24"/>
        </w:rPr>
        <w:t>разливать</w:t>
      </w:r>
      <w:r w:rsidR="00F86750" w:rsidRPr="00186CDA">
        <w:rPr>
          <w:sz w:val="24"/>
          <w:szCs w:val="24"/>
        </w:rPr>
        <w:t xml:space="preserve"> </w:t>
      </w:r>
      <w:r w:rsidRPr="00186CDA">
        <w:rPr>
          <w:sz w:val="24"/>
          <w:szCs w:val="24"/>
        </w:rPr>
        <w:t>растворы</w:t>
      </w:r>
      <w:r w:rsidR="00F86750" w:rsidRPr="00186CDA">
        <w:rPr>
          <w:sz w:val="24"/>
          <w:szCs w:val="24"/>
        </w:rPr>
        <w:t xml:space="preserve"> </w:t>
      </w:r>
      <w:r w:rsidRPr="00186CDA">
        <w:rPr>
          <w:sz w:val="24"/>
          <w:szCs w:val="24"/>
        </w:rPr>
        <w:t>кислот,</w:t>
      </w:r>
      <w:r w:rsidR="00F86750" w:rsidRPr="00186CDA">
        <w:rPr>
          <w:sz w:val="24"/>
          <w:szCs w:val="24"/>
        </w:rPr>
        <w:t xml:space="preserve"> </w:t>
      </w:r>
      <w:r w:rsidRPr="00186CDA">
        <w:rPr>
          <w:sz w:val="24"/>
          <w:szCs w:val="24"/>
        </w:rPr>
        <w:t>солей,</w:t>
      </w:r>
      <w:r w:rsidR="00F86750" w:rsidRPr="00186CDA">
        <w:rPr>
          <w:sz w:val="24"/>
          <w:szCs w:val="24"/>
        </w:rPr>
        <w:t xml:space="preserve"> </w:t>
      </w:r>
      <w:r w:rsidRPr="00186CDA">
        <w:rPr>
          <w:sz w:val="24"/>
          <w:szCs w:val="24"/>
        </w:rPr>
        <w:t>щелочей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других</w:t>
      </w:r>
      <w:r w:rsidR="00F86750" w:rsidRPr="00186CDA">
        <w:rPr>
          <w:sz w:val="24"/>
          <w:szCs w:val="24"/>
        </w:rPr>
        <w:t xml:space="preserve"> </w:t>
      </w:r>
      <w:r w:rsidRPr="00186CDA">
        <w:rPr>
          <w:sz w:val="24"/>
          <w:szCs w:val="24"/>
        </w:rPr>
        <w:t>химически</w:t>
      </w:r>
      <w:r w:rsidR="00F86750" w:rsidRPr="00186CDA">
        <w:rPr>
          <w:sz w:val="24"/>
          <w:szCs w:val="24"/>
        </w:rPr>
        <w:t xml:space="preserve"> </w:t>
      </w:r>
      <w:r w:rsidRPr="00186CDA">
        <w:rPr>
          <w:sz w:val="24"/>
          <w:szCs w:val="24"/>
        </w:rPr>
        <w:t>активных</w:t>
      </w:r>
      <w:r w:rsidR="00F86750" w:rsidRPr="00186CDA">
        <w:rPr>
          <w:sz w:val="24"/>
          <w:szCs w:val="24"/>
        </w:rPr>
        <w:t xml:space="preserve"> </w:t>
      </w:r>
      <w:r w:rsidRPr="00186CDA">
        <w:rPr>
          <w:sz w:val="24"/>
          <w:szCs w:val="24"/>
        </w:rPr>
        <w:t>веществ;</w:t>
      </w:r>
    </w:p>
    <w:p w14:paraId="4596D836" w14:textId="77777777" w:rsidR="00104372" w:rsidRPr="00186CDA" w:rsidRDefault="00104372" w:rsidP="00186CDA">
      <w:pPr>
        <w:ind w:firstLine="709"/>
        <w:jc w:val="both"/>
        <w:rPr>
          <w:sz w:val="24"/>
          <w:szCs w:val="24"/>
        </w:rPr>
      </w:pPr>
      <w:r w:rsidRPr="00186CDA">
        <w:rPr>
          <w:sz w:val="24"/>
          <w:szCs w:val="24"/>
        </w:rPr>
        <w:t>е)</w:t>
      </w:r>
      <w:r w:rsidR="00F86750" w:rsidRPr="00186CDA">
        <w:rPr>
          <w:sz w:val="24"/>
          <w:szCs w:val="24"/>
        </w:rPr>
        <w:t xml:space="preserve"> </w:t>
      </w:r>
      <w:r w:rsidRPr="00186CDA">
        <w:rPr>
          <w:sz w:val="24"/>
          <w:szCs w:val="24"/>
        </w:rPr>
        <w:t>огораживать</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перегораживать</w:t>
      </w:r>
      <w:r w:rsidR="00F86750" w:rsidRPr="00186CDA">
        <w:rPr>
          <w:sz w:val="24"/>
          <w:szCs w:val="24"/>
        </w:rPr>
        <w:t xml:space="preserve"> </w:t>
      </w:r>
      <w:r w:rsidRPr="00186CDA">
        <w:rPr>
          <w:sz w:val="24"/>
          <w:szCs w:val="24"/>
        </w:rPr>
        <w:t>охранные</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препятствовать</w:t>
      </w:r>
      <w:r w:rsidR="00F86750" w:rsidRPr="00186CDA">
        <w:rPr>
          <w:sz w:val="24"/>
          <w:szCs w:val="24"/>
        </w:rPr>
        <w:t xml:space="preserve"> </w:t>
      </w:r>
      <w:r w:rsidRPr="00186CDA">
        <w:rPr>
          <w:sz w:val="24"/>
          <w:szCs w:val="24"/>
        </w:rPr>
        <w:t>доступу</w:t>
      </w:r>
      <w:r w:rsidR="00F86750" w:rsidRPr="00186CDA">
        <w:rPr>
          <w:sz w:val="24"/>
          <w:szCs w:val="24"/>
        </w:rPr>
        <w:t xml:space="preserve"> </w:t>
      </w:r>
      <w:r w:rsidRPr="00186CDA">
        <w:rPr>
          <w:sz w:val="24"/>
          <w:szCs w:val="24"/>
        </w:rPr>
        <w:t>персонала</w:t>
      </w:r>
      <w:r w:rsidR="00F86750" w:rsidRPr="00186CDA">
        <w:rPr>
          <w:sz w:val="24"/>
          <w:szCs w:val="24"/>
        </w:rPr>
        <w:t xml:space="preserve"> </w:t>
      </w:r>
      <w:r w:rsidRPr="00186CDA">
        <w:rPr>
          <w:sz w:val="24"/>
          <w:szCs w:val="24"/>
        </w:rPr>
        <w:t>эксплуатационных</w:t>
      </w:r>
      <w:r w:rsidR="00F86750" w:rsidRPr="00186CDA">
        <w:rPr>
          <w:sz w:val="24"/>
          <w:szCs w:val="24"/>
        </w:rPr>
        <w:t xml:space="preserve"> </w:t>
      </w:r>
      <w:r w:rsidRPr="00186CDA">
        <w:rPr>
          <w:sz w:val="24"/>
          <w:szCs w:val="24"/>
        </w:rPr>
        <w:t>организаций</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газораспределительным</w:t>
      </w:r>
      <w:r w:rsidR="00F86750" w:rsidRPr="00186CDA">
        <w:rPr>
          <w:sz w:val="24"/>
          <w:szCs w:val="24"/>
        </w:rPr>
        <w:t xml:space="preserve"> </w:t>
      </w:r>
      <w:r w:rsidRPr="00186CDA">
        <w:rPr>
          <w:sz w:val="24"/>
          <w:szCs w:val="24"/>
        </w:rPr>
        <w:t>сетям,</w:t>
      </w:r>
      <w:r w:rsidR="00F86750" w:rsidRPr="00186CDA">
        <w:rPr>
          <w:sz w:val="24"/>
          <w:szCs w:val="24"/>
        </w:rPr>
        <w:t xml:space="preserve"> </w:t>
      </w:r>
      <w:r w:rsidRPr="00186CDA">
        <w:rPr>
          <w:sz w:val="24"/>
          <w:szCs w:val="24"/>
        </w:rPr>
        <w:t>проведению</w:t>
      </w:r>
      <w:r w:rsidR="00F86750" w:rsidRPr="00186CDA">
        <w:rPr>
          <w:sz w:val="24"/>
          <w:szCs w:val="24"/>
        </w:rPr>
        <w:t xml:space="preserve"> </w:t>
      </w:r>
      <w:r w:rsidRPr="00186CDA">
        <w:rPr>
          <w:sz w:val="24"/>
          <w:szCs w:val="24"/>
        </w:rPr>
        <w:t>обслуживания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устранению</w:t>
      </w:r>
      <w:r w:rsidR="00F86750" w:rsidRPr="00186CDA">
        <w:rPr>
          <w:sz w:val="24"/>
          <w:szCs w:val="24"/>
        </w:rPr>
        <w:t xml:space="preserve"> </w:t>
      </w:r>
      <w:r w:rsidRPr="00186CDA">
        <w:rPr>
          <w:sz w:val="24"/>
          <w:szCs w:val="24"/>
        </w:rPr>
        <w:t>повреждений</w:t>
      </w:r>
      <w:r w:rsidR="00F86750" w:rsidRPr="00186CDA">
        <w:rPr>
          <w:sz w:val="24"/>
          <w:szCs w:val="24"/>
        </w:rPr>
        <w:t xml:space="preserve"> </w:t>
      </w:r>
      <w:r w:rsidRPr="00186CDA">
        <w:rPr>
          <w:sz w:val="24"/>
          <w:szCs w:val="24"/>
        </w:rPr>
        <w:t>газораспределительных</w:t>
      </w:r>
      <w:r w:rsidR="00F86750" w:rsidRPr="00186CDA">
        <w:rPr>
          <w:sz w:val="24"/>
          <w:szCs w:val="24"/>
        </w:rPr>
        <w:t xml:space="preserve"> </w:t>
      </w:r>
      <w:r w:rsidRPr="00186CDA">
        <w:rPr>
          <w:sz w:val="24"/>
          <w:szCs w:val="24"/>
        </w:rPr>
        <w:t>сетей;</w:t>
      </w:r>
    </w:p>
    <w:p w14:paraId="46F16509" w14:textId="77777777" w:rsidR="00104372" w:rsidRPr="00186CDA" w:rsidRDefault="00104372" w:rsidP="00186CDA">
      <w:pPr>
        <w:ind w:firstLine="709"/>
        <w:jc w:val="both"/>
        <w:rPr>
          <w:sz w:val="24"/>
          <w:szCs w:val="24"/>
        </w:rPr>
      </w:pPr>
      <w:r w:rsidRPr="00186CDA">
        <w:rPr>
          <w:sz w:val="24"/>
          <w:szCs w:val="24"/>
        </w:rPr>
        <w:t>ж)</w:t>
      </w:r>
      <w:r w:rsidR="00F86750" w:rsidRPr="00186CDA">
        <w:rPr>
          <w:sz w:val="24"/>
          <w:szCs w:val="24"/>
        </w:rPr>
        <w:t xml:space="preserve"> </w:t>
      </w:r>
      <w:r w:rsidRPr="00186CDA">
        <w:rPr>
          <w:sz w:val="24"/>
          <w:szCs w:val="24"/>
        </w:rPr>
        <w:t>разводить</w:t>
      </w:r>
      <w:r w:rsidR="00F86750" w:rsidRPr="00186CDA">
        <w:rPr>
          <w:sz w:val="24"/>
          <w:szCs w:val="24"/>
        </w:rPr>
        <w:t xml:space="preserve"> </w:t>
      </w:r>
      <w:r w:rsidRPr="00186CDA">
        <w:rPr>
          <w:sz w:val="24"/>
          <w:szCs w:val="24"/>
        </w:rPr>
        <w:t>огонь</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размещать</w:t>
      </w:r>
      <w:r w:rsidR="00F86750" w:rsidRPr="00186CDA">
        <w:rPr>
          <w:sz w:val="24"/>
          <w:szCs w:val="24"/>
        </w:rPr>
        <w:t xml:space="preserve"> </w:t>
      </w:r>
      <w:r w:rsidRPr="00186CDA">
        <w:rPr>
          <w:sz w:val="24"/>
          <w:szCs w:val="24"/>
        </w:rPr>
        <w:t>источники</w:t>
      </w:r>
      <w:r w:rsidR="00F86750" w:rsidRPr="00186CDA">
        <w:rPr>
          <w:sz w:val="24"/>
          <w:szCs w:val="24"/>
        </w:rPr>
        <w:t xml:space="preserve"> </w:t>
      </w:r>
      <w:r w:rsidRPr="00186CDA">
        <w:rPr>
          <w:sz w:val="24"/>
          <w:szCs w:val="24"/>
        </w:rPr>
        <w:t>огня;</w:t>
      </w:r>
    </w:p>
    <w:p w14:paraId="35BDE6CF" w14:textId="77777777" w:rsidR="00104372" w:rsidRPr="00186CDA" w:rsidRDefault="00104372" w:rsidP="00186CDA">
      <w:pPr>
        <w:ind w:firstLine="709"/>
        <w:jc w:val="both"/>
        <w:rPr>
          <w:sz w:val="24"/>
          <w:szCs w:val="24"/>
        </w:rPr>
      </w:pPr>
      <w:r w:rsidRPr="00186CDA">
        <w:rPr>
          <w:sz w:val="24"/>
          <w:szCs w:val="24"/>
        </w:rPr>
        <w:t>з)</w:t>
      </w:r>
      <w:r w:rsidR="00F86750" w:rsidRPr="00186CDA">
        <w:rPr>
          <w:sz w:val="24"/>
          <w:szCs w:val="24"/>
        </w:rPr>
        <w:t xml:space="preserve"> </w:t>
      </w:r>
      <w:r w:rsidRPr="00186CDA">
        <w:rPr>
          <w:sz w:val="24"/>
          <w:szCs w:val="24"/>
        </w:rPr>
        <w:t>рыть</w:t>
      </w:r>
      <w:r w:rsidR="00F86750" w:rsidRPr="00186CDA">
        <w:rPr>
          <w:sz w:val="24"/>
          <w:szCs w:val="24"/>
        </w:rPr>
        <w:t xml:space="preserve"> </w:t>
      </w:r>
      <w:r w:rsidRPr="00186CDA">
        <w:rPr>
          <w:sz w:val="24"/>
          <w:szCs w:val="24"/>
        </w:rPr>
        <w:t>погреба,</w:t>
      </w:r>
      <w:r w:rsidR="00F86750" w:rsidRPr="00186CDA">
        <w:rPr>
          <w:sz w:val="24"/>
          <w:szCs w:val="24"/>
        </w:rPr>
        <w:t xml:space="preserve"> </w:t>
      </w:r>
      <w:r w:rsidRPr="00186CDA">
        <w:rPr>
          <w:sz w:val="24"/>
          <w:szCs w:val="24"/>
        </w:rPr>
        <w:t>копать</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обрабатывать</w:t>
      </w:r>
      <w:r w:rsidR="00F86750" w:rsidRPr="00186CDA">
        <w:rPr>
          <w:sz w:val="24"/>
          <w:szCs w:val="24"/>
        </w:rPr>
        <w:t xml:space="preserve"> </w:t>
      </w:r>
      <w:r w:rsidRPr="00186CDA">
        <w:rPr>
          <w:sz w:val="24"/>
          <w:szCs w:val="24"/>
        </w:rPr>
        <w:t>почву</w:t>
      </w:r>
      <w:r w:rsidR="00F86750" w:rsidRPr="00186CDA">
        <w:rPr>
          <w:sz w:val="24"/>
          <w:szCs w:val="24"/>
        </w:rPr>
        <w:t xml:space="preserve"> </w:t>
      </w:r>
      <w:r w:rsidRPr="00186CDA">
        <w:rPr>
          <w:sz w:val="24"/>
          <w:szCs w:val="24"/>
        </w:rPr>
        <w:t>сельскохозяйственными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мелиоративными</w:t>
      </w:r>
      <w:r w:rsidR="00F86750" w:rsidRPr="00186CDA">
        <w:rPr>
          <w:sz w:val="24"/>
          <w:szCs w:val="24"/>
        </w:rPr>
        <w:t xml:space="preserve"> </w:t>
      </w:r>
      <w:r w:rsidRPr="00186CDA">
        <w:rPr>
          <w:sz w:val="24"/>
          <w:szCs w:val="24"/>
        </w:rPr>
        <w:t>орудиями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механизмами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глубину</w:t>
      </w:r>
      <w:r w:rsidR="00F86750" w:rsidRPr="00186CDA">
        <w:rPr>
          <w:sz w:val="24"/>
          <w:szCs w:val="24"/>
        </w:rPr>
        <w:t xml:space="preserve"> </w:t>
      </w:r>
      <w:r w:rsidRPr="00186CDA">
        <w:rPr>
          <w:sz w:val="24"/>
          <w:szCs w:val="24"/>
        </w:rPr>
        <w:t>более</w:t>
      </w:r>
      <w:r w:rsidR="00F86750" w:rsidRPr="00186CDA">
        <w:rPr>
          <w:sz w:val="24"/>
          <w:szCs w:val="24"/>
        </w:rPr>
        <w:t xml:space="preserve"> </w:t>
      </w:r>
      <w:r w:rsidRPr="00186CDA">
        <w:rPr>
          <w:sz w:val="24"/>
          <w:szCs w:val="24"/>
        </w:rPr>
        <w:t>0,3</w:t>
      </w:r>
      <w:r w:rsidR="00F86750" w:rsidRPr="00186CDA">
        <w:rPr>
          <w:sz w:val="24"/>
          <w:szCs w:val="24"/>
        </w:rPr>
        <w:t xml:space="preserve"> </w:t>
      </w:r>
      <w:r w:rsidRPr="00186CDA">
        <w:rPr>
          <w:sz w:val="24"/>
          <w:szCs w:val="24"/>
        </w:rPr>
        <w:t>метра;</w:t>
      </w:r>
    </w:p>
    <w:p w14:paraId="514C5330" w14:textId="77777777" w:rsidR="00104372" w:rsidRPr="00186CDA" w:rsidRDefault="00104372" w:rsidP="00186CDA">
      <w:pPr>
        <w:ind w:firstLine="709"/>
        <w:jc w:val="both"/>
        <w:rPr>
          <w:sz w:val="24"/>
          <w:szCs w:val="24"/>
        </w:rPr>
      </w:pPr>
      <w:r w:rsidRPr="00186CDA">
        <w:rPr>
          <w:sz w:val="24"/>
          <w:szCs w:val="24"/>
        </w:rPr>
        <w:t>и)</w:t>
      </w:r>
      <w:r w:rsidR="00F86750" w:rsidRPr="00186CDA">
        <w:rPr>
          <w:sz w:val="24"/>
          <w:szCs w:val="24"/>
        </w:rPr>
        <w:t xml:space="preserve"> </w:t>
      </w:r>
      <w:r w:rsidRPr="00186CDA">
        <w:rPr>
          <w:sz w:val="24"/>
          <w:szCs w:val="24"/>
        </w:rPr>
        <w:t>открывать</w:t>
      </w:r>
      <w:r w:rsidR="00F86750" w:rsidRPr="00186CDA">
        <w:rPr>
          <w:sz w:val="24"/>
          <w:szCs w:val="24"/>
        </w:rPr>
        <w:t xml:space="preserve"> </w:t>
      </w:r>
      <w:r w:rsidRPr="00186CDA">
        <w:rPr>
          <w:sz w:val="24"/>
          <w:szCs w:val="24"/>
        </w:rPr>
        <w:t>калитки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двери</w:t>
      </w:r>
      <w:r w:rsidR="00F86750" w:rsidRPr="00186CDA">
        <w:rPr>
          <w:sz w:val="24"/>
          <w:szCs w:val="24"/>
        </w:rPr>
        <w:t xml:space="preserve"> </w:t>
      </w:r>
      <w:r w:rsidRPr="00186CDA">
        <w:rPr>
          <w:sz w:val="24"/>
          <w:szCs w:val="24"/>
        </w:rPr>
        <w:t>газорегуляторных</w:t>
      </w:r>
      <w:r w:rsidR="00F86750" w:rsidRPr="00186CDA">
        <w:rPr>
          <w:sz w:val="24"/>
          <w:szCs w:val="24"/>
        </w:rPr>
        <w:t xml:space="preserve"> </w:t>
      </w:r>
      <w:r w:rsidRPr="00186CDA">
        <w:rPr>
          <w:sz w:val="24"/>
          <w:szCs w:val="24"/>
        </w:rPr>
        <w:t>пунктов,</w:t>
      </w:r>
      <w:r w:rsidR="00F86750" w:rsidRPr="00186CDA">
        <w:rPr>
          <w:sz w:val="24"/>
          <w:szCs w:val="24"/>
        </w:rPr>
        <w:t xml:space="preserve"> </w:t>
      </w:r>
      <w:r w:rsidRPr="00186CDA">
        <w:rPr>
          <w:sz w:val="24"/>
          <w:szCs w:val="24"/>
        </w:rPr>
        <w:t>станций</w:t>
      </w:r>
      <w:r w:rsidR="00F86750" w:rsidRPr="00186CDA">
        <w:rPr>
          <w:sz w:val="24"/>
          <w:szCs w:val="24"/>
        </w:rPr>
        <w:t xml:space="preserve"> </w:t>
      </w:r>
      <w:r w:rsidRPr="00186CDA">
        <w:rPr>
          <w:sz w:val="24"/>
          <w:szCs w:val="24"/>
        </w:rPr>
        <w:t>катодной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дренажной</w:t>
      </w:r>
      <w:r w:rsidR="00F86750" w:rsidRPr="00186CDA">
        <w:rPr>
          <w:sz w:val="24"/>
          <w:szCs w:val="24"/>
        </w:rPr>
        <w:t xml:space="preserve"> </w:t>
      </w:r>
      <w:r w:rsidRPr="00186CDA">
        <w:rPr>
          <w:sz w:val="24"/>
          <w:szCs w:val="24"/>
        </w:rPr>
        <w:t>защиты,</w:t>
      </w:r>
      <w:r w:rsidR="00F86750" w:rsidRPr="00186CDA">
        <w:rPr>
          <w:sz w:val="24"/>
          <w:szCs w:val="24"/>
        </w:rPr>
        <w:t xml:space="preserve"> </w:t>
      </w:r>
      <w:r w:rsidRPr="00186CDA">
        <w:rPr>
          <w:sz w:val="24"/>
          <w:szCs w:val="24"/>
        </w:rPr>
        <w:t>люки</w:t>
      </w:r>
      <w:r w:rsidR="00F86750" w:rsidRPr="00186CDA">
        <w:rPr>
          <w:sz w:val="24"/>
          <w:szCs w:val="24"/>
        </w:rPr>
        <w:t xml:space="preserve"> </w:t>
      </w:r>
      <w:r w:rsidRPr="00186CDA">
        <w:rPr>
          <w:sz w:val="24"/>
          <w:szCs w:val="24"/>
        </w:rPr>
        <w:t>подземных</w:t>
      </w:r>
      <w:r w:rsidR="00F86750" w:rsidRPr="00186CDA">
        <w:rPr>
          <w:sz w:val="24"/>
          <w:szCs w:val="24"/>
        </w:rPr>
        <w:t xml:space="preserve"> </w:t>
      </w:r>
      <w:r w:rsidRPr="00186CDA">
        <w:rPr>
          <w:sz w:val="24"/>
          <w:szCs w:val="24"/>
        </w:rPr>
        <w:t>колодцев,</w:t>
      </w:r>
      <w:r w:rsidR="00F86750" w:rsidRPr="00186CDA">
        <w:rPr>
          <w:sz w:val="24"/>
          <w:szCs w:val="24"/>
        </w:rPr>
        <w:t xml:space="preserve"> </w:t>
      </w:r>
      <w:r w:rsidRPr="00186CDA">
        <w:rPr>
          <w:sz w:val="24"/>
          <w:szCs w:val="24"/>
        </w:rPr>
        <w:t>включать</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отключать</w:t>
      </w:r>
      <w:r w:rsidR="00F86750" w:rsidRPr="00186CDA">
        <w:rPr>
          <w:sz w:val="24"/>
          <w:szCs w:val="24"/>
        </w:rPr>
        <w:t xml:space="preserve"> </w:t>
      </w:r>
      <w:r w:rsidRPr="00186CDA">
        <w:rPr>
          <w:sz w:val="24"/>
          <w:szCs w:val="24"/>
        </w:rPr>
        <w:t>электроснабжение</w:t>
      </w:r>
      <w:r w:rsidR="00F86750" w:rsidRPr="00186CDA">
        <w:rPr>
          <w:sz w:val="24"/>
          <w:szCs w:val="24"/>
        </w:rPr>
        <w:t xml:space="preserve"> </w:t>
      </w:r>
      <w:r w:rsidRPr="00186CDA">
        <w:rPr>
          <w:sz w:val="24"/>
          <w:szCs w:val="24"/>
        </w:rPr>
        <w:t>средств</w:t>
      </w:r>
      <w:r w:rsidR="00F86750" w:rsidRPr="00186CDA">
        <w:rPr>
          <w:sz w:val="24"/>
          <w:szCs w:val="24"/>
        </w:rPr>
        <w:t xml:space="preserve"> </w:t>
      </w:r>
      <w:r w:rsidRPr="00186CDA">
        <w:rPr>
          <w:sz w:val="24"/>
          <w:szCs w:val="24"/>
        </w:rPr>
        <w:t>связи,</w:t>
      </w:r>
      <w:r w:rsidR="00F86750" w:rsidRPr="00186CDA">
        <w:rPr>
          <w:sz w:val="24"/>
          <w:szCs w:val="24"/>
        </w:rPr>
        <w:t xml:space="preserve"> </w:t>
      </w:r>
      <w:r w:rsidRPr="00186CDA">
        <w:rPr>
          <w:sz w:val="24"/>
          <w:szCs w:val="24"/>
        </w:rPr>
        <w:t>освещения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систем</w:t>
      </w:r>
      <w:r w:rsidR="00F86750" w:rsidRPr="00186CDA">
        <w:rPr>
          <w:sz w:val="24"/>
          <w:szCs w:val="24"/>
        </w:rPr>
        <w:t xml:space="preserve"> </w:t>
      </w:r>
      <w:r w:rsidRPr="00186CDA">
        <w:rPr>
          <w:sz w:val="24"/>
          <w:szCs w:val="24"/>
        </w:rPr>
        <w:t>телемеханики;</w:t>
      </w:r>
    </w:p>
    <w:p w14:paraId="782036EB" w14:textId="77777777" w:rsidR="00104372" w:rsidRPr="00186CDA" w:rsidRDefault="00104372" w:rsidP="00186CDA">
      <w:pPr>
        <w:ind w:firstLine="709"/>
        <w:jc w:val="both"/>
        <w:rPr>
          <w:sz w:val="24"/>
          <w:szCs w:val="24"/>
        </w:rPr>
      </w:pPr>
      <w:r w:rsidRPr="00186CDA">
        <w:rPr>
          <w:sz w:val="24"/>
          <w:szCs w:val="24"/>
        </w:rPr>
        <w:t>к)</w:t>
      </w:r>
      <w:r w:rsidR="00F86750" w:rsidRPr="00186CDA">
        <w:rPr>
          <w:sz w:val="24"/>
          <w:szCs w:val="24"/>
        </w:rPr>
        <w:t xml:space="preserve"> </w:t>
      </w:r>
      <w:r w:rsidRPr="00186CDA">
        <w:rPr>
          <w:sz w:val="24"/>
          <w:szCs w:val="24"/>
        </w:rPr>
        <w:t>набрасывать,</w:t>
      </w:r>
      <w:r w:rsidR="00F86750" w:rsidRPr="00186CDA">
        <w:rPr>
          <w:sz w:val="24"/>
          <w:szCs w:val="24"/>
        </w:rPr>
        <w:t xml:space="preserve"> </w:t>
      </w:r>
      <w:r w:rsidRPr="00186CDA">
        <w:rPr>
          <w:sz w:val="24"/>
          <w:szCs w:val="24"/>
        </w:rPr>
        <w:t>приставлять</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привязывать</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опорам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надземным</w:t>
      </w:r>
      <w:r w:rsidR="00F86750" w:rsidRPr="00186CDA">
        <w:rPr>
          <w:sz w:val="24"/>
          <w:szCs w:val="24"/>
        </w:rPr>
        <w:t xml:space="preserve"> </w:t>
      </w:r>
      <w:r w:rsidRPr="00186CDA">
        <w:rPr>
          <w:sz w:val="24"/>
          <w:szCs w:val="24"/>
        </w:rPr>
        <w:t>газопроводам,</w:t>
      </w:r>
      <w:r w:rsidR="00F86750" w:rsidRPr="00186CDA">
        <w:rPr>
          <w:sz w:val="24"/>
          <w:szCs w:val="24"/>
        </w:rPr>
        <w:t xml:space="preserve"> </w:t>
      </w:r>
      <w:r w:rsidRPr="00186CDA">
        <w:rPr>
          <w:sz w:val="24"/>
          <w:szCs w:val="24"/>
        </w:rPr>
        <w:t>ограждениям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зданиям</w:t>
      </w:r>
      <w:r w:rsidR="00F86750" w:rsidRPr="00186CDA">
        <w:rPr>
          <w:sz w:val="24"/>
          <w:szCs w:val="24"/>
        </w:rPr>
        <w:t xml:space="preserve"> </w:t>
      </w:r>
      <w:r w:rsidRPr="00186CDA">
        <w:rPr>
          <w:sz w:val="24"/>
          <w:szCs w:val="24"/>
        </w:rPr>
        <w:t>газораспределительных</w:t>
      </w:r>
      <w:r w:rsidR="00F86750" w:rsidRPr="00186CDA">
        <w:rPr>
          <w:sz w:val="24"/>
          <w:szCs w:val="24"/>
        </w:rPr>
        <w:t xml:space="preserve"> </w:t>
      </w:r>
      <w:r w:rsidRPr="00186CDA">
        <w:rPr>
          <w:sz w:val="24"/>
          <w:szCs w:val="24"/>
        </w:rPr>
        <w:t>сетей</w:t>
      </w:r>
      <w:r w:rsidR="00F86750" w:rsidRPr="00186CDA">
        <w:rPr>
          <w:sz w:val="24"/>
          <w:szCs w:val="24"/>
        </w:rPr>
        <w:t xml:space="preserve"> </w:t>
      </w:r>
      <w:r w:rsidRPr="00186CDA">
        <w:rPr>
          <w:sz w:val="24"/>
          <w:szCs w:val="24"/>
        </w:rPr>
        <w:t>посторонние</w:t>
      </w:r>
      <w:r w:rsidR="00F86750" w:rsidRPr="00186CDA">
        <w:rPr>
          <w:sz w:val="24"/>
          <w:szCs w:val="24"/>
        </w:rPr>
        <w:t xml:space="preserve"> </w:t>
      </w:r>
      <w:r w:rsidRPr="00186CDA">
        <w:rPr>
          <w:sz w:val="24"/>
          <w:szCs w:val="24"/>
        </w:rPr>
        <w:t>предметы,</w:t>
      </w:r>
      <w:r w:rsidR="00F86750" w:rsidRPr="00186CDA">
        <w:rPr>
          <w:sz w:val="24"/>
          <w:szCs w:val="24"/>
        </w:rPr>
        <w:t xml:space="preserve"> </w:t>
      </w:r>
      <w:r w:rsidRPr="00186CDA">
        <w:rPr>
          <w:sz w:val="24"/>
          <w:szCs w:val="24"/>
        </w:rPr>
        <w:t>лестницы,</w:t>
      </w:r>
      <w:r w:rsidR="00F86750" w:rsidRPr="00186CDA">
        <w:rPr>
          <w:sz w:val="24"/>
          <w:szCs w:val="24"/>
        </w:rPr>
        <w:t xml:space="preserve"> </w:t>
      </w:r>
      <w:r w:rsidRPr="00186CDA">
        <w:rPr>
          <w:sz w:val="24"/>
          <w:szCs w:val="24"/>
        </w:rPr>
        <w:t>влезать</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них;</w:t>
      </w:r>
    </w:p>
    <w:p w14:paraId="06E7D773" w14:textId="77777777" w:rsidR="00104372" w:rsidRPr="00186CDA" w:rsidRDefault="00104372" w:rsidP="00186CDA">
      <w:pPr>
        <w:ind w:firstLine="709"/>
        <w:jc w:val="both"/>
        <w:rPr>
          <w:sz w:val="24"/>
          <w:szCs w:val="24"/>
        </w:rPr>
      </w:pPr>
      <w:r w:rsidRPr="00186CDA">
        <w:rPr>
          <w:sz w:val="24"/>
          <w:szCs w:val="24"/>
        </w:rPr>
        <w:t>л)</w:t>
      </w:r>
      <w:r w:rsidR="00F86750" w:rsidRPr="00186CDA">
        <w:rPr>
          <w:sz w:val="24"/>
          <w:szCs w:val="24"/>
        </w:rPr>
        <w:t xml:space="preserve"> </w:t>
      </w:r>
      <w:r w:rsidRPr="00186CDA">
        <w:rPr>
          <w:sz w:val="24"/>
          <w:szCs w:val="24"/>
        </w:rPr>
        <w:t>самовольно</w:t>
      </w:r>
      <w:r w:rsidR="00F86750" w:rsidRPr="00186CDA">
        <w:rPr>
          <w:sz w:val="24"/>
          <w:szCs w:val="24"/>
        </w:rPr>
        <w:t xml:space="preserve"> </w:t>
      </w:r>
      <w:r w:rsidRPr="00186CDA">
        <w:rPr>
          <w:sz w:val="24"/>
          <w:szCs w:val="24"/>
        </w:rPr>
        <w:t>подключаться</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газораспределительным</w:t>
      </w:r>
      <w:r w:rsidR="00F86750" w:rsidRPr="00186CDA">
        <w:rPr>
          <w:sz w:val="24"/>
          <w:szCs w:val="24"/>
        </w:rPr>
        <w:t xml:space="preserve"> </w:t>
      </w:r>
      <w:r w:rsidRPr="00186CDA">
        <w:rPr>
          <w:sz w:val="24"/>
          <w:szCs w:val="24"/>
        </w:rPr>
        <w:t>сетям.</w:t>
      </w:r>
    </w:p>
    <w:p w14:paraId="074116D8" w14:textId="77777777"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придорожных</w:t>
      </w:r>
      <w:r w:rsidR="00F86750" w:rsidRPr="00186CDA">
        <w:rPr>
          <w:sz w:val="24"/>
          <w:szCs w:val="24"/>
        </w:rPr>
        <w:t xml:space="preserve"> </w:t>
      </w:r>
      <w:r w:rsidRPr="00186CDA">
        <w:rPr>
          <w:sz w:val="24"/>
          <w:szCs w:val="24"/>
        </w:rPr>
        <w:t>полос</w:t>
      </w:r>
      <w:r w:rsidR="00F86750" w:rsidRPr="00186CDA">
        <w:rPr>
          <w:sz w:val="24"/>
          <w:szCs w:val="24"/>
        </w:rPr>
        <w:t xml:space="preserve"> </w:t>
      </w:r>
      <w:r w:rsidRPr="00186CDA">
        <w:rPr>
          <w:sz w:val="24"/>
          <w:szCs w:val="24"/>
        </w:rPr>
        <w:t>запрещается</w:t>
      </w:r>
      <w:r w:rsidR="00F86750" w:rsidRPr="00186CDA">
        <w:rPr>
          <w:sz w:val="24"/>
          <w:szCs w:val="24"/>
        </w:rPr>
        <w:t xml:space="preserve"> </w:t>
      </w:r>
      <w:r w:rsidRPr="00186CDA">
        <w:rPr>
          <w:sz w:val="24"/>
          <w:szCs w:val="24"/>
        </w:rPr>
        <w:t>строительство</w:t>
      </w:r>
      <w:r w:rsidR="00F86750" w:rsidRPr="00186CDA">
        <w:rPr>
          <w:sz w:val="24"/>
          <w:szCs w:val="24"/>
        </w:rPr>
        <w:t xml:space="preserve"> </w:t>
      </w:r>
      <w:r w:rsidRPr="00186CDA">
        <w:rPr>
          <w:sz w:val="24"/>
          <w:szCs w:val="24"/>
        </w:rPr>
        <w:t>капитальных</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за</w:t>
      </w:r>
      <w:r w:rsidR="00F86750" w:rsidRPr="00186CDA">
        <w:rPr>
          <w:sz w:val="24"/>
          <w:szCs w:val="24"/>
        </w:rPr>
        <w:t xml:space="preserve"> </w:t>
      </w:r>
      <w:r w:rsidRPr="00186CDA">
        <w:rPr>
          <w:sz w:val="24"/>
          <w:szCs w:val="24"/>
        </w:rPr>
        <w:t>исключением</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дорожной</w:t>
      </w:r>
      <w:r w:rsidR="00F86750" w:rsidRPr="00186CDA">
        <w:rPr>
          <w:sz w:val="24"/>
          <w:szCs w:val="24"/>
        </w:rPr>
        <w:t xml:space="preserve"> </w:t>
      </w:r>
      <w:r w:rsidRPr="00186CDA">
        <w:rPr>
          <w:sz w:val="24"/>
          <w:szCs w:val="24"/>
        </w:rPr>
        <w:t>службы,</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Государственной</w:t>
      </w:r>
      <w:r w:rsidR="00F86750" w:rsidRPr="00186CDA">
        <w:rPr>
          <w:sz w:val="24"/>
          <w:szCs w:val="24"/>
        </w:rPr>
        <w:t xml:space="preserve"> </w:t>
      </w:r>
      <w:r w:rsidRPr="00186CDA">
        <w:rPr>
          <w:sz w:val="24"/>
          <w:szCs w:val="24"/>
        </w:rPr>
        <w:t>инспекции</w:t>
      </w:r>
      <w:r w:rsidR="00F86750" w:rsidRPr="00186CDA">
        <w:rPr>
          <w:sz w:val="24"/>
          <w:szCs w:val="24"/>
        </w:rPr>
        <w:t xml:space="preserve"> </w:t>
      </w:r>
      <w:r w:rsidRPr="00186CDA">
        <w:rPr>
          <w:sz w:val="24"/>
          <w:szCs w:val="24"/>
        </w:rPr>
        <w:t>безопасности</w:t>
      </w:r>
      <w:r w:rsidR="00F86750" w:rsidRPr="00186CDA">
        <w:rPr>
          <w:sz w:val="24"/>
          <w:szCs w:val="24"/>
        </w:rPr>
        <w:t xml:space="preserve"> </w:t>
      </w:r>
      <w:r w:rsidRPr="00186CDA">
        <w:rPr>
          <w:sz w:val="24"/>
          <w:szCs w:val="24"/>
        </w:rPr>
        <w:t>дорожного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Министерства</w:t>
      </w:r>
      <w:r w:rsidR="00F86750" w:rsidRPr="00186CDA">
        <w:rPr>
          <w:sz w:val="24"/>
          <w:szCs w:val="24"/>
        </w:rPr>
        <w:t xml:space="preserve"> </w:t>
      </w:r>
      <w:r w:rsidRPr="00186CDA">
        <w:rPr>
          <w:sz w:val="24"/>
          <w:szCs w:val="24"/>
        </w:rPr>
        <w:t>внутренних</w:t>
      </w:r>
      <w:r w:rsidR="00F86750" w:rsidRPr="00186CDA">
        <w:rPr>
          <w:sz w:val="24"/>
          <w:szCs w:val="24"/>
        </w:rPr>
        <w:t xml:space="preserve"> </w:t>
      </w:r>
      <w:r w:rsidRPr="00186CDA">
        <w:rPr>
          <w:sz w:val="24"/>
          <w:szCs w:val="24"/>
        </w:rPr>
        <w:t>дел</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дорожного</w:t>
      </w:r>
      <w:r w:rsidR="00F86750" w:rsidRPr="00186CDA">
        <w:rPr>
          <w:sz w:val="24"/>
          <w:szCs w:val="24"/>
        </w:rPr>
        <w:t xml:space="preserve"> </w:t>
      </w:r>
      <w:r w:rsidRPr="00186CDA">
        <w:rPr>
          <w:sz w:val="24"/>
          <w:szCs w:val="24"/>
        </w:rPr>
        <w:t>сервиса;</w:t>
      </w:r>
    </w:p>
    <w:p w14:paraId="67161B8E" w14:textId="77777777" w:rsidR="00104372" w:rsidRPr="00186CDA" w:rsidRDefault="00104372" w:rsidP="00186CDA">
      <w:pPr>
        <w:ind w:firstLine="709"/>
        <w:jc w:val="both"/>
        <w:rPr>
          <w:sz w:val="24"/>
          <w:szCs w:val="24"/>
        </w:rPr>
      </w:pPr>
      <w:r w:rsidRPr="00186CDA">
        <w:rPr>
          <w:sz w:val="24"/>
          <w:szCs w:val="24"/>
        </w:rPr>
        <w:t>Размещение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придорожных</w:t>
      </w:r>
      <w:r w:rsidR="00F86750" w:rsidRPr="00186CDA">
        <w:rPr>
          <w:sz w:val="24"/>
          <w:szCs w:val="24"/>
        </w:rPr>
        <w:t xml:space="preserve"> </w:t>
      </w:r>
      <w:r w:rsidRPr="00186CDA">
        <w:rPr>
          <w:sz w:val="24"/>
          <w:szCs w:val="24"/>
        </w:rPr>
        <w:t>полос</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разрешается</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соблюдении</w:t>
      </w:r>
      <w:r w:rsidR="00F86750" w:rsidRPr="00186CDA">
        <w:rPr>
          <w:sz w:val="24"/>
          <w:szCs w:val="24"/>
        </w:rPr>
        <w:t xml:space="preserve"> </w:t>
      </w:r>
      <w:r w:rsidRPr="00186CDA">
        <w:rPr>
          <w:sz w:val="24"/>
          <w:szCs w:val="24"/>
        </w:rPr>
        <w:t>следующих</w:t>
      </w:r>
      <w:r w:rsidR="00F86750" w:rsidRPr="00186CDA">
        <w:rPr>
          <w:sz w:val="24"/>
          <w:szCs w:val="24"/>
        </w:rPr>
        <w:t xml:space="preserve"> </w:t>
      </w:r>
      <w:r w:rsidRPr="00186CDA">
        <w:rPr>
          <w:sz w:val="24"/>
          <w:szCs w:val="24"/>
        </w:rPr>
        <w:t>условий:</w:t>
      </w:r>
    </w:p>
    <w:p w14:paraId="562C148A" w14:textId="77777777" w:rsidR="00104372" w:rsidRPr="00186CDA" w:rsidRDefault="00104372" w:rsidP="00186CDA">
      <w:pPr>
        <w:ind w:firstLine="709"/>
        <w:jc w:val="both"/>
        <w:rPr>
          <w:sz w:val="24"/>
          <w:szCs w:val="24"/>
        </w:rPr>
      </w:pPr>
      <w:r w:rsidRPr="00186CDA">
        <w:rPr>
          <w:sz w:val="24"/>
          <w:szCs w:val="24"/>
        </w:rPr>
        <w:t>а)</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ухудшать</w:t>
      </w:r>
      <w:r w:rsidR="00F86750" w:rsidRPr="00186CDA">
        <w:rPr>
          <w:sz w:val="24"/>
          <w:szCs w:val="24"/>
        </w:rPr>
        <w:t xml:space="preserve"> </w:t>
      </w:r>
      <w:r w:rsidRPr="00186CDA">
        <w:rPr>
          <w:sz w:val="24"/>
          <w:szCs w:val="24"/>
        </w:rPr>
        <w:t>видимость</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федеральной</w:t>
      </w:r>
      <w:r w:rsidR="00F86750" w:rsidRPr="00186CDA">
        <w:rPr>
          <w:sz w:val="24"/>
          <w:szCs w:val="24"/>
        </w:rPr>
        <w:t xml:space="preserve"> </w:t>
      </w:r>
      <w:r w:rsidRPr="00186CDA">
        <w:rPr>
          <w:sz w:val="24"/>
          <w:szCs w:val="24"/>
        </w:rPr>
        <w:t>автомобильной</w:t>
      </w:r>
      <w:r w:rsidR="00F86750" w:rsidRPr="00186CDA">
        <w:rPr>
          <w:sz w:val="24"/>
          <w:szCs w:val="24"/>
        </w:rPr>
        <w:t xml:space="preserve"> </w:t>
      </w:r>
      <w:r w:rsidRPr="00186CDA">
        <w:rPr>
          <w:sz w:val="24"/>
          <w:szCs w:val="24"/>
        </w:rPr>
        <w:t>дороге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другие</w:t>
      </w:r>
      <w:r w:rsidR="00F86750" w:rsidRPr="00186CDA">
        <w:rPr>
          <w:sz w:val="24"/>
          <w:szCs w:val="24"/>
        </w:rPr>
        <w:t xml:space="preserve"> </w:t>
      </w:r>
      <w:r w:rsidRPr="00186CDA">
        <w:rPr>
          <w:sz w:val="24"/>
          <w:szCs w:val="24"/>
        </w:rPr>
        <w:t>условия</w:t>
      </w:r>
      <w:r w:rsidR="00F86750" w:rsidRPr="00186CDA">
        <w:rPr>
          <w:sz w:val="24"/>
          <w:szCs w:val="24"/>
        </w:rPr>
        <w:t xml:space="preserve"> </w:t>
      </w:r>
      <w:r w:rsidRPr="00186CDA">
        <w:rPr>
          <w:sz w:val="24"/>
          <w:szCs w:val="24"/>
        </w:rPr>
        <w:t>безопасности</w:t>
      </w:r>
      <w:r w:rsidR="00F86750" w:rsidRPr="00186CDA">
        <w:rPr>
          <w:sz w:val="24"/>
          <w:szCs w:val="24"/>
        </w:rPr>
        <w:t xml:space="preserve"> </w:t>
      </w:r>
      <w:r w:rsidRPr="00186CDA">
        <w:rPr>
          <w:sz w:val="24"/>
          <w:szCs w:val="24"/>
        </w:rPr>
        <w:t>дорожного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эксплуатации</w:t>
      </w:r>
      <w:r w:rsidR="00F86750" w:rsidRPr="00186CDA">
        <w:rPr>
          <w:sz w:val="24"/>
          <w:szCs w:val="24"/>
        </w:rPr>
        <w:t xml:space="preserve"> </w:t>
      </w:r>
      <w:r w:rsidRPr="00186CDA">
        <w:rPr>
          <w:sz w:val="24"/>
          <w:szCs w:val="24"/>
        </w:rPr>
        <w:t>этой</w:t>
      </w:r>
      <w:r w:rsidR="00F86750" w:rsidRPr="00186CDA">
        <w:rPr>
          <w:sz w:val="24"/>
          <w:szCs w:val="24"/>
        </w:rPr>
        <w:t xml:space="preserve"> </w:t>
      </w:r>
      <w:r w:rsidRPr="00186CDA">
        <w:rPr>
          <w:sz w:val="24"/>
          <w:szCs w:val="24"/>
        </w:rPr>
        <w:t>автомобильной</w:t>
      </w:r>
      <w:r w:rsidR="00F86750" w:rsidRPr="00186CDA">
        <w:rPr>
          <w:sz w:val="24"/>
          <w:szCs w:val="24"/>
        </w:rPr>
        <w:t xml:space="preserve"> </w:t>
      </w:r>
      <w:r w:rsidRPr="00186CDA">
        <w:rPr>
          <w:sz w:val="24"/>
          <w:szCs w:val="24"/>
        </w:rPr>
        <w:t>дороги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расположенных</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ней</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создавать</w:t>
      </w:r>
      <w:r w:rsidR="00F86750" w:rsidRPr="00186CDA">
        <w:rPr>
          <w:sz w:val="24"/>
          <w:szCs w:val="24"/>
        </w:rPr>
        <w:t xml:space="preserve"> </w:t>
      </w:r>
      <w:r w:rsidRPr="00186CDA">
        <w:rPr>
          <w:sz w:val="24"/>
          <w:szCs w:val="24"/>
        </w:rPr>
        <w:t>угрозу</w:t>
      </w:r>
      <w:r w:rsidR="00F86750" w:rsidRPr="00186CDA">
        <w:rPr>
          <w:sz w:val="24"/>
          <w:szCs w:val="24"/>
        </w:rPr>
        <w:t xml:space="preserve"> </w:t>
      </w:r>
      <w:r w:rsidRPr="00186CDA">
        <w:rPr>
          <w:sz w:val="24"/>
          <w:szCs w:val="24"/>
        </w:rPr>
        <w:t>безопасности</w:t>
      </w:r>
      <w:r w:rsidR="00F86750" w:rsidRPr="00186CDA">
        <w:rPr>
          <w:sz w:val="24"/>
          <w:szCs w:val="24"/>
        </w:rPr>
        <w:t xml:space="preserve"> </w:t>
      </w:r>
      <w:r w:rsidRPr="00186CDA">
        <w:rPr>
          <w:sz w:val="24"/>
          <w:szCs w:val="24"/>
        </w:rPr>
        <w:t>населения;</w:t>
      </w:r>
    </w:p>
    <w:p w14:paraId="741CD8EE" w14:textId="77777777" w:rsidR="00104372" w:rsidRPr="00186CDA" w:rsidRDefault="00104372" w:rsidP="00186CDA">
      <w:pPr>
        <w:ind w:firstLine="709"/>
        <w:jc w:val="both"/>
        <w:rPr>
          <w:sz w:val="24"/>
          <w:szCs w:val="24"/>
        </w:rPr>
      </w:pPr>
      <w:r w:rsidRPr="00186CDA">
        <w:rPr>
          <w:sz w:val="24"/>
          <w:szCs w:val="24"/>
        </w:rPr>
        <w:t>б)</w:t>
      </w:r>
      <w:r w:rsidR="00F86750" w:rsidRPr="00186CDA">
        <w:rPr>
          <w:sz w:val="24"/>
          <w:szCs w:val="24"/>
        </w:rPr>
        <w:t xml:space="preserve"> </w:t>
      </w:r>
      <w:r w:rsidRPr="00186CDA">
        <w:rPr>
          <w:sz w:val="24"/>
          <w:szCs w:val="24"/>
        </w:rPr>
        <w:t>выбор</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размещения</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соблюдаться</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учетом</w:t>
      </w:r>
      <w:r w:rsidR="00F86750" w:rsidRPr="00186CDA">
        <w:rPr>
          <w:sz w:val="24"/>
          <w:szCs w:val="24"/>
        </w:rPr>
        <w:t xml:space="preserve"> </w:t>
      </w:r>
      <w:r w:rsidRPr="00186CDA">
        <w:rPr>
          <w:sz w:val="24"/>
          <w:szCs w:val="24"/>
        </w:rPr>
        <w:t>возможной</w:t>
      </w:r>
      <w:r w:rsidR="00F86750" w:rsidRPr="00186CDA">
        <w:rPr>
          <w:sz w:val="24"/>
          <w:szCs w:val="24"/>
        </w:rPr>
        <w:t xml:space="preserve"> </w:t>
      </w:r>
      <w:r w:rsidRPr="00186CDA">
        <w:rPr>
          <w:sz w:val="24"/>
          <w:szCs w:val="24"/>
        </w:rPr>
        <w:t>реконструкции</w:t>
      </w:r>
      <w:r w:rsidR="00F86750" w:rsidRPr="00186CDA">
        <w:rPr>
          <w:sz w:val="24"/>
          <w:szCs w:val="24"/>
        </w:rPr>
        <w:t xml:space="preserve"> </w:t>
      </w:r>
      <w:r w:rsidRPr="00186CDA">
        <w:rPr>
          <w:sz w:val="24"/>
          <w:szCs w:val="24"/>
        </w:rPr>
        <w:t>автомобильной</w:t>
      </w:r>
      <w:r w:rsidR="00F86750" w:rsidRPr="00186CDA">
        <w:rPr>
          <w:sz w:val="24"/>
          <w:szCs w:val="24"/>
        </w:rPr>
        <w:t xml:space="preserve"> </w:t>
      </w:r>
      <w:r w:rsidRPr="00186CDA">
        <w:rPr>
          <w:sz w:val="24"/>
          <w:szCs w:val="24"/>
        </w:rPr>
        <w:t>дороги;</w:t>
      </w:r>
    </w:p>
    <w:p w14:paraId="11BB2AC2" w14:textId="77777777"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проектирование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строительство</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должно</w:t>
      </w:r>
      <w:r w:rsidR="00F86750" w:rsidRPr="00186CDA">
        <w:rPr>
          <w:sz w:val="24"/>
          <w:szCs w:val="24"/>
        </w:rPr>
        <w:t xml:space="preserve"> </w:t>
      </w:r>
      <w:r w:rsidRPr="00186CDA">
        <w:rPr>
          <w:sz w:val="24"/>
          <w:szCs w:val="24"/>
        </w:rPr>
        <w:t>производиться</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учетом</w:t>
      </w:r>
      <w:r w:rsidR="00F86750" w:rsidRPr="00186CDA">
        <w:rPr>
          <w:sz w:val="24"/>
          <w:szCs w:val="24"/>
        </w:rPr>
        <w:t xml:space="preserve"> </w:t>
      </w:r>
      <w:r w:rsidRPr="00186CDA">
        <w:rPr>
          <w:sz w:val="24"/>
          <w:szCs w:val="24"/>
        </w:rPr>
        <w:t>требований</w:t>
      </w:r>
      <w:r w:rsidR="00F86750" w:rsidRPr="00186CDA">
        <w:rPr>
          <w:sz w:val="24"/>
          <w:szCs w:val="24"/>
        </w:rPr>
        <w:t xml:space="preserve"> </w:t>
      </w:r>
      <w:r w:rsidRPr="00186CDA">
        <w:rPr>
          <w:sz w:val="24"/>
          <w:szCs w:val="24"/>
        </w:rPr>
        <w:t>стандартов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технических</w:t>
      </w:r>
      <w:r w:rsidR="00F86750" w:rsidRPr="00186CDA">
        <w:rPr>
          <w:sz w:val="24"/>
          <w:szCs w:val="24"/>
        </w:rPr>
        <w:t xml:space="preserve"> </w:t>
      </w:r>
      <w:r w:rsidRPr="00186CDA">
        <w:rPr>
          <w:sz w:val="24"/>
          <w:szCs w:val="24"/>
        </w:rPr>
        <w:t>норм</w:t>
      </w:r>
      <w:r w:rsidR="00F86750" w:rsidRPr="00186CDA">
        <w:rPr>
          <w:sz w:val="24"/>
          <w:szCs w:val="24"/>
        </w:rPr>
        <w:t xml:space="preserve"> </w:t>
      </w:r>
      <w:r w:rsidRPr="00186CDA">
        <w:rPr>
          <w:sz w:val="24"/>
          <w:szCs w:val="24"/>
        </w:rPr>
        <w:t>безопасности</w:t>
      </w:r>
      <w:r w:rsidR="00F86750" w:rsidRPr="00186CDA">
        <w:rPr>
          <w:sz w:val="24"/>
          <w:szCs w:val="24"/>
        </w:rPr>
        <w:t xml:space="preserve"> </w:t>
      </w:r>
      <w:r w:rsidRPr="00186CDA">
        <w:rPr>
          <w:sz w:val="24"/>
          <w:szCs w:val="24"/>
        </w:rPr>
        <w:t>дорожного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экологической</w:t>
      </w:r>
      <w:r w:rsidR="00F86750" w:rsidRPr="00186CDA">
        <w:rPr>
          <w:sz w:val="24"/>
          <w:szCs w:val="24"/>
        </w:rPr>
        <w:t xml:space="preserve"> </w:t>
      </w:r>
      <w:r w:rsidRPr="00186CDA">
        <w:rPr>
          <w:sz w:val="24"/>
          <w:szCs w:val="24"/>
        </w:rPr>
        <w:t>безопасности,</w:t>
      </w:r>
      <w:r w:rsidR="00F86750" w:rsidRPr="00186CDA">
        <w:rPr>
          <w:sz w:val="24"/>
          <w:szCs w:val="24"/>
        </w:rPr>
        <w:t xml:space="preserve"> </w:t>
      </w:r>
      <w:r w:rsidRPr="00186CDA">
        <w:rPr>
          <w:sz w:val="24"/>
          <w:szCs w:val="24"/>
        </w:rPr>
        <w:t>строительства</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эксплуатации</w:t>
      </w:r>
      <w:r w:rsidR="00F86750" w:rsidRPr="00186CDA">
        <w:rPr>
          <w:sz w:val="24"/>
          <w:szCs w:val="24"/>
        </w:rPr>
        <w:t xml:space="preserve"> </w:t>
      </w:r>
      <w:r w:rsidRPr="00186CDA">
        <w:rPr>
          <w:sz w:val="24"/>
          <w:szCs w:val="24"/>
        </w:rPr>
        <w:t>автомобильных</w:t>
      </w:r>
      <w:r w:rsidR="00F86750" w:rsidRPr="00186CDA">
        <w:rPr>
          <w:sz w:val="24"/>
          <w:szCs w:val="24"/>
        </w:rPr>
        <w:t xml:space="preserve"> </w:t>
      </w:r>
      <w:r w:rsidRPr="00186CDA">
        <w:rPr>
          <w:sz w:val="24"/>
          <w:szCs w:val="24"/>
        </w:rPr>
        <w:t>дорог;</w:t>
      </w:r>
    </w:p>
    <w:p w14:paraId="54641789" w14:textId="77777777" w:rsidR="00104372" w:rsidRPr="00186CDA" w:rsidRDefault="00104372" w:rsidP="00186CDA">
      <w:pPr>
        <w:ind w:firstLine="709"/>
        <w:jc w:val="both"/>
        <w:rPr>
          <w:sz w:val="24"/>
          <w:szCs w:val="24"/>
        </w:rPr>
      </w:pPr>
      <w:r w:rsidRPr="00186CDA">
        <w:rPr>
          <w:sz w:val="24"/>
          <w:szCs w:val="24"/>
        </w:rPr>
        <w:t>3)</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дорожного</w:t>
      </w:r>
      <w:r w:rsidR="00F86750" w:rsidRPr="00186CDA">
        <w:rPr>
          <w:sz w:val="24"/>
          <w:szCs w:val="24"/>
        </w:rPr>
        <w:t xml:space="preserve"> </w:t>
      </w:r>
      <w:r w:rsidRPr="00186CDA">
        <w:rPr>
          <w:sz w:val="24"/>
          <w:szCs w:val="24"/>
        </w:rPr>
        <w:t>сервиса</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придорожных</w:t>
      </w:r>
      <w:r w:rsidR="00F86750" w:rsidRPr="00186CDA">
        <w:rPr>
          <w:sz w:val="24"/>
          <w:szCs w:val="24"/>
        </w:rPr>
        <w:t xml:space="preserve"> </w:t>
      </w:r>
      <w:r w:rsidRPr="00186CDA">
        <w:rPr>
          <w:sz w:val="24"/>
          <w:szCs w:val="24"/>
        </w:rPr>
        <w:t>полос</w:t>
      </w:r>
      <w:r w:rsidR="00F86750" w:rsidRPr="00186CDA">
        <w:rPr>
          <w:sz w:val="24"/>
          <w:szCs w:val="24"/>
        </w:rPr>
        <w:t xml:space="preserve"> </w:t>
      </w:r>
      <w:r w:rsidRPr="00186CDA">
        <w:rPr>
          <w:sz w:val="24"/>
          <w:szCs w:val="24"/>
        </w:rPr>
        <w:t>должно</w:t>
      </w:r>
      <w:r w:rsidR="00F86750" w:rsidRPr="00186CDA">
        <w:rPr>
          <w:sz w:val="24"/>
          <w:szCs w:val="24"/>
        </w:rPr>
        <w:t xml:space="preserve"> </w:t>
      </w:r>
      <w:r w:rsidRPr="00186CDA">
        <w:rPr>
          <w:sz w:val="24"/>
          <w:szCs w:val="24"/>
        </w:rPr>
        <w:t>производиться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нормами</w:t>
      </w:r>
      <w:r w:rsidR="00F86750" w:rsidRPr="00186CDA">
        <w:rPr>
          <w:sz w:val="24"/>
          <w:szCs w:val="24"/>
        </w:rPr>
        <w:t xml:space="preserve"> </w:t>
      </w:r>
      <w:r w:rsidRPr="00186CDA">
        <w:rPr>
          <w:sz w:val="24"/>
          <w:szCs w:val="24"/>
        </w:rPr>
        <w:t>проектирования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строительства</w:t>
      </w:r>
      <w:r w:rsidR="00F86750" w:rsidRPr="00186CDA">
        <w:rPr>
          <w:sz w:val="24"/>
          <w:szCs w:val="24"/>
        </w:rPr>
        <w:t xml:space="preserve"> </w:t>
      </w:r>
      <w:r w:rsidRPr="00186CDA">
        <w:rPr>
          <w:sz w:val="24"/>
          <w:szCs w:val="24"/>
        </w:rPr>
        <w:t>этих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планами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генеральными</w:t>
      </w:r>
      <w:r w:rsidR="00F86750" w:rsidRPr="00186CDA">
        <w:rPr>
          <w:sz w:val="24"/>
          <w:szCs w:val="24"/>
        </w:rPr>
        <w:t xml:space="preserve"> </w:t>
      </w:r>
      <w:r w:rsidRPr="00186CDA">
        <w:rPr>
          <w:sz w:val="24"/>
          <w:szCs w:val="24"/>
        </w:rPr>
        <w:t>схемами</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размещения,</w:t>
      </w:r>
      <w:r w:rsidR="00F86750" w:rsidRPr="00186CDA">
        <w:rPr>
          <w:sz w:val="24"/>
          <w:szCs w:val="24"/>
        </w:rPr>
        <w:t xml:space="preserve"> </w:t>
      </w:r>
      <w:r w:rsidRPr="00186CDA">
        <w:rPr>
          <w:sz w:val="24"/>
          <w:szCs w:val="24"/>
        </w:rPr>
        <w:t>утвержденными</w:t>
      </w:r>
      <w:r w:rsidR="00F86750" w:rsidRPr="00186CDA">
        <w:rPr>
          <w:sz w:val="24"/>
          <w:szCs w:val="24"/>
        </w:rPr>
        <w:t xml:space="preserve"> </w:t>
      </w:r>
      <w:r w:rsidRPr="00186CDA">
        <w:rPr>
          <w:sz w:val="24"/>
          <w:szCs w:val="24"/>
        </w:rPr>
        <w:t>Федеральной</w:t>
      </w:r>
      <w:r w:rsidR="00F86750" w:rsidRPr="00186CDA">
        <w:rPr>
          <w:sz w:val="24"/>
          <w:szCs w:val="24"/>
        </w:rPr>
        <w:t xml:space="preserve"> </w:t>
      </w:r>
      <w:r w:rsidRPr="00186CDA">
        <w:rPr>
          <w:sz w:val="24"/>
          <w:szCs w:val="24"/>
        </w:rPr>
        <w:t>дорожной</w:t>
      </w:r>
      <w:r w:rsidR="00F86750" w:rsidRPr="00186CDA">
        <w:rPr>
          <w:sz w:val="24"/>
          <w:szCs w:val="24"/>
        </w:rPr>
        <w:t xml:space="preserve"> </w:t>
      </w:r>
      <w:r w:rsidRPr="00186CDA">
        <w:rPr>
          <w:sz w:val="24"/>
          <w:szCs w:val="24"/>
        </w:rPr>
        <w:t>службой</w:t>
      </w:r>
      <w:r w:rsidR="00F86750" w:rsidRPr="00186CDA">
        <w:rPr>
          <w:sz w:val="24"/>
          <w:szCs w:val="24"/>
        </w:rPr>
        <w:t xml:space="preserve"> </w:t>
      </w:r>
      <w:r w:rsidRPr="00186CDA">
        <w:rPr>
          <w:sz w:val="24"/>
          <w:szCs w:val="24"/>
        </w:rPr>
        <w:t>России</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согласованию</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Главным</w:t>
      </w:r>
      <w:r w:rsidR="00F86750" w:rsidRPr="00186CDA">
        <w:rPr>
          <w:sz w:val="24"/>
          <w:szCs w:val="24"/>
        </w:rPr>
        <w:t xml:space="preserve"> </w:t>
      </w:r>
      <w:r w:rsidRPr="00186CDA">
        <w:rPr>
          <w:sz w:val="24"/>
          <w:szCs w:val="24"/>
        </w:rPr>
        <w:t>управлением</w:t>
      </w:r>
      <w:r w:rsidR="00F86750" w:rsidRPr="00186CDA">
        <w:rPr>
          <w:sz w:val="24"/>
          <w:szCs w:val="24"/>
        </w:rPr>
        <w:t xml:space="preserve"> </w:t>
      </w:r>
      <w:r w:rsidRPr="00186CDA">
        <w:rPr>
          <w:sz w:val="24"/>
          <w:szCs w:val="24"/>
        </w:rPr>
        <w:t>Государственной</w:t>
      </w:r>
      <w:r w:rsidR="00F86750" w:rsidRPr="00186CDA">
        <w:rPr>
          <w:sz w:val="24"/>
          <w:szCs w:val="24"/>
        </w:rPr>
        <w:t xml:space="preserve"> </w:t>
      </w:r>
      <w:r w:rsidRPr="00186CDA">
        <w:rPr>
          <w:sz w:val="24"/>
          <w:szCs w:val="24"/>
        </w:rPr>
        <w:t>инспекции</w:t>
      </w:r>
      <w:r w:rsidR="00F86750" w:rsidRPr="00186CDA">
        <w:rPr>
          <w:sz w:val="24"/>
          <w:szCs w:val="24"/>
        </w:rPr>
        <w:t xml:space="preserve"> </w:t>
      </w:r>
      <w:r w:rsidRPr="00186CDA">
        <w:rPr>
          <w:sz w:val="24"/>
          <w:szCs w:val="24"/>
        </w:rPr>
        <w:t>безопасности</w:t>
      </w:r>
      <w:r w:rsidR="00F86750" w:rsidRPr="00186CDA">
        <w:rPr>
          <w:sz w:val="24"/>
          <w:szCs w:val="24"/>
        </w:rPr>
        <w:t xml:space="preserve"> </w:t>
      </w:r>
      <w:r w:rsidRPr="00186CDA">
        <w:rPr>
          <w:sz w:val="24"/>
          <w:szCs w:val="24"/>
        </w:rPr>
        <w:t>дорожного</w:t>
      </w:r>
      <w:r w:rsidR="00F86750" w:rsidRPr="00186CDA">
        <w:rPr>
          <w:sz w:val="24"/>
          <w:szCs w:val="24"/>
        </w:rPr>
        <w:t xml:space="preserve"> </w:t>
      </w:r>
      <w:r w:rsidRPr="00186CDA">
        <w:rPr>
          <w:sz w:val="24"/>
          <w:szCs w:val="24"/>
        </w:rPr>
        <w:t>движения</w:t>
      </w:r>
      <w:r w:rsidR="00F86750" w:rsidRPr="00186CDA">
        <w:rPr>
          <w:sz w:val="24"/>
          <w:szCs w:val="24"/>
        </w:rPr>
        <w:t xml:space="preserve"> </w:t>
      </w:r>
      <w:r w:rsidRPr="00186CDA">
        <w:rPr>
          <w:sz w:val="24"/>
          <w:szCs w:val="24"/>
        </w:rPr>
        <w:t>Министерства</w:t>
      </w:r>
      <w:r w:rsidR="00F86750" w:rsidRPr="00186CDA">
        <w:rPr>
          <w:sz w:val="24"/>
          <w:szCs w:val="24"/>
        </w:rPr>
        <w:t xml:space="preserve"> </w:t>
      </w:r>
      <w:r w:rsidRPr="00186CDA">
        <w:rPr>
          <w:sz w:val="24"/>
          <w:szCs w:val="24"/>
        </w:rPr>
        <w:t>внутренних</w:t>
      </w:r>
      <w:r w:rsidR="00F86750" w:rsidRPr="00186CDA">
        <w:rPr>
          <w:sz w:val="24"/>
          <w:szCs w:val="24"/>
        </w:rPr>
        <w:t xml:space="preserve"> </w:t>
      </w:r>
      <w:r w:rsidRPr="00186CDA">
        <w:rPr>
          <w:sz w:val="24"/>
          <w:szCs w:val="24"/>
        </w:rPr>
        <w:t>дел</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органами</w:t>
      </w:r>
      <w:r w:rsidR="00F86750" w:rsidRPr="00186CDA">
        <w:rPr>
          <w:sz w:val="24"/>
          <w:szCs w:val="24"/>
        </w:rPr>
        <w:t xml:space="preserve"> </w:t>
      </w:r>
      <w:r w:rsidRPr="00186CDA">
        <w:rPr>
          <w:sz w:val="24"/>
          <w:szCs w:val="24"/>
        </w:rPr>
        <w:t>исполнительной</w:t>
      </w:r>
      <w:r w:rsidR="00F86750" w:rsidRPr="00186CDA">
        <w:rPr>
          <w:sz w:val="24"/>
          <w:szCs w:val="24"/>
        </w:rPr>
        <w:t xml:space="preserve"> </w:t>
      </w:r>
      <w:r w:rsidRPr="00186CDA">
        <w:rPr>
          <w:sz w:val="24"/>
          <w:szCs w:val="24"/>
        </w:rPr>
        <w:t>власти</w:t>
      </w:r>
      <w:r w:rsidR="00F86750" w:rsidRPr="00186CDA">
        <w:rPr>
          <w:sz w:val="24"/>
          <w:szCs w:val="24"/>
        </w:rPr>
        <w:t xml:space="preserve"> </w:t>
      </w:r>
      <w:r w:rsidRPr="00186CDA">
        <w:rPr>
          <w:sz w:val="24"/>
          <w:szCs w:val="24"/>
        </w:rPr>
        <w:t>субъектов</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органами</w:t>
      </w:r>
      <w:r w:rsidR="00F86750" w:rsidRPr="00186CDA">
        <w:rPr>
          <w:sz w:val="24"/>
          <w:szCs w:val="24"/>
        </w:rPr>
        <w:t xml:space="preserve"> </w:t>
      </w:r>
      <w:r w:rsidRPr="00186CDA">
        <w:rPr>
          <w:sz w:val="24"/>
          <w:szCs w:val="24"/>
        </w:rPr>
        <w:t>местного</w:t>
      </w:r>
      <w:r w:rsidR="00F86750" w:rsidRPr="00186CDA">
        <w:rPr>
          <w:sz w:val="24"/>
          <w:szCs w:val="24"/>
        </w:rPr>
        <w:t xml:space="preserve"> </w:t>
      </w:r>
      <w:r w:rsidRPr="00186CDA">
        <w:rPr>
          <w:sz w:val="24"/>
          <w:szCs w:val="24"/>
        </w:rPr>
        <w:t>самоуправления;</w:t>
      </w:r>
    </w:p>
    <w:p w14:paraId="1EE7D26A" w14:textId="77777777" w:rsidR="00104372" w:rsidRPr="00186CDA" w:rsidRDefault="00104372" w:rsidP="00186CDA">
      <w:pPr>
        <w:ind w:firstLine="709"/>
        <w:jc w:val="both"/>
        <w:rPr>
          <w:sz w:val="24"/>
          <w:szCs w:val="24"/>
        </w:rPr>
      </w:pPr>
      <w:r w:rsidRPr="00186CDA">
        <w:rPr>
          <w:sz w:val="24"/>
          <w:szCs w:val="24"/>
        </w:rPr>
        <w:t>4)</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инженерных</w:t>
      </w:r>
      <w:r w:rsidR="00F86750" w:rsidRPr="00186CDA">
        <w:rPr>
          <w:sz w:val="24"/>
          <w:szCs w:val="24"/>
        </w:rPr>
        <w:t xml:space="preserve"> </w:t>
      </w:r>
      <w:r w:rsidRPr="00186CDA">
        <w:rPr>
          <w:sz w:val="24"/>
          <w:szCs w:val="24"/>
        </w:rPr>
        <w:t>коммуникаций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придорожных</w:t>
      </w:r>
      <w:r w:rsidR="00F86750" w:rsidRPr="00186CDA">
        <w:rPr>
          <w:sz w:val="24"/>
          <w:szCs w:val="24"/>
        </w:rPr>
        <w:t xml:space="preserve"> </w:t>
      </w:r>
      <w:r w:rsidRPr="00186CDA">
        <w:rPr>
          <w:sz w:val="24"/>
          <w:szCs w:val="24"/>
        </w:rPr>
        <w:t>полос</w:t>
      </w:r>
      <w:r w:rsidR="00F86750" w:rsidRPr="00186CDA">
        <w:rPr>
          <w:sz w:val="24"/>
          <w:szCs w:val="24"/>
        </w:rPr>
        <w:t xml:space="preserve"> </w:t>
      </w:r>
      <w:r w:rsidRPr="00186CDA">
        <w:rPr>
          <w:sz w:val="24"/>
          <w:szCs w:val="24"/>
        </w:rPr>
        <w:t>допускается</w:t>
      </w:r>
      <w:r w:rsidR="00F86750" w:rsidRPr="00186CDA">
        <w:rPr>
          <w:sz w:val="24"/>
          <w:szCs w:val="24"/>
        </w:rPr>
        <w:t xml:space="preserve"> </w:t>
      </w:r>
      <w:r w:rsidRPr="00186CDA">
        <w:rPr>
          <w:sz w:val="24"/>
          <w:szCs w:val="24"/>
        </w:rPr>
        <w:t>только</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согласованию</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дорожной</w:t>
      </w:r>
      <w:r w:rsidR="00F86750" w:rsidRPr="00186CDA">
        <w:rPr>
          <w:sz w:val="24"/>
          <w:szCs w:val="24"/>
        </w:rPr>
        <w:t xml:space="preserve"> </w:t>
      </w:r>
      <w:r w:rsidRPr="00186CDA">
        <w:rPr>
          <w:sz w:val="24"/>
          <w:szCs w:val="24"/>
        </w:rPr>
        <w:t>службой,</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которую</w:t>
      </w:r>
      <w:r w:rsidR="00F86750" w:rsidRPr="00186CDA">
        <w:rPr>
          <w:sz w:val="24"/>
          <w:szCs w:val="24"/>
        </w:rPr>
        <w:t xml:space="preserve"> </w:t>
      </w:r>
      <w:r w:rsidRPr="00186CDA">
        <w:rPr>
          <w:sz w:val="24"/>
          <w:szCs w:val="24"/>
        </w:rPr>
        <w:t>возложено</w:t>
      </w:r>
      <w:r w:rsidR="00F86750" w:rsidRPr="00186CDA">
        <w:rPr>
          <w:sz w:val="24"/>
          <w:szCs w:val="24"/>
        </w:rPr>
        <w:t xml:space="preserve"> </w:t>
      </w:r>
      <w:r w:rsidRPr="00186CDA">
        <w:rPr>
          <w:sz w:val="24"/>
          <w:szCs w:val="24"/>
        </w:rPr>
        <w:t>управление</w:t>
      </w:r>
      <w:r w:rsidR="00F86750" w:rsidRPr="00186CDA">
        <w:rPr>
          <w:sz w:val="24"/>
          <w:szCs w:val="24"/>
        </w:rPr>
        <w:t xml:space="preserve"> </w:t>
      </w:r>
      <w:r w:rsidRPr="00186CDA">
        <w:rPr>
          <w:sz w:val="24"/>
          <w:szCs w:val="24"/>
        </w:rPr>
        <w:t>автомобильными</w:t>
      </w:r>
      <w:r w:rsidR="00F86750" w:rsidRPr="00186CDA">
        <w:rPr>
          <w:sz w:val="24"/>
          <w:szCs w:val="24"/>
        </w:rPr>
        <w:t xml:space="preserve"> </w:t>
      </w:r>
      <w:r w:rsidRPr="00186CDA">
        <w:rPr>
          <w:sz w:val="24"/>
          <w:szCs w:val="24"/>
        </w:rPr>
        <w:t>дорогами.</w:t>
      </w:r>
      <w:r w:rsidR="00F86750" w:rsidRPr="00186CDA">
        <w:rPr>
          <w:sz w:val="24"/>
          <w:szCs w:val="24"/>
        </w:rPr>
        <w:t xml:space="preserve"> </w:t>
      </w:r>
    </w:p>
    <w:p w14:paraId="3E7FF8B6" w14:textId="77777777" w:rsidR="00104372" w:rsidRPr="00186CDA" w:rsidRDefault="00104372" w:rsidP="00186CDA">
      <w:pPr>
        <w:ind w:firstLine="709"/>
        <w:jc w:val="both"/>
        <w:rPr>
          <w:b/>
          <w:sz w:val="24"/>
          <w:szCs w:val="24"/>
        </w:rPr>
      </w:pPr>
      <w:r w:rsidRPr="00186CDA">
        <w:rPr>
          <w:b/>
          <w:sz w:val="24"/>
          <w:szCs w:val="24"/>
        </w:rPr>
        <w:t>Описание</w:t>
      </w:r>
      <w:r w:rsidR="00F86750" w:rsidRPr="00186CDA">
        <w:rPr>
          <w:b/>
          <w:sz w:val="24"/>
          <w:szCs w:val="24"/>
        </w:rPr>
        <w:t xml:space="preserve"> </w:t>
      </w:r>
      <w:r w:rsidRPr="00186CDA">
        <w:rPr>
          <w:b/>
          <w:sz w:val="24"/>
          <w:szCs w:val="24"/>
        </w:rPr>
        <w:t>ограничений</w:t>
      </w:r>
      <w:r w:rsidR="00F86750" w:rsidRPr="00186CDA">
        <w:rPr>
          <w:b/>
          <w:sz w:val="24"/>
          <w:szCs w:val="24"/>
        </w:rPr>
        <w:t xml:space="preserve"> </w:t>
      </w:r>
      <w:r w:rsidRPr="00186CDA">
        <w:rPr>
          <w:b/>
          <w:sz w:val="24"/>
          <w:szCs w:val="24"/>
        </w:rPr>
        <w:t>использования</w:t>
      </w:r>
      <w:r w:rsidR="00F86750" w:rsidRPr="00186CDA">
        <w:rPr>
          <w:b/>
          <w:sz w:val="24"/>
          <w:szCs w:val="24"/>
        </w:rPr>
        <w:t xml:space="preserve"> </w:t>
      </w:r>
      <w:r w:rsidRPr="00186CDA">
        <w:rPr>
          <w:b/>
          <w:sz w:val="24"/>
          <w:szCs w:val="24"/>
        </w:rPr>
        <w:t>земельных</w:t>
      </w:r>
      <w:r w:rsidR="00F86750" w:rsidRPr="00186CDA">
        <w:rPr>
          <w:b/>
          <w:sz w:val="24"/>
          <w:szCs w:val="24"/>
        </w:rPr>
        <w:t xml:space="preserve"> </w:t>
      </w:r>
      <w:r w:rsidRPr="00186CDA">
        <w:rPr>
          <w:b/>
          <w:sz w:val="24"/>
          <w:szCs w:val="24"/>
        </w:rPr>
        <w:t>участков</w:t>
      </w:r>
      <w:r w:rsidR="00F86750" w:rsidRPr="00186CDA">
        <w:rPr>
          <w:b/>
          <w:sz w:val="24"/>
          <w:szCs w:val="24"/>
        </w:rPr>
        <w:t xml:space="preserve"> </w:t>
      </w:r>
      <w:r w:rsidRPr="00186CDA">
        <w:rPr>
          <w:b/>
          <w:sz w:val="24"/>
          <w:szCs w:val="24"/>
        </w:rPr>
        <w:t>и</w:t>
      </w:r>
      <w:r w:rsidR="00F86750" w:rsidRPr="00186CDA">
        <w:rPr>
          <w:b/>
          <w:sz w:val="24"/>
          <w:szCs w:val="24"/>
        </w:rPr>
        <w:t xml:space="preserve"> </w:t>
      </w:r>
      <w:r w:rsidRPr="00186CDA">
        <w:rPr>
          <w:b/>
          <w:sz w:val="24"/>
          <w:szCs w:val="24"/>
        </w:rPr>
        <w:t>объектов</w:t>
      </w:r>
      <w:r w:rsidR="00F86750" w:rsidRPr="00186CDA">
        <w:rPr>
          <w:b/>
          <w:sz w:val="24"/>
          <w:szCs w:val="24"/>
        </w:rPr>
        <w:t xml:space="preserve"> </w:t>
      </w:r>
      <w:r w:rsidRPr="00186CDA">
        <w:rPr>
          <w:b/>
          <w:sz w:val="24"/>
          <w:szCs w:val="24"/>
        </w:rPr>
        <w:t>капитального</w:t>
      </w:r>
      <w:r w:rsidR="00F86750" w:rsidRPr="00186CDA">
        <w:rPr>
          <w:b/>
          <w:sz w:val="24"/>
          <w:szCs w:val="24"/>
        </w:rPr>
        <w:t xml:space="preserve"> </w:t>
      </w:r>
      <w:r w:rsidRPr="00186CDA">
        <w:rPr>
          <w:b/>
          <w:sz w:val="24"/>
          <w:szCs w:val="24"/>
        </w:rPr>
        <w:t>строительства</w:t>
      </w:r>
      <w:r w:rsidR="00F86750" w:rsidRPr="00186CDA">
        <w:rPr>
          <w:b/>
          <w:sz w:val="24"/>
          <w:szCs w:val="24"/>
        </w:rPr>
        <w:t xml:space="preserve"> </w:t>
      </w:r>
      <w:r w:rsidRPr="00186CDA">
        <w:rPr>
          <w:b/>
          <w:sz w:val="24"/>
          <w:szCs w:val="24"/>
        </w:rPr>
        <w:t>на</w:t>
      </w:r>
      <w:r w:rsidR="00F86750" w:rsidRPr="00186CDA">
        <w:rPr>
          <w:b/>
          <w:sz w:val="24"/>
          <w:szCs w:val="24"/>
        </w:rPr>
        <w:t xml:space="preserve"> </w:t>
      </w:r>
      <w:r w:rsidRPr="00186CDA">
        <w:rPr>
          <w:b/>
          <w:sz w:val="24"/>
          <w:szCs w:val="24"/>
        </w:rPr>
        <w:t>территории</w:t>
      </w:r>
      <w:r w:rsidR="00F86750" w:rsidRPr="00186CDA">
        <w:rPr>
          <w:b/>
          <w:sz w:val="24"/>
          <w:szCs w:val="24"/>
        </w:rPr>
        <w:t xml:space="preserve"> </w:t>
      </w:r>
      <w:r w:rsidRPr="00186CDA">
        <w:rPr>
          <w:b/>
          <w:sz w:val="24"/>
          <w:szCs w:val="24"/>
        </w:rPr>
        <w:t>зон</w:t>
      </w:r>
      <w:r w:rsidR="00F86750" w:rsidRPr="00186CDA">
        <w:rPr>
          <w:b/>
          <w:sz w:val="24"/>
          <w:szCs w:val="24"/>
        </w:rPr>
        <w:t xml:space="preserve"> </w:t>
      </w:r>
      <w:r w:rsidRPr="00186CDA">
        <w:rPr>
          <w:b/>
          <w:sz w:val="24"/>
          <w:szCs w:val="24"/>
        </w:rPr>
        <w:t>охраны</w:t>
      </w:r>
      <w:r w:rsidR="00F86750" w:rsidRPr="00186CDA">
        <w:rPr>
          <w:b/>
          <w:sz w:val="24"/>
          <w:szCs w:val="24"/>
        </w:rPr>
        <w:t xml:space="preserve"> </w:t>
      </w:r>
      <w:r w:rsidRPr="00186CDA">
        <w:rPr>
          <w:b/>
          <w:sz w:val="24"/>
          <w:szCs w:val="24"/>
        </w:rPr>
        <w:t>объектов</w:t>
      </w:r>
      <w:r w:rsidR="00F86750" w:rsidRPr="00186CDA">
        <w:rPr>
          <w:b/>
          <w:sz w:val="24"/>
          <w:szCs w:val="24"/>
        </w:rPr>
        <w:t xml:space="preserve"> </w:t>
      </w:r>
      <w:r w:rsidRPr="00186CDA">
        <w:rPr>
          <w:b/>
          <w:sz w:val="24"/>
          <w:szCs w:val="24"/>
        </w:rPr>
        <w:t>культурного</w:t>
      </w:r>
      <w:r w:rsidR="00F86750" w:rsidRPr="00186CDA">
        <w:rPr>
          <w:b/>
          <w:sz w:val="24"/>
          <w:szCs w:val="24"/>
        </w:rPr>
        <w:t xml:space="preserve"> </w:t>
      </w:r>
      <w:r w:rsidRPr="00186CDA">
        <w:rPr>
          <w:b/>
          <w:sz w:val="24"/>
          <w:szCs w:val="24"/>
        </w:rPr>
        <w:t>наследия</w:t>
      </w:r>
    </w:p>
    <w:p w14:paraId="4E752D8A" w14:textId="77777777" w:rsidR="00104372" w:rsidRPr="00186CDA" w:rsidRDefault="00104372" w:rsidP="00186CDA">
      <w:pPr>
        <w:ind w:firstLine="709"/>
        <w:jc w:val="both"/>
        <w:rPr>
          <w:sz w:val="24"/>
          <w:szCs w:val="24"/>
        </w:rPr>
      </w:pPr>
      <w:r w:rsidRPr="00186CDA">
        <w:rPr>
          <w:sz w:val="24"/>
          <w:szCs w:val="24"/>
        </w:rPr>
        <w:t>Земельные</w:t>
      </w:r>
      <w:r w:rsidR="00F86750" w:rsidRPr="00186CDA">
        <w:rPr>
          <w:sz w:val="24"/>
          <w:szCs w:val="24"/>
        </w:rPr>
        <w:t xml:space="preserve"> </w:t>
      </w:r>
      <w:r w:rsidRPr="00186CDA">
        <w:rPr>
          <w:sz w:val="24"/>
          <w:szCs w:val="24"/>
        </w:rPr>
        <w:t>участки</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r w:rsidRPr="00186CDA">
        <w:rPr>
          <w:sz w:val="24"/>
          <w:szCs w:val="24"/>
        </w:rPr>
        <w:t>территорий</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включенных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единый</w:t>
      </w:r>
      <w:r w:rsidR="00F86750" w:rsidRPr="00186CDA">
        <w:rPr>
          <w:sz w:val="24"/>
          <w:szCs w:val="24"/>
        </w:rPr>
        <w:t xml:space="preserve"> </w:t>
      </w:r>
      <w:r w:rsidRPr="00186CDA">
        <w:rPr>
          <w:sz w:val="24"/>
          <w:szCs w:val="24"/>
        </w:rPr>
        <w:t>государственный</w:t>
      </w:r>
      <w:r w:rsidR="00F86750" w:rsidRPr="00186CDA">
        <w:rPr>
          <w:sz w:val="24"/>
          <w:szCs w:val="24"/>
        </w:rPr>
        <w:t xml:space="preserve"> </w:t>
      </w:r>
      <w:r w:rsidRPr="00186CDA">
        <w:rPr>
          <w:sz w:val="24"/>
          <w:szCs w:val="24"/>
        </w:rPr>
        <w:t>реестр</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(памятников</w:t>
      </w:r>
      <w:r w:rsidR="00F86750" w:rsidRPr="00186CDA">
        <w:rPr>
          <w:sz w:val="24"/>
          <w:szCs w:val="24"/>
        </w:rPr>
        <w:t xml:space="preserve"> </w:t>
      </w:r>
      <w:r w:rsidRPr="00186CDA">
        <w:rPr>
          <w:sz w:val="24"/>
          <w:szCs w:val="24"/>
        </w:rPr>
        <w:t>истории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культуры)</w:t>
      </w:r>
      <w:r w:rsidR="00F86750" w:rsidRPr="00186CDA">
        <w:rPr>
          <w:sz w:val="24"/>
          <w:szCs w:val="24"/>
        </w:rPr>
        <w:t xml:space="preserve"> </w:t>
      </w:r>
      <w:r w:rsidRPr="00186CDA">
        <w:rPr>
          <w:sz w:val="24"/>
          <w:szCs w:val="24"/>
        </w:rPr>
        <w:t>народов</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границах</w:t>
      </w:r>
      <w:r w:rsidR="00F86750" w:rsidRPr="00186CDA">
        <w:rPr>
          <w:sz w:val="24"/>
          <w:szCs w:val="24"/>
        </w:rPr>
        <w:t xml:space="preserve"> </w:t>
      </w:r>
      <w:r w:rsidRPr="00186CDA">
        <w:rPr>
          <w:sz w:val="24"/>
          <w:szCs w:val="24"/>
        </w:rPr>
        <w:t>территорий</w:t>
      </w:r>
      <w:r w:rsidR="00F86750" w:rsidRPr="00186CDA">
        <w:rPr>
          <w:sz w:val="24"/>
          <w:szCs w:val="24"/>
        </w:rPr>
        <w:t xml:space="preserve"> </w:t>
      </w:r>
      <w:r w:rsidRPr="00186CDA">
        <w:rPr>
          <w:sz w:val="24"/>
          <w:szCs w:val="24"/>
        </w:rPr>
        <w:t>выявленных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относятся</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землям</w:t>
      </w:r>
      <w:r w:rsidR="00F86750" w:rsidRPr="00186CDA">
        <w:rPr>
          <w:sz w:val="24"/>
          <w:szCs w:val="24"/>
        </w:rPr>
        <w:t xml:space="preserve"> </w:t>
      </w:r>
      <w:r w:rsidRPr="00186CDA">
        <w:rPr>
          <w:sz w:val="24"/>
          <w:szCs w:val="24"/>
        </w:rPr>
        <w:t>историко-культурного</w:t>
      </w:r>
      <w:r w:rsidR="00F86750" w:rsidRPr="00186CDA">
        <w:rPr>
          <w:sz w:val="24"/>
          <w:szCs w:val="24"/>
        </w:rPr>
        <w:t xml:space="preserve"> </w:t>
      </w:r>
      <w:r w:rsidRPr="00186CDA">
        <w:rPr>
          <w:sz w:val="24"/>
          <w:szCs w:val="24"/>
        </w:rPr>
        <w:t>назначения,</w:t>
      </w:r>
      <w:r w:rsidR="00F86750" w:rsidRPr="00186CDA">
        <w:rPr>
          <w:sz w:val="24"/>
          <w:szCs w:val="24"/>
        </w:rPr>
        <w:t xml:space="preserve"> </w:t>
      </w:r>
      <w:r w:rsidRPr="00186CDA">
        <w:rPr>
          <w:sz w:val="24"/>
          <w:szCs w:val="24"/>
        </w:rPr>
        <w:t>правовой</w:t>
      </w:r>
      <w:r w:rsidR="00F86750" w:rsidRPr="00186CDA">
        <w:rPr>
          <w:sz w:val="24"/>
          <w:szCs w:val="24"/>
        </w:rPr>
        <w:t xml:space="preserve"> </w:t>
      </w:r>
      <w:r w:rsidRPr="00186CDA">
        <w:rPr>
          <w:sz w:val="24"/>
          <w:szCs w:val="24"/>
        </w:rPr>
        <w:t>режим</w:t>
      </w:r>
      <w:r w:rsidR="00F86750" w:rsidRPr="00186CDA">
        <w:rPr>
          <w:sz w:val="24"/>
          <w:szCs w:val="24"/>
        </w:rPr>
        <w:t xml:space="preserve"> </w:t>
      </w:r>
      <w:r w:rsidRPr="00186CDA">
        <w:rPr>
          <w:sz w:val="24"/>
          <w:szCs w:val="24"/>
        </w:rPr>
        <w:t>которых</w:t>
      </w:r>
      <w:r w:rsidR="00F86750" w:rsidRPr="00186CDA">
        <w:rPr>
          <w:sz w:val="24"/>
          <w:szCs w:val="24"/>
        </w:rPr>
        <w:t xml:space="preserve"> </w:t>
      </w:r>
      <w:r w:rsidRPr="00186CDA">
        <w:rPr>
          <w:sz w:val="24"/>
          <w:szCs w:val="24"/>
        </w:rPr>
        <w:t>регулируется</w:t>
      </w:r>
      <w:r w:rsidR="00F86750" w:rsidRPr="00186CDA">
        <w:rPr>
          <w:sz w:val="24"/>
          <w:szCs w:val="24"/>
        </w:rPr>
        <w:t xml:space="preserve"> </w:t>
      </w:r>
      <w:r w:rsidRPr="00186CDA">
        <w:rPr>
          <w:sz w:val="24"/>
          <w:szCs w:val="24"/>
        </w:rPr>
        <w:t>земельным</w:t>
      </w:r>
      <w:r w:rsidR="00F86750" w:rsidRPr="00186CDA">
        <w:rPr>
          <w:sz w:val="24"/>
          <w:szCs w:val="24"/>
        </w:rPr>
        <w:t xml:space="preserve"> </w:t>
      </w:r>
      <w:r w:rsidRPr="00186CDA">
        <w:rPr>
          <w:sz w:val="24"/>
          <w:szCs w:val="24"/>
        </w:rPr>
        <w:t>законодательством</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настоящим</w:t>
      </w:r>
      <w:r w:rsidR="00F86750" w:rsidRPr="00186CDA">
        <w:rPr>
          <w:sz w:val="24"/>
          <w:szCs w:val="24"/>
        </w:rPr>
        <w:t xml:space="preserve"> </w:t>
      </w:r>
      <w:r w:rsidRPr="00186CDA">
        <w:rPr>
          <w:sz w:val="24"/>
          <w:szCs w:val="24"/>
        </w:rPr>
        <w:t>Федеральным</w:t>
      </w:r>
      <w:r w:rsidR="00F86750" w:rsidRPr="00186CDA">
        <w:rPr>
          <w:sz w:val="24"/>
          <w:szCs w:val="24"/>
        </w:rPr>
        <w:t xml:space="preserve"> </w:t>
      </w:r>
      <w:r w:rsidRPr="00186CDA">
        <w:rPr>
          <w:sz w:val="24"/>
          <w:szCs w:val="24"/>
        </w:rPr>
        <w:t>законом.</w:t>
      </w:r>
    </w:p>
    <w:p w14:paraId="0060F5A8" w14:textId="77777777" w:rsidR="00104372" w:rsidRPr="00186CDA" w:rsidRDefault="00104372" w:rsidP="00186CDA">
      <w:pPr>
        <w:ind w:firstLine="709"/>
        <w:jc w:val="both"/>
        <w:rPr>
          <w:sz w:val="24"/>
          <w:szCs w:val="24"/>
        </w:rPr>
      </w:pPr>
      <w:r w:rsidRPr="00186CDA">
        <w:rPr>
          <w:sz w:val="24"/>
          <w:szCs w:val="24"/>
        </w:rPr>
        <w:t>1.</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целях</w:t>
      </w:r>
      <w:r w:rsidR="00F86750" w:rsidRPr="00186CDA">
        <w:rPr>
          <w:sz w:val="24"/>
          <w:szCs w:val="24"/>
        </w:rPr>
        <w:t xml:space="preserve"> </w:t>
      </w:r>
      <w:r w:rsidRPr="00186CDA">
        <w:rPr>
          <w:sz w:val="24"/>
          <w:szCs w:val="24"/>
        </w:rPr>
        <w:t>обеспечения</w:t>
      </w:r>
      <w:r w:rsidR="00F86750" w:rsidRPr="00186CDA">
        <w:rPr>
          <w:sz w:val="24"/>
          <w:szCs w:val="24"/>
        </w:rPr>
        <w:t xml:space="preserve"> </w:t>
      </w:r>
      <w:r w:rsidRPr="00186CDA">
        <w:rPr>
          <w:sz w:val="24"/>
          <w:szCs w:val="24"/>
        </w:rPr>
        <w:t>сохранности</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его</w:t>
      </w:r>
      <w:r w:rsidR="00F86750" w:rsidRPr="00186CDA">
        <w:rPr>
          <w:sz w:val="24"/>
          <w:szCs w:val="24"/>
        </w:rPr>
        <w:t xml:space="preserve"> </w:t>
      </w:r>
      <w:r w:rsidRPr="00186CDA">
        <w:rPr>
          <w:sz w:val="24"/>
          <w:szCs w:val="24"/>
        </w:rPr>
        <w:t>исторической</w:t>
      </w:r>
      <w:r w:rsidR="00F86750" w:rsidRPr="00186CDA">
        <w:rPr>
          <w:sz w:val="24"/>
          <w:szCs w:val="24"/>
        </w:rPr>
        <w:t xml:space="preserve"> </w:t>
      </w:r>
      <w:r w:rsidRPr="00186CDA">
        <w:rPr>
          <w:sz w:val="24"/>
          <w:szCs w:val="24"/>
        </w:rPr>
        <w:t>среде</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сопряженной</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ним</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устанавливаются</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охранная</w:t>
      </w:r>
      <w:r w:rsidR="00F86750" w:rsidRPr="00186CDA">
        <w:rPr>
          <w:sz w:val="24"/>
          <w:szCs w:val="24"/>
        </w:rPr>
        <w:t xml:space="preserve"> </w:t>
      </w:r>
      <w:r w:rsidRPr="00186CDA">
        <w:rPr>
          <w:sz w:val="24"/>
          <w:szCs w:val="24"/>
        </w:rPr>
        <w:t>зона,</w:t>
      </w:r>
      <w:r w:rsidR="00F86750" w:rsidRPr="00186CDA">
        <w:rPr>
          <w:sz w:val="24"/>
          <w:szCs w:val="24"/>
        </w:rPr>
        <w:t xml:space="preserve"> </w:t>
      </w:r>
      <w:r w:rsidRPr="00186CDA">
        <w:rPr>
          <w:sz w:val="24"/>
          <w:szCs w:val="24"/>
        </w:rPr>
        <w:t>зона</w:t>
      </w:r>
      <w:r w:rsidR="00F86750" w:rsidRPr="00186CDA">
        <w:rPr>
          <w:sz w:val="24"/>
          <w:szCs w:val="24"/>
        </w:rPr>
        <w:t xml:space="preserve"> </w:t>
      </w:r>
      <w:r w:rsidRPr="00186CDA">
        <w:rPr>
          <w:sz w:val="24"/>
          <w:szCs w:val="24"/>
        </w:rPr>
        <w:t>регулирования</w:t>
      </w:r>
      <w:r w:rsidR="00F86750" w:rsidRPr="00186CDA">
        <w:rPr>
          <w:sz w:val="24"/>
          <w:szCs w:val="24"/>
        </w:rPr>
        <w:t xml:space="preserve"> </w:t>
      </w:r>
      <w:r w:rsidRPr="00186CDA">
        <w:rPr>
          <w:sz w:val="24"/>
          <w:szCs w:val="24"/>
        </w:rPr>
        <w:t>застройки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хозяйственной</w:t>
      </w:r>
      <w:r w:rsidR="00F86750" w:rsidRPr="00186CDA">
        <w:rPr>
          <w:sz w:val="24"/>
          <w:szCs w:val="24"/>
        </w:rPr>
        <w:t xml:space="preserve"> </w:t>
      </w:r>
      <w:r w:rsidRPr="00186CDA">
        <w:rPr>
          <w:sz w:val="24"/>
          <w:szCs w:val="24"/>
        </w:rPr>
        <w:t>деятельности,</w:t>
      </w:r>
      <w:r w:rsidR="00F86750" w:rsidRPr="00186CDA">
        <w:rPr>
          <w:sz w:val="24"/>
          <w:szCs w:val="24"/>
        </w:rPr>
        <w:t xml:space="preserve"> </w:t>
      </w:r>
      <w:r w:rsidRPr="00186CDA">
        <w:rPr>
          <w:sz w:val="24"/>
          <w:szCs w:val="24"/>
        </w:rPr>
        <w:t>зона</w:t>
      </w:r>
      <w:r w:rsidR="00F86750" w:rsidRPr="00186CDA">
        <w:rPr>
          <w:sz w:val="24"/>
          <w:szCs w:val="24"/>
        </w:rPr>
        <w:t xml:space="preserve"> </w:t>
      </w:r>
      <w:r w:rsidRPr="00186CDA">
        <w:rPr>
          <w:sz w:val="24"/>
          <w:szCs w:val="24"/>
        </w:rPr>
        <w:t>охраняемого</w:t>
      </w:r>
      <w:r w:rsidR="00F86750" w:rsidRPr="00186CDA">
        <w:rPr>
          <w:sz w:val="24"/>
          <w:szCs w:val="24"/>
        </w:rPr>
        <w:t xml:space="preserve"> </w:t>
      </w:r>
      <w:r w:rsidRPr="00186CDA">
        <w:rPr>
          <w:sz w:val="24"/>
          <w:szCs w:val="24"/>
        </w:rPr>
        <w:t>природного</w:t>
      </w:r>
      <w:r w:rsidR="00F86750" w:rsidRPr="00186CDA">
        <w:rPr>
          <w:sz w:val="24"/>
          <w:szCs w:val="24"/>
        </w:rPr>
        <w:t xml:space="preserve"> </w:t>
      </w:r>
      <w:r w:rsidRPr="00186CDA">
        <w:rPr>
          <w:sz w:val="24"/>
          <w:szCs w:val="24"/>
        </w:rPr>
        <w:t>ландшафта.</w:t>
      </w:r>
    </w:p>
    <w:p w14:paraId="22BCDE70" w14:textId="77777777" w:rsidR="00104372" w:rsidRPr="00186CDA" w:rsidRDefault="00104372" w:rsidP="00186CDA">
      <w:pPr>
        <w:ind w:firstLine="709"/>
        <w:jc w:val="both"/>
        <w:rPr>
          <w:sz w:val="24"/>
          <w:szCs w:val="24"/>
        </w:rPr>
      </w:pPr>
      <w:r w:rsidRPr="00186CDA">
        <w:rPr>
          <w:sz w:val="24"/>
          <w:szCs w:val="24"/>
        </w:rPr>
        <w:t>Необходимый</w:t>
      </w:r>
      <w:r w:rsidR="00F86750" w:rsidRPr="00186CDA">
        <w:rPr>
          <w:sz w:val="24"/>
          <w:szCs w:val="24"/>
        </w:rPr>
        <w:t xml:space="preserve"> </w:t>
      </w:r>
      <w:r w:rsidRPr="00186CDA">
        <w:rPr>
          <w:sz w:val="24"/>
          <w:szCs w:val="24"/>
        </w:rPr>
        <w:t>состав</w:t>
      </w:r>
      <w:r w:rsidR="00F86750" w:rsidRPr="00186CDA">
        <w:rPr>
          <w:sz w:val="24"/>
          <w:szCs w:val="24"/>
        </w:rPr>
        <w:t xml:space="preserve"> </w:t>
      </w:r>
      <w:r w:rsidRPr="00186CDA">
        <w:rPr>
          <w:sz w:val="24"/>
          <w:szCs w:val="24"/>
        </w:rPr>
        <w:t>зон</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определяется</w:t>
      </w:r>
      <w:r w:rsidR="00F86750" w:rsidRPr="00186CDA">
        <w:rPr>
          <w:sz w:val="24"/>
          <w:szCs w:val="24"/>
        </w:rPr>
        <w:t xml:space="preserve"> </w:t>
      </w:r>
      <w:r w:rsidRPr="00186CDA">
        <w:rPr>
          <w:sz w:val="24"/>
          <w:szCs w:val="24"/>
        </w:rPr>
        <w:t>проектом</w:t>
      </w:r>
      <w:r w:rsidR="00F86750" w:rsidRPr="00186CDA">
        <w:rPr>
          <w:sz w:val="24"/>
          <w:szCs w:val="24"/>
        </w:rPr>
        <w:t xml:space="preserve"> </w:t>
      </w:r>
      <w:r w:rsidRPr="00186CDA">
        <w:rPr>
          <w:sz w:val="24"/>
          <w:szCs w:val="24"/>
        </w:rPr>
        <w:t>зон</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p>
    <w:p w14:paraId="42AE2F34" w14:textId="77777777" w:rsidR="00104372" w:rsidRPr="00186CDA" w:rsidRDefault="00104372" w:rsidP="00186CDA">
      <w:pPr>
        <w:ind w:firstLine="709"/>
        <w:jc w:val="both"/>
        <w:rPr>
          <w:sz w:val="24"/>
          <w:szCs w:val="24"/>
        </w:rPr>
      </w:pPr>
      <w:r w:rsidRPr="00186CDA">
        <w:rPr>
          <w:sz w:val="24"/>
          <w:szCs w:val="24"/>
        </w:rPr>
        <w:t>2.</w:t>
      </w:r>
      <w:r w:rsidR="00F86750" w:rsidRPr="00186CDA">
        <w:rPr>
          <w:sz w:val="24"/>
          <w:szCs w:val="24"/>
        </w:rPr>
        <w:t xml:space="preserve"> </w:t>
      </w:r>
      <w:r w:rsidRPr="00186CDA">
        <w:rPr>
          <w:sz w:val="24"/>
          <w:szCs w:val="24"/>
        </w:rPr>
        <w:t>Проектирование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проведение</w:t>
      </w:r>
      <w:r w:rsidR="00F86750" w:rsidRPr="00186CDA">
        <w:rPr>
          <w:sz w:val="24"/>
          <w:szCs w:val="24"/>
        </w:rPr>
        <w:t xml:space="preserve"> </w:t>
      </w:r>
      <w:r w:rsidRPr="00186CDA">
        <w:rPr>
          <w:sz w:val="24"/>
          <w:szCs w:val="24"/>
        </w:rPr>
        <w:t>землеустроительных,</w:t>
      </w:r>
      <w:r w:rsidR="00F86750" w:rsidRPr="00186CDA">
        <w:rPr>
          <w:sz w:val="24"/>
          <w:szCs w:val="24"/>
        </w:rPr>
        <w:t xml:space="preserve"> </w:t>
      </w:r>
      <w:r w:rsidRPr="00186CDA">
        <w:rPr>
          <w:sz w:val="24"/>
          <w:szCs w:val="24"/>
        </w:rPr>
        <w:t>земляных,</w:t>
      </w:r>
      <w:r w:rsidR="00F86750" w:rsidRPr="00186CDA">
        <w:rPr>
          <w:sz w:val="24"/>
          <w:szCs w:val="24"/>
        </w:rPr>
        <w:t xml:space="preserve"> </w:t>
      </w:r>
      <w:r w:rsidRPr="00186CDA">
        <w:rPr>
          <w:sz w:val="24"/>
          <w:szCs w:val="24"/>
        </w:rPr>
        <w:t>строительных,</w:t>
      </w:r>
      <w:r w:rsidR="00F86750" w:rsidRPr="00186CDA">
        <w:rPr>
          <w:sz w:val="24"/>
          <w:szCs w:val="24"/>
        </w:rPr>
        <w:t xml:space="preserve"> </w:t>
      </w:r>
      <w:r w:rsidRPr="00186CDA">
        <w:rPr>
          <w:sz w:val="24"/>
          <w:szCs w:val="24"/>
        </w:rPr>
        <w:t>мелиоративных,</w:t>
      </w:r>
      <w:r w:rsidR="00F86750" w:rsidRPr="00186CDA">
        <w:rPr>
          <w:sz w:val="24"/>
          <w:szCs w:val="24"/>
        </w:rPr>
        <w:t xml:space="preserve"> </w:t>
      </w:r>
      <w:r w:rsidRPr="00186CDA">
        <w:rPr>
          <w:sz w:val="24"/>
          <w:szCs w:val="24"/>
        </w:rPr>
        <w:t>хозяйственных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иных</w:t>
      </w:r>
      <w:r w:rsidR="00F86750" w:rsidRPr="00186CDA">
        <w:rPr>
          <w:sz w:val="24"/>
          <w:szCs w:val="24"/>
        </w:rPr>
        <w:t xml:space="preserve"> </w:t>
      </w:r>
      <w:r w:rsidRPr="00186CDA">
        <w:rPr>
          <w:sz w:val="24"/>
          <w:szCs w:val="24"/>
        </w:rPr>
        <w:t>работ</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памятника</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ансамбля</w:t>
      </w:r>
      <w:r w:rsidR="00F86750" w:rsidRPr="00186CDA">
        <w:rPr>
          <w:sz w:val="24"/>
          <w:szCs w:val="24"/>
        </w:rPr>
        <w:t xml:space="preserve"> </w:t>
      </w:r>
      <w:r w:rsidRPr="00186CDA">
        <w:rPr>
          <w:sz w:val="24"/>
          <w:szCs w:val="24"/>
        </w:rPr>
        <w:t>запрещаются,</w:t>
      </w:r>
      <w:r w:rsidR="00F86750" w:rsidRPr="00186CDA">
        <w:rPr>
          <w:sz w:val="24"/>
          <w:szCs w:val="24"/>
        </w:rPr>
        <w:t xml:space="preserve"> </w:t>
      </w:r>
      <w:r w:rsidRPr="00186CDA">
        <w:rPr>
          <w:sz w:val="24"/>
          <w:szCs w:val="24"/>
        </w:rPr>
        <w:t>за</w:t>
      </w:r>
      <w:r w:rsidR="00F86750" w:rsidRPr="00186CDA">
        <w:rPr>
          <w:sz w:val="24"/>
          <w:szCs w:val="24"/>
        </w:rPr>
        <w:t xml:space="preserve"> </w:t>
      </w:r>
      <w:r w:rsidRPr="00186CDA">
        <w:rPr>
          <w:sz w:val="24"/>
          <w:szCs w:val="24"/>
        </w:rPr>
        <w:t>исключением</w:t>
      </w:r>
      <w:r w:rsidR="00F86750" w:rsidRPr="00186CDA">
        <w:rPr>
          <w:sz w:val="24"/>
          <w:szCs w:val="24"/>
        </w:rPr>
        <w:t xml:space="preserve"> </w:t>
      </w:r>
      <w:r w:rsidRPr="00186CDA">
        <w:rPr>
          <w:sz w:val="24"/>
          <w:szCs w:val="24"/>
        </w:rPr>
        <w:t>работ</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сохранению</w:t>
      </w:r>
      <w:r w:rsidR="00F86750" w:rsidRPr="00186CDA">
        <w:rPr>
          <w:sz w:val="24"/>
          <w:szCs w:val="24"/>
        </w:rPr>
        <w:t xml:space="preserve"> </w:t>
      </w:r>
      <w:r w:rsidRPr="00186CDA">
        <w:rPr>
          <w:sz w:val="24"/>
          <w:szCs w:val="24"/>
        </w:rPr>
        <w:t>данного</w:t>
      </w:r>
      <w:r w:rsidR="00F86750" w:rsidRPr="00186CDA">
        <w:rPr>
          <w:sz w:val="24"/>
          <w:szCs w:val="24"/>
        </w:rPr>
        <w:t xml:space="preserve"> </w:t>
      </w:r>
      <w:r w:rsidRPr="00186CDA">
        <w:rPr>
          <w:sz w:val="24"/>
          <w:szCs w:val="24"/>
        </w:rPr>
        <w:t>памятника</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ансамбля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территорий,</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хозяйственной</w:t>
      </w:r>
      <w:r w:rsidR="00F86750" w:rsidRPr="00186CDA">
        <w:rPr>
          <w:sz w:val="24"/>
          <w:szCs w:val="24"/>
        </w:rPr>
        <w:t xml:space="preserve"> </w:t>
      </w:r>
      <w:r w:rsidRPr="00186CDA">
        <w:rPr>
          <w:sz w:val="24"/>
          <w:szCs w:val="24"/>
        </w:rPr>
        <w:t>деятельности,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нарушающей</w:t>
      </w:r>
      <w:r w:rsidR="00F86750" w:rsidRPr="00186CDA">
        <w:rPr>
          <w:sz w:val="24"/>
          <w:szCs w:val="24"/>
        </w:rPr>
        <w:t xml:space="preserve"> </w:t>
      </w:r>
      <w:r w:rsidRPr="00186CDA">
        <w:rPr>
          <w:sz w:val="24"/>
          <w:szCs w:val="24"/>
        </w:rPr>
        <w:t>целостности</w:t>
      </w:r>
      <w:r w:rsidR="00F86750" w:rsidRPr="00186CDA">
        <w:rPr>
          <w:sz w:val="24"/>
          <w:szCs w:val="24"/>
        </w:rPr>
        <w:t xml:space="preserve"> </w:t>
      </w:r>
      <w:r w:rsidRPr="00186CDA">
        <w:rPr>
          <w:sz w:val="24"/>
          <w:szCs w:val="24"/>
        </w:rPr>
        <w:t>памятника</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ансамбля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не</w:t>
      </w:r>
      <w:r w:rsidR="00F86750" w:rsidRPr="00186CDA">
        <w:rPr>
          <w:sz w:val="24"/>
          <w:szCs w:val="24"/>
        </w:rPr>
        <w:t xml:space="preserve"> </w:t>
      </w:r>
      <w:r w:rsidRPr="00186CDA">
        <w:rPr>
          <w:sz w:val="24"/>
          <w:szCs w:val="24"/>
        </w:rPr>
        <w:t>создающей</w:t>
      </w:r>
      <w:r w:rsidR="00F86750" w:rsidRPr="00186CDA">
        <w:rPr>
          <w:sz w:val="24"/>
          <w:szCs w:val="24"/>
        </w:rPr>
        <w:t xml:space="preserve"> </w:t>
      </w:r>
      <w:r w:rsidRPr="00186CDA">
        <w:rPr>
          <w:sz w:val="24"/>
          <w:szCs w:val="24"/>
        </w:rPr>
        <w:t>угрозы</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повреждения,</w:t>
      </w:r>
      <w:r w:rsidR="00F86750" w:rsidRPr="00186CDA">
        <w:rPr>
          <w:sz w:val="24"/>
          <w:szCs w:val="24"/>
        </w:rPr>
        <w:t xml:space="preserve"> </w:t>
      </w:r>
      <w:r w:rsidRPr="00186CDA">
        <w:rPr>
          <w:sz w:val="24"/>
          <w:szCs w:val="24"/>
        </w:rPr>
        <w:t>разрушения</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уничтожения.</w:t>
      </w:r>
    </w:p>
    <w:p w14:paraId="2F55AED1" w14:textId="77777777" w:rsidR="00104372" w:rsidRPr="00186CDA" w:rsidRDefault="00104372" w:rsidP="00186CDA">
      <w:pPr>
        <w:ind w:firstLine="709"/>
        <w:jc w:val="both"/>
        <w:rPr>
          <w:sz w:val="24"/>
          <w:szCs w:val="24"/>
        </w:rPr>
      </w:pPr>
      <w:r w:rsidRPr="00186CDA">
        <w:rPr>
          <w:sz w:val="24"/>
          <w:szCs w:val="24"/>
        </w:rPr>
        <w:t>3.</w:t>
      </w:r>
      <w:r w:rsidR="00F86750" w:rsidRPr="00186CDA">
        <w:rPr>
          <w:sz w:val="24"/>
          <w:szCs w:val="24"/>
        </w:rPr>
        <w:t xml:space="preserve"> </w:t>
      </w:r>
      <w:r w:rsidRPr="00186CDA">
        <w:rPr>
          <w:sz w:val="24"/>
          <w:szCs w:val="24"/>
        </w:rPr>
        <w:t>Характер</w:t>
      </w:r>
      <w:r w:rsidR="00F86750" w:rsidRPr="00186CDA">
        <w:rPr>
          <w:sz w:val="24"/>
          <w:szCs w:val="24"/>
        </w:rPr>
        <w:t xml:space="preserve"> </w:t>
      </w:r>
      <w:r w:rsidRPr="00186CDA">
        <w:rPr>
          <w:sz w:val="24"/>
          <w:szCs w:val="24"/>
        </w:rPr>
        <w:t>использования</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достопримечательного</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ограничения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использование</w:t>
      </w:r>
      <w:r w:rsidR="00F86750" w:rsidRPr="00186CDA">
        <w:rPr>
          <w:sz w:val="24"/>
          <w:szCs w:val="24"/>
        </w:rPr>
        <w:t xml:space="preserve"> </w:t>
      </w:r>
      <w:r w:rsidRPr="00186CDA">
        <w:rPr>
          <w:sz w:val="24"/>
          <w:szCs w:val="24"/>
        </w:rPr>
        <w:t>данной</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требования</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хозяйственной</w:t>
      </w:r>
      <w:r w:rsidR="00F86750" w:rsidRPr="00186CDA">
        <w:rPr>
          <w:sz w:val="24"/>
          <w:szCs w:val="24"/>
        </w:rPr>
        <w:t xml:space="preserve"> </w:t>
      </w:r>
      <w:r w:rsidRPr="00186CDA">
        <w:rPr>
          <w:sz w:val="24"/>
          <w:szCs w:val="24"/>
        </w:rPr>
        <w:t>деятельности,</w:t>
      </w:r>
      <w:r w:rsidR="00F86750" w:rsidRPr="00186CDA">
        <w:rPr>
          <w:sz w:val="24"/>
          <w:szCs w:val="24"/>
        </w:rPr>
        <w:t xml:space="preserve"> </w:t>
      </w:r>
      <w:r w:rsidRPr="00186CDA">
        <w:rPr>
          <w:sz w:val="24"/>
          <w:szCs w:val="24"/>
        </w:rPr>
        <w:t>проектированию</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строительству</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достопримечательного</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определяются</w:t>
      </w:r>
      <w:r w:rsidR="00F86750" w:rsidRPr="00186CDA">
        <w:rPr>
          <w:sz w:val="24"/>
          <w:szCs w:val="24"/>
        </w:rPr>
        <w:t xml:space="preserve"> </w:t>
      </w:r>
      <w:r w:rsidRPr="00186CDA">
        <w:rPr>
          <w:sz w:val="24"/>
          <w:szCs w:val="24"/>
        </w:rPr>
        <w:t>Управлением</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охране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использованию</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Республики</w:t>
      </w:r>
      <w:r w:rsidR="00F86750" w:rsidRPr="00186CDA">
        <w:rPr>
          <w:sz w:val="24"/>
          <w:szCs w:val="24"/>
        </w:rPr>
        <w:t xml:space="preserve"> </w:t>
      </w:r>
      <w:r w:rsidRPr="00186CDA">
        <w:rPr>
          <w:sz w:val="24"/>
          <w:szCs w:val="24"/>
        </w:rPr>
        <w:t>Адыгея,</w:t>
      </w:r>
      <w:r w:rsidR="00F86750" w:rsidRPr="00186CDA">
        <w:rPr>
          <w:sz w:val="24"/>
          <w:szCs w:val="24"/>
        </w:rPr>
        <w:t xml:space="preserve"> </w:t>
      </w:r>
      <w:r w:rsidRPr="00186CDA">
        <w:rPr>
          <w:sz w:val="24"/>
          <w:szCs w:val="24"/>
        </w:rPr>
        <w:t>вносятся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правила</w:t>
      </w:r>
      <w:r w:rsidR="00F86750" w:rsidRPr="00186CDA">
        <w:rPr>
          <w:sz w:val="24"/>
          <w:szCs w:val="24"/>
        </w:rPr>
        <w:t xml:space="preserve"> </w:t>
      </w:r>
      <w:r w:rsidRPr="00186CDA">
        <w:rPr>
          <w:sz w:val="24"/>
          <w:szCs w:val="24"/>
        </w:rPr>
        <w:t>застройки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схемы</w:t>
      </w:r>
      <w:r w:rsidR="00F86750" w:rsidRPr="00186CDA">
        <w:rPr>
          <w:sz w:val="24"/>
          <w:szCs w:val="24"/>
        </w:rPr>
        <w:t xml:space="preserve"> </w:t>
      </w:r>
      <w:r w:rsidRPr="00186CDA">
        <w:rPr>
          <w:sz w:val="24"/>
          <w:szCs w:val="24"/>
        </w:rPr>
        <w:t>зонирования</w:t>
      </w:r>
      <w:r w:rsidR="00F86750" w:rsidRPr="00186CDA">
        <w:rPr>
          <w:sz w:val="24"/>
          <w:szCs w:val="24"/>
        </w:rPr>
        <w:t xml:space="preserve"> </w:t>
      </w:r>
      <w:r w:rsidRPr="00186CDA">
        <w:rPr>
          <w:sz w:val="24"/>
          <w:szCs w:val="24"/>
        </w:rPr>
        <w:t>территорий.</w:t>
      </w:r>
    </w:p>
    <w:p w14:paraId="05204200" w14:textId="77777777" w:rsidR="00104372" w:rsidRPr="00186CDA" w:rsidRDefault="00104372" w:rsidP="00186CDA">
      <w:pPr>
        <w:ind w:firstLine="709"/>
        <w:jc w:val="both"/>
        <w:rPr>
          <w:sz w:val="24"/>
          <w:szCs w:val="24"/>
        </w:rPr>
      </w:pPr>
      <w:r w:rsidRPr="00186CDA">
        <w:rPr>
          <w:sz w:val="24"/>
          <w:szCs w:val="24"/>
        </w:rPr>
        <w:t>4.</w:t>
      </w:r>
      <w:r w:rsidR="00F86750" w:rsidRPr="00186CDA">
        <w:rPr>
          <w:sz w:val="24"/>
          <w:szCs w:val="24"/>
        </w:rPr>
        <w:t xml:space="preserve"> </w:t>
      </w:r>
      <w:r w:rsidRPr="00186CDA">
        <w:rPr>
          <w:sz w:val="24"/>
          <w:szCs w:val="24"/>
        </w:rPr>
        <w:t>Проектирование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проведение</w:t>
      </w:r>
      <w:r w:rsidR="00F86750" w:rsidRPr="00186CDA">
        <w:rPr>
          <w:sz w:val="24"/>
          <w:szCs w:val="24"/>
        </w:rPr>
        <w:t xml:space="preserve"> </w:t>
      </w:r>
      <w:r w:rsidRPr="00186CDA">
        <w:rPr>
          <w:sz w:val="24"/>
          <w:szCs w:val="24"/>
        </w:rPr>
        <w:t>работ</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сохранению</w:t>
      </w:r>
      <w:r w:rsidR="00F86750" w:rsidRPr="00186CDA">
        <w:rPr>
          <w:sz w:val="24"/>
          <w:szCs w:val="24"/>
        </w:rPr>
        <w:t xml:space="preserve"> </w:t>
      </w:r>
      <w:r w:rsidRPr="00186CDA">
        <w:rPr>
          <w:sz w:val="24"/>
          <w:szCs w:val="24"/>
        </w:rPr>
        <w:t>памятника</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ансамбля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территорий,</w:t>
      </w:r>
      <w:r w:rsidR="00F86750" w:rsidRPr="00186CDA">
        <w:rPr>
          <w:sz w:val="24"/>
          <w:szCs w:val="24"/>
        </w:rPr>
        <w:t xml:space="preserve"> </w:t>
      </w:r>
      <w:r w:rsidRPr="00186CDA">
        <w:rPr>
          <w:sz w:val="24"/>
          <w:szCs w:val="24"/>
        </w:rPr>
        <w:t>проектирование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проведение</w:t>
      </w:r>
      <w:r w:rsidR="00F86750" w:rsidRPr="00186CDA">
        <w:rPr>
          <w:sz w:val="24"/>
          <w:szCs w:val="24"/>
        </w:rPr>
        <w:t xml:space="preserve"> </w:t>
      </w:r>
      <w:r w:rsidRPr="00186CDA">
        <w:rPr>
          <w:sz w:val="24"/>
          <w:szCs w:val="24"/>
        </w:rPr>
        <w:t>землеустроительных,</w:t>
      </w:r>
      <w:r w:rsidR="00F86750" w:rsidRPr="00186CDA">
        <w:rPr>
          <w:sz w:val="24"/>
          <w:szCs w:val="24"/>
        </w:rPr>
        <w:t xml:space="preserve"> </w:t>
      </w:r>
      <w:r w:rsidRPr="00186CDA">
        <w:rPr>
          <w:sz w:val="24"/>
          <w:szCs w:val="24"/>
        </w:rPr>
        <w:t>земляных,</w:t>
      </w:r>
      <w:r w:rsidR="00F86750" w:rsidRPr="00186CDA">
        <w:rPr>
          <w:sz w:val="24"/>
          <w:szCs w:val="24"/>
        </w:rPr>
        <w:t xml:space="preserve"> </w:t>
      </w:r>
      <w:r w:rsidRPr="00186CDA">
        <w:rPr>
          <w:sz w:val="24"/>
          <w:szCs w:val="24"/>
        </w:rPr>
        <w:t>строительных,</w:t>
      </w:r>
      <w:r w:rsidR="00F86750" w:rsidRPr="00186CDA">
        <w:rPr>
          <w:sz w:val="24"/>
          <w:szCs w:val="24"/>
        </w:rPr>
        <w:t xml:space="preserve"> </w:t>
      </w:r>
      <w:r w:rsidRPr="00186CDA">
        <w:rPr>
          <w:sz w:val="24"/>
          <w:szCs w:val="24"/>
        </w:rPr>
        <w:t>мелиоративных,</w:t>
      </w:r>
      <w:r w:rsidR="00F86750" w:rsidRPr="00186CDA">
        <w:rPr>
          <w:sz w:val="24"/>
          <w:szCs w:val="24"/>
        </w:rPr>
        <w:t xml:space="preserve"> </w:t>
      </w:r>
      <w:r w:rsidRPr="00186CDA">
        <w:rPr>
          <w:sz w:val="24"/>
          <w:szCs w:val="24"/>
        </w:rPr>
        <w:t>хозяйственных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иных</w:t>
      </w:r>
      <w:r w:rsidR="00F86750" w:rsidRPr="00186CDA">
        <w:rPr>
          <w:sz w:val="24"/>
          <w:szCs w:val="24"/>
        </w:rPr>
        <w:t xml:space="preserve"> </w:t>
      </w:r>
      <w:r w:rsidRPr="00186CDA">
        <w:rPr>
          <w:sz w:val="24"/>
          <w:szCs w:val="24"/>
        </w:rPr>
        <w:t>работ</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достопримечательного</w:t>
      </w:r>
      <w:r w:rsidR="00F86750" w:rsidRPr="00186CDA">
        <w:rPr>
          <w:sz w:val="24"/>
          <w:szCs w:val="24"/>
        </w:rPr>
        <w:t xml:space="preserve"> </w:t>
      </w:r>
      <w:r w:rsidRPr="00186CDA">
        <w:rPr>
          <w:sz w:val="24"/>
          <w:szCs w:val="24"/>
        </w:rPr>
        <w:t>места,</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зонах</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представляющих</w:t>
      </w:r>
      <w:r w:rsidR="00F86750" w:rsidRPr="00186CDA">
        <w:rPr>
          <w:sz w:val="24"/>
          <w:szCs w:val="24"/>
        </w:rPr>
        <w:t xml:space="preserve"> </w:t>
      </w:r>
      <w:r w:rsidRPr="00186CDA">
        <w:rPr>
          <w:sz w:val="24"/>
          <w:szCs w:val="24"/>
        </w:rPr>
        <w:t>собой</w:t>
      </w:r>
      <w:r w:rsidR="00F86750" w:rsidRPr="00186CDA">
        <w:rPr>
          <w:sz w:val="24"/>
          <w:szCs w:val="24"/>
        </w:rPr>
        <w:t xml:space="preserve"> </w:t>
      </w:r>
      <w:r w:rsidRPr="00186CDA">
        <w:rPr>
          <w:sz w:val="24"/>
          <w:szCs w:val="24"/>
        </w:rPr>
        <w:t>историко-культурную</w:t>
      </w:r>
      <w:r w:rsidR="00F86750" w:rsidRPr="00186CDA">
        <w:rPr>
          <w:sz w:val="24"/>
          <w:szCs w:val="24"/>
        </w:rPr>
        <w:t xml:space="preserve"> </w:t>
      </w:r>
      <w:r w:rsidRPr="00186CDA">
        <w:rPr>
          <w:sz w:val="24"/>
          <w:szCs w:val="24"/>
        </w:rPr>
        <w:t>ценность,</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осуществляются</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согласованию</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республиканским</w:t>
      </w:r>
      <w:r w:rsidR="00F86750" w:rsidRPr="00186CDA">
        <w:rPr>
          <w:sz w:val="24"/>
          <w:szCs w:val="24"/>
        </w:rPr>
        <w:t xml:space="preserve"> </w:t>
      </w:r>
      <w:r w:rsidRPr="00186CDA">
        <w:rPr>
          <w:sz w:val="24"/>
          <w:szCs w:val="24"/>
        </w:rPr>
        <w:t>органом</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p>
    <w:p w14:paraId="4190A4B6" w14:textId="77777777" w:rsidR="00104372" w:rsidRPr="00186CDA" w:rsidRDefault="00104372" w:rsidP="00186CDA">
      <w:pPr>
        <w:ind w:firstLine="709"/>
        <w:jc w:val="both"/>
        <w:rPr>
          <w:sz w:val="24"/>
          <w:szCs w:val="24"/>
        </w:rPr>
      </w:pPr>
      <w:r w:rsidRPr="00186CDA">
        <w:rPr>
          <w:sz w:val="24"/>
          <w:szCs w:val="24"/>
        </w:rPr>
        <w:t>5.</w:t>
      </w:r>
      <w:r w:rsidR="00F86750" w:rsidRPr="00186CDA">
        <w:rPr>
          <w:sz w:val="24"/>
          <w:szCs w:val="24"/>
        </w:rPr>
        <w:t xml:space="preserve"> </w:t>
      </w:r>
      <w:r w:rsidRPr="00186CDA">
        <w:rPr>
          <w:sz w:val="24"/>
          <w:szCs w:val="24"/>
        </w:rPr>
        <w:t>Земляные,</w:t>
      </w:r>
      <w:r w:rsidR="00F86750" w:rsidRPr="00186CDA">
        <w:rPr>
          <w:sz w:val="24"/>
          <w:szCs w:val="24"/>
        </w:rPr>
        <w:t xml:space="preserve"> </w:t>
      </w:r>
      <w:r w:rsidRPr="00186CDA">
        <w:rPr>
          <w:sz w:val="24"/>
          <w:szCs w:val="24"/>
        </w:rPr>
        <w:t>строительные,</w:t>
      </w:r>
      <w:r w:rsidR="00F86750" w:rsidRPr="00186CDA">
        <w:rPr>
          <w:sz w:val="24"/>
          <w:szCs w:val="24"/>
        </w:rPr>
        <w:t xml:space="preserve"> </w:t>
      </w:r>
      <w:r w:rsidRPr="00186CDA">
        <w:rPr>
          <w:sz w:val="24"/>
          <w:szCs w:val="24"/>
        </w:rPr>
        <w:t>мелиоративные,</w:t>
      </w:r>
      <w:r w:rsidR="00F86750" w:rsidRPr="00186CDA">
        <w:rPr>
          <w:sz w:val="24"/>
          <w:szCs w:val="24"/>
        </w:rPr>
        <w:t xml:space="preserve"> </w:t>
      </w:r>
      <w:r w:rsidRPr="00186CDA">
        <w:rPr>
          <w:sz w:val="24"/>
          <w:szCs w:val="24"/>
        </w:rPr>
        <w:t>хозяйственные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иные</w:t>
      </w:r>
      <w:r w:rsidR="00F86750" w:rsidRPr="00186CDA">
        <w:rPr>
          <w:sz w:val="24"/>
          <w:szCs w:val="24"/>
        </w:rPr>
        <w:t xml:space="preserve"> </w:t>
      </w:r>
      <w:r w:rsidRPr="00186CDA">
        <w:rPr>
          <w:sz w:val="24"/>
          <w:szCs w:val="24"/>
        </w:rPr>
        <w:t>работы</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немедленно</w:t>
      </w:r>
      <w:r w:rsidR="00F86750" w:rsidRPr="00186CDA">
        <w:rPr>
          <w:sz w:val="24"/>
          <w:szCs w:val="24"/>
        </w:rPr>
        <w:t xml:space="preserve"> </w:t>
      </w:r>
      <w:r w:rsidRPr="00186CDA">
        <w:rPr>
          <w:sz w:val="24"/>
          <w:szCs w:val="24"/>
        </w:rPr>
        <w:t>приостановлены</w:t>
      </w:r>
      <w:r w:rsidR="00F86750" w:rsidRPr="00186CDA">
        <w:rPr>
          <w:sz w:val="24"/>
          <w:szCs w:val="24"/>
        </w:rPr>
        <w:t xml:space="preserve"> </w:t>
      </w:r>
      <w:r w:rsidRPr="00186CDA">
        <w:rPr>
          <w:sz w:val="24"/>
          <w:szCs w:val="24"/>
        </w:rPr>
        <w:t>исполнителем</w:t>
      </w:r>
      <w:r w:rsidR="00F86750" w:rsidRPr="00186CDA">
        <w:rPr>
          <w:sz w:val="24"/>
          <w:szCs w:val="24"/>
        </w:rPr>
        <w:t xml:space="preserve"> </w:t>
      </w:r>
      <w:r w:rsidRPr="00186CDA">
        <w:rPr>
          <w:sz w:val="24"/>
          <w:szCs w:val="24"/>
        </w:rPr>
        <w:t>работ</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случае</w:t>
      </w:r>
      <w:r w:rsidR="00F86750" w:rsidRPr="00186CDA">
        <w:rPr>
          <w:sz w:val="24"/>
          <w:szCs w:val="24"/>
        </w:rPr>
        <w:t xml:space="preserve"> </w:t>
      </w:r>
      <w:r w:rsidRPr="00186CDA">
        <w:rPr>
          <w:sz w:val="24"/>
          <w:szCs w:val="24"/>
        </w:rPr>
        <w:t>обнаружения</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обладающего</w:t>
      </w:r>
      <w:r w:rsidR="00F86750" w:rsidRPr="00186CDA">
        <w:rPr>
          <w:sz w:val="24"/>
          <w:szCs w:val="24"/>
        </w:rPr>
        <w:t xml:space="preserve"> </w:t>
      </w:r>
      <w:r w:rsidRPr="00186CDA">
        <w:rPr>
          <w:sz w:val="24"/>
          <w:szCs w:val="24"/>
        </w:rPr>
        <w:t>признаками</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Исполнитель</w:t>
      </w:r>
      <w:r w:rsidR="00F86750" w:rsidRPr="00186CDA">
        <w:rPr>
          <w:sz w:val="24"/>
          <w:szCs w:val="24"/>
        </w:rPr>
        <w:t xml:space="preserve"> </w:t>
      </w:r>
      <w:r w:rsidRPr="00186CDA">
        <w:rPr>
          <w:sz w:val="24"/>
          <w:szCs w:val="24"/>
        </w:rPr>
        <w:t>работ</w:t>
      </w:r>
      <w:r w:rsidR="00F86750" w:rsidRPr="00186CDA">
        <w:rPr>
          <w:sz w:val="24"/>
          <w:szCs w:val="24"/>
        </w:rPr>
        <w:t xml:space="preserve"> </w:t>
      </w:r>
      <w:r w:rsidRPr="00186CDA">
        <w:rPr>
          <w:sz w:val="24"/>
          <w:szCs w:val="24"/>
        </w:rPr>
        <w:t>обязан</w:t>
      </w:r>
      <w:r w:rsidR="00F86750" w:rsidRPr="00186CDA">
        <w:rPr>
          <w:sz w:val="24"/>
          <w:szCs w:val="24"/>
        </w:rPr>
        <w:t xml:space="preserve"> </w:t>
      </w:r>
      <w:r w:rsidRPr="00186CDA">
        <w:rPr>
          <w:sz w:val="24"/>
          <w:szCs w:val="24"/>
        </w:rPr>
        <w:t>проинформировать</w:t>
      </w:r>
      <w:r w:rsidR="00F86750" w:rsidRPr="00186CDA">
        <w:rPr>
          <w:sz w:val="24"/>
          <w:szCs w:val="24"/>
        </w:rPr>
        <w:t xml:space="preserve"> </w:t>
      </w:r>
      <w:r w:rsidRPr="00186CDA">
        <w:rPr>
          <w:sz w:val="24"/>
          <w:szCs w:val="24"/>
        </w:rPr>
        <w:t>республиканский</w:t>
      </w:r>
      <w:r w:rsidR="00F86750" w:rsidRPr="00186CDA">
        <w:rPr>
          <w:sz w:val="24"/>
          <w:szCs w:val="24"/>
        </w:rPr>
        <w:t xml:space="preserve"> </w:t>
      </w:r>
      <w:r w:rsidRPr="00186CDA">
        <w:rPr>
          <w:sz w:val="24"/>
          <w:szCs w:val="24"/>
        </w:rPr>
        <w:t>орган</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об</w:t>
      </w:r>
      <w:r w:rsidR="00F86750" w:rsidRPr="00186CDA">
        <w:rPr>
          <w:sz w:val="24"/>
          <w:szCs w:val="24"/>
        </w:rPr>
        <w:t xml:space="preserve"> </w:t>
      </w:r>
      <w:r w:rsidRPr="00186CDA">
        <w:rPr>
          <w:sz w:val="24"/>
          <w:szCs w:val="24"/>
        </w:rPr>
        <w:t>обнаруженном</w:t>
      </w:r>
      <w:r w:rsidR="00F86750" w:rsidRPr="00186CDA">
        <w:rPr>
          <w:sz w:val="24"/>
          <w:szCs w:val="24"/>
        </w:rPr>
        <w:t xml:space="preserve"> </w:t>
      </w:r>
      <w:r w:rsidRPr="00186CDA">
        <w:rPr>
          <w:sz w:val="24"/>
          <w:szCs w:val="24"/>
        </w:rPr>
        <w:t>объекте.</w:t>
      </w:r>
    </w:p>
    <w:p w14:paraId="650BA21F" w14:textId="77777777" w:rsidR="00104372" w:rsidRPr="00186CDA" w:rsidRDefault="00104372" w:rsidP="00186CDA">
      <w:pPr>
        <w:ind w:firstLine="709"/>
        <w:jc w:val="both"/>
        <w:rPr>
          <w:sz w:val="24"/>
          <w:szCs w:val="24"/>
        </w:rPr>
      </w:pPr>
      <w:r w:rsidRPr="00186CDA">
        <w:rPr>
          <w:sz w:val="24"/>
          <w:szCs w:val="24"/>
        </w:rPr>
        <w:t>6.</w:t>
      </w:r>
      <w:r w:rsidR="00F86750" w:rsidRPr="00186CDA">
        <w:rPr>
          <w:sz w:val="24"/>
          <w:szCs w:val="24"/>
        </w:rPr>
        <w:t xml:space="preserve"> </w:t>
      </w:r>
      <w:r w:rsidRPr="00186CDA">
        <w:rPr>
          <w:sz w:val="24"/>
          <w:szCs w:val="24"/>
        </w:rPr>
        <w:t>Работы,</w:t>
      </w:r>
      <w:r w:rsidR="00F86750" w:rsidRPr="00186CDA">
        <w:rPr>
          <w:sz w:val="24"/>
          <w:szCs w:val="24"/>
        </w:rPr>
        <w:t xml:space="preserve"> </w:t>
      </w:r>
      <w:r w:rsidRPr="00186CDA">
        <w:rPr>
          <w:sz w:val="24"/>
          <w:szCs w:val="24"/>
        </w:rPr>
        <w:t>указанные</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пункте</w:t>
      </w:r>
      <w:r w:rsidR="00F86750" w:rsidRPr="00186CDA">
        <w:rPr>
          <w:sz w:val="24"/>
          <w:szCs w:val="24"/>
        </w:rPr>
        <w:t xml:space="preserve"> </w:t>
      </w:r>
      <w:r w:rsidRPr="00186CDA">
        <w:rPr>
          <w:sz w:val="24"/>
          <w:szCs w:val="24"/>
        </w:rPr>
        <w:t>5</w:t>
      </w:r>
      <w:r w:rsidR="00F86750" w:rsidRPr="00186CDA">
        <w:rPr>
          <w:sz w:val="24"/>
          <w:szCs w:val="24"/>
        </w:rPr>
        <w:t xml:space="preserve"> </w:t>
      </w:r>
      <w:r w:rsidRPr="00186CDA">
        <w:rPr>
          <w:sz w:val="24"/>
          <w:szCs w:val="24"/>
        </w:rPr>
        <w:t>настоящей</w:t>
      </w:r>
      <w:r w:rsidR="00F86750" w:rsidRPr="00186CDA">
        <w:rPr>
          <w:sz w:val="24"/>
          <w:szCs w:val="24"/>
        </w:rPr>
        <w:t xml:space="preserve"> </w:t>
      </w:r>
      <w:r w:rsidRPr="00186CDA">
        <w:rPr>
          <w:sz w:val="24"/>
          <w:szCs w:val="24"/>
        </w:rPr>
        <w:t>статьи,</w:t>
      </w:r>
      <w:r w:rsidR="00F86750" w:rsidRPr="00186CDA">
        <w:rPr>
          <w:sz w:val="24"/>
          <w:szCs w:val="24"/>
        </w:rPr>
        <w:t xml:space="preserve"> </w:t>
      </w:r>
      <w:r w:rsidRPr="00186CDA">
        <w:rPr>
          <w:sz w:val="24"/>
          <w:szCs w:val="24"/>
        </w:rPr>
        <w:t>а</w:t>
      </w:r>
      <w:r w:rsidR="00F86750" w:rsidRPr="00186CDA">
        <w:rPr>
          <w:sz w:val="24"/>
          <w:szCs w:val="24"/>
        </w:rPr>
        <w:t xml:space="preserve"> </w:t>
      </w:r>
      <w:r w:rsidRPr="00186CDA">
        <w:rPr>
          <w:sz w:val="24"/>
          <w:szCs w:val="24"/>
        </w:rPr>
        <w:t>также</w:t>
      </w:r>
      <w:r w:rsidR="00F86750" w:rsidRPr="00186CDA">
        <w:rPr>
          <w:sz w:val="24"/>
          <w:szCs w:val="24"/>
        </w:rPr>
        <w:t xml:space="preserve"> </w:t>
      </w:r>
      <w:r w:rsidRPr="00186CDA">
        <w:rPr>
          <w:sz w:val="24"/>
          <w:szCs w:val="24"/>
        </w:rPr>
        <w:t>работы,</w:t>
      </w:r>
      <w:r w:rsidR="00F86750" w:rsidRPr="00186CDA">
        <w:rPr>
          <w:sz w:val="24"/>
          <w:szCs w:val="24"/>
        </w:rPr>
        <w:t xml:space="preserve"> </w:t>
      </w:r>
      <w:r w:rsidRPr="00186CDA">
        <w:rPr>
          <w:sz w:val="24"/>
          <w:szCs w:val="24"/>
        </w:rPr>
        <w:t>проведение</w:t>
      </w:r>
      <w:r w:rsidR="00F86750" w:rsidRPr="00186CDA">
        <w:rPr>
          <w:sz w:val="24"/>
          <w:szCs w:val="24"/>
        </w:rPr>
        <w:t xml:space="preserve"> </w:t>
      </w:r>
      <w:r w:rsidRPr="00186CDA">
        <w:rPr>
          <w:sz w:val="24"/>
          <w:szCs w:val="24"/>
        </w:rPr>
        <w:t>которых</w:t>
      </w:r>
      <w:r w:rsidR="00F86750" w:rsidRPr="00186CDA">
        <w:rPr>
          <w:sz w:val="24"/>
          <w:szCs w:val="24"/>
        </w:rPr>
        <w:t xml:space="preserve"> </w:t>
      </w:r>
      <w:r w:rsidRPr="00186CDA">
        <w:rPr>
          <w:sz w:val="24"/>
          <w:szCs w:val="24"/>
        </w:rPr>
        <w:t>может</w:t>
      </w:r>
      <w:r w:rsidR="00F86750" w:rsidRPr="00186CDA">
        <w:rPr>
          <w:sz w:val="24"/>
          <w:szCs w:val="24"/>
        </w:rPr>
        <w:t xml:space="preserve"> </w:t>
      </w:r>
      <w:r w:rsidRPr="00186CDA">
        <w:rPr>
          <w:sz w:val="24"/>
          <w:szCs w:val="24"/>
        </w:rPr>
        <w:t>ухудшить</w:t>
      </w:r>
      <w:r w:rsidR="00F86750" w:rsidRPr="00186CDA">
        <w:rPr>
          <w:sz w:val="24"/>
          <w:szCs w:val="24"/>
        </w:rPr>
        <w:t xml:space="preserve"> </w:t>
      </w:r>
      <w:r w:rsidRPr="00186CDA">
        <w:rPr>
          <w:sz w:val="24"/>
          <w:szCs w:val="24"/>
        </w:rPr>
        <w:t>состояние</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нарушить</w:t>
      </w:r>
      <w:r w:rsidR="00F86750" w:rsidRPr="00186CDA">
        <w:rPr>
          <w:sz w:val="24"/>
          <w:szCs w:val="24"/>
        </w:rPr>
        <w:t xml:space="preserve"> </w:t>
      </w:r>
      <w:r w:rsidRPr="00186CDA">
        <w:rPr>
          <w:sz w:val="24"/>
          <w:szCs w:val="24"/>
        </w:rPr>
        <w:t>его</w:t>
      </w:r>
      <w:r w:rsidR="00F86750" w:rsidRPr="00186CDA">
        <w:rPr>
          <w:sz w:val="24"/>
          <w:szCs w:val="24"/>
        </w:rPr>
        <w:t xml:space="preserve"> </w:t>
      </w:r>
      <w:r w:rsidRPr="00186CDA">
        <w:rPr>
          <w:sz w:val="24"/>
          <w:szCs w:val="24"/>
        </w:rPr>
        <w:t>целостность</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сохранность,</w:t>
      </w:r>
      <w:r w:rsidR="00F86750" w:rsidRPr="00186CDA">
        <w:rPr>
          <w:sz w:val="24"/>
          <w:szCs w:val="24"/>
        </w:rPr>
        <w:t xml:space="preserve"> </w:t>
      </w:r>
      <w:r w:rsidRPr="00186CDA">
        <w:rPr>
          <w:sz w:val="24"/>
          <w:szCs w:val="24"/>
        </w:rPr>
        <w:t>должны</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немедленно</w:t>
      </w:r>
      <w:r w:rsidR="00F86750" w:rsidRPr="00186CDA">
        <w:rPr>
          <w:sz w:val="24"/>
          <w:szCs w:val="24"/>
        </w:rPr>
        <w:t xml:space="preserve"> </w:t>
      </w:r>
      <w:r w:rsidRPr="00186CDA">
        <w:rPr>
          <w:sz w:val="24"/>
          <w:szCs w:val="24"/>
        </w:rPr>
        <w:t>приостановлены</w:t>
      </w:r>
      <w:r w:rsidR="00F86750" w:rsidRPr="00186CDA">
        <w:rPr>
          <w:sz w:val="24"/>
          <w:szCs w:val="24"/>
        </w:rPr>
        <w:t xml:space="preserve"> </w:t>
      </w:r>
      <w:r w:rsidRPr="00186CDA">
        <w:rPr>
          <w:sz w:val="24"/>
          <w:szCs w:val="24"/>
        </w:rPr>
        <w:t>заказчиком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исполнителем</w:t>
      </w:r>
      <w:r w:rsidR="00F86750" w:rsidRPr="00186CDA">
        <w:rPr>
          <w:sz w:val="24"/>
          <w:szCs w:val="24"/>
        </w:rPr>
        <w:t xml:space="preserve"> </w:t>
      </w:r>
      <w:r w:rsidRPr="00186CDA">
        <w:rPr>
          <w:sz w:val="24"/>
          <w:szCs w:val="24"/>
        </w:rPr>
        <w:t>работ</w:t>
      </w:r>
      <w:r w:rsidR="00F86750" w:rsidRPr="00186CDA">
        <w:rPr>
          <w:sz w:val="24"/>
          <w:szCs w:val="24"/>
        </w:rPr>
        <w:t xml:space="preserve"> </w:t>
      </w:r>
      <w:r w:rsidRPr="00186CDA">
        <w:rPr>
          <w:sz w:val="24"/>
          <w:szCs w:val="24"/>
        </w:rPr>
        <w:t>после</w:t>
      </w:r>
      <w:r w:rsidR="00F86750" w:rsidRPr="00186CDA">
        <w:rPr>
          <w:sz w:val="24"/>
          <w:szCs w:val="24"/>
        </w:rPr>
        <w:t xml:space="preserve"> </w:t>
      </w:r>
      <w:r w:rsidRPr="00186CDA">
        <w:rPr>
          <w:sz w:val="24"/>
          <w:szCs w:val="24"/>
        </w:rPr>
        <w:t>получения</w:t>
      </w:r>
      <w:r w:rsidR="00F86750" w:rsidRPr="00186CDA">
        <w:rPr>
          <w:sz w:val="24"/>
          <w:szCs w:val="24"/>
        </w:rPr>
        <w:t xml:space="preserve"> </w:t>
      </w:r>
      <w:r w:rsidRPr="00186CDA">
        <w:rPr>
          <w:sz w:val="24"/>
          <w:szCs w:val="24"/>
        </w:rPr>
        <w:t>письменного</w:t>
      </w:r>
      <w:r w:rsidR="00F86750" w:rsidRPr="00186CDA">
        <w:rPr>
          <w:sz w:val="24"/>
          <w:szCs w:val="24"/>
        </w:rPr>
        <w:t xml:space="preserve"> </w:t>
      </w:r>
      <w:r w:rsidRPr="00186CDA">
        <w:rPr>
          <w:sz w:val="24"/>
          <w:szCs w:val="24"/>
        </w:rPr>
        <w:t>предписания</w:t>
      </w:r>
      <w:r w:rsidR="00F86750" w:rsidRPr="00186CDA">
        <w:rPr>
          <w:sz w:val="24"/>
          <w:szCs w:val="24"/>
        </w:rPr>
        <w:t xml:space="preserve"> </w:t>
      </w:r>
      <w:r w:rsidRPr="00186CDA">
        <w:rPr>
          <w:sz w:val="24"/>
          <w:szCs w:val="24"/>
        </w:rPr>
        <w:t>республиканского</w:t>
      </w:r>
      <w:r w:rsidR="00F86750" w:rsidRPr="00186CDA">
        <w:rPr>
          <w:sz w:val="24"/>
          <w:szCs w:val="24"/>
        </w:rPr>
        <w:t xml:space="preserve"> </w:t>
      </w:r>
      <w:r w:rsidRPr="00186CDA">
        <w:rPr>
          <w:sz w:val="24"/>
          <w:szCs w:val="24"/>
        </w:rPr>
        <w:t>органа</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либо</w:t>
      </w:r>
      <w:r w:rsidR="00F86750" w:rsidRPr="00186CDA">
        <w:rPr>
          <w:sz w:val="24"/>
          <w:szCs w:val="24"/>
        </w:rPr>
        <w:t xml:space="preserve"> </w:t>
      </w:r>
      <w:r w:rsidRPr="00186CDA">
        <w:rPr>
          <w:sz w:val="24"/>
          <w:szCs w:val="24"/>
        </w:rPr>
        <w:t>федерального</w:t>
      </w:r>
      <w:r w:rsidR="00F86750" w:rsidRPr="00186CDA">
        <w:rPr>
          <w:sz w:val="24"/>
          <w:szCs w:val="24"/>
        </w:rPr>
        <w:t xml:space="preserve"> </w:t>
      </w:r>
      <w:r w:rsidRPr="00186CDA">
        <w:rPr>
          <w:sz w:val="24"/>
          <w:szCs w:val="24"/>
        </w:rPr>
        <w:t>органа</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p>
    <w:p w14:paraId="0A576E75" w14:textId="77777777" w:rsidR="00104372" w:rsidRPr="00186CDA" w:rsidRDefault="00104372" w:rsidP="00186CDA">
      <w:pPr>
        <w:ind w:firstLine="709"/>
        <w:jc w:val="both"/>
        <w:rPr>
          <w:sz w:val="24"/>
          <w:szCs w:val="24"/>
        </w:rPr>
      </w:pPr>
      <w:r w:rsidRPr="00186CDA">
        <w:rPr>
          <w:sz w:val="24"/>
          <w:szCs w:val="24"/>
        </w:rPr>
        <w:t>7.</w:t>
      </w:r>
      <w:r w:rsidR="00F86750" w:rsidRPr="00186CDA">
        <w:rPr>
          <w:sz w:val="24"/>
          <w:szCs w:val="24"/>
        </w:rPr>
        <w:t xml:space="preserve"> </w:t>
      </w:r>
      <w:r w:rsidRPr="00186CDA">
        <w:rPr>
          <w:sz w:val="24"/>
          <w:szCs w:val="24"/>
        </w:rPr>
        <w:t>После</w:t>
      </w:r>
      <w:r w:rsidR="00F86750" w:rsidRPr="00186CDA">
        <w:rPr>
          <w:sz w:val="24"/>
          <w:szCs w:val="24"/>
        </w:rPr>
        <w:t xml:space="preserve"> </w:t>
      </w:r>
      <w:r w:rsidRPr="00186CDA">
        <w:rPr>
          <w:sz w:val="24"/>
          <w:szCs w:val="24"/>
        </w:rPr>
        <w:t>принятия</w:t>
      </w:r>
      <w:r w:rsidR="00F86750" w:rsidRPr="00186CDA">
        <w:rPr>
          <w:sz w:val="24"/>
          <w:szCs w:val="24"/>
        </w:rPr>
        <w:t xml:space="preserve"> </w:t>
      </w:r>
      <w:r w:rsidRPr="00186CDA">
        <w:rPr>
          <w:sz w:val="24"/>
          <w:szCs w:val="24"/>
        </w:rPr>
        <w:t>мер</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ликвидации</w:t>
      </w:r>
      <w:r w:rsidR="00F86750" w:rsidRPr="00186CDA">
        <w:rPr>
          <w:sz w:val="24"/>
          <w:szCs w:val="24"/>
        </w:rPr>
        <w:t xml:space="preserve"> </w:t>
      </w:r>
      <w:r w:rsidRPr="00186CDA">
        <w:rPr>
          <w:sz w:val="24"/>
          <w:szCs w:val="24"/>
        </w:rPr>
        <w:t>опасности</w:t>
      </w:r>
      <w:r w:rsidR="00F86750" w:rsidRPr="00186CDA">
        <w:rPr>
          <w:sz w:val="24"/>
          <w:szCs w:val="24"/>
        </w:rPr>
        <w:t xml:space="preserve"> </w:t>
      </w:r>
      <w:r w:rsidRPr="00186CDA">
        <w:rPr>
          <w:sz w:val="24"/>
          <w:szCs w:val="24"/>
        </w:rPr>
        <w:t>разрушения</w:t>
      </w:r>
      <w:r w:rsidR="00F86750" w:rsidRPr="00186CDA">
        <w:rPr>
          <w:sz w:val="24"/>
          <w:szCs w:val="24"/>
        </w:rPr>
        <w:t xml:space="preserve"> </w:t>
      </w:r>
      <w:r w:rsidRPr="00186CDA">
        <w:rPr>
          <w:sz w:val="24"/>
          <w:szCs w:val="24"/>
        </w:rPr>
        <w:t>обнаруженного</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обладающего</w:t>
      </w:r>
      <w:r w:rsidR="00F86750" w:rsidRPr="00186CDA">
        <w:rPr>
          <w:sz w:val="24"/>
          <w:szCs w:val="24"/>
        </w:rPr>
        <w:t xml:space="preserve"> </w:t>
      </w:r>
      <w:r w:rsidRPr="00186CDA">
        <w:rPr>
          <w:sz w:val="24"/>
          <w:szCs w:val="24"/>
        </w:rPr>
        <w:t>признаками</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после</w:t>
      </w:r>
      <w:r w:rsidR="00F86750" w:rsidRPr="00186CDA">
        <w:rPr>
          <w:sz w:val="24"/>
          <w:szCs w:val="24"/>
        </w:rPr>
        <w:t xml:space="preserve"> </w:t>
      </w:r>
      <w:r w:rsidRPr="00186CDA">
        <w:rPr>
          <w:sz w:val="24"/>
          <w:szCs w:val="24"/>
        </w:rPr>
        <w:t>устранения</w:t>
      </w:r>
      <w:r w:rsidR="00F86750" w:rsidRPr="00186CDA">
        <w:rPr>
          <w:sz w:val="24"/>
          <w:szCs w:val="24"/>
        </w:rPr>
        <w:t xml:space="preserve"> </w:t>
      </w:r>
      <w:r w:rsidRPr="00186CDA">
        <w:rPr>
          <w:sz w:val="24"/>
          <w:szCs w:val="24"/>
        </w:rPr>
        <w:t>угрозы</w:t>
      </w:r>
      <w:r w:rsidR="00F86750" w:rsidRPr="00186CDA">
        <w:rPr>
          <w:sz w:val="24"/>
          <w:szCs w:val="24"/>
        </w:rPr>
        <w:t xml:space="preserve"> </w:t>
      </w:r>
      <w:r w:rsidRPr="00186CDA">
        <w:rPr>
          <w:sz w:val="24"/>
          <w:szCs w:val="24"/>
        </w:rPr>
        <w:t>нарушения</w:t>
      </w:r>
      <w:r w:rsidR="00F86750" w:rsidRPr="00186CDA">
        <w:rPr>
          <w:sz w:val="24"/>
          <w:szCs w:val="24"/>
        </w:rPr>
        <w:t xml:space="preserve"> </w:t>
      </w:r>
      <w:r w:rsidRPr="00186CDA">
        <w:rPr>
          <w:sz w:val="24"/>
          <w:szCs w:val="24"/>
        </w:rPr>
        <w:t>целостности</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сохранности</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приостановленные</w:t>
      </w:r>
      <w:r w:rsidR="00F86750" w:rsidRPr="00186CDA">
        <w:rPr>
          <w:sz w:val="24"/>
          <w:szCs w:val="24"/>
        </w:rPr>
        <w:t xml:space="preserve"> </w:t>
      </w:r>
      <w:r w:rsidRPr="00186CDA">
        <w:rPr>
          <w:sz w:val="24"/>
          <w:szCs w:val="24"/>
        </w:rPr>
        <w:t>работы</w:t>
      </w:r>
      <w:r w:rsidR="00F86750" w:rsidRPr="00186CDA">
        <w:rPr>
          <w:sz w:val="24"/>
          <w:szCs w:val="24"/>
        </w:rPr>
        <w:t xml:space="preserve"> </w:t>
      </w:r>
      <w:r w:rsidRPr="00186CDA">
        <w:rPr>
          <w:sz w:val="24"/>
          <w:szCs w:val="24"/>
        </w:rPr>
        <w:t>могут</w:t>
      </w:r>
      <w:r w:rsidR="00F86750" w:rsidRPr="00186CDA">
        <w:rPr>
          <w:sz w:val="24"/>
          <w:szCs w:val="24"/>
        </w:rPr>
        <w:t xml:space="preserve"> </w:t>
      </w:r>
      <w:r w:rsidRPr="00186CDA">
        <w:rPr>
          <w:sz w:val="24"/>
          <w:szCs w:val="24"/>
        </w:rPr>
        <w:t>быть</w:t>
      </w:r>
      <w:r w:rsidR="00F86750" w:rsidRPr="00186CDA">
        <w:rPr>
          <w:sz w:val="24"/>
          <w:szCs w:val="24"/>
        </w:rPr>
        <w:t xml:space="preserve"> </w:t>
      </w:r>
      <w:r w:rsidRPr="00186CDA">
        <w:rPr>
          <w:sz w:val="24"/>
          <w:szCs w:val="24"/>
        </w:rPr>
        <w:t>возобновлены</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письменному</w:t>
      </w:r>
      <w:r w:rsidR="00F86750" w:rsidRPr="00186CDA">
        <w:rPr>
          <w:sz w:val="24"/>
          <w:szCs w:val="24"/>
        </w:rPr>
        <w:t xml:space="preserve"> </w:t>
      </w:r>
      <w:r w:rsidRPr="00186CDA">
        <w:rPr>
          <w:sz w:val="24"/>
          <w:szCs w:val="24"/>
        </w:rPr>
        <w:t>разрешению</w:t>
      </w:r>
      <w:r w:rsidR="00F86750" w:rsidRPr="00186CDA">
        <w:rPr>
          <w:sz w:val="24"/>
          <w:szCs w:val="24"/>
        </w:rPr>
        <w:t xml:space="preserve"> </w:t>
      </w:r>
      <w:r w:rsidRPr="00186CDA">
        <w:rPr>
          <w:sz w:val="24"/>
          <w:szCs w:val="24"/>
        </w:rPr>
        <w:t>соответствующего</w:t>
      </w:r>
      <w:r w:rsidR="00F86750" w:rsidRPr="00186CDA">
        <w:rPr>
          <w:sz w:val="24"/>
          <w:szCs w:val="24"/>
        </w:rPr>
        <w:t xml:space="preserve"> </w:t>
      </w:r>
      <w:r w:rsidRPr="00186CDA">
        <w:rPr>
          <w:sz w:val="24"/>
          <w:szCs w:val="24"/>
        </w:rPr>
        <w:t>органа</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культурного</w:t>
      </w:r>
      <w:r w:rsidR="00F86750" w:rsidRPr="00186CDA">
        <w:rPr>
          <w:sz w:val="24"/>
          <w:szCs w:val="24"/>
        </w:rPr>
        <w:t xml:space="preserve"> </w:t>
      </w:r>
      <w:r w:rsidRPr="00186CDA">
        <w:rPr>
          <w:sz w:val="24"/>
          <w:szCs w:val="24"/>
        </w:rPr>
        <w:t>наследия,</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предписанию</w:t>
      </w:r>
      <w:r w:rsidR="00F86750" w:rsidRPr="00186CDA">
        <w:rPr>
          <w:sz w:val="24"/>
          <w:szCs w:val="24"/>
        </w:rPr>
        <w:t xml:space="preserve"> </w:t>
      </w:r>
      <w:r w:rsidRPr="00186CDA">
        <w:rPr>
          <w:sz w:val="24"/>
          <w:szCs w:val="24"/>
        </w:rPr>
        <w:t>которого</w:t>
      </w:r>
      <w:r w:rsidR="00F86750" w:rsidRPr="00186CDA">
        <w:rPr>
          <w:sz w:val="24"/>
          <w:szCs w:val="24"/>
        </w:rPr>
        <w:t xml:space="preserve"> </w:t>
      </w:r>
      <w:r w:rsidRPr="00186CDA">
        <w:rPr>
          <w:sz w:val="24"/>
          <w:szCs w:val="24"/>
        </w:rPr>
        <w:t>работы</w:t>
      </w:r>
      <w:r w:rsidR="00F86750" w:rsidRPr="00186CDA">
        <w:rPr>
          <w:sz w:val="24"/>
          <w:szCs w:val="24"/>
        </w:rPr>
        <w:t xml:space="preserve"> </w:t>
      </w:r>
      <w:r w:rsidRPr="00186CDA">
        <w:rPr>
          <w:sz w:val="24"/>
          <w:szCs w:val="24"/>
        </w:rPr>
        <w:t>были</w:t>
      </w:r>
      <w:r w:rsidR="00F86750" w:rsidRPr="00186CDA">
        <w:rPr>
          <w:sz w:val="24"/>
          <w:szCs w:val="24"/>
        </w:rPr>
        <w:t xml:space="preserve"> </w:t>
      </w:r>
      <w:r w:rsidRPr="00186CDA">
        <w:rPr>
          <w:sz w:val="24"/>
          <w:szCs w:val="24"/>
        </w:rPr>
        <w:t>приостановлены.</w:t>
      </w:r>
    </w:p>
    <w:p w14:paraId="57354742" w14:textId="77777777" w:rsidR="00104372" w:rsidRPr="00186CDA" w:rsidRDefault="00104372" w:rsidP="00186CDA">
      <w:pPr>
        <w:ind w:firstLine="709"/>
        <w:jc w:val="both"/>
        <w:rPr>
          <w:b/>
          <w:sz w:val="24"/>
          <w:szCs w:val="24"/>
        </w:rPr>
      </w:pPr>
      <w:r w:rsidRPr="00186CDA">
        <w:rPr>
          <w:b/>
          <w:sz w:val="24"/>
          <w:szCs w:val="24"/>
        </w:rPr>
        <w:t>Описание</w:t>
      </w:r>
      <w:r w:rsidR="00F86750" w:rsidRPr="00186CDA">
        <w:rPr>
          <w:b/>
          <w:sz w:val="24"/>
          <w:szCs w:val="24"/>
        </w:rPr>
        <w:t xml:space="preserve"> </w:t>
      </w:r>
      <w:r w:rsidRPr="00186CDA">
        <w:rPr>
          <w:b/>
          <w:sz w:val="24"/>
          <w:szCs w:val="24"/>
        </w:rPr>
        <w:t>ограничений</w:t>
      </w:r>
      <w:r w:rsidR="00F86750" w:rsidRPr="00186CDA">
        <w:rPr>
          <w:b/>
          <w:sz w:val="24"/>
          <w:szCs w:val="24"/>
        </w:rPr>
        <w:t xml:space="preserve"> </w:t>
      </w:r>
      <w:r w:rsidRPr="00186CDA">
        <w:rPr>
          <w:b/>
          <w:sz w:val="24"/>
          <w:szCs w:val="24"/>
        </w:rPr>
        <w:t>в</w:t>
      </w:r>
      <w:r w:rsidR="00F86750" w:rsidRPr="00186CDA">
        <w:rPr>
          <w:b/>
          <w:sz w:val="24"/>
          <w:szCs w:val="24"/>
        </w:rPr>
        <w:t xml:space="preserve"> </w:t>
      </w:r>
      <w:r w:rsidRPr="00186CDA">
        <w:rPr>
          <w:b/>
          <w:sz w:val="24"/>
          <w:szCs w:val="24"/>
        </w:rPr>
        <w:t>зонах</w:t>
      </w:r>
      <w:r w:rsidR="00F86750" w:rsidRPr="00186CDA">
        <w:rPr>
          <w:b/>
          <w:sz w:val="24"/>
          <w:szCs w:val="24"/>
        </w:rPr>
        <w:t xml:space="preserve"> </w:t>
      </w:r>
      <w:r w:rsidRPr="00186CDA">
        <w:rPr>
          <w:b/>
          <w:sz w:val="24"/>
          <w:szCs w:val="24"/>
        </w:rPr>
        <w:t>чрезвычайных</w:t>
      </w:r>
      <w:r w:rsidR="00F86750" w:rsidRPr="00186CDA">
        <w:rPr>
          <w:b/>
          <w:sz w:val="24"/>
          <w:szCs w:val="24"/>
        </w:rPr>
        <w:t xml:space="preserve"> </w:t>
      </w:r>
      <w:r w:rsidRPr="00186CDA">
        <w:rPr>
          <w:b/>
          <w:sz w:val="24"/>
          <w:szCs w:val="24"/>
        </w:rPr>
        <w:t>ситуаций</w:t>
      </w:r>
      <w:r w:rsidR="00F86750" w:rsidRPr="00186CDA">
        <w:rPr>
          <w:b/>
          <w:sz w:val="24"/>
          <w:szCs w:val="24"/>
        </w:rPr>
        <w:t xml:space="preserve"> </w:t>
      </w:r>
      <w:r w:rsidRPr="00186CDA">
        <w:rPr>
          <w:b/>
          <w:sz w:val="24"/>
          <w:szCs w:val="24"/>
        </w:rPr>
        <w:t>на</w:t>
      </w:r>
      <w:r w:rsidR="00F86750" w:rsidRPr="00186CDA">
        <w:rPr>
          <w:b/>
          <w:sz w:val="24"/>
          <w:szCs w:val="24"/>
        </w:rPr>
        <w:t xml:space="preserve"> </w:t>
      </w:r>
      <w:r w:rsidRPr="00186CDA">
        <w:rPr>
          <w:b/>
          <w:sz w:val="24"/>
          <w:szCs w:val="24"/>
        </w:rPr>
        <w:t>водных</w:t>
      </w:r>
      <w:r w:rsidR="00F86750" w:rsidRPr="00186CDA">
        <w:rPr>
          <w:b/>
          <w:sz w:val="24"/>
          <w:szCs w:val="24"/>
        </w:rPr>
        <w:t xml:space="preserve"> </w:t>
      </w:r>
      <w:r w:rsidRPr="00186CDA">
        <w:rPr>
          <w:b/>
          <w:sz w:val="24"/>
          <w:szCs w:val="24"/>
        </w:rPr>
        <w:t>объектах</w:t>
      </w:r>
      <w:r w:rsidR="00F86750" w:rsidRPr="00186CDA">
        <w:rPr>
          <w:b/>
          <w:sz w:val="24"/>
          <w:szCs w:val="24"/>
        </w:rPr>
        <w:t xml:space="preserve"> </w:t>
      </w:r>
      <w:r w:rsidRPr="00186CDA">
        <w:rPr>
          <w:b/>
          <w:sz w:val="24"/>
          <w:szCs w:val="24"/>
        </w:rPr>
        <w:t>(затопление)</w:t>
      </w:r>
    </w:p>
    <w:p w14:paraId="31FB9721" w14:textId="77777777" w:rsidR="00104372" w:rsidRPr="00186CDA" w:rsidRDefault="00104372" w:rsidP="00186CDA">
      <w:pPr>
        <w:ind w:firstLine="709"/>
        <w:jc w:val="both"/>
        <w:rPr>
          <w:sz w:val="24"/>
          <w:szCs w:val="24"/>
        </w:rPr>
      </w:pPr>
      <w:r w:rsidRPr="00186CDA">
        <w:rPr>
          <w:sz w:val="24"/>
          <w:szCs w:val="24"/>
        </w:rPr>
        <w:t>1.</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законодательством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области</w:t>
      </w:r>
      <w:r w:rsidR="00F86750" w:rsidRPr="00186CDA">
        <w:rPr>
          <w:sz w:val="24"/>
          <w:szCs w:val="24"/>
        </w:rPr>
        <w:t xml:space="preserve"> </w:t>
      </w:r>
      <w:r w:rsidRPr="00186CDA">
        <w:rPr>
          <w:sz w:val="24"/>
          <w:szCs w:val="24"/>
        </w:rPr>
        <w:t>охраны</w:t>
      </w:r>
      <w:r w:rsidR="00F86750" w:rsidRPr="00186CDA">
        <w:rPr>
          <w:sz w:val="24"/>
          <w:szCs w:val="24"/>
        </w:rPr>
        <w:t xml:space="preserve"> </w:t>
      </w:r>
      <w:r w:rsidRPr="00186CDA">
        <w:rPr>
          <w:sz w:val="24"/>
          <w:szCs w:val="24"/>
        </w:rPr>
        <w:t>окружающей</w:t>
      </w:r>
      <w:r w:rsidR="00F86750" w:rsidRPr="00186CDA">
        <w:rPr>
          <w:sz w:val="24"/>
          <w:szCs w:val="24"/>
        </w:rPr>
        <w:t xml:space="preserve"> </w:t>
      </w:r>
      <w:r w:rsidRPr="00186CDA">
        <w:rPr>
          <w:sz w:val="24"/>
          <w:szCs w:val="24"/>
        </w:rPr>
        <w:t>среды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законодательством</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защите</w:t>
      </w:r>
      <w:r w:rsidR="00F86750" w:rsidRPr="00186CDA">
        <w:rPr>
          <w:sz w:val="24"/>
          <w:szCs w:val="24"/>
        </w:rPr>
        <w:t xml:space="preserve"> </w:t>
      </w:r>
      <w:r w:rsidRPr="00186CDA">
        <w:rPr>
          <w:sz w:val="24"/>
          <w:szCs w:val="24"/>
        </w:rPr>
        <w:t>населения</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чрезвычайных</w:t>
      </w:r>
      <w:r w:rsidR="00F86750" w:rsidRPr="00186CDA">
        <w:rPr>
          <w:sz w:val="24"/>
          <w:szCs w:val="24"/>
        </w:rPr>
        <w:t xml:space="preserve"> </w:t>
      </w:r>
      <w:r w:rsidRPr="00186CDA">
        <w:rPr>
          <w:sz w:val="24"/>
          <w:szCs w:val="24"/>
        </w:rPr>
        <w:t>ситуаций</w:t>
      </w:r>
      <w:r w:rsidR="00F86750" w:rsidRPr="00186CDA">
        <w:rPr>
          <w:sz w:val="24"/>
          <w:szCs w:val="24"/>
        </w:rPr>
        <w:t xml:space="preserve"> </w:t>
      </w:r>
      <w:r w:rsidRPr="00186CDA">
        <w:rPr>
          <w:sz w:val="24"/>
          <w:szCs w:val="24"/>
        </w:rPr>
        <w:t>природного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техногенного</w:t>
      </w:r>
      <w:r w:rsidR="00F86750" w:rsidRPr="00186CDA">
        <w:rPr>
          <w:sz w:val="24"/>
          <w:szCs w:val="24"/>
        </w:rPr>
        <w:t xml:space="preserve"> </w:t>
      </w:r>
      <w:r w:rsidRPr="00186CDA">
        <w:rPr>
          <w:sz w:val="24"/>
          <w:szCs w:val="24"/>
        </w:rPr>
        <w:t>характера</w:t>
      </w:r>
      <w:r w:rsidR="00F86750" w:rsidRPr="00186CDA">
        <w:rPr>
          <w:sz w:val="24"/>
          <w:szCs w:val="24"/>
        </w:rPr>
        <w:t xml:space="preserve"> </w:t>
      </w:r>
      <w:r w:rsidRPr="00186CDA">
        <w:rPr>
          <w:sz w:val="24"/>
          <w:szCs w:val="24"/>
        </w:rPr>
        <w:t>зонами</w:t>
      </w:r>
      <w:r w:rsidR="00F86750" w:rsidRPr="00186CDA">
        <w:rPr>
          <w:sz w:val="24"/>
          <w:szCs w:val="24"/>
        </w:rPr>
        <w:t xml:space="preserve"> </w:t>
      </w:r>
      <w:r w:rsidRPr="00186CDA">
        <w:rPr>
          <w:sz w:val="24"/>
          <w:szCs w:val="24"/>
        </w:rPr>
        <w:t>экологического</w:t>
      </w:r>
      <w:r w:rsidR="00F86750" w:rsidRPr="00186CDA">
        <w:rPr>
          <w:sz w:val="24"/>
          <w:szCs w:val="24"/>
        </w:rPr>
        <w:t xml:space="preserve"> </w:t>
      </w:r>
      <w:r w:rsidRPr="00186CDA">
        <w:rPr>
          <w:sz w:val="24"/>
          <w:szCs w:val="24"/>
        </w:rPr>
        <w:t>бедствия,</w:t>
      </w:r>
      <w:r w:rsidR="00F86750" w:rsidRPr="00186CDA">
        <w:rPr>
          <w:sz w:val="24"/>
          <w:szCs w:val="24"/>
        </w:rPr>
        <w:t xml:space="preserve"> </w:t>
      </w:r>
      <w:r w:rsidRPr="00186CDA">
        <w:rPr>
          <w:sz w:val="24"/>
          <w:szCs w:val="24"/>
        </w:rPr>
        <w:t>зонами</w:t>
      </w:r>
      <w:r w:rsidR="00F86750" w:rsidRPr="00186CDA">
        <w:rPr>
          <w:sz w:val="24"/>
          <w:szCs w:val="24"/>
        </w:rPr>
        <w:t xml:space="preserve"> </w:t>
      </w:r>
      <w:r w:rsidRPr="00186CDA">
        <w:rPr>
          <w:sz w:val="24"/>
          <w:szCs w:val="24"/>
        </w:rPr>
        <w:t>чрезвычайных</w:t>
      </w:r>
      <w:r w:rsidR="00F86750" w:rsidRPr="00186CDA">
        <w:rPr>
          <w:sz w:val="24"/>
          <w:szCs w:val="24"/>
        </w:rPr>
        <w:t xml:space="preserve"> </w:t>
      </w:r>
      <w:r w:rsidRPr="00186CDA">
        <w:rPr>
          <w:sz w:val="24"/>
          <w:szCs w:val="24"/>
        </w:rPr>
        <w:t>ситуаций</w:t>
      </w:r>
      <w:r w:rsidR="00F86750" w:rsidRPr="00186CDA">
        <w:rPr>
          <w:sz w:val="24"/>
          <w:szCs w:val="24"/>
        </w:rPr>
        <w:t xml:space="preserve"> </w:t>
      </w:r>
      <w:r w:rsidRPr="00186CDA">
        <w:rPr>
          <w:sz w:val="24"/>
          <w:szCs w:val="24"/>
        </w:rPr>
        <w:t>могут</w:t>
      </w:r>
      <w:r w:rsidR="00F86750" w:rsidRPr="00186CDA">
        <w:rPr>
          <w:sz w:val="24"/>
          <w:szCs w:val="24"/>
        </w:rPr>
        <w:t xml:space="preserve"> </w:t>
      </w:r>
      <w:r w:rsidRPr="00186CDA">
        <w:rPr>
          <w:sz w:val="24"/>
          <w:szCs w:val="24"/>
        </w:rPr>
        <w:t>объявляться</w:t>
      </w:r>
      <w:r w:rsidR="00F86750" w:rsidRPr="00186CDA">
        <w:rPr>
          <w:sz w:val="24"/>
          <w:szCs w:val="24"/>
        </w:rPr>
        <w:t xml:space="preserve"> </w:t>
      </w:r>
      <w:r w:rsidRPr="00186CDA">
        <w:rPr>
          <w:sz w:val="24"/>
          <w:szCs w:val="24"/>
        </w:rPr>
        <w:t>водные</w:t>
      </w:r>
      <w:r w:rsidR="00F86750" w:rsidRPr="00186CDA">
        <w:rPr>
          <w:sz w:val="24"/>
          <w:szCs w:val="24"/>
        </w:rPr>
        <w:t xml:space="preserve"> </w:t>
      </w:r>
      <w:r w:rsidRPr="00186CDA">
        <w:rPr>
          <w:sz w:val="24"/>
          <w:szCs w:val="24"/>
        </w:rPr>
        <w:t>объекты</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речные</w:t>
      </w:r>
      <w:r w:rsidR="00F86750" w:rsidRPr="00186CDA">
        <w:rPr>
          <w:sz w:val="24"/>
          <w:szCs w:val="24"/>
        </w:rPr>
        <w:t xml:space="preserve"> </w:t>
      </w:r>
      <w:r w:rsidRPr="00186CDA">
        <w:rPr>
          <w:sz w:val="24"/>
          <w:szCs w:val="24"/>
        </w:rPr>
        <w:t>бассейны,</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которых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результате</w:t>
      </w:r>
      <w:r w:rsidR="00F86750" w:rsidRPr="00186CDA">
        <w:rPr>
          <w:sz w:val="24"/>
          <w:szCs w:val="24"/>
        </w:rPr>
        <w:t xml:space="preserve"> </w:t>
      </w:r>
      <w:r w:rsidRPr="00186CDA">
        <w:rPr>
          <w:sz w:val="24"/>
          <w:szCs w:val="24"/>
        </w:rPr>
        <w:t>техногенных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природных</w:t>
      </w:r>
      <w:r w:rsidR="00F86750" w:rsidRPr="00186CDA">
        <w:rPr>
          <w:sz w:val="24"/>
          <w:szCs w:val="24"/>
        </w:rPr>
        <w:t xml:space="preserve"> </w:t>
      </w:r>
      <w:r w:rsidRPr="00186CDA">
        <w:rPr>
          <w:sz w:val="24"/>
          <w:szCs w:val="24"/>
        </w:rPr>
        <w:t>явлений</w:t>
      </w:r>
      <w:r w:rsidR="00F86750" w:rsidRPr="00186CDA">
        <w:rPr>
          <w:sz w:val="24"/>
          <w:szCs w:val="24"/>
        </w:rPr>
        <w:t xml:space="preserve"> </w:t>
      </w:r>
      <w:r w:rsidRPr="00186CDA">
        <w:rPr>
          <w:sz w:val="24"/>
          <w:szCs w:val="24"/>
        </w:rPr>
        <w:t>происходят</w:t>
      </w:r>
      <w:r w:rsidR="00F86750" w:rsidRPr="00186CDA">
        <w:rPr>
          <w:sz w:val="24"/>
          <w:szCs w:val="24"/>
        </w:rPr>
        <w:t xml:space="preserve"> </w:t>
      </w:r>
      <w:r w:rsidRPr="00186CDA">
        <w:rPr>
          <w:sz w:val="24"/>
          <w:szCs w:val="24"/>
        </w:rPr>
        <w:t>изменения,</w:t>
      </w:r>
      <w:r w:rsidR="00F86750" w:rsidRPr="00186CDA">
        <w:rPr>
          <w:sz w:val="24"/>
          <w:szCs w:val="24"/>
        </w:rPr>
        <w:t xml:space="preserve"> </w:t>
      </w:r>
      <w:r w:rsidRPr="00186CDA">
        <w:rPr>
          <w:sz w:val="24"/>
          <w:szCs w:val="24"/>
        </w:rPr>
        <w:t>представляющие</w:t>
      </w:r>
      <w:r w:rsidR="00F86750" w:rsidRPr="00186CDA">
        <w:rPr>
          <w:sz w:val="24"/>
          <w:szCs w:val="24"/>
        </w:rPr>
        <w:t xml:space="preserve"> </w:t>
      </w:r>
      <w:r w:rsidRPr="00186CDA">
        <w:rPr>
          <w:sz w:val="24"/>
          <w:szCs w:val="24"/>
        </w:rPr>
        <w:t>угрозу</w:t>
      </w:r>
      <w:r w:rsidR="00F86750" w:rsidRPr="00186CDA">
        <w:rPr>
          <w:sz w:val="24"/>
          <w:szCs w:val="24"/>
        </w:rPr>
        <w:t xml:space="preserve"> </w:t>
      </w:r>
      <w:r w:rsidRPr="00186CDA">
        <w:rPr>
          <w:sz w:val="24"/>
          <w:szCs w:val="24"/>
        </w:rPr>
        <w:t>здоровью</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жизни</w:t>
      </w:r>
      <w:r w:rsidR="00F86750" w:rsidRPr="00186CDA">
        <w:rPr>
          <w:sz w:val="24"/>
          <w:szCs w:val="24"/>
        </w:rPr>
        <w:t xml:space="preserve"> </w:t>
      </w:r>
      <w:r w:rsidRPr="00186CDA">
        <w:rPr>
          <w:sz w:val="24"/>
          <w:szCs w:val="24"/>
        </w:rPr>
        <w:t>человека,</w:t>
      </w:r>
      <w:r w:rsidR="00F86750" w:rsidRPr="00186CDA">
        <w:rPr>
          <w:sz w:val="24"/>
          <w:szCs w:val="24"/>
        </w:rPr>
        <w:t xml:space="preserve"> </w:t>
      </w:r>
      <w:r w:rsidRPr="00186CDA">
        <w:rPr>
          <w:sz w:val="24"/>
          <w:szCs w:val="24"/>
        </w:rPr>
        <w:t>объектам</w:t>
      </w:r>
      <w:r w:rsidR="00F86750" w:rsidRPr="00186CDA">
        <w:rPr>
          <w:sz w:val="24"/>
          <w:szCs w:val="24"/>
        </w:rPr>
        <w:t xml:space="preserve"> </w:t>
      </w:r>
      <w:r w:rsidRPr="00186CDA">
        <w:rPr>
          <w:sz w:val="24"/>
          <w:szCs w:val="24"/>
        </w:rPr>
        <w:t>животного</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растительного</w:t>
      </w:r>
      <w:r w:rsidR="00F86750" w:rsidRPr="00186CDA">
        <w:rPr>
          <w:sz w:val="24"/>
          <w:szCs w:val="24"/>
        </w:rPr>
        <w:t xml:space="preserve"> </w:t>
      </w:r>
      <w:r w:rsidRPr="00186CDA">
        <w:rPr>
          <w:sz w:val="24"/>
          <w:szCs w:val="24"/>
        </w:rPr>
        <w:t>мира,</w:t>
      </w:r>
      <w:r w:rsidR="00F86750" w:rsidRPr="00186CDA">
        <w:rPr>
          <w:sz w:val="24"/>
          <w:szCs w:val="24"/>
        </w:rPr>
        <w:t xml:space="preserve"> </w:t>
      </w:r>
      <w:r w:rsidRPr="00186CDA">
        <w:rPr>
          <w:sz w:val="24"/>
          <w:szCs w:val="24"/>
        </w:rPr>
        <w:t>другим</w:t>
      </w:r>
      <w:r w:rsidR="00F86750" w:rsidRPr="00186CDA">
        <w:rPr>
          <w:sz w:val="24"/>
          <w:szCs w:val="24"/>
        </w:rPr>
        <w:t xml:space="preserve"> </w:t>
      </w:r>
      <w:r w:rsidRPr="00186CDA">
        <w:rPr>
          <w:sz w:val="24"/>
          <w:szCs w:val="24"/>
        </w:rPr>
        <w:t>объектам</w:t>
      </w:r>
      <w:r w:rsidR="00F86750" w:rsidRPr="00186CDA">
        <w:rPr>
          <w:sz w:val="24"/>
          <w:szCs w:val="24"/>
        </w:rPr>
        <w:t xml:space="preserve"> </w:t>
      </w:r>
      <w:r w:rsidRPr="00186CDA">
        <w:rPr>
          <w:sz w:val="24"/>
          <w:szCs w:val="24"/>
        </w:rPr>
        <w:t>окружающей</w:t>
      </w:r>
      <w:r w:rsidR="00F86750" w:rsidRPr="00186CDA">
        <w:rPr>
          <w:sz w:val="24"/>
          <w:szCs w:val="24"/>
        </w:rPr>
        <w:t xml:space="preserve"> </w:t>
      </w:r>
      <w:r w:rsidRPr="00186CDA">
        <w:rPr>
          <w:sz w:val="24"/>
          <w:szCs w:val="24"/>
        </w:rPr>
        <w:t>среды.</w:t>
      </w:r>
    </w:p>
    <w:p w14:paraId="1BE192E6" w14:textId="77777777" w:rsidR="00104372" w:rsidRPr="00186CDA" w:rsidRDefault="00104372" w:rsidP="00186CDA">
      <w:pPr>
        <w:ind w:firstLine="709"/>
        <w:jc w:val="both"/>
        <w:rPr>
          <w:sz w:val="24"/>
          <w:szCs w:val="24"/>
        </w:rPr>
      </w:pPr>
      <w:r w:rsidRPr="00186CDA">
        <w:rPr>
          <w:sz w:val="24"/>
          <w:szCs w:val="24"/>
        </w:rPr>
        <w:t>2.</w:t>
      </w:r>
      <w:r w:rsidR="00F86750" w:rsidRPr="00186CDA">
        <w:rPr>
          <w:sz w:val="24"/>
          <w:szCs w:val="24"/>
        </w:rPr>
        <w:t xml:space="preserve"> </w:t>
      </w:r>
      <w:r w:rsidRPr="00186CDA">
        <w:rPr>
          <w:sz w:val="24"/>
          <w:szCs w:val="24"/>
        </w:rPr>
        <w:t>Собственник</w:t>
      </w:r>
      <w:r w:rsidR="00F86750" w:rsidRPr="00186CDA">
        <w:rPr>
          <w:sz w:val="24"/>
          <w:szCs w:val="24"/>
        </w:rPr>
        <w:t xml:space="preserve"> </w:t>
      </w:r>
      <w:r w:rsidRPr="00186CDA">
        <w:rPr>
          <w:sz w:val="24"/>
          <w:szCs w:val="24"/>
        </w:rPr>
        <w:t>водного</w:t>
      </w:r>
      <w:r w:rsidR="00F86750" w:rsidRPr="00186CDA">
        <w:rPr>
          <w:sz w:val="24"/>
          <w:szCs w:val="24"/>
        </w:rPr>
        <w:t xml:space="preserve"> </w:t>
      </w:r>
      <w:r w:rsidRPr="00186CDA">
        <w:rPr>
          <w:sz w:val="24"/>
          <w:szCs w:val="24"/>
        </w:rPr>
        <w:t>объекта</w:t>
      </w:r>
      <w:r w:rsidR="00F86750" w:rsidRPr="00186CDA">
        <w:rPr>
          <w:sz w:val="24"/>
          <w:szCs w:val="24"/>
        </w:rPr>
        <w:t xml:space="preserve"> </w:t>
      </w:r>
      <w:r w:rsidRPr="00186CDA">
        <w:rPr>
          <w:sz w:val="24"/>
          <w:szCs w:val="24"/>
        </w:rPr>
        <w:t>обязан</w:t>
      </w:r>
      <w:r w:rsidR="00F86750" w:rsidRPr="00186CDA">
        <w:rPr>
          <w:sz w:val="24"/>
          <w:szCs w:val="24"/>
        </w:rPr>
        <w:t xml:space="preserve"> </w:t>
      </w:r>
      <w:r w:rsidRPr="00186CDA">
        <w:rPr>
          <w:sz w:val="24"/>
          <w:szCs w:val="24"/>
        </w:rPr>
        <w:t>осуществлять</w:t>
      </w:r>
      <w:r w:rsidR="00F86750" w:rsidRPr="00186CDA">
        <w:rPr>
          <w:sz w:val="24"/>
          <w:szCs w:val="24"/>
        </w:rPr>
        <w:t xml:space="preserve"> </w:t>
      </w:r>
      <w:r w:rsidRPr="00186CDA">
        <w:rPr>
          <w:sz w:val="24"/>
          <w:szCs w:val="24"/>
        </w:rPr>
        <w:t>меры</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предотвращению</w:t>
      </w:r>
      <w:r w:rsidR="00F86750" w:rsidRPr="00186CDA">
        <w:rPr>
          <w:sz w:val="24"/>
          <w:szCs w:val="24"/>
        </w:rPr>
        <w:t xml:space="preserve"> </w:t>
      </w:r>
      <w:r w:rsidRPr="00186CDA">
        <w:rPr>
          <w:sz w:val="24"/>
          <w:szCs w:val="24"/>
        </w:rPr>
        <w:t>негативного</w:t>
      </w:r>
      <w:r w:rsidR="00F86750" w:rsidRPr="00186CDA">
        <w:rPr>
          <w:sz w:val="24"/>
          <w:szCs w:val="24"/>
        </w:rPr>
        <w:t xml:space="preserve"> </w:t>
      </w:r>
      <w:r w:rsidRPr="00186CDA">
        <w:rPr>
          <w:sz w:val="24"/>
          <w:szCs w:val="24"/>
        </w:rPr>
        <w:t>воздействия</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ликвидации</w:t>
      </w:r>
      <w:r w:rsidR="00F86750" w:rsidRPr="00186CDA">
        <w:rPr>
          <w:sz w:val="24"/>
          <w:szCs w:val="24"/>
        </w:rPr>
        <w:t xml:space="preserve"> </w:t>
      </w:r>
      <w:r w:rsidRPr="00186CDA">
        <w:rPr>
          <w:sz w:val="24"/>
          <w:szCs w:val="24"/>
        </w:rPr>
        <w:t>его</w:t>
      </w:r>
      <w:r w:rsidR="00F86750" w:rsidRPr="00186CDA">
        <w:rPr>
          <w:sz w:val="24"/>
          <w:szCs w:val="24"/>
        </w:rPr>
        <w:t xml:space="preserve"> </w:t>
      </w:r>
      <w:r w:rsidRPr="00186CDA">
        <w:rPr>
          <w:sz w:val="24"/>
          <w:szCs w:val="24"/>
        </w:rPr>
        <w:t>последствий.</w:t>
      </w:r>
      <w:r w:rsidR="00F86750" w:rsidRPr="00186CDA">
        <w:rPr>
          <w:sz w:val="24"/>
          <w:szCs w:val="24"/>
        </w:rPr>
        <w:t xml:space="preserve"> </w:t>
      </w:r>
      <w:r w:rsidRPr="00186CDA">
        <w:rPr>
          <w:sz w:val="24"/>
          <w:szCs w:val="24"/>
        </w:rPr>
        <w:t>Меры</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предотвращению</w:t>
      </w:r>
      <w:r w:rsidR="00F86750" w:rsidRPr="00186CDA">
        <w:rPr>
          <w:sz w:val="24"/>
          <w:szCs w:val="24"/>
        </w:rPr>
        <w:t xml:space="preserve"> </w:t>
      </w:r>
      <w:r w:rsidRPr="00186CDA">
        <w:rPr>
          <w:sz w:val="24"/>
          <w:szCs w:val="24"/>
        </w:rPr>
        <w:t>негативного</w:t>
      </w:r>
      <w:r w:rsidR="00F86750" w:rsidRPr="00186CDA">
        <w:rPr>
          <w:sz w:val="24"/>
          <w:szCs w:val="24"/>
        </w:rPr>
        <w:t xml:space="preserve"> </w:t>
      </w:r>
      <w:r w:rsidRPr="00186CDA">
        <w:rPr>
          <w:sz w:val="24"/>
          <w:szCs w:val="24"/>
        </w:rPr>
        <w:t>воздействия</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ликвидации</w:t>
      </w:r>
      <w:r w:rsidR="00F86750" w:rsidRPr="00186CDA">
        <w:rPr>
          <w:sz w:val="24"/>
          <w:szCs w:val="24"/>
        </w:rPr>
        <w:t xml:space="preserve"> </w:t>
      </w:r>
      <w:r w:rsidRPr="00186CDA">
        <w:rPr>
          <w:sz w:val="24"/>
          <w:szCs w:val="24"/>
        </w:rPr>
        <w:t>его</w:t>
      </w:r>
      <w:r w:rsidR="00F86750" w:rsidRPr="00186CDA">
        <w:rPr>
          <w:sz w:val="24"/>
          <w:szCs w:val="24"/>
        </w:rPr>
        <w:t xml:space="preserve"> </w:t>
      </w:r>
      <w:r w:rsidRPr="00186CDA">
        <w:rPr>
          <w:sz w:val="24"/>
          <w:szCs w:val="24"/>
        </w:rPr>
        <w:t>последствий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отношении</w:t>
      </w:r>
      <w:r w:rsidR="00F86750" w:rsidRPr="00186CDA">
        <w:rPr>
          <w:sz w:val="24"/>
          <w:szCs w:val="24"/>
        </w:rPr>
        <w:t xml:space="preserve"> </w:t>
      </w:r>
      <w:r w:rsidRPr="00186CDA">
        <w:rPr>
          <w:sz w:val="24"/>
          <w:szCs w:val="24"/>
        </w:rPr>
        <w:t>водных</w:t>
      </w:r>
      <w:r w:rsidR="00F86750" w:rsidRPr="00186CDA">
        <w:rPr>
          <w:sz w:val="24"/>
          <w:szCs w:val="24"/>
        </w:rPr>
        <w:t xml:space="preserve"> </w:t>
      </w:r>
      <w:r w:rsidRPr="00186CDA">
        <w:rPr>
          <w:sz w:val="24"/>
          <w:szCs w:val="24"/>
        </w:rPr>
        <w:t>объектов,</w:t>
      </w:r>
      <w:r w:rsidR="00F86750" w:rsidRPr="00186CDA">
        <w:rPr>
          <w:sz w:val="24"/>
          <w:szCs w:val="24"/>
        </w:rPr>
        <w:t xml:space="preserve"> </w:t>
      </w:r>
      <w:r w:rsidRPr="00186CDA">
        <w:rPr>
          <w:sz w:val="24"/>
          <w:szCs w:val="24"/>
        </w:rPr>
        <w:t>находящихся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федеральной</w:t>
      </w:r>
      <w:r w:rsidR="00F86750" w:rsidRPr="00186CDA">
        <w:rPr>
          <w:sz w:val="24"/>
          <w:szCs w:val="24"/>
        </w:rPr>
        <w:t xml:space="preserve"> </w:t>
      </w:r>
      <w:r w:rsidRPr="00186CDA">
        <w:rPr>
          <w:sz w:val="24"/>
          <w:szCs w:val="24"/>
        </w:rPr>
        <w:t>собственности,</w:t>
      </w:r>
      <w:r w:rsidR="00F86750" w:rsidRPr="00186CDA">
        <w:rPr>
          <w:sz w:val="24"/>
          <w:szCs w:val="24"/>
        </w:rPr>
        <w:t xml:space="preserve"> </w:t>
      </w:r>
      <w:r w:rsidRPr="00186CDA">
        <w:rPr>
          <w:sz w:val="24"/>
          <w:szCs w:val="24"/>
        </w:rPr>
        <w:t>собственности</w:t>
      </w:r>
      <w:r w:rsidR="00F86750" w:rsidRPr="00186CDA">
        <w:rPr>
          <w:sz w:val="24"/>
          <w:szCs w:val="24"/>
        </w:rPr>
        <w:t xml:space="preserve"> </w:t>
      </w:r>
      <w:r w:rsidRPr="00186CDA">
        <w:rPr>
          <w:sz w:val="24"/>
          <w:szCs w:val="24"/>
        </w:rPr>
        <w:t>субъектов</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r w:rsidR="00F86750" w:rsidRPr="00186CDA">
        <w:rPr>
          <w:sz w:val="24"/>
          <w:szCs w:val="24"/>
        </w:rPr>
        <w:t xml:space="preserve"> </w:t>
      </w:r>
      <w:r w:rsidRPr="00186CDA">
        <w:rPr>
          <w:sz w:val="24"/>
          <w:szCs w:val="24"/>
        </w:rPr>
        <w:t>собственности</w:t>
      </w:r>
      <w:r w:rsidR="00F86750" w:rsidRPr="00186CDA">
        <w:rPr>
          <w:sz w:val="24"/>
          <w:szCs w:val="24"/>
        </w:rPr>
        <w:t xml:space="preserve"> </w:t>
      </w:r>
      <w:r w:rsidRPr="00186CDA">
        <w:rPr>
          <w:sz w:val="24"/>
          <w:szCs w:val="24"/>
        </w:rPr>
        <w:t>муниципальных</w:t>
      </w:r>
      <w:r w:rsidR="00F86750" w:rsidRPr="00186CDA">
        <w:rPr>
          <w:sz w:val="24"/>
          <w:szCs w:val="24"/>
        </w:rPr>
        <w:t xml:space="preserve"> </w:t>
      </w:r>
      <w:r w:rsidRPr="00186CDA">
        <w:rPr>
          <w:sz w:val="24"/>
          <w:szCs w:val="24"/>
        </w:rPr>
        <w:t>образований,</w:t>
      </w:r>
      <w:r w:rsidR="00F86750" w:rsidRPr="00186CDA">
        <w:rPr>
          <w:sz w:val="24"/>
          <w:szCs w:val="24"/>
        </w:rPr>
        <w:t xml:space="preserve"> </w:t>
      </w:r>
      <w:r w:rsidRPr="00186CDA">
        <w:rPr>
          <w:sz w:val="24"/>
          <w:szCs w:val="24"/>
        </w:rPr>
        <w:t>осуществляются</w:t>
      </w:r>
      <w:r w:rsidR="00F86750" w:rsidRPr="00186CDA">
        <w:rPr>
          <w:sz w:val="24"/>
          <w:szCs w:val="24"/>
        </w:rPr>
        <w:t xml:space="preserve"> </w:t>
      </w:r>
      <w:r w:rsidRPr="00186CDA">
        <w:rPr>
          <w:sz w:val="24"/>
          <w:szCs w:val="24"/>
        </w:rPr>
        <w:t>исполнительными</w:t>
      </w:r>
      <w:r w:rsidR="00F86750" w:rsidRPr="00186CDA">
        <w:rPr>
          <w:sz w:val="24"/>
          <w:szCs w:val="24"/>
        </w:rPr>
        <w:t xml:space="preserve"> </w:t>
      </w:r>
      <w:r w:rsidRPr="00186CDA">
        <w:rPr>
          <w:sz w:val="24"/>
          <w:szCs w:val="24"/>
        </w:rPr>
        <w:t>органами</w:t>
      </w:r>
      <w:r w:rsidR="00F86750" w:rsidRPr="00186CDA">
        <w:rPr>
          <w:sz w:val="24"/>
          <w:szCs w:val="24"/>
        </w:rPr>
        <w:t xml:space="preserve"> </w:t>
      </w:r>
      <w:r w:rsidRPr="00186CDA">
        <w:rPr>
          <w:sz w:val="24"/>
          <w:szCs w:val="24"/>
        </w:rPr>
        <w:t>государственной</w:t>
      </w:r>
      <w:r w:rsidR="00F86750" w:rsidRPr="00186CDA">
        <w:rPr>
          <w:sz w:val="24"/>
          <w:szCs w:val="24"/>
        </w:rPr>
        <w:t xml:space="preserve"> </w:t>
      </w:r>
      <w:r w:rsidRPr="00186CDA">
        <w:rPr>
          <w:sz w:val="24"/>
          <w:szCs w:val="24"/>
        </w:rPr>
        <w:t>власти</w:t>
      </w:r>
      <w:r w:rsidR="00F86750" w:rsidRPr="00186CDA">
        <w:rPr>
          <w:sz w:val="24"/>
          <w:szCs w:val="24"/>
        </w:rPr>
        <w:t xml:space="preserve"> </w:t>
      </w:r>
      <w:r w:rsidRPr="00186CDA">
        <w:rPr>
          <w:sz w:val="24"/>
          <w:szCs w:val="24"/>
        </w:rPr>
        <w:t>или</w:t>
      </w:r>
      <w:r w:rsidR="00F86750" w:rsidRPr="00186CDA">
        <w:rPr>
          <w:sz w:val="24"/>
          <w:szCs w:val="24"/>
        </w:rPr>
        <w:t xml:space="preserve"> </w:t>
      </w:r>
      <w:r w:rsidRPr="00186CDA">
        <w:rPr>
          <w:sz w:val="24"/>
          <w:szCs w:val="24"/>
        </w:rPr>
        <w:t>органами</w:t>
      </w:r>
      <w:r w:rsidR="00F86750" w:rsidRPr="00186CDA">
        <w:rPr>
          <w:sz w:val="24"/>
          <w:szCs w:val="24"/>
        </w:rPr>
        <w:t xml:space="preserve"> </w:t>
      </w:r>
      <w:r w:rsidRPr="00186CDA">
        <w:rPr>
          <w:sz w:val="24"/>
          <w:szCs w:val="24"/>
        </w:rPr>
        <w:t>местного</w:t>
      </w:r>
      <w:r w:rsidR="00F86750" w:rsidRPr="00186CDA">
        <w:rPr>
          <w:sz w:val="24"/>
          <w:szCs w:val="24"/>
        </w:rPr>
        <w:t xml:space="preserve"> </w:t>
      </w:r>
      <w:r w:rsidRPr="00186CDA">
        <w:rPr>
          <w:sz w:val="24"/>
          <w:szCs w:val="24"/>
        </w:rPr>
        <w:t>самоуправления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полномочий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со</w:t>
      </w:r>
      <w:r w:rsidR="00F86750" w:rsidRPr="00186CDA">
        <w:rPr>
          <w:sz w:val="24"/>
          <w:szCs w:val="24"/>
        </w:rPr>
        <w:t xml:space="preserve"> </w:t>
      </w:r>
      <w:r w:rsidRPr="00186CDA">
        <w:rPr>
          <w:sz w:val="24"/>
          <w:szCs w:val="24"/>
        </w:rPr>
        <w:t>статьями</w:t>
      </w:r>
      <w:r w:rsidR="00F86750" w:rsidRPr="00186CDA">
        <w:rPr>
          <w:sz w:val="24"/>
          <w:szCs w:val="24"/>
        </w:rPr>
        <w:t xml:space="preserve"> </w:t>
      </w:r>
      <w:r w:rsidRPr="00186CDA">
        <w:rPr>
          <w:sz w:val="24"/>
          <w:szCs w:val="24"/>
        </w:rPr>
        <w:t>24</w:t>
      </w:r>
      <w:r w:rsidR="00F86750" w:rsidRPr="00186CDA">
        <w:rPr>
          <w:sz w:val="24"/>
          <w:szCs w:val="24"/>
        </w:rPr>
        <w:t xml:space="preserve"> </w:t>
      </w:r>
      <w:r w:rsidRPr="00186CDA">
        <w:rPr>
          <w:sz w:val="24"/>
          <w:szCs w:val="24"/>
        </w:rPr>
        <w:t>-</w:t>
      </w:r>
      <w:r w:rsidR="00F86750" w:rsidRPr="00186CDA">
        <w:rPr>
          <w:sz w:val="24"/>
          <w:szCs w:val="24"/>
        </w:rPr>
        <w:t xml:space="preserve"> </w:t>
      </w:r>
      <w:r w:rsidRPr="00186CDA">
        <w:rPr>
          <w:sz w:val="24"/>
          <w:szCs w:val="24"/>
        </w:rPr>
        <w:t>27</w:t>
      </w:r>
      <w:r w:rsidR="00F86750" w:rsidRPr="00186CDA">
        <w:rPr>
          <w:sz w:val="24"/>
          <w:szCs w:val="24"/>
        </w:rPr>
        <w:t xml:space="preserve"> </w:t>
      </w:r>
      <w:r w:rsidRPr="00186CDA">
        <w:rPr>
          <w:sz w:val="24"/>
          <w:szCs w:val="24"/>
        </w:rPr>
        <w:t>Водного</w:t>
      </w:r>
      <w:r w:rsidR="00F86750" w:rsidRPr="00186CDA">
        <w:rPr>
          <w:sz w:val="24"/>
          <w:szCs w:val="24"/>
        </w:rPr>
        <w:t xml:space="preserve"> </w:t>
      </w:r>
      <w:r w:rsidRPr="00186CDA">
        <w:rPr>
          <w:sz w:val="24"/>
          <w:szCs w:val="24"/>
        </w:rPr>
        <w:t>Кодекса</w:t>
      </w:r>
      <w:r w:rsidR="00F86750" w:rsidRPr="00186CDA">
        <w:rPr>
          <w:sz w:val="24"/>
          <w:szCs w:val="24"/>
        </w:rPr>
        <w:t xml:space="preserve"> </w:t>
      </w:r>
      <w:r w:rsidRPr="00186CDA">
        <w:rPr>
          <w:sz w:val="24"/>
          <w:szCs w:val="24"/>
        </w:rPr>
        <w:t>Российской</w:t>
      </w:r>
      <w:r w:rsidR="00F86750" w:rsidRPr="00186CDA">
        <w:rPr>
          <w:sz w:val="24"/>
          <w:szCs w:val="24"/>
        </w:rPr>
        <w:t xml:space="preserve"> </w:t>
      </w:r>
      <w:r w:rsidRPr="00186CDA">
        <w:rPr>
          <w:sz w:val="24"/>
          <w:szCs w:val="24"/>
        </w:rPr>
        <w:t>Федерации.</w:t>
      </w:r>
    </w:p>
    <w:p w14:paraId="37CD4717" w14:textId="77777777" w:rsidR="00104372" w:rsidRPr="00186CDA" w:rsidRDefault="00104372" w:rsidP="00186CDA">
      <w:pPr>
        <w:ind w:firstLine="709"/>
        <w:jc w:val="both"/>
        <w:rPr>
          <w:sz w:val="24"/>
          <w:szCs w:val="24"/>
        </w:rPr>
      </w:pPr>
      <w:r w:rsidRPr="00186CDA">
        <w:rPr>
          <w:sz w:val="24"/>
          <w:szCs w:val="24"/>
        </w:rPr>
        <w:t>3.</w:t>
      </w:r>
      <w:r w:rsidR="00F86750" w:rsidRPr="00186CDA">
        <w:rPr>
          <w:sz w:val="24"/>
          <w:szCs w:val="24"/>
        </w:rPr>
        <w:t xml:space="preserve"> </w:t>
      </w:r>
      <w:r w:rsidRPr="00186CDA">
        <w:rPr>
          <w:sz w:val="24"/>
          <w:szCs w:val="24"/>
        </w:rPr>
        <w:t>Границы</w:t>
      </w:r>
      <w:r w:rsidR="00F86750" w:rsidRPr="00186CDA">
        <w:rPr>
          <w:sz w:val="24"/>
          <w:szCs w:val="24"/>
        </w:rPr>
        <w:t xml:space="preserve"> </w:t>
      </w:r>
      <w:r w:rsidRPr="00186CDA">
        <w:rPr>
          <w:sz w:val="24"/>
          <w:szCs w:val="24"/>
        </w:rPr>
        <w:t>территорий,</w:t>
      </w:r>
      <w:r w:rsidR="00F86750" w:rsidRPr="00186CDA">
        <w:rPr>
          <w:sz w:val="24"/>
          <w:szCs w:val="24"/>
        </w:rPr>
        <w:t xml:space="preserve"> </w:t>
      </w:r>
      <w:r w:rsidRPr="00186CDA">
        <w:rPr>
          <w:sz w:val="24"/>
          <w:szCs w:val="24"/>
        </w:rPr>
        <w:t>подверженных</w:t>
      </w:r>
      <w:r w:rsidR="00F86750" w:rsidRPr="00186CDA">
        <w:rPr>
          <w:sz w:val="24"/>
          <w:szCs w:val="24"/>
        </w:rPr>
        <w:t xml:space="preserve"> </w:t>
      </w:r>
      <w:r w:rsidRPr="00186CDA">
        <w:rPr>
          <w:sz w:val="24"/>
          <w:szCs w:val="24"/>
        </w:rPr>
        <w:t>затоплению</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подтоплению,</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режим</w:t>
      </w:r>
      <w:r w:rsidR="00F86750" w:rsidRPr="00186CDA">
        <w:rPr>
          <w:sz w:val="24"/>
          <w:szCs w:val="24"/>
        </w:rPr>
        <w:t xml:space="preserve"> </w:t>
      </w:r>
      <w:r w:rsidRPr="00186CDA">
        <w:rPr>
          <w:sz w:val="24"/>
          <w:szCs w:val="24"/>
        </w:rPr>
        <w:t>осуществления</w:t>
      </w:r>
      <w:r w:rsidR="00F86750" w:rsidRPr="00186CDA">
        <w:rPr>
          <w:sz w:val="24"/>
          <w:szCs w:val="24"/>
        </w:rPr>
        <w:t xml:space="preserve"> </w:t>
      </w:r>
      <w:r w:rsidRPr="00186CDA">
        <w:rPr>
          <w:sz w:val="24"/>
          <w:szCs w:val="24"/>
        </w:rPr>
        <w:t>хозяйственной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иной</w:t>
      </w:r>
      <w:r w:rsidR="00F86750" w:rsidRPr="00186CDA">
        <w:rPr>
          <w:sz w:val="24"/>
          <w:szCs w:val="24"/>
        </w:rPr>
        <w:t xml:space="preserve"> </w:t>
      </w:r>
      <w:r w:rsidRPr="00186CDA">
        <w:rPr>
          <w:sz w:val="24"/>
          <w:szCs w:val="24"/>
        </w:rPr>
        <w:t>деятельности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этих</w:t>
      </w:r>
      <w:r w:rsidR="00F86750" w:rsidRPr="00186CDA">
        <w:rPr>
          <w:sz w:val="24"/>
          <w:szCs w:val="24"/>
        </w:rPr>
        <w:t xml:space="preserve"> </w:t>
      </w:r>
      <w:r w:rsidRPr="00186CDA">
        <w:rPr>
          <w:sz w:val="24"/>
          <w:szCs w:val="24"/>
        </w:rPr>
        <w:t>территориях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зависимости</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частоты</w:t>
      </w:r>
      <w:r w:rsidR="00F86750" w:rsidRPr="00186CDA">
        <w:rPr>
          <w:sz w:val="24"/>
          <w:szCs w:val="24"/>
        </w:rPr>
        <w:t xml:space="preserve"> </w:t>
      </w:r>
      <w:r w:rsidRPr="00186CDA">
        <w:rPr>
          <w:sz w:val="24"/>
          <w:szCs w:val="24"/>
        </w:rPr>
        <w:t>их</w:t>
      </w:r>
      <w:r w:rsidR="00F86750" w:rsidRPr="00186CDA">
        <w:rPr>
          <w:sz w:val="24"/>
          <w:szCs w:val="24"/>
        </w:rPr>
        <w:t xml:space="preserve"> </w:t>
      </w:r>
      <w:r w:rsidRPr="00186CDA">
        <w:rPr>
          <w:sz w:val="24"/>
          <w:szCs w:val="24"/>
        </w:rPr>
        <w:t>затопления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подтопления</w:t>
      </w:r>
      <w:r w:rsidR="00F86750" w:rsidRPr="00186CDA">
        <w:rPr>
          <w:sz w:val="24"/>
          <w:szCs w:val="24"/>
        </w:rPr>
        <w:t xml:space="preserve"> </w:t>
      </w:r>
      <w:r w:rsidRPr="00186CDA">
        <w:rPr>
          <w:sz w:val="24"/>
          <w:szCs w:val="24"/>
        </w:rPr>
        <w:t>устанавливаются</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соответствии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законодательством</w:t>
      </w:r>
      <w:r w:rsidR="00F86750" w:rsidRPr="00186CDA">
        <w:rPr>
          <w:sz w:val="24"/>
          <w:szCs w:val="24"/>
        </w:rPr>
        <w:t xml:space="preserve"> </w:t>
      </w:r>
      <w:r w:rsidRPr="00186CDA">
        <w:rPr>
          <w:sz w:val="24"/>
          <w:szCs w:val="24"/>
        </w:rPr>
        <w:t>о</w:t>
      </w:r>
      <w:r w:rsidR="00F86750" w:rsidRPr="00186CDA">
        <w:rPr>
          <w:sz w:val="24"/>
          <w:szCs w:val="24"/>
        </w:rPr>
        <w:t xml:space="preserve"> </w:t>
      </w:r>
      <w:r w:rsidRPr="00186CDA">
        <w:rPr>
          <w:sz w:val="24"/>
          <w:szCs w:val="24"/>
        </w:rPr>
        <w:t>градостроительной</w:t>
      </w:r>
      <w:r w:rsidR="00F86750" w:rsidRPr="00186CDA">
        <w:rPr>
          <w:sz w:val="24"/>
          <w:szCs w:val="24"/>
        </w:rPr>
        <w:t xml:space="preserve"> </w:t>
      </w:r>
      <w:r w:rsidRPr="00186CDA">
        <w:rPr>
          <w:sz w:val="24"/>
          <w:szCs w:val="24"/>
        </w:rPr>
        <w:t>деятельности.</w:t>
      </w:r>
    </w:p>
    <w:p w14:paraId="592D0669" w14:textId="77777777" w:rsidR="00104372" w:rsidRPr="00186CDA" w:rsidRDefault="00104372" w:rsidP="00186CDA">
      <w:pPr>
        <w:ind w:firstLine="709"/>
        <w:jc w:val="both"/>
        <w:rPr>
          <w:sz w:val="24"/>
          <w:szCs w:val="24"/>
        </w:rPr>
      </w:pPr>
      <w:r w:rsidRPr="00186CDA">
        <w:rPr>
          <w:sz w:val="24"/>
          <w:szCs w:val="24"/>
        </w:rPr>
        <w:t>4.</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территориях,</w:t>
      </w:r>
      <w:r w:rsidR="00F86750" w:rsidRPr="00186CDA">
        <w:rPr>
          <w:sz w:val="24"/>
          <w:szCs w:val="24"/>
        </w:rPr>
        <w:t xml:space="preserve"> </w:t>
      </w:r>
      <w:r w:rsidRPr="00186CDA">
        <w:rPr>
          <w:sz w:val="24"/>
          <w:szCs w:val="24"/>
        </w:rPr>
        <w:t>подверженных</w:t>
      </w:r>
      <w:r w:rsidR="00F86750" w:rsidRPr="00186CDA">
        <w:rPr>
          <w:sz w:val="24"/>
          <w:szCs w:val="24"/>
        </w:rPr>
        <w:t xml:space="preserve"> </w:t>
      </w:r>
      <w:r w:rsidRPr="00186CDA">
        <w:rPr>
          <w:sz w:val="24"/>
          <w:szCs w:val="24"/>
        </w:rPr>
        <w:t>затоплению,</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новых</w:t>
      </w:r>
      <w:r w:rsidR="00F86750" w:rsidRPr="00186CDA">
        <w:rPr>
          <w:sz w:val="24"/>
          <w:szCs w:val="24"/>
        </w:rPr>
        <w:t xml:space="preserve"> </w:t>
      </w:r>
      <w:r w:rsidRPr="00186CDA">
        <w:rPr>
          <w:sz w:val="24"/>
          <w:szCs w:val="24"/>
        </w:rPr>
        <w:t>населенных</w:t>
      </w:r>
      <w:r w:rsidR="00F86750" w:rsidRPr="00186CDA">
        <w:rPr>
          <w:sz w:val="24"/>
          <w:szCs w:val="24"/>
        </w:rPr>
        <w:t xml:space="preserve"> </w:t>
      </w:r>
      <w:r w:rsidRPr="00186CDA">
        <w:rPr>
          <w:sz w:val="24"/>
          <w:szCs w:val="24"/>
        </w:rPr>
        <w:t>пунктов,</w:t>
      </w:r>
      <w:r w:rsidR="00F86750" w:rsidRPr="00186CDA">
        <w:rPr>
          <w:sz w:val="24"/>
          <w:szCs w:val="24"/>
        </w:rPr>
        <w:t xml:space="preserve"> </w:t>
      </w:r>
      <w:r w:rsidRPr="00186CDA">
        <w:rPr>
          <w:sz w:val="24"/>
          <w:szCs w:val="24"/>
        </w:rPr>
        <w:t>кладбищ,</w:t>
      </w:r>
      <w:r w:rsidR="00F86750" w:rsidRPr="00186CDA">
        <w:rPr>
          <w:sz w:val="24"/>
          <w:szCs w:val="24"/>
        </w:rPr>
        <w:t xml:space="preserve"> </w:t>
      </w:r>
      <w:r w:rsidRPr="00186CDA">
        <w:rPr>
          <w:sz w:val="24"/>
          <w:szCs w:val="24"/>
        </w:rPr>
        <w:t>скотомогильников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строительство</w:t>
      </w:r>
      <w:r w:rsidR="00F86750" w:rsidRPr="00186CDA">
        <w:rPr>
          <w:sz w:val="24"/>
          <w:szCs w:val="24"/>
        </w:rPr>
        <w:t xml:space="preserve"> </w:t>
      </w:r>
      <w:r w:rsidRPr="00186CDA">
        <w:rPr>
          <w:sz w:val="24"/>
          <w:szCs w:val="24"/>
        </w:rPr>
        <w:t>капитальных</w:t>
      </w:r>
      <w:r w:rsidR="00F86750" w:rsidRPr="00186CDA">
        <w:rPr>
          <w:sz w:val="24"/>
          <w:szCs w:val="24"/>
        </w:rPr>
        <w:t xml:space="preserve"> </w:t>
      </w:r>
      <w:r w:rsidRPr="00186CDA">
        <w:rPr>
          <w:sz w:val="24"/>
          <w:szCs w:val="24"/>
        </w:rPr>
        <w:t>зданий,</w:t>
      </w:r>
      <w:r w:rsidR="00F86750" w:rsidRPr="00186CDA">
        <w:rPr>
          <w:sz w:val="24"/>
          <w:szCs w:val="24"/>
        </w:rPr>
        <w:t xml:space="preserve"> </w:t>
      </w:r>
      <w:r w:rsidRPr="00186CDA">
        <w:rPr>
          <w:sz w:val="24"/>
          <w:szCs w:val="24"/>
        </w:rPr>
        <w:t>строений,</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без</w:t>
      </w:r>
      <w:r w:rsidR="00F86750" w:rsidRPr="00186CDA">
        <w:rPr>
          <w:sz w:val="24"/>
          <w:szCs w:val="24"/>
        </w:rPr>
        <w:t xml:space="preserve"> </w:t>
      </w:r>
      <w:r w:rsidRPr="00186CDA">
        <w:rPr>
          <w:sz w:val="24"/>
          <w:szCs w:val="24"/>
        </w:rPr>
        <w:t>проведения</w:t>
      </w:r>
      <w:r w:rsidR="00F86750" w:rsidRPr="00186CDA">
        <w:rPr>
          <w:sz w:val="24"/>
          <w:szCs w:val="24"/>
        </w:rPr>
        <w:t xml:space="preserve"> </w:t>
      </w:r>
      <w:r w:rsidRPr="00186CDA">
        <w:rPr>
          <w:sz w:val="24"/>
          <w:szCs w:val="24"/>
        </w:rPr>
        <w:t>специальных</w:t>
      </w:r>
      <w:r w:rsidR="00F86750" w:rsidRPr="00186CDA">
        <w:rPr>
          <w:sz w:val="24"/>
          <w:szCs w:val="24"/>
        </w:rPr>
        <w:t xml:space="preserve"> </w:t>
      </w:r>
      <w:r w:rsidRPr="00186CDA">
        <w:rPr>
          <w:sz w:val="24"/>
          <w:szCs w:val="24"/>
        </w:rPr>
        <w:t>защитных</w:t>
      </w:r>
      <w:r w:rsidR="00F86750" w:rsidRPr="00186CDA">
        <w:rPr>
          <w:sz w:val="24"/>
          <w:szCs w:val="24"/>
        </w:rPr>
        <w:t xml:space="preserve"> </w:t>
      </w:r>
      <w:r w:rsidRPr="00186CDA">
        <w:rPr>
          <w:sz w:val="24"/>
          <w:szCs w:val="24"/>
        </w:rPr>
        <w:t>мероприятий</w:t>
      </w:r>
      <w:r w:rsidR="00F86750" w:rsidRPr="00186CDA">
        <w:rPr>
          <w:sz w:val="24"/>
          <w:szCs w:val="24"/>
        </w:rPr>
        <w:t xml:space="preserve"> </w:t>
      </w:r>
      <w:r w:rsidRPr="00186CDA">
        <w:rPr>
          <w:sz w:val="24"/>
          <w:szCs w:val="24"/>
        </w:rPr>
        <w:t>по</w:t>
      </w:r>
      <w:r w:rsidR="00F86750" w:rsidRPr="00186CDA">
        <w:rPr>
          <w:sz w:val="24"/>
          <w:szCs w:val="24"/>
        </w:rPr>
        <w:t xml:space="preserve"> </w:t>
      </w:r>
      <w:r w:rsidRPr="00186CDA">
        <w:rPr>
          <w:sz w:val="24"/>
          <w:szCs w:val="24"/>
        </w:rPr>
        <w:t>предотвращению</w:t>
      </w:r>
      <w:r w:rsidR="00F86750" w:rsidRPr="00186CDA">
        <w:rPr>
          <w:sz w:val="24"/>
          <w:szCs w:val="24"/>
        </w:rPr>
        <w:t xml:space="preserve"> </w:t>
      </w:r>
      <w:r w:rsidRPr="00186CDA">
        <w:rPr>
          <w:sz w:val="24"/>
          <w:szCs w:val="24"/>
        </w:rPr>
        <w:t>негативного</w:t>
      </w:r>
      <w:r w:rsidR="00F86750" w:rsidRPr="00186CDA">
        <w:rPr>
          <w:sz w:val="24"/>
          <w:szCs w:val="24"/>
        </w:rPr>
        <w:t xml:space="preserve"> </w:t>
      </w:r>
      <w:r w:rsidRPr="00186CDA">
        <w:rPr>
          <w:sz w:val="24"/>
          <w:szCs w:val="24"/>
        </w:rPr>
        <w:t>воздействия</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запрещаются.</w:t>
      </w:r>
    </w:p>
    <w:p w14:paraId="2F5BC7CE" w14:textId="77777777" w:rsidR="00104372" w:rsidRPr="00186CDA" w:rsidRDefault="00104372" w:rsidP="00186CDA">
      <w:pPr>
        <w:ind w:firstLine="709"/>
        <w:jc w:val="both"/>
        <w:rPr>
          <w:sz w:val="24"/>
          <w:szCs w:val="24"/>
        </w:rPr>
      </w:pPr>
      <w:r w:rsidRPr="00186CDA">
        <w:rPr>
          <w:sz w:val="24"/>
          <w:szCs w:val="24"/>
        </w:rPr>
        <w:t>Запретить</w:t>
      </w:r>
      <w:r w:rsidR="00F86750" w:rsidRPr="00186CDA">
        <w:rPr>
          <w:sz w:val="24"/>
          <w:szCs w:val="24"/>
        </w:rPr>
        <w:t xml:space="preserve"> </w:t>
      </w:r>
      <w:r w:rsidRPr="00186CDA">
        <w:rPr>
          <w:sz w:val="24"/>
          <w:szCs w:val="24"/>
        </w:rPr>
        <w:t>новое</w:t>
      </w:r>
      <w:r w:rsidR="00F86750" w:rsidRPr="00186CDA">
        <w:rPr>
          <w:sz w:val="24"/>
          <w:szCs w:val="24"/>
        </w:rPr>
        <w:t xml:space="preserve"> </w:t>
      </w:r>
      <w:r w:rsidRPr="00186CDA">
        <w:rPr>
          <w:sz w:val="24"/>
          <w:szCs w:val="24"/>
        </w:rPr>
        <w:t>строительство</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земельных</w:t>
      </w:r>
      <w:r w:rsidR="00F86750" w:rsidRPr="00186CDA">
        <w:rPr>
          <w:sz w:val="24"/>
          <w:szCs w:val="24"/>
        </w:rPr>
        <w:t xml:space="preserve"> </w:t>
      </w:r>
      <w:r w:rsidRPr="00186CDA">
        <w:rPr>
          <w:sz w:val="24"/>
          <w:szCs w:val="24"/>
        </w:rPr>
        <w:t>участках,</w:t>
      </w:r>
      <w:r w:rsidR="00F86750" w:rsidRPr="00186CDA">
        <w:rPr>
          <w:sz w:val="24"/>
          <w:szCs w:val="24"/>
        </w:rPr>
        <w:t xml:space="preserve"> </w:t>
      </w:r>
      <w:r w:rsidRPr="00186CDA">
        <w:rPr>
          <w:sz w:val="24"/>
          <w:szCs w:val="24"/>
        </w:rPr>
        <w:t>попадающих</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зону</w:t>
      </w:r>
      <w:r w:rsidR="00F86750" w:rsidRPr="00186CDA">
        <w:rPr>
          <w:sz w:val="24"/>
          <w:szCs w:val="24"/>
        </w:rPr>
        <w:t xml:space="preserve"> </w:t>
      </w:r>
      <w:r w:rsidRPr="00186CDA">
        <w:rPr>
          <w:sz w:val="24"/>
          <w:szCs w:val="24"/>
        </w:rPr>
        <w:t>затопления</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подтопления,</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которых</w:t>
      </w:r>
      <w:r w:rsidR="00F86750" w:rsidRPr="00186CDA">
        <w:rPr>
          <w:sz w:val="24"/>
          <w:szCs w:val="24"/>
        </w:rPr>
        <w:t xml:space="preserve"> </w:t>
      </w:r>
      <w:r w:rsidRPr="00186CDA">
        <w:rPr>
          <w:sz w:val="24"/>
          <w:szCs w:val="24"/>
        </w:rPr>
        <w:t>расположены</w:t>
      </w:r>
      <w:r w:rsidR="00F86750" w:rsidRPr="00186CDA">
        <w:rPr>
          <w:sz w:val="24"/>
          <w:szCs w:val="24"/>
        </w:rPr>
        <w:t xml:space="preserve"> </w:t>
      </w:r>
      <w:r w:rsidRPr="00186CDA">
        <w:rPr>
          <w:sz w:val="24"/>
          <w:szCs w:val="24"/>
        </w:rPr>
        <w:t>здания,</w:t>
      </w:r>
      <w:r w:rsidR="00F86750" w:rsidRPr="00186CDA">
        <w:rPr>
          <w:sz w:val="24"/>
          <w:szCs w:val="24"/>
        </w:rPr>
        <w:t xml:space="preserve"> </w:t>
      </w:r>
      <w:r w:rsidRPr="00186CDA">
        <w:rPr>
          <w:sz w:val="24"/>
          <w:szCs w:val="24"/>
        </w:rPr>
        <w:t>запретить</w:t>
      </w:r>
      <w:r w:rsidR="00F86750" w:rsidRPr="00186CDA">
        <w:rPr>
          <w:sz w:val="24"/>
          <w:szCs w:val="24"/>
        </w:rPr>
        <w:t xml:space="preserve"> </w:t>
      </w:r>
      <w:r w:rsidRPr="00186CDA">
        <w:rPr>
          <w:sz w:val="24"/>
          <w:szCs w:val="24"/>
        </w:rPr>
        <w:t>осуществление</w:t>
      </w:r>
      <w:r w:rsidR="00F86750" w:rsidRPr="00186CDA">
        <w:rPr>
          <w:sz w:val="24"/>
          <w:szCs w:val="24"/>
        </w:rPr>
        <w:t xml:space="preserve"> </w:t>
      </w:r>
      <w:r w:rsidRPr="00186CDA">
        <w:rPr>
          <w:sz w:val="24"/>
          <w:szCs w:val="24"/>
        </w:rPr>
        <w:t>реконструкции.</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земельных</w:t>
      </w:r>
      <w:r w:rsidR="00F86750" w:rsidRPr="00186CDA">
        <w:rPr>
          <w:sz w:val="24"/>
          <w:szCs w:val="24"/>
        </w:rPr>
        <w:t xml:space="preserve"> </w:t>
      </w:r>
      <w:r w:rsidRPr="00186CDA">
        <w:rPr>
          <w:sz w:val="24"/>
          <w:szCs w:val="24"/>
        </w:rPr>
        <w:t>участках,</w:t>
      </w:r>
      <w:r w:rsidR="00F86750" w:rsidRPr="00186CDA">
        <w:rPr>
          <w:sz w:val="24"/>
          <w:szCs w:val="24"/>
        </w:rPr>
        <w:t xml:space="preserve"> </w:t>
      </w:r>
      <w:r w:rsidRPr="00186CDA">
        <w:rPr>
          <w:sz w:val="24"/>
          <w:szCs w:val="24"/>
        </w:rPr>
        <w:t>предназначенных</w:t>
      </w:r>
      <w:r w:rsidR="00F86750" w:rsidRPr="00186CDA">
        <w:rPr>
          <w:sz w:val="24"/>
          <w:szCs w:val="24"/>
        </w:rPr>
        <w:t xml:space="preserve"> </w:t>
      </w:r>
      <w:r w:rsidRPr="00186CDA">
        <w:rPr>
          <w:sz w:val="24"/>
          <w:szCs w:val="24"/>
        </w:rPr>
        <w:t>для</w:t>
      </w:r>
      <w:r w:rsidR="00F86750" w:rsidRPr="00186CDA">
        <w:rPr>
          <w:sz w:val="24"/>
          <w:szCs w:val="24"/>
        </w:rPr>
        <w:t xml:space="preserve"> </w:t>
      </w:r>
      <w:r w:rsidRPr="00186CDA">
        <w:rPr>
          <w:sz w:val="24"/>
          <w:szCs w:val="24"/>
        </w:rPr>
        <w:t>садоводства,</w:t>
      </w:r>
      <w:r w:rsidR="00F86750" w:rsidRPr="00186CDA">
        <w:rPr>
          <w:sz w:val="24"/>
          <w:szCs w:val="24"/>
        </w:rPr>
        <w:t xml:space="preserve"> </w:t>
      </w:r>
      <w:r w:rsidRPr="00186CDA">
        <w:rPr>
          <w:sz w:val="24"/>
          <w:szCs w:val="24"/>
        </w:rPr>
        <w:t>запретить</w:t>
      </w:r>
      <w:r w:rsidR="00F86750" w:rsidRPr="00186CDA">
        <w:rPr>
          <w:sz w:val="24"/>
          <w:szCs w:val="24"/>
        </w:rPr>
        <w:t xml:space="preserve"> </w:t>
      </w:r>
      <w:r w:rsidRPr="00186CDA">
        <w:rPr>
          <w:sz w:val="24"/>
          <w:szCs w:val="24"/>
        </w:rPr>
        <w:t>проживание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регистрацию.</w:t>
      </w:r>
    </w:p>
    <w:p w14:paraId="6F0D059F" w14:textId="77777777" w:rsidR="00104372" w:rsidRPr="00186CDA" w:rsidRDefault="00104372" w:rsidP="00186CDA">
      <w:pPr>
        <w:ind w:firstLine="709"/>
        <w:jc w:val="both"/>
        <w:rPr>
          <w:sz w:val="24"/>
          <w:szCs w:val="24"/>
        </w:rPr>
      </w:pPr>
      <w:r w:rsidRPr="00186CDA">
        <w:rPr>
          <w:sz w:val="24"/>
          <w:szCs w:val="24"/>
        </w:rPr>
        <w:t>Комплекс</w:t>
      </w:r>
      <w:r w:rsidR="00F86750" w:rsidRPr="00186CDA">
        <w:rPr>
          <w:sz w:val="24"/>
          <w:szCs w:val="24"/>
        </w:rPr>
        <w:t xml:space="preserve"> </w:t>
      </w:r>
      <w:r w:rsidRPr="00186CDA">
        <w:rPr>
          <w:sz w:val="24"/>
          <w:szCs w:val="24"/>
        </w:rPr>
        <w:t>защитных</w:t>
      </w:r>
      <w:r w:rsidR="00F86750" w:rsidRPr="00186CDA">
        <w:rPr>
          <w:sz w:val="24"/>
          <w:szCs w:val="24"/>
        </w:rPr>
        <w:t xml:space="preserve"> </w:t>
      </w:r>
      <w:r w:rsidRPr="00186CDA">
        <w:rPr>
          <w:sz w:val="24"/>
          <w:szCs w:val="24"/>
        </w:rPr>
        <w:t>мероприятий</w:t>
      </w:r>
      <w:r w:rsidR="00F86750" w:rsidRPr="00186CDA">
        <w:rPr>
          <w:sz w:val="24"/>
          <w:szCs w:val="24"/>
        </w:rPr>
        <w:t xml:space="preserve"> </w:t>
      </w:r>
      <w:r w:rsidRPr="00186CDA">
        <w:rPr>
          <w:sz w:val="24"/>
          <w:szCs w:val="24"/>
        </w:rPr>
        <w:t>от</w:t>
      </w:r>
      <w:r w:rsidR="00F86750" w:rsidRPr="00186CDA">
        <w:rPr>
          <w:sz w:val="24"/>
          <w:szCs w:val="24"/>
        </w:rPr>
        <w:t xml:space="preserve"> </w:t>
      </w:r>
      <w:r w:rsidRPr="00186CDA">
        <w:rPr>
          <w:sz w:val="24"/>
          <w:szCs w:val="24"/>
        </w:rPr>
        <w:t>затопления.</w:t>
      </w:r>
    </w:p>
    <w:p w14:paraId="619D9228" w14:textId="77777777" w:rsidR="00104372" w:rsidRPr="00186CDA" w:rsidRDefault="00104372" w:rsidP="00186CDA">
      <w:pPr>
        <w:ind w:firstLine="709"/>
        <w:jc w:val="both"/>
        <w:rPr>
          <w:sz w:val="24"/>
          <w:szCs w:val="24"/>
        </w:rPr>
      </w:pPr>
      <w:r w:rsidRPr="00186CDA">
        <w:rPr>
          <w:sz w:val="24"/>
          <w:szCs w:val="24"/>
        </w:rPr>
        <w:t>Кроме</w:t>
      </w:r>
      <w:r w:rsidR="00F86750" w:rsidRPr="00186CDA">
        <w:rPr>
          <w:sz w:val="24"/>
          <w:szCs w:val="24"/>
        </w:rPr>
        <w:t xml:space="preserve"> </w:t>
      </w:r>
      <w:r w:rsidRPr="00186CDA">
        <w:rPr>
          <w:sz w:val="24"/>
          <w:szCs w:val="24"/>
        </w:rPr>
        <w:t>гидроизоляции</w:t>
      </w:r>
      <w:r w:rsidR="00F86750" w:rsidRPr="00186CDA">
        <w:rPr>
          <w:sz w:val="24"/>
          <w:szCs w:val="24"/>
        </w:rPr>
        <w:t xml:space="preserve"> </w:t>
      </w:r>
      <w:r w:rsidRPr="00186CDA">
        <w:rPr>
          <w:sz w:val="24"/>
          <w:szCs w:val="24"/>
        </w:rPr>
        <w:t>фундаментов</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требуется</w:t>
      </w:r>
      <w:r w:rsidR="00F86750" w:rsidRPr="00186CDA">
        <w:rPr>
          <w:sz w:val="24"/>
          <w:szCs w:val="24"/>
        </w:rPr>
        <w:t xml:space="preserve"> </w:t>
      </w:r>
      <w:r w:rsidRPr="00186CDA">
        <w:rPr>
          <w:sz w:val="24"/>
          <w:szCs w:val="24"/>
        </w:rPr>
        <w:t>организация</w:t>
      </w:r>
      <w:r w:rsidR="00F86750" w:rsidRPr="00186CDA">
        <w:rPr>
          <w:sz w:val="24"/>
          <w:szCs w:val="24"/>
        </w:rPr>
        <w:t xml:space="preserve"> </w:t>
      </w:r>
      <w:r w:rsidRPr="00186CDA">
        <w:rPr>
          <w:sz w:val="24"/>
          <w:szCs w:val="24"/>
        </w:rPr>
        <w:t>водоотлива</w:t>
      </w:r>
      <w:r w:rsidR="00F86750" w:rsidRPr="00186CDA">
        <w:rPr>
          <w:sz w:val="24"/>
          <w:szCs w:val="24"/>
        </w:rPr>
        <w:t xml:space="preserve"> </w:t>
      </w:r>
      <w:r w:rsidRPr="00186CDA">
        <w:rPr>
          <w:sz w:val="24"/>
          <w:szCs w:val="24"/>
        </w:rPr>
        <w:t>из</w:t>
      </w:r>
      <w:r w:rsidR="00F86750" w:rsidRPr="00186CDA">
        <w:rPr>
          <w:sz w:val="24"/>
          <w:szCs w:val="24"/>
        </w:rPr>
        <w:t xml:space="preserve"> </w:t>
      </w:r>
      <w:r w:rsidRPr="00186CDA">
        <w:rPr>
          <w:sz w:val="24"/>
          <w:szCs w:val="24"/>
        </w:rPr>
        <w:t>строительных</w:t>
      </w:r>
      <w:r w:rsidR="00F86750" w:rsidRPr="00186CDA">
        <w:rPr>
          <w:sz w:val="24"/>
          <w:szCs w:val="24"/>
        </w:rPr>
        <w:t xml:space="preserve"> </w:t>
      </w:r>
      <w:r w:rsidRPr="00186CDA">
        <w:rPr>
          <w:sz w:val="24"/>
          <w:szCs w:val="24"/>
        </w:rPr>
        <w:t>котлованов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траншей.</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большинстве</w:t>
      </w:r>
      <w:r w:rsidR="00F86750" w:rsidRPr="00186CDA">
        <w:rPr>
          <w:sz w:val="24"/>
          <w:szCs w:val="24"/>
        </w:rPr>
        <w:t xml:space="preserve"> </w:t>
      </w:r>
      <w:r w:rsidRPr="00186CDA">
        <w:rPr>
          <w:sz w:val="24"/>
          <w:szCs w:val="24"/>
        </w:rPr>
        <w:t>строительных</w:t>
      </w:r>
      <w:r w:rsidR="00F86750" w:rsidRPr="00186CDA">
        <w:rPr>
          <w:sz w:val="24"/>
          <w:szCs w:val="24"/>
        </w:rPr>
        <w:t xml:space="preserve"> </w:t>
      </w:r>
      <w:r w:rsidRPr="00186CDA">
        <w:rPr>
          <w:sz w:val="24"/>
          <w:szCs w:val="24"/>
        </w:rPr>
        <w:t>площадок</w:t>
      </w:r>
      <w:r w:rsidR="00F86750" w:rsidRPr="00186CDA">
        <w:rPr>
          <w:sz w:val="24"/>
          <w:szCs w:val="24"/>
        </w:rPr>
        <w:t xml:space="preserve"> </w:t>
      </w:r>
      <w:r w:rsidRPr="00186CDA">
        <w:rPr>
          <w:sz w:val="24"/>
          <w:szCs w:val="24"/>
        </w:rPr>
        <w:t>требуется</w:t>
      </w:r>
      <w:r w:rsidR="00F86750" w:rsidRPr="00186CDA">
        <w:rPr>
          <w:sz w:val="24"/>
          <w:szCs w:val="24"/>
        </w:rPr>
        <w:t xml:space="preserve"> </w:t>
      </w:r>
      <w:r w:rsidRPr="00186CDA">
        <w:rPr>
          <w:sz w:val="24"/>
          <w:szCs w:val="24"/>
        </w:rPr>
        <w:t>искусственное</w:t>
      </w:r>
      <w:r w:rsidR="00F86750" w:rsidRPr="00186CDA">
        <w:rPr>
          <w:sz w:val="24"/>
          <w:szCs w:val="24"/>
        </w:rPr>
        <w:t xml:space="preserve"> </w:t>
      </w:r>
      <w:r w:rsidRPr="00186CDA">
        <w:rPr>
          <w:sz w:val="24"/>
          <w:szCs w:val="24"/>
        </w:rPr>
        <w:t>повышение</w:t>
      </w:r>
      <w:r w:rsidR="00F86750" w:rsidRPr="00186CDA">
        <w:rPr>
          <w:sz w:val="24"/>
          <w:szCs w:val="24"/>
        </w:rPr>
        <w:t xml:space="preserve"> </w:t>
      </w:r>
      <w:r w:rsidRPr="00186CDA">
        <w:rPr>
          <w:sz w:val="24"/>
          <w:szCs w:val="24"/>
        </w:rPr>
        <w:t>территории</w:t>
      </w:r>
      <w:r w:rsidR="00F86750" w:rsidRPr="00186CDA">
        <w:rPr>
          <w:sz w:val="24"/>
          <w:szCs w:val="24"/>
        </w:rPr>
        <w:t xml:space="preserve"> </w:t>
      </w:r>
      <w:r w:rsidRPr="00186CDA">
        <w:rPr>
          <w:sz w:val="24"/>
          <w:szCs w:val="24"/>
        </w:rPr>
        <w:t>(отсыпка)</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2</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более</w:t>
      </w:r>
      <w:r w:rsidR="00F86750" w:rsidRPr="00186CDA">
        <w:rPr>
          <w:sz w:val="24"/>
          <w:szCs w:val="24"/>
        </w:rPr>
        <w:t xml:space="preserve"> </w:t>
      </w:r>
      <w:r w:rsidRPr="00186CDA">
        <w:rPr>
          <w:sz w:val="24"/>
          <w:szCs w:val="24"/>
        </w:rPr>
        <w:t>метров.</w:t>
      </w:r>
      <w:r w:rsidR="00F86750" w:rsidRPr="00186CDA">
        <w:rPr>
          <w:sz w:val="24"/>
          <w:szCs w:val="24"/>
        </w:rPr>
        <w:t xml:space="preserve"> </w:t>
      </w:r>
    </w:p>
    <w:p w14:paraId="74FCE9DC" w14:textId="77777777" w:rsidR="00104372" w:rsidRPr="00186CDA" w:rsidRDefault="00104372" w:rsidP="00186CDA">
      <w:pPr>
        <w:ind w:firstLine="709"/>
        <w:jc w:val="both"/>
        <w:rPr>
          <w:sz w:val="24"/>
          <w:szCs w:val="24"/>
        </w:rPr>
      </w:pPr>
      <w:r w:rsidRPr="00186CDA">
        <w:rPr>
          <w:sz w:val="24"/>
          <w:szCs w:val="24"/>
        </w:rPr>
        <w:t>Из</w:t>
      </w:r>
      <w:r w:rsidR="00F86750" w:rsidRPr="00186CDA">
        <w:rPr>
          <w:sz w:val="24"/>
          <w:szCs w:val="24"/>
        </w:rPr>
        <w:t xml:space="preserve"> </w:t>
      </w:r>
      <w:r w:rsidRPr="00186CDA">
        <w:rPr>
          <w:sz w:val="24"/>
          <w:szCs w:val="24"/>
        </w:rPr>
        <w:t>защитных</w:t>
      </w:r>
      <w:r w:rsidR="00F86750" w:rsidRPr="00186CDA">
        <w:rPr>
          <w:sz w:val="24"/>
          <w:szCs w:val="24"/>
        </w:rPr>
        <w:t xml:space="preserve"> </w:t>
      </w:r>
      <w:r w:rsidRPr="00186CDA">
        <w:rPr>
          <w:sz w:val="24"/>
          <w:szCs w:val="24"/>
        </w:rPr>
        <w:t>мероприятий</w:t>
      </w:r>
      <w:r w:rsidR="00F86750" w:rsidRPr="00186CDA">
        <w:rPr>
          <w:sz w:val="24"/>
          <w:szCs w:val="24"/>
        </w:rPr>
        <w:t xml:space="preserve"> </w:t>
      </w:r>
      <w:r w:rsidRPr="00186CDA">
        <w:rPr>
          <w:sz w:val="24"/>
          <w:szCs w:val="24"/>
        </w:rPr>
        <w:t>необходимо</w:t>
      </w:r>
      <w:r w:rsidR="00F86750" w:rsidRPr="00186CDA">
        <w:rPr>
          <w:sz w:val="24"/>
          <w:szCs w:val="24"/>
        </w:rPr>
        <w:t xml:space="preserve"> </w:t>
      </w:r>
      <w:r w:rsidRPr="00186CDA">
        <w:rPr>
          <w:sz w:val="24"/>
          <w:szCs w:val="24"/>
        </w:rPr>
        <w:t>предусмотреть</w:t>
      </w:r>
      <w:r w:rsidR="00F86750" w:rsidRPr="00186CDA">
        <w:rPr>
          <w:sz w:val="24"/>
          <w:szCs w:val="24"/>
        </w:rPr>
        <w:t xml:space="preserve"> </w:t>
      </w:r>
      <w:r w:rsidRPr="00186CDA">
        <w:rPr>
          <w:sz w:val="24"/>
          <w:szCs w:val="24"/>
        </w:rPr>
        <w:t>спрямление</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укрепление</w:t>
      </w:r>
      <w:r w:rsidR="00F86750" w:rsidRPr="00186CDA">
        <w:rPr>
          <w:sz w:val="24"/>
          <w:szCs w:val="24"/>
        </w:rPr>
        <w:t xml:space="preserve"> </w:t>
      </w:r>
      <w:r w:rsidRPr="00186CDA">
        <w:rPr>
          <w:sz w:val="24"/>
          <w:szCs w:val="24"/>
        </w:rPr>
        <w:t>бортов</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днищ</w:t>
      </w:r>
      <w:r w:rsidR="00F86750" w:rsidRPr="00186CDA">
        <w:rPr>
          <w:sz w:val="24"/>
          <w:szCs w:val="24"/>
        </w:rPr>
        <w:t xml:space="preserve"> </w:t>
      </w:r>
      <w:r w:rsidRPr="00186CDA">
        <w:rPr>
          <w:sz w:val="24"/>
          <w:szCs w:val="24"/>
        </w:rPr>
        <w:t>русел</w:t>
      </w:r>
      <w:r w:rsidR="00F86750" w:rsidRPr="00186CDA">
        <w:rPr>
          <w:sz w:val="24"/>
          <w:szCs w:val="24"/>
        </w:rPr>
        <w:t xml:space="preserve"> </w:t>
      </w:r>
      <w:r w:rsidRPr="00186CDA">
        <w:rPr>
          <w:sz w:val="24"/>
          <w:szCs w:val="24"/>
        </w:rPr>
        <w:t>рек,</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наиболее</w:t>
      </w:r>
      <w:r w:rsidR="00F86750" w:rsidRPr="00186CDA">
        <w:rPr>
          <w:sz w:val="24"/>
          <w:szCs w:val="24"/>
        </w:rPr>
        <w:t xml:space="preserve"> </w:t>
      </w:r>
      <w:r w:rsidRPr="00186CDA">
        <w:rPr>
          <w:sz w:val="24"/>
          <w:szCs w:val="24"/>
        </w:rPr>
        <w:t>активно</w:t>
      </w:r>
      <w:r w:rsidR="00F86750" w:rsidRPr="00186CDA">
        <w:rPr>
          <w:sz w:val="24"/>
          <w:szCs w:val="24"/>
        </w:rPr>
        <w:t xml:space="preserve"> </w:t>
      </w:r>
      <w:r w:rsidRPr="00186CDA">
        <w:rPr>
          <w:sz w:val="24"/>
          <w:szCs w:val="24"/>
        </w:rPr>
        <w:t>размываемых</w:t>
      </w:r>
      <w:r w:rsidR="00F86750" w:rsidRPr="00186CDA">
        <w:rPr>
          <w:sz w:val="24"/>
          <w:szCs w:val="24"/>
        </w:rPr>
        <w:t xml:space="preserve"> </w:t>
      </w:r>
      <w:r w:rsidRPr="00186CDA">
        <w:rPr>
          <w:sz w:val="24"/>
          <w:szCs w:val="24"/>
        </w:rPr>
        <w:t>участках</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предусмотреть,</w:t>
      </w:r>
      <w:r w:rsidR="00F86750" w:rsidRPr="00186CDA">
        <w:rPr>
          <w:sz w:val="24"/>
          <w:szCs w:val="24"/>
        </w:rPr>
        <w:t xml:space="preserve"> </w:t>
      </w:r>
      <w:r w:rsidRPr="00186CDA">
        <w:rPr>
          <w:sz w:val="24"/>
          <w:szCs w:val="24"/>
        </w:rPr>
        <w:t>как</w:t>
      </w:r>
      <w:r w:rsidR="00F86750" w:rsidRPr="00186CDA">
        <w:rPr>
          <w:sz w:val="24"/>
          <w:szCs w:val="24"/>
        </w:rPr>
        <w:t xml:space="preserve"> </w:t>
      </w:r>
      <w:r w:rsidRPr="00186CDA">
        <w:rPr>
          <w:sz w:val="24"/>
          <w:szCs w:val="24"/>
        </w:rPr>
        <w:t>минимум,</w:t>
      </w:r>
      <w:r w:rsidR="00F86750" w:rsidRPr="00186CDA">
        <w:rPr>
          <w:sz w:val="24"/>
          <w:szCs w:val="24"/>
        </w:rPr>
        <w:t xml:space="preserve"> </w:t>
      </w:r>
      <w:r w:rsidRPr="00186CDA">
        <w:rPr>
          <w:sz w:val="24"/>
          <w:szCs w:val="24"/>
        </w:rPr>
        <w:t>обязательное</w:t>
      </w:r>
      <w:r w:rsidR="00F86750" w:rsidRPr="00186CDA">
        <w:rPr>
          <w:sz w:val="24"/>
          <w:szCs w:val="24"/>
        </w:rPr>
        <w:t xml:space="preserve"> </w:t>
      </w:r>
      <w:r w:rsidRPr="00186CDA">
        <w:rPr>
          <w:sz w:val="24"/>
          <w:szCs w:val="24"/>
        </w:rPr>
        <w:t>обвалование</w:t>
      </w:r>
      <w:r w:rsidR="00F86750" w:rsidRPr="00186CDA">
        <w:rPr>
          <w:sz w:val="24"/>
          <w:szCs w:val="24"/>
        </w:rPr>
        <w:t xml:space="preserve"> </w:t>
      </w:r>
      <w:r w:rsidRPr="00186CDA">
        <w:rPr>
          <w:sz w:val="24"/>
          <w:szCs w:val="24"/>
        </w:rPr>
        <w:t>русел</w:t>
      </w:r>
      <w:r w:rsidR="00F86750" w:rsidRPr="00186CDA">
        <w:rPr>
          <w:sz w:val="24"/>
          <w:szCs w:val="24"/>
        </w:rPr>
        <w:t xml:space="preserve"> </w:t>
      </w:r>
      <w:r w:rsidRPr="00186CDA">
        <w:rPr>
          <w:sz w:val="24"/>
          <w:szCs w:val="24"/>
        </w:rPr>
        <w:t>рек.</w:t>
      </w:r>
      <w:r w:rsidR="00F86750" w:rsidRPr="00186CDA">
        <w:rPr>
          <w:sz w:val="24"/>
          <w:szCs w:val="24"/>
        </w:rPr>
        <w:t xml:space="preserve"> </w:t>
      </w:r>
    </w:p>
    <w:p w14:paraId="25A49B41" w14:textId="77777777" w:rsidR="00104372" w:rsidRPr="00186CDA" w:rsidRDefault="00104372" w:rsidP="00186CDA">
      <w:pPr>
        <w:ind w:firstLine="709"/>
        <w:jc w:val="both"/>
        <w:rPr>
          <w:sz w:val="24"/>
          <w:szCs w:val="24"/>
        </w:rPr>
      </w:pPr>
      <w:r w:rsidRPr="00186CDA">
        <w:rPr>
          <w:sz w:val="24"/>
          <w:szCs w:val="24"/>
        </w:rPr>
        <w:t>При</w:t>
      </w:r>
      <w:r w:rsidR="00F86750" w:rsidRPr="00186CDA">
        <w:rPr>
          <w:sz w:val="24"/>
          <w:szCs w:val="24"/>
        </w:rPr>
        <w:t xml:space="preserve"> </w:t>
      </w:r>
      <w:r w:rsidRPr="00186CDA">
        <w:rPr>
          <w:sz w:val="24"/>
          <w:szCs w:val="24"/>
        </w:rPr>
        <w:t>выборе</w:t>
      </w:r>
      <w:r w:rsidR="00F86750" w:rsidRPr="00186CDA">
        <w:rPr>
          <w:sz w:val="24"/>
          <w:szCs w:val="24"/>
        </w:rPr>
        <w:t xml:space="preserve"> </w:t>
      </w:r>
      <w:r w:rsidRPr="00186CDA">
        <w:rPr>
          <w:sz w:val="24"/>
          <w:szCs w:val="24"/>
        </w:rPr>
        <w:t>фундаментов</w:t>
      </w:r>
      <w:r w:rsidR="00F86750" w:rsidRPr="00186CDA">
        <w:rPr>
          <w:sz w:val="24"/>
          <w:szCs w:val="24"/>
        </w:rPr>
        <w:t xml:space="preserve"> </w:t>
      </w:r>
      <w:r w:rsidRPr="00186CDA">
        <w:rPr>
          <w:sz w:val="24"/>
          <w:szCs w:val="24"/>
        </w:rPr>
        <w:t>зданий</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областях</w:t>
      </w:r>
      <w:r w:rsidR="00F86750" w:rsidRPr="00186CDA">
        <w:rPr>
          <w:sz w:val="24"/>
          <w:szCs w:val="24"/>
        </w:rPr>
        <w:t xml:space="preserve"> </w:t>
      </w:r>
      <w:r w:rsidRPr="00186CDA">
        <w:rPr>
          <w:sz w:val="24"/>
          <w:szCs w:val="24"/>
        </w:rPr>
        <w:t>развития</w:t>
      </w:r>
      <w:r w:rsidR="00F86750" w:rsidRPr="00186CDA">
        <w:rPr>
          <w:sz w:val="24"/>
          <w:szCs w:val="24"/>
        </w:rPr>
        <w:t xml:space="preserve"> </w:t>
      </w:r>
      <w:r w:rsidRPr="00186CDA">
        <w:rPr>
          <w:sz w:val="24"/>
          <w:szCs w:val="24"/>
        </w:rPr>
        <w:t>глинистых</w:t>
      </w:r>
      <w:r w:rsidR="00F86750" w:rsidRPr="00186CDA">
        <w:rPr>
          <w:sz w:val="24"/>
          <w:szCs w:val="24"/>
        </w:rPr>
        <w:t xml:space="preserve"> </w:t>
      </w:r>
      <w:r w:rsidRPr="00186CDA">
        <w:rPr>
          <w:sz w:val="24"/>
          <w:szCs w:val="24"/>
        </w:rPr>
        <w:t>отложений,</w:t>
      </w:r>
      <w:r w:rsidR="00F86750" w:rsidRPr="00186CDA">
        <w:rPr>
          <w:sz w:val="24"/>
          <w:szCs w:val="24"/>
        </w:rPr>
        <w:t xml:space="preserve"> </w:t>
      </w:r>
      <w:r w:rsidRPr="00186CDA">
        <w:rPr>
          <w:sz w:val="24"/>
          <w:szCs w:val="24"/>
        </w:rPr>
        <w:t>следует</w:t>
      </w:r>
      <w:r w:rsidR="00F86750" w:rsidRPr="00186CDA">
        <w:rPr>
          <w:sz w:val="24"/>
          <w:szCs w:val="24"/>
        </w:rPr>
        <w:t xml:space="preserve"> </w:t>
      </w:r>
      <w:r w:rsidRPr="00186CDA">
        <w:rPr>
          <w:sz w:val="24"/>
          <w:szCs w:val="24"/>
        </w:rPr>
        <w:t>учитывать</w:t>
      </w:r>
      <w:r w:rsidR="00F86750" w:rsidRPr="00186CDA">
        <w:rPr>
          <w:sz w:val="24"/>
          <w:szCs w:val="24"/>
        </w:rPr>
        <w:t xml:space="preserve"> </w:t>
      </w:r>
      <w:r w:rsidRPr="00186CDA">
        <w:rPr>
          <w:sz w:val="24"/>
          <w:szCs w:val="24"/>
        </w:rPr>
        <w:t>сильные</w:t>
      </w:r>
      <w:r w:rsidR="00F86750" w:rsidRPr="00186CDA">
        <w:rPr>
          <w:sz w:val="24"/>
          <w:szCs w:val="24"/>
        </w:rPr>
        <w:t xml:space="preserve"> </w:t>
      </w:r>
      <w:r w:rsidRPr="00186CDA">
        <w:rPr>
          <w:sz w:val="24"/>
          <w:szCs w:val="24"/>
        </w:rPr>
        <w:t>колебания</w:t>
      </w:r>
      <w:r w:rsidR="00F86750" w:rsidRPr="00186CDA">
        <w:rPr>
          <w:sz w:val="24"/>
          <w:szCs w:val="24"/>
        </w:rPr>
        <w:t xml:space="preserve"> </w:t>
      </w:r>
      <w:r w:rsidRPr="00186CDA">
        <w:rPr>
          <w:sz w:val="24"/>
          <w:szCs w:val="24"/>
        </w:rPr>
        <w:t>уровня</w:t>
      </w:r>
      <w:r w:rsidR="00F86750" w:rsidRPr="00186CDA">
        <w:rPr>
          <w:sz w:val="24"/>
          <w:szCs w:val="24"/>
        </w:rPr>
        <w:t xml:space="preserve"> </w:t>
      </w:r>
      <w:r w:rsidRPr="00186CDA">
        <w:rPr>
          <w:sz w:val="24"/>
          <w:szCs w:val="24"/>
        </w:rPr>
        <w:t>грунтовых</w:t>
      </w:r>
      <w:r w:rsidR="00F86750" w:rsidRPr="00186CDA">
        <w:rPr>
          <w:sz w:val="24"/>
          <w:szCs w:val="24"/>
        </w:rPr>
        <w:t xml:space="preserve"> </w:t>
      </w:r>
      <w:r w:rsidRPr="00186CDA">
        <w:rPr>
          <w:sz w:val="24"/>
          <w:szCs w:val="24"/>
        </w:rPr>
        <w:t>вод</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связанные</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этим</w:t>
      </w:r>
      <w:r w:rsidR="00F86750" w:rsidRPr="00186CDA">
        <w:rPr>
          <w:sz w:val="24"/>
          <w:szCs w:val="24"/>
        </w:rPr>
        <w:t xml:space="preserve"> </w:t>
      </w:r>
      <w:r w:rsidRPr="00186CDA">
        <w:rPr>
          <w:sz w:val="24"/>
          <w:szCs w:val="24"/>
        </w:rPr>
        <w:t>изменения</w:t>
      </w:r>
      <w:r w:rsidR="00F86750" w:rsidRPr="00186CDA">
        <w:rPr>
          <w:sz w:val="24"/>
          <w:szCs w:val="24"/>
        </w:rPr>
        <w:t xml:space="preserve"> </w:t>
      </w:r>
      <w:r w:rsidRPr="00186CDA">
        <w:rPr>
          <w:sz w:val="24"/>
          <w:szCs w:val="24"/>
        </w:rPr>
        <w:t>характеристик</w:t>
      </w:r>
      <w:r w:rsidR="00F86750" w:rsidRPr="00186CDA">
        <w:rPr>
          <w:sz w:val="24"/>
          <w:szCs w:val="24"/>
        </w:rPr>
        <w:t xml:space="preserve"> </w:t>
      </w:r>
      <w:r w:rsidRPr="00186CDA">
        <w:rPr>
          <w:sz w:val="24"/>
          <w:szCs w:val="24"/>
        </w:rPr>
        <w:t>глинистых</w:t>
      </w:r>
      <w:r w:rsidR="00F86750" w:rsidRPr="00186CDA">
        <w:rPr>
          <w:sz w:val="24"/>
          <w:szCs w:val="24"/>
        </w:rPr>
        <w:t xml:space="preserve"> </w:t>
      </w:r>
      <w:r w:rsidRPr="00186CDA">
        <w:rPr>
          <w:sz w:val="24"/>
          <w:szCs w:val="24"/>
        </w:rPr>
        <w:t>оснований</w:t>
      </w:r>
      <w:r w:rsidR="00F86750" w:rsidRPr="00186CDA">
        <w:rPr>
          <w:sz w:val="24"/>
          <w:szCs w:val="24"/>
        </w:rPr>
        <w:t xml:space="preserve"> </w:t>
      </w:r>
      <w:r w:rsidRPr="00186CDA">
        <w:rPr>
          <w:sz w:val="24"/>
          <w:szCs w:val="24"/>
        </w:rPr>
        <w:t>ведущих</w:t>
      </w:r>
      <w:r w:rsidR="00F86750" w:rsidRPr="00186CDA">
        <w:rPr>
          <w:sz w:val="24"/>
          <w:szCs w:val="24"/>
        </w:rPr>
        <w:t xml:space="preserve"> </w:t>
      </w:r>
      <w:r w:rsidRPr="00186CDA">
        <w:rPr>
          <w:sz w:val="24"/>
          <w:szCs w:val="24"/>
        </w:rPr>
        <w:t>к</w:t>
      </w:r>
      <w:r w:rsidR="00F86750" w:rsidRPr="00186CDA">
        <w:rPr>
          <w:sz w:val="24"/>
          <w:szCs w:val="24"/>
        </w:rPr>
        <w:t xml:space="preserve"> </w:t>
      </w:r>
      <w:r w:rsidRPr="00186CDA">
        <w:rPr>
          <w:sz w:val="24"/>
          <w:szCs w:val="24"/>
        </w:rPr>
        <w:t>деформациям</w:t>
      </w:r>
      <w:r w:rsidR="00F86750" w:rsidRPr="00186CDA">
        <w:rPr>
          <w:sz w:val="24"/>
          <w:szCs w:val="24"/>
        </w:rPr>
        <w:t xml:space="preserve"> </w:t>
      </w:r>
      <w:r w:rsidRPr="00186CDA">
        <w:rPr>
          <w:sz w:val="24"/>
          <w:szCs w:val="24"/>
        </w:rPr>
        <w:t>сооружений.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связи</w:t>
      </w:r>
      <w:r w:rsidR="00F86750" w:rsidRPr="00186CDA">
        <w:rPr>
          <w:sz w:val="24"/>
          <w:szCs w:val="24"/>
        </w:rPr>
        <w:t xml:space="preserve"> </w:t>
      </w:r>
      <w:r w:rsidRPr="00186CDA">
        <w:rPr>
          <w:sz w:val="24"/>
          <w:szCs w:val="24"/>
        </w:rPr>
        <w:t>с</w:t>
      </w:r>
      <w:r w:rsidR="00F86750" w:rsidRPr="00186CDA">
        <w:rPr>
          <w:sz w:val="24"/>
          <w:szCs w:val="24"/>
        </w:rPr>
        <w:t xml:space="preserve"> </w:t>
      </w:r>
      <w:r w:rsidRPr="00186CDA">
        <w:rPr>
          <w:sz w:val="24"/>
          <w:szCs w:val="24"/>
        </w:rPr>
        <w:t>вышеизложенным</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строительстве</w:t>
      </w:r>
      <w:r w:rsidR="00F86750" w:rsidRPr="00186CDA">
        <w:rPr>
          <w:sz w:val="24"/>
          <w:szCs w:val="24"/>
        </w:rPr>
        <w:t xml:space="preserve"> </w:t>
      </w:r>
      <w:r w:rsidRPr="00186CDA">
        <w:rPr>
          <w:sz w:val="24"/>
          <w:szCs w:val="24"/>
        </w:rPr>
        <w:t>рекомендуется</w:t>
      </w:r>
      <w:r w:rsidR="00F86750" w:rsidRPr="00186CDA">
        <w:rPr>
          <w:sz w:val="24"/>
          <w:szCs w:val="24"/>
        </w:rPr>
        <w:t xml:space="preserve"> </w:t>
      </w:r>
      <w:r w:rsidRPr="00186CDA">
        <w:rPr>
          <w:sz w:val="24"/>
          <w:szCs w:val="24"/>
        </w:rPr>
        <w:t>устройство</w:t>
      </w:r>
      <w:r w:rsidR="00F86750" w:rsidRPr="00186CDA">
        <w:rPr>
          <w:sz w:val="24"/>
          <w:szCs w:val="24"/>
        </w:rPr>
        <w:t xml:space="preserve"> </w:t>
      </w:r>
      <w:r w:rsidRPr="00186CDA">
        <w:rPr>
          <w:sz w:val="24"/>
          <w:szCs w:val="24"/>
        </w:rPr>
        <w:t>фундаментов</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свайных</w:t>
      </w:r>
      <w:r w:rsidR="00F86750" w:rsidRPr="00186CDA">
        <w:rPr>
          <w:sz w:val="24"/>
          <w:szCs w:val="24"/>
        </w:rPr>
        <w:t xml:space="preserve"> </w:t>
      </w:r>
      <w:r w:rsidRPr="00186CDA">
        <w:rPr>
          <w:sz w:val="24"/>
          <w:szCs w:val="24"/>
        </w:rPr>
        <w:t>основаниях,</w:t>
      </w:r>
      <w:r w:rsidR="00F86750" w:rsidRPr="00186CDA">
        <w:rPr>
          <w:sz w:val="24"/>
          <w:szCs w:val="24"/>
        </w:rPr>
        <w:t xml:space="preserve"> </w:t>
      </w:r>
      <w:r w:rsidRPr="00186CDA">
        <w:rPr>
          <w:sz w:val="24"/>
          <w:szCs w:val="24"/>
        </w:rPr>
        <w:t>размещение</w:t>
      </w:r>
      <w:r w:rsidR="00F86750" w:rsidRPr="00186CDA">
        <w:rPr>
          <w:sz w:val="24"/>
          <w:szCs w:val="24"/>
        </w:rPr>
        <w:t xml:space="preserve"> </w:t>
      </w:r>
      <w:r w:rsidRPr="00186CDA">
        <w:rPr>
          <w:sz w:val="24"/>
          <w:szCs w:val="24"/>
        </w:rPr>
        <w:t>на</w:t>
      </w:r>
      <w:r w:rsidR="00F86750" w:rsidRPr="00186CDA">
        <w:rPr>
          <w:sz w:val="24"/>
          <w:szCs w:val="24"/>
        </w:rPr>
        <w:t xml:space="preserve"> </w:t>
      </w:r>
      <w:r w:rsidRPr="00186CDA">
        <w:rPr>
          <w:sz w:val="24"/>
          <w:szCs w:val="24"/>
        </w:rPr>
        <w:t>первом</w:t>
      </w:r>
      <w:r w:rsidR="00F86750" w:rsidRPr="00186CDA">
        <w:rPr>
          <w:sz w:val="24"/>
          <w:szCs w:val="24"/>
        </w:rPr>
        <w:t xml:space="preserve"> </w:t>
      </w:r>
      <w:r w:rsidRPr="00186CDA">
        <w:rPr>
          <w:sz w:val="24"/>
          <w:szCs w:val="24"/>
        </w:rPr>
        <w:t>и</w:t>
      </w:r>
      <w:r w:rsidR="00F86750" w:rsidRPr="00186CDA">
        <w:rPr>
          <w:sz w:val="24"/>
          <w:szCs w:val="24"/>
        </w:rPr>
        <w:t xml:space="preserve"> </w:t>
      </w:r>
      <w:r w:rsidRPr="00186CDA">
        <w:rPr>
          <w:sz w:val="24"/>
          <w:szCs w:val="24"/>
        </w:rPr>
        <w:t>цокольных</w:t>
      </w:r>
      <w:r w:rsidR="00F86750" w:rsidRPr="00186CDA">
        <w:rPr>
          <w:sz w:val="24"/>
          <w:szCs w:val="24"/>
        </w:rPr>
        <w:t xml:space="preserve"> </w:t>
      </w:r>
      <w:r w:rsidRPr="00186CDA">
        <w:rPr>
          <w:sz w:val="24"/>
          <w:szCs w:val="24"/>
        </w:rPr>
        <w:t>этажах</w:t>
      </w:r>
      <w:r w:rsidR="00F86750" w:rsidRPr="00186CDA">
        <w:rPr>
          <w:sz w:val="24"/>
          <w:szCs w:val="24"/>
        </w:rPr>
        <w:t xml:space="preserve"> </w:t>
      </w:r>
      <w:r w:rsidRPr="00186CDA">
        <w:rPr>
          <w:sz w:val="24"/>
          <w:szCs w:val="24"/>
        </w:rPr>
        <w:t>нежилых</w:t>
      </w:r>
      <w:r w:rsidR="00F86750" w:rsidRPr="00186CDA">
        <w:rPr>
          <w:sz w:val="24"/>
          <w:szCs w:val="24"/>
        </w:rPr>
        <w:t xml:space="preserve"> </w:t>
      </w:r>
      <w:r w:rsidRPr="00186CDA">
        <w:rPr>
          <w:sz w:val="24"/>
          <w:szCs w:val="24"/>
        </w:rPr>
        <w:t>помещений,</w:t>
      </w:r>
      <w:r w:rsidR="00F86750" w:rsidRPr="00186CDA">
        <w:rPr>
          <w:sz w:val="24"/>
          <w:szCs w:val="24"/>
        </w:rPr>
        <w:t xml:space="preserve"> </w:t>
      </w:r>
      <w:r w:rsidRPr="00186CDA">
        <w:rPr>
          <w:sz w:val="24"/>
          <w:szCs w:val="24"/>
        </w:rPr>
        <w:t>обязательное</w:t>
      </w:r>
      <w:r w:rsidR="00F86750" w:rsidRPr="00186CDA">
        <w:rPr>
          <w:sz w:val="24"/>
          <w:szCs w:val="24"/>
        </w:rPr>
        <w:t xml:space="preserve"> </w:t>
      </w:r>
      <w:r w:rsidRPr="00186CDA">
        <w:rPr>
          <w:sz w:val="24"/>
          <w:szCs w:val="24"/>
        </w:rPr>
        <w:t>страхование</w:t>
      </w:r>
      <w:r w:rsidR="00F86750" w:rsidRPr="00186CDA">
        <w:rPr>
          <w:sz w:val="24"/>
          <w:szCs w:val="24"/>
        </w:rPr>
        <w:t xml:space="preserve"> </w:t>
      </w:r>
      <w:r w:rsidRPr="00186CDA">
        <w:rPr>
          <w:sz w:val="24"/>
          <w:szCs w:val="24"/>
        </w:rPr>
        <w:t>имущества.</w:t>
      </w:r>
    </w:p>
    <w:p w14:paraId="36E4C9AE" w14:textId="77777777" w:rsidR="00104372" w:rsidRPr="00186CDA" w:rsidRDefault="00104372" w:rsidP="00186CDA">
      <w:pPr>
        <w:ind w:firstLine="709"/>
        <w:jc w:val="both"/>
        <w:rPr>
          <w:sz w:val="24"/>
          <w:szCs w:val="24"/>
        </w:rPr>
      </w:pPr>
      <w:r w:rsidRPr="00186CDA">
        <w:rPr>
          <w:sz w:val="24"/>
          <w:szCs w:val="24"/>
        </w:rPr>
        <w:t>В</w:t>
      </w:r>
      <w:r w:rsidR="00F86750" w:rsidRPr="00186CDA">
        <w:rPr>
          <w:sz w:val="24"/>
          <w:szCs w:val="24"/>
        </w:rPr>
        <w:t xml:space="preserve"> </w:t>
      </w:r>
      <w:r w:rsidRPr="00186CDA">
        <w:rPr>
          <w:sz w:val="24"/>
          <w:szCs w:val="24"/>
        </w:rPr>
        <w:t>пределах</w:t>
      </w:r>
      <w:r w:rsidR="00F86750" w:rsidRPr="00186CDA">
        <w:rPr>
          <w:sz w:val="24"/>
          <w:szCs w:val="24"/>
        </w:rPr>
        <w:t xml:space="preserve"> </w:t>
      </w:r>
      <w:r w:rsidRPr="00186CDA">
        <w:rPr>
          <w:sz w:val="24"/>
          <w:szCs w:val="24"/>
        </w:rPr>
        <w:t>зоны</w:t>
      </w:r>
      <w:r w:rsidR="00F86750" w:rsidRPr="00186CDA">
        <w:rPr>
          <w:sz w:val="24"/>
          <w:szCs w:val="24"/>
        </w:rPr>
        <w:t xml:space="preserve"> </w:t>
      </w:r>
      <w:r w:rsidRPr="00186CDA">
        <w:rPr>
          <w:sz w:val="24"/>
          <w:szCs w:val="24"/>
        </w:rPr>
        <w:t>затопления</w:t>
      </w:r>
      <w:r w:rsidR="00F86750" w:rsidRPr="00186CDA">
        <w:rPr>
          <w:sz w:val="24"/>
          <w:szCs w:val="24"/>
        </w:rPr>
        <w:t xml:space="preserve"> </w:t>
      </w:r>
      <w:r w:rsidRPr="00186CDA">
        <w:rPr>
          <w:sz w:val="24"/>
          <w:szCs w:val="24"/>
        </w:rPr>
        <w:t>устанавливаются:</w:t>
      </w:r>
    </w:p>
    <w:p w14:paraId="0219F37A" w14:textId="77777777" w:rsidR="00104372" w:rsidRPr="00186CDA" w:rsidRDefault="00437F8F" w:rsidP="00186CDA">
      <w:pPr>
        <w:ind w:firstLine="709"/>
        <w:jc w:val="both"/>
        <w:rPr>
          <w:sz w:val="24"/>
          <w:szCs w:val="24"/>
        </w:rPr>
      </w:pPr>
      <w:r w:rsidRPr="00186CDA">
        <w:rPr>
          <w:sz w:val="24"/>
          <w:szCs w:val="24"/>
        </w:rPr>
        <w:t>-</w:t>
      </w:r>
      <w:r w:rsidR="00F86750" w:rsidRPr="00186CDA">
        <w:rPr>
          <w:sz w:val="24"/>
          <w:szCs w:val="24"/>
        </w:rPr>
        <w:t xml:space="preserve"> </w:t>
      </w:r>
      <w:r w:rsidRPr="00186CDA">
        <w:rPr>
          <w:sz w:val="24"/>
          <w:szCs w:val="24"/>
        </w:rPr>
        <w:t>мин</w:t>
      </w:r>
      <w:r w:rsidR="00104372" w:rsidRPr="00186CDA">
        <w:rPr>
          <w:sz w:val="24"/>
          <w:szCs w:val="24"/>
        </w:rPr>
        <w:t>имальная</w:t>
      </w:r>
      <w:r w:rsidR="00F86750" w:rsidRPr="00186CDA">
        <w:rPr>
          <w:sz w:val="24"/>
          <w:szCs w:val="24"/>
        </w:rPr>
        <w:t xml:space="preserve"> </w:t>
      </w:r>
      <w:r w:rsidR="00104372" w:rsidRPr="00186CDA">
        <w:rPr>
          <w:sz w:val="24"/>
          <w:szCs w:val="24"/>
        </w:rPr>
        <w:t>высота</w:t>
      </w:r>
      <w:r w:rsidR="00F86750" w:rsidRPr="00186CDA">
        <w:rPr>
          <w:sz w:val="24"/>
          <w:szCs w:val="24"/>
        </w:rPr>
        <w:t xml:space="preserve"> </w:t>
      </w:r>
      <w:r w:rsidR="00104372" w:rsidRPr="00186CDA">
        <w:rPr>
          <w:sz w:val="24"/>
          <w:szCs w:val="24"/>
        </w:rPr>
        <w:t>цоколя</w:t>
      </w:r>
      <w:r w:rsidR="00F86750" w:rsidRPr="00186CDA">
        <w:rPr>
          <w:sz w:val="24"/>
          <w:szCs w:val="24"/>
        </w:rPr>
        <w:t xml:space="preserve"> </w:t>
      </w:r>
      <w:r w:rsidR="00104372" w:rsidRPr="00186CDA">
        <w:rPr>
          <w:sz w:val="24"/>
          <w:szCs w:val="24"/>
        </w:rPr>
        <w:t>жилого</w:t>
      </w:r>
      <w:r w:rsidR="00F86750" w:rsidRPr="00186CDA">
        <w:rPr>
          <w:sz w:val="24"/>
          <w:szCs w:val="24"/>
        </w:rPr>
        <w:t xml:space="preserve"> </w:t>
      </w:r>
      <w:r w:rsidR="00104372" w:rsidRPr="00186CDA">
        <w:rPr>
          <w:sz w:val="24"/>
          <w:szCs w:val="24"/>
        </w:rPr>
        <w:t>дома</w:t>
      </w:r>
      <w:r w:rsidR="00F86750" w:rsidRPr="00186CDA">
        <w:rPr>
          <w:sz w:val="24"/>
          <w:szCs w:val="24"/>
        </w:rPr>
        <w:t xml:space="preserve"> </w:t>
      </w:r>
      <w:r w:rsidR="00104372" w:rsidRPr="00186CDA">
        <w:rPr>
          <w:sz w:val="24"/>
          <w:szCs w:val="24"/>
        </w:rPr>
        <w:t>-</w:t>
      </w:r>
      <w:r w:rsidR="00F86750" w:rsidRPr="00186CDA">
        <w:rPr>
          <w:sz w:val="24"/>
          <w:szCs w:val="24"/>
        </w:rPr>
        <w:t xml:space="preserve"> </w:t>
      </w:r>
      <w:r w:rsidR="00104372" w:rsidRPr="00186CDA">
        <w:rPr>
          <w:sz w:val="24"/>
          <w:szCs w:val="24"/>
        </w:rPr>
        <w:t>1.5</w:t>
      </w:r>
      <w:r w:rsidR="00F86750" w:rsidRPr="00186CDA">
        <w:rPr>
          <w:sz w:val="24"/>
          <w:szCs w:val="24"/>
        </w:rPr>
        <w:t xml:space="preserve"> </w:t>
      </w:r>
      <w:r w:rsidR="00104372" w:rsidRPr="00186CDA">
        <w:rPr>
          <w:sz w:val="24"/>
          <w:szCs w:val="24"/>
        </w:rPr>
        <w:t>м;</w:t>
      </w:r>
    </w:p>
    <w:p w14:paraId="389E4BF0" w14:textId="77777777" w:rsidR="00104372" w:rsidRPr="00186CDA" w:rsidRDefault="00104372" w:rsidP="00186CDA">
      <w:pPr>
        <w:ind w:firstLine="709"/>
        <w:jc w:val="both"/>
        <w:rPr>
          <w:sz w:val="24"/>
          <w:szCs w:val="24"/>
        </w:rPr>
      </w:pPr>
      <w:r w:rsidRPr="00186CDA">
        <w:rPr>
          <w:sz w:val="24"/>
          <w:szCs w:val="24"/>
        </w:rPr>
        <w:t>-подсыпка</w:t>
      </w:r>
      <w:r w:rsidR="00F86750" w:rsidRPr="00186CDA">
        <w:rPr>
          <w:sz w:val="24"/>
          <w:szCs w:val="24"/>
        </w:rPr>
        <w:t xml:space="preserve"> </w:t>
      </w:r>
      <w:r w:rsidRPr="00186CDA">
        <w:rPr>
          <w:sz w:val="24"/>
          <w:szCs w:val="24"/>
        </w:rPr>
        <w:t>территории;</w:t>
      </w:r>
    </w:p>
    <w:p w14:paraId="2BD40E02" w14:textId="77777777" w:rsidR="00104372" w:rsidRPr="00186CDA" w:rsidRDefault="00104372" w:rsidP="00186CDA">
      <w:pPr>
        <w:ind w:firstLine="709"/>
        <w:jc w:val="both"/>
        <w:rPr>
          <w:sz w:val="24"/>
          <w:szCs w:val="24"/>
        </w:rPr>
      </w:pPr>
      <w:r w:rsidRPr="00186CDA">
        <w:rPr>
          <w:sz w:val="24"/>
          <w:szCs w:val="24"/>
        </w:rPr>
        <w:t>-отсутствие</w:t>
      </w:r>
      <w:r w:rsidR="00F86750" w:rsidRPr="00186CDA">
        <w:rPr>
          <w:sz w:val="24"/>
          <w:szCs w:val="24"/>
        </w:rPr>
        <w:t xml:space="preserve"> </w:t>
      </w:r>
      <w:r w:rsidRPr="00186CDA">
        <w:rPr>
          <w:sz w:val="24"/>
          <w:szCs w:val="24"/>
        </w:rPr>
        <w:t>жилых</w:t>
      </w:r>
      <w:r w:rsidR="00F86750" w:rsidRPr="00186CDA">
        <w:rPr>
          <w:sz w:val="24"/>
          <w:szCs w:val="24"/>
        </w:rPr>
        <w:t xml:space="preserve"> </w:t>
      </w:r>
      <w:r w:rsidRPr="00186CDA">
        <w:rPr>
          <w:sz w:val="24"/>
          <w:szCs w:val="24"/>
        </w:rPr>
        <w:t>помещений</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жилых</w:t>
      </w:r>
      <w:r w:rsidR="00F86750" w:rsidRPr="00186CDA">
        <w:rPr>
          <w:sz w:val="24"/>
          <w:szCs w:val="24"/>
        </w:rPr>
        <w:t xml:space="preserve"> </w:t>
      </w:r>
      <w:r w:rsidRPr="00186CDA">
        <w:rPr>
          <w:sz w:val="24"/>
          <w:szCs w:val="24"/>
        </w:rPr>
        <w:t>домах</w:t>
      </w:r>
      <w:r w:rsidR="00F86750" w:rsidRPr="00186CDA">
        <w:rPr>
          <w:sz w:val="24"/>
          <w:szCs w:val="24"/>
        </w:rPr>
        <w:t xml:space="preserve"> </w:t>
      </w:r>
      <w:r w:rsidRPr="00186CDA">
        <w:rPr>
          <w:sz w:val="24"/>
          <w:szCs w:val="24"/>
        </w:rPr>
        <w:t>этажностью</w:t>
      </w:r>
      <w:r w:rsidR="00F86750" w:rsidRPr="00186CDA">
        <w:rPr>
          <w:sz w:val="24"/>
          <w:szCs w:val="24"/>
        </w:rPr>
        <w:t xml:space="preserve"> </w:t>
      </w:r>
      <w:r w:rsidRPr="00186CDA">
        <w:rPr>
          <w:sz w:val="24"/>
          <w:szCs w:val="24"/>
        </w:rPr>
        <w:t>свыше</w:t>
      </w:r>
      <w:r w:rsidR="00F86750" w:rsidRPr="00186CDA">
        <w:rPr>
          <w:sz w:val="24"/>
          <w:szCs w:val="24"/>
        </w:rPr>
        <w:t xml:space="preserve"> </w:t>
      </w:r>
      <w:r w:rsidRPr="00186CDA">
        <w:rPr>
          <w:sz w:val="24"/>
          <w:szCs w:val="24"/>
        </w:rPr>
        <w:t>одного</w:t>
      </w:r>
      <w:r w:rsidR="00F86750" w:rsidRPr="00186CDA">
        <w:rPr>
          <w:sz w:val="24"/>
          <w:szCs w:val="24"/>
        </w:rPr>
        <w:t xml:space="preserve"> </w:t>
      </w:r>
      <w:r w:rsidRPr="00186CDA">
        <w:rPr>
          <w:sz w:val="24"/>
          <w:szCs w:val="24"/>
        </w:rPr>
        <w:t>при</w:t>
      </w:r>
      <w:r w:rsidR="00F86750" w:rsidRPr="00186CDA">
        <w:rPr>
          <w:sz w:val="24"/>
          <w:szCs w:val="24"/>
        </w:rPr>
        <w:t xml:space="preserve"> </w:t>
      </w:r>
      <w:r w:rsidRPr="00186CDA">
        <w:rPr>
          <w:sz w:val="24"/>
          <w:szCs w:val="24"/>
        </w:rPr>
        <w:t>высоте</w:t>
      </w:r>
      <w:r w:rsidR="00F86750" w:rsidRPr="00186CDA">
        <w:rPr>
          <w:sz w:val="24"/>
          <w:szCs w:val="24"/>
        </w:rPr>
        <w:t xml:space="preserve"> </w:t>
      </w:r>
      <w:r w:rsidRPr="00186CDA">
        <w:rPr>
          <w:sz w:val="24"/>
          <w:szCs w:val="24"/>
        </w:rPr>
        <w:t>цоколя</w:t>
      </w:r>
      <w:r w:rsidR="00F86750" w:rsidRPr="00186CDA">
        <w:rPr>
          <w:sz w:val="24"/>
          <w:szCs w:val="24"/>
        </w:rPr>
        <w:t xml:space="preserve"> </w:t>
      </w:r>
      <w:r w:rsidRPr="00186CDA">
        <w:rPr>
          <w:sz w:val="24"/>
          <w:szCs w:val="24"/>
        </w:rPr>
        <w:t>менее</w:t>
      </w:r>
      <w:r w:rsidR="00F86750" w:rsidRPr="00186CDA">
        <w:rPr>
          <w:sz w:val="24"/>
          <w:szCs w:val="24"/>
        </w:rPr>
        <w:t xml:space="preserve"> </w:t>
      </w:r>
      <w:r w:rsidRPr="00186CDA">
        <w:rPr>
          <w:sz w:val="24"/>
          <w:szCs w:val="24"/>
        </w:rPr>
        <w:t>1.5</w:t>
      </w:r>
      <w:r w:rsidR="00F86750" w:rsidRPr="00186CDA">
        <w:rPr>
          <w:sz w:val="24"/>
          <w:szCs w:val="24"/>
        </w:rPr>
        <w:t xml:space="preserve"> </w:t>
      </w:r>
      <w:r w:rsidRPr="00186CDA">
        <w:rPr>
          <w:sz w:val="24"/>
          <w:szCs w:val="24"/>
        </w:rPr>
        <w:t>м</w:t>
      </w:r>
      <w:r w:rsidR="00F86750" w:rsidRPr="00186CDA">
        <w:rPr>
          <w:sz w:val="24"/>
          <w:szCs w:val="24"/>
        </w:rPr>
        <w:t xml:space="preserve"> </w:t>
      </w:r>
      <w:r w:rsidRPr="00186CDA">
        <w:rPr>
          <w:sz w:val="24"/>
          <w:szCs w:val="24"/>
        </w:rPr>
        <w:t>в</w:t>
      </w:r>
      <w:r w:rsidR="00F86750" w:rsidRPr="00186CDA">
        <w:rPr>
          <w:sz w:val="24"/>
          <w:szCs w:val="24"/>
        </w:rPr>
        <w:t xml:space="preserve"> </w:t>
      </w:r>
      <w:r w:rsidRPr="00186CDA">
        <w:rPr>
          <w:sz w:val="24"/>
          <w:szCs w:val="24"/>
        </w:rPr>
        <w:t>объеме</w:t>
      </w:r>
      <w:r w:rsidR="00F86750" w:rsidRPr="00186CDA">
        <w:rPr>
          <w:sz w:val="24"/>
          <w:szCs w:val="24"/>
        </w:rPr>
        <w:t xml:space="preserve"> </w:t>
      </w:r>
      <w:r w:rsidRPr="00186CDA">
        <w:rPr>
          <w:sz w:val="24"/>
          <w:szCs w:val="24"/>
        </w:rPr>
        <w:t>первого</w:t>
      </w:r>
      <w:r w:rsidR="00F86750" w:rsidRPr="00186CDA">
        <w:rPr>
          <w:sz w:val="24"/>
          <w:szCs w:val="24"/>
        </w:rPr>
        <w:t xml:space="preserve"> </w:t>
      </w:r>
      <w:r w:rsidRPr="00186CDA">
        <w:rPr>
          <w:sz w:val="24"/>
          <w:szCs w:val="24"/>
        </w:rPr>
        <w:t>этажа.</w:t>
      </w:r>
    </w:p>
    <w:p w14:paraId="012A28B7" w14:textId="77777777" w:rsidR="00C2224C" w:rsidRPr="00186CDA" w:rsidRDefault="00C2224C" w:rsidP="00186CDA">
      <w:pPr>
        <w:pStyle w:val="s1"/>
        <w:widowControl w:val="0"/>
        <w:spacing w:before="0" w:beforeAutospacing="0" w:after="0" w:afterAutospacing="0"/>
        <w:ind w:firstLine="709"/>
        <w:jc w:val="both"/>
        <w:rPr>
          <w:b/>
          <w:bCs/>
          <w:shd w:val="clear" w:color="auto" w:fill="FFFFFF"/>
        </w:rPr>
      </w:pPr>
      <w:r w:rsidRPr="00186CDA">
        <w:rPr>
          <w:b/>
          <w:bCs/>
          <w:shd w:val="clear" w:color="auto" w:fill="FFFFFF"/>
        </w:rPr>
        <w:t>Описание</w:t>
      </w:r>
      <w:r w:rsidR="00F86750" w:rsidRPr="00186CDA">
        <w:rPr>
          <w:b/>
          <w:bCs/>
          <w:shd w:val="clear" w:color="auto" w:fill="FFFFFF"/>
        </w:rPr>
        <w:t xml:space="preserve"> </w:t>
      </w:r>
      <w:r w:rsidRPr="00186CDA">
        <w:rPr>
          <w:b/>
          <w:bCs/>
          <w:shd w:val="clear" w:color="auto" w:fill="FFFFFF"/>
        </w:rPr>
        <w:t>ограничений</w:t>
      </w:r>
      <w:r w:rsidR="00F86750" w:rsidRPr="00186CDA">
        <w:rPr>
          <w:b/>
          <w:bCs/>
          <w:shd w:val="clear" w:color="auto" w:fill="FFFFFF"/>
        </w:rPr>
        <w:t xml:space="preserve"> </w:t>
      </w:r>
      <w:r w:rsidRPr="00186CDA">
        <w:rPr>
          <w:b/>
          <w:bCs/>
          <w:shd w:val="clear" w:color="auto" w:fill="FFFFFF"/>
        </w:rPr>
        <w:t>в</w:t>
      </w:r>
      <w:r w:rsidR="00F86750" w:rsidRPr="00186CDA">
        <w:rPr>
          <w:b/>
          <w:bCs/>
          <w:shd w:val="clear" w:color="auto" w:fill="FFFFFF"/>
        </w:rPr>
        <w:t xml:space="preserve"> </w:t>
      </w:r>
      <w:r w:rsidR="003933E3" w:rsidRPr="00186CDA">
        <w:rPr>
          <w:b/>
          <w:bCs/>
          <w:shd w:val="clear" w:color="auto" w:fill="FFFFFF"/>
        </w:rPr>
        <w:t>15-ти</w:t>
      </w:r>
      <w:r w:rsidR="00F86750" w:rsidRPr="00186CDA">
        <w:rPr>
          <w:b/>
          <w:bCs/>
          <w:shd w:val="clear" w:color="auto" w:fill="FFFFFF"/>
        </w:rPr>
        <w:t xml:space="preserve"> </w:t>
      </w:r>
      <w:r w:rsidR="003933E3" w:rsidRPr="00186CDA">
        <w:rPr>
          <w:b/>
          <w:bCs/>
          <w:shd w:val="clear" w:color="auto" w:fill="FFFFFF"/>
        </w:rPr>
        <w:t>километровой</w:t>
      </w:r>
      <w:r w:rsidR="00F86750" w:rsidRPr="00186CDA">
        <w:rPr>
          <w:b/>
          <w:bCs/>
          <w:shd w:val="clear" w:color="auto" w:fill="FFFFFF"/>
        </w:rPr>
        <w:t xml:space="preserve"> </w:t>
      </w:r>
      <w:r w:rsidR="003933E3" w:rsidRPr="00186CDA">
        <w:rPr>
          <w:b/>
          <w:bCs/>
          <w:shd w:val="clear" w:color="auto" w:fill="FFFFFF"/>
        </w:rPr>
        <w:t>и</w:t>
      </w:r>
      <w:r w:rsidR="00F86750" w:rsidRPr="00186CDA">
        <w:rPr>
          <w:b/>
          <w:bCs/>
          <w:shd w:val="clear" w:color="auto" w:fill="FFFFFF"/>
        </w:rPr>
        <w:t xml:space="preserve"> </w:t>
      </w:r>
      <w:r w:rsidR="003933E3" w:rsidRPr="00186CDA">
        <w:rPr>
          <w:b/>
          <w:bCs/>
          <w:shd w:val="clear" w:color="auto" w:fill="FFFFFF"/>
        </w:rPr>
        <w:t>30-ти</w:t>
      </w:r>
      <w:r w:rsidR="00F86750" w:rsidRPr="00186CDA">
        <w:rPr>
          <w:b/>
          <w:bCs/>
          <w:shd w:val="clear" w:color="auto" w:fill="FFFFFF"/>
        </w:rPr>
        <w:t xml:space="preserve"> </w:t>
      </w:r>
      <w:r w:rsidR="003933E3" w:rsidRPr="00186CDA">
        <w:rPr>
          <w:b/>
          <w:bCs/>
          <w:shd w:val="clear" w:color="auto" w:fill="FFFFFF"/>
        </w:rPr>
        <w:t>километровой</w:t>
      </w:r>
      <w:r w:rsidR="00F86750" w:rsidRPr="00186CDA">
        <w:rPr>
          <w:b/>
          <w:bCs/>
          <w:shd w:val="clear" w:color="auto" w:fill="FFFFFF"/>
        </w:rPr>
        <w:t xml:space="preserve"> </w:t>
      </w:r>
      <w:r w:rsidR="003933E3" w:rsidRPr="00186CDA">
        <w:rPr>
          <w:b/>
          <w:bCs/>
          <w:shd w:val="clear" w:color="auto" w:fill="FFFFFF"/>
        </w:rPr>
        <w:t>зонах</w:t>
      </w:r>
      <w:r w:rsidR="00F86750" w:rsidRPr="00186CDA">
        <w:rPr>
          <w:b/>
          <w:bCs/>
          <w:shd w:val="clear" w:color="auto" w:fill="FFFFFF"/>
        </w:rPr>
        <w:t xml:space="preserve"> </w:t>
      </w:r>
      <w:r w:rsidRPr="00186CDA">
        <w:rPr>
          <w:b/>
          <w:bCs/>
          <w:shd w:val="clear" w:color="auto" w:fill="FFFFFF"/>
        </w:rPr>
        <w:t>(приаэродромная</w:t>
      </w:r>
      <w:r w:rsidR="00F86750" w:rsidRPr="00186CDA">
        <w:rPr>
          <w:b/>
          <w:bCs/>
          <w:shd w:val="clear" w:color="auto" w:fill="FFFFFF"/>
        </w:rPr>
        <w:t xml:space="preserve"> </w:t>
      </w:r>
      <w:r w:rsidRPr="00186CDA">
        <w:rPr>
          <w:b/>
          <w:bCs/>
          <w:shd w:val="clear" w:color="auto" w:fill="FFFFFF"/>
        </w:rPr>
        <w:t>территория)</w:t>
      </w:r>
    </w:p>
    <w:p w14:paraId="49689A9E" w14:textId="77777777" w:rsidR="00C2224C" w:rsidRPr="00186CDA" w:rsidRDefault="00C2224C" w:rsidP="00186CDA">
      <w:pPr>
        <w:pStyle w:val="s1"/>
        <w:widowControl w:val="0"/>
        <w:spacing w:before="0" w:beforeAutospacing="0" w:after="0" w:afterAutospacing="0"/>
        <w:ind w:firstLine="709"/>
        <w:jc w:val="both"/>
        <w:rPr>
          <w:bCs/>
          <w:shd w:val="clear" w:color="auto" w:fill="FFFFFF"/>
        </w:rPr>
      </w:pPr>
      <w:r w:rsidRPr="00186CDA">
        <w:rPr>
          <w:bCs/>
          <w:shd w:val="clear" w:color="auto" w:fill="FFFFFF"/>
        </w:rPr>
        <w:t>Размещение</w:t>
      </w:r>
      <w:r w:rsidR="00F86750" w:rsidRPr="00186CDA">
        <w:rPr>
          <w:bCs/>
          <w:shd w:val="clear" w:color="auto" w:fill="FFFFFF"/>
        </w:rPr>
        <w:t xml:space="preserve"> </w:t>
      </w:r>
      <w:r w:rsidRPr="00186CDA">
        <w:rPr>
          <w:bCs/>
          <w:shd w:val="clear" w:color="auto" w:fill="FFFFFF"/>
        </w:rPr>
        <w:t>в</w:t>
      </w:r>
      <w:r w:rsidR="00F86750" w:rsidRPr="00186CDA">
        <w:rPr>
          <w:bCs/>
          <w:shd w:val="clear" w:color="auto" w:fill="FFFFFF"/>
        </w:rPr>
        <w:t xml:space="preserve"> </w:t>
      </w:r>
      <w:r w:rsidRPr="00186CDA">
        <w:rPr>
          <w:bCs/>
          <w:shd w:val="clear" w:color="auto" w:fill="FFFFFF"/>
        </w:rPr>
        <w:t>районах</w:t>
      </w:r>
      <w:r w:rsidR="00F86750" w:rsidRPr="00186CDA">
        <w:rPr>
          <w:bCs/>
          <w:shd w:val="clear" w:color="auto" w:fill="FFFFFF"/>
        </w:rPr>
        <w:t xml:space="preserve"> </w:t>
      </w:r>
      <w:r w:rsidRPr="00186CDA">
        <w:rPr>
          <w:bCs/>
          <w:shd w:val="clear" w:color="auto" w:fill="FFFFFF"/>
        </w:rPr>
        <w:t>аэродромов</w:t>
      </w:r>
      <w:r w:rsidR="00F86750" w:rsidRPr="00186CDA">
        <w:rPr>
          <w:bCs/>
          <w:shd w:val="clear" w:color="auto" w:fill="FFFFFF"/>
        </w:rPr>
        <w:t xml:space="preserve"> </w:t>
      </w:r>
      <w:r w:rsidRPr="00186CDA">
        <w:rPr>
          <w:bCs/>
          <w:shd w:val="clear" w:color="auto" w:fill="FFFFFF"/>
        </w:rPr>
        <w:t>зданий,</w:t>
      </w:r>
      <w:r w:rsidR="00F86750" w:rsidRPr="00186CDA">
        <w:rPr>
          <w:bCs/>
          <w:shd w:val="clear" w:color="auto" w:fill="FFFFFF"/>
        </w:rPr>
        <w:t xml:space="preserve"> </w:t>
      </w:r>
      <w:r w:rsidRPr="00186CDA">
        <w:rPr>
          <w:bCs/>
          <w:shd w:val="clear" w:color="auto" w:fill="FFFFFF"/>
        </w:rPr>
        <w:t>высоковольтных</w:t>
      </w:r>
      <w:r w:rsidR="00F86750" w:rsidRPr="00186CDA">
        <w:rPr>
          <w:bCs/>
          <w:shd w:val="clear" w:color="auto" w:fill="FFFFFF"/>
        </w:rPr>
        <w:t xml:space="preserve"> </w:t>
      </w:r>
      <w:r w:rsidRPr="00186CDA">
        <w:rPr>
          <w:bCs/>
          <w:shd w:val="clear" w:color="auto" w:fill="FFFFFF"/>
        </w:rPr>
        <w:t>линий</w:t>
      </w:r>
      <w:r w:rsidR="00F86750" w:rsidRPr="00186CDA">
        <w:rPr>
          <w:bCs/>
          <w:shd w:val="clear" w:color="auto" w:fill="FFFFFF"/>
        </w:rPr>
        <w:t xml:space="preserve"> </w:t>
      </w:r>
      <w:r w:rsidRPr="00186CDA">
        <w:rPr>
          <w:bCs/>
          <w:shd w:val="clear" w:color="auto" w:fill="FFFFFF"/>
        </w:rPr>
        <w:t>электропередачи,</w:t>
      </w:r>
      <w:r w:rsidR="00F86750" w:rsidRPr="00186CDA">
        <w:rPr>
          <w:bCs/>
          <w:shd w:val="clear" w:color="auto" w:fill="FFFFFF"/>
        </w:rPr>
        <w:t xml:space="preserve"> </w:t>
      </w:r>
      <w:r w:rsidRPr="00186CDA">
        <w:rPr>
          <w:bCs/>
          <w:shd w:val="clear" w:color="auto" w:fill="FFFFFF"/>
        </w:rPr>
        <w:t>радиотехнических</w:t>
      </w:r>
      <w:r w:rsidR="00F86750" w:rsidRPr="00186CDA">
        <w:rPr>
          <w:bCs/>
          <w:shd w:val="clear" w:color="auto" w:fill="FFFFFF"/>
        </w:rPr>
        <w:t xml:space="preserve"> </w:t>
      </w:r>
      <w:r w:rsidRPr="00186CDA">
        <w:rPr>
          <w:bCs/>
          <w:shd w:val="clear" w:color="auto" w:fill="FFFFFF"/>
        </w:rPr>
        <w:t>и</w:t>
      </w:r>
      <w:r w:rsidR="00F86750" w:rsidRPr="00186CDA">
        <w:rPr>
          <w:bCs/>
          <w:shd w:val="clear" w:color="auto" w:fill="FFFFFF"/>
        </w:rPr>
        <w:t xml:space="preserve"> </w:t>
      </w:r>
      <w:r w:rsidRPr="00186CDA">
        <w:rPr>
          <w:bCs/>
          <w:shd w:val="clear" w:color="auto" w:fill="FFFFFF"/>
        </w:rPr>
        <w:t>других</w:t>
      </w:r>
      <w:r w:rsidR="00F86750" w:rsidRPr="00186CDA">
        <w:rPr>
          <w:bCs/>
          <w:shd w:val="clear" w:color="auto" w:fill="FFFFFF"/>
        </w:rPr>
        <w:t xml:space="preserve"> </w:t>
      </w:r>
      <w:r w:rsidRPr="00186CDA">
        <w:rPr>
          <w:bCs/>
          <w:shd w:val="clear" w:color="auto" w:fill="FFFFFF"/>
        </w:rPr>
        <w:t>сооружений,</w:t>
      </w:r>
      <w:r w:rsidR="00F86750" w:rsidRPr="00186CDA">
        <w:rPr>
          <w:bCs/>
          <w:shd w:val="clear" w:color="auto" w:fill="FFFFFF"/>
        </w:rPr>
        <w:t xml:space="preserve"> </w:t>
      </w:r>
      <w:r w:rsidRPr="00186CDA">
        <w:rPr>
          <w:bCs/>
          <w:shd w:val="clear" w:color="auto" w:fill="FFFFFF"/>
        </w:rPr>
        <w:t>которые</w:t>
      </w:r>
      <w:r w:rsidR="00F86750" w:rsidRPr="00186CDA">
        <w:rPr>
          <w:bCs/>
          <w:shd w:val="clear" w:color="auto" w:fill="FFFFFF"/>
        </w:rPr>
        <w:t xml:space="preserve"> </w:t>
      </w:r>
      <w:r w:rsidRPr="00186CDA">
        <w:rPr>
          <w:bCs/>
          <w:shd w:val="clear" w:color="auto" w:fill="FFFFFF"/>
        </w:rPr>
        <w:t>могут</w:t>
      </w:r>
      <w:r w:rsidR="00F86750" w:rsidRPr="00186CDA">
        <w:rPr>
          <w:bCs/>
          <w:shd w:val="clear" w:color="auto" w:fill="FFFFFF"/>
        </w:rPr>
        <w:t xml:space="preserve"> </w:t>
      </w:r>
      <w:r w:rsidRPr="00186CDA">
        <w:rPr>
          <w:bCs/>
          <w:shd w:val="clear" w:color="auto" w:fill="FFFFFF"/>
        </w:rPr>
        <w:t>угрожать</w:t>
      </w:r>
      <w:r w:rsidR="00F86750" w:rsidRPr="00186CDA">
        <w:rPr>
          <w:bCs/>
          <w:shd w:val="clear" w:color="auto" w:fill="FFFFFF"/>
        </w:rPr>
        <w:t xml:space="preserve"> </w:t>
      </w:r>
      <w:r w:rsidRPr="00186CDA">
        <w:rPr>
          <w:bCs/>
          <w:shd w:val="clear" w:color="auto" w:fill="FFFFFF"/>
        </w:rPr>
        <w:t>безопасности</w:t>
      </w:r>
      <w:r w:rsidR="00F86750" w:rsidRPr="00186CDA">
        <w:rPr>
          <w:bCs/>
          <w:shd w:val="clear" w:color="auto" w:fill="FFFFFF"/>
        </w:rPr>
        <w:t xml:space="preserve"> </w:t>
      </w:r>
      <w:r w:rsidRPr="00186CDA">
        <w:rPr>
          <w:bCs/>
          <w:shd w:val="clear" w:color="auto" w:fill="FFFFFF"/>
        </w:rPr>
        <w:t>полетов</w:t>
      </w:r>
      <w:r w:rsidR="00F86750" w:rsidRPr="00186CDA">
        <w:rPr>
          <w:bCs/>
          <w:shd w:val="clear" w:color="auto" w:fill="FFFFFF"/>
        </w:rPr>
        <w:t xml:space="preserve"> </w:t>
      </w:r>
      <w:r w:rsidRPr="00186CDA">
        <w:rPr>
          <w:bCs/>
          <w:shd w:val="clear" w:color="auto" w:fill="FFFFFF"/>
        </w:rPr>
        <w:t>воздушных</w:t>
      </w:r>
      <w:r w:rsidR="00F86750" w:rsidRPr="00186CDA">
        <w:rPr>
          <w:bCs/>
          <w:shd w:val="clear" w:color="auto" w:fill="FFFFFF"/>
        </w:rPr>
        <w:t xml:space="preserve"> </w:t>
      </w:r>
      <w:r w:rsidRPr="00186CDA">
        <w:rPr>
          <w:bCs/>
          <w:shd w:val="clear" w:color="auto" w:fill="FFFFFF"/>
        </w:rPr>
        <w:t>судов</w:t>
      </w:r>
      <w:r w:rsidR="00F86750" w:rsidRPr="00186CDA">
        <w:rPr>
          <w:bCs/>
          <w:shd w:val="clear" w:color="auto" w:fill="FFFFFF"/>
        </w:rPr>
        <w:t xml:space="preserve"> </w:t>
      </w:r>
      <w:r w:rsidRPr="00186CDA">
        <w:rPr>
          <w:bCs/>
          <w:shd w:val="clear" w:color="auto" w:fill="FFFFFF"/>
        </w:rPr>
        <w:t>или</w:t>
      </w:r>
      <w:r w:rsidR="00F86750" w:rsidRPr="00186CDA">
        <w:rPr>
          <w:bCs/>
          <w:shd w:val="clear" w:color="auto" w:fill="FFFFFF"/>
        </w:rPr>
        <w:t xml:space="preserve"> </w:t>
      </w:r>
      <w:r w:rsidRPr="00186CDA">
        <w:rPr>
          <w:bCs/>
          <w:shd w:val="clear" w:color="auto" w:fill="FFFFFF"/>
        </w:rPr>
        <w:t>создавать</w:t>
      </w:r>
      <w:r w:rsidR="00F86750" w:rsidRPr="00186CDA">
        <w:rPr>
          <w:bCs/>
          <w:shd w:val="clear" w:color="auto" w:fill="FFFFFF"/>
        </w:rPr>
        <w:t xml:space="preserve"> </w:t>
      </w:r>
      <w:r w:rsidRPr="00186CDA">
        <w:rPr>
          <w:bCs/>
          <w:shd w:val="clear" w:color="auto" w:fill="FFFFFF"/>
        </w:rPr>
        <w:t>помехи</w:t>
      </w:r>
      <w:r w:rsidR="00F86750" w:rsidRPr="00186CDA">
        <w:rPr>
          <w:bCs/>
          <w:shd w:val="clear" w:color="auto" w:fill="FFFFFF"/>
        </w:rPr>
        <w:t xml:space="preserve"> </w:t>
      </w:r>
      <w:r w:rsidRPr="00186CDA">
        <w:rPr>
          <w:bCs/>
          <w:shd w:val="clear" w:color="auto" w:fill="FFFFFF"/>
        </w:rPr>
        <w:t>для</w:t>
      </w:r>
      <w:r w:rsidR="00F86750" w:rsidRPr="00186CDA">
        <w:rPr>
          <w:bCs/>
          <w:shd w:val="clear" w:color="auto" w:fill="FFFFFF"/>
        </w:rPr>
        <w:t xml:space="preserve"> </w:t>
      </w:r>
      <w:r w:rsidRPr="00186CDA">
        <w:rPr>
          <w:bCs/>
          <w:shd w:val="clear" w:color="auto" w:fill="FFFFFF"/>
        </w:rPr>
        <w:t>нормальной</w:t>
      </w:r>
      <w:r w:rsidR="00F86750" w:rsidRPr="00186CDA">
        <w:rPr>
          <w:bCs/>
          <w:shd w:val="clear" w:color="auto" w:fill="FFFFFF"/>
        </w:rPr>
        <w:t xml:space="preserve"> </w:t>
      </w:r>
      <w:r w:rsidRPr="00186CDA">
        <w:rPr>
          <w:bCs/>
          <w:shd w:val="clear" w:color="auto" w:fill="FFFFFF"/>
        </w:rPr>
        <w:t>работы</w:t>
      </w:r>
      <w:r w:rsidR="00F86750" w:rsidRPr="00186CDA">
        <w:rPr>
          <w:bCs/>
          <w:shd w:val="clear" w:color="auto" w:fill="FFFFFF"/>
        </w:rPr>
        <w:t xml:space="preserve"> </w:t>
      </w:r>
      <w:r w:rsidRPr="00186CDA">
        <w:rPr>
          <w:bCs/>
          <w:shd w:val="clear" w:color="auto" w:fill="FFFFFF"/>
        </w:rPr>
        <w:t>навигационных</w:t>
      </w:r>
      <w:r w:rsidR="00F86750" w:rsidRPr="00186CDA">
        <w:rPr>
          <w:bCs/>
          <w:shd w:val="clear" w:color="auto" w:fill="FFFFFF"/>
        </w:rPr>
        <w:t xml:space="preserve"> </w:t>
      </w:r>
      <w:r w:rsidRPr="00186CDA">
        <w:rPr>
          <w:bCs/>
          <w:shd w:val="clear" w:color="auto" w:fill="FFFFFF"/>
        </w:rPr>
        <w:t>средств</w:t>
      </w:r>
      <w:r w:rsidR="00F86750" w:rsidRPr="00186CDA">
        <w:rPr>
          <w:bCs/>
          <w:shd w:val="clear" w:color="auto" w:fill="FFFFFF"/>
        </w:rPr>
        <w:t xml:space="preserve"> </w:t>
      </w:r>
      <w:r w:rsidRPr="00186CDA">
        <w:rPr>
          <w:bCs/>
          <w:shd w:val="clear" w:color="auto" w:fill="FFFFFF"/>
        </w:rPr>
        <w:t>аэродромов,</w:t>
      </w:r>
      <w:r w:rsidR="00F86750" w:rsidRPr="00186CDA">
        <w:rPr>
          <w:bCs/>
          <w:shd w:val="clear" w:color="auto" w:fill="FFFFFF"/>
        </w:rPr>
        <w:t xml:space="preserve"> </w:t>
      </w:r>
      <w:r w:rsidRPr="00186CDA">
        <w:rPr>
          <w:bCs/>
          <w:shd w:val="clear" w:color="auto" w:fill="FFFFFF"/>
        </w:rPr>
        <w:t>должно</w:t>
      </w:r>
      <w:r w:rsidR="00F86750" w:rsidRPr="00186CDA">
        <w:rPr>
          <w:bCs/>
          <w:shd w:val="clear" w:color="auto" w:fill="FFFFFF"/>
        </w:rPr>
        <w:t xml:space="preserve"> </w:t>
      </w:r>
      <w:r w:rsidRPr="00186CDA">
        <w:rPr>
          <w:bCs/>
          <w:shd w:val="clear" w:color="auto" w:fill="FFFFFF"/>
        </w:rPr>
        <w:t>быть</w:t>
      </w:r>
      <w:r w:rsidR="00F86750" w:rsidRPr="00186CDA">
        <w:rPr>
          <w:bCs/>
          <w:shd w:val="clear" w:color="auto" w:fill="FFFFFF"/>
        </w:rPr>
        <w:t xml:space="preserve"> </w:t>
      </w:r>
      <w:r w:rsidRPr="00186CDA">
        <w:rPr>
          <w:bCs/>
          <w:shd w:val="clear" w:color="auto" w:fill="FFFFFF"/>
        </w:rPr>
        <w:t>согласовано</w:t>
      </w:r>
      <w:r w:rsidR="00F86750" w:rsidRPr="00186CDA">
        <w:rPr>
          <w:bCs/>
          <w:shd w:val="clear" w:color="auto" w:fill="FFFFFF"/>
        </w:rPr>
        <w:t xml:space="preserve"> </w:t>
      </w:r>
      <w:r w:rsidRPr="00186CDA">
        <w:rPr>
          <w:bCs/>
          <w:shd w:val="clear" w:color="auto" w:fill="FFFFFF"/>
        </w:rPr>
        <w:t>с</w:t>
      </w:r>
      <w:r w:rsidR="00F86750" w:rsidRPr="00186CDA">
        <w:rPr>
          <w:bCs/>
          <w:shd w:val="clear" w:color="auto" w:fill="FFFFFF"/>
        </w:rPr>
        <w:t xml:space="preserve"> </w:t>
      </w:r>
      <w:r w:rsidRPr="00186CDA">
        <w:rPr>
          <w:bCs/>
          <w:shd w:val="clear" w:color="auto" w:fill="FFFFFF"/>
        </w:rPr>
        <w:t>предприятиями</w:t>
      </w:r>
      <w:r w:rsidR="00F86750" w:rsidRPr="00186CDA">
        <w:rPr>
          <w:bCs/>
          <w:shd w:val="clear" w:color="auto" w:fill="FFFFFF"/>
        </w:rPr>
        <w:t xml:space="preserve"> </w:t>
      </w:r>
      <w:r w:rsidRPr="00186CDA">
        <w:rPr>
          <w:bCs/>
          <w:shd w:val="clear" w:color="auto" w:fill="FFFFFF"/>
        </w:rPr>
        <w:t>и</w:t>
      </w:r>
      <w:r w:rsidR="00F86750" w:rsidRPr="00186CDA">
        <w:rPr>
          <w:bCs/>
          <w:shd w:val="clear" w:color="auto" w:fill="FFFFFF"/>
        </w:rPr>
        <w:t xml:space="preserve"> </w:t>
      </w:r>
      <w:r w:rsidRPr="00186CDA">
        <w:rPr>
          <w:bCs/>
          <w:shd w:val="clear" w:color="auto" w:fill="FFFFFF"/>
        </w:rPr>
        <w:t>организациями,</w:t>
      </w:r>
      <w:r w:rsidR="00F86750" w:rsidRPr="00186CDA">
        <w:rPr>
          <w:bCs/>
          <w:shd w:val="clear" w:color="auto" w:fill="FFFFFF"/>
        </w:rPr>
        <w:t xml:space="preserve"> </w:t>
      </w:r>
      <w:r w:rsidRPr="00186CDA">
        <w:rPr>
          <w:bCs/>
          <w:shd w:val="clear" w:color="auto" w:fill="FFFFFF"/>
        </w:rPr>
        <w:t>в</w:t>
      </w:r>
      <w:r w:rsidR="00F86750" w:rsidRPr="00186CDA">
        <w:rPr>
          <w:bCs/>
          <w:shd w:val="clear" w:color="auto" w:fill="FFFFFF"/>
        </w:rPr>
        <w:t xml:space="preserve"> </w:t>
      </w:r>
      <w:r w:rsidRPr="00186CDA">
        <w:rPr>
          <w:bCs/>
          <w:shd w:val="clear" w:color="auto" w:fill="FFFFFF"/>
        </w:rPr>
        <w:t>ведении</w:t>
      </w:r>
      <w:r w:rsidR="00F86750" w:rsidRPr="00186CDA">
        <w:rPr>
          <w:bCs/>
          <w:shd w:val="clear" w:color="auto" w:fill="FFFFFF"/>
        </w:rPr>
        <w:t xml:space="preserve"> </w:t>
      </w:r>
      <w:r w:rsidRPr="00186CDA">
        <w:rPr>
          <w:bCs/>
          <w:shd w:val="clear" w:color="auto" w:fill="FFFFFF"/>
        </w:rPr>
        <w:t>которых</w:t>
      </w:r>
      <w:r w:rsidR="00F86750" w:rsidRPr="00186CDA">
        <w:rPr>
          <w:bCs/>
          <w:shd w:val="clear" w:color="auto" w:fill="FFFFFF"/>
        </w:rPr>
        <w:t xml:space="preserve"> </w:t>
      </w:r>
      <w:r w:rsidRPr="00186CDA">
        <w:rPr>
          <w:bCs/>
          <w:shd w:val="clear" w:color="auto" w:fill="FFFFFF"/>
        </w:rPr>
        <w:t>находятся</w:t>
      </w:r>
      <w:r w:rsidR="00F86750" w:rsidRPr="00186CDA">
        <w:rPr>
          <w:bCs/>
          <w:shd w:val="clear" w:color="auto" w:fill="FFFFFF"/>
        </w:rPr>
        <w:t xml:space="preserve"> </w:t>
      </w:r>
      <w:r w:rsidRPr="00186CDA">
        <w:rPr>
          <w:bCs/>
          <w:shd w:val="clear" w:color="auto" w:fill="FFFFFF"/>
        </w:rPr>
        <w:t>аэродромы.</w:t>
      </w:r>
    </w:p>
    <w:p w14:paraId="4D008AB2" w14:textId="77777777" w:rsidR="00C2224C" w:rsidRPr="00186CDA" w:rsidRDefault="00C2224C" w:rsidP="00186CDA">
      <w:pPr>
        <w:pStyle w:val="s1"/>
        <w:widowControl w:val="0"/>
        <w:spacing w:before="0" w:beforeAutospacing="0" w:after="0" w:afterAutospacing="0"/>
        <w:ind w:firstLine="709"/>
        <w:jc w:val="both"/>
        <w:rPr>
          <w:bCs/>
          <w:shd w:val="clear" w:color="auto" w:fill="FFFFFF"/>
        </w:rPr>
      </w:pPr>
      <w:r w:rsidRPr="00186CDA">
        <w:rPr>
          <w:bCs/>
          <w:shd w:val="clear" w:color="auto" w:fill="FFFFFF"/>
        </w:rPr>
        <w:t>Предприятия</w:t>
      </w:r>
      <w:r w:rsidR="00F86750" w:rsidRPr="00186CDA">
        <w:rPr>
          <w:bCs/>
          <w:shd w:val="clear" w:color="auto" w:fill="FFFFFF"/>
        </w:rPr>
        <w:t xml:space="preserve"> </w:t>
      </w:r>
      <w:r w:rsidRPr="00186CDA">
        <w:rPr>
          <w:bCs/>
          <w:shd w:val="clear" w:color="auto" w:fill="FFFFFF"/>
        </w:rPr>
        <w:t>и</w:t>
      </w:r>
      <w:r w:rsidR="00F86750" w:rsidRPr="00186CDA">
        <w:rPr>
          <w:bCs/>
          <w:shd w:val="clear" w:color="auto" w:fill="FFFFFF"/>
        </w:rPr>
        <w:t xml:space="preserve"> </w:t>
      </w:r>
      <w:r w:rsidRPr="00186CDA">
        <w:rPr>
          <w:bCs/>
          <w:shd w:val="clear" w:color="auto" w:fill="FFFFFF"/>
        </w:rPr>
        <w:t>организации,</w:t>
      </w:r>
      <w:r w:rsidR="00F86750" w:rsidRPr="00186CDA">
        <w:rPr>
          <w:bCs/>
          <w:shd w:val="clear" w:color="auto" w:fill="FFFFFF"/>
        </w:rPr>
        <w:t xml:space="preserve"> </w:t>
      </w:r>
      <w:r w:rsidRPr="00186CDA">
        <w:rPr>
          <w:bCs/>
          <w:shd w:val="clear" w:color="auto" w:fill="FFFFFF"/>
        </w:rPr>
        <w:t>с</w:t>
      </w:r>
      <w:r w:rsidR="00F86750" w:rsidRPr="00186CDA">
        <w:rPr>
          <w:bCs/>
          <w:shd w:val="clear" w:color="auto" w:fill="FFFFFF"/>
        </w:rPr>
        <w:t xml:space="preserve"> </w:t>
      </w:r>
      <w:r w:rsidRPr="00186CDA">
        <w:rPr>
          <w:bCs/>
          <w:shd w:val="clear" w:color="auto" w:fill="FFFFFF"/>
        </w:rPr>
        <w:t>которыми</w:t>
      </w:r>
      <w:r w:rsidR="00F86750" w:rsidRPr="00186CDA">
        <w:rPr>
          <w:bCs/>
          <w:shd w:val="clear" w:color="auto" w:fill="FFFFFF"/>
        </w:rPr>
        <w:t xml:space="preserve"> </w:t>
      </w:r>
      <w:r w:rsidRPr="00186CDA">
        <w:rPr>
          <w:bCs/>
          <w:shd w:val="clear" w:color="auto" w:fill="FFFFFF"/>
        </w:rPr>
        <w:t>необходимо</w:t>
      </w:r>
      <w:r w:rsidR="00F86750" w:rsidRPr="00186CDA">
        <w:rPr>
          <w:bCs/>
          <w:shd w:val="clear" w:color="auto" w:fill="FFFFFF"/>
        </w:rPr>
        <w:t xml:space="preserve"> </w:t>
      </w:r>
      <w:r w:rsidRPr="00186CDA">
        <w:rPr>
          <w:bCs/>
          <w:shd w:val="clear" w:color="auto" w:fill="FFFFFF"/>
        </w:rPr>
        <w:t>согласование,</w:t>
      </w:r>
      <w:r w:rsidR="00F86750" w:rsidRPr="00186CDA">
        <w:rPr>
          <w:bCs/>
          <w:shd w:val="clear" w:color="auto" w:fill="FFFFFF"/>
        </w:rPr>
        <w:t xml:space="preserve"> </w:t>
      </w:r>
      <w:r w:rsidRPr="00186CDA">
        <w:rPr>
          <w:bCs/>
          <w:shd w:val="clear" w:color="auto" w:fill="FFFFFF"/>
        </w:rPr>
        <w:t>определяет</w:t>
      </w:r>
      <w:r w:rsidR="00F86750" w:rsidRPr="00186CDA">
        <w:rPr>
          <w:bCs/>
          <w:shd w:val="clear" w:color="auto" w:fill="FFFFFF"/>
        </w:rPr>
        <w:t xml:space="preserve"> </w:t>
      </w:r>
      <w:r w:rsidRPr="00186CDA">
        <w:rPr>
          <w:bCs/>
          <w:shd w:val="clear" w:color="auto" w:fill="FFFFFF"/>
        </w:rPr>
        <w:t>штаб</w:t>
      </w:r>
      <w:r w:rsidR="00F86750" w:rsidRPr="00186CDA">
        <w:rPr>
          <w:bCs/>
          <w:shd w:val="clear" w:color="auto" w:fill="FFFFFF"/>
        </w:rPr>
        <w:t xml:space="preserve"> </w:t>
      </w:r>
      <w:r w:rsidRPr="00186CDA">
        <w:rPr>
          <w:bCs/>
          <w:shd w:val="clear" w:color="auto" w:fill="FFFFFF"/>
        </w:rPr>
        <w:t>объединения</w:t>
      </w:r>
      <w:r w:rsidR="00F86750" w:rsidRPr="00186CDA">
        <w:rPr>
          <w:bCs/>
          <w:shd w:val="clear" w:color="auto" w:fill="FFFFFF"/>
        </w:rPr>
        <w:t xml:space="preserve"> </w:t>
      </w:r>
      <w:r w:rsidRPr="00186CDA">
        <w:rPr>
          <w:bCs/>
          <w:shd w:val="clear" w:color="auto" w:fill="FFFFFF"/>
        </w:rPr>
        <w:t>ВВС</w:t>
      </w:r>
      <w:r w:rsidR="00F86750" w:rsidRPr="00186CDA">
        <w:rPr>
          <w:bCs/>
          <w:shd w:val="clear" w:color="auto" w:fill="FFFFFF"/>
        </w:rPr>
        <w:t xml:space="preserve"> </w:t>
      </w:r>
      <w:r w:rsidRPr="00186CDA">
        <w:rPr>
          <w:bCs/>
          <w:shd w:val="clear" w:color="auto" w:fill="FFFFFF"/>
        </w:rPr>
        <w:t>военного</w:t>
      </w:r>
      <w:r w:rsidR="00F86750" w:rsidRPr="00186CDA">
        <w:rPr>
          <w:bCs/>
          <w:shd w:val="clear" w:color="auto" w:fill="FFFFFF"/>
        </w:rPr>
        <w:t xml:space="preserve"> </w:t>
      </w:r>
      <w:r w:rsidRPr="00186CDA">
        <w:rPr>
          <w:bCs/>
          <w:shd w:val="clear" w:color="auto" w:fill="FFFFFF"/>
        </w:rPr>
        <w:t>округа,</w:t>
      </w:r>
      <w:r w:rsidR="00F86750" w:rsidRPr="00186CDA">
        <w:rPr>
          <w:bCs/>
          <w:shd w:val="clear" w:color="auto" w:fill="FFFFFF"/>
        </w:rPr>
        <w:t xml:space="preserve"> </w:t>
      </w:r>
      <w:r w:rsidRPr="00186CDA">
        <w:rPr>
          <w:bCs/>
          <w:shd w:val="clear" w:color="auto" w:fill="FFFFFF"/>
        </w:rPr>
        <w:t>в</w:t>
      </w:r>
      <w:r w:rsidR="00F86750" w:rsidRPr="00186CDA">
        <w:rPr>
          <w:bCs/>
          <w:shd w:val="clear" w:color="auto" w:fill="FFFFFF"/>
        </w:rPr>
        <w:t xml:space="preserve"> </w:t>
      </w:r>
      <w:r w:rsidRPr="00186CDA">
        <w:rPr>
          <w:bCs/>
          <w:shd w:val="clear" w:color="auto" w:fill="FFFFFF"/>
        </w:rPr>
        <w:t>зоне</w:t>
      </w:r>
      <w:r w:rsidR="00F86750" w:rsidRPr="00186CDA">
        <w:rPr>
          <w:bCs/>
          <w:shd w:val="clear" w:color="auto" w:fill="FFFFFF"/>
        </w:rPr>
        <w:t xml:space="preserve"> </w:t>
      </w:r>
      <w:r w:rsidRPr="00186CDA">
        <w:rPr>
          <w:bCs/>
          <w:shd w:val="clear" w:color="auto" w:fill="FFFFFF"/>
        </w:rPr>
        <w:t>ответственности</w:t>
      </w:r>
      <w:r w:rsidR="00F86750" w:rsidRPr="00186CDA">
        <w:rPr>
          <w:bCs/>
          <w:shd w:val="clear" w:color="auto" w:fill="FFFFFF"/>
        </w:rPr>
        <w:t xml:space="preserve"> </w:t>
      </w:r>
      <w:r w:rsidRPr="00186CDA">
        <w:rPr>
          <w:bCs/>
          <w:shd w:val="clear" w:color="auto" w:fill="FFFFFF"/>
        </w:rPr>
        <w:t>которого</w:t>
      </w:r>
      <w:r w:rsidR="00F86750" w:rsidRPr="00186CDA">
        <w:rPr>
          <w:bCs/>
          <w:shd w:val="clear" w:color="auto" w:fill="FFFFFF"/>
        </w:rPr>
        <w:t xml:space="preserve"> </w:t>
      </w:r>
      <w:r w:rsidRPr="00186CDA">
        <w:rPr>
          <w:bCs/>
          <w:shd w:val="clear" w:color="auto" w:fill="FFFFFF"/>
        </w:rPr>
        <w:t>предполагается</w:t>
      </w:r>
      <w:r w:rsidR="00F86750" w:rsidRPr="00186CDA">
        <w:rPr>
          <w:bCs/>
          <w:shd w:val="clear" w:color="auto" w:fill="FFFFFF"/>
        </w:rPr>
        <w:t xml:space="preserve"> </w:t>
      </w:r>
      <w:r w:rsidRPr="00186CDA">
        <w:rPr>
          <w:bCs/>
          <w:shd w:val="clear" w:color="auto" w:fill="FFFFFF"/>
        </w:rPr>
        <w:t>строительство.</w:t>
      </w:r>
      <w:r w:rsidR="00F86750" w:rsidRPr="00186CDA">
        <w:rPr>
          <w:bCs/>
          <w:shd w:val="clear" w:color="auto" w:fill="FFFFFF"/>
        </w:rPr>
        <w:t xml:space="preserve"> </w:t>
      </w:r>
      <w:r w:rsidRPr="00186CDA">
        <w:rPr>
          <w:bCs/>
          <w:shd w:val="clear" w:color="auto" w:fill="FFFFFF"/>
        </w:rPr>
        <w:t>Адрес</w:t>
      </w:r>
      <w:r w:rsidR="00F86750" w:rsidRPr="00186CDA">
        <w:rPr>
          <w:bCs/>
          <w:shd w:val="clear" w:color="auto" w:fill="FFFFFF"/>
        </w:rPr>
        <w:t xml:space="preserve"> </w:t>
      </w:r>
      <w:r w:rsidRPr="00186CDA">
        <w:rPr>
          <w:bCs/>
          <w:shd w:val="clear" w:color="auto" w:fill="FFFFFF"/>
        </w:rPr>
        <w:t>штаба</w:t>
      </w:r>
      <w:r w:rsidR="00F86750" w:rsidRPr="00186CDA">
        <w:rPr>
          <w:bCs/>
          <w:shd w:val="clear" w:color="auto" w:fill="FFFFFF"/>
        </w:rPr>
        <w:t xml:space="preserve"> </w:t>
      </w:r>
      <w:r w:rsidRPr="00186CDA">
        <w:rPr>
          <w:bCs/>
          <w:shd w:val="clear" w:color="auto" w:fill="FFFFFF"/>
        </w:rPr>
        <w:t>представляется</w:t>
      </w:r>
      <w:r w:rsidR="00F86750" w:rsidRPr="00186CDA">
        <w:rPr>
          <w:bCs/>
          <w:shd w:val="clear" w:color="auto" w:fill="FFFFFF"/>
        </w:rPr>
        <w:t xml:space="preserve"> </w:t>
      </w:r>
      <w:r w:rsidRPr="00186CDA">
        <w:rPr>
          <w:bCs/>
          <w:shd w:val="clear" w:color="auto" w:fill="FFFFFF"/>
        </w:rPr>
        <w:t>заказчикам</w:t>
      </w:r>
      <w:r w:rsidR="00F86750" w:rsidRPr="00186CDA">
        <w:rPr>
          <w:bCs/>
          <w:shd w:val="clear" w:color="auto" w:fill="FFFFFF"/>
        </w:rPr>
        <w:t xml:space="preserve"> </w:t>
      </w:r>
      <w:r w:rsidRPr="00186CDA">
        <w:rPr>
          <w:bCs/>
          <w:shd w:val="clear" w:color="auto" w:fill="FFFFFF"/>
        </w:rPr>
        <w:t>проектной</w:t>
      </w:r>
      <w:r w:rsidR="00F86750" w:rsidRPr="00186CDA">
        <w:rPr>
          <w:bCs/>
          <w:shd w:val="clear" w:color="auto" w:fill="FFFFFF"/>
        </w:rPr>
        <w:t xml:space="preserve"> </w:t>
      </w:r>
      <w:r w:rsidRPr="00186CDA">
        <w:rPr>
          <w:bCs/>
          <w:shd w:val="clear" w:color="auto" w:fill="FFFFFF"/>
        </w:rPr>
        <w:t>документации</w:t>
      </w:r>
      <w:r w:rsidR="00F86750" w:rsidRPr="00186CDA">
        <w:rPr>
          <w:bCs/>
          <w:shd w:val="clear" w:color="auto" w:fill="FFFFFF"/>
        </w:rPr>
        <w:t xml:space="preserve"> </w:t>
      </w:r>
      <w:r w:rsidRPr="00186CDA">
        <w:rPr>
          <w:bCs/>
          <w:shd w:val="clear" w:color="auto" w:fill="FFFFFF"/>
        </w:rPr>
        <w:t>или</w:t>
      </w:r>
      <w:r w:rsidR="00F86750" w:rsidRPr="00186CDA">
        <w:rPr>
          <w:bCs/>
          <w:shd w:val="clear" w:color="auto" w:fill="FFFFFF"/>
        </w:rPr>
        <w:t xml:space="preserve"> </w:t>
      </w:r>
      <w:r w:rsidRPr="00186CDA">
        <w:rPr>
          <w:bCs/>
          <w:shd w:val="clear" w:color="auto" w:fill="FFFFFF"/>
        </w:rPr>
        <w:t>проектным</w:t>
      </w:r>
      <w:r w:rsidR="00F86750" w:rsidRPr="00186CDA">
        <w:rPr>
          <w:bCs/>
          <w:shd w:val="clear" w:color="auto" w:fill="FFFFFF"/>
        </w:rPr>
        <w:t xml:space="preserve"> </w:t>
      </w:r>
      <w:r w:rsidRPr="00186CDA">
        <w:rPr>
          <w:bCs/>
          <w:shd w:val="clear" w:color="auto" w:fill="FFFFFF"/>
        </w:rPr>
        <w:t>организациям</w:t>
      </w:r>
      <w:r w:rsidR="00F86750" w:rsidRPr="00186CDA">
        <w:rPr>
          <w:bCs/>
          <w:shd w:val="clear" w:color="auto" w:fill="FFFFFF"/>
        </w:rPr>
        <w:t xml:space="preserve"> </w:t>
      </w:r>
      <w:r w:rsidRPr="00186CDA">
        <w:rPr>
          <w:bCs/>
          <w:shd w:val="clear" w:color="auto" w:fill="FFFFFF"/>
        </w:rPr>
        <w:t>органами</w:t>
      </w:r>
      <w:r w:rsidR="00F86750" w:rsidRPr="00186CDA">
        <w:rPr>
          <w:bCs/>
          <w:shd w:val="clear" w:color="auto" w:fill="FFFFFF"/>
        </w:rPr>
        <w:t xml:space="preserve"> </w:t>
      </w:r>
      <w:r w:rsidRPr="00186CDA">
        <w:rPr>
          <w:bCs/>
          <w:shd w:val="clear" w:color="auto" w:fill="FFFFFF"/>
        </w:rPr>
        <w:t>власти</w:t>
      </w:r>
      <w:r w:rsidR="00F86750" w:rsidRPr="00186CDA">
        <w:rPr>
          <w:bCs/>
          <w:shd w:val="clear" w:color="auto" w:fill="FFFFFF"/>
        </w:rPr>
        <w:t xml:space="preserve"> </w:t>
      </w:r>
      <w:r w:rsidRPr="00186CDA">
        <w:rPr>
          <w:bCs/>
          <w:shd w:val="clear" w:color="auto" w:fill="FFFFFF"/>
        </w:rPr>
        <w:t>субъектов</w:t>
      </w:r>
      <w:r w:rsidR="00F86750" w:rsidRPr="00186CDA">
        <w:rPr>
          <w:bCs/>
          <w:shd w:val="clear" w:color="auto" w:fill="FFFFFF"/>
        </w:rPr>
        <w:t xml:space="preserve"> </w:t>
      </w:r>
      <w:r w:rsidRPr="00186CDA">
        <w:rPr>
          <w:bCs/>
          <w:shd w:val="clear" w:color="auto" w:fill="FFFFFF"/>
        </w:rPr>
        <w:t>Российской</w:t>
      </w:r>
      <w:r w:rsidR="00F86750" w:rsidRPr="00186CDA">
        <w:rPr>
          <w:bCs/>
          <w:shd w:val="clear" w:color="auto" w:fill="FFFFFF"/>
        </w:rPr>
        <w:t xml:space="preserve"> </w:t>
      </w:r>
      <w:r w:rsidRPr="00186CDA">
        <w:rPr>
          <w:bCs/>
          <w:shd w:val="clear" w:color="auto" w:fill="FFFFFF"/>
        </w:rPr>
        <w:t>Федерации.</w:t>
      </w:r>
    </w:p>
    <w:p w14:paraId="28D5B82A" w14:textId="77777777" w:rsidR="00C2224C" w:rsidRPr="00186CDA" w:rsidRDefault="00C2224C" w:rsidP="00186CDA">
      <w:pPr>
        <w:pStyle w:val="s1"/>
        <w:widowControl w:val="0"/>
        <w:spacing w:before="0" w:beforeAutospacing="0" w:after="0" w:afterAutospacing="0"/>
        <w:ind w:firstLine="709"/>
        <w:jc w:val="both"/>
        <w:rPr>
          <w:bCs/>
        </w:rPr>
      </w:pPr>
      <w:r w:rsidRPr="00186CDA">
        <w:rPr>
          <w:bCs/>
        </w:rPr>
        <w:t>Согласованию</w:t>
      </w:r>
      <w:r w:rsidR="00F86750" w:rsidRPr="00186CDA">
        <w:rPr>
          <w:bCs/>
        </w:rPr>
        <w:t xml:space="preserve"> </w:t>
      </w:r>
      <w:r w:rsidRPr="00186CDA">
        <w:rPr>
          <w:bCs/>
        </w:rPr>
        <w:t>подлежит</w:t>
      </w:r>
      <w:r w:rsidR="00F86750" w:rsidRPr="00186CDA">
        <w:rPr>
          <w:bCs/>
        </w:rPr>
        <w:t xml:space="preserve"> </w:t>
      </w:r>
      <w:r w:rsidRPr="00186CDA">
        <w:rPr>
          <w:bCs/>
        </w:rPr>
        <w:t>размещение:</w:t>
      </w:r>
    </w:p>
    <w:p w14:paraId="2A06F382" w14:textId="77777777" w:rsidR="00C2224C" w:rsidRPr="00186CDA" w:rsidRDefault="00C2224C" w:rsidP="00186CDA">
      <w:pPr>
        <w:pStyle w:val="s1"/>
        <w:widowControl w:val="0"/>
        <w:spacing w:before="0" w:beforeAutospacing="0" w:after="0" w:afterAutospacing="0"/>
        <w:ind w:firstLine="709"/>
        <w:jc w:val="both"/>
        <w:rPr>
          <w:bCs/>
        </w:rPr>
      </w:pPr>
      <w:r w:rsidRPr="00186CDA">
        <w:rPr>
          <w:bCs/>
        </w:rPr>
        <w:t>1)</w:t>
      </w:r>
      <w:r w:rsidR="00F86750" w:rsidRPr="00186CDA">
        <w:rPr>
          <w:bCs/>
        </w:rPr>
        <w:t xml:space="preserve"> </w:t>
      </w:r>
      <w:r w:rsidRPr="00186CDA">
        <w:rPr>
          <w:bCs/>
        </w:rPr>
        <w:t>всех</w:t>
      </w:r>
      <w:r w:rsidR="00F86750" w:rsidRPr="00186CDA">
        <w:rPr>
          <w:bCs/>
        </w:rPr>
        <w:t xml:space="preserve"> </w:t>
      </w:r>
      <w:r w:rsidRPr="00186CDA">
        <w:rPr>
          <w:bCs/>
        </w:rPr>
        <w:t>объектов</w:t>
      </w:r>
      <w:r w:rsidR="00F86750" w:rsidRPr="00186CDA">
        <w:rPr>
          <w:bCs/>
        </w:rPr>
        <w:t xml:space="preserve"> </w:t>
      </w:r>
      <w:r w:rsidRPr="00186CDA">
        <w:rPr>
          <w:bCs/>
        </w:rPr>
        <w:t>в</w:t>
      </w:r>
      <w:r w:rsidR="00F86750" w:rsidRPr="00186CDA">
        <w:rPr>
          <w:bCs/>
        </w:rPr>
        <w:t xml:space="preserve"> </w:t>
      </w:r>
      <w:r w:rsidRPr="00186CDA">
        <w:rPr>
          <w:bCs/>
        </w:rPr>
        <w:t>границах</w:t>
      </w:r>
      <w:r w:rsidR="00F86750" w:rsidRPr="00186CDA">
        <w:rPr>
          <w:bCs/>
        </w:rPr>
        <w:t xml:space="preserve"> </w:t>
      </w:r>
      <w:r w:rsidRPr="00186CDA">
        <w:rPr>
          <w:bCs/>
        </w:rPr>
        <w:t>полос</w:t>
      </w:r>
      <w:r w:rsidR="00F86750" w:rsidRPr="00186CDA">
        <w:rPr>
          <w:bCs/>
        </w:rPr>
        <w:t xml:space="preserve"> </w:t>
      </w:r>
      <w:r w:rsidRPr="00186CDA">
        <w:rPr>
          <w:bCs/>
        </w:rPr>
        <w:t>воздушных</w:t>
      </w:r>
      <w:r w:rsidR="00F86750" w:rsidRPr="00186CDA">
        <w:rPr>
          <w:bCs/>
        </w:rPr>
        <w:t xml:space="preserve"> </w:t>
      </w:r>
      <w:r w:rsidRPr="00186CDA">
        <w:rPr>
          <w:bCs/>
        </w:rPr>
        <w:t>подходов</w:t>
      </w:r>
      <w:r w:rsidR="00F86750" w:rsidRPr="00186CDA">
        <w:rPr>
          <w:bCs/>
        </w:rPr>
        <w:t xml:space="preserve"> </w:t>
      </w:r>
      <w:r w:rsidRPr="00186CDA">
        <w:rPr>
          <w:bCs/>
        </w:rPr>
        <w:t>к</w:t>
      </w:r>
      <w:r w:rsidR="00F86750" w:rsidRPr="00186CDA">
        <w:rPr>
          <w:bCs/>
        </w:rPr>
        <w:t xml:space="preserve"> </w:t>
      </w:r>
      <w:r w:rsidRPr="00186CDA">
        <w:rPr>
          <w:bCs/>
        </w:rPr>
        <w:t>аэродромам,</w:t>
      </w:r>
      <w:r w:rsidR="00F86750" w:rsidRPr="00186CDA">
        <w:rPr>
          <w:bCs/>
        </w:rPr>
        <w:t xml:space="preserve"> </w:t>
      </w:r>
      <w:r w:rsidRPr="00186CDA">
        <w:rPr>
          <w:bCs/>
        </w:rPr>
        <w:t>а</w:t>
      </w:r>
      <w:r w:rsidR="00F86750" w:rsidRPr="00186CDA">
        <w:rPr>
          <w:bCs/>
        </w:rPr>
        <w:t xml:space="preserve"> </w:t>
      </w:r>
      <w:r w:rsidRPr="00186CDA">
        <w:rPr>
          <w:bCs/>
        </w:rPr>
        <w:t>также</w:t>
      </w:r>
      <w:r w:rsidR="00F86750" w:rsidRPr="00186CDA">
        <w:rPr>
          <w:bCs/>
        </w:rPr>
        <w:t xml:space="preserve"> </w:t>
      </w:r>
      <w:r w:rsidRPr="00186CDA">
        <w:rPr>
          <w:bCs/>
        </w:rPr>
        <w:t>вне</w:t>
      </w:r>
      <w:r w:rsidR="00F86750" w:rsidRPr="00186CDA">
        <w:rPr>
          <w:bCs/>
        </w:rPr>
        <w:t xml:space="preserve"> </w:t>
      </w:r>
      <w:r w:rsidRPr="00186CDA">
        <w:rPr>
          <w:bCs/>
        </w:rPr>
        <w:t>этих</w:t>
      </w:r>
      <w:r w:rsidR="00F86750" w:rsidRPr="00186CDA">
        <w:rPr>
          <w:bCs/>
        </w:rPr>
        <w:t xml:space="preserve"> </w:t>
      </w:r>
      <w:r w:rsidRPr="00186CDA">
        <w:rPr>
          <w:bCs/>
        </w:rPr>
        <w:t>границ</w:t>
      </w:r>
      <w:r w:rsidR="00F86750" w:rsidRPr="00186CDA">
        <w:rPr>
          <w:bCs/>
        </w:rPr>
        <w:t xml:space="preserve"> </w:t>
      </w:r>
      <w:r w:rsidRPr="00186CDA">
        <w:rPr>
          <w:bCs/>
        </w:rPr>
        <w:t>в</w:t>
      </w:r>
      <w:r w:rsidR="00F86750" w:rsidRPr="00186CDA">
        <w:rPr>
          <w:bCs/>
        </w:rPr>
        <w:t xml:space="preserve"> </w:t>
      </w:r>
      <w:r w:rsidRPr="00186CDA">
        <w:rPr>
          <w:bCs/>
        </w:rPr>
        <w:t>радиусе</w:t>
      </w:r>
      <w:r w:rsidR="00F86750" w:rsidRPr="00186CDA">
        <w:rPr>
          <w:bCs/>
        </w:rPr>
        <w:t xml:space="preserve"> </w:t>
      </w:r>
      <w:r w:rsidRPr="00186CDA">
        <w:rPr>
          <w:bCs/>
        </w:rPr>
        <w:t>10</w:t>
      </w:r>
      <w:r w:rsidR="00F86750" w:rsidRPr="00186CDA">
        <w:rPr>
          <w:bCs/>
        </w:rPr>
        <w:t xml:space="preserve"> </w:t>
      </w:r>
      <w:r w:rsidRPr="00186CDA">
        <w:rPr>
          <w:bCs/>
        </w:rPr>
        <w:t>км</w:t>
      </w:r>
      <w:r w:rsidR="00F86750" w:rsidRPr="00186CDA">
        <w:rPr>
          <w:bCs/>
        </w:rPr>
        <w:t xml:space="preserve"> </w:t>
      </w:r>
      <w:r w:rsidRPr="00186CDA">
        <w:rPr>
          <w:bCs/>
        </w:rPr>
        <w:t>от</w:t>
      </w:r>
      <w:r w:rsidR="00F86750" w:rsidRPr="00186CDA">
        <w:rPr>
          <w:bCs/>
        </w:rPr>
        <w:t xml:space="preserve"> </w:t>
      </w:r>
      <w:r w:rsidRPr="00186CDA">
        <w:rPr>
          <w:bCs/>
        </w:rPr>
        <w:t>контрольной</w:t>
      </w:r>
      <w:r w:rsidR="00F86750" w:rsidRPr="00186CDA">
        <w:rPr>
          <w:bCs/>
        </w:rPr>
        <w:t xml:space="preserve"> </w:t>
      </w:r>
      <w:r w:rsidRPr="00186CDA">
        <w:rPr>
          <w:bCs/>
        </w:rPr>
        <w:t>точки</w:t>
      </w:r>
      <w:r w:rsidR="00F86750" w:rsidRPr="00186CDA">
        <w:rPr>
          <w:bCs/>
        </w:rPr>
        <w:t xml:space="preserve"> </w:t>
      </w:r>
      <w:r w:rsidRPr="00186CDA">
        <w:rPr>
          <w:bCs/>
        </w:rPr>
        <w:t>аэродрома</w:t>
      </w:r>
      <w:r w:rsidR="00F86750" w:rsidRPr="00186CDA">
        <w:rPr>
          <w:bCs/>
        </w:rPr>
        <w:t xml:space="preserve"> </w:t>
      </w:r>
      <w:r w:rsidRPr="00186CDA">
        <w:rPr>
          <w:bCs/>
        </w:rPr>
        <w:t>(КТА);</w:t>
      </w:r>
    </w:p>
    <w:p w14:paraId="67B88A4E" w14:textId="77777777" w:rsidR="00C2224C" w:rsidRPr="00186CDA" w:rsidRDefault="00C2224C" w:rsidP="00186CDA">
      <w:pPr>
        <w:pStyle w:val="s1"/>
        <w:widowControl w:val="0"/>
        <w:spacing w:before="0" w:beforeAutospacing="0" w:after="0" w:afterAutospacing="0"/>
        <w:ind w:firstLine="709"/>
        <w:jc w:val="both"/>
        <w:rPr>
          <w:bCs/>
        </w:rPr>
      </w:pPr>
      <w:r w:rsidRPr="00186CDA">
        <w:rPr>
          <w:bCs/>
        </w:rPr>
        <w:t>2)</w:t>
      </w:r>
      <w:r w:rsidR="00F86750" w:rsidRPr="00186CDA">
        <w:rPr>
          <w:bCs/>
        </w:rPr>
        <w:t xml:space="preserve"> </w:t>
      </w:r>
      <w:r w:rsidRPr="00186CDA">
        <w:rPr>
          <w:bCs/>
        </w:rPr>
        <w:t>объектов</w:t>
      </w:r>
      <w:r w:rsidR="00F86750" w:rsidRPr="00186CDA">
        <w:rPr>
          <w:bCs/>
        </w:rPr>
        <w:t xml:space="preserve"> </w:t>
      </w:r>
      <w:r w:rsidRPr="00186CDA">
        <w:rPr>
          <w:bCs/>
        </w:rPr>
        <w:t>в</w:t>
      </w:r>
      <w:r w:rsidR="00F86750" w:rsidRPr="00186CDA">
        <w:rPr>
          <w:bCs/>
        </w:rPr>
        <w:t xml:space="preserve"> </w:t>
      </w:r>
      <w:r w:rsidRPr="00186CDA">
        <w:rPr>
          <w:bCs/>
        </w:rPr>
        <w:t>радиусе</w:t>
      </w:r>
      <w:r w:rsidR="00F86750" w:rsidRPr="00186CDA">
        <w:rPr>
          <w:bCs/>
        </w:rPr>
        <w:t xml:space="preserve"> </w:t>
      </w:r>
      <w:r w:rsidRPr="00186CDA">
        <w:rPr>
          <w:bCs/>
        </w:rPr>
        <w:t>30</w:t>
      </w:r>
      <w:r w:rsidR="00F86750" w:rsidRPr="00186CDA">
        <w:rPr>
          <w:bCs/>
        </w:rPr>
        <w:t xml:space="preserve"> </w:t>
      </w:r>
      <w:r w:rsidRPr="00186CDA">
        <w:rPr>
          <w:bCs/>
        </w:rPr>
        <w:t>км</w:t>
      </w:r>
      <w:r w:rsidR="00F86750" w:rsidRPr="00186CDA">
        <w:rPr>
          <w:bCs/>
        </w:rPr>
        <w:t xml:space="preserve"> </w:t>
      </w:r>
      <w:r w:rsidRPr="00186CDA">
        <w:rPr>
          <w:bCs/>
        </w:rPr>
        <w:t>от</w:t>
      </w:r>
      <w:r w:rsidR="00F86750" w:rsidRPr="00186CDA">
        <w:rPr>
          <w:bCs/>
        </w:rPr>
        <w:t xml:space="preserve"> </w:t>
      </w:r>
      <w:r w:rsidRPr="00186CDA">
        <w:rPr>
          <w:bCs/>
        </w:rPr>
        <w:t>КТА,</w:t>
      </w:r>
      <w:r w:rsidR="00F86750" w:rsidRPr="00186CDA">
        <w:rPr>
          <w:bCs/>
        </w:rPr>
        <w:t xml:space="preserve"> </w:t>
      </w:r>
      <w:r w:rsidRPr="00186CDA">
        <w:rPr>
          <w:bCs/>
        </w:rPr>
        <w:t>высота</w:t>
      </w:r>
      <w:r w:rsidR="00F86750" w:rsidRPr="00186CDA">
        <w:rPr>
          <w:bCs/>
        </w:rPr>
        <w:t xml:space="preserve"> </w:t>
      </w:r>
      <w:r w:rsidRPr="00186CDA">
        <w:rPr>
          <w:bCs/>
        </w:rPr>
        <w:t>которых</w:t>
      </w:r>
      <w:r w:rsidR="00F86750" w:rsidRPr="00186CDA">
        <w:rPr>
          <w:bCs/>
        </w:rPr>
        <w:t xml:space="preserve"> </w:t>
      </w:r>
      <w:r w:rsidRPr="00186CDA">
        <w:rPr>
          <w:bCs/>
        </w:rPr>
        <w:t>относительно</w:t>
      </w:r>
      <w:r w:rsidR="00F86750" w:rsidRPr="00186CDA">
        <w:rPr>
          <w:bCs/>
        </w:rPr>
        <w:t xml:space="preserve"> </w:t>
      </w:r>
      <w:r w:rsidRPr="00186CDA">
        <w:rPr>
          <w:bCs/>
        </w:rPr>
        <w:t>уровня</w:t>
      </w:r>
      <w:r w:rsidR="00F86750" w:rsidRPr="00186CDA">
        <w:rPr>
          <w:bCs/>
        </w:rPr>
        <w:t xml:space="preserve"> </w:t>
      </w:r>
      <w:r w:rsidRPr="00186CDA">
        <w:rPr>
          <w:bCs/>
        </w:rPr>
        <w:t>аэродрома</w:t>
      </w:r>
      <w:r w:rsidR="00F86750" w:rsidRPr="00186CDA">
        <w:rPr>
          <w:bCs/>
        </w:rPr>
        <w:t xml:space="preserve"> </w:t>
      </w:r>
      <w:r w:rsidRPr="00186CDA">
        <w:rPr>
          <w:bCs/>
        </w:rPr>
        <w:t>50</w:t>
      </w:r>
      <w:r w:rsidR="00F86750" w:rsidRPr="00186CDA">
        <w:rPr>
          <w:bCs/>
        </w:rPr>
        <w:t xml:space="preserve"> </w:t>
      </w:r>
      <w:r w:rsidRPr="00186CDA">
        <w:rPr>
          <w:bCs/>
        </w:rPr>
        <w:t>м</w:t>
      </w:r>
      <w:r w:rsidR="00F86750" w:rsidRPr="00186CDA">
        <w:rPr>
          <w:bCs/>
        </w:rPr>
        <w:t xml:space="preserve"> </w:t>
      </w:r>
      <w:r w:rsidRPr="00186CDA">
        <w:rPr>
          <w:bCs/>
        </w:rPr>
        <w:t>и</w:t>
      </w:r>
      <w:r w:rsidR="00F86750" w:rsidRPr="00186CDA">
        <w:rPr>
          <w:bCs/>
        </w:rPr>
        <w:t xml:space="preserve"> </w:t>
      </w:r>
      <w:r w:rsidRPr="00186CDA">
        <w:rPr>
          <w:bCs/>
        </w:rPr>
        <w:t>более;</w:t>
      </w:r>
    </w:p>
    <w:p w14:paraId="2D9EC880" w14:textId="77777777" w:rsidR="00C2224C" w:rsidRPr="00186CDA" w:rsidRDefault="00C2224C" w:rsidP="00186CDA">
      <w:pPr>
        <w:pStyle w:val="s1"/>
        <w:widowControl w:val="0"/>
        <w:spacing w:before="0" w:beforeAutospacing="0" w:after="0" w:afterAutospacing="0"/>
        <w:ind w:firstLine="709"/>
        <w:jc w:val="both"/>
        <w:rPr>
          <w:bCs/>
        </w:rPr>
      </w:pPr>
      <w:r w:rsidRPr="00186CDA">
        <w:rPr>
          <w:bCs/>
        </w:rPr>
        <w:t>независимо</w:t>
      </w:r>
      <w:r w:rsidR="00F86750" w:rsidRPr="00186CDA">
        <w:rPr>
          <w:bCs/>
        </w:rPr>
        <w:t xml:space="preserve"> </w:t>
      </w:r>
      <w:r w:rsidRPr="00186CDA">
        <w:rPr>
          <w:bCs/>
        </w:rPr>
        <w:t>от</w:t>
      </w:r>
      <w:r w:rsidR="00F86750" w:rsidRPr="00186CDA">
        <w:rPr>
          <w:bCs/>
        </w:rPr>
        <w:t xml:space="preserve"> </w:t>
      </w:r>
      <w:r w:rsidRPr="00186CDA">
        <w:rPr>
          <w:bCs/>
        </w:rPr>
        <w:t>места</w:t>
      </w:r>
      <w:r w:rsidR="00F86750" w:rsidRPr="00186CDA">
        <w:rPr>
          <w:bCs/>
        </w:rPr>
        <w:t xml:space="preserve"> </w:t>
      </w:r>
      <w:r w:rsidRPr="00186CDA">
        <w:rPr>
          <w:bCs/>
        </w:rPr>
        <w:t>размещения:</w:t>
      </w:r>
    </w:p>
    <w:p w14:paraId="3F7E9B22" w14:textId="77777777" w:rsidR="00C2224C" w:rsidRPr="00186CDA" w:rsidRDefault="00C2224C" w:rsidP="00186CDA">
      <w:pPr>
        <w:pStyle w:val="s1"/>
        <w:widowControl w:val="0"/>
        <w:spacing w:before="0" w:beforeAutospacing="0" w:after="0" w:afterAutospacing="0"/>
        <w:ind w:firstLine="709"/>
        <w:jc w:val="both"/>
        <w:rPr>
          <w:bCs/>
        </w:rPr>
      </w:pPr>
      <w:r w:rsidRPr="00186CDA">
        <w:rPr>
          <w:bCs/>
        </w:rPr>
        <w:t>3)</w:t>
      </w:r>
      <w:r w:rsidR="00F86750" w:rsidRPr="00186CDA">
        <w:rPr>
          <w:bCs/>
        </w:rPr>
        <w:t xml:space="preserve"> </w:t>
      </w:r>
      <w:r w:rsidRPr="00186CDA">
        <w:rPr>
          <w:bCs/>
        </w:rPr>
        <w:t>объектов</w:t>
      </w:r>
      <w:r w:rsidR="00F86750" w:rsidRPr="00186CDA">
        <w:rPr>
          <w:bCs/>
        </w:rPr>
        <w:t xml:space="preserve"> </w:t>
      </w:r>
      <w:r w:rsidRPr="00186CDA">
        <w:rPr>
          <w:bCs/>
        </w:rPr>
        <w:t>высотой</w:t>
      </w:r>
      <w:r w:rsidR="00F86750" w:rsidRPr="00186CDA">
        <w:rPr>
          <w:bCs/>
        </w:rPr>
        <w:t xml:space="preserve"> </w:t>
      </w:r>
      <w:r w:rsidRPr="00186CDA">
        <w:rPr>
          <w:bCs/>
        </w:rPr>
        <w:t>от</w:t>
      </w:r>
      <w:r w:rsidR="00F86750" w:rsidRPr="00186CDA">
        <w:rPr>
          <w:bCs/>
        </w:rPr>
        <w:t xml:space="preserve"> </w:t>
      </w:r>
      <w:r w:rsidRPr="00186CDA">
        <w:rPr>
          <w:bCs/>
        </w:rPr>
        <w:t>поверхности</w:t>
      </w:r>
      <w:r w:rsidR="00F86750" w:rsidRPr="00186CDA">
        <w:rPr>
          <w:bCs/>
        </w:rPr>
        <w:t xml:space="preserve"> </w:t>
      </w:r>
      <w:r w:rsidRPr="00186CDA">
        <w:rPr>
          <w:bCs/>
        </w:rPr>
        <w:t>земли</w:t>
      </w:r>
      <w:r w:rsidR="00F86750" w:rsidRPr="00186CDA">
        <w:rPr>
          <w:bCs/>
        </w:rPr>
        <w:t xml:space="preserve"> </w:t>
      </w:r>
      <w:r w:rsidRPr="00186CDA">
        <w:rPr>
          <w:bCs/>
        </w:rPr>
        <w:t>50</w:t>
      </w:r>
      <w:r w:rsidR="00F86750" w:rsidRPr="00186CDA">
        <w:rPr>
          <w:bCs/>
        </w:rPr>
        <w:t xml:space="preserve"> </w:t>
      </w:r>
      <w:r w:rsidRPr="00186CDA">
        <w:rPr>
          <w:bCs/>
        </w:rPr>
        <w:t>м</w:t>
      </w:r>
      <w:r w:rsidR="00F86750" w:rsidRPr="00186CDA">
        <w:rPr>
          <w:bCs/>
        </w:rPr>
        <w:t xml:space="preserve"> </w:t>
      </w:r>
      <w:r w:rsidRPr="00186CDA">
        <w:rPr>
          <w:bCs/>
        </w:rPr>
        <w:t>и</w:t>
      </w:r>
      <w:r w:rsidR="00F86750" w:rsidRPr="00186CDA">
        <w:rPr>
          <w:bCs/>
        </w:rPr>
        <w:t xml:space="preserve"> </w:t>
      </w:r>
      <w:r w:rsidRPr="00186CDA">
        <w:rPr>
          <w:bCs/>
        </w:rPr>
        <w:t>более;</w:t>
      </w:r>
    </w:p>
    <w:p w14:paraId="77124FE0" w14:textId="77777777" w:rsidR="00C2224C" w:rsidRPr="00186CDA" w:rsidRDefault="00C2224C" w:rsidP="00186CDA">
      <w:pPr>
        <w:pStyle w:val="s1"/>
        <w:widowControl w:val="0"/>
        <w:spacing w:before="0" w:beforeAutospacing="0" w:after="0" w:afterAutospacing="0"/>
        <w:ind w:firstLine="709"/>
        <w:jc w:val="both"/>
        <w:rPr>
          <w:bCs/>
        </w:rPr>
      </w:pPr>
      <w:r w:rsidRPr="00186CDA">
        <w:rPr>
          <w:bCs/>
        </w:rPr>
        <w:t>4)</w:t>
      </w:r>
      <w:r w:rsidR="00F86750" w:rsidRPr="00186CDA">
        <w:rPr>
          <w:bCs/>
        </w:rPr>
        <w:t xml:space="preserve"> </w:t>
      </w:r>
      <w:r w:rsidRPr="00186CDA">
        <w:rPr>
          <w:bCs/>
        </w:rPr>
        <w:t>линий</w:t>
      </w:r>
      <w:r w:rsidR="00F86750" w:rsidRPr="00186CDA">
        <w:rPr>
          <w:bCs/>
        </w:rPr>
        <w:t xml:space="preserve"> </w:t>
      </w:r>
      <w:r w:rsidRPr="00186CDA">
        <w:rPr>
          <w:bCs/>
        </w:rPr>
        <w:t>связи,</w:t>
      </w:r>
      <w:r w:rsidR="00F86750" w:rsidRPr="00186CDA">
        <w:rPr>
          <w:bCs/>
        </w:rPr>
        <w:t xml:space="preserve"> </w:t>
      </w:r>
      <w:r w:rsidRPr="00186CDA">
        <w:rPr>
          <w:bCs/>
        </w:rPr>
        <w:t>электропередачи,</w:t>
      </w:r>
      <w:r w:rsidR="00F86750" w:rsidRPr="00186CDA">
        <w:rPr>
          <w:bCs/>
        </w:rPr>
        <w:t xml:space="preserve"> </w:t>
      </w:r>
      <w:r w:rsidRPr="00186CDA">
        <w:rPr>
          <w:bCs/>
        </w:rPr>
        <w:t>а</w:t>
      </w:r>
      <w:r w:rsidR="00F86750" w:rsidRPr="00186CDA">
        <w:rPr>
          <w:bCs/>
        </w:rPr>
        <w:t xml:space="preserve"> </w:t>
      </w:r>
      <w:r w:rsidRPr="00186CDA">
        <w:rPr>
          <w:bCs/>
        </w:rPr>
        <w:t>также</w:t>
      </w:r>
      <w:r w:rsidR="00F86750" w:rsidRPr="00186CDA">
        <w:rPr>
          <w:bCs/>
        </w:rPr>
        <w:t xml:space="preserve"> </w:t>
      </w:r>
      <w:r w:rsidRPr="00186CDA">
        <w:rPr>
          <w:bCs/>
        </w:rPr>
        <w:t>других</w:t>
      </w:r>
      <w:r w:rsidR="00F86750" w:rsidRPr="00186CDA">
        <w:rPr>
          <w:bCs/>
        </w:rPr>
        <w:t xml:space="preserve"> </w:t>
      </w:r>
      <w:r w:rsidRPr="00186CDA">
        <w:rPr>
          <w:bCs/>
        </w:rPr>
        <w:t>объектов</w:t>
      </w:r>
      <w:r w:rsidR="00F86750" w:rsidRPr="00186CDA">
        <w:rPr>
          <w:bCs/>
        </w:rPr>
        <w:t xml:space="preserve"> </w:t>
      </w:r>
      <w:r w:rsidRPr="00186CDA">
        <w:rPr>
          <w:bCs/>
        </w:rPr>
        <w:t>радио-</w:t>
      </w:r>
      <w:r w:rsidR="00F86750" w:rsidRPr="00186CDA">
        <w:rPr>
          <w:bCs/>
        </w:rPr>
        <w:t xml:space="preserve"> </w:t>
      </w:r>
      <w:r w:rsidRPr="00186CDA">
        <w:rPr>
          <w:bCs/>
        </w:rPr>
        <w:t>и</w:t>
      </w:r>
      <w:r w:rsidR="00F86750" w:rsidRPr="00186CDA">
        <w:rPr>
          <w:bCs/>
        </w:rPr>
        <w:t xml:space="preserve"> </w:t>
      </w:r>
      <w:r w:rsidRPr="00186CDA">
        <w:rPr>
          <w:bCs/>
        </w:rPr>
        <w:t>электромагнитных</w:t>
      </w:r>
      <w:r w:rsidR="00F86750" w:rsidRPr="00186CDA">
        <w:rPr>
          <w:bCs/>
        </w:rPr>
        <w:t xml:space="preserve"> </w:t>
      </w:r>
      <w:r w:rsidRPr="00186CDA">
        <w:rPr>
          <w:bCs/>
        </w:rPr>
        <w:t>излучений,</w:t>
      </w:r>
      <w:r w:rsidR="00F86750" w:rsidRPr="00186CDA">
        <w:rPr>
          <w:bCs/>
        </w:rPr>
        <w:t xml:space="preserve"> </w:t>
      </w:r>
      <w:r w:rsidRPr="00186CDA">
        <w:rPr>
          <w:bCs/>
        </w:rPr>
        <w:t>которые</w:t>
      </w:r>
      <w:r w:rsidR="00F86750" w:rsidRPr="00186CDA">
        <w:rPr>
          <w:bCs/>
        </w:rPr>
        <w:t xml:space="preserve"> </w:t>
      </w:r>
      <w:r w:rsidRPr="00186CDA">
        <w:rPr>
          <w:bCs/>
        </w:rPr>
        <w:t>могут</w:t>
      </w:r>
      <w:r w:rsidR="00F86750" w:rsidRPr="00186CDA">
        <w:rPr>
          <w:bCs/>
        </w:rPr>
        <w:t xml:space="preserve"> </w:t>
      </w:r>
      <w:r w:rsidRPr="00186CDA">
        <w:rPr>
          <w:bCs/>
        </w:rPr>
        <w:t>создавать</w:t>
      </w:r>
      <w:r w:rsidR="00F86750" w:rsidRPr="00186CDA">
        <w:rPr>
          <w:bCs/>
        </w:rPr>
        <w:t xml:space="preserve"> </w:t>
      </w:r>
      <w:r w:rsidRPr="00186CDA">
        <w:rPr>
          <w:bCs/>
        </w:rPr>
        <w:t>помехи</w:t>
      </w:r>
      <w:r w:rsidR="00F86750" w:rsidRPr="00186CDA">
        <w:rPr>
          <w:bCs/>
        </w:rPr>
        <w:t xml:space="preserve"> </w:t>
      </w:r>
      <w:r w:rsidRPr="00186CDA">
        <w:rPr>
          <w:bCs/>
        </w:rPr>
        <w:t>для</w:t>
      </w:r>
      <w:r w:rsidR="00F86750" w:rsidRPr="00186CDA">
        <w:rPr>
          <w:bCs/>
        </w:rPr>
        <w:t xml:space="preserve"> </w:t>
      </w:r>
      <w:r w:rsidRPr="00186CDA">
        <w:rPr>
          <w:bCs/>
        </w:rPr>
        <w:t>нормальной</w:t>
      </w:r>
      <w:r w:rsidR="00F86750" w:rsidRPr="00186CDA">
        <w:rPr>
          <w:bCs/>
        </w:rPr>
        <w:t xml:space="preserve"> </w:t>
      </w:r>
      <w:r w:rsidRPr="00186CDA">
        <w:rPr>
          <w:bCs/>
        </w:rPr>
        <w:t>работы</w:t>
      </w:r>
      <w:r w:rsidR="00F86750" w:rsidRPr="00186CDA">
        <w:rPr>
          <w:bCs/>
        </w:rPr>
        <w:t xml:space="preserve"> </w:t>
      </w:r>
      <w:r w:rsidRPr="00186CDA">
        <w:rPr>
          <w:bCs/>
        </w:rPr>
        <w:t>радиотехнических</w:t>
      </w:r>
      <w:r w:rsidR="00F86750" w:rsidRPr="00186CDA">
        <w:rPr>
          <w:bCs/>
        </w:rPr>
        <w:t xml:space="preserve"> </w:t>
      </w:r>
      <w:r w:rsidRPr="00186CDA">
        <w:rPr>
          <w:bCs/>
        </w:rPr>
        <w:t>средств;</w:t>
      </w:r>
    </w:p>
    <w:p w14:paraId="148F2D21" w14:textId="77777777" w:rsidR="00C2224C" w:rsidRPr="00186CDA" w:rsidRDefault="00C2224C" w:rsidP="00186CDA">
      <w:pPr>
        <w:pStyle w:val="s1"/>
        <w:widowControl w:val="0"/>
        <w:spacing w:before="0" w:beforeAutospacing="0" w:after="0" w:afterAutospacing="0"/>
        <w:ind w:firstLine="709"/>
        <w:jc w:val="both"/>
        <w:rPr>
          <w:bCs/>
        </w:rPr>
      </w:pPr>
      <w:r w:rsidRPr="00186CDA">
        <w:rPr>
          <w:bCs/>
        </w:rPr>
        <w:t>5)</w:t>
      </w:r>
      <w:r w:rsidR="00F86750" w:rsidRPr="00186CDA">
        <w:rPr>
          <w:bCs/>
        </w:rPr>
        <w:t xml:space="preserve"> </w:t>
      </w:r>
      <w:r w:rsidRPr="00186CDA">
        <w:rPr>
          <w:bCs/>
        </w:rPr>
        <w:t>взрывоопасных</w:t>
      </w:r>
      <w:r w:rsidR="00F86750" w:rsidRPr="00186CDA">
        <w:rPr>
          <w:bCs/>
        </w:rPr>
        <w:t xml:space="preserve"> </w:t>
      </w:r>
      <w:r w:rsidRPr="00186CDA">
        <w:rPr>
          <w:bCs/>
        </w:rPr>
        <w:t>объектов;</w:t>
      </w:r>
    </w:p>
    <w:p w14:paraId="53C2FC11" w14:textId="77777777" w:rsidR="00C2224C" w:rsidRPr="00186CDA" w:rsidRDefault="00C2224C" w:rsidP="00186CDA">
      <w:pPr>
        <w:pStyle w:val="s1"/>
        <w:widowControl w:val="0"/>
        <w:spacing w:before="0" w:beforeAutospacing="0" w:after="0" w:afterAutospacing="0"/>
        <w:ind w:firstLine="709"/>
        <w:jc w:val="both"/>
        <w:rPr>
          <w:bCs/>
        </w:rPr>
      </w:pPr>
      <w:r w:rsidRPr="00186CDA">
        <w:rPr>
          <w:bCs/>
        </w:rPr>
        <w:t>6)</w:t>
      </w:r>
      <w:r w:rsidR="00F86750" w:rsidRPr="00186CDA">
        <w:rPr>
          <w:bCs/>
        </w:rPr>
        <w:t xml:space="preserve"> </w:t>
      </w:r>
      <w:r w:rsidRPr="00186CDA">
        <w:rPr>
          <w:bCs/>
        </w:rPr>
        <w:t>факельных</w:t>
      </w:r>
      <w:r w:rsidR="00F86750" w:rsidRPr="00186CDA">
        <w:rPr>
          <w:bCs/>
        </w:rPr>
        <w:t xml:space="preserve"> </w:t>
      </w:r>
      <w:r w:rsidRPr="00186CDA">
        <w:rPr>
          <w:bCs/>
        </w:rPr>
        <w:t>устройств</w:t>
      </w:r>
      <w:r w:rsidR="00F86750" w:rsidRPr="00186CDA">
        <w:rPr>
          <w:bCs/>
        </w:rPr>
        <w:t xml:space="preserve"> </w:t>
      </w:r>
      <w:r w:rsidRPr="00186CDA">
        <w:rPr>
          <w:bCs/>
        </w:rPr>
        <w:t>для</w:t>
      </w:r>
      <w:r w:rsidR="00F86750" w:rsidRPr="00186CDA">
        <w:rPr>
          <w:bCs/>
        </w:rPr>
        <w:t xml:space="preserve"> </w:t>
      </w:r>
      <w:r w:rsidRPr="00186CDA">
        <w:rPr>
          <w:bCs/>
        </w:rPr>
        <w:t>аварийного</w:t>
      </w:r>
      <w:r w:rsidR="00F86750" w:rsidRPr="00186CDA">
        <w:rPr>
          <w:bCs/>
        </w:rPr>
        <w:t xml:space="preserve"> </w:t>
      </w:r>
      <w:r w:rsidRPr="00186CDA">
        <w:rPr>
          <w:bCs/>
        </w:rPr>
        <w:t>сжигания</w:t>
      </w:r>
      <w:r w:rsidR="00F86750" w:rsidRPr="00186CDA">
        <w:rPr>
          <w:bCs/>
        </w:rPr>
        <w:t xml:space="preserve"> </w:t>
      </w:r>
      <w:r w:rsidRPr="00186CDA">
        <w:rPr>
          <w:bCs/>
        </w:rPr>
        <w:t>газов;</w:t>
      </w:r>
    </w:p>
    <w:p w14:paraId="7A4CF10A" w14:textId="77777777" w:rsidR="00C2224C" w:rsidRPr="00186CDA" w:rsidRDefault="00C2224C" w:rsidP="00186CDA">
      <w:pPr>
        <w:pStyle w:val="s1"/>
        <w:widowControl w:val="0"/>
        <w:spacing w:before="0" w:beforeAutospacing="0" w:after="0" w:afterAutospacing="0"/>
        <w:ind w:firstLine="709"/>
        <w:jc w:val="both"/>
        <w:rPr>
          <w:bCs/>
        </w:rPr>
      </w:pPr>
      <w:r w:rsidRPr="00186CDA">
        <w:rPr>
          <w:bCs/>
        </w:rPr>
        <w:t>7)</w:t>
      </w:r>
      <w:r w:rsidR="00F86750" w:rsidRPr="00186CDA">
        <w:rPr>
          <w:bCs/>
        </w:rPr>
        <w:t xml:space="preserve"> </w:t>
      </w:r>
      <w:r w:rsidRPr="00186CDA">
        <w:rPr>
          <w:bCs/>
        </w:rPr>
        <w:t>промышленных</w:t>
      </w:r>
      <w:r w:rsidR="00F86750" w:rsidRPr="00186CDA">
        <w:rPr>
          <w:bCs/>
        </w:rPr>
        <w:t xml:space="preserve"> </w:t>
      </w:r>
      <w:r w:rsidRPr="00186CDA">
        <w:rPr>
          <w:bCs/>
        </w:rPr>
        <w:t>и</w:t>
      </w:r>
      <w:r w:rsidR="00F86750" w:rsidRPr="00186CDA">
        <w:rPr>
          <w:bCs/>
        </w:rPr>
        <w:t xml:space="preserve"> </w:t>
      </w:r>
      <w:r w:rsidRPr="00186CDA">
        <w:rPr>
          <w:bCs/>
        </w:rPr>
        <w:t>иных</w:t>
      </w:r>
      <w:r w:rsidR="00F86750" w:rsidRPr="00186CDA">
        <w:rPr>
          <w:bCs/>
        </w:rPr>
        <w:t xml:space="preserve"> </w:t>
      </w:r>
      <w:r w:rsidRPr="00186CDA">
        <w:rPr>
          <w:bCs/>
        </w:rPr>
        <w:t>предприятий</w:t>
      </w:r>
      <w:r w:rsidR="00F86750" w:rsidRPr="00186CDA">
        <w:rPr>
          <w:bCs/>
        </w:rPr>
        <w:t xml:space="preserve"> </w:t>
      </w:r>
      <w:r w:rsidRPr="00186CDA">
        <w:rPr>
          <w:bCs/>
        </w:rPr>
        <w:t>и</w:t>
      </w:r>
      <w:r w:rsidR="00F86750" w:rsidRPr="00186CDA">
        <w:rPr>
          <w:bCs/>
        </w:rPr>
        <w:t xml:space="preserve"> </w:t>
      </w:r>
      <w:r w:rsidRPr="00186CDA">
        <w:rPr>
          <w:bCs/>
        </w:rPr>
        <w:t>сооружений,</w:t>
      </w:r>
      <w:r w:rsidR="00F86750" w:rsidRPr="00186CDA">
        <w:rPr>
          <w:bCs/>
        </w:rPr>
        <w:t xml:space="preserve"> </w:t>
      </w:r>
      <w:r w:rsidRPr="00186CDA">
        <w:rPr>
          <w:bCs/>
        </w:rPr>
        <w:t>деятельность</w:t>
      </w:r>
      <w:r w:rsidR="00F86750" w:rsidRPr="00186CDA">
        <w:rPr>
          <w:bCs/>
        </w:rPr>
        <w:t xml:space="preserve"> </w:t>
      </w:r>
      <w:r w:rsidRPr="00186CDA">
        <w:rPr>
          <w:bCs/>
        </w:rPr>
        <w:t>которых</w:t>
      </w:r>
      <w:r w:rsidR="00F86750" w:rsidRPr="00186CDA">
        <w:rPr>
          <w:bCs/>
        </w:rPr>
        <w:t xml:space="preserve"> </w:t>
      </w:r>
      <w:r w:rsidRPr="00186CDA">
        <w:rPr>
          <w:bCs/>
        </w:rPr>
        <w:t>может</w:t>
      </w:r>
      <w:r w:rsidR="00F86750" w:rsidRPr="00186CDA">
        <w:rPr>
          <w:bCs/>
        </w:rPr>
        <w:t xml:space="preserve"> </w:t>
      </w:r>
      <w:r w:rsidRPr="00186CDA">
        <w:rPr>
          <w:bCs/>
        </w:rPr>
        <w:t>привести</w:t>
      </w:r>
      <w:r w:rsidR="00F86750" w:rsidRPr="00186CDA">
        <w:rPr>
          <w:bCs/>
        </w:rPr>
        <w:t xml:space="preserve"> </w:t>
      </w:r>
      <w:r w:rsidRPr="00186CDA">
        <w:rPr>
          <w:bCs/>
        </w:rPr>
        <w:t>к</w:t>
      </w:r>
      <w:r w:rsidR="00F86750" w:rsidRPr="00186CDA">
        <w:rPr>
          <w:bCs/>
        </w:rPr>
        <w:t xml:space="preserve"> </w:t>
      </w:r>
      <w:r w:rsidRPr="00186CDA">
        <w:rPr>
          <w:bCs/>
        </w:rPr>
        <w:t>ухудшению</w:t>
      </w:r>
      <w:r w:rsidR="00F86750" w:rsidRPr="00186CDA">
        <w:rPr>
          <w:bCs/>
        </w:rPr>
        <w:t xml:space="preserve"> </w:t>
      </w:r>
      <w:r w:rsidRPr="00186CDA">
        <w:rPr>
          <w:bCs/>
        </w:rPr>
        <w:t>видимости</w:t>
      </w:r>
      <w:r w:rsidR="00F86750" w:rsidRPr="00186CDA">
        <w:rPr>
          <w:bCs/>
        </w:rPr>
        <w:t xml:space="preserve"> </w:t>
      </w:r>
      <w:r w:rsidRPr="00186CDA">
        <w:rPr>
          <w:bCs/>
        </w:rPr>
        <w:t>в</w:t>
      </w:r>
      <w:r w:rsidR="00F86750" w:rsidRPr="00186CDA">
        <w:rPr>
          <w:bCs/>
        </w:rPr>
        <w:t xml:space="preserve"> </w:t>
      </w:r>
      <w:r w:rsidRPr="00186CDA">
        <w:rPr>
          <w:bCs/>
        </w:rPr>
        <w:t>районах</w:t>
      </w:r>
      <w:r w:rsidR="00F86750" w:rsidRPr="00186CDA">
        <w:rPr>
          <w:bCs/>
        </w:rPr>
        <w:t xml:space="preserve"> </w:t>
      </w:r>
      <w:r w:rsidRPr="00186CDA">
        <w:rPr>
          <w:bCs/>
        </w:rPr>
        <w:t>аэродромов.</w:t>
      </w:r>
    </w:p>
    <w:p w14:paraId="74C7F6CE" w14:textId="77777777" w:rsidR="00C2224C" w:rsidRPr="00186CDA" w:rsidRDefault="00C2224C" w:rsidP="00186CDA">
      <w:pPr>
        <w:pStyle w:val="s1"/>
        <w:widowControl w:val="0"/>
        <w:spacing w:before="0" w:beforeAutospacing="0" w:after="0" w:afterAutospacing="0"/>
        <w:ind w:firstLine="709"/>
        <w:jc w:val="both"/>
        <w:rPr>
          <w:bCs/>
        </w:rPr>
      </w:pPr>
      <w:r w:rsidRPr="00186CDA">
        <w:rPr>
          <w:bCs/>
        </w:rPr>
        <w:t>Размещение</w:t>
      </w:r>
      <w:r w:rsidR="00F86750" w:rsidRPr="00186CDA">
        <w:rPr>
          <w:bCs/>
        </w:rPr>
        <w:t xml:space="preserve"> </w:t>
      </w:r>
      <w:r w:rsidRPr="00186CDA">
        <w:rPr>
          <w:bCs/>
        </w:rPr>
        <w:t>объектов,</w:t>
      </w:r>
      <w:r w:rsidR="00F86750" w:rsidRPr="00186CDA">
        <w:rPr>
          <w:bCs/>
        </w:rPr>
        <w:t xml:space="preserve"> </w:t>
      </w:r>
      <w:r w:rsidRPr="00186CDA">
        <w:rPr>
          <w:bCs/>
        </w:rPr>
        <w:t>указанных</w:t>
      </w:r>
      <w:r w:rsidR="00F86750" w:rsidRPr="00186CDA">
        <w:rPr>
          <w:bCs/>
        </w:rPr>
        <w:t xml:space="preserve"> </w:t>
      </w:r>
      <w:r w:rsidRPr="00186CDA">
        <w:rPr>
          <w:bCs/>
        </w:rPr>
        <w:t>в</w:t>
      </w:r>
      <w:r w:rsidR="00F86750" w:rsidRPr="00186CDA">
        <w:rPr>
          <w:rStyle w:val="apple-converted-space"/>
          <w:rFonts w:eastAsiaTheme="majorEastAsia"/>
          <w:bCs/>
        </w:rPr>
        <w:t xml:space="preserve"> </w:t>
      </w:r>
      <w:r w:rsidR="00B00346" w:rsidRPr="00186CDA">
        <w:rPr>
          <w:rStyle w:val="apple-converted-space"/>
          <w:rFonts w:eastAsiaTheme="majorEastAsia"/>
          <w:bCs/>
        </w:rPr>
        <w:t>п.</w:t>
      </w:r>
      <w:r w:rsidR="00F86750" w:rsidRPr="00186CDA">
        <w:rPr>
          <w:rStyle w:val="apple-converted-space"/>
          <w:rFonts w:eastAsiaTheme="majorEastAsia"/>
          <w:bCs/>
        </w:rPr>
        <w:t xml:space="preserve"> </w:t>
      </w:r>
      <w:hyperlink r:id="rId95" w:anchor="block_8233" w:history="1">
        <w:r w:rsidR="00B00346" w:rsidRPr="00186CDA">
          <w:rPr>
            <w:rStyle w:val="af"/>
            <w:rFonts w:eastAsiaTheme="majorEastAsia"/>
            <w:bCs/>
            <w:color w:val="auto"/>
            <w:u w:val="none"/>
          </w:rPr>
          <w:t>3</w:t>
        </w:r>
        <w:r w:rsidRPr="00186CDA">
          <w:rPr>
            <w:rStyle w:val="af"/>
            <w:rFonts w:eastAsiaTheme="majorEastAsia"/>
            <w:bCs/>
            <w:color w:val="auto"/>
            <w:u w:val="none"/>
          </w:rPr>
          <w:t>-7)</w:t>
        </w:r>
      </w:hyperlink>
      <w:r w:rsidRPr="00186CDA">
        <w:rPr>
          <w:bCs/>
        </w:rPr>
        <w:t>,</w:t>
      </w:r>
      <w:r w:rsidR="00F86750" w:rsidRPr="00186CDA">
        <w:rPr>
          <w:bCs/>
        </w:rPr>
        <w:t xml:space="preserve"> </w:t>
      </w:r>
      <w:r w:rsidRPr="00186CDA">
        <w:rPr>
          <w:bCs/>
        </w:rPr>
        <w:t>независимо</w:t>
      </w:r>
      <w:r w:rsidR="00F86750" w:rsidRPr="00186CDA">
        <w:rPr>
          <w:bCs/>
        </w:rPr>
        <w:t xml:space="preserve"> </w:t>
      </w:r>
      <w:r w:rsidRPr="00186CDA">
        <w:rPr>
          <w:bCs/>
        </w:rPr>
        <w:t>от</w:t>
      </w:r>
      <w:r w:rsidR="00F86750" w:rsidRPr="00186CDA">
        <w:rPr>
          <w:bCs/>
        </w:rPr>
        <w:t xml:space="preserve"> </w:t>
      </w:r>
      <w:r w:rsidRPr="00186CDA">
        <w:rPr>
          <w:bCs/>
        </w:rPr>
        <w:t>места</w:t>
      </w:r>
      <w:r w:rsidR="00F86750" w:rsidRPr="00186CDA">
        <w:rPr>
          <w:bCs/>
        </w:rPr>
        <w:t xml:space="preserve"> </w:t>
      </w:r>
      <w:r w:rsidRPr="00186CDA">
        <w:rPr>
          <w:bCs/>
        </w:rPr>
        <w:t>их</w:t>
      </w:r>
      <w:r w:rsidR="00F86750" w:rsidRPr="00186CDA">
        <w:rPr>
          <w:bCs/>
        </w:rPr>
        <w:t xml:space="preserve"> </w:t>
      </w:r>
      <w:r w:rsidRPr="00186CDA">
        <w:rPr>
          <w:bCs/>
        </w:rPr>
        <w:t>размещения,</w:t>
      </w:r>
      <w:r w:rsidR="00F86750" w:rsidRPr="00186CDA">
        <w:rPr>
          <w:bCs/>
        </w:rPr>
        <w:t xml:space="preserve"> </w:t>
      </w:r>
      <w:r w:rsidRPr="00186CDA">
        <w:rPr>
          <w:bCs/>
        </w:rPr>
        <w:t>кроме</w:t>
      </w:r>
      <w:r w:rsidR="00F86750" w:rsidRPr="00186CDA">
        <w:rPr>
          <w:bCs/>
        </w:rPr>
        <w:t xml:space="preserve"> </w:t>
      </w:r>
      <w:r w:rsidRPr="00186CDA">
        <w:rPr>
          <w:bCs/>
        </w:rPr>
        <w:t>того,</w:t>
      </w:r>
      <w:r w:rsidR="00F86750" w:rsidRPr="00186CDA">
        <w:rPr>
          <w:bCs/>
        </w:rPr>
        <w:t xml:space="preserve"> </w:t>
      </w:r>
      <w:r w:rsidRPr="00186CDA">
        <w:rPr>
          <w:bCs/>
        </w:rPr>
        <w:t>подлежит</w:t>
      </w:r>
      <w:r w:rsidR="00F86750" w:rsidRPr="00186CDA">
        <w:rPr>
          <w:bCs/>
        </w:rPr>
        <w:t xml:space="preserve"> </w:t>
      </w:r>
      <w:r w:rsidRPr="00186CDA">
        <w:rPr>
          <w:bCs/>
        </w:rPr>
        <w:t>согласованию</w:t>
      </w:r>
      <w:r w:rsidR="00F86750" w:rsidRPr="00186CDA">
        <w:rPr>
          <w:bCs/>
        </w:rPr>
        <w:t xml:space="preserve"> </w:t>
      </w:r>
      <w:r w:rsidRPr="00186CDA">
        <w:rPr>
          <w:bCs/>
        </w:rPr>
        <w:t>с</w:t>
      </w:r>
      <w:r w:rsidR="00F86750" w:rsidRPr="00186CDA">
        <w:rPr>
          <w:bCs/>
        </w:rPr>
        <w:t xml:space="preserve"> </w:t>
      </w:r>
      <w:r w:rsidRPr="00186CDA">
        <w:rPr>
          <w:bCs/>
        </w:rPr>
        <w:t>штабом</w:t>
      </w:r>
      <w:r w:rsidR="00F86750" w:rsidRPr="00186CDA">
        <w:rPr>
          <w:bCs/>
        </w:rPr>
        <w:t xml:space="preserve"> </w:t>
      </w:r>
      <w:r w:rsidRPr="00186CDA">
        <w:rPr>
          <w:bCs/>
        </w:rPr>
        <w:t>военного</w:t>
      </w:r>
      <w:r w:rsidR="00F86750" w:rsidRPr="00186CDA">
        <w:rPr>
          <w:bCs/>
        </w:rPr>
        <w:t xml:space="preserve"> </w:t>
      </w:r>
      <w:r w:rsidRPr="00186CDA">
        <w:rPr>
          <w:bCs/>
        </w:rPr>
        <w:t>округа</w:t>
      </w:r>
      <w:r w:rsidR="00F86750" w:rsidRPr="00186CDA">
        <w:rPr>
          <w:bCs/>
        </w:rPr>
        <w:t xml:space="preserve"> </w:t>
      </w:r>
      <w:r w:rsidRPr="00186CDA">
        <w:rPr>
          <w:bCs/>
        </w:rPr>
        <w:t>и</w:t>
      </w:r>
      <w:r w:rsidR="00F86750" w:rsidRPr="00186CDA">
        <w:rPr>
          <w:bCs/>
        </w:rPr>
        <w:t xml:space="preserve"> </w:t>
      </w:r>
      <w:r w:rsidRPr="00186CDA">
        <w:rPr>
          <w:bCs/>
        </w:rPr>
        <w:t>штабом</w:t>
      </w:r>
      <w:r w:rsidR="00F86750" w:rsidRPr="00186CDA">
        <w:rPr>
          <w:bCs/>
        </w:rPr>
        <w:t xml:space="preserve"> </w:t>
      </w:r>
      <w:r w:rsidRPr="00186CDA">
        <w:rPr>
          <w:bCs/>
        </w:rPr>
        <w:t>объединения</w:t>
      </w:r>
      <w:r w:rsidR="00F86750" w:rsidRPr="00186CDA">
        <w:rPr>
          <w:bCs/>
        </w:rPr>
        <w:t xml:space="preserve"> </w:t>
      </w:r>
      <w:r w:rsidRPr="00186CDA">
        <w:rPr>
          <w:bCs/>
        </w:rPr>
        <w:t>ВВС,</w:t>
      </w:r>
      <w:r w:rsidR="00F86750" w:rsidRPr="00186CDA">
        <w:rPr>
          <w:bCs/>
        </w:rPr>
        <w:t xml:space="preserve"> </w:t>
      </w:r>
      <w:r w:rsidRPr="00186CDA">
        <w:rPr>
          <w:bCs/>
        </w:rPr>
        <w:t>на</w:t>
      </w:r>
      <w:r w:rsidR="00F86750" w:rsidRPr="00186CDA">
        <w:rPr>
          <w:bCs/>
        </w:rPr>
        <w:t xml:space="preserve"> </w:t>
      </w:r>
      <w:r w:rsidRPr="00186CDA">
        <w:rPr>
          <w:bCs/>
        </w:rPr>
        <w:t>территории</w:t>
      </w:r>
      <w:r w:rsidR="00F86750" w:rsidRPr="00186CDA">
        <w:rPr>
          <w:bCs/>
        </w:rPr>
        <w:t xml:space="preserve"> </w:t>
      </w:r>
      <w:r w:rsidRPr="00186CDA">
        <w:rPr>
          <w:bCs/>
        </w:rPr>
        <w:t>и</w:t>
      </w:r>
      <w:r w:rsidR="00F86750" w:rsidRPr="00186CDA">
        <w:rPr>
          <w:bCs/>
        </w:rPr>
        <w:t xml:space="preserve"> </w:t>
      </w:r>
      <w:r w:rsidRPr="00186CDA">
        <w:rPr>
          <w:bCs/>
        </w:rPr>
        <w:t>в</w:t>
      </w:r>
      <w:r w:rsidR="00F86750" w:rsidRPr="00186CDA">
        <w:rPr>
          <w:bCs/>
        </w:rPr>
        <w:t xml:space="preserve"> </w:t>
      </w:r>
      <w:r w:rsidRPr="00186CDA">
        <w:rPr>
          <w:bCs/>
        </w:rPr>
        <w:t>зоне</w:t>
      </w:r>
      <w:r w:rsidR="00F86750" w:rsidRPr="00186CDA">
        <w:rPr>
          <w:bCs/>
        </w:rPr>
        <w:t xml:space="preserve"> </w:t>
      </w:r>
      <w:r w:rsidRPr="00186CDA">
        <w:rPr>
          <w:bCs/>
        </w:rPr>
        <w:t>ответственности</w:t>
      </w:r>
      <w:r w:rsidR="00F86750" w:rsidRPr="00186CDA">
        <w:rPr>
          <w:bCs/>
        </w:rPr>
        <w:t xml:space="preserve"> </w:t>
      </w:r>
      <w:r w:rsidRPr="00186CDA">
        <w:rPr>
          <w:bCs/>
        </w:rPr>
        <w:t>которых</w:t>
      </w:r>
      <w:r w:rsidR="00F86750" w:rsidRPr="00186CDA">
        <w:rPr>
          <w:bCs/>
        </w:rPr>
        <w:t xml:space="preserve"> </w:t>
      </w:r>
      <w:r w:rsidRPr="00186CDA">
        <w:rPr>
          <w:bCs/>
        </w:rPr>
        <w:t>предполагается</w:t>
      </w:r>
      <w:r w:rsidR="00F86750" w:rsidRPr="00186CDA">
        <w:rPr>
          <w:bCs/>
        </w:rPr>
        <w:t xml:space="preserve"> </w:t>
      </w:r>
      <w:r w:rsidRPr="00186CDA">
        <w:rPr>
          <w:bCs/>
        </w:rPr>
        <w:t>строительство.</w:t>
      </w:r>
    </w:p>
    <w:p w14:paraId="36542583" w14:textId="77777777" w:rsidR="00C2224C" w:rsidRPr="00186CDA" w:rsidRDefault="00C2224C" w:rsidP="00186CDA">
      <w:pPr>
        <w:pStyle w:val="s1"/>
        <w:widowControl w:val="0"/>
        <w:spacing w:before="0" w:beforeAutospacing="0" w:after="0" w:afterAutospacing="0"/>
        <w:ind w:firstLine="709"/>
        <w:jc w:val="both"/>
        <w:rPr>
          <w:bCs/>
        </w:rPr>
      </w:pPr>
      <w:r w:rsidRPr="00186CDA">
        <w:rPr>
          <w:bCs/>
        </w:rPr>
        <w:t>Запрещается</w:t>
      </w:r>
      <w:r w:rsidR="00F86750" w:rsidRPr="00186CDA">
        <w:rPr>
          <w:bCs/>
        </w:rPr>
        <w:t xml:space="preserve"> </w:t>
      </w:r>
      <w:r w:rsidRPr="00186CDA">
        <w:rPr>
          <w:bCs/>
        </w:rPr>
        <w:t>размещение</w:t>
      </w:r>
      <w:r w:rsidR="00F86750" w:rsidRPr="00186CDA">
        <w:rPr>
          <w:bCs/>
        </w:rPr>
        <w:t xml:space="preserve"> </w:t>
      </w:r>
      <w:r w:rsidRPr="00186CDA">
        <w:rPr>
          <w:bCs/>
        </w:rPr>
        <w:t>на</w:t>
      </w:r>
      <w:r w:rsidR="00F86750" w:rsidRPr="00186CDA">
        <w:rPr>
          <w:bCs/>
        </w:rPr>
        <w:t xml:space="preserve"> </w:t>
      </w:r>
      <w:r w:rsidRPr="00186CDA">
        <w:rPr>
          <w:bCs/>
        </w:rPr>
        <w:t>расстоянии</w:t>
      </w:r>
      <w:r w:rsidR="00F86750" w:rsidRPr="00186CDA">
        <w:rPr>
          <w:bCs/>
        </w:rPr>
        <w:t xml:space="preserve"> </w:t>
      </w:r>
      <w:r w:rsidRPr="00186CDA">
        <w:rPr>
          <w:bCs/>
        </w:rPr>
        <w:t>ближе</w:t>
      </w:r>
      <w:r w:rsidR="00F86750" w:rsidRPr="00186CDA">
        <w:rPr>
          <w:bCs/>
        </w:rPr>
        <w:t xml:space="preserve"> </w:t>
      </w:r>
      <w:r w:rsidRPr="00186CDA">
        <w:rPr>
          <w:bCs/>
        </w:rPr>
        <w:t>15</w:t>
      </w:r>
      <w:r w:rsidR="00F86750" w:rsidRPr="00186CDA">
        <w:rPr>
          <w:bCs/>
        </w:rPr>
        <w:t xml:space="preserve"> </w:t>
      </w:r>
      <w:r w:rsidRPr="00186CDA">
        <w:rPr>
          <w:bCs/>
        </w:rPr>
        <w:t>км</w:t>
      </w:r>
      <w:r w:rsidR="00F86750" w:rsidRPr="00186CDA">
        <w:rPr>
          <w:bCs/>
        </w:rPr>
        <w:t xml:space="preserve"> </w:t>
      </w:r>
      <w:r w:rsidRPr="00186CDA">
        <w:rPr>
          <w:bCs/>
        </w:rPr>
        <w:t>от</w:t>
      </w:r>
      <w:r w:rsidR="00F86750" w:rsidRPr="00186CDA">
        <w:rPr>
          <w:bCs/>
        </w:rPr>
        <w:t xml:space="preserve"> </w:t>
      </w:r>
      <w:r w:rsidRPr="00186CDA">
        <w:rPr>
          <w:bCs/>
        </w:rPr>
        <w:t>КТА</w:t>
      </w:r>
      <w:r w:rsidR="00F86750" w:rsidRPr="00186CDA">
        <w:rPr>
          <w:bCs/>
        </w:rPr>
        <w:t xml:space="preserve"> </w:t>
      </w:r>
      <w:r w:rsidRPr="00186CDA">
        <w:rPr>
          <w:bCs/>
        </w:rPr>
        <w:t>мест</w:t>
      </w:r>
      <w:r w:rsidR="00F86750" w:rsidRPr="00186CDA">
        <w:rPr>
          <w:bCs/>
        </w:rPr>
        <w:t xml:space="preserve"> </w:t>
      </w:r>
      <w:r w:rsidRPr="00186CDA">
        <w:rPr>
          <w:bCs/>
        </w:rPr>
        <w:t>выброса</w:t>
      </w:r>
      <w:r w:rsidR="00F86750" w:rsidRPr="00186CDA">
        <w:rPr>
          <w:bCs/>
        </w:rPr>
        <w:t xml:space="preserve"> </w:t>
      </w:r>
      <w:r w:rsidRPr="00186CDA">
        <w:rPr>
          <w:bCs/>
        </w:rPr>
        <w:t>пищевых</w:t>
      </w:r>
      <w:r w:rsidR="00F86750" w:rsidRPr="00186CDA">
        <w:rPr>
          <w:bCs/>
        </w:rPr>
        <w:t xml:space="preserve"> </w:t>
      </w:r>
      <w:r w:rsidRPr="00186CDA">
        <w:rPr>
          <w:bCs/>
        </w:rPr>
        <w:t>отходов,</w:t>
      </w:r>
      <w:r w:rsidR="00F86750" w:rsidRPr="00186CDA">
        <w:rPr>
          <w:bCs/>
        </w:rPr>
        <w:t xml:space="preserve"> </w:t>
      </w:r>
      <w:r w:rsidRPr="00186CDA">
        <w:rPr>
          <w:bCs/>
        </w:rPr>
        <w:t>звероферм,</w:t>
      </w:r>
      <w:r w:rsidR="00F86750" w:rsidRPr="00186CDA">
        <w:rPr>
          <w:bCs/>
        </w:rPr>
        <w:t xml:space="preserve"> </w:t>
      </w:r>
      <w:r w:rsidRPr="00186CDA">
        <w:rPr>
          <w:bCs/>
        </w:rPr>
        <w:t>скотобоен</w:t>
      </w:r>
      <w:r w:rsidR="00F86750" w:rsidRPr="00186CDA">
        <w:rPr>
          <w:bCs/>
        </w:rPr>
        <w:t xml:space="preserve"> </w:t>
      </w:r>
      <w:r w:rsidRPr="00186CDA">
        <w:rPr>
          <w:bCs/>
        </w:rPr>
        <w:t>и</w:t>
      </w:r>
      <w:r w:rsidR="00F86750" w:rsidRPr="00186CDA">
        <w:rPr>
          <w:bCs/>
        </w:rPr>
        <w:t xml:space="preserve"> </w:t>
      </w:r>
      <w:r w:rsidRPr="00186CDA">
        <w:rPr>
          <w:bCs/>
        </w:rPr>
        <w:t>других</w:t>
      </w:r>
      <w:r w:rsidR="00F86750" w:rsidRPr="00186CDA">
        <w:rPr>
          <w:bCs/>
        </w:rPr>
        <w:t xml:space="preserve"> </w:t>
      </w:r>
      <w:r w:rsidRPr="00186CDA">
        <w:rPr>
          <w:bCs/>
        </w:rPr>
        <w:t>объектов,</w:t>
      </w:r>
      <w:r w:rsidR="00F86750" w:rsidRPr="00186CDA">
        <w:rPr>
          <w:bCs/>
        </w:rPr>
        <w:t xml:space="preserve"> </w:t>
      </w:r>
      <w:r w:rsidRPr="00186CDA">
        <w:rPr>
          <w:bCs/>
        </w:rPr>
        <w:t>отличающихся</w:t>
      </w:r>
      <w:r w:rsidR="00F86750" w:rsidRPr="00186CDA">
        <w:rPr>
          <w:bCs/>
        </w:rPr>
        <w:t xml:space="preserve"> </w:t>
      </w:r>
      <w:r w:rsidRPr="00186CDA">
        <w:rPr>
          <w:bCs/>
        </w:rPr>
        <w:t>привлечением</w:t>
      </w:r>
      <w:r w:rsidR="00F86750" w:rsidRPr="00186CDA">
        <w:rPr>
          <w:bCs/>
        </w:rPr>
        <w:t xml:space="preserve"> </w:t>
      </w:r>
      <w:r w:rsidRPr="00186CDA">
        <w:rPr>
          <w:bCs/>
        </w:rPr>
        <w:t>и</w:t>
      </w:r>
      <w:r w:rsidR="00F86750" w:rsidRPr="00186CDA">
        <w:rPr>
          <w:bCs/>
        </w:rPr>
        <w:t xml:space="preserve"> </w:t>
      </w:r>
      <w:r w:rsidRPr="00186CDA">
        <w:rPr>
          <w:bCs/>
        </w:rPr>
        <w:t>массовым</w:t>
      </w:r>
      <w:r w:rsidR="00F86750" w:rsidRPr="00186CDA">
        <w:rPr>
          <w:bCs/>
        </w:rPr>
        <w:t xml:space="preserve"> </w:t>
      </w:r>
      <w:r w:rsidRPr="00186CDA">
        <w:rPr>
          <w:bCs/>
        </w:rPr>
        <w:t>скоплением</w:t>
      </w:r>
      <w:r w:rsidR="00F86750" w:rsidRPr="00186CDA">
        <w:rPr>
          <w:bCs/>
        </w:rPr>
        <w:t xml:space="preserve"> </w:t>
      </w:r>
      <w:r w:rsidRPr="00186CDA">
        <w:rPr>
          <w:bCs/>
        </w:rPr>
        <w:t>птиц.</w:t>
      </w:r>
    </w:p>
    <w:p w14:paraId="552FE2FD" w14:textId="77777777" w:rsidR="00C2224C" w:rsidRPr="00186CDA" w:rsidRDefault="00C2224C" w:rsidP="00186CDA">
      <w:pPr>
        <w:pStyle w:val="s1"/>
        <w:widowControl w:val="0"/>
        <w:spacing w:before="0" w:beforeAutospacing="0" w:after="0" w:afterAutospacing="0"/>
        <w:ind w:firstLine="709"/>
        <w:jc w:val="both"/>
        <w:rPr>
          <w:bCs/>
        </w:rPr>
      </w:pPr>
      <w:r w:rsidRPr="00186CDA">
        <w:rPr>
          <w:rStyle w:val="s10"/>
          <w:rFonts w:eastAsiaTheme="majorEastAsia"/>
          <w:bCs/>
        </w:rPr>
        <w:t>Примечание</w:t>
      </w:r>
    </w:p>
    <w:p w14:paraId="2923D9EE" w14:textId="77777777" w:rsidR="00C2224C" w:rsidRPr="00186CDA" w:rsidRDefault="00C2224C" w:rsidP="00186CDA">
      <w:pPr>
        <w:pStyle w:val="s1"/>
        <w:widowControl w:val="0"/>
        <w:spacing w:before="0" w:beforeAutospacing="0" w:after="0" w:afterAutospacing="0"/>
        <w:ind w:firstLine="709"/>
        <w:jc w:val="both"/>
        <w:rPr>
          <w:bCs/>
        </w:rPr>
      </w:pPr>
      <w:r w:rsidRPr="00186CDA">
        <w:rPr>
          <w:bCs/>
        </w:rPr>
        <w:t>1.</w:t>
      </w:r>
      <w:r w:rsidR="00F86750" w:rsidRPr="00186CDA">
        <w:rPr>
          <w:bCs/>
        </w:rPr>
        <w:t xml:space="preserve"> </w:t>
      </w:r>
      <w:r w:rsidRPr="00186CDA">
        <w:rPr>
          <w:bCs/>
        </w:rPr>
        <w:t>Указанные</w:t>
      </w:r>
      <w:r w:rsidR="00F86750" w:rsidRPr="00186CDA">
        <w:rPr>
          <w:bCs/>
        </w:rPr>
        <w:t xml:space="preserve"> </w:t>
      </w:r>
      <w:r w:rsidRPr="00186CDA">
        <w:rPr>
          <w:bCs/>
        </w:rPr>
        <w:t>согласования</w:t>
      </w:r>
      <w:r w:rsidR="00F86750" w:rsidRPr="00186CDA">
        <w:rPr>
          <w:bCs/>
        </w:rPr>
        <w:t xml:space="preserve"> </w:t>
      </w:r>
      <w:r w:rsidRPr="00186CDA">
        <w:rPr>
          <w:bCs/>
        </w:rPr>
        <w:t>утрачивают</w:t>
      </w:r>
      <w:r w:rsidR="00F86750" w:rsidRPr="00186CDA">
        <w:rPr>
          <w:bCs/>
        </w:rPr>
        <w:t xml:space="preserve"> </w:t>
      </w:r>
      <w:r w:rsidRPr="00186CDA">
        <w:rPr>
          <w:bCs/>
        </w:rPr>
        <w:t>силу,</w:t>
      </w:r>
      <w:r w:rsidR="00F86750" w:rsidRPr="00186CDA">
        <w:rPr>
          <w:bCs/>
        </w:rPr>
        <w:t xml:space="preserve"> </w:t>
      </w:r>
      <w:r w:rsidRPr="00186CDA">
        <w:rPr>
          <w:bCs/>
        </w:rPr>
        <w:t>если</w:t>
      </w:r>
      <w:r w:rsidR="00F86750" w:rsidRPr="00186CDA">
        <w:rPr>
          <w:bCs/>
        </w:rPr>
        <w:t xml:space="preserve"> </w:t>
      </w:r>
      <w:r w:rsidRPr="00186CDA">
        <w:rPr>
          <w:bCs/>
        </w:rPr>
        <w:t>в</w:t>
      </w:r>
      <w:r w:rsidR="00F86750" w:rsidRPr="00186CDA">
        <w:rPr>
          <w:bCs/>
        </w:rPr>
        <w:t xml:space="preserve"> </w:t>
      </w:r>
      <w:r w:rsidRPr="00186CDA">
        <w:rPr>
          <w:bCs/>
        </w:rPr>
        <w:t>течение</w:t>
      </w:r>
      <w:r w:rsidR="00F86750" w:rsidRPr="00186CDA">
        <w:rPr>
          <w:bCs/>
        </w:rPr>
        <w:t xml:space="preserve"> </w:t>
      </w:r>
      <w:r w:rsidRPr="00186CDA">
        <w:rPr>
          <w:bCs/>
        </w:rPr>
        <w:t>трех</w:t>
      </w:r>
      <w:r w:rsidR="00F86750" w:rsidRPr="00186CDA">
        <w:rPr>
          <w:bCs/>
        </w:rPr>
        <w:t xml:space="preserve"> </w:t>
      </w:r>
      <w:r w:rsidRPr="00186CDA">
        <w:rPr>
          <w:bCs/>
        </w:rPr>
        <w:t>лет</w:t>
      </w:r>
      <w:r w:rsidR="00F86750" w:rsidRPr="00186CDA">
        <w:rPr>
          <w:bCs/>
        </w:rPr>
        <w:t xml:space="preserve"> </w:t>
      </w:r>
      <w:r w:rsidRPr="00186CDA">
        <w:rPr>
          <w:bCs/>
        </w:rPr>
        <w:t>возведение</w:t>
      </w:r>
      <w:r w:rsidR="00F86750" w:rsidRPr="00186CDA">
        <w:rPr>
          <w:bCs/>
        </w:rPr>
        <w:t xml:space="preserve"> </w:t>
      </w:r>
      <w:r w:rsidRPr="00186CDA">
        <w:rPr>
          <w:bCs/>
        </w:rPr>
        <w:t>соответствующих</w:t>
      </w:r>
      <w:r w:rsidR="00F86750" w:rsidRPr="00186CDA">
        <w:rPr>
          <w:bCs/>
        </w:rPr>
        <w:t xml:space="preserve"> </w:t>
      </w:r>
      <w:r w:rsidRPr="00186CDA">
        <w:rPr>
          <w:bCs/>
        </w:rPr>
        <w:t>объектов</w:t>
      </w:r>
      <w:r w:rsidR="00F86750" w:rsidRPr="00186CDA">
        <w:rPr>
          <w:bCs/>
        </w:rPr>
        <w:t xml:space="preserve"> </w:t>
      </w:r>
      <w:r w:rsidRPr="00186CDA">
        <w:rPr>
          <w:bCs/>
        </w:rPr>
        <w:t>не</w:t>
      </w:r>
      <w:r w:rsidR="00F86750" w:rsidRPr="00186CDA">
        <w:rPr>
          <w:bCs/>
        </w:rPr>
        <w:t xml:space="preserve"> </w:t>
      </w:r>
      <w:r w:rsidRPr="00186CDA">
        <w:rPr>
          <w:bCs/>
        </w:rPr>
        <w:t>начато.</w:t>
      </w:r>
    </w:p>
    <w:p w14:paraId="5F6C4704" w14:textId="77777777" w:rsidR="00C2224C" w:rsidRPr="00186CDA" w:rsidRDefault="00C2224C" w:rsidP="00186CDA">
      <w:pPr>
        <w:pStyle w:val="s1"/>
        <w:widowControl w:val="0"/>
        <w:spacing w:before="0" w:beforeAutospacing="0" w:after="0" w:afterAutospacing="0"/>
        <w:ind w:firstLine="709"/>
        <w:jc w:val="both"/>
        <w:rPr>
          <w:bCs/>
        </w:rPr>
      </w:pPr>
      <w:r w:rsidRPr="00186CDA">
        <w:rPr>
          <w:bCs/>
        </w:rPr>
        <w:t>2.</w:t>
      </w:r>
      <w:r w:rsidR="00F86750" w:rsidRPr="00186CDA">
        <w:rPr>
          <w:bCs/>
        </w:rPr>
        <w:t xml:space="preserve"> </w:t>
      </w:r>
      <w:r w:rsidRPr="00186CDA">
        <w:rPr>
          <w:bCs/>
        </w:rPr>
        <w:t>Контрольная</w:t>
      </w:r>
      <w:r w:rsidR="00F86750" w:rsidRPr="00186CDA">
        <w:rPr>
          <w:bCs/>
        </w:rPr>
        <w:t xml:space="preserve"> </w:t>
      </w:r>
      <w:r w:rsidRPr="00186CDA">
        <w:rPr>
          <w:bCs/>
        </w:rPr>
        <w:t>точка</w:t>
      </w:r>
      <w:r w:rsidR="00F86750" w:rsidRPr="00186CDA">
        <w:rPr>
          <w:bCs/>
        </w:rPr>
        <w:t xml:space="preserve"> </w:t>
      </w:r>
      <w:r w:rsidRPr="00186CDA">
        <w:rPr>
          <w:bCs/>
        </w:rPr>
        <w:t>аэродромов</w:t>
      </w:r>
      <w:r w:rsidR="00F86750" w:rsidRPr="00186CDA">
        <w:rPr>
          <w:bCs/>
        </w:rPr>
        <w:t xml:space="preserve"> </w:t>
      </w:r>
      <w:r w:rsidRPr="00186CDA">
        <w:rPr>
          <w:bCs/>
        </w:rPr>
        <w:t>располагается</w:t>
      </w:r>
      <w:r w:rsidR="00F86750" w:rsidRPr="00186CDA">
        <w:rPr>
          <w:bCs/>
        </w:rPr>
        <w:t xml:space="preserve"> </w:t>
      </w:r>
      <w:r w:rsidRPr="00186CDA">
        <w:rPr>
          <w:bCs/>
        </w:rPr>
        <w:t>вблизи</w:t>
      </w:r>
      <w:r w:rsidR="00F86750" w:rsidRPr="00186CDA">
        <w:rPr>
          <w:bCs/>
        </w:rPr>
        <w:t xml:space="preserve"> </w:t>
      </w:r>
      <w:r w:rsidRPr="00186CDA">
        <w:rPr>
          <w:bCs/>
        </w:rPr>
        <w:t>геометрического</w:t>
      </w:r>
      <w:r w:rsidR="00F86750" w:rsidRPr="00186CDA">
        <w:rPr>
          <w:bCs/>
        </w:rPr>
        <w:t xml:space="preserve"> </w:t>
      </w:r>
      <w:r w:rsidRPr="00186CDA">
        <w:rPr>
          <w:bCs/>
        </w:rPr>
        <w:t>центра</w:t>
      </w:r>
      <w:r w:rsidR="00F86750" w:rsidRPr="00186CDA">
        <w:rPr>
          <w:bCs/>
        </w:rPr>
        <w:t xml:space="preserve"> </w:t>
      </w:r>
      <w:r w:rsidRPr="00186CDA">
        <w:rPr>
          <w:bCs/>
        </w:rPr>
        <w:t>аэродрома:</w:t>
      </w:r>
    </w:p>
    <w:p w14:paraId="57ED5033" w14:textId="77777777" w:rsidR="00C2224C" w:rsidRPr="00186CDA" w:rsidRDefault="00C2224C" w:rsidP="00186CDA">
      <w:pPr>
        <w:pStyle w:val="s1"/>
        <w:widowControl w:val="0"/>
        <w:spacing w:before="0" w:beforeAutospacing="0" w:after="0" w:afterAutospacing="0"/>
        <w:ind w:firstLine="709"/>
        <w:jc w:val="both"/>
        <w:rPr>
          <w:bCs/>
        </w:rPr>
      </w:pPr>
      <w:r w:rsidRPr="00186CDA">
        <w:rPr>
          <w:bCs/>
        </w:rPr>
        <w:t>-</w:t>
      </w:r>
      <w:r w:rsidR="00F86750" w:rsidRPr="00186CDA">
        <w:rPr>
          <w:bCs/>
        </w:rPr>
        <w:t xml:space="preserve"> </w:t>
      </w:r>
      <w:r w:rsidRPr="00186CDA">
        <w:rPr>
          <w:bCs/>
        </w:rPr>
        <w:t>при</w:t>
      </w:r>
      <w:r w:rsidR="00F86750" w:rsidRPr="00186CDA">
        <w:rPr>
          <w:bCs/>
        </w:rPr>
        <w:t xml:space="preserve"> </w:t>
      </w:r>
      <w:r w:rsidRPr="00186CDA">
        <w:rPr>
          <w:bCs/>
        </w:rPr>
        <w:t>одной</w:t>
      </w:r>
      <w:r w:rsidR="00F86750" w:rsidRPr="00186CDA">
        <w:rPr>
          <w:bCs/>
        </w:rPr>
        <w:t xml:space="preserve"> </w:t>
      </w:r>
      <w:r w:rsidRPr="00186CDA">
        <w:rPr>
          <w:bCs/>
        </w:rPr>
        <w:t>взлетно-посадочной</w:t>
      </w:r>
      <w:r w:rsidR="00F86750" w:rsidRPr="00186CDA">
        <w:rPr>
          <w:bCs/>
        </w:rPr>
        <w:t xml:space="preserve"> </w:t>
      </w:r>
      <w:r w:rsidRPr="00186CDA">
        <w:rPr>
          <w:bCs/>
        </w:rPr>
        <w:t>полосе</w:t>
      </w:r>
      <w:r w:rsidR="00F86750" w:rsidRPr="00186CDA">
        <w:rPr>
          <w:bCs/>
        </w:rPr>
        <w:t xml:space="preserve"> </w:t>
      </w:r>
      <w:r w:rsidRPr="00186CDA">
        <w:rPr>
          <w:bCs/>
        </w:rPr>
        <w:t>(ВПП)</w:t>
      </w:r>
      <w:r w:rsidR="00F86750" w:rsidRPr="00186CDA">
        <w:rPr>
          <w:bCs/>
        </w:rPr>
        <w:t xml:space="preserve"> </w:t>
      </w:r>
      <w:r w:rsidRPr="00186CDA">
        <w:rPr>
          <w:bCs/>
        </w:rPr>
        <w:t>-</w:t>
      </w:r>
      <w:r w:rsidR="00F86750" w:rsidRPr="00186CDA">
        <w:rPr>
          <w:bCs/>
        </w:rPr>
        <w:t xml:space="preserve"> </w:t>
      </w:r>
      <w:r w:rsidRPr="00186CDA">
        <w:rPr>
          <w:bCs/>
        </w:rPr>
        <w:t>в</w:t>
      </w:r>
      <w:r w:rsidR="00F86750" w:rsidRPr="00186CDA">
        <w:rPr>
          <w:bCs/>
        </w:rPr>
        <w:t xml:space="preserve"> </w:t>
      </w:r>
      <w:r w:rsidRPr="00186CDA">
        <w:rPr>
          <w:bCs/>
        </w:rPr>
        <w:t>ее</w:t>
      </w:r>
      <w:r w:rsidR="00F86750" w:rsidRPr="00186CDA">
        <w:rPr>
          <w:bCs/>
        </w:rPr>
        <w:t xml:space="preserve"> </w:t>
      </w:r>
      <w:r w:rsidRPr="00186CDA">
        <w:rPr>
          <w:bCs/>
        </w:rPr>
        <w:t>центре;</w:t>
      </w:r>
    </w:p>
    <w:p w14:paraId="462A9602" w14:textId="77777777" w:rsidR="00C2224C" w:rsidRPr="00186CDA" w:rsidRDefault="00C2224C" w:rsidP="00186CDA">
      <w:pPr>
        <w:pStyle w:val="s1"/>
        <w:widowControl w:val="0"/>
        <w:spacing w:before="0" w:beforeAutospacing="0" w:after="0" w:afterAutospacing="0"/>
        <w:ind w:firstLine="709"/>
        <w:jc w:val="both"/>
        <w:rPr>
          <w:bCs/>
        </w:rPr>
      </w:pPr>
      <w:r w:rsidRPr="00186CDA">
        <w:rPr>
          <w:bCs/>
        </w:rPr>
        <w:t>-</w:t>
      </w:r>
      <w:r w:rsidR="00F86750" w:rsidRPr="00186CDA">
        <w:rPr>
          <w:bCs/>
        </w:rPr>
        <w:t xml:space="preserve"> </w:t>
      </w:r>
      <w:r w:rsidRPr="00186CDA">
        <w:rPr>
          <w:bCs/>
        </w:rPr>
        <w:t>при</w:t>
      </w:r>
      <w:r w:rsidR="00F86750" w:rsidRPr="00186CDA">
        <w:rPr>
          <w:bCs/>
        </w:rPr>
        <w:t xml:space="preserve"> </w:t>
      </w:r>
      <w:r w:rsidRPr="00186CDA">
        <w:rPr>
          <w:bCs/>
        </w:rPr>
        <w:t>двух</w:t>
      </w:r>
      <w:r w:rsidR="00F86750" w:rsidRPr="00186CDA">
        <w:rPr>
          <w:bCs/>
        </w:rPr>
        <w:t xml:space="preserve"> </w:t>
      </w:r>
      <w:r w:rsidRPr="00186CDA">
        <w:rPr>
          <w:bCs/>
        </w:rPr>
        <w:t>параллельных</w:t>
      </w:r>
      <w:r w:rsidR="00F86750" w:rsidRPr="00186CDA">
        <w:rPr>
          <w:bCs/>
        </w:rPr>
        <w:t xml:space="preserve"> </w:t>
      </w:r>
      <w:r w:rsidRPr="00186CDA">
        <w:rPr>
          <w:bCs/>
        </w:rPr>
        <w:t>ВПП</w:t>
      </w:r>
      <w:r w:rsidR="00F86750" w:rsidRPr="00186CDA">
        <w:rPr>
          <w:bCs/>
        </w:rPr>
        <w:t xml:space="preserve"> </w:t>
      </w:r>
      <w:r w:rsidRPr="00186CDA">
        <w:rPr>
          <w:bCs/>
        </w:rPr>
        <w:t>-</w:t>
      </w:r>
      <w:r w:rsidR="00F86750" w:rsidRPr="00186CDA">
        <w:rPr>
          <w:bCs/>
        </w:rPr>
        <w:t xml:space="preserve"> </w:t>
      </w:r>
      <w:r w:rsidRPr="00186CDA">
        <w:rPr>
          <w:bCs/>
        </w:rPr>
        <w:t>в</w:t>
      </w:r>
      <w:r w:rsidR="00F86750" w:rsidRPr="00186CDA">
        <w:rPr>
          <w:bCs/>
        </w:rPr>
        <w:t xml:space="preserve"> </w:t>
      </w:r>
      <w:r w:rsidRPr="00186CDA">
        <w:rPr>
          <w:bCs/>
        </w:rPr>
        <w:t>середине</w:t>
      </w:r>
      <w:r w:rsidR="00F86750" w:rsidRPr="00186CDA">
        <w:rPr>
          <w:bCs/>
        </w:rPr>
        <w:t xml:space="preserve"> </w:t>
      </w:r>
      <w:r w:rsidRPr="00186CDA">
        <w:rPr>
          <w:bCs/>
        </w:rPr>
        <w:t>прямой,</w:t>
      </w:r>
      <w:r w:rsidR="00F86750" w:rsidRPr="00186CDA">
        <w:rPr>
          <w:bCs/>
        </w:rPr>
        <w:t xml:space="preserve"> </w:t>
      </w:r>
      <w:r w:rsidRPr="00186CDA">
        <w:rPr>
          <w:bCs/>
        </w:rPr>
        <w:t>соединяющей</w:t>
      </w:r>
      <w:r w:rsidR="00F86750" w:rsidRPr="00186CDA">
        <w:rPr>
          <w:bCs/>
        </w:rPr>
        <w:t xml:space="preserve"> </w:t>
      </w:r>
      <w:r w:rsidRPr="00186CDA">
        <w:rPr>
          <w:bCs/>
        </w:rPr>
        <w:t>их</w:t>
      </w:r>
      <w:r w:rsidR="00F86750" w:rsidRPr="00186CDA">
        <w:rPr>
          <w:bCs/>
        </w:rPr>
        <w:t xml:space="preserve"> </w:t>
      </w:r>
      <w:r w:rsidRPr="00186CDA">
        <w:rPr>
          <w:bCs/>
        </w:rPr>
        <w:t>центры;</w:t>
      </w:r>
    </w:p>
    <w:p w14:paraId="6AC9B0A0" w14:textId="77777777" w:rsidR="00C2224C" w:rsidRPr="00186CDA" w:rsidRDefault="00C2224C" w:rsidP="00186CDA">
      <w:pPr>
        <w:pStyle w:val="s1"/>
        <w:widowControl w:val="0"/>
        <w:spacing w:before="0" w:beforeAutospacing="0" w:after="0" w:afterAutospacing="0"/>
        <w:ind w:firstLine="709"/>
        <w:jc w:val="both"/>
        <w:rPr>
          <w:bCs/>
        </w:rPr>
      </w:pPr>
      <w:r w:rsidRPr="00186CDA">
        <w:rPr>
          <w:bCs/>
        </w:rPr>
        <w:t>-</w:t>
      </w:r>
      <w:r w:rsidR="00F86750" w:rsidRPr="00186CDA">
        <w:rPr>
          <w:bCs/>
        </w:rPr>
        <w:t xml:space="preserve"> </w:t>
      </w:r>
      <w:r w:rsidRPr="00186CDA">
        <w:rPr>
          <w:bCs/>
        </w:rPr>
        <w:t>при</w:t>
      </w:r>
      <w:r w:rsidR="00F86750" w:rsidRPr="00186CDA">
        <w:rPr>
          <w:bCs/>
        </w:rPr>
        <w:t xml:space="preserve"> </w:t>
      </w:r>
      <w:r w:rsidRPr="00186CDA">
        <w:rPr>
          <w:bCs/>
        </w:rPr>
        <w:t>двух</w:t>
      </w:r>
      <w:r w:rsidR="00F86750" w:rsidRPr="00186CDA">
        <w:rPr>
          <w:bCs/>
        </w:rPr>
        <w:t xml:space="preserve"> </w:t>
      </w:r>
      <w:r w:rsidRPr="00186CDA">
        <w:rPr>
          <w:bCs/>
        </w:rPr>
        <w:t>непараллельных</w:t>
      </w:r>
      <w:r w:rsidR="00F86750" w:rsidRPr="00186CDA">
        <w:rPr>
          <w:bCs/>
        </w:rPr>
        <w:t xml:space="preserve"> </w:t>
      </w:r>
      <w:r w:rsidRPr="00186CDA">
        <w:rPr>
          <w:bCs/>
        </w:rPr>
        <w:t>ВПП</w:t>
      </w:r>
      <w:r w:rsidR="00F86750" w:rsidRPr="00186CDA">
        <w:rPr>
          <w:bCs/>
        </w:rPr>
        <w:t xml:space="preserve"> </w:t>
      </w:r>
      <w:r w:rsidRPr="00186CDA">
        <w:rPr>
          <w:bCs/>
        </w:rPr>
        <w:t>-</w:t>
      </w:r>
      <w:r w:rsidR="00F86750" w:rsidRPr="00186CDA">
        <w:rPr>
          <w:bCs/>
        </w:rPr>
        <w:t xml:space="preserve"> </w:t>
      </w:r>
      <w:r w:rsidRPr="00186CDA">
        <w:rPr>
          <w:bCs/>
        </w:rPr>
        <w:t>в</w:t>
      </w:r>
      <w:r w:rsidR="00F86750" w:rsidRPr="00186CDA">
        <w:rPr>
          <w:bCs/>
        </w:rPr>
        <w:t xml:space="preserve"> </w:t>
      </w:r>
      <w:r w:rsidRPr="00186CDA">
        <w:rPr>
          <w:bCs/>
        </w:rPr>
        <w:t>точке</w:t>
      </w:r>
      <w:r w:rsidR="00F86750" w:rsidRPr="00186CDA">
        <w:rPr>
          <w:bCs/>
        </w:rPr>
        <w:t xml:space="preserve"> </w:t>
      </w:r>
      <w:r w:rsidRPr="00186CDA">
        <w:rPr>
          <w:bCs/>
        </w:rPr>
        <w:t>пересечения</w:t>
      </w:r>
      <w:r w:rsidR="00F86750" w:rsidRPr="00186CDA">
        <w:rPr>
          <w:bCs/>
        </w:rPr>
        <w:t xml:space="preserve"> </w:t>
      </w:r>
      <w:r w:rsidRPr="00186CDA">
        <w:rPr>
          <w:bCs/>
        </w:rPr>
        <w:t>перпендикуляров,</w:t>
      </w:r>
      <w:r w:rsidR="00F86750" w:rsidRPr="00186CDA">
        <w:rPr>
          <w:bCs/>
        </w:rPr>
        <w:t xml:space="preserve"> </w:t>
      </w:r>
      <w:r w:rsidRPr="00186CDA">
        <w:rPr>
          <w:bCs/>
        </w:rPr>
        <w:t>восстановленных</w:t>
      </w:r>
      <w:r w:rsidR="00F86750" w:rsidRPr="00186CDA">
        <w:rPr>
          <w:bCs/>
        </w:rPr>
        <w:t xml:space="preserve"> </w:t>
      </w:r>
      <w:r w:rsidRPr="00186CDA">
        <w:rPr>
          <w:bCs/>
        </w:rPr>
        <w:t>из</w:t>
      </w:r>
      <w:r w:rsidR="00F86750" w:rsidRPr="00186CDA">
        <w:rPr>
          <w:bCs/>
        </w:rPr>
        <w:t xml:space="preserve"> </w:t>
      </w:r>
      <w:r w:rsidRPr="00186CDA">
        <w:rPr>
          <w:bCs/>
        </w:rPr>
        <w:t>центров</w:t>
      </w:r>
      <w:r w:rsidR="00F86750" w:rsidRPr="00186CDA">
        <w:rPr>
          <w:bCs/>
        </w:rPr>
        <w:t xml:space="preserve"> </w:t>
      </w:r>
      <w:r w:rsidRPr="00186CDA">
        <w:rPr>
          <w:bCs/>
        </w:rPr>
        <w:t>ВПП.</w:t>
      </w:r>
    </w:p>
    <w:p w14:paraId="5689EB86" w14:textId="77777777" w:rsidR="00C2224C" w:rsidRPr="00186CDA" w:rsidRDefault="00C2224C" w:rsidP="00186CDA">
      <w:pPr>
        <w:pStyle w:val="s1"/>
        <w:widowControl w:val="0"/>
        <w:spacing w:before="0" w:beforeAutospacing="0" w:after="0" w:afterAutospacing="0"/>
        <w:ind w:firstLine="709"/>
        <w:jc w:val="both"/>
        <w:rPr>
          <w:bCs/>
        </w:rPr>
      </w:pPr>
      <w:r w:rsidRPr="00186CDA">
        <w:rPr>
          <w:bCs/>
        </w:rPr>
        <w:t>3.</w:t>
      </w:r>
      <w:r w:rsidR="00F86750" w:rsidRPr="00186CDA">
        <w:rPr>
          <w:bCs/>
        </w:rPr>
        <w:t xml:space="preserve"> </w:t>
      </w:r>
      <w:r w:rsidRPr="00186CDA">
        <w:rPr>
          <w:bCs/>
        </w:rPr>
        <w:t>В</w:t>
      </w:r>
      <w:r w:rsidR="00F86750" w:rsidRPr="00186CDA">
        <w:rPr>
          <w:bCs/>
        </w:rPr>
        <w:t xml:space="preserve"> </w:t>
      </w:r>
      <w:r w:rsidRPr="00186CDA">
        <w:rPr>
          <w:bCs/>
        </w:rPr>
        <w:t>документах,</w:t>
      </w:r>
      <w:r w:rsidR="00F86750" w:rsidRPr="00186CDA">
        <w:rPr>
          <w:bCs/>
        </w:rPr>
        <w:t xml:space="preserve"> </w:t>
      </w:r>
      <w:r w:rsidRPr="00186CDA">
        <w:rPr>
          <w:bCs/>
        </w:rPr>
        <w:t>представляемых</w:t>
      </w:r>
      <w:r w:rsidR="00F86750" w:rsidRPr="00186CDA">
        <w:rPr>
          <w:bCs/>
        </w:rPr>
        <w:t xml:space="preserve"> </w:t>
      </w:r>
      <w:r w:rsidRPr="00186CDA">
        <w:rPr>
          <w:bCs/>
        </w:rPr>
        <w:t>на</w:t>
      </w:r>
      <w:r w:rsidR="00F86750" w:rsidRPr="00186CDA">
        <w:rPr>
          <w:bCs/>
        </w:rPr>
        <w:t xml:space="preserve"> </w:t>
      </w:r>
      <w:r w:rsidRPr="00186CDA">
        <w:rPr>
          <w:bCs/>
        </w:rPr>
        <w:t>согласование</w:t>
      </w:r>
      <w:r w:rsidR="00F86750" w:rsidRPr="00186CDA">
        <w:rPr>
          <w:bCs/>
        </w:rPr>
        <w:t xml:space="preserve"> </w:t>
      </w:r>
      <w:r w:rsidRPr="00186CDA">
        <w:rPr>
          <w:bCs/>
        </w:rPr>
        <w:t>размещения</w:t>
      </w:r>
      <w:r w:rsidR="00F86750" w:rsidRPr="00186CDA">
        <w:rPr>
          <w:bCs/>
        </w:rPr>
        <w:t xml:space="preserve"> </w:t>
      </w:r>
      <w:r w:rsidRPr="00186CDA">
        <w:rPr>
          <w:bCs/>
        </w:rPr>
        <w:t>высотных</w:t>
      </w:r>
      <w:r w:rsidR="00F86750" w:rsidRPr="00186CDA">
        <w:rPr>
          <w:bCs/>
        </w:rPr>
        <w:t xml:space="preserve"> </w:t>
      </w:r>
      <w:r w:rsidRPr="00186CDA">
        <w:rPr>
          <w:bCs/>
        </w:rPr>
        <w:t>сооружений,</w:t>
      </w:r>
      <w:r w:rsidR="00F86750" w:rsidRPr="00186CDA">
        <w:rPr>
          <w:bCs/>
        </w:rPr>
        <w:t xml:space="preserve"> </w:t>
      </w:r>
      <w:r w:rsidRPr="00186CDA">
        <w:rPr>
          <w:bCs/>
        </w:rPr>
        <w:t>во</w:t>
      </w:r>
      <w:r w:rsidR="00F86750" w:rsidRPr="00186CDA">
        <w:rPr>
          <w:bCs/>
        </w:rPr>
        <w:t xml:space="preserve"> </w:t>
      </w:r>
      <w:r w:rsidRPr="00186CDA">
        <w:rPr>
          <w:bCs/>
        </w:rPr>
        <w:t>всех</w:t>
      </w:r>
      <w:r w:rsidR="00F86750" w:rsidRPr="00186CDA">
        <w:rPr>
          <w:bCs/>
        </w:rPr>
        <w:t xml:space="preserve"> </w:t>
      </w:r>
      <w:r w:rsidRPr="00186CDA">
        <w:rPr>
          <w:bCs/>
        </w:rPr>
        <w:t>случаях</w:t>
      </w:r>
      <w:r w:rsidR="00F86750" w:rsidRPr="00186CDA">
        <w:rPr>
          <w:bCs/>
        </w:rPr>
        <w:t xml:space="preserve"> </w:t>
      </w:r>
      <w:r w:rsidRPr="00186CDA">
        <w:rPr>
          <w:bCs/>
        </w:rPr>
        <w:t>необходимо</w:t>
      </w:r>
      <w:r w:rsidR="00F86750" w:rsidRPr="00186CDA">
        <w:rPr>
          <w:bCs/>
        </w:rPr>
        <w:t xml:space="preserve"> </w:t>
      </w:r>
      <w:r w:rsidRPr="00186CDA">
        <w:rPr>
          <w:bCs/>
        </w:rPr>
        <w:t>указывать</w:t>
      </w:r>
      <w:r w:rsidR="00F86750" w:rsidRPr="00186CDA">
        <w:rPr>
          <w:bCs/>
        </w:rPr>
        <w:t xml:space="preserve"> </w:t>
      </w:r>
      <w:r w:rsidRPr="00186CDA">
        <w:rPr>
          <w:bCs/>
        </w:rPr>
        <w:t>координаты</w:t>
      </w:r>
      <w:r w:rsidR="00F86750" w:rsidRPr="00186CDA">
        <w:rPr>
          <w:bCs/>
        </w:rPr>
        <w:t xml:space="preserve"> </w:t>
      </w:r>
      <w:r w:rsidRPr="00186CDA">
        <w:rPr>
          <w:bCs/>
        </w:rPr>
        <w:t>расположения</w:t>
      </w:r>
      <w:r w:rsidR="00F86750" w:rsidRPr="00186CDA">
        <w:rPr>
          <w:bCs/>
        </w:rPr>
        <w:t xml:space="preserve"> </w:t>
      </w:r>
      <w:r w:rsidRPr="00186CDA">
        <w:rPr>
          <w:bCs/>
        </w:rPr>
        <w:t>проектируемых</w:t>
      </w:r>
      <w:r w:rsidR="00F86750" w:rsidRPr="00186CDA">
        <w:rPr>
          <w:bCs/>
        </w:rPr>
        <w:t xml:space="preserve"> </w:t>
      </w:r>
      <w:r w:rsidRPr="00186CDA">
        <w:rPr>
          <w:bCs/>
        </w:rPr>
        <w:t>сооружений.</w:t>
      </w:r>
    </w:p>
    <w:p w14:paraId="041D6832" w14:textId="77777777" w:rsidR="00C2224C" w:rsidRPr="00186CDA" w:rsidRDefault="00C2224C" w:rsidP="00186CDA">
      <w:pPr>
        <w:pStyle w:val="s1"/>
        <w:widowControl w:val="0"/>
        <w:spacing w:before="0" w:beforeAutospacing="0" w:after="0" w:afterAutospacing="0"/>
        <w:ind w:firstLine="709"/>
        <w:jc w:val="both"/>
        <w:rPr>
          <w:bCs/>
        </w:rPr>
      </w:pPr>
      <w:r w:rsidRPr="00186CDA">
        <w:rPr>
          <w:bCs/>
        </w:rPr>
        <w:t>4.</w:t>
      </w:r>
      <w:r w:rsidR="00F86750" w:rsidRPr="00186CDA">
        <w:rPr>
          <w:bCs/>
        </w:rPr>
        <w:t xml:space="preserve"> </w:t>
      </w:r>
      <w:r w:rsidRPr="00186CDA">
        <w:rPr>
          <w:bCs/>
        </w:rPr>
        <w:t>При</w:t>
      </w:r>
      <w:r w:rsidR="00F86750" w:rsidRPr="00186CDA">
        <w:rPr>
          <w:bCs/>
        </w:rPr>
        <w:t xml:space="preserve"> </w:t>
      </w:r>
      <w:r w:rsidRPr="00186CDA">
        <w:rPr>
          <w:bCs/>
        </w:rPr>
        <w:t>определении</w:t>
      </w:r>
      <w:r w:rsidR="00F86750" w:rsidRPr="00186CDA">
        <w:rPr>
          <w:bCs/>
        </w:rPr>
        <w:t xml:space="preserve"> </w:t>
      </w:r>
      <w:r w:rsidRPr="00186CDA">
        <w:rPr>
          <w:bCs/>
        </w:rPr>
        <w:t>высоты</w:t>
      </w:r>
      <w:r w:rsidR="00F86750" w:rsidRPr="00186CDA">
        <w:rPr>
          <w:bCs/>
        </w:rPr>
        <w:t xml:space="preserve"> </w:t>
      </w:r>
      <w:r w:rsidRPr="00186CDA">
        <w:rPr>
          <w:bCs/>
        </w:rPr>
        <w:t>факельных</w:t>
      </w:r>
      <w:r w:rsidR="00F86750" w:rsidRPr="00186CDA">
        <w:rPr>
          <w:bCs/>
        </w:rPr>
        <w:t xml:space="preserve"> </w:t>
      </w:r>
      <w:r w:rsidRPr="00186CDA">
        <w:rPr>
          <w:bCs/>
        </w:rPr>
        <w:t>устройств</w:t>
      </w:r>
      <w:r w:rsidR="00F86750" w:rsidRPr="00186CDA">
        <w:rPr>
          <w:bCs/>
        </w:rPr>
        <w:t xml:space="preserve"> </w:t>
      </w:r>
      <w:r w:rsidRPr="00186CDA">
        <w:rPr>
          <w:bCs/>
        </w:rPr>
        <w:t>учитывается</w:t>
      </w:r>
      <w:r w:rsidR="00F86750" w:rsidRPr="00186CDA">
        <w:rPr>
          <w:bCs/>
        </w:rPr>
        <w:t xml:space="preserve"> </w:t>
      </w:r>
      <w:r w:rsidRPr="00186CDA">
        <w:rPr>
          <w:bCs/>
        </w:rPr>
        <w:t>максимально</w:t>
      </w:r>
      <w:r w:rsidR="00F86750" w:rsidRPr="00186CDA">
        <w:rPr>
          <w:bCs/>
        </w:rPr>
        <w:t xml:space="preserve"> </w:t>
      </w:r>
      <w:r w:rsidRPr="00186CDA">
        <w:rPr>
          <w:bCs/>
        </w:rPr>
        <w:t>возможная</w:t>
      </w:r>
      <w:r w:rsidR="00F86750" w:rsidRPr="00186CDA">
        <w:rPr>
          <w:bCs/>
        </w:rPr>
        <w:t xml:space="preserve"> </w:t>
      </w:r>
      <w:r w:rsidRPr="00186CDA">
        <w:rPr>
          <w:bCs/>
        </w:rPr>
        <w:t>высота</w:t>
      </w:r>
      <w:r w:rsidR="00F86750" w:rsidRPr="00186CDA">
        <w:rPr>
          <w:bCs/>
        </w:rPr>
        <w:t xml:space="preserve"> </w:t>
      </w:r>
      <w:r w:rsidRPr="00186CDA">
        <w:rPr>
          <w:bCs/>
        </w:rPr>
        <w:t>выброса</w:t>
      </w:r>
      <w:r w:rsidR="00F86750" w:rsidRPr="00186CDA">
        <w:rPr>
          <w:bCs/>
        </w:rPr>
        <w:t xml:space="preserve"> </w:t>
      </w:r>
      <w:r w:rsidRPr="00186CDA">
        <w:rPr>
          <w:bCs/>
        </w:rPr>
        <w:t>пламени.</w:t>
      </w:r>
    </w:p>
    <w:p w14:paraId="77330AF2" w14:textId="77777777" w:rsidR="00BF3B7E" w:rsidRPr="00186CDA" w:rsidRDefault="00BF3B7E" w:rsidP="00186CDA">
      <w:pPr>
        <w:pStyle w:val="s1"/>
        <w:widowControl w:val="0"/>
        <w:spacing w:before="0" w:beforeAutospacing="0" w:after="0" w:afterAutospacing="0"/>
        <w:ind w:firstLine="709"/>
        <w:jc w:val="both"/>
        <w:rPr>
          <w:b/>
          <w:bCs/>
        </w:rPr>
      </w:pPr>
      <w:r w:rsidRPr="00186CDA">
        <w:rPr>
          <w:b/>
          <w:bCs/>
        </w:rPr>
        <w:t>Статья 36. Общие иные предельные параметры разрешенного строительства, реконструкции объектов капитального строительства</w:t>
      </w:r>
    </w:p>
    <w:p w14:paraId="7C37DC5F" w14:textId="77777777" w:rsidR="00BF3B7E" w:rsidRPr="00186CDA" w:rsidRDefault="00BF3B7E" w:rsidP="00186CDA">
      <w:pPr>
        <w:pStyle w:val="s1"/>
        <w:widowControl w:val="0"/>
        <w:spacing w:before="0" w:beforeAutospacing="0" w:after="0" w:afterAutospacing="0"/>
        <w:ind w:firstLine="709"/>
        <w:jc w:val="both"/>
        <w:rPr>
          <w:bCs/>
        </w:rPr>
      </w:pPr>
    </w:p>
    <w:p w14:paraId="060E2F76" w14:textId="77777777" w:rsidR="00BF3B7E" w:rsidRPr="00186CDA" w:rsidRDefault="00BF3B7E" w:rsidP="00186CDA">
      <w:pPr>
        <w:pStyle w:val="s1"/>
        <w:widowControl w:val="0"/>
        <w:spacing w:before="0" w:beforeAutospacing="0" w:after="0" w:afterAutospacing="0"/>
        <w:ind w:firstLine="709"/>
        <w:jc w:val="both"/>
        <w:rPr>
          <w:bCs/>
        </w:rPr>
      </w:pPr>
      <w:r w:rsidRPr="00186CDA">
        <w:rPr>
          <w:bCs/>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93F7A96" w14:textId="77777777" w:rsidR="00BF3B7E" w:rsidRPr="00186CDA" w:rsidRDefault="00BF3B7E" w:rsidP="00186CDA">
      <w:pPr>
        <w:pStyle w:val="s1"/>
        <w:widowControl w:val="0"/>
        <w:spacing w:before="0" w:beforeAutospacing="0" w:after="0" w:afterAutospacing="0"/>
        <w:ind w:firstLine="709"/>
        <w:jc w:val="both"/>
        <w:rPr>
          <w:bCs/>
        </w:rPr>
      </w:pPr>
      <w:r w:rsidRPr="00186CDA">
        <w:rPr>
          <w:bC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34EB997" w14:textId="77777777" w:rsidR="00BF3B7E" w:rsidRPr="00186CDA" w:rsidRDefault="00BF3B7E" w:rsidP="00186CDA">
      <w:pPr>
        <w:pStyle w:val="s1"/>
        <w:widowControl w:val="0"/>
        <w:spacing w:before="0" w:beforeAutospacing="0" w:after="0" w:afterAutospacing="0"/>
        <w:ind w:firstLine="709"/>
        <w:jc w:val="both"/>
        <w:rPr>
          <w:bCs/>
        </w:rPr>
      </w:pPr>
      <w:r w:rsidRPr="00186CDA">
        <w:rPr>
          <w:bCs/>
        </w:rPr>
        <w:t>Во всех территориальных зонах требуемое (согласно СП 42.13330.2011. Свод правил. Градостроительство. Планировка и застройка городских и сельских поселений) количество машиномест на одну расчетную единицу по видам использования должно быть обеспечено на территории земельного участка, в границах которого производится градостроительное изменение. При площади земельного участка менее 500 кв. м. допускается устраивать парковки вне границ земельного участка.</w:t>
      </w:r>
    </w:p>
    <w:p w14:paraId="3E329B50" w14:textId="77777777" w:rsidR="00756F4A" w:rsidRPr="00186CDA" w:rsidRDefault="00756F4A" w:rsidP="00186CDA">
      <w:pPr>
        <w:widowControl w:val="0"/>
        <w:ind w:firstLine="709"/>
        <w:jc w:val="both"/>
        <w:rPr>
          <w:bCs/>
          <w:sz w:val="24"/>
          <w:szCs w:val="24"/>
        </w:rPr>
      </w:pPr>
      <w:r w:rsidRPr="00186CDA">
        <w:rPr>
          <w:bCs/>
          <w:sz w:val="24"/>
          <w:szCs w:val="24"/>
        </w:rPr>
        <w:t>Кровельное покрытие при строительстве объектов капитального строительства на вновь сформированных в соответствии с документацией по планировке территории земельных участках, расположенных в границах территорий согласно приложению, должно выполняться в следующих тонах:</w:t>
      </w:r>
    </w:p>
    <w:p w14:paraId="367D3483" w14:textId="77777777" w:rsidR="00B62FEB" w:rsidRPr="00186CDA" w:rsidRDefault="00756F4A" w:rsidP="00186CDA">
      <w:pPr>
        <w:widowControl w:val="0"/>
        <w:ind w:firstLine="709"/>
        <w:jc w:val="both"/>
        <w:rPr>
          <w:bCs/>
        </w:rPr>
      </w:pPr>
      <w:r w:rsidRPr="00186CDA">
        <w:rPr>
          <w:bCs/>
          <w:sz w:val="24"/>
          <w:szCs w:val="24"/>
        </w:rPr>
        <w:t>- коричневый цвет в западной части а. Хатукай,  ул. Майкопская, ул. Ю. Гагарина, ул. И. Машбаша, ул. Спортивная.</w:t>
      </w:r>
    </w:p>
    <w:p w14:paraId="7C54675E" w14:textId="77777777" w:rsidR="00B62FEB" w:rsidRPr="00186CDA" w:rsidRDefault="00756F4A" w:rsidP="00186CDA">
      <w:pPr>
        <w:pStyle w:val="s1"/>
        <w:widowControl w:val="0"/>
        <w:spacing w:before="0" w:beforeAutospacing="0" w:after="0" w:afterAutospacing="0"/>
        <w:ind w:firstLine="709"/>
        <w:jc w:val="both"/>
        <w:rPr>
          <w:bCs/>
        </w:rPr>
      </w:pPr>
      <w:r w:rsidRPr="00186CDA">
        <w:rPr>
          <w:bCs/>
          <w:noProof/>
          <w:sz w:val="20"/>
          <w:szCs w:val="20"/>
        </w:rPr>
        <w:drawing>
          <wp:inline distT="0" distB="0" distL="0" distR="0" wp14:anchorId="4D0E82EC" wp14:editId="40C188A7">
            <wp:extent cx="8060690" cy="6480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ТУКАЙ.bmp"/>
                    <pic:cNvPicPr/>
                  </pic:nvPicPr>
                  <pic:blipFill>
                    <a:blip r:embed="rId96">
                      <a:extLst>
                        <a:ext uri="{28A0092B-C50C-407E-A947-70E740481C1C}">
                          <a14:useLocalDpi xmlns:a14="http://schemas.microsoft.com/office/drawing/2010/main" val="0"/>
                        </a:ext>
                      </a:extLst>
                    </a:blip>
                    <a:stretch>
                      <a:fillRect/>
                    </a:stretch>
                  </pic:blipFill>
                  <pic:spPr>
                    <a:xfrm>
                      <a:off x="0" y="0"/>
                      <a:ext cx="8060690" cy="6480175"/>
                    </a:xfrm>
                    <a:prstGeom prst="rect">
                      <a:avLst/>
                    </a:prstGeom>
                  </pic:spPr>
                </pic:pic>
              </a:graphicData>
            </a:graphic>
          </wp:inline>
        </w:drawing>
      </w:r>
    </w:p>
    <w:sectPr w:rsidR="00B62FEB" w:rsidRPr="00186CDA" w:rsidSect="005726DE">
      <w:headerReference w:type="default" r:id="rId97"/>
      <w:footerReference w:type="even" r:id="rId98"/>
      <w:footerReference w:type="default" r:id="rId99"/>
      <w:pgSz w:w="16838" w:h="11906" w:orient="landscape"/>
      <w:pgMar w:top="1134" w:right="567" w:bottom="567" w:left="567" w:header="709" w:footer="4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056CF7" w14:textId="77777777" w:rsidR="002C4EC8" w:rsidRDefault="002C4EC8" w:rsidP="00BD6574">
      <w:r>
        <w:separator/>
      </w:r>
    </w:p>
  </w:endnote>
  <w:endnote w:type="continuationSeparator" w:id="0">
    <w:p w14:paraId="25D52A2C" w14:textId="77777777" w:rsidR="002C4EC8" w:rsidRDefault="002C4EC8" w:rsidP="00BD6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1838E" w14:textId="77777777" w:rsidR="00756F4A" w:rsidRDefault="00756F4A" w:rsidP="00351B08">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6590BC78" w14:textId="77777777" w:rsidR="00756F4A" w:rsidRDefault="00756F4A" w:rsidP="00351B08">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878D1" w14:textId="77777777" w:rsidR="00E74179" w:rsidRDefault="00E74179" w:rsidP="00351B08">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7F0FB23A" w14:textId="77777777" w:rsidR="00E74179" w:rsidRDefault="00E74179" w:rsidP="00351B08">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C2B59" w14:textId="77777777" w:rsidR="00E74179" w:rsidRPr="00186CDA" w:rsidRDefault="00E74179" w:rsidP="00186CD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AC4175" w14:textId="77777777" w:rsidR="002C4EC8" w:rsidRDefault="002C4EC8" w:rsidP="00BD6574">
      <w:r>
        <w:separator/>
      </w:r>
    </w:p>
  </w:footnote>
  <w:footnote w:type="continuationSeparator" w:id="0">
    <w:p w14:paraId="7EBE54BF" w14:textId="77777777" w:rsidR="002C4EC8" w:rsidRDefault="002C4EC8" w:rsidP="00BD65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556945"/>
      <w:docPartObj>
        <w:docPartGallery w:val="Page Numbers (Top of Page)"/>
        <w:docPartUnique/>
      </w:docPartObj>
    </w:sdtPr>
    <w:sdtEndPr/>
    <w:sdtContent>
      <w:p w14:paraId="054B7DC6" w14:textId="77777777" w:rsidR="00756F4A" w:rsidRDefault="00756F4A">
        <w:pPr>
          <w:pStyle w:val="a8"/>
          <w:jc w:val="center"/>
        </w:pPr>
        <w:r>
          <w:fldChar w:fldCharType="begin"/>
        </w:r>
        <w:r>
          <w:instrText>PAGE   \* MERGEFORMAT</w:instrText>
        </w:r>
        <w:r>
          <w:fldChar w:fldCharType="separate"/>
        </w:r>
        <w:r w:rsidR="00C77234">
          <w:rPr>
            <w:noProof/>
          </w:rPr>
          <w:t>2</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282466"/>
      <w:docPartObj>
        <w:docPartGallery w:val="Page Numbers (Top of Page)"/>
        <w:docPartUnique/>
      </w:docPartObj>
    </w:sdtPr>
    <w:sdtEndPr/>
    <w:sdtContent>
      <w:p w14:paraId="69CE096C" w14:textId="77777777" w:rsidR="00E74179" w:rsidRDefault="00E74179">
        <w:pPr>
          <w:pStyle w:val="a8"/>
          <w:jc w:val="center"/>
        </w:pPr>
        <w:r>
          <w:fldChar w:fldCharType="begin"/>
        </w:r>
        <w:r>
          <w:instrText>PAGE   \* MERGEFORMAT</w:instrText>
        </w:r>
        <w:r>
          <w:fldChar w:fldCharType="separate"/>
        </w:r>
        <w:r w:rsidR="00C77234">
          <w:rPr>
            <w:noProof/>
          </w:rPr>
          <w:t>65</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00000002"/>
    <w:multiLevelType w:val="singleLevel"/>
    <w:tmpl w:val="00000002"/>
    <w:name w:val="WW8Num2"/>
    <w:lvl w:ilvl="0">
      <w:start w:val="1"/>
      <w:numFmt w:val="bullet"/>
      <w:lvlText w:val=""/>
      <w:lvlJc w:val="left"/>
      <w:pPr>
        <w:tabs>
          <w:tab w:val="num" w:pos="1495"/>
        </w:tabs>
        <w:ind w:left="1495"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1440"/>
        </w:tabs>
        <w:ind w:left="1440" w:hanging="360"/>
      </w:pPr>
      <w:rPr>
        <w:rFonts w:ascii="Symbol" w:hAnsi="Symbol" w:cs="Symbol"/>
      </w:rPr>
    </w:lvl>
  </w:abstractNum>
  <w:abstractNum w:abstractNumId="3">
    <w:nsid w:val="0000000A"/>
    <w:multiLevelType w:val="singleLevel"/>
    <w:tmpl w:val="0000000A"/>
    <w:name w:val="WW8Num10"/>
    <w:lvl w:ilvl="0">
      <w:start w:val="1"/>
      <w:numFmt w:val="bullet"/>
      <w:lvlText w:val=""/>
      <w:lvlJc w:val="left"/>
      <w:pPr>
        <w:tabs>
          <w:tab w:val="num" w:pos="1571"/>
        </w:tabs>
        <w:ind w:left="1571" w:hanging="360"/>
      </w:pPr>
      <w:rPr>
        <w:rFonts w:ascii="Symbol" w:hAnsi="Symbol"/>
      </w:rPr>
    </w:lvl>
  </w:abstractNum>
  <w:abstractNum w:abstractNumId="4">
    <w:nsid w:val="0000000D"/>
    <w:multiLevelType w:val="multilevel"/>
    <w:tmpl w:val="0240CD7E"/>
    <w:name w:val="WW8Num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nsid w:val="02885001"/>
    <w:multiLevelType w:val="hybridMultilevel"/>
    <w:tmpl w:val="8C8EC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642B86"/>
    <w:multiLevelType w:val="hybridMultilevel"/>
    <w:tmpl w:val="76181B9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08665FD8"/>
    <w:multiLevelType w:val="hybridMultilevel"/>
    <w:tmpl w:val="35FEB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C671C5"/>
    <w:multiLevelType w:val="hybridMultilevel"/>
    <w:tmpl w:val="BE30C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E63583"/>
    <w:multiLevelType w:val="hybridMultilevel"/>
    <w:tmpl w:val="B07AB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3C45A6"/>
    <w:multiLevelType w:val="hybridMultilevel"/>
    <w:tmpl w:val="E22A0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40199D"/>
    <w:multiLevelType w:val="hybridMultilevel"/>
    <w:tmpl w:val="BEF43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220187"/>
    <w:multiLevelType w:val="singleLevel"/>
    <w:tmpl w:val="B1B2AAC0"/>
    <w:lvl w:ilvl="0">
      <w:start w:val="10"/>
      <w:numFmt w:val="bullet"/>
      <w:pStyle w:val="21"/>
      <w:lvlText w:val="-"/>
      <w:lvlJc w:val="left"/>
      <w:pPr>
        <w:tabs>
          <w:tab w:val="num" w:pos="1080"/>
        </w:tabs>
        <w:ind w:left="1080" w:hanging="360"/>
      </w:pPr>
    </w:lvl>
  </w:abstractNum>
  <w:abstractNum w:abstractNumId="13">
    <w:nsid w:val="18D5501B"/>
    <w:multiLevelType w:val="hybridMultilevel"/>
    <w:tmpl w:val="727203A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15">
    <w:nsid w:val="2BF21347"/>
    <w:multiLevelType w:val="hybridMultilevel"/>
    <w:tmpl w:val="05669A7A"/>
    <w:lvl w:ilvl="0" w:tplc="28FEE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F592344"/>
    <w:multiLevelType w:val="hybridMultilevel"/>
    <w:tmpl w:val="8A2A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EC386A"/>
    <w:multiLevelType w:val="hybridMultilevel"/>
    <w:tmpl w:val="60146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CC56B6"/>
    <w:multiLevelType w:val="hybridMultilevel"/>
    <w:tmpl w:val="B99C121C"/>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19">
    <w:nsid w:val="3CAD7721"/>
    <w:multiLevelType w:val="hybridMultilevel"/>
    <w:tmpl w:val="854E7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3650B3"/>
    <w:multiLevelType w:val="hybridMultilevel"/>
    <w:tmpl w:val="26F6210E"/>
    <w:lvl w:ilvl="0" w:tplc="82E045AC">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E504FF4"/>
    <w:multiLevelType w:val="hybridMultilevel"/>
    <w:tmpl w:val="7DF47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902E12"/>
    <w:multiLevelType w:val="hybridMultilevel"/>
    <w:tmpl w:val="8E641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A0535F"/>
    <w:multiLevelType w:val="hybridMultilevel"/>
    <w:tmpl w:val="4FF01DD2"/>
    <w:lvl w:ilvl="0" w:tplc="42504B32">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D15314"/>
    <w:multiLevelType w:val="hybridMultilevel"/>
    <w:tmpl w:val="D97CF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C82D29"/>
    <w:multiLevelType w:val="hybridMultilevel"/>
    <w:tmpl w:val="6270D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04D5AE6"/>
    <w:multiLevelType w:val="hybridMultilevel"/>
    <w:tmpl w:val="B73CF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F11F8B"/>
    <w:multiLevelType w:val="hybridMultilevel"/>
    <w:tmpl w:val="0944E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ED6D64"/>
    <w:multiLevelType w:val="hybridMultilevel"/>
    <w:tmpl w:val="AA088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6BA60C3"/>
    <w:multiLevelType w:val="hybridMultilevel"/>
    <w:tmpl w:val="33A47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6D3211"/>
    <w:multiLevelType w:val="hybridMultilevel"/>
    <w:tmpl w:val="CCE4C8F8"/>
    <w:lvl w:ilvl="0" w:tplc="A5E0F8F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086046"/>
    <w:multiLevelType w:val="hybridMultilevel"/>
    <w:tmpl w:val="06089DEC"/>
    <w:lvl w:ilvl="0" w:tplc="28FEE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A291F70"/>
    <w:multiLevelType w:val="hybridMultilevel"/>
    <w:tmpl w:val="2452CA5C"/>
    <w:lvl w:ilvl="0" w:tplc="534E2B3C">
      <w:start w:val="1"/>
      <w:numFmt w:val="decimal"/>
      <w:lvlText w:val="%1"/>
      <w:lvlJc w:val="left"/>
      <w:pPr>
        <w:ind w:left="927" w:hanging="360"/>
      </w:pPr>
      <w:rPr>
        <w:rFonts w:eastAsia="SimSu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61D31E68"/>
    <w:multiLevelType w:val="hybridMultilevel"/>
    <w:tmpl w:val="BF604E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68003B1"/>
    <w:multiLevelType w:val="hybridMultilevel"/>
    <w:tmpl w:val="4D0E6278"/>
    <w:lvl w:ilvl="0" w:tplc="28FEE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6AFC1644"/>
    <w:multiLevelType w:val="hybridMultilevel"/>
    <w:tmpl w:val="46160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F133EA"/>
    <w:multiLevelType w:val="hybridMultilevel"/>
    <w:tmpl w:val="BEF43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233F78"/>
    <w:multiLevelType w:val="hybridMultilevel"/>
    <w:tmpl w:val="F29A8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2A2EB5"/>
    <w:multiLevelType w:val="hybridMultilevel"/>
    <w:tmpl w:val="6EA66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A7B119B"/>
    <w:multiLevelType w:val="hybridMultilevel"/>
    <w:tmpl w:val="36D86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D2B2CDC"/>
    <w:multiLevelType w:val="hybridMultilevel"/>
    <w:tmpl w:val="BEF43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6"/>
  </w:num>
  <w:num w:numId="3">
    <w:abstractNumId w:val="18"/>
  </w:num>
  <w:num w:numId="4">
    <w:abstractNumId w:val="14"/>
  </w:num>
  <w:num w:numId="5">
    <w:abstractNumId w:val="0"/>
  </w:num>
  <w:num w:numId="6">
    <w:abstractNumId w:val="12"/>
  </w:num>
  <w:num w:numId="7">
    <w:abstractNumId w:val="10"/>
  </w:num>
  <w:num w:numId="8">
    <w:abstractNumId w:val="29"/>
  </w:num>
  <w:num w:numId="9">
    <w:abstractNumId w:val="33"/>
  </w:num>
  <w:num w:numId="10">
    <w:abstractNumId w:val="13"/>
  </w:num>
  <w:num w:numId="11">
    <w:abstractNumId w:val="21"/>
  </w:num>
  <w:num w:numId="12">
    <w:abstractNumId w:val="24"/>
  </w:num>
  <w:num w:numId="13">
    <w:abstractNumId w:val="17"/>
  </w:num>
  <w:num w:numId="14">
    <w:abstractNumId w:val="8"/>
  </w:num>
  <w:num w:numId="15">
    <w:abstractNumId w:val="35"/>
  </w:num>
  <w:num w:numId="16">
    <w:abstractNumId w:val="7"/>
  </w:num>
  <w:num w:numId="17">
    <w:abstractNumId w:val="25"/>
  </w:num>
  <w:num w:numId="18">
    <w:abstractNumId w:val="22"/>
  </w:num>
  <w:num w:numId="19">
    <w:abstractNumId w:val="27"/>
  </w:num>
  <w:num w:numId="20">
    <w:abstractNumId w:val="5"/>
  </w:num>
  <w:num w:numId="21">
    <w:abstractNumId w:val="37"/>
  </w:num>
  <w:num w:numId="22">
    <w:abstractNumId w:val="16"/>
  </w:num>
  <w:num w:numId="23">
    <w:abstractNumId w:val="30"/>
  </w:num>
  <w:num w:numId="24">
    <w:abstractNumId w:val="23"/>
  </w:num>
  <w:num w:numId="25">
    <w:abstractNumId w:val="36"/>
  </w:num>
  <w:num w:numId="26">
    <w:abstractNumId w:val="26"/>
  </w:num>
  <w:num w:numId="27">
    <w:abstractNumId w:val="39"/>
  </w:num>
  <w:num w:numId="28">
    <w:abstractNumId w:val="38"/>
  </w:num>
  <w:num w:numId="29">
    <w:abstractNumId w:val="34"/>
  </w:num>
  <w:num w:numId="30">
    <w:abstractNumId w:val="31"/>
  </w:num>
  <w:num w:numId="31">
    <w:abstractNumId w:val="15"/>
  </w:num>
  <w:num w:numId="32">
    <w:abstractNumId w:val="19"/>
  </w:num>
  <w:num w:numId="33">
    <w:abstractNumId w:val="32"/>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11"/>
  </w:num>
  <w:num w:numId="39">
    <w:abstractNumId w:val="40"/>
  </w:num>
  <w:num w:numId="40">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574"/>
    <w:rsid w:val="00000D64"/>
    <w:rsid w:val="00001382"/>
    <w:rsid w:val="000018A8"/>
    <w:rsid w:val="00001EB4"/>
    <w:rsid w:val="00004CEA"/>
    <w:rsid w:val="00004FF2"/>
    <w:rsid w:val="00005457"/>
    <w:rsid w:val="000057E5"/>
    <w:rsid w:val="00005E1F"/>
    <w:rsid w:val="00005F97"/>
    <w:rsid w:val="000064E1"/>
    <w:rsid w:val="000068AE"/>
    <w:rsid w:val="00007251"/>
    <w:rsid w:val="0001049B"/>
    <w:rsid w:val="00010599"/>
    <w:rsid w:val="00010BAA"/>
    <w:rsid w:val="00011F68"/>
    <w:rsid w:val="0001360A"/>
    <w:rsid w:val="00013F48"/>
    <w:rsid w:val="00013FA6"/>
    <w:rsid w:val="00014A31"/>
    <w:rsid w:val="000153BF"/>
    <w:rsid w:val="00015726"/>
    <w:rsid w:val="00015C8A"/>
    <w:rsid w:val="000167E2"/>
    <w:rsid w:val="00017286"/>
    <w:rsid w:val="000174A4"/>
    <w:rsid w:val="0002093A"/>
    <w:rsid w:val="00020DBE"/>
    <w:rsid w:val="000212D2"/>
    <w:rsid w:val="00024821"/>
    <w:rsid w:val="00024978"/>
    <w:rsid w:val="00024EC9"/>
    <w:rsid w:val="00025269"/>
    <w:rsid w:val="0002577C"/>
    <w:rsid w:val="00025953"/>
    <w:rsid w:val="00025963"/>
    <w:rsid w:val="00026F30"/>
    <w:rsid w:val="00030C81"/>
    <w:rsid w:val="00030DA4"/>
    <w:rsid w:val="000311E6"/>
    <w:rsid w:val="00031684"/>
    <w:rsid w:val="00031B4F"/>
    <w:rsid w:val="00031B97"/>
    <w:rsid w:val="00031BE2"/>
    <w:rsid w:val="00033A12"/>
    <w:rsid w:val="00033FC4"/>
    <w:rsid w:val="000344C8"/>
    <w:rsid w:val="00034792"/>
    <w:rsid w:val="00037310"/>
    <w:rsid w:val="00037321"/>
    <w:rsid w:val="000373BA"/>
    <w:rsid w:val="000374D0"/>
    <w:rsid w:val="000416A5"/>
    <w:rsid w:val="00041B5C"/>
    <w:rsid w:val="00041F50"/>
    <w:rsid w:val="00042A56"/>
    <w:rsid w:val="00042D06"/>
    <w:rsid w:val="000449A3"/>
    <w:rsid w:val="000455D5"/>
    <w:rsid w:val="000458C1"/>
    <w:rsid w:val="00045C46"/>
    <w:rsid w:val="0005015F"/>
    <w:rsid w:val="000508F0"/>
    <w:rsid w:val="0005125C"/>
    <w:rsid w:val="00051285"/>
    <w:rsid w:val="000519F1"/>
    <w:rsid w:val="0005222D"/>
    <w:rsid w:val="00052410"/>
    <w:rsid w:val="00053D01"/>
    <w:rsid w:val="00053EE4"/>
    <w:rsid w:val="00054001"/>
    <w:rsid w:val="00055C20"/>
    <w:rsid w:val="00056503"/>
    <w:rsid w:val="00057523"/>
    <w:rsid w:val="00061C4F"/>
    <w:rsid w:val="000624CB"/>
    <w:rsid w:val="00062F42"/>
    <w:rsid w:val="00064AAA"/>
    <w:rsid w:val="00065151"/>
    <w:rsid w:val="00065167"/>
    <w:rsid w:val="000656E4"/>
    <w:rsid w:val="00065AA8"/>
    <w:rsid w:val="0006674D"/>
    <w:rsid w:val="00066875"/>
    <w:rsid w:val="00067C3F"/>
    <w:rsid w:val="00070265"/>
    <w:rsid w:val="000714A4"/>
    <w:rsid w:val="00071B1B"/>
    <w:rsid w:val="00071E7A"/>
    <w:rsid w:val="00071F52"/>
    <w:rsid w:val="000724CE"/>
    <w:rsid w:val="00072D8C"/>
    <w:rsid w:val="00072F63"/>
    <w:rsid w:val="00073460"/>
    <w:rsid w:val="00073EF0"/>
    <w:rsid w:val="00075CBD"/>
    <w:rsid w:val="00076676"/>
    <w:rsid w:val="00077407"/>
    <w:rsid w:val="0008075B"/>
    <w:rsid w:val="000807E8"/>
    <w:rsid w:val="0008169B"/>
    <w:rsid w:val="00081D0C"/>
    <w:rsid w:val="00082902"/>
    <w:rsid w:val="000834CB"/>
    <w:rsid w:val="00083555"/>
    <w:rsid w:val="00083F09"/>
    <w:rsid w:val="000843CE"/>
    <w:rsid w:val="00085678"/>
    <w:rsid w:val="00085A72"/>
    <w:rsid w:val="000863FC"/>
    <w:rsid w:val="000871FC"/>
    <w:rsid w:val="00091961"/>
    <w:rsid w:val="00092524"/>
    <w:rsid w:val="00092531"/>
    <w:rsid w:val="00092E87"/>
    <w:rsid w:val="00092F5A"/>
    <w:rsid w:val="00093640"/>
    <w:rsid w:val="000945BC"/>
    <w:rsid w:val="00094987"/>
    <w:rsid w:val="00094EA9"/>
    <w:rsid w:val="000953BC"/>
    <w:rsid w:val="00096211"/>
    <w:rsid w:val="00096762"/>
    <w:rsid w:val="000971DB"/>
    <w:rsid w:val="000973D2"/>
    <w:rsid w:val="000A0255"/>
    <w:rsid w:val="000A131D"/>
    <w:rsid w:val="000A4827"/>
    <w:rsid w:val="000A5877"/>
    <w:rsid w:val="000A6023"/>
    <w:rsid w:val="000A64C4"/>
    <w:rsid w:val="000A6B75"/>
    <w:rsid w:val="000A71FD"/>
    <w:rsid w:val="000B0926"/>
    <w:rsid w:val="000B0CF6"/>
    <w:rsid w:val="000B0DBF"/>
    <w:rsid w:val="000B13D4"/>
    <w:rsid w:val="000B2094"/>
    <w:rsid w:val="000B2423"/>
    <w:rsid w:val="000B24A0"/>
    <w:rsid w:val="000B2ABF"/>
    <w:rsid w:val="000B2B5A"/>
    <w:rsid w:val="000B3FB3"/>
    <w:rsid w:val="000B4022"/>
    <w:rsid w:val="000B403B"/>
    <w:rsid w:val="000B6261"/>
    <w:rsid w:val="000B7858"/>
    <w:rsid w:val="000C0AD1"/>
    <w:rsid w:val="000C12E0"/>
    <w:rsid w:val="000C2011"/>
    <w:rsid w:val="000C268E"/>
    <w:rsid w:val="000C3567"/>
    <w:rsid w:val="000C3FF4"/>
    <w:rsid w:val="000C44CD"/>
    <w:rsid w:val="000C44EC"/>
    <w:rsid w:val="000C4928"/>
    <w:rsid w:val="000C6BCB"/>
    <w:rsid w:val="000C7732"/>
    <w:rsid w:val="000D10D9"/>
    <w:rsid w:val="000D114B"/>
    <w:rsid w:val="000D1222"/>
    <w:rsid w:val="000D19D1"/>
    <w:rsid w:val="000D1A0A"/>
    <w:rsid w:val="000D2678"/>
    <w:rsid w:val="000D2CBF"/>
    <w:rsid w:val="000D396B"/>
    <w:rsid w:val="000D3BB3"/>
    <w:rsid w:val="000E0069"/>
    <w:rsid w:val="000E0799"/>
    <w:rsid w:val="000E163A"/>
    <w:rsid w:val="000E1A9F"/>
    <w:rsid w:val="000E1E4A"/>
    <w:rsid w:val="000E1EA9"/>
    <w:rsid w:val="000E2D5A"/>
    <w:rsid w:val="000E399F"/>
    <w:rsid w:val="000E3A09"/>
    <w:rsid w:val="000E4852"/>
    <w:rsid w:val="000E4DAF"/>
    <w:rsid w:val="000E5065"/>
    <w:rsid w:val="000E5784"/>
    <w:rsid w:val="000E6D2C"/>
    <w:rsid w:val="000E7244"/>
    <w:rsid w:val="000F03EB"/>
    <w:rsid w:val="000F0537"/>
    <w:rsid w:val="000F0961"/>
    <w:rsid w:val="000F18C4"/>
    <w:rsid w:val="000F19C8"/>
    <w:rsid w:val="000F2804"/>
    <w:rsid w:val="000F3F54"/>
    <w:rsid w:val="000F494A"/>
    <w:rsid w:val="000F5710"/>
    <w:rsid w:val="000F64C9"/>
    <w:rsid w:val="00100270"/>
    <w:rsid w:val="0010029E"/>
    <w:rsid w:val="00100416"/>
    <w:rsid w:val="00101126"/>
    <w:rsid w:val="0010195D"/>
    <w:rsid w:val="001019DC"/>
    <w:rsid w:val="00101FB4"/>
    <w:rsid w:val="00102D30"/>
    <w:rsid w:val="00103C26"/>
    <w:rsid w:val="00104372"/>
    <w:rsid w:val="00105412"/>
    <w:rsid w:val="00106E1B"/>
    <w:rsid w:val="00106E6C"/>
    <w:rsid w:val="001075AE"/>
    <w:rsid w:val="00107741"/>
    <w:rsid w:val="00107B7E"/>
    <w:rsid w:val="001101F3"/>
    <w:rsid w:val="001121D1"/>
    <w:rsid w:val="00112846"/>
    <w:rsid w:val="00113423"/>
    <w:rsid w:val="00113642"/>
    <w:rsid w:val="00114022"/>
    <w:rsid w:val="00115618"/>
    <w:rsid w:val="00117292"/>
    <w:rsid w:val="001204A2"/>
    <w:rsid w:val="00120952"/>
    <w:rsid w:val="00120E79"/>
    <w:rsid w:val="00121F75"/>
    <w:rsid w:val="00122B30"/>
    <w:rsid w:val="001235B5"/>
    <w:rsid w:val="00123869"/>
    <w:rsid w:val="00123BEF"/>
    <w:rsid w:val="001240E1"/>
    <w:rsid w:val="00124485"/>
    <w:rsid w:val="001258E3"/>
    <w:rsid w:val="0012640B"/>
    <w:rsid w:val="0012724F"/>
    <w:rsid w:val="0012735C"/>
    <w:rsid w:val="001278CD"/>
    <w:rsid w:val="00127E10"/>
    <w:rsid w:val="00130A13"/>
    <w:rsid w:val="001315CC"/>
    <w:rsid w:val="00131C74"/>
    <w:rsid w:val="00132107"/>
    <w:rsid w:val="00132A01"/>
    <w:rsid w:val="00132B1B"/>
    <w:rsid w:val="00132C2B"/>
    <w:rsid w:val="00132C73"/>
    <w:rsid w:val="0013350F"/>
    <w:rsid w:val="001340F6"/>
    <w:rsid w:val="00134653"/>
    <w:rsid w:val="00136711"/>
    <w:rsid w:val="00136B01"/>
    <w:rsid w:val="00137585"/>
    <w:rsid w:val="00137BBA"/>
    <w:rsid w:val="0014074C"/>
    <w:rsid w:val="00140EAD"/>
    <w:rsid w:val="00142F11"/>
    <w:rsid w:val="00143040"/>
    <w:rsid w:val="00143BD1"/>
    <w:rsid w:val="0014409A"/>
    <w:rsid w:val="00144EBB"/>
    <w:rsid w:val="00145A7E"/>
    <w:rsid w:val="00145C08"/>
    <w:rsid w:val="00145C36"/>
    <w:rsid w:val="00146099"/>
    <w:rsid w:val="00146CE0"/>
    <w:rsid w:val="00147ECE"/>
    <w:rsid w:val="00147FEA"/>
    <w:rsid w:val="00150ED3"/>
    <w:rsid w:val="0015119A"/>
    <w:rsid w:val="001511A0"/>
    <w:rsid w:val="00151B67"/>
    <w:rsid w:val="00151BC0"/>
    <w:rsid w:val="001520C4"/>
    <w:rsid w:val="0015246B"/>
    <w:rsid w:val="00152980"/>
    <w:rsid w:val="0015340D"/>
    <w:rsid w:val="001544CC"/>
    <w:rsid w:val="00155555"/>
    <w:rsid w:val="00157BB0"/>
    <w:rsid w:val="00157E8F"/>
    <w:rsid w:val="001604FF"/>
    <w:rsid w:val="00160CC1"/>
    <w:rsid w:val="00161310"/>
    <w:rsid w:val="0016254D"/>
    <w:rsid w:val="001646B4"/>
    <w:rsid w:val="001650E4"/>
    <w:rsid w:val="00165A1F"/>
    <w:rsid w:val="00166155"/>
    <w:rsid w:val="00166425"/>
    <w:rsid w:val="00166AEC"/>
    <w:rsid w:val="0016718C"/>
    <w:rsid w:val="00167B6C"/>
    <w:rsid w:val="00167D56"/>
    <w:rsid w:val="0017004A"/>
    <w:rsid w:val="001705CB"/>
    <w:rsid w:val="00172DC1"/>
    <w:rsid w:val="001738D9"/>
    <w:rsid w:val="00174BCB"/>
    <w:rsid w:val="00174C11"/>
    <w:rsid w:val="001756EA"/>
    <w:rsid w:val="0017691B"/>
    <w:rsid w:val="00176F47"/>
    <w:rsid w:val="0017732D"/>
    <w:rsid w:val="00177A4E"/>
    <w:rsid w:val="00177EFA"/>
    <w:rsid w:val="00181264"/>
    <w:rsid w:val="001812BF"/>
    <w:rsid w:val="00182B82"/>
    <w:rsid w:val="00183CE0"/>
    <w:rsid w:val="00184275"/>
    <w:rsid w:val="001842E2"/>
    <w:rsid w:val="00185C14"/>
    <w:rsid w:val="001862B4"/>
    <w:rsid w:val="001863D5"/>
    <w:rsid w:val="00186CDA"/>
    <w:rsid w:val="00186F74"/>
    <w:rsid w:val="00187014"/>
    <w:rsid w:val="00187476"/>
    <w:rsid w:val="00190CF3"/>
    <w:rsid w:val="00190FFD"/>
    <w:rsid w:val="00191C5C"/>
    <w:rsid w:val="001934D5"/>
    <w:rsid w:val="001934F9"/>
    <w:rsid w:val="00193FCC"/>
    <w:rsid w:val="001955D0"/>
    <w:rsid w:val="00195ACB"/>
    <w:rsid w:val="00197ADD"/>
    <w:rsid w:val="00197C5C"/>
    <w:rsid w:val="001A056A"/>
    <w:rsid w:val="001A0F2C"/>
    <w:rsid w:val="001A1F63"/>
    <w:rsid w:val="001A2318"/>
    <w:rsid w:val="001A31A9"/>
    <w:rsid w:val="001A46F4"/>
    <w:rsid w:val="001A5A23"/>
    <w:rsid w:val="001A7611"/>
    <w:rsid w:val="001B043D"/>
    <w:rsid w:val="001B0706"/>
    <w:rsid w:val="001B15C6"/>
    <w:rsid w:val="001B2AE6"/>
    <w:rsid w:val="001B3677"/>
    <w:rsid w:val="001B3B27"/>
    <w:rsid w:val="001B4B1E"/>
    <w:rsid w:val="001B5525"/>
    <w:rsid w:val="001B61B6"/>
    <w:rsid w:val="001B6968"/>
    <w:rsid w:val="001B6C80"/>
    <w:rsid w:val="001B6E44"/>
    <w:rsid w:val="001B6ED7"/>
    <w:rsid w:val="001B6F09"/>
    <w:rsid w:val="001B7443"/>
    <w:rsid w:val="001B79C7"/>
    <w:rsid w:val="001C015E"/>
    <w:rsid w:val="001C03FB"/>
    <w:rsid w:val="001C10C6"/>
    <w:rsid w:val="001C11BC"/>
    <w:rsid w:val="001C1287"/>
    <w:rsid w:val="001C210C"/>
    <w:rsid w:val="001C30F5"/>
    <w:rsid w:val="001C35BF"/>
    <w:rsid w:val="001C383F"/>
    <w:rsid w:val="001C4FDD"/>
    <w:rsid w:val="001C548B"/>
    <w:rsid w:val="001C6164"/>
    <w:rsid w:val="001C6850"/>
    <w:rsid w:val="001C6E53"/>
    <w:rsid w:val="001C75D8"/>
    <w:rsid w:val="001C7FD4"/>
    <w:rsid w:val="001D119F"/>
    <w:rsid w:val="001D171A"/>
    <w:rsid w:val="001D1AC7"/>
    <w:rsid w:val="001D3CCC"/>
    <w:rsid w:val="001D40EA"/>
    <w:rsid w:val="001D4A14"/>
    <w:rsid w:val="001D5E3B"/>
    <w:rsid w:val="001D5E90"/>
    <w:rsid w:val="001D6081"/>
    <w:rsid w:val="001D640D"/>
    <w:rsid w:val="001D70F5"/>
    <w:rsid w:val="001D7F26"/>
    <w:rsid w:val="001E006A"/>
    <w:rsid w:val="001E0342"/>
    <w:rsid w:val="001E0B83"/>
    <w:rsid w:val="001E1568"/>
    <w:rsid w:val="001E1C63"/>
    <w:rsid w:val="001E1D1F"/>
    <w:rsid w:val="001E2ADA"/>
    <w:rsid w:val="001E2EE5"/>
    <w:rsid w:val="001E3218"/>
    <w:rsid w:val="001E328B"/>
    <w:rsid w:val="001E3C52"/>
    <w:rsid w:val="001E4164"/>
    <w:rsid w:val="001E5884"/>
    <w:rsid w:val="001E5A79"/>
    <w:rsid w:val="001E6603"/>
    <w:rsid w:val="001E677E"/>
    <w:rsid w:val="001E7685"/>
    <w:rsid w:val="001F0502"/>
    <w:rsid w:val="001F118F"/>
    <w:rsid w:val="001F1C8D"/>
    <w:rsid w:val="001F1EB7"/>
    <w:rsid w:val="001F2FBE"/>
    <w:rsid w:val="001F3525"/>
    <w:rsid w:val="001F3DD3"/>
    <w:rsid w:val="001F3E6B"/>
    <w:rsid w:val="001F47D9"/>
    <w:rsid w:val="001F47F7"/>
    <w:rsid w:val="001F64A1"/>
    <w:rsid w:val="002016B3"/>
    <w:rsid w:val="002016CD"/>
    <w:rsid w:val="00201D42"/>
    <w:rsid w:val="002021B7"/>
    <w:rsid w:val="0020337A"/>
    <w:rsid w:val="00203941"/>
    <w:rsid w:val="002041D3"/>
    <w:rsid w:val="00204280"/>
    <w:rsid w:val="00204C37"/>
    <w:rsid w:val="00205353"/>
    <w:rsid w:val="0020666F"/>
    <w:rsid w:val="002077A6"/>
    <w:rsid w:val="0020793E"/>
    <w:rsid w:val="00207A79"/>
    <w:rsid w:val="00210977"/>
    <w:rsid w:val="0021193B"/>
    <w:rsid w:val="0021286F"/>
    <w:rsid w:val="0021330E"/>
    <w:rsid w:val="00213ED3"/>
    <w:rsid w:val="002141AE"/>
    <w:rsid w:val="002146AC"/>
    <w:rsid w:val="00215AE5"/>
    <w:rsid w:val="00220E01"/>
    <w:rsid w:val="002215BD"/>
    <w:rsid w:val="00221BCC"/>
    <w:rsid w:val="0022204A"/>
    <w:rsid w:val="00222462"/>
    <w:rsid w:val="00222B64"/>
    <w:rsid w:val="002232CE"/>
    <w:rsid w:val="00223BBE"/>
    <w:rsid w:val="0022493F"/>
    <w:rsid w:val="00227454"/>
    <w:rsid w:val="00230211"/>
    <w:rsid w:val="002322D9"/>
    <w:rsid w:val="0023254C"/>
    <w:rsid w:val="00232801"/>
    <w:rsid w:val="00233166"/>
    <w:rsid w:val="002337CB"/>
    <w:rsid w:val="002338A7"/>
    <w:rsid w:val="00233942"/>
    <w:rsid w:val="00234203"/>
    <w:rsid w:val="00234EF4"/>
    <w:rsid w:val="00236CF6"/>
    <w:rsid w:val="0023731C"/>
    <w:rsid w:val="00240D3E"/>
    <w:rsid w:val="00240DE7"/>
    <w:rsid w:val="0024147C"/>
    <w:rsid w:val="002419C8"/>
    <w:rsid w:val="00242014"/>
    <w:rsid w:val="00242630"/>
    <w:rsid w:val="00242760"/>
    <w:rsid w:val="00242F3C"/>
    <w:rsid w:val="002439BA"/>
    <w:rsid w:val="0024464C"/>
    <w:rsid w:val="002452AE"/>
    <w:rsid w:val="0024553C"/>
    <w:rsid w:val="00245542"/>
    <w:rsid w:val="00245A45"/>
    <w:rsid w:val="002460A3"/>
    <w:rsid w:val="00247CB7"/>
    <w:rsid w:val="00247DC6"/>
    <w:rsid w:val="00250BBF"/>
    <w:rsid w:val="0025106E"/>
    <w:rsid w:val="002513E2"/>
    <w:rsid w:val="00253AC3"/>
    <w:rsid w:val="00253EE8"/>
    <w:rsid w:val="002542CA"/>
    <w:rsid w:val="002557E6"/>
    <w:rsid w:val="00255909"/>
    <w:rsid w:val="002566F5"/>
    <w:rsid w:val="002567D0"/>
    <w:rsid w:val="00256FAD"/>
    <w:rsid w:val="00260300"/>
    <w:rsid w:val="00261069"/>
    <w:rsid w:val="0026170C"/>
    <w:rsid w:val="00261DB6"/>
    <w:rsid w:val="002621CA"/>
    <w:rsid w:val="002636B0"/>
    <w:rsid w:val="00265B67"/>
    <w:rsid w:val="00266B4D"/>
    <w:rsid w:val="0026745C"/>
    <w:rsid w:val="0026772C"/>
    <w:rsid w:val="002704C4"/>
    <w:rsid w:val="002720DB"/>
    <w:rsid w:val="00272626"/>
    <w:rsid w:val="00272B0B"/>
    <w:rsid w:val="00273048"/>
    <w:rsid w:val="00273550"/>
    <w:rsid w:val="002735C6"/>
    <w:rsid w:val="00274248"/>
    <w:rsid w:val="0027473F"/>
    <w:rsid w:val="00274AB3"/>
    <w:rsid w:val="00274D96"/>
    <w:rsid w:val="00275596"/>
    <w:rsid w:val="0027611C"/>
    <w:rsid w:val="0027666B"/>
    <w:rsid w:val="00276AFF"/>
    <w:rsid w:val="002771C3"/>
    <w:rsid w:val="00277D6E"/>
    <w:rsid w:val="00277EBD"/>
    <w:rsid w:val="0028053E"/>
    <w:rsid w:val="002812FF"/>
    <w:rsid w:val="00284CC7"/>
    <w:rsid w:val="00285B54"/>
    <w:rsid w:val="00285C02"/>
    <w:rsid w:val="00286520"/>
    <w:rsid w:val="002912B2"/>
    <w:rsid w:val="00291830"/>
    <w:rsid w:val="002928A2"/>
    <w:rsid w:val="00294694"/>
    <w:rsid w:val="002947A1"/>
    <w:rsid w:val="00295D05"/>
    <w:rsid w:val="00296DF0"/>
    <w:rsid w:val="00297E69"/>
    <w:rsid w:val="00297EE6"/>
    <w:rsid w:val="002A0D17"/>
    <w:rsid w:val="002A1CEB"/>
    <w:rsid w:val="002A1F5A"/>
    <w:rsid w:val="002A38BB"/>
    <w:rsid w:val="002A42AA"/>
    <w:rsid w:val="002A5803"/>
    <w:rsid w:val="002A61C2"/>
    <w:rsid w:val="002A6E79"/>
    <w:rsid w:val="002A7817"/>
    <w:rsid w:val="002B0449"/>
    <w:rsid w:val="002B1D65"/>
    <w:rsid w:val="002B2A7D"/>
    <w:rsid w:val="002B3A30"/>
    <w:rsid w:val="002B3B2E"/>
    <w:rsid w:val="002B3C42"/>
    <w:rsid w:val="002B43CB"/>
    <w:rsid w:val="002B4FEE"/>
    <w:rsid w:val="002B5E0D"/>
    <w:rsid w:val="002B6046"/>
    <w:rsid w:val="002B6D23"/>
    <w:rsid w:val="002B77EF"/>
    <w:rsid w:val="002B7F47"/>
    <w:rsid w:val="002C0EAA"/>
    <w:rsid w:val="002C1584"/>
    <w:rsid w:val="002C1C36"/>
    <w:rsid w:val="002C1C90"/>
    <w:rsid w:val="002C1ED0"/>
    <w:rsid w:val="002C295E"/>
    <w:rsid w:val="002C383F"/>
    <w:rsid w:val="002C4EC8"/>
    <w:rsid w:val="002C5644"/>
    <w:rsid w:val="002C5E4A"/>
    <w:rsid w:val="002C6592"/>
    <w:rsid w:val="002C6A39"/>
    <w:rsid w:val="002C6F8F"/>
    <w:rsid w:val="002C79F3"/>
    <w:rsid w:val="002C7A4A"/>
    <w:rsid w:val="002D01B6"/>
    <w:rsid w:val="002D1175"/>
    <w:rsid w:val="002D225A"/>
    <w:rsid w:val="002D2664"/>
    <w:rsid w:val="002D26FC"/>
    <w:rsid w:val="002D4AA5"/>
    <w:rsid w:val="002D6971"/>
    <w:rsid w:val="002D6E77"/>
    <w:rsid w:val="002D7225"/>
    <w:rsid w:val="002D76F0"/>
    <w:rsid w:val="002E09E0"/>
    <w:rsid w:val="002E1CF0"/>
    <w:rsid w:val="002E2126"/>
    <w:rsid w:val="002E272D"/>
    <w:rsid w:val="002E2DCE"/>
    <w:rsid w:val="002E3EE4"/>
    <w:rsid w:val="002E54C3"/>
    <w:rsid w:val="002E615A"/>
    <w:rsid w:val="002E6C64"/>
    <w:rsid w:val="002E7D77"/>
    <w:rsid w:val="002F0297"/>
    <w:rsid w:val="002F0453"/>
    <w:rsid w:val="002F05BE"/>
    <w:rsid w:val="002F0CE2"/>
    <w:rsid w:val="002F186A"/>
    <w:rsid w:val="002F1E4B"/>
    <w:rsid w:val="002F2475"/>
    <w:rsid w:val="002F38CF"/>
    <w:rsid w:val="002F38E3"/>
    <w:rsid w:val="002F5862"/>
    <w:rsid w:val="002F6754"/>
    <w:rsid w:val="002F7270"/>
    <w:rsid w:val="002F7A80"/>
    <w:rsid w:val="002F7BE9"/>
    <w:rsid w:val="002F7ED0"/>
    <w:rsid w:val="00300309"/>
    <w:rsid w:val="003007E9"/>
    <w:rsid w:val="00300889"/>
    <w:rsid w:val="00300B91"/>
    <w:rsid w:val="00303630"/>
    <w:rsid w:val="00304242"/>
    <w:rsid w:val="003055E2"/>
    <w:rsid w:val="00305EB7"/>
    <w:rsid w:val="003065F7"/>
    <w:rsid w:val="00306BF4"/>
    <w:rsid w:val="00306D61"/>
    <w:rsid w:val="003074A2"/>
    <w:rsid w:val="00307A74"/>
    <w:rsid w:val="00310179"/>
    <w:rsid w:val="00310726"/>
    <w:rsid w:val="0031082B"/>
    <w:rsid w:val="003111E0"/>
    <w:rsid w:val="00312E0C"/>
    <w:rsid w:val="00314023"/>
    <w:rsid w:val="00314839"/>
    <w:rsid w:val="00314BD4"/>
    <w:rsid w:val="00314D15"/>
    <w:rsid w:val="00315655"/>
    <w:rsid w:val="0031636E"/>
    <w:rsid w:val="00316B3C"/>
    <w:rsid w:val="00320145"/>
    <w:rsid w:val="0032140D"/>
    <w:rsid w:val="00321851"/>
    <w:rsid w:val="003226F6"/>
    <w:rsid w:val="0032280C"/>
    <w:rsid w:val="00322CF0"/>
    <w:rsid w:val="00323510"/>
    <w:rsid w:val="0032362E"/>
    <w:rsid w:val="00323CEE"/>
    <w:rsid w:val="00325E99"/>
    <w:rsid w:val="00326E9F"/>
    <w:rsid w:val="0032748B"/>
    <w:rsid w:val="00327C30"/>
    <w:rsid w:val="00330D43"/>
    <w:rsid w:val="003311A8"/>
    <w:rsid w:val="00331FE5"/>
    <w:rsid w:val="003329B5"/>
    <w:rsid w:val="0033343A"/>
    <w:rsid w:val="00333F6A"/>
    <w:rsid w:val="0033400A"/>
    <w:rsid w:val="0033494D"/>
    <w:rsid w:val="00334ACF"/>
    <w:rsid w:val="00334B0D"/>
    <w:rsid w:val="003352D0"/>
    <w:rsid w:val="00335D09"/>
    <w:rsid w:val="0033654A"/>
    <w:rsid w:val="0033719D"/>
    <w:rsid w:val="0033775D"/>
    <w:rsid w:val="00337CA9"/>
    <w:rsid w:val="00340022"/>
    <w:rsid w:val="003405D8"/>
    <w:rsid w:val="00340C88"/>
    <w:rsid w:val="0034191D"/>
    <w:rsid w:val="0034219B"/>
    <w:rsid w:val="00342D30"/>
    <w:rsid w:val="00343E36"/>
    <w:rsid w:val="003442F0"/>
    <w:rsid w:val="003444A0"/>
    <w:rsid w:val="00344DCB"/>
    <w:rsid w:val="003453AB"/>
    <w:rsid w:val="00345DA7"/>
    <w:rsid w:val="00346091"/>
    <w:rsid w:val="00347912"/>
    <w:rsid w:val="00347DDF"/>
    <w:rsid w:val="00347F2B"/>
    <w:rsid w:val="0035034C"/>
    <w:rsid w:val="0035065C"/>
    <w:rsid w:val="0035177F"/>
    <w:rsid w:val="00351A6A"/>
    <w:rsid w:val="00351AAB"/>
    <w:rsid w:val="00351B08"/>
    <w:rsid w:val="00352394"/>
    <w:rsid w:val="00353234"/>
    <w:rsid w:val="00353732"/>
    <w:rsid w:val="00354FA9"/>
    <w:rsid w:val="00355198"/>
    <w:rsid w:val="00355501"/>
    <w:rsid w:val="00355798"/>
    <w:rsid w:val="003559AD"/>
    <w:rsid w:val="00357190"/>
    <w:rsid w:val="0036018D"/>
    <w:rsid w:val="003602C2"/>
    <w:rsid w:val="003608C7"/>
    <w:rsid w:val="0036093A"/>
    <w:rsid w:val="00360D23"/>
    <w:rsid w:val="00360D4B"/>
    <w:rsid w:val="0036109B"/>
    <w:rsid w:val="003613EA"/>
    <w:rsid w:val="00361471"/>
    <w:rsid w:val="00361803"/>
    <w:rsid w:val="00364CA2"/>
    <w:rsid w:val="00364E21"/>
    <w:rsid w:val="00365595"/>
    <w:rsid w:val="00365CAD"/>
    <w:rsid w:val="00365EBC"/>
    <w:rsid w:val="0036642E"/>
    <w:rsid w:val="0037054F"/>
    <w:rsid w:val="003716FD"/>
    <w:rsid w:val="00371F57"/>
    <w:rsid w:val="00373E90"/>
    <w:rsid w:val="00374BE1"/>
    <w:rsid w:val="00374FD6"/>
    <w:rsid w:val="00375435"/>
    <w:rsid w:val="003767D6"/>
    <w:rsid w:val="00376CED"/>
    <w:rsid w:val="003772E1"/>
    <w:rsid w:val="00377F70"/>
    <w:rsid w:val="00380706"/>
    <w:rsid w:val="00381E36"/>
    <w:rsid w:val="00382117"/>
    <w:rsid w:val="00382B6B"/>
    <w:rsid w:val="003837D4"/>
    <w:rsid w:val="003839C7"/>
    <w:rsid w:val="00384757"/>
    <w:rsid w:val="003854C4"/>
    <w:rsid w:val="003858A7"/>
    <w:rsid w:val="00386A35"/>
    <w:rsid w:val="003872D3"/>
    <w:rsid w:val="003878B6"/>
    <w:rsid w:val="003902C9"/>
    <w:rsid w:val="0039069C"/>
    <w:rsid w:val="00392CD0"/>
    <w:rsid w:val="00392EE6"/>
    <w:rsid w:val="003933E3"/>
    <w:rsid w:val="00393E53"/>
    <w:rsid w:val="00394B23"/>
    <w:rsid w:val="00395B5A"/>
    <w:rsid w:val="00397025"/>
    <w:rsid w:val="003A07C0"/>
    <w:rsid w:val="003A08D7"/>
    <w:rsid w:val="003A0977"/>
    <w:rsid w:val="003A216B"/>
    <w:rsid w:val="003A21D5"/>
    <w:rsid w:val="003A2D0D"/>
    <w:rsid w:val="003A3D9C"/>
    <w:rsid w:val="003A4BDD"/>
    <w:rsid w:val="003A4CEF"/>
    <w:rsid w:val="003A4DE6"/>
    <w:rsid w:val="003A57FA"/>
    <w:rsid w:val="003A748B"/>
    <w:rsid w:val="003A74AB"/>
    <w:rsid w:val="003A7AA4"/>
    <w:rsid w:val="003A7BAE"/>
    <w:rsid w:val="003B0FC3"/>
    <w:rsid w:val="003B128C"/>
    <w:rsid w:val="003B2DBA"/>
    <w:rsid w:val="003B301A"/>
    <w:rsid w:val="003B41D7"/>
    <w:rsid w:val="003B45D6"/>
    <w:rsid w:val="003B493F"/>
    <w:rsid w:val="003B5435"/>
    <w:rsid w:val="003B5AE6"/>
    <w:rsid w:val="003B6F7E"/>
    <w:rsid w:val="003B7EB1"/>
    <w:rsid w:val="003C12A4"/>
    <w:rsid w:val="003C1B7D"/>
    <w:rsid w:val="003C1C44"/>
    <w:rsid w:val="003C245B"/>
    <w:rsid w:val="003C2701"/>
    <w:rsid w:val="003C32F9"/>
    <w:rsid w:val="003C3C4F"/>
    <w:rsid w:val="003C3FF7"/>
    <w:rsid w:val="003C4930"/>
    <w:rsid w:val="003C52EA"/>
    <w:rsid w:val="003D0AAD"/>
    <w:rsid w:val="003D14BC"/>
    <w:rsid w:val="003D22EF"/>
    <w:rsid w:val="003D3E04"/>
    <w:rsid w:val="003D5033"/>
    <w:rsid w:val="003D518B"/>
    <w:rsid w:val="003D5EE6"/>
    <w:rsid w:val="003D64F4"/>
    <w:rsid w:val="003D6FE7"/>
    <w:rsid w:val="003D778D"/>
    <w:rsid w:val="003E003A"/>
    <w:rsid w:val="003E1C00"/>
    <w:rsid w:val="003E24E5"/>
    <w:rsid w:val="003E399E"/>
    <w:rsid w:val="003E3F2D"/>
    <w:rsid w:val="003E3F4A"/>
    <w:rsid w:val="003E4E5F"/>
    <w:rsid w:val="003E5E59"/>
    <w:rsid w:val="003E7078"/>
    <w:rsid w:val="003E7B38"/>
    <w:rsid w:val="003F0EC9"/>
    <w:rsid w:val="003F12A4"/>
    <w:rsid w:val="003F1575"/>
    <w:rsid w:val="003F15DE"/>
    <w:rsid w:val="003F1DFE"/>
    <w:rsid w:val="003F253B"/>
    <w:rsid w:val="003F3337"/>
    <w:rsid w:val="003F339C"/>
    <w:rsid w:val="003F54B5"/>
    <w:rsid w:val="003F54E8"/>
    <w:rsid w:val="003F5639"/>
    <w:rsid w:val="003F5A31"/>
    <w:rsid w:val="003F6443"/>
    <w:rsid w:val="003F7733"/>
    <w:rsid w:val="003F7930"/>
    <w:rsid w:val="003F7C95"/>
    <w:rsid w:val="004005F6"/>
    <w:rsid w:val="004008F4"/>
    <w:rsid w:val="00401174"/>
    <w:rsid w:val="00401B67"/>
    <w:rsid w:val="00402FA7"/>
    <w:rsid w:val="00403474"/>
    <w:rsid w:val="004038CA"/>
    <w:rsid w:val="0040397B"/>
    <w:rsid w:val="00403A76"/>
    <w:rsid w:val="00404025"/>
    <w:rsid w:val="00404126"/>
    <w:rsid w:val="00405671"/>
    <w:rsid w:val="004056E8"/>
    <w:rsid w:val="00405D36"/>
    <w:rsid w:val="0040661B"/>
    <w:rsid w:val="00407CF8"/>
    <w:rsid w:val="00410790"/>
    <w:rsid w:val="0041130E"/>
    <w:rsid w:val="004116B5"/>
    <w:rsid w:val="004125D2"/>
    <w:rsid w:val="004126DA"/>
    <w:rsid w:val="004134D9"/>
    <w:rsid w:val="00414CF7"/>
    <w:rsid w:val="0041631C"/>
    <w:rsid w:val="00417872"/>
    <w:rsid w:val="00417B36"/>
    <w:rsid w:val="00420E8D"/>
    <w:rsid w:val="004222B7"/>
    <w:rsid w:val="00423B40"/>
    <w:rsid w:val="00423F41"/>
    <w:rsid w:val="00424450"/>
    <w:rsid w:val="004248E3"/>
    <w:rsid w:val="00424D10"/>
    <w:rsid w:val="00424EB7"/>
    <w:rsid w:val="00425A43"/>
    <w:rsid w:val="00425A79"/>
    <w:rsid w:val="00425ED5"/>
    <w:rsid w:val="00426A75"/>
    <w:rsid w:val="00427CF1"/>
    <w:rsid w:val="00430B65"/>
    <w:rsid w:val="004316FF"/>
    <w:rsid w:val="004321C3"/>
    <w:rsid w:val="004327B6"/>
    <w:rsid w:val="00434617"/>
    <w:rsid w:val="00435B43"/>
    <w:rsid w:val="0043664C"/>
    <w:rsid w:val="00436844"/>
    <w:rsid w:val="00437D5C"/>
    <w:rsid w:val="00437F8F"/>
    <w:rsid w:val="004404C6"/>
    <w:rsid w:val="0044125E"/>
    <w:rsid w:val="00441346"/>
    <w:rsid w:val="00441A7E"/>
    <w:rsid w:val="00441FF0"/>
    <w:rsid w:val="00442889"/>
    <w:rsid w:val="00442C6F"/>
    <w:rsid w:val="00442F14"/>
    <w:rsid w:val="00443264"/>
    <w:rsid w:val="00443A1C"/>
    <w:rsid w:val="00443C29"/>
    <w:rsid w:val="00443EAF"/>
    <w:rsid w:val="004443EF"/>
    <w:rsid w:val="00444C07"/>
    <w:rsid w:val="00444CBB"/>
    <w:rsid w:val="00445383"/>
    <w:rsid w:val="00446A68"/>
    <w:rsid w:val="004506DF"/>
    <w:rsid w:val="00450F41"/>
    <w:rsid w:val="00451567"/>
    <w:rsid w:val="004542C6"/>
    <w:rsid w:val="00454A6F"/>
    <w:rsid w:val="00454ADB"/>
    <w:rsid w:val="004558AA"/>
    <w:rsid w:val="004561A2"/>
    <w:rsid w:val="00456D81"/>
    <w:rsid w:val="00457492"/>
    <w:rsid w:val="00460558"/>
    <w:rsid w:val="004606E9"/>
    <w:rsid w:val="0046262C"/>
    <w:rsid w:val="004634E4"/>
    <w:rsid w:val="00463C85"/>
    <w:rsid w:val="00464E31"/>
    <w:rsid w:val="00466551"/>
    <w:rsid w:val="00467D8A"/>
    <w:rsid w:val="0047001C"/>
    <w:rsid w:val="00470616"/>
    <w:rsid w:val="004708A9"/>
    <w:rsid w:val="0047192B"/>
    <w:rsid w:val="00471965"/>
    <w:rsid w:val="00471B54"/>
    <w:rsid w:val="0047212D"/>
    <w:rsid w:val="00473711"/>
    <w:rsid w:val="0047602B"/>
    <w:rsid w:val="00476DC5"/>
    <w:rsid w:val="0047799A"/>
    <w:rsid w:val="0048076A"/>
    <w:rsid w:val="004829FE"/>
    <w:rsid w:val="00484A2F"/>
    <w:rsid w:val="00484C21"/>
    <w:rsid w:val="00485235"/>
    <w:rsid w:val="00486679"/>
    <w:rsid w:val="00486AC9"/>
    <w:rsid w:val="0048780A"/>
    <w:rsid w:val="00490B78"/>
    <w:rsid w:val="00492E89"/>
    <w:rsid w:val="00494CDB"/>
    <w:rsid w:val="0049621B"/>
    <w:rsid w:val="004973DC"/>
    <w:rsid w:val="004A01DD"/>
    <w:rsid w:val="004A05D7"/>
    <w:rsid w:val="004A0623"/>
    <w:rsid w:val="004A0C0B"/>
    <w:rsid w:val="004A101B"/>
    <w:rsid w:val="004A126C"/>
    <w:rsid w:val="004A2800"/>
    <w:rsid w:val="004A2A2A"/>
    <w:rsid w:val="004A2C0A"/>
    <w:rsid w:val="004A2DF6"/>
    <w:rsid w:val="004A318B"/>
    <w:rsid w:val="004A4364"/>
    <w:rsid w:val="004A43D1"/>
    <w:rsid w:val="004A497F"/>
    <w:rsid w:val="004A5D50"/>
    <w:rsid w:val="004A787C"/>
    <w:rsid w:val="004B04E5"/>
    <w:rsid w:val="004B0542"/>
    <w:rsid w:val="004B181D"/>
    <w:rsid w:val="004B1E45"/>
    <w:rsid w:val="004B2FD0"/>
    <w:rsid w:val="004B3286"/>
    <w:rsid w:val="004B3D9D"/>
    <w:rsid w:val="004B4B20"/>
    <w:rsid w:val="004B4E6A"/>
    <w:rsid w:val="004B532B"/>
    <w:rsid w:val="004B5C24"/>
    <w:rsid w:val="004B65BD"/>
    <w:rsid w:val="004B6FD7"/>
    <w:rsid w:val="004B70B0"/>
    <w:rsid w:val="004B7391"/>
    <w:rsid w:val="004B7CBA"/>
    <w:rsid w:val="004C0239"/>
    <w:rsid w:val="004C3D35"/>
    <w:rsid w:val="004C3F8C"/>
    <w:rsid w:val="004C445B"/>
    <w:rsid w:val="004C490C"/>
    <w:rsid w:val="004C4F9B"/>
    <w:rsid w:val="004C64F4"/>
    <w:rsid w:val="004C68AE"/>
    <w:rsid w:val="004C744C"/>
    <w:rsid w:val="004D033A"/>
    <w:rsid w:val="004D0AEB"/>
    <w:rsid w:val="004D1D93"/>
    <w:rsid w:val="004D2985"/>
    <w:rsid w:val="004D392A"/>
    <w:rsid w:val="004D3D5E"/>
    <w:rsid w:val="004D478F"/>
    <w:rsid w:val="004D4D09"/>
    <w:rsid w:val="004D540B"/>
    <w:rsid w:val="004D547D"/>
    <w:rsid w:val="004D5EC3"/>
    <w:rsid w:val="004D5FC9"/>
    <w:rsid w:val="004D60EA"/>
    <w:rsid w:val="004D6A62"/>
    <w:rsid w:val="004D732C"/>
    <w:rsid w:val="004D778A"/>
    <w:rsid w:val="004E03C4"/>
    <w:rsid w:val="004E0957"/>
    <w:rsid w:val="004E205D"/>
    <w:rsid w:val="004E2BB6"/>
    <w:rsid w:val="004E34CE"/>
    <w:rsid w:val="004E3BCC"/>
    <w:rsid w:val="004E3FB5"/>
    <w:rsid w:val="004E4239"/>
    <w:rsid w:val="004E462E"/>
    <w:rsid w:val="004E4637"/>
    <w:rsid w:val="004E4987"/>
    <w:rsid w:val="004E5343"/>
    <w:rsid w:val="004E5751"/>
    <w:rsid w:val="004E7767"/>
    <w:rsid w:val="004E78A8"/>
    <w:rsid w:val="004F04BC"/>
    <w:rsid w:val="004F236E"/>
    <w:rsid w:val="004F27FD"/>
    <w:rsid w:val="004F2FF9"/>
    <w:rsid w:val="004F3BA2"/>
    <w:rsid w:val="004F3DC2"/>
    <w:rsid w:val="004F43C2"/>
    <w:rsid w:val="004F4A7E"/>
    <w:rsid w:val="004F4BE0"/>
    <w:rsid w:val="004F4D4E"/>
    <w:rsid w:val="004F6B08"/>
    <w:rsid w:val="00500040"/>
    <w:rsid w:val="0050039E"/>
    <w:rsid w:val="00500C63"/>
    <w:rsid w:val="005025E0"/>
    <w:rsid w:val="005032CE"/>
    <w:rsid w:val="005034DA"/>
    <w:rsid w:val="00503521"/>
    <w:rsid w:val="005038A6"/>
    <w:rsid w:val="005042B0"/>
    <w:rsid w:val="0050499D"/>
    <w:rsid w:val="00504A01"/>
    <w:rsid w:val="00504DDB"/>
    <w:rsid w:val="00505E07"/>
    <w:rsid w:val="00506D3C"/>
    <w:rsid w:val="005072D7"/>
    <w:rsid w:val="005076A3"/>
    <w:rsid w:val="0050791B"/>
    <w:rsid w:val="00507F3A"/>
    <w:rsid w:val="00510183"/>
    <w:rsid w:val="00510279"/>
    <w:rsid w:val="00510416"/>
    <w:rsid w:val="00511077"/>
    <w:rsid w:val="00511C14"/>
    <w:rsid w:val="00512463"/>
    <w:rsid w:val="005146DE"/>
    <w:rsid w:val="005159FC"/>
    <w:rsid w:val="00515BAF"/>
    <w:rsid w:val="00516031"/>
    <w:rsid w:val="00516D16"/>
    <w:rsid w:val="0051717B"/>
    <w:rsid w:val="00517A3A"/>
    <w:rsid w:val="005205A8"/>
    <w:rsid w:val="00520F32"/>
    <w:rsid w:val="005219D6"/>
    <w:rsid w:val="00522CEF"/>
    <w:rsid w:val="00523CC8"/>
    <w:rsid w:val="00523D80"/>
    <w:rsid w:val="005240A5"/>
    <w:rsid w:val="0052640D"/>
    <w:rsid w:val="00526532"/>
    <w:rsid w:val="005266D7"/>
    <w:rsid w:val="00526EEA"/>
    <w:rsid w:val="0052771B"/>
    <w:rsid w:val="0052775E"/>
    <w:rsid w:val="00527F03"/>
    <w:rsid w:val="005307F5"/>
    <w:rsid w:val="00531507"/>
    <w:rsid w:val="00532F28"/>
    <w:rsid w:val="00532F63"/>
    <w:rsid w:val="00533C6F"/>
    <w:rsid w:val="00534282"/>
    <w:rsid w:val="00534ED7"/>
    <w:rsid w:val="00535F49"/>
    <w:rsid w:val="005365AF"/>
    <w:rsid w:val="00536635"/>
    <w:rsid w:val="00536CEB"/>
    <w:rsid w:val="0054147A"/>
    <w:rsid w:val="005418FD"/>
    <w:rsid w:val="005426C2"/>
    <w:rsid w:val="00543C07"/>
    <w:rsid w:val="005451C4"/>
    <w:rsid w:val="005462DE"/>
    <w:rsid w:val="00546582"/>
    <w:rsid w:val="00547D51"/>
    <w:rsid w:val="00547FC7"/>
    <w:rsid w:val="00550781"/>
    <w:rsid w:val="00550CE0"/>
    <w:rsid w:val="00551E0B"/>
    <w:rsid w:val="005521EE"/>
    <w:rsid w:val="005527F1"/>
    <w:rsid w:val="00554B87"/>
    <w:rsid w:val="005554D4"/>
    <w:rsid w:val="00555D73"/>
    <w:rsid w:val="00556072"/>
    <w:rsid w:val="005560A6"/>
    <w:rsid w:val="00556664"/>
    <w:rsid w:val="0055697F"/>
    <w:rsid w:val="00557262"/>
    <w:rsid w:val="0055736F"/>
    <w:rsid w:val="0056030E"/>
    <w:rsid w:val="005604BA"/>
    <w:rsid w:val="00560608"/>
    <w:rsid w:val="005629FF"/>
    <w:rsid w:val="00562F0C"/>
    <w:rsid w:val="005631B3"/>
    <w:rsid w:val="0056386B"/>
    <w:rsid w:val="0056461F"/>
    <w:rsid w:val="00564A87"/>
    <w:rsid w:val="00564B64"/>
    <w:rsid w:val="00564D8F"/>
    <w:rsid w:val="005656F9"/>
    <w:rsid w:val="00565F7D"/>
    <w:rsid w:val="0056668F"/>
    <w:rsid w:val="0056746D"/>
    <w:rsid w:val="0056751F"/>
    <w:rsid w:val="00567824"/>
    <w:rsid w:val="00567A4C"/>
    <w:rsid w:val="00570DD2"/>
    <w:rsid w:val="0057124A"/>
    <w:rsid w:val="00571C8B"/>
    <w:rsid w:val="00571E44"/>
    <w:rsid w:val="005726DE"/>
    <w:rsid w:val="00573299"/>
    <w:rsid w:val="005734FA"/>
    <w:rsid w:val="005739AB"/>
    <w:rsid w:val="00574843"/>
    <w:rsid w:val="00574DC6"/>
    <w:rsid w:val="00574E14"/>
    <w:rsid w:val="00575072"/>
    <w:rsid w:val="00575AC8"/>
    <w:rsid w:val="005765C7"/>
    <w:rsid w:val="00576AB0"/>
    <w:rsid w:val="00577988"/>
    <w:rsid w:val="00577E08"/>
    <w:rsid w:val="00580285"/>
    <w:rsid w:val="00580334"/>
    <w:rsid w:val="005818A4"/>
    <w:rsid w:val="00581D19"/>
    <w:rsid w:val="005829BF"/>
    <w:rsid w:val="00582CC7"/>
    <w:rsid w:val="00582E43"/>
    <w:rsid w:val="00582EA6"/>
    <w:rsid w:val="005836C9"/>
    <w:rsid w:val="0058629B"/>
    <w:rsid w:val="00587842"/>
    <w:rsid w:val="00587BED"/>
    <w:rsid w:val="005903D8"/>
    <w:rsid w:val="00590867"/>
    <w:rsid w:val="00590CE3"/>
    <w:rsid w:val="00591013"/>
    <w:rsid w:val="00591314"/>
    <w:rsid w:val="00591472"/>
    <w:rsid w:val="00591B8A"/>
    <w:rsid w:val="0059532D"/>
    <w:rsid w:val="00595334"/>
    <w:rsid w:val="00597395"/>
    <w:rsid w:val="005974D9"/>
    <w:rsid w:val="00597C7C"/>
    <w:rsid w:val="005A1546"/>
    <w:rsid w:val="005A16F5"/>
    <w:rsid w:val="005A1CB7"/>
    <w:rsid w:val="005A2111"/>
    <w:rsid w:val="005A2364"/>
    <w:rsid w:val="005A2897"/>
    <w:rsid w:val="005A3500"/>
    <w:rsid w:val="005A381F"/>
    <w:rsid w:val="005A5608"/>
    <w:rsid w:val="005A5807"/>
    <w:rsid w:val="005A5F0F"/>
    <w:rsid w:val="005A60B6"/>
    <w:rsid w:val="005A62F3"/>
    <w:rsid w:val="005A6442"/>
    <w:rsid w:val="005A64D0"/>
    <w:rsid w:val="005A6A4A"/>
    <w:rsid w:val="005A6B55"/>
    <w:rsid w:val="005A729E"/>
    <w:rsid w:val="005A7625"/>
    <w:rsid w:val="005B072D"/>
    <w:rsid w:val="005B0DC2"/>
    <w:rsid w:val="005B1527"/>
    <w:rsid w:val="005B17CE"/>
    <w:rsid w:val="005B19FE"/>
    <w:rsid w:val="005B1EE5"/>
    <w:rsid w:val="005B2AE7"/>
    <w:rsid w:val="005B305C"/>
    <w:rsid w:val="005B352D"/>
    <w:rsid w:val="005B3708"/>
    <w:rsid w:val="005B3BB6"/>
    <w:rsid w:val="005B3D1F"/>
    <w:rsid w:val="005B4329"/>
    <w:rsid w:val="005B50F4"/>
    <w:rsid w:val="005B5AD0"/>
    <w:rsid w:val="005B5F43"/>
    <w:rsid w:val="005B630A"/>
    <w:rsid w:val="005B7E05"/>
    <w:rsid w:val="005B7EED"/>
    <w:rsid w:val="005C2DE4"/>
    <w:rsid w:val="005C32F9"/>
    <w:rsid w:val="005C37A9"/>
    <w:rsid w:val="005C3976"/>
    <w:rsid w:val="005C446D"/>
    <w:rsid w:val="005C56B0"/>
    <w:rsid w:val="005C6236"/>
    <w:rsid w:val="005C6525"/>
    <w:rsid w:val="005C6BC2"/>
    <w:rsid w:val="005C6D6E"/>
    <w:rsid w:val="005C7613"/>
    <w:rsid w:val="005C7DF6"/>
    <w:rsid w:val="005D0072"/>
    <w:rsid w:val="005D0298"/>
    <w:rsid w:val="005D074E"/>
    <w:rsid w:val="005D1B92"/>
    <w:rsid w:val="005D1BAA"/>
    <w:rsid w:val="005D1E4F"/>
    <w:rsid w:val="005D21DB"/>
    <w:rsid w:val="005D2209"/>
    <w:rsid w:val="005D2237"/>
    <w:rsid w:val="005D3C18"/>
    <w:rsid w:val="005D57F6"/>
    <w:rsid w:val="005D7E07"/>
    <w:rsid w:val="005E0293"/>
    <w:rsid w:val="005E10E5"/>
    <w:rsid w:val="005E1516"/>
    <w:rsid w:val="005E171F"/>
    <w:rsid w:val="005E2192"/>
    <w:rsid w:val="005E4338"/>
    <w:rsid w:val="005E4BAB"/>
    <w:rsid w:val="005E4BC3"/>
    <w:rsid w:val="005E54CC"/>
    <w:rsid w:val="005E6435"/>
    <w:rsid w:val="005E6E83"/>
    <w:rsid w:val="005F28A5"/>
    <w:rsid w:val="005F3CF6"/>
    <w:rsid w:val="005F4C25"/>
    <w:rsid w:val="005F4FE6"/>
    <w:rsid w:val="005F4FF1"/>
    <w:rsid w:val="005F5531"/>
    <w:rsid w:val="005F5C08"/>
    <w:rsid w:val="005F5FF9"/>
    <w:rsid w:val="005F734E"/>
    <w:rsid w:val="005F7581"/>
    <w:rsid w:val="00600EE4"/>
    <w:rsid w:val="00601230"/>
    <w:rsid w:val="00606574"/>
    <w:rsid w:val="006074F7"/>
    <w:rsid w:val="00607E5B"/>
    <w:rsid w:val="006101D9"/>
    <w:rsid w:val="00610F9E"/>
    <w:rsid w:val="00613350"/>
    <w:rsid w:val="006135CF"/>
    <w:rsid w:val="00616B3A"/>
    <w:rsid w:val="00616E2F"/>
    <w:rsid w:val="0062011A"/>
    <w:rsid w:val="006209A6"/>
    <w:rsid w:val="00621229"/>
    <w:rsid w:val="006217DF"/>
    <w:rsid w:val="00621CBC"/>
    <w:rsid w:val="00622278"/>
    <w:rsid w:val="006238B1"/>
    <w:rsid w:val="00624C84"/>
    <w:rsid w:val="00625CD1"/>
    <w:rsid w:val="006267CE"/>
    <w:rsid w:val="00626F03"/>
    <w:rsid w:val="00627805"/>
    <w:rsid w:val="006278F6"/>
    <w:rsid w:val="00627D28"/>
    <w:rsid w:val="00627E3F"/>
    <w:rsid w:val="0063068D"/>
    <w:rsid w:val="00630927"/>
    <w:rsid w:val="00630B76"/>
    <w:rsid w:val="00630D74"/>
    <w:rsid w:val="006312C4"/>
    <w:rsid w:val="00631C92"/>
    <w:rsid w:val="006339CD"/>
    <w:rsid w:val="006344CC"/>
    <w:rsid w:val="0063563F"/>
    <w:rsid w:val="006357A1"/>
    <w:rsid w:val="006357FF"/>
    <w:rsid w:val="00636323"/>
    <w:rsid w:val="00636658"/>
    <w:rsid w:val="00640539"/>
    <w:rsid w:val="006406AE"/>
    <w:rsid w:val="00640F0F"/>
    <w:rsid w:val="006416CF"/>
    <w:rsid w:val="00642615"/>
    <w:rsid w:val="006438A9"/>
    <w:rsid w:val="00643C41"/>
    <w:rsid w:val="0064473E"/>
    <w:rsid w:val="0064530B"/>
    <w:rsid w:val="0064556E"/>
    <w:rsid w:val="0064577B"/>
    <w:rsid w:val="00645886"/>
    <w:rsid w:val="0064732C"/>
    <w:rsid w:val="006515F6"/>
    <w:rsid w:val="00652350"/>
    <w:rsid w:val="00652F9B"/>
    <w:rsid w:val="0065463E"/>
    <w:rsid w:val="00655141"/>
    <w:rsid w:val="006555B5"/>
    <w:rsid w:val="00655DF3"/>
    <w:rsid w:val="00656D88"/>
    <w:rsid w:val="006577DB"/>
    <w:rsid w:val="006579E1"/>
    <w:rsid w:val="00657CCC"/>
    <w:rsid w:val="00660303"/>
    <w:rsid w:val="006608A1"/>
    <w:rsid w:val="006615F0"/>
    <w:rsid w:val="00661811"/>
    <w:rsid w:val="00661D0D"/>
    <w:rsid w:val="00661DF3"/>
    <w:rsid w:val="00662662"/>
    <w:rsid w:val="00662CB0"/>
    <w:rsid w:val="00663081"/>
    <w:rsid w:val="00664629"/>
    <w:rsid w:val="006648CA"/>
    <w:rsid w:val="0066511A"/>
    <w:rsid w:val="006654E0"/>
    <w:rsid w:val="00665808"/>
    <w:rsid w:val="00665AEE"/>
    <w:rsid w:val="006670B2"/>
    <w:rsid w:val="00667970"/>
    <w:rsid w:val="006701A8"/>
    <w:rsid w:val="006702C5"/>
    <w:rsid w:val="00670BAF"/>
    <w:rsid w:val="00671769"/>
    <w:rsid w:val="0067192C"/>
    <w:rsid w:val="00671B05"/>
    <w:rsid w:val="006725A2"/>
    <w:rsid w:val="006734EF"/>
    <w:rsid w:val="006746BE"/>
    <w:rsid w:val="00674B12"/>
    <w:rsid w:val="00674E4A"/>
    <w:rsid w:val="00675AD4"/>
    <w:rsid w:val="00676920"/>
    <w:rsid w:val="00676C65"/>
    <w:rsid w:val="00676FB5"/>
    <w:rsid w:val="00680013"/>
    <w:rsid w:val="0068010F"/>
    <w:rsid w:val="00680B0E"/>
    <w:rsid w:val="00680DAA"/>
    <w:rsid w:val="0068181C"/>
    <w:rsid w:val="00682003"/>
    <w:rsid w:val="00682752"/>
    <w:rsid w:val="00682CB8"/>
    <w:rsid w:val="00682D11"/>
    <w:rsid w:val="00683032"/>
    <w:rsid w:val="006835A5"/>
    <w:rsid w:val="006835D5"/>
    <w:rsid w:val="00683657"/>
    <w:rsid w:val="0068449B"/>
    <w:rsid w:val="00687284"/>
    <w:rsid w:val="00687E9C"/>
    <w:rsid w:val="00690A3B"/>
    <w:rsid w:val="00691957"/>
    <w:rsid w:val="00691999"/>
    <w:rsid w:val="00691BF5"/>
    <w:rsid w:val="00691F86"/>
    <w:rsid w:val="006931B2"/>
    <w:rsid w:val="00693810"/>
    <w:rsid w:val="00693E73"/>
    <w:rsid w:val="00693F59"/>
    <w:rsid w:val="006943CB"/>
    <w:rsid w:val="0069510E"/>
    <w:rsid w:val="00696C63"/>
    <w:rsid w:val="006976A8"/>
    <w:rsid w:val="00697786"/>
    <w:rsid w:val="00697887"/>
    <w:rsid w:val="006A1BA3"/>
    <w:rsid w:val="006A23D9"/>
    <w:rsid w:val="006A2969"/>
    <w:rsid w:val="006A487D"/>
    <w:rsid w:val="006A4E42"/>
    <w:rsid w:val="006A4E91"/>
    <w:rsid w:val="006A50B1"/>
    <w:rsid w:val="006A7A72"/>
    <w:rsid w:val="006A7DF4"/>
    <w:rsid w:val="006A7E28"/>
    <w:rsid w:val="006B026E"/>
    <w:rsid w:val="006B1550"/>
    <w:rsid w:val="006B39B7"/>
    <w:rsid w:val="006B3D81"/>
    <w:rsid w:val="006B4657"/>
    <w:rsid w:val="006B64F8"/>
    <w:rsid w:val="006B6C0C"/>
    <w:rsid w:val="006B79B9"/>
    <w:rsid w:val="006C013F"/>
    <w:rsid w:val="006C055A"/>
    <w:rsid w:val="006C064F"/>
    <w:rsid w:val="006C0FA0"/>
    <w:rsid w:val="006C17AD"/>
    <w:rsid w:val="006C44B6"/>
    <w:rsid w:val="006C45ED"/>
    <w:rsid w:val="006C5249"/>
    <w:rsid w:val="006C5DF1"/>
    <w:rsid w:val="006C6315"/>
    <w:rsid w:val="006C6678"/>
    <w:rsid w:val="006C67AA"/>
    <w:rsid w:val="006C67DE"/>
    <w:rsid w:val="006C73D6"/>
    <w:rsid w:val="006D094A"/>
    <w:rsid w:val="006D0D05"/>
    <w:rsid w:val="006D0FCB"/>
    <w:rsid w:val="006D11F9"/>
    <w:rsid w:val="006D1440"/>
    <w:rsid w:val="006D195C"/>
    <w:rsid w:val="006D238E"/>
    <w:rsid w:val="006D244D"/>
    <w:rsid w:val="006D2546"/>
    <w:rsid w:val="006D324C"/>
    <w:rsid w:val="006D4B2C"/>
    <w:rsid w:val="006D4D5D"/>
    <w:rsid w:val="006D5B14"/>
    <w:rsid w:val="006D621D"/>
    <w:rsid w:val="006D659F"/>
    <w:rsid w:val="006D69A6"/>
    <w:rsid w:val="006D7511"/>
    <w:rsid w:val="006D7BCE"/>
    <w:rsid w:val="006E1564"/>
    <w:rsid w:val="006E1A86"/>
    <w:rsid w:val="006E2830"/>
    <w:rsid w:val="006E28FC"/>
    <w:rsid w:val="006E2CC7"/>
    <w:rsid w:val="006E33C5"/>
    <w:rsid w:val="006E4269"/>
    <w:rsid w:val="006E440A"/>
    <w:rsid w:val="006E5006"/>
    <w:rsid w:val="006E5517"/>
    <w:rsid w:val="006E57E6"/>
    <w:rsid w:val="006E62B2"/>
    <w:rsid w:val="006E7041"/>
    <w:rsid w:val="006E739D"/>
    <w:rsid w:val="006E7646"/>
    <w:rsid w:val="006E77AA"/>
    <w:rsid w:val="006E7A95"/>
    <w:rsid w:val="006F073F"/>
    <w:rsid w:val="006F07C2"/>
    <w:rsid w:val="006F15CC"/>
    <w:rsid w:val="006F25C2"/>
    <w:rsid w:val="006F2833"/>
    <w:rsid w:val="006F303D"/>
    <w:rsid w:val="006F395B"/>
    <w:rsid w:val="006F42DF"/>
    <w:rsid w:val="006F47F4"/>
    <w:rsid w:val="006F5980"/>
    <w:rsid w:val="006F65AA"/>
    <w:rsid w:val="006F7C40"/>
    <w:rsid w:val="006F7F09"/>
    <w:rsid w:val="00700073"/>
    <w:rsid w:val="00701173"/>
    <w:rsid w:val="00701D50"/>
    <w:rsid w:val="00701FE5"/>
    <w:rsid w:val="0070203B"/>
    <w:rsid w:val="007023A1"/>
    <w:rsid w:val="00703095"/>
    <w:rsid w:val="007032EE"/>
    <w:rsid w:val="00704367"/>
    <w:rsid w:val="00704BD6"/>
    <w:rsid w:val="00705AE6"/>
    <w:rsid w:val="007060A9"/>
    <w:rsid w:val="007067A6"/>
    <w:rsid w:val="007069BA"/>
    <w:rsid w:val="0070757A"/>
    <w:rsid w:val="0071010A"/>
    <w:rsid w:val="00710629"/>
    <w:rsid w:val="0071079A"/>
    <w:rsid w:val="00710FF5"/>
    <w:rsid w:val="007122CE"/>
    <w:rsid w:val="00712BB2"/>
    <w:rsid w:val="00713724"/>
    <w:rsid w:val="00714FD1"/>
    <w:rsid w:val="007155CF"/>
    <w:rsid w:val="00715706"/>
    <w:rsid w:val="0071693F"/>
    <w:rsid w:val="007169E6"/>
    <w:rsid w:val="00717256"/>
    <w:rsid w:val="00717B5A"/>
    <w:rsid w:val="00717CBA"/>
    <w:rsid w:val="00717D48"/>
    <w:rsid w:val="00717DD7"/>
    <w:rsid w:val="00717EC2"/>
    <w:rsid w:val="00717F50"/>
    <w:rsid w:val="0072083C"/>
    <w:rsid w:val="00720DF6"/>
    <w:rsid w:val="00721F86"/>
    <w:rsid w:val="007225A0"/>
    <w:rsid w:val="0072267D"/>
    <w:rsid w:val="007229CE"/>
    <w:rsid w:val="00722D32"/>
    <w:rsid w:val="007240A9"/>
    <w:rsid w:val="00724228"/>
    <w:rsid w:val="00725614"/>
    <w:rsid w:val="00725742"/>
    <w:rsid w:val="00726C91"/>
    <w:rsid w:val="00726FC8"/>
    <w:rsid w:val="0072751D"/>
    <w:rsid w:val="00727D04"/>
    <w:rsid w:val="00730A0A"/>
    <w:rsid w:val="00731379"/>
    <w:rsid w:val="007318A7"/>
    <w:rsid w:val="00731D8B"/>
    <w:rsid w:val="007326C4"/>
    <w:rsid w:val="0073277A"/>
    <w:rsid w:val="00732BFA"/>
    <w:rsid w:val="00732FB6"/>
    <w:rsid w:val="00734504"/>
    <w:rsid w:val="007359F7"/>
    <w:rsid w:val="00736B31"/>
    <w:rsid w:val="00736BF7"/>
    <w:rsid w:val="00737EF0"/>
    <w:rsid w:val="007410F2"/>
    <w:rsid w:val="007417CC"/>
    <w:rsid w:val="00742202"/>
    <w:rsid w:val="00742277"/>
    <w:rsid w:val="00743E6C"/>
    <w:rsid w:val="007448A8"/>
    <w:rsid w:val="007449A1"/>
    <w:rsid w:val="00744CC4"/>
    <w:rsid w:val="00747548"/>
    <w:rsid w:val="007476DE"/>
    <w:rsid w:val="00747B18"/>
    <w:rsid w:val="00750773"/>
    <w:rsid w:val="00751506"/>
    <w:rsid w:val="00751D40"/>
    <w:rsid w:val="00753467"/>
    <w:rsid w:val="007534BA"/>
    <w:rsid w:val="00754BFA"/>
    <w:rsid w:val="00756F4A"/>
    <w:rsid w:val="00760209"/>
    <w:rsid w:val="007628FE"/>
    <w:rsid w:val="00764070"/>
    <w:rsid w:val="00764AD7"/>
    <w:rsid w:val="00765399"/>
    <w:rsid w:val="0076562D"/>
    <w:rsid w:val="00766754"/>
    <w:rsid w:val="00766F15"/>
    <w:rsid w:val="0076799C"/>
    <w:rsid w:val="00770AC3"/>
    <w:rsid w:val="00770EE5"/>
    <w:rsid w:val="00770EFB"/>
    <w:rsid w:val="00770F7C"/>
    <w:rsid w:val="0077112E"/>
    <w:rsid w:val="00771640"/>
    <w:rsid w:val="00771D25"/>
    <w:rsid w:val="00772A8C"/>
    <w:rsid w:val="00772B54"/>
    <w:rsid w:val="0077436B"/>
    <w:rsid w:val="007752F3"/>
    <w:rsid w:val="00776482"/>
    <w:rsid w:val="00776CD5"/>
    <w:rsid w:val="00776CEB"/>
    <w:rsid w:val="007773E6"/>
    <w:rsid w:val="00777540"/>
    <w:rsid w:val="007806C8"/>
    <w:rsid w:val="0078086D"/>
    <w:rsid w:val="0078135E"/>
    <w:rsid w:val="0078158D"/>
    <w:rsid w:val="007816D9"/>
    <w:rsid w:val="007818C5"/>
    <w:rsid w:val="0078195E"/>
    <w:rsid w:val="00781D11"/>
    <w:rsid w:val="007828A8"/>
    <w:rsid w:val="007831C7"/>
    <w:rsid w:val="007833C8"/>
    <w:rsid w:val="00783A0D"/>
    <w:rsid w:val="00783F0C"/>
    <w:rsid w:val="00785631"/>
    <w:rsid w:val="00785ABB"/>
    <w:rsid w:val="00785B63"/>
    <w:rsid w:val="00785D59"/>
    <w:rsid w:val="00787584"/>
    <w:rsid w:val="00790787"/>
    <w:rsid w:val="007910BC"/>
    <w:rsid w:val="00791C99"/>
    <w:rsid w:val="00792940"/>
    <w:rsid w:val="00793153"/>
    <w:rsid w:val="00796330"/>
    <w:rsid w:val="007A0510"/>
    <w:rsid w:val="007A0CA9"/>
    <w:rsid w:val="007A169A"/>
    <w:rsid w:val="007A1977"/>
    <w:rsid w:val="007A2FA0"/>
    <w:rsid w:val="007A3539"/>
    <w:rsid w:val="007A5120"/>
    <w:rsid w:val="007A5733"/>
    <w:rsid w:val="007A5E20"/>
    <w:rsid w:val="007A6300"/>
    <w:rsid w:val="007A6F26"/>
    <w:rsid w:val="007B077B"/>
    <w:rsid w:val="007B0E28"/>
    <w:rsid w:val="007B10F1"/>
    <w:rsid w:val="007B17B0"/>
    <w:rsid w:val="007B2B63"/>
    <w:rsid w:val="007B3065"/>
    <w:rsid w:val="007B34B4"/>
    <w:rsid w:val="007B3D87"/>
    <w:rsid w:val="007B4578"/>
    <w:rsid w:val="007B47FD"/>
    <w:rsid w:val="007B5698"/>
    <w:rsid w:val="007B6FA1"/>
    <w:rsid w:val="007B7CE6"/>
    <w:rsid w:val="007C08C0"/>
    <w:rsid w:val="007C12EB"/>
    <w:rsid w:val="007C1C4D"/>
    <w:rsid w:val="007C2A3B"/>
    <w:rsid w:val="007C5FE8"/>
    <w:rsid w:val="007C62C4"/>
    <w:rsid w:val="007C72BF"/>
    <w:rsid w:val="007C7ECD"/>
    <w:rsid w:val="007D1FB9"/>
    <w:rsid w:val="007D1FD0"/>
    <w:rsid w:val="007D2764"/>
    <w:rsid w:val="007D3EF4"/>
    <w:rsid w:val="007D52BF"/>
    <w:rsid w:val="007D5B9F"/>
    <w:rsid w:val="007D6304"/>
    <w:rsid w:val="007D66BF"/>
    <w:rsid w:val="007D6C80"/>
    <w:rsid w:val="007D6ECE"/>
    <w:rsid w:val="007D6F74"/>
    <w:rsid w:val="007D7C6C"/>
    <w:rsid w:val="007E0C5E"/>
    <w:rsid w:val="007E111C"/>
    <w:rsid w:val="007E1949"/>
    <w:rsid w:val="007E26B0"/>
    <w:rsid w:val="007E2B53"/>
    <w:rsid w:val="007E2C96"/>
    <w:rsid w:val="007E344E"/>
    <w:rsid w:val="007E3533"/>
    <w:rsid w:val="007E4BF8"/>
    <w:rsid w:val="007E5196"/>
    <w:rsid w:val="007E716A"/>
    <w:rsid w:val="007E73C5"/>
    <w:rsid w:val="007E76A8"/>
    <w:rsid w:val="007F10F9"/>
    <w:rsid w:val="007F3894"/>
    <w:rsid w:val="007F47A4"/>
    <w:rsid w:val="007F51D2"/>
    <w:rsid w:val="007F593C"/>
    <w:rsid w:val="007F5C43"/>
    <w:rsid w:val="007F67F2"/>
    <w:rsid w:val="007F7618"/>
    <w:rsid w:val="00800384"/>
    <w:rsid w:val="0080063B"/>
    <w:rsid w:val="0080232F"/>
    <w:rsid w:val="00802965"/>
    <w:rsid w:val="00802B9C"/>
    <w:rsid w:val="008032CF"/>
    <w:rsid w:val="00803ED0"/>
    <w:rsid w:val="0080469C"/>
    <w:rsid w:val="00804AB6"/>
    <w:rsid w:val="0080596A"/>
    <w:rsid w:val="00805E96"/>
    <w:rsid w:val="008061A7"/>
    <w:rsid w:val="00806CC3"/>
    <w:rsid w:val="00806EB7"/>
    <w:rsid w:val="00807158"/>
    <w:rsid w:val="00810110"/>
    <w:rsid w:val="008103C7"/>
    <w:rsid w:val="00811EB7"/>
    <w:rsid w:val="008121F8"/>
    <w:rsid w:val="008129FF"/>
    <w:rsid w:val="00812D24"/>
    <w:rsid w:val="008133F6"/>
    <w:rsid w:val="00814876"/>
    <w:rsid w:val="008148BF"/>
    <w:rsid w:val="00814D58"/>
    <w:rsid w:val="00816DFE"/>
    <w:rsid w:val="0081772E"/>
    <w:rsid w:val="00817EA1"/>
    <w:rsid w:val="008210D3"/>
    <w:rsid w:val="008210F8"/>
    <w:rsid w:val="008212B8"/>
    <w:rsid w:val="00821EBD"/>
    <w:rsid w:val="008221ED"/>
    <w:rsid w:val="00822891"/>
    <w:rsid w:val="00823628"/>
    <w:rsid w:val="0082412B"/>
    <w:rsid w:val="00824E5C"/>
    <w:rsid w:val="00824F0D"/>
    <w:rsid w:val="00825297"/>
    <w:rsid w:val="008273B9"/>
    <w:rsid w:val="00827462"/>
    <w:rsid w:val="00827A33"/>
    <w:rsid w:val="00827CF6"/>
    <w:rsid w:val="00830450"/>
    <w:rsid w:val="00830784"/>
    <w:rsid w:val="00831271"/>
    <w:rsid w:val="008321DA"/>
    <w:rsid w:val="008338B5"/>
    <w:rsid w:val="00834051"/>
    <w:rsid w:val="00834510"/>
    <w:rsid w:val="00836699"/>
    <w:rsid w:val="00840616"/>
    <w:rsid w:val="008409F0"/>
    <w:rsid w:val="008415E3"/>
    <w:rsid w:val="00841B8E"/>
    <w:rsid w:val="0084240D"/>
    <w:rsid w:val="00842556"/>
    <w:rsid w:val="0084267E"/>
    <w:rsid w:val="00842D23"/>
    <w:rsid w:val="00843DA2"/>
    <w:rsid w:val="0084401F"/>
    <w:rsid w:val="008444B7"/>
    <w:rsid w:val="00845379"/>
    <w:rsid w:val="008457C8"/>
    <w:rsid w:val="00845A16"/>
    <w:rsid w:val="008467ED"/>
    <w:rsid w:val="008469DF"/>
    <w:rsid w:val="00847396"/>
    <w:rsid w:val="00847AB7"/>
    <w:rsid w:val="00847B1C"/>
    <w:rsid w:val="00851BA0"/>
    <w:rsid w:val="00852FFB"/>
    <w:rsid w:val="0085348F"/>
    <w:rsid w:val="008536AC"/>
    <w:rsid w:val="00854F3A"/>
    <w:rsid w:val="008550CB"/>
    <w:rsid w:val="00855BAF"/>
    <w:rsid w:val="008600BD"/>
    <w:rsid w:val="0086018F"/>
    <w:rsid w:val="0086035B"/>
    <w:rsid w:val="008605D0"/>
    <w:rsid w:val="008606E1"/>
    <w:rsid w:val="00860880"/>
    <w:rsid w:val="008611C6"/>
    <w:rsid w:val="008617AD"/>
    <w:rsid w:val="00862234"/>
    <w:rsid w:val="00862725"/>
    <w:rsid w:val="00863CB8"/>
    <w:rsid w:val="00864932"/>
    <w:rsid w:val="008659F3"/>
    <w:rsid w:val="00866151"/>
    <w:rsid w:val="0086673A"/>
    <w:rsid w:val="008667CA"/>
    <w:rsid w:val="00866865"/>
    <w:rsid w:val="00866DFB"/>
    <w:rsid w:val="00867069"/>
    <w:rsid w:val="0086771D"/>
    <w:rsid w:val="00867D6E"/>
    <w:rsid w:val="00867FC1"/>
    <w:rsid w:val="008708BE"/>
    <w:rsid w:val="008721DB"/>
    <w:rsid w:val="00873B12"/>
    <w:rsid w:val="00874B49"/>
    <w:rsid w:val="0087532F"/>
    <w:rsid w:val="00876262"/>
    <w:rsid w:val="0087708F"/>
    <w:rsid w:val="00877295"/>
    <w:rsid w:val="0087743F"/>
    <w:rsid w:val="008779B0"/>
    <w:rsid w:val="0088111C"/>
    <w:rsid w:val="008819AA"/>
    <w:rsid w:val="00881AF8"/>
    <w:rsid w:val="00881BFF"/>
    <w:rsid w:val="00881C9D"/>
    <w:rsid w:val="00881CCC"/>
    <w:rsid w:val="00881E62"/>
    <w:rsid w:val="008820CC"/>
    <w:rsid w:val="008823F4"/>
    <w:rsid w:val="00884165"/>
    <w:rsid w:val="00884821"/>
    <w:rsid w:val="00884BCC"/>
    <w:rsid w:val="0088636A"/>
    <w:rsid w:val="008868CB"/>
    <w:rsid w:val="008879E4"/>
    <w:rsid w:val="00887A27"/>
    <w:rsid w:val="00887A83"/>
    <w:rsid w:val="00887F3C"/>
    <w:rsid w:val="0089104F"/>
    <w:rsid w:val="008916E8"/>
    <w:rsid w:val="00891D1C"/>
    <w:rsid w:val="00892053"/>
    <w:rsid w:val="00892634"/>
    <w:rsid w:val="00892F86"/>
    <w:rsid w:val="00894FD5"/>
    <w:rsid w:val="0089612E"/>
    <w:rsid w:val="0089710B"/>
    <w:rsid w:val="0089721B"/>
    <w:rsid w:val="00897BFC"/>
    <w:rsid w:val="008A0FC4"/>
    <w:rsid w:val="008A267A"/>
    <w:rsid w:val="008A3331"/>
    <w:rsid w:val="008A4639"/>
    <w:rsid w:val="008A54A9"/>
    <w:rsid w:val="008A55F8"/>
    <w:rsid w:val="008A65D5"/>
    <w:rsid w:val="008A6C22"/>
    <w:rsid w:val="008A714C"/>
    <w:rsid w:val="008A77AF"/>
    <w:rsid w:val="008A7894"/>
    <w:rsid w:val="008A7F7B"/>
    <w:rsid w:val="008B0200"/>
    <w:rsid w:val="008B0D9F"/>
    <w:rsid w:val="008B0F67"/>
    <w:rsid w:val="008B103B"/>
    <w:rsid w:val="008B161B"/>
    <w:rsid w:val="008B217B"/>
    <w:rsid w:val="008B3245"/>
    <w:rsid w:val="008B3475"/>
    <w:rsid w:val="008B3847"/>
    <w:rsid w:val="008B3FD5"/>
    <w:rsid w:val="008B45F9"/>
    <w:rsid w:val="008B4671"/>
    <w:rsid w:val="008B5084"/>
    <w:rsid w:val="008B62BA"/>
    <w:rsid w:val="008B6558"/>
    <w:rsid w:val="008C26DF"/>
    <w:rsid w:val="008C2EC1"/>
    <w:rsid w:val="008C34F2"/>
    <w:rsid w:val="008C3B16"/>
    <w:rsid w:val="008C3BBA"/>
    <w:rsid w:val="008C3EDD"/>
    <w:rsid w:val="008C4213"/>
    <w:rsid w:val="008C47B5"/>
    <w:rsid w:val="008C48D3"/>
    <w:rsid w:val="008C48EC"/>
    <w:rsid w:val="008C53B5"/>
    <w:rsid w:val="008C6543"/>
    <w:rsid w:val="008C6569"/>
    <w:rsid w:val="008C6737"/>
    <w:rsid w:val="008C68FB"/>
    <w:rsid w:val="008C6E37"/>
    <w:rsid w:val="008C7069"/>
    <w:rsid w:val="008C7DB4"/>
    <w:rsid w:val="008D046E"/>
    <w:rsid w:val="008D08D0"/>
    <w:rsid w:val="008D0B63"/>
    <w:rsid w:val="008D121A"/>
    <w:rsid w:val="008D1C9B"/>
    <w:rsid w:val="008D1F3C"/>
    <w:rsid w:val="008D1FD1"/>
    <w:rsid w:val="008D24EA"/>
    <w:rsid w:val="008D383E"/>
    <w:rsid w:val="008D42E6"/>
    <w:rsid w:val="008D48B4"/>
    <w:rsid w:val="008D5E4F"/>
    <w:rsid w:val="008D79AD"/>
    <w:rsid w:val="008E2865"/>
    <w:rsid w:val="008E3132"/>
    <w:rsid w:val="008E363F"/>
    <w:rsid w:val="008E439E"/>
    <w:rsid w:val="008E537A"/>
    <w:rsid w:val="008E5A0C"/>
    <w:rsid w:val="008E5A43"/>
    <w:rsid w:val="008E7439"/>
    <w:rsid w:val="008E7470"/>
    <w:rsid w:val="008F013B"/>
    <w:rsid w:val="008F0EED"/>
    <w:rsid w:val="008F1260"/>
    <w:rsid w:val="008F12AF"/>
    <w:rsid w:val="008F13B8"/>
    <w:rsid w:val="008F13EF"/>
    <w:rsid w:val="008F14F1"/>
    <w:rsid w:val="008F1FF8"/>
    <w:rsid w:val="008F28A1"/>
    <w:rsid w:val="008F366C"/>
    <w:rsid w:val="008F3A32"/>
    <w:rsid w:val="008F3FE0"/>
    <w:rsid w:val="008F47B6"/>
    <w:rsid w:val="008F4901"/>
    <w:rsid w:val="008F50C9"/>
    <w:rsid w:val="008F5926"/>
    <w:rsid w:val="008F6300"/>
    <w:rsid w:val="008F6970"/>
    <w:rsid w:val="008F7E77"/>
    <w:rsid w:val="009000CC"/>
    <w:rsid w:val="009000FC"/>
    <w:rsid w:val="00900A73"/>
    <w:rsid w:val="0090141E"/>
    <w:rsid w:val="00901B52"/>
    <w:rsid w:val="00901D05"/>
    <w:rsid w:val="00901F59"/>
    <w:rsid w:val="0090269F"/>
    <w:rsid w:val="00903A4F"/>
    <w:rsid w:val="0090413B"/>
    <w:rsid w:val="00904540"/>
    <w:rsid w:val="009045A0"/>
    <w:rsid w:val="00904828"/>
    <w:rsid w:val="00904E9A"/>
    <w:rsid w:val="009104DB"/>
    <w:rsid w:val="009105D7"/>
    <w:rsid w:val="00910E15"/>
    <w:rsid w:val="00911410"/>
    <w:rsid w:val="00911580"/>
    <w:rsid w:val="009116A2"/>
    <w:rsid w:val="00911D68"/>
    <w:rsid w:val="00912DC0"/>
    <w:rsid w:val="009132D5"/>
    <w:rsid w:val="00913515"/>
    <w:rsid w:val="0091364C"/>
    <w:rsid w:val="00913E0E"/>
    <w:rsid w:val="0091443F"/>
    <w:rsid w:val="00916022"/>
    <w:rsid w:val="0091696C"/>
    <w:rsid w:val="00916BEF"/>
    <w:rsid w:val="00917625"/>
    <w:rsid w:val="00917AF9"/>
    <w:rsid w:val="00917BDD"/>
    <w:rsid w:val="00920440"/>
    <w:rsid w:val="00921475"/>
    <w:rsid w:val="0092175C"/>
    <w:rsid w:val="009222FF"/>
    <w:rsid w:val="00922550"/>
    <w:rsid w:val="0092271D"/>
    <w:rsid w:val="009233C8"/>
    <w:rsid w:val="00924718"/>
    <w:rsid w:val="00925955"/>
    <w:rsid w:val="009262C0"/>
    <w:rsid w:val="00926BCB"/>
    <w:rsid w:val="00927A84"/>
    <w:rsid w:val="00927D3A"/>
    <w:rsid w:val="00930097"/>
    <w:rsid w:val="009304FA"/>
    <w:rsid w:val="00931382"/>
    <w:rsid w:val="009313DD"/>
    <w:rsid w:val="00933AA2"/>
    <w:rsid w:val="00935368"/>
    <w:rsid w:val="00936824"/>
    <w:rsid w:val="0093687B"/>
    <w:rsid w:val="0093687F"/>
    <w:rsid w:val="00936BC8"/>
    <w:rsid w:val="00936D3D"/>
    <w:rsid w:val="0093714D"/>
    <w:rsid w:val="00940469"/>
    <w:rsid w:val="00942A7E"/>
    <w:rsid w:val="00942E77"/>
    <w:rsid w:val="009430E4"/>
    <w:rsid w:val="00943E40"/>
    <w:rsid w:val="009442AF"/>
    <w:rsid w:val="0094451D"/>
    <w:rsid w:val="00944DCF"/>
    <w:rsid w:val="00944F5F"/>
    <w:rsid w:val="00945B73"/>
    <w:rsid w:val="00945D0C"/>
    <w:rsid w:val="00945D38"/>
    <w:rsid w:val="009463FA"/>
    <w:rsid w:val="00947AAC"/>
    <w:rsid w:val="00947C4D"/>
    <w:rsid w:val="009511B4"/>
    <w:rsid w:val="00951BC3"/>
    <w:rsid w:val="00951D00"/>
    <w:rsid w:val="00952E7C"/>
    <w:rsid w:val="00953848"/>
    <w:rsid w:val="00953A37"/>
    <w:rsid w:val="00954E1B"/>
    <w:rsid w:val="00955185"/>
    <w:rsid w:val="009555A0"/>
    <w:rsid w:val="00955B21"/>
    <w:rsid w:val="00955CAD"/>
    <w:rsid w:val="00957910"/>
    <w:rsid w:val="00957A88"/>
    <w:rsid w:val="0096050A"/>
    <w:rsid w:val="00960588"/>
    <w:rsid w:val="009617A4"/>
    <w:rsid w:val="009617CA"/>
    <w:rsid w:val="00961C3F"/>
    <w:rsid w:val="00962ECF"/>
    <w:rsid w:val="00963307"/>
    <w:rsid w:val="009636A7"/>
    <w:rsid w:val="009638D7"/>
    <w:rsid w:val="00963FEB"/>
    <w:rsid w:val="00966378"/>
    <w:rsid w:val="00966D29"/>
    <w:rsid w:val="0096731D"/>
    <w:rsid w:val="0097074F"/>
    <w:rsid w:val="00970972"/>
    <w:rsid w:val="00971241"/>
    <w:rsid w:val="00971A1D"/>
    <w:rsid w:val="00973524"/>
    <w:rsid w:val="0097510A"/>
    <w:rsid w:val="009755D2"/>
    <w:rsid w:val="00975DE3"/>
    <w:rsid w:val="009774D7"/>
    <w:rsid w:val="00981713"/>
    <w:rsid w:val="00982265"/>
    <w:rsid w:val="0098290C"/>
    <w:rsid w:val="0098293D"/>
    <w:rsid w:val="009832E8"/>
    <w:rsid w:val="00983545"/>
    <w:rsid w:val="009838C4"/>
    <w:rsid w:val="00983B1C"/>
    <w:rsid w:val="00984D2E"/>
    <w:rsid w:val="00984DC1"/>
    <w:rsid w:val="00986517"/>
    <w:rsid w:val="00986569"/>
    <w:rsid w:val="00986699"/>
    <w:rsid w:val="0098679B"/>
    <w:rsid w:val="0098693A"/>
    <w:rsid w:val="00986AFF"/>
    <w:rsid w:val="00987979"/>
    <w:rsid w:val="00987D2F"/>
    <w:rsid w:val="00990D12"/>
    <w:rsid w:val="009913C4"/>
    <w:rsid w:val="0099150F"/>
    <w:rsid w:val="00992095"/>
    <w:rsid w:val="009936B2"/>
    <w:rsid w:val="0099472B"/>
    <w:rsid w:val="00995581"/>
    <w:rsid w:val="0099576A"/>
    <w:rsid w:val="0099595A"/>
    <w:rsid w:val="0099730F"/>
    <w:rsid w:val="009A05A8"/>
    <w:rsid w:val="009A1ECA"/>
    <w:rsid w:val="009A3E14"/>
    <w:rsid w:val="009A3F98"/>
    <w:rsid w:val="009A4707"/>
    <w:rsid w:val="009A7498"/>
    <w:rsid w:val="009A7823"/>
    <w:rsid w:val="009B3261"/>
    <w:rsid w:val="009B3CAC"/>
    <w:rsid w:val="009B4793"/>
    <w:rsid w:val="009B4F79"/>
    <w:rsid w:val="009B592D"/>
    <w:rsid w:val="009B726B"/>
    <w:rsid w:val="009B792E"/>
    <w:rsid w:val="009B7D58"/>
    <w:rsid w:val="009B7E8F"/>
    <w:rsid w:val="009C005C"/>
    <w:rsid w:val="009C0B5F"/>
    <w:rsid w:val="009C0C38"/>
    <w:rsid w:val="009C0C93"/>
    <w:rsid w:val="009C1C9F"/>
    <w:rsid w:val="009C225A"/>
    <w:rsid w:val="009C255D"/>
    <w:rsid w:val="009C3A8C"/>
    <w:rsid w:val="009C4A61"/>
    <w:rsid w:val="009C54EA"/>
    <w:rsid w:val="009C5774"/>
    <w:rsid w:val="009C5958"/>
    <w:rsid w:val="009C69C4"/>
    <w:rsid w:val="009C7461"/>
    <w:rsid w:val="009C7802"/>
    <w:rsid w:val="009D041A"/>
    <w:rsid w:val="009D0B85"/>
    <w:rsid w:val="009D16C9"/>
    <w:rsid w:val="009D1CE9"/>
    <w:rsid w:val="009D242D"/>
    <w:rsid w:val="009D3A15"/>
    <w:rsid w:val="009D3BB2"/>
    <w:rsid w:val="009D410A"/>
    <w:rsid w:val="009D487B"/>
    <w:rsid w:val="009D488D"/>
    <w:rsid w:val="009D5876"/>
    <w:rsid w:val="009D5B82"/>
    <w:rsid w:val="009D6308"/>
    <w:rsid w:val="009D6C3A"/>
    <w:rsid w:val="009D72D9"/>
    <w:rsid w:val="009E054A"/>
    <w:rsid w:val="009E0705"/>
    <w:rsid w:val="009E0857"/>
    <w:rsid w:val="009E2717"/>
    <w:rsid w:val="009E2DD2"/>
    <w:rsid w:val="009E3974"/>
    <w:rsid w:val="009E3A24"/>
    <w:rsid w:val="009E4AA3"/>
    <w:rsid w:val="009E4B5A"/>
    <w:rsid w:val="009E4C01"/>
    <w:rsid w:val="009E4D3B"/>
    <w:rsid w:val="009E584E"/>
    <w:rsid w:val="009E6C31"/>
    <w:rsid w:val="009E7958"/>
    <w:rsid w:val="009E7AA1"/>
    <w:rsid w:val="009F07AB"/>
    <w:rsid w:val="009F07E0"/>
    <w:rsid w:val="009F11CA"/>
    <w:rsid w:val="009F135F"/>
    <w:rsid w:val="009F23FC"/>
    <w:rsid w:val="009F2FEB"/>
    <w:rsid w:val="009F3AAD"/>
    <w:rsid w:val="009F4193"/>
    <w:rsid w:val="009F45E0"/>
    <w:rsid w:val="009F4864"/>
    <w:rsid w:val="009F54BA"/>
    <w:rsid w:val="009F5A42"/>
    <w:rsid w:val="009F6305"/>
    <w:rsid w:val="009F692D"/>
    <w:rsid w:val="009F6C51"/>
    <w:rsid w:val="009F726C"/>
    <w:rsid w:val="009F79D1"/>
    <w:rsid w:val="00A00337"/>
    <w:rsid w:val="00A00970"/>
    <w:rsid w:val="00A00D41"/>
    <w:rsid w:val="00A01BC1"/>
    <w:rsid w:val="00A03198"/>
    <w:rsid w:val="00A03284"/>
    <w:rsid w:val="00A03A67"/>
    <w:rsid w:val="00A03C58"/>
    <w:rsid w:val="00A04D74"/>
    <w:rsid w:val="00A05BE4"/>
    <w:rsid w:val="00A06591"/>
    <w:rsid w:val="00A06843"/>
    <w:rsid w:val="00A068C2"/>
    <w:rsid w:val="00A079D5"/>
    <w:rsid w:val="00A07B6D"/>
    <w:rsid w:val="00A103B7"/>
    <w:rsid w:val="00A105F0"/>
    <w:rsid w:val="00A11541"/>
    <w:rsid w:val="00A11C2A"/>
    <w:rsid w:val="00A12022"/>
    <w:rsid w:val="00A1258A"/>
    <w:rsid w:val="00A129DC"/>
    <w:rsid w:val="00A12D87"/>
    <w:rsid w:val="00A12E56"/>
    <w:rsid w:val="00A148ED"/>
    <w:rsid w:val="00A14CD5"/>
    <w:rsid w:val="00A15A72"/>
    <w:rsid w:val="00A15B6C"/>
    <w:rsid w:val="00A16C6F"/>
    <w:rsid w:val="00A16E20"/>
    <w:rsid w:val="00A17295"/>
    <w:rsid w:val="00A17A4C"/>
    <w:rsid w:val="00A17B29"/>
    <w:rsid w:val="00A20B99"/>
    <w:rsid w:val="00A210A6"/>
    <w:rsid w:val="00A21817"/>
    <w:rsid w:val="00A21965"/>
    <w:rsid w:val="00A21E5F"/>
    <w:rsid w:val="00A23E9B"/>
    <w:rsid w:val="00A240A4"/>
    <w:rsid w:val="00A2421E"/>
    <w:rsid w:val="00A2456E"/>
    <w:rsid w:val="00A24ED3"/>
    <w:rsid w:val="00A25A6F"/>
    <w:rsid w:val="00A268FD"/>
    <w:rsid w:val="00A26C57"/>
    <w:rsid w:val="00A3014C"/>
    <w:rsid w:val="00A30C01"/>
    <w:rsid w:val="00A30D7A"/>
    <w:rsid w:val="00A32724"/>
    <w:rsid w:val="00A327E1"/>
    <w:rsid w:val="00A32C3C"/>
    <w:rsid w:val="00A33DFA"/>
    <w:rsid w:val="00A34A3D"/>
    <w:rsid w:val="00A34C62"/>
    <w:rsid w:val="00A34E01"/>
    <w:rsid w:val="00A352ED"/>
    <w:rsid w:val="00A361B8"/>
    <w:rsid w:val="00A36310"/>
    <w:rsid w:val="00A3662C"/>
    <w:rsid w:val="00A4011E"/>
    <w:rsid w:val="00A405A4"/>
    <w:rsid w:val="00A420AC"/>
    <w:rsid w:val="00A426B2"/>
    <w:rsid w:val="00A42FFA"/>
    <w:rsid w:val="00A432A1"/>
    <w:rsid w:val="00A434EF"/>
    <w:rsid w:val="00A43BCE"/>
    <w:rsid w:val="00A453ED"/>
    <w:rsid w:val="00A46254"/>
    <w:rsid w:val="00A471FC"/>
    <w:rsid w:val="00A47581"/>
    <w:rsid w:val="00A50912"/>
    <w:rsid w:val="00A50EFF"/>
    <w:rsid w:val="00A50F6B"/>
    <w:rsid w:val="00A51B16"/>
    <w:rsid w:val="00A52494"/>
    <w:rsid w:val="00A52777"/>
    <w:rsid w:val="00A527B0"/>
    <w:rsid w:val="00A555EB"/>
    <w:rsid w:val="00A56732"/>
    <w:rsid w:val="00A577EF"/>
    <w:rsid w:val="00A60BF0"/>
    <w:rsid w:val="00A6137A"/>
    <w:rsid w:val="00A6194F"/>
    <w:rsid w:val="00A61EDC"/>
    <w:rsid w:val="00A6259C"/>
    <w:rsid w:val="00A63306"/>
    <w:rsid w:val="00A64FB5"/>
    <w:rsid w:val="00A65004"/>
    <w:rsid w:val="00A655D1"/>
    <w:rsid w:val="00A65E64"/>
    <w:rsid w:val="00A66AAF"/>
    <w:rsid w:val="00A66AD2"/>
    <w:rsid w:val="00A66DD0"/>
    <w:rsid w:val="00A7048C"/>
    <w:rsid w:val="00A70786"/>
    <w:rsid w:val="00A73195"/>
    <w:rsid w:val="00A742E1"/>
    <w:rsid w:val="00A74900"/>
    <w:rsid w:val="00A75DC5"/>
    <w:rsid w:val="00A760E4"/>
    <w:rsid w:val="00A7677F"/>
    <w:rsid w:val="00A76E0D"/>
    <w:rsid w:val="00A77899"/>
    <w:rsid w:val="00A80839"/>
    <w:rsid w:val="00A81761"/>
    <w:rsid w:val="00A824A0"/>
    <w:rsid w:val="00A827B8"/>
    <w:rsid w:val="00A82ED2"/>
    <w:rsid w:val="00A848F9"/>
    <w:rsid w:val="00A8493E"/>
    <w:rsid w:val="00A84A11"/>
    <w:rsid w:val="00A858BA"/>
    <w:rsid w:val="00A87AFD"/>
    <w:rsid w:val="00A87F98"/>
    <w:rsid w:val="00A90F18"/>
    <w:rsid w:val="00A9166B"/>
    <w:rsid w:val="00A919E1"/>
    <w:rsid w:val="00A91CFE"/>
    <w:rsid w:val="00A922D2"/>
    <w:rsid w:val="00A93909"/>
    <w:rsid w:val="00A93A9B"/>
    <w:rsid w:val="00A94191"/>
    <w:rsid w:val="00A9448F"/>
    <w:rsid w:val="00A94A93"/>
    <w:rsid w:val="00A953FC"/>
    <w:rsid w:val="00A95B7B"/>
    <w:rsid w:val="00A962DF"/>
    <w:rsid w:val="00A96443"/>
    <w:rsid w:val="00A969F8"/>
    <w:rsid w:val="00A96A1A"/>
    <w:rsid w:val="00A97972"/>
    <w:rsid w:val="00A97A01"/>
    <w:rsid w:val="00A97F82"/>
    <w:rsid w:val="00AA0822"/>
    <w:rsid w:val="00AA0E26"/>
    <w:rsid w:val="00AA332B"/>
    <w:rsid w:val="00AA451D"/>
    <w:rsid w:val="00AA53E5"/>
    <w:rsid w:val="00AA5E03"/>
    <w:rsid w:val="00AA612D"/>
    <w:rsid w:val="00AB00AA"/>
    <w:rsid w:val="00AB0DAF"/>
    <w:rsid w:val="00AB0EFD"/>
    <w:rsid w:val="00AB1A26"/>
    <w:rsid w:val="00AB31BF"/>
    <w:rsid w:val="00AB3792"/>
    <w:rsid w:val="00AB3824"/>
    <w:rsid w:val="00AB4321"/>
    <w:rsid w:val="00AB5289"/>
    <w:rsid w:val="00AB595C"/>
    <w:rsid w:val="00AB5B0D"/>
    <w:rsid w:val="00AB64DB"/>
    <w:rsid w:val="00AB653B"/>
    <w:rsid w:val="00AB7527"/>
    <w:rsid w:val="00AC0044"/>
    <w:rsid w:val="00AC1441"/>
    <w:rsid w:val="00AC185F"/>
    <w:rsid w:val="00AC2631"/>
    <w:rsid w:val="00AC28F2"/>
    <w:rsid w:val="00AC2F00"/>
    <w:rsid w:val="00AC3AFC"/>
    <w:rsid w:val="00AC4949"/>
    <w:rsid w:val="00AC57BC"/>
    <w:rsid w:val="00AC628D"/>
    <w:rsid w:val="00AC68B2"/>
    <w:rsid w:val="00AC68E4"/>
    <w:rsid w:val="00AD0125"/>
    <w:rsid w:val="00AD0A4F"/>
    <w:rsid w:val="00AD1280"/>
    <w:rsid w:val="00AD141D"/>
    <w:rsid w:val="00AD17ED"/>
    <w:rsid w:val="00AD3745"/>
    <w:rsid w:val="00AD3BC3"/>
    <w:rsid w:val="00AD441D"/>
    <w:rsid w:val="00AD5154"/>
    <w:rsid w:val="00AD66AE"/>
    <w:rsid w:val="00AD6A10"/>
    <w:rsid w:val="00AD6C8F"/>
    <w:rsid w:val="00AD7A2C"/>
    <w:rsid w:val="00AE00C7"/>
    <w:rsid w:val="00AE01EE"/>
    <w:rsid w:val="00AE1027"/>
    <w:rsid w:val="00AE1632"/>
    <w:rsid w:val="00AE1BC8"/>
    <w:rsid w:val="00AE2458"/>
    <w:rsid w:val="00AE3231"/>
    <w:rsid w:val="00AE3488"/>
    <w:rsid w:val="00AE3F6F"/>
    <w:rsid w:val="00AE4E71"/>
    <w:rsid w:val="00AE5113"/>
    <w:rsid w:val="00AE5C2A"/>
    <w:rsid w:val="00AE5D34"/>
    <w:rsid w:val="00AE61D3"/>
    <w:rsid w:val="00AE6538"/>
    <w:rsid w:val="00AE6CC0"/>
    <w:rsid w:val="00AE7BC5"/>
    <w:rsid w:val="00AF0990"/>
    <w:rsid w:val="00AF1142"/>
    <w:rsid w:val="00AF156E"/>
    <w:rsid w:val="00AF2EA2"/>
    <w:rsid w:val="00AF35BA"/>
    <w:rsid w:val="00AF3B24"/>
    <w:rsid w:val="00AF408A"/>
    <w:rsid w:val="00AF49D8"/>
    <w:rsid w:val="00AF4C4D"/>
    <w:rsid w:val="00AF5211"/>
    <w:rsid w:val="00AF5577"/>
    <w:rsid w:val="00AF5F3B"/>
    <w:rsid w:val="00AF6732"/>
    <w:rsid w:val="00AF6B70"/>
    <w:rsid w:val="00AF771F"/>
    <w:rsid w:val="00B00324"/>
    <w:rsid w:val="00B00346"/>
    <w:rsid w:val="00B011AE"/>
    <w:rsid w:val="00B021A6"/>
    <w:rsid w:val="00B024B2"/>
    <w:rsid w:val="00B02534"/>
    <w:rsid w:val="00B02772"/>
    <w:rsid w:val="00B02849"/>
    <w:rsid w:val="00B02BE3"/>
    <w:rsid w:val="00B02CB9"/>
    <w:rsid w:val="00B04EA5"/>
    <w:rsid w:val="00B0562D"/>
    <w:rsid w:val="00B0589B"/>
    <w:rsid w:val="00B05AF3"/>
    <w:rsid w:val="00B0602B"/>
    <w:rsid w:val="00B069A7"/>
    <w:rsid w:val="00B07036"/>
    <w:rsid w:val="00B070FE"/>
    <w:rsid w:val="00B10286"/>
    <w:rsid w:val="00B10EFB"/>
    <w:rsid w:val="00B1249A"/>
    <w:rsid w:val="00B126E7"/>
    <w:rsid w:val="00B129B2"/>
    <w:rsid w:val="00B12ABB"/>
    <w:rsid w:val="00B13711"/>
    <w:rsid w:val="00B1472C"/>
    <w:rsid w:val="00B14D68"/>
    <w:rsid w:val="00B15264"/>
    <w:rsid w:val="00B15EBB"/>
    <w:rsid w:val="00B163DB"/>
    <w:rsid w:val="00B1661E"/>
    <w:rsid w:val="00B17515"/>
    <w:rsid w:val="00B20921"/>
    <w:rsid w:val="00B20FFA"/>
    <w:rsid w:val="00B21506"/>
    <w:rsid w:val="00B2180C"/>
    <w:rsid w:val="00B23634"/>
    <w:rsid w:val="00B239D0"/>
    <w:rsid w:val="00B23C14"/>
    <w:rsid w:val="00B23ECB"/>
    <w:rsid w:val="00B24587"/>
    <w:rsid w:val="00B24641"/>
    <w:rsid w:val="00B2497E"/>
    <w:rsid w:val="00B25A6E"/>
    <w:rsid w:val="00B25D58"/>
    <w:rsid w:val="00B26232"/>
    <w:rsid w:val="00B27371"/>
    <w:rsid w:val="00B2757C"/>
    <w:rsid w:val="00B27D51"/>
    <w:rsid w:val="00B314E9"/>
    <w:rsid w:val="00B318B8"/>
    <w:rsid w:val="00B321B0"/>
    <w:rsid w:val="00B32722"/>
    <w:rsid w:val="00B32943"/>
    <w:rsid w:val="00B32AC1"/>
    <w:rsid w:val="00B32CA7"/>
    <w:rsid w:val="00B33ADF"/>
    <w:rsid w:val="00B3524D"/>
    <w:rsid w:val="00B35549"/>
    <w:rsid w:val="00B35666"/>
    <w:rsid w:val="00B35873"/>
    <w:rsid w:val="00B35AD0"/>
    <w:rsid w:val="00B35C85"/>
    <w:rsid w:val="00B36D37"/>
    <w:rsid w:val="00B409A0"/>
    <w:rsid w:val="00B410A3"/>
    <w:rsid w:val="00B417FA"/>
    <w:rsid w:val="00B41FC0"/>
    <w:rsid w:val="00B423D3"/>
    <w:rsid w:val="00B42733"/>
    <w:rsid w:val="00B428F7"/>
    <w:rsid w:val="00B439A6"/>
    <w:rsid w:val="00B43DF8"/>
    <w:rsid w:val="00B44075"/>
    <w:rsid w:val="00B444D7"/>
    <w:rsid w:val="00B44A6D"/>
    <w:rsid w:val="00B45592"/>
    <w:rsid w:val="00B45D8F"/>
    <w:rsid w:val="00B46B7B"/>
    <w:rsid w:val="00B5071E"/>
    <w:rsid w:val="00B516A1"/>
    <w:rsid w:val="00B51994"/>
    <w:rsid w:val="00B51CD5"/>
    <w:rsid w:val="00B520FA"/>
    <w:rsid w:val="00B52E3F"/>
    <w:rsid w:val="00B55243"/>
    <w:rsid w:val="00B555FF"/>
    <w:rsid w:val="00B5685A"/>
    <w:rsid w:val="00B571BB"/>
    <w:rsid w:val="00B57A78"/>
    <w:rsid w:val="00B57BAB"/>
    <w:rsid w:val="00B60695"/>
    <w:rsid w:val="00B6079B"/>
    <w:rsid w:val="00B61DDC"/>
    <w:rsid w:val="00B62B40"/>
    <w:rsid w:val="00B62FEB"/>
    <w:rsid w:val="00B63BA2"/>
    <w:rsid w:val="00B651A4"/>
    <w:rsid w:val="00B666D4"/>
    <w:rsid w:val="00B66F54"/>
    <w:rsid w:val="00B70EAA"/>
    <w:rsid w:val="00B710F9"/>
    <w:rsid w:val="00B71608"/>
    <w:rsid w:val="00B7220F"/>
    <w:rsid w:val="00B72308"/>
    <w:rsid w:val="00B72712"/>
    <w:rsid w:val="00B727B3"/>
    <w:rsid w:val="00B745AF"/>
    <w:rsid w:val="00B74A7A"/>
    <w:rsid w:val="00B77428"/>
    <w:rsid w:val="00B778B1"/>
    <w:rsid w:val="00B8288E"/>
    <w:rsid w:val="00B828C0"/>
    <w:rsid w:val="00B82BD0"/>
    <w:rsid w:val="00B82FA9"/>
    <w:rsid w:val="00B836EB"/>
    <w:rsid w:val="00B83C70"/>
    <w:rsid w:val="00B8531D"/>
    <w:rsid w:val="00B86483"/>
    <w:rsid w:val="00B867C9"/>
    <w:rsid w:val="00B867D0"/>
    <w:rsid w:val="00B87A76"/>
    <w:rsid w:val="00B900C8"/>
    <w:rsid w:val="00B9060F"/>
    <w:rsid w:val="00B90A44"/>
    <w:rsid w:val="00B90AA4"/>
    <w:rsid w:val="00B90B33"/>
    <w:rsid w:val="00B90D05"/>
    <w:rsid w:val="00B90F01"/>
    <w:rsid w:val="00B91C88"/>
    <w:rsid w:val="00B92657"/>
    <w:rsid w:val="00B93A0C"/>
    <w:rsid w:val="00B93FBB"/>
    <w:rsid w:val="00B9488C"/>
    <w:rsid w:val="00B94BE3"/>
    <w:rsid w:val="00B95525"/>
    <w:rsid w:val="00B96202"/>
    <w:rsid w:val="00B96915"/>
    <w:rsid w:val="00BA0853"/>
    <w:rsid w:val="00BA4309"/>
    <w:rsid w:val="00BA4DAD"/>
    <w:rsid w:val="00BA5982"/>
    <w:rsid w:val="00BA6E30"/>
    <w:rsid w:val="00BA7E8A"/>
    <w:rsid w:val="00BA7F77"/>
    <w:rsid w:val="00BB090A"/>
    <w:rsid w:val="00BB2661"/>
    <w:rsid w:val="00BB3428"/>
    <w:rsid w:val="00BB5127"/>
    <w:rsid w:val="00BB56B0"/>
    <w:rsid w:val="00BB5B02"/>
    <w:rsid w:val="00BB65C3"/>
    <w:rsid w:val="00BB6BBE"/>
    <w:rsid w:val="00BB7885"/>
    <w:rsid w:val="00BB7956"/>
    <w:rsid w:val="00BC0642"/>
    <w:rsid w:val="00BC0B58"/>
    <w:rsid w:val="00BC1304"/>
    <w:rsid w:val="00BC2083"/>
    <w:rsid w:val="00BC2497"/>
    <w:rsid w:val="00BC2D81"/>
    <w:rsid w:val="00BC3654"/>
    <w:rsid w:val="00BC3A52"/>
    <w:rsid w:val="00BC4442"/>
    <w:rsid w:val="00BC4ED5"/>
    <w:rsid w:val="00BC5796"/>
    <w:rsid w:val="00BC5C57"/>
    <w:rsid w:val="00BC62C2"/>
    <w:rsid w:val="00BC63CE"/>
    <w:rsid w:val="00BC7ADD"/>
    <w:rsid w:val="00BC7CBF"/>
    <w:rsid w:val="00BC7D19"/>
    <w:rsid w:val="00BD0FAD"/>
    <w:rsid w:val="00BD1264"/>
    <w:rsid w:val="00BD1681"/>
    <w:rsid w:val="00BD2FE0"/>
    <w:rsid w:val="00BD328A"/>
    <w:rsid w:val="00BD3B9B"/>
    <w:rsid w:val="00BD4AC2"/>
    <w:rsid w:val="00BD5A79"/>
    <w:rsid w:val="00BD6574"/>
    <w:rsid w:val="00BD77A6"/>
    <w:rsid w:val="00BD7EB1"/>
    <w:rsid w:val="00BE1AB6"/>
    <w:rsid w:val="00BE2143"/>
    <w:rsid w:val="00BE316B"/>
    <w:rsid w:val="00BE32DB"/>
    <w:rsid w:val="00BE4F25"/>
    <w:rsid w:val="00BE50EF"/>
    <w:rsid w:val="00BE6B7F"/>
    <w:rsid w:val="00BE748B"/>
    <w:rsid w:val="00BE76B2"/>
    <w:rsid w:val="00BE7B26"/>
    <w:rsid w:val="00BF05A2"/>
    <w:rsid w:val="00BF2077"/>
    <w:rsid w:val="00BF345C"/>
    <w:rsid w:val="00BF385C"/>
    <w:rsid w:val="00BF3B7E"/>
    <w:rsid w:val="00BF3C3C"/>
    <w:rsid w:val="00BF4940"/>
    <w:rsid w:val="00BF54CE"/>
    <w:rsid w:val="00BF6518"/>
    <w:rsid w:val="00BF72D4"/>
    <w:rsid w:val="00BF7310"/>
    <w:rsid w:val="00BF738B"/>
    <w:rsid w:val="00C00B04"/>
    <w:rsid w:val="00C01B0F"/>
    <w:rsid w:val="00C01F85"/>
    <w:rsid w:val="00C02283"/>
    <w:rsid w:val="00C0237E"/>
    <w:rsid w:val="00C02866"/>
    <w:rsid w:val="00C03D8D"/>
    <w:rsid w:val="00C0412F"/>
    <w:rsid w:val="00C04983"/>
    <w:rsid w:val="00C04E6E"/>
    <w:rsid w:val="00C05B35"/>
    <w:rsid w:val="00C066AA"/>
    <w:rsid w:val="00C072D5"/>
    <w:rsid w:val="00C10991"/>
    <w:rsid w:val="00C1105C"/>
    <w:rsid w:val="00C11257"/>
    <w:rsid w:val="00C1166B"/>
    <w:rsid w:val="00C11769"/>
    <w:rsid w:val="00C11D53"/>
    <w:rsid w:val="00C1228D"/>
    <w:rsid w:val="00C148A4"/>
    <w:rsid w:val="00C15891"/>
    <w:rsid w:val="00C15897"/>
    <w:rsid w:val="00C15D0B"/>
    <w:rsid w:val="00C16E67"/>
    <w:rsid w:val="00C1756D"/>
    <w:rsid w:val="00C17A5F"/>
    <w:rsid w:val="00C2026A"/>
    <w:rsid w:val="00C20943"/>
    <w:rsid w:val="00C211A1"/>
    <w:rsid w:val="00C2224C"/>
    <w:rsid w:val="00C22B91"/>
    <w:rsid w:val="00C22BA6"/>
    <w:rsid w:val="00C22ED5"/>
    <w:rsid w:val="00C23098"/>
    <w:rsid w:val="00C24995"/>
    <w:rsid w:val="00C24A12"/>
    <w:rsid w:val="00C25D09"/>
    <w:rsid w:val="00C26050"/>
    <w:rsid w:val="00C262D5"/>
    <w:rsid w:val="00C2681F"/>
    <w:rsid w:val="00C27592"/>
    <w:rsid w:val="00C313ED"/>
    <w:rsid w:val="00C3210B"/>
    <w:rsid w:val="00C3465E"/>
    <w:rsid w:val="00C355C3"/>
    <w:rsid w:val="00C36942"/>
    <w:rsid w:val="00C37531"/>
    <w:rsid w:val="00C375F4"/>
    <w:rsid w:val="00C37635"/>
    <w:rsid w:val="00C37775"/>
    <w:rsid w:val="00C40EC3"/>
    <w:rsid w:val="00C415A4"/>
    <w:rsid w:val="00C4163F"/>
    <w:rsid w:val="00C41CDE"/>
    <w:rsid w:val="00C43946"/>
    <w:rsid w:val="00C44227"/>
    <w:rsid w:val="00C44E9F"/>
    <w:rsid w:val="00C45D61"/>
    <w:rsid w:val="00C46863"/>
    <w:rsid w:val="00C47038"/>
    <w:rsid w:val="00C47AE5"/>
    <w:rsid w:val="00C47E6C"/>
    <w:rsid w:val="00C50077"/>
    <w:rsid w:val="00C5053C"/>
    <w:rsid w:val="00C5115F"/>
    <w:rsid w:val="00C51F10"/>
    <w:rsid w:val="00C52AF6"/>
    <w:rsid w:val="00C52D20"/>
    <w:rsid w:val="00C53407"/>
    <w:rsid w:val="00C53DD3"/>
    <w:rsid w:val="00C54DFB"/>
    <w:rsid w:val="00C54F58"/>
    <w:rsid w:val="00C55A71"/>
    <w:rsid w:val="00C55DC5"/>
    <w:rsid w:val="00C56A0E"/>
    <w:rsid w:val="00C57233"/>
    <w:rsid w:val="00C625B0"/>
    <w:rsid w:val="00C63181"/>
    <w:rsid w:val="00C63419"/>
    <w:rsid w:val="00C646A0"/>
    <w:rsid w:val="00C649CF"/>
    <w:rsid w:val="00C6580F"/>
    <w:rsid w:val="00C660A7"/>
    <w:rsid w:val="00C70654"/>
    <w:rsid w:val="00C71207"/>
    <w:rsid w:val="00C721CB"/>
    <w:rsid w:val="00C72A1A"/>
    <w:rsid w:val="00C73BA6"/>
    <w:rsid w:val="00C749D3"/>
    <w:rsid w:val="00C759C9"/>
    <w:rsid w:val="00C75F61"/>
    <w:rsid w:val="00C76C2B"/>
    <w:rsid w:val="00C76C88"/>
    <w:rsid w:val="00C76EBA"/>
    <w:rsid w:val="00C77234"/>
    <w:rsid w:val="00C80066"/>
    <w:rsid w:val="00C83302"/>
    <w:rsid w:val="00C83CFE"/>
    <w:rsid w:val="00C84581"/>
    <w:rsid w:val="00C847B0"/>
    <w:rsid w:val="00C85839"/>
    <w:rsid w:val="00C867FF"/>
    <w:rsid w:val="00C86DF1"/>
    <w:rsid w:val="00C87995"/>
    <w:rsid w:val="00C901D3"/>
    <w:rsid w:val="00C911AA"/>
    <w:rsid w:val="00C91584"/>
    <w:rsid w:val="00C91ED3"/>
    <w:rsid w:val="00C93313"/>
    <w:rsid w:val="00C9340A"/>
    <w:rsid w:val="00C93667"/>
    <w:rsid w:val="00C939B9"/>
    <w:rsid w:val="00C93F44"/>
    <w:rsid w:val="00C940EB"/>
    <w:rsid w:val="00C943D9"/>
    <w:rsid w:val="00C94B01"/>
    <w:rsid w:val="00C94D30"/>
    <w:rsid w:val="00C960A3"/>
    <w:rsid w:val="00C96DE1"/>
    <w:rsid w:val="00C97FDF"/>
    <w:rsid w:val="00CA1DCC"/>
    <w:rsid w:val="00CA328A"/>
    <w:rsid w:val="00CA3C5F"/>
    <w:rsid w:val="00CA48A1"/>
    <w:rsid w:val="00CB0714"/>
    <w:rsid w:val="00CB1452"/>
    <w:rsid w:val="00CB1475"/>
    <w:rsid w:val="00CB172F"/>
    <w:rsid w:val="00CB2136"/>
    <w:rsid w:val="00CB2F42"/>
    <w:rsid w:val="00CB3648"/>
    <w:rsid w:val="00CB42BC"/>
    <w:rsid w:val="00CB5022"/>
    <w:rsid w:val="00CB574F"/>
    <w:rsid w:val="00CB6194"/>
    <w:rsid w:val="00CB69EA"/>
    <w:rsid w:val="00CB6C68"/>
    <w:rsid w:val="00CB75CB"/>
    <w:rsid w:val="00CB7DAD"/>
    <w:rsid w:val="00CB7E21"/>
    <w:rsid w:val="00CC0352"/>
    <w:rsid w:val="00CC0CBE"/>
    <w:rsid w:val="00CC2412"/>
    <w:rsid w:val="00CC3E72"/>
    <w:rsid w:val="00CC405C"/>
    <w:rsid w:val="00CC47DF"/>
    <w:rsid w:val="00CC5FDB"/>
    <w:rsid w:val="00CC7162"/>
    <w:rsid w:val="00CC736D"/>
    <w:rsid w:val="00CC7C49"/>
    <w:rsid w:val="00CD0259"/>
    <w:rsid w:val="00CD2A8D"/>
    <w:rsid w:val="00CD346E"/>
    <w:rsid w:val="00CD4A7C"/>
    <w:rsid w:val="00CD57D4"/>
    <w:rsid w:val="00CD6156"/>
    <w:rsid w:val="00CD775C"/>
    <w:rsid w:val="00CE07C5"/>
    <w:rsid w:val="00CE0CC7"/>
    <w:rsid w:val="00CE2E30"/>
    <w:rsid w:val="00CE3276"/>
    <w:rsid w:val="00CE52A8"/>
    <w:rsid w:val="00CE53CF"/>
    <w:rsid w:val="00CE5D48"/>
    <w:rsid w:val="00CE5EE7"/>
    <w:rsid w:val="00CE6E52"/>
    <w:rsid w:val="00CE7555"/>
    <w:rsid w:val="00CE7DCC"/>
    <w:rsid w:val="00CF0B9E"/>
    <w:rsid w:val="00CF1019"/>
    <w:rsid w:val="00CF1220"/>
    <w:rsid w:val="00CF2002"/>
    <w:rsid w:val="00CF3221"/>
    <w:rsid w:val="00CF3D09"/>
    <w:rsid w:val="00CF3E38"/>
    <w:rsid w:val="00CF4239"/>
    <w:rsid w:val="00CF4DDB"/>
    <w:rsid w:val="00CF566F"/>
    <w:rsid w:val="00CF747E"/>
    <w:rsid w:val="00CF7B77"/>
    <w:rsid w:val="00CF7CFC"/>
    <w:rsid w:val="00CF7E0E"/>
    <w:rsid w:val="00D0097F"/>
    <w:rsid w:val="00D012DA"/>
    <w:rsid w:val="00D0184A"/>
    <w:rsid w:val="00D029F5"/>
    <w:rsid w:val="00D039F7"/>
    <w:rsid w:val="00D04135"/>
    <w:rsid w:val="00D041AD"/>
    <w:rsid w:val="00D04483"/>
    <w:rsid w:val="00D04E8F"/>
    <w:rsid w:val="00D0527D"/>
    <w:rsid w:val="00D0614C"/>
    <w:rsid w:val="00D07C5A"/>
    <w:rsid w:val="00D1008C"/>
    <w:rsid w:val="00D104E8"/>
    <w:rsid w:val="00D10E0F"/>
    <w:rsid w:val="00D11FEC"/>
    <w:rsid w:val="00D127BF"/>
    <w:rsid w:val="00D12A8C"/>
    <w:rsid w:val="00D12FD0"/>
    <w:rsid w:val="00D1480B"/>
    <w:rsid w:val="00D1695E"/>
    <w:rsid w:val="00D16C84"/>
    <w:rsid w:val="00D1729B"/>
    <w:rsid w:val="00D17DE0"/>
    <w:rsid w:val="00D17F08"/>
    <w:rsid w:val="00D21CF3"/>
    <w:rsid w:val="00D222E8"/>
    <w:rsid w:val="00D23548"/>
    <w:rsid w:val="00D2374E"/>
    <w:rsid w:val="00D2424C"/>
    <w:rsid w:val="00D24D59"/>
    <w:rsid w:val="00D25228"/>
    <w:rsid w:val="00D259AB"/>
    <w:rsid w:val="00D26441"/>
    <w:rsid w:val="00D27222"/>
    <w:rsid w:val="00D2742C"/>
    <w:rsid w:val="00D27773"/>
    <w:rsid w:val="00D30600"/>
    <w:rsid w:val="00D3089C"/>
    <w:rsid w:val="00D308D9"/>
    <w:rsid w:val="00D3118E"/>
    <w:rsid w:val="00D3272B"/>
    <w:rsid w:val="00D327E6"/>
    <w:rsid w:val="00D330D9"/>
    <w:rsid w:val="00D34BCF"/>
    <w:rsid w:val="00D35191"/>
    <w:rsid w:val="00D3654A"/>
    <w:rsid w:val="00D37838"/>
    <w:rsid w:val="00D4031A"/>
    <w:rsid w:val="00D407CC"/>
    <w:rsid w:val="00D40E7B"/>
    <w:rsid w:val="00D41C9C"/>
    <w:rsid w:val="00D42797"/>
    <w:rsid w:val="00D42D67"/>
    <w:rsid w:val="00D44BCB"/>
    <w:rsid w:val="00D4553C"/>
    <w:rsid w:val="00D45624"/>
    <w:rsid w:val="00D456FD"/>
    <w:rsid w:val="00D46BD7"/>
    <w:rsid w:val="00D46DDF"/>
    <w:rsid w:val="00D47307"/>
    <w:rsid w:val="00D47661"/>
    <w:rsid w:val="00D50B81"/>
    <w:rsid w:val="00D50F27"/>
    <w:rsid w:val="00D51FEB"/>
    <w:rsid w:val="00D5263B"/>
    <w:rsid w:val="00D52860"/>
    <w:rsid w:val="00D52BFD"/>
    <w:rsid w:val="00D5326B"/>
    <w:rsid w:val="00D54488"/>
    <w:rsid w:val="00D55B89"/>
    <w:rsid w:val="00D569E5"/>
    <w:rsid w:val="00D57E83"/>
    <w:rsid w:val="00D57F9D"/>
    <w:rsid w:val="00D6039A"/>
    <w:rsid w:val="00D60E7F"/>
    <w:rsid w:val="00D60EEE"/>
    <w:rsid w:val="00D611B2"/>
    <w:rsid w:val="00D61D82"/>
    <w:rsid w:val="00D626A3"/>
    <w:rsid w:val="00D631CD"/>
    <w:rsid w:val="00D63951"/>
    <w:rsid w:val="00D63A16"/>
    <w:rsid w:val="00D63C95"/>
    <w:rsid w:val="00D642BA"/>
    <w:rsid w:val="00D642FF"/>
    <w:rsid w:val="00D64313"/>
    <w:rsid w:val="00D66360"/>
    <w:rsid w:val="00D666E3"/>
    <w:rsid w:val="00D66DE2"/>
    <w:rsid w:val="00D670BC"/>
    <w:rsid w:val="00D70069"/>
    <w:rsid w:val="00D702FD"/>
    <w:rsid w:val="00D7074D"/>
    <w:rsid w:val="00D714C9"/>
    <w:rsid w:val="00D715F6"/>
    <w:rsid w:val="00D71FAD"/>
    <w:rsid w:val="00D741F4"/>
    <w:rsid w:val="00D74AB9"/>
    <w:rsid w:val="00D74CCE"/>
    <w:rsid w:val="00D759C8"/>
    <w:rsid w:val="00D75C89"/>
    <w:rsid w:val="00D75EC0"/>
    <w:rsid w:val="00D76FBE"/>
    <w:rsid w:val="00D77753"/>
    <w:rsid w:val="00D77A19"/>
    <w:rsid w:val="00D803DB"/>
    <w:rsid w:val="00D818EA"/>
    <w:rsid w:val="00D823ED"/>
    <w:rsid w:val="00D83644"/>
    <w:rsid w:val="00D836BC"/>
    <w:rsid w:val="00D839B7"/>
    <w:rsid w:val="00D83C2C"/>
    <w:rsid w:val="00D83F5A"/>
    <w:rsid w:val="00D84362"/>
    <w:rsid w:val="00D8539E"/>
    <w:rsid w:val="00D855E9"/>
    <w:rsid w:val="00D86FD4"/>
    <w:rsid w:val="00D875D1"/>
    <w:rsid w:val="00D87DB4"/>
    <w:rsid w:val="00D9032F"/>
    <w:rsid w:val="00D90774"/>
    <w:rsid w:val="00D90C91"/>
    <w:rsid w:val="00D91921"/>
    <w:rsid w:val="00D9293F"/>
    <w:rsid w:val="00D93242"/>
    <w:rsid w:val="00D94693"/>
    <w:rsid w:val="00D9471C"/>
    <w:rsid w:val="00D954FE"/>
    <w:rsid w:val="00D95F61"/>
    <w:rsid w:val="00D96014"/>
    <w:rsid w:val="00D962FD"/>
    <w:rsid w:val="00DA0307"/>
    <w:rsid w:val="00DA19D8"/>
    <w:rsid w:val="00DA267F"/>
    <w:rsid w:val="00DA35DB"/>
    <w:rsid w:val="00DA3E2D"/>
    <w:rsid w:val="00DA4289"/>
    <w:rsid w:val="00DA4DB5"/>
    <w:rsid w:val="00DA55CA"/>
    <w:rsid w:val="00DA5F95"/>
    <w:rsid w:val="00DA66C9"/>
    <w:rsid w:val="00DA6711"/>
    <w:rsid w:val="00DA79FA"/>
    <w:rsid w:val="00DA7D2D"/>
    <w:rsid w:val="00DB00BB"/>
    <w:rsid w:val="00DB04B3"/>
    <w:rsid w:val="00DB19F5"/>
    <w:rsid w:val="00DB1A1F"/>
    <w:rsid w:val="00DB1E86"/>
    <w:rsid w:val="00DB2592"/>
    <w:rsid w:val="00DB265C"/>
    <w:rsid w:val="00DB2907"/>
    <w:rsid w:val="00DB29FC"/>
    <w:rsid w:val="00DB4211"/>
    <w:rsid w:val="00DB49C6"/>
    <w:rsid w:val="00DB4BA5"/>
    <w:rsid w:val="00DB4C21"/>
    <w:rsid w:val="00DB51EF"/>
    <w:rsid w:val="00DB5412"/>
    <w:rsid w:val="00DB580A"/>
    <w:rsid w:val="00DB594F"/>
    <w:rsid w:val="00DB5AF2"/>
    <w:rsid w:val="00DB5C97"/>
    <w:rsid w:val="00DB6895"/>
    <w:rsid w:val="00DB6D04"/>
    <w:rsid w:val="00DB798A"/>
    <w:rsid w:val="00DB7AA0"/>
    <w:rsid w:val="00DC1C8F"/>
    <w:rsid w:val="00DC1D88"/>
    <w:rsid w:val="00DC2196"/>
    <w:rsid w:val="00DC2694"/>
    <w:rsid w:val="00DC556C"/>
    <w:rsid w:val="00DC67AD"/>
    <w:rsid w:val="00DC6C90"/>
    <w:rsid w:val="00DC76D4"/>
    <w:rsid w:val="00DC7952"/>
    <w:rsid w:val="00DD0E52"/>
    <w:rsid w:val="00DD1A5B"/>
    <w:rsid w:val="00DD1C19"/>
    <w:rsid w:val="00DD26A7"/>
    <w:rsid w:val="00DD2D2B"/>
    <w:rsid w:val="00DD33C8"/>
    <w:rsid w:val="00DD3C5A"/>
    <w:rsid w:val="00DE02A7"/>
    <w:rsid w:val="00DE1BEA"/>
    <w:rsid w:val="00DE2D98"/>
    <w:rsid w:val="00DE328D"/>
    <w:rsid w:val="00DE3529"/>
    <w:rsid w:val="00DE3ACB"/>
    <w:rsid w:val="00DE48F7"/>
    <w:rsid w:val="00DE5E5F"/>
    <w:rsid w:val="00DE6C4D"/>
    <w:rsid w:val="00DE703B"/>
    <w:rsid w:val="00DF00E1"/>
    <w:rsid w:val="00DF1922"/>
    <w:rsid w:val="00DF1EA3"/>
    <w:rsid w:val="00DF2F16"/>
    <w:rsid w:val="00DF3059"/>
    <w:rsid w:val="00DF30F9"/>
    <w:rsid w:val="00DF38E2"/>
    <w:rsid w:val="00DF429B"/>
    <w:rsid w:val="00DF46B2"/>
    <w:rsid w:val="00DF509D"/>
    <w:rsid w:val="00DF50D9"/>
    <w:rsid w:val="00DF549A"/>
    <w:rsid w:val="00DF6F0C"/>
    <w:rsid w:val="00DF74D8"/>
    <w:rsid w:val="00DF7894"/>
    <w:rsid w:val="00DF7911"/>
    <w:rsid w:val="00E0105B"/>
    <w:rsid w:val="00E015DA"/>
    <w:rsid w:val="00E02278"/>
    <w:rsid w:val="00E02B22"/>
    <w:rsid w:val="00E02D32"/>
    <w:rsid w:val="00E030F9"/>
    <w:rsid w:val="00E04E75"/>
    <w:rsid w:val="00E056D5"/>
    <w:rsid w:val="00E06B1F"/>
    <w:rsid w:val="00E06DAA"/>
    <w:rsid w:val="00E075F6"/>
    <w:rsid w:val="00E07B00"/>
    <w:rsid w:val="00E07CEA"/>
    <w:rsid w:val="00E10AF1"/>
    <w:rsid w:val="00E11105"/>
    <w:rsid w:val="00E12455"/>
    <w:rsid w:val="00E127A2"/>
    <w:rsid w:val="00E13793"/>
    <w:rsid w:val="00E13D58"/>
    <w:rsid w:val="00E1500C"/>
    <w:rsid w:val="00E1593B"/>
    <w:rsid w:val="00E16147"/>
    <w:rsid w:val="00E1639F"/>
    <w:rsid w:val="00E174E5"/>
    <w:rsid w:val="00E201CB"/>
    <w:rsid w:val="00E204AA"/>
    <w:rsid w:val="00E2145A"/>
    <w:rsid w:val="00E2230E"/>
    <w:rsid w:val="00E228AA"/>
    <w:rsid w:val="00E23297"/>
    <w:rsid w:val="00E2355D"/>
    <w:rsid w:val="00E2399A"/>
    <w:rsid w:val="00E25371"/>
    <w:rsid w:val="00E26286"/>
    <w:rsid w:val="00E27A6B"/>
    <w:rsid w:val="00E3041A"/>
    <w:rsid w:val="00E30618"/>
    <w:rsid w:val="00E30B84"/>
    <w:rsid w:val="00E31001"/>
    <w:rsid w:val="00E31332"/>
    <w:rsid w:val="00E31571"/>
    <w:rsid w:val="00E31B9E"/>
    <w:rsid w:val="00E31C90"/>
    <w:rsid w:val="00E328EB"/>
    <w:rsid w:val="00E3300F"/>
    <w:rsid w:val="00E3413A"/>
    <w:rsid w:val="00E3571D"/>
    <w:rsid w:val="00E359AE"/>
    <w:rsid w:val="00E35A75"/>
    <w:rsid w:val="00E35E76"/>
    <w:rsid w:val="00E35F31"/>
    <w:rsid w:val="00E36771"/>
    <w:rsid w:val="00E36E53"/>
    <w:rsid w:val="00E4015F"/>
    <w:rsid w:val="00E40908"/>
    <w:rsid w:val="00E418A6"/>
    <w:rsid w:val="00E42175"/>
    <w:rsid w:val="00E42670"/>
    <w:rsid w:val="00E42B42"/>
    <w:rsid w:val="00E430BB"/>
    <w:rsid w:val="00E437F9"/>
    <w:rsid w:val="00E43B88"/>
    <w:rsid w:val="00E440F4"/>
    <w:rsid w:val="00E451A3"/>
    <w:rsid w:val="00E45726"/>
    <w:rsid w:val="00E469D3"/>
    <w:rsid w:val="00E46CDC"/>
    <w:rsid w:val="00E46D68"/>
    <w:rsid w:val="00E50034"/>
    <w:rsid w:val="00E51468"/>
    <w:rsid w:val="00E519A0"/>
    <w:rsid w:val="00E51D3F"/>
    <w:rsid w:val="00E51F05"/>
    <w:rsid w:val="00E52A64"/>
    <w:rsid w:val="00E5402B"/>
    <w:rsid w:val="00E540FB"/>
    <w:rsid w:val="00E544AC"/>
    <w:rsid w:val="00E544F1"/>
    <w:rsid w:val="00E56EC6"/>
    <w:rsid w:val="00E57494"/>
    <w:rsid w:val="00E57CE6"/>
    <w:rsid w:val="00E60349"/>
    <w:rsid w:val="00E60B6F"/>
    <w:rsid w:val="00E63C2A"/>
    <w:rsid w:val="00E64446"/>
    <w:rsid w:val="00E652F6"/>
    <w:rsid w:val="00E6540C"/>
    <w:rsid w:val="00E65A4F"/>
    <w:rsid w:val="00E65E08"/>
    <w:rsid w:val="00E660C5"/>
    <w:rsid w:val="00E662CB"/>
    <w:rsid w:val="00E67EA2"/>
    <w:rsid w:val="00E70243"/>
    <w:rsid w:val="00E70946"/>
    <w:rsid w:val="00E70D59"/>
    <w:rsid w:val="00E715F7"/>
    <w:rsid w:val="00E721CE"/>
    <w:rsid w:val="00E7324F"/>
    <w:rsid w:val="00E739BC"/>
    <w:rsid w:val="00E74179"/>
    <w:rsid w:val="00E746EE"/>
    <w:rsid w:val="00E75F4E"/>
    <w:rsid w:val="00E7725A"/>
    <w:rsid w:val="00E7732C"/>
    <w:rsid w:val="00E77AFA"/>
    <w:rsid w:val="00E77BC9"/>
    <w:rsid w:val="00E80175"/>
    <w:rsid w:val="00E804A6"/>
    <w:rsid w:val="00E813D2"/>
    <w:rsid w:val="00E82551"/>
    <w:rsid w:val="00E82806"/>
    <w:rsid w:val="00E8290D"/>
    <w:rsid w:val="00E83E75"/>
    <w:rsid w:val="00E85A34"/>
    <w:rsid w:val="00E8622B"/>
    <w:rsid w:val="00E8647F"/>
    <w:rsid w:val="00E8750E"/>
    <w:rsid w:val="00E875C9"/>
    <w:rsid w:val="00E87F33"/>
    <w:rsid w:val="00E90093"/>
    <w:rsid w:val="00E9064C"/>
    <w:rsid w:val="00E915F8"/>
    <w:rsid w:val="00E9187E"/>
    <w:rsid w:val="00E91FB6"/>
    <w:rsid w:val="00E923CD"/>
    <w:rsid w:val="00E9246D"/>
    <w:rsid w:val="00E95347"/>
    <w:rsid w:val="00E95B25"/>
    <w:rsid w:val="00EA0037"/>
    <w:rsid w:val="00EA0890"/>
    <w:rsid w:val="00EA0D93"/>
    <w:rsid w:val="00EA0FE7"/>
    <w:rsid w:val="00EA3890"/>
    <w:rsid w:val="00EA4CA2"/>
    <w:rsid w:val="00EA4FF6"/>
    <w:rsid w:val="00EA5A26"/>
    <w:rsid w:val="00EA5CEE"/>
    <w:rsid w:val="00EA6901"/>
    <w:rsid w:val="00EA7A2F"/>
    <w:rsid w:val="00EB0399"/>
    <w:rsid w:val="00EB03DC"/>
    <w:rsid w:val="00EB0518"/>
    <w:rsid w:val="00EB0C43"/>
    <w:rsid w:val="00EB2960"/>
    <w:rsid w:val="00EB2D51"/>
    <w:rsid w:val="00EB4AB5"/>
    <w:rsid w:val="00EB4BEE"/>
    <w:rsid w:val="00EB5024"/>
    <w:rsid w:val="00EB5244"/>
    <w:rsid w:val="00EB54DA"/>
    <w:rsid w:val="00EB643E"/>
    <w:rsid w:val="00EB688F"/>
    <w:rsid w:val="00EB7EE1"/>
    <w:rsid w:val="00EC061E"/>
    <w:rsid w:val="00EC0DA3"/>
    <w:rsid w:val="00EC129C"/>
    <w:rsid w:val="00EC16E9"/>
    <w:rsid w:val="00EC1B7F"/>
    <w:rsid w:val="00EC24DC"/>
    <w:rsid w:val="00EC2B9C"/>
    <w:rsid w:val="00EC34FF"/>
    <w:rsid w:val="00EC5657"/>
    <w:rsid w:val="00EC6569"/>
    <w:rsid w:val="00EC6B3B"/>
    <w:rsid w:val="00EC7379"/>
    <w:rsid w:val="00EC77FA"/>
    <w:rsid w:val="00ED057B"/>
    <w:rsid w:val="00ED05FB"/>
    <w:rsid w:val="00ED1926"/>
    <w:rsid w:val="00ED2661"/>
    <w:rsid w:val="00ED366A"/>
    <w:rsid w:val="00ED3FCA"/>
    <w:rsid w:val="00ED42CC"/>
    <w:rsid w:val="00ED4646"/>
    <w:rsid w:val="00ED46E9"/>
    <w:rsid w:val="00ED50D5"/>
    <w:rsid w:val="00ED579C"/>
    <w:rsid w:val="00ED5FFE"/>
    <w:rsid w:val="00ED6BDC"/>
    <w:rsid w:val="00ED783C"/>
    <w:rsid w:val="00EE0004"/>
    <w:rsid w:val="00EE0312"/>
    <w:rsid w:val="00EE0837"/>
    <w:rsid w:val="00EE09AC"/>
    <w:rsid w:val="00EE0BCD"/>
    <w:rsid w:val="00EE0F00"/>
    <w:rsid w:val="00EE2063"/>
    <w:rsid w:val="00EE2B37"/>
    <w:rsid w:val="00EE3665"/>
    <w:rsid w:val="00EE378E"/>
    <w:rsid w:val="00EE48FE"/>
    <w:rsid w:val="00EE4A04"/>
    <w:rsid w:val="00EE4D5B"/>
    <w:rsid w:val="00EE55AF"/>
    <w:rsid w:val="00EE5910"/>
    <w:rsid w:val="00EE6AED"/>
    <w:rsid w:val="00EE7D73"/>
    <w:rsid w:val="00EF1BDF"/>
    <w:rsid w:val="00EF3172"/>
    <w:rsid w:val="00EF3275"/>
    <w:rsid w:val="00EF36CA"/>
    <w:rsid w:val="00EF37E8"/>
    <w:rsid w:val="00EF3E3E"/>
    <w:rsid w:val="00EF4373"/>
    <w:rsid w:val="00EF45E9"/>
    <w:rsid w:val="00EF4678"/>
    <w:rsid w:val="00EF4CB1"/>
    <w:rsid w:val="00EF4F52"/>
    <w:rsid w:val="00EF523D"/>
    <w:rsid w:val="00EF6A7F"/>
    <w:rsid w:val="00EF6B78"/>
    <w:rsid w:val="00EF6DDD"/>
    <w:rsid w:val="00EF787E"/>
    <w:rsid w:val="00EF7A8D"/>
    <w:rsid w:val="00F00CE0"/>
    <w:rsid w:val="00F00E52"/>
    <w:rsid w:val="00F01276"/>
    <w:rsid w:val="00F0181A"/>
    <w:rsid w:val="00F024B9"/>
    <w:rsid w:val="00F03B84"/>
    <w:rsid w:val="00F0460E"/>
    <w:rsid w:val="00F047CA"/>
    <w:rsid w:val="00F04A17"/>
    <w:rsid w:val="00F0555E"/>
    <w:rsid w:val="00F05635"/>
    <w:rsid w:val="00F06205"/>
    <w:rsid w:val="00F06A94"/>
    <w:rsid w:val="00F06C98"/>
    <w:rsid w:val="00F070FF"/>
    <w:rsid w:val="00F07393"/>
    <w:rsid w:val="00F1032C"/>
    <w:rsid w:val="00F10A86"/>
    <w:rsid w:val="00F111CB"/>
    <w:rsid w:val="00F114BA"/>
    <w:rsid w:val="00F11FA8"/>
    <w:rsid w:val="00F122F2"/>
    <w:rsid w:val="00F127D7"/>
    <w:rsid w:val="00F129A9"/>
    <w:rsid w:val="00F12F4C"/>
    <w:rsid w:val="00F1328B"/>
    <w:rsid w:val="00F1453B"/>
    <w:rsid w:val="00F1491F"/>
    <w:rsid w:val="00F1676E"/>
    <w:rsid w:val="00F16CC0"/>
    <w:rsid w:val="00F20F6B"/>
    <w:rsid w:val="00F2102F"/>
    <w:rsid w:val="00F2127E"/>
    <w:rsid w:val="00F233B9"/>
    <w:rsid w:val="00F23DF8"/>
    <w:rsid w:val="00F24971"/>
    <w:rsid w:val="00F259B7"/>
    <w:rsid w:val="00F25BDD"/>
    <w:rsid w:val="00F26B4E"/>
    <w:rsid w:val="00F26BEC"/>
    <w:rsid w:val="00F26DAB"/>
    <w:rsid w:val="00F270D6"/>
    <w:rsid w:val="00F277B7"/>
    <w:rsid w:val="00F27BA5"/>
    <w:rsid w:val="00F305A9"/>
    <w:rsid w:val="00F31E5B"/>
    <w:rsid w:val="00F337CF"/>
    <w:rsid w:val="00F33AFC"/>
    <w:rsid w:val="00F33DC4"/>
    <w:rsid w:val="00F34200"/>
    <w:rsid w:val="00F34E20"/>
    <w:rsid w:val="00F3519A"/>
    <w:rsid w:val="00F35BAC"/>
    <w:rsid w:val="00F37E66"/>
    <w:rsid w:val="00F40BBB"/>
    <w:rsid w:val="00F427C2"/>
    <w:rsid w:val="00F43299"/>
    <w:rsid w:val="00F44268"/>
    <w:rsid w:val="00F445A3"/>
    <w:rsid w:val="00F44DBD"/>
    <w:rsid w:val="00F45153"/>
    <w:rsid w:val="00F4531B"/>
    <w:rsid w:val="00F45FB2"/>
    <w:rsid w:val="00F46F50"/>
    <w:rsid w:val="00F478CD"/>
    <w:rsid w:val="00F47965"/>
    <w:rsid w:val="00F47CCB"/>
    <w:rsid w:val="00F5049D"/>
    <w:rsid w:val="00F512E6"/>
    <w:rsid w:val="00F51CE8"/>
    <w:rsid w:val="00F51E7E"/>
    <w:rsid w:val="00F5251F"/>
    <w:rsid w:val="00F52DEE"/>
    <w:rsid w:val="00F52F7F"/>
    <w:rsid w:val="00F52FB2"/>
    <w:rsid w:val="00F53325"/>
    <w:rsid w:val="00F53407"/>
    <w:rsid w:val="00F541DC"/>
    <w:rsid w:val="00F54580"/>
    <w:rsid w:val="00F54AEC"/>
    <w:rsid w:val="00F56869"/>
    <w:rsid w:val="00F57613"/>
    <w:rsid w:val="00F60B32"/>
    <w:rsid w:val="00F60D81"/>
    <w:rsid w:val="00F61B49"/>
    <w:rsid w:val="00F61E33"/>
    <w:rsid w:val="00F62661"/>
    <w:rsid w:val="00F62ADF"/>
    <w:rsid w:val="00F62C05"/>
    <w:rsid w:val="00F63234"/>
    <w:rsid w:val="00F63AF0"/>
    <w:rsid w:val="00F6436B"/>
    <w:rsid w:val="00F64EB6"/>
    <w:rsid w:val="00F64ED9"/>
    <w:rsid w:val="00F65C4C"/>
    <w:rsid w:val="00F66561"/>
    <w:rsid w:val="00F668B9"/>
    <w:rsid w:val="00F67EDE"/>
    <w:rsid w:val="00F704A1"/>
    <w:rsid w:val="00F7178E"/>
    <w:rsid w:val="00F71EAD"/>
    <w:rsid w:val="00F71F06"/>
    <w:rsid w:val="00F72440"/>
    <w:rsid w:val="00F72F7F"/>
    <w:rsid w:val="00F740CE"/>
    <w:rsid w:val="00F74185"/>
    <w:rsid w:val="00F74BEC"/>
    <w:rsid w:val="00F756E0"/>
    <w:rsid w:val="00F75AF4"/>
    <w:rsid w:val="00F75E3F"/>
    <w:rsid w:val="00F765F4"/>
    <w:rsid w:val="00F76622"/>
    <w:rsid w:val="00F768F0"/>
    <w:rsid w:val="00F80FB0"/>
    <w:rsid w:val="00F818B0"/>
    <w:rsid w:val="00F827E4"/>
    <w:rsid w:val="00F83E45"/>
    <w:rsid w:val="00F86343"/>
    <w:rsid w:val="00F86750"/>
    <w:rsid w:val="00F86C56"/>
    <w:rsid w:val="00F86CF6"/>
    <w:rsid w:val="00F903A3"/>
    <w:rsid w:val="00F90408"/>
    <w:rsid w:val="00F921E9"/>
    <w:rsid w:val="00F92A3A"/>
    <w:rsid w:val="00F954EC"/>
    <w:rsid w:val="00F95BDA"/>
    <w:rsid w:val="00F95D9F"/>
    <w:rsid w:val="00F96D19"/>
    <w:rsid w:val="00F973D6"/>
    <w:rsid w:val="00F9756C"/>
    <w:rsid w:val="00F9790D"/>
    <w:rsid w:val="00FA086E"/>
    <w:rsid w:val="00FA2349"/>
    <w:rsid w:val="00FA307F"/>
    <w:rsid w:val="00FA3C6C"/>
    <w:rsid w:val="00FA4B7D"/>
    <w:rsid w:val="00FA4D6E"/>
    <w:rsid w:val="00FA5430"/>
    <w:rsid w:val="00FA5548"/>
    <w:rsid w:val="00FA5A37"/>
    <w:rsid w:val="00FA5BA4"/>
    <w:rsid w:val="00FA5F0F"/>
    <w:rsid w:val="00FA6F91"/>
    <w:rsid w:val="00FA7139"/>
    <w:rsid w:val="00FA7556"/>
    <w:rsid w:val="00FA76EB"/>
    <w:rsid w:val="00FA7AF2"/>
    <w:rsid w:val="00FB26EE"/>
    <w:rsid w:val="00FB2772"/>
    <w:rsid w:val="00FB3E85"/>
    <w:rsid w:val="00FB453E"/>
    <w:rsid w:val="00FB56D9"/>
    <w:rsid w:val="00FB6100"/>
    <w:rsid w:val="00FB64C4"/>
    <w:rsid w:val="00FB6715"/>
    <w:rsid w:val="00FB687C"/>
    <w:rsid w:val="00FB7CF5"/>
    <w:rsid w:val="00FC076F"/>
    <w:rsid w:val="00FC0818"/>
    <w:rsid w:val="00FC1094"/>
    <w:rsid w:val="00FC1E20"/>
    <w:rsid w:val="00FC211E"/>
    <w:rsid w:val="00FC47DF"/>
    <w:rsid w:val="00FC4DA9"/>
    <w:rsid w:val="00FC5201"/>
    <w:rsid w:val="00FC5584"/>
    <w:rsid w:val="00FC60BE"/>
    <w:rsid w:val="00FC65A1"/>
    <w:rsid w:val="00FC73CE"/>
    <w:rsid w:val="00FD02F0"/>
    <w:rsid w:val="00FD0837"/>
    <w:rsid w:val="00FD0CE0"/>
    <w:rsid w:val="00FD11F9"/>
    <w:rsid w:val="00FD1BAD"/>
    <w:rsid w:val="00FD1EDC"/>
    <w:rsid w:val="00FD25A8"/>
    <w:rsid w:val="00FD2AB0"/>
    <w:rsid w:val="00FD2DBA"/>
    <w:rsid w:val="00FD430F"/>
    <w:rsid w:val="00FD43E2"/>
    <w:rsid w:val="00FD48DB"/>
    <w:rsid w:val="00FD49BA"/>
    <w:rsid w:val="00FD4D06"/>
    <w:rsid w:val="00FD51BF"/>
    <w:rsid w:val="00FD544F"/>
    <w:rsid w:val="00FD563B"/>
    <w:rsid w:val="00FD6A97"/>
    <w:rsid w:val="00FD70E8"/>
    <w:rsid w:val="00FD735E"/>
    <w:rsid w:val="00FE016A"/>
    <w:rsid w:val="00FE076D"/>
    <w:rsid w:val="00FE0B3D"/>
    <w:rsid w:val="00FE233D"/>
    <w:rsid w:val="00FE2567"/>
    <w:rsid w:val="00FE57C3"/>
    <w:rsid w:val="00FE65E9"/>
    <w:rsid w:val="00FE7145"/>
    <w:rsid w:val="00FF144D"/>
    <w:rsid w:val="00FF157E"/>
    <w:rsid w:val="00FF18D9"/>
    <w:rsid w:val="00FF21F7"/>
    <w:rsid w:val="00FF2434"/>
    <w:rsid w:val="00FF2947"/>
    <w:rsid w:val="00FF2C41"/>
    <w:rsid w:val="00FF320C"/>
    <w:rsid w:val="00FF4017"/>
    <w:rsid w:val="00FF4152"/>
    <w:rsid w:val="00FF5845"/>
    <w:rsid w:val="00FF6019"/>
    <w:rsid w:val="00FF62D8"/>
    <w:rsid w:val="00FF634D"/>
    <w:rsid w:val="00FF7377"/>
    <w:rsid w:val="00FF75C1"/>
    <w:rsid w:val="00FF765B"/>
    <w:rsid w:val="00FF7E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48C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5C6"/>
    <w:rPr>
      <w:rFonts w:ascii="Times New Roman" w:eastAsia="Times New Roman" w:hAnsi="Times New Roman"/>
    </w:rPr>
  </w:style>
  <w:style w:type="paragraph" w:styleId="10">
    <w:name w:val="heading 1"/>
    <w:basedOn w:val="a"/>
    <w:next w:val="a"/>
    <w:link w:val="11"/>
    <w:qFormat/>
    <w:rsid w:val="004F2FF9"/>
    <w:pPr>
      <w:keepNext/>
      <w:keepLines/>
      <w:spacing w:before="480"/>
      <w:outlineLvl w:val="0"/>
    </w:pPr>
    <w:rPr>
      <w:rFonts w:ascii="Cambria" w:hAnsi="Cambria"/>
      <w:b/>
      <w:bCs/>
      <w:color w:val="365F91"/>
      <w:sz w:val="28"/>
      <w:szCs w:val="28"/>
    </w:rPr>
  </w:style>
  <w:style w:type="paragraph" w:styleId="2">
    <w:name w:val="heading 2"/>
    <w:basedOn w:val="a"/>
    <w:next w:val="a"/>
    <w:link w:val="20"/>
    <w:unhideWhenUsed/>
    <w:qFormat/>
    <w:rsid w:val="004F2FF9"/>
    <w:pPr>
      <w:keepNext/>
      <w:keepLines/>
      <w:spacing w:before="200"/>
      <w:outlineLvl w:val="1"/>
    </w:pPr>
    <w:rPr>
      <w:rFonts w:ascii="Cambria" w:hAnsi="Cambria"/>
      <w:b/>
      <w:bCs/>
      <w:color w:val="4F81BD"/>
      <w:sz w:val="26"/>
      <w:szCs w:val="26"/>
    </w:rPr>
  </w:style>
  <w:style w:type="paragraph" w:styleId="3">
    <w:name w:val="heading 3"/>
    <w:basedOn w:val="a"/>
    <w:next w:val="a"/>
    <w:link w:val="30"/>
    <w:unhideWhenUsed/>
    <w:qFormat/>
    <w:rsid w:val="004F2FF9"/>
    <w:pPr>
      <w:keepNext/>
      <w:keepLines/>
      <w:spacing w:before="200"/>
      <w:outlineLvl w:val="2"/>
    </w:pPr>
    <w:rPr>
      <w:rFonts w:ascii="Cambria" w:hAnsi="Cambria"/>
      <w:b/>
      <w:bCs/>
      <w:color w:val="4F81BD"/>
    </w:rPr>
  </w:style>
  <w:style w:type="paragraph" w:styleId="40">
    <w:name w:val="heading 4"/>
    <w:basedOn w:val="a"/>
    <w:next w:val="a"/>
    <w:link w:val="41"/>
    <w:qFormat/>
    <w:rsid w:val="000D3BB3"/>
    <w:pPr>
      <w:keepNext/>
      <w:keepLines/>
      <w:widowControl w:val="0"/>
      <w:suppressAutoHyphens/>
      <w:overflowPunct w:val="0"/>
      <w:autoSpaceDE w:val="0"/>
      <w:autoSpaceDN w:val="0"/>
      <w:adjustRightInd w:val="0"/>
      <w:spacing w:line="320" w:lineRule="exact"/>
      <w:ind w:firstLine="567"/>
      <w:jc w:val="center"/>
      <w:outlineLvl w:val="3"/>
    </w:pPr>
    <w:rPr>
      <w:rFonts w:eastAsia="Arial Unicode MS"/>
      <w:sz w:val="24"/>
      <w:szCs w:val="24"/>
    </w:rPr>
  </w:style>
  <w:style w:type="paragraph" w:styleId="5">
    <w:name w:val="heading 5"/>
    <w:basedOn w:val="a"/>
    <w:next w:val="a"/>
    <w:link w:val="50"/>
    <w:unhideWhenUsed/>
    <w:qFormat/>
    <w:rsid w:val="00715706"/>
    <w:pPr>
      <w:spacing w:before="240" w:after="60"/>
      <w:outlineLvl w:val="4"/>
    </w:pPr>
    <w:rPr>
      <w:rFonts w:ascii="Calibri" w:hAnsi="Calibri"/>
      <w:b/>
      <w:bCs/>
      <w:i/>
      <w:iCs/>
      <w:sz w:val="26"/>
      <w:szCs w:val="26"/>
    </w:rPr>
  </w:style>
  <w:style w:type="paragraph" w:styleId="6">
    <w:name w:val="heading 6"/>
    <w:basedOn w:val="a"/>
    <w:next w:val="a"/>
    <w:link w:val="60"/>
    <w:qFormat/>
    <w:rsid w:val="000D3BB3"/>
    <w:pPr>
      <w:keepNext/>
      <w:keepLines/>
      <w:widowControl w:val="0"/>
      <w:pBdr>
        <w:top w:val="double" w:sz="1" w:space="1" w:color="000000"/>
        <w:left w:val="double" w:sz="1" w:space="4" w:color="000000"/>
        <w:bottom w:val="double" w:sz="1" w:space="1" w:color="000000"/>
        <w:right w:val="double" w:sz="1" w:space="4" w:color="000000"/>
      </w:pBdr>
      <w:suppressAutoHyphens/>
      <w:overflowPunct w:val="0"/>
      <w:autoSpaceDE w:val="0"/>
      <w:autoSpaceDN w:val="0"/>
      <w:adjustRightInd w:val="0"/>
      <w:spacing w:line="360" w:lineRule="auto"/>
      <w:ind w:firstLine="567"/>
      <w:jc w:val="both"/>
      <w:outlineLvl w:val="5"/>
    </w:pPr>
    <w:rPr>
      <w:rFonts w:eastAsia="Arial Unicode MS"/>
      <w:b/>
      <w:sz w:val="28"/>
      <w:szCs w:val="24"/>
    </w:rPr>
  </w:style>
  <w:style w:type="paragraph" w:styleId="7">
    <w:name w:val="heading 7"/>
    <w:basedOn w:val="a"/>
    <w:next w:val="a"/>
    <w:link w:val="70"/>
    <w:qFormat/>
    <w:rsid w:val="000D3BB3"/>
    <w:pPr>
      <w:keepNext/>
      <w:keepLines/>
      <w:overflowPunct w:val="0"/>
      <w:autoSpaceDE w:val="0"/>
      <w:autoSpaceDN w:val="0"/>
      <w:adjustRightInd w:val="0"/>
      <w:spacing w:line="320" w:lineRule="exact"/>
      <w:ind w:firstLine="720"/>
      <w:jc w:val="center"/>
      <w:outlineLvl w:val="6"/>
    </w:pPr>
    <w:rPr>
      <w:b/>
      <w:sz w:val="23"/>
      <w:u w:val="single"/>
    </w:rPr>
  </w:style>
  <w:style w:type="paragraph" w:styleId="8">
    <w:name w:val="heading 8"/>
    <w:basedOn w:val="a"/>
    <w:next w:val="a"/>
    <w:link w:val="80"/>
    <w:qFormat/>
    <w:rsid w:val="000D3BB3"/>
    <w:pPr>
      <w:keepLines/>
      <w:overflowPunct w:val="0"/>
      <w:autoSpaceDE w:val="0"/>
      <w:autoSpaceDN w:val="0"/>
      <w:adjustRightInd w:val="0"/>
      <w:spacing w:before="240" w:after="60" w:line="320" w:lineRule="exact"/>
      <w:ind w:firstLine="567"/>
      <w:jc w:val="both"/>
      <w:outlineLvl w:val="7"/>
    </w:pPr>
    <w:rPr>
      <w:i/>
      <w:iCs/>
      <w:sz w:val="24"/>
      <w:szCs w:val="24"/>
    </w:rPr>
  </w:style>
  <w:style w:type="paragraph" w:styleId="9">
    <w:name w:val="heading 9"/>
    <w:basedOn w:val="a"/>
    <w:next w:val="a"/>
    <w:link w:val="90"/>
    <w:qFormat/>
    <w:rsid w:val="000D3BB3"/>
    <w:pPr>
      <w:keepLines/>
      <w:overflowPunct w:val="0"/>
      <w:autoSpaceDE w:val="0"/>
      <w:autoSpaceDN w:val="0"/>
      <w:adjustRightInd w:val="0"/>
      <w:spacing w:before="240" w:after="60" w:line="320" w:lineRule="exact"/>
      <w:ind w:firstLine="567"/>
      <w:jc w:val="both"/>
      <w:outlineLvl w:val="8"/>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 Знак"/>
    <w:basedOn w:val="a"/>
    <w:link w:val="a4"/>
    <w:uiPriority w:val="99"/>
    <w:rsid w:val="00BD6574"/>
    <w:pPr>
      <w:tabs>
        <w:tab w:val="center" w:pos="4677"/>
        <w:tab w:val="right" w:pos="9355"/>
      </w:tabs>
    </w:pPr>
  </w:style>
  <w:style w:type="character" w:customStyle="1" w:styleId="a4">
    <w:name w:val="Нижний колонтитул Знак"/>
    <w:aliases w:val=" Знак Знак"/>
    <w:link w:val="a3"/>
    <w:uiPriority w:val="99"/>
    <w:rsid w:val="00BD6574"/>
    <w:rPr>
      <w:rFonts w:ascii="Times New Roman" w:eastAsia="Times New Roman" w:hAnsi="Times New Roman" w:cs="Times New Roman"/>
      <w:sz w:val="20"/>
      <w:szCs w:val="20"/>
      <w:lang w:eastAsia="ru-RU"/>
    </w:rPr>
  </w:style>
  <w:style w:type="paragraph" w:styleId="12">
    <w:name w:val="toc 1"/>
    <w:aliases w:val="фр"/>
    <w:basedOn w:val="a"/>
    <w:next w:val="a"/>
    <w:autoRedefine/>
    <w:uiPriority w:val="39"/>
    <w:qFormat/>
    <w:rsid w:val="00526EEA"/>
    <w:pPr>
      <w:tabs>
        <w:tab w:val="right" w:leader="dot" w:pos="9356"/>
      </w:tabs>
      <w:spacing w:line="360" w:lineRule="auto"/>
      <w:ind w:right="283"/>
      <w:jc w:val="both"/>
      <w:outlineLvl w:val="1"/>
    </w:pPr>
    <w:rPr>
      <w:rFonts w:cs="Arial"/>
      <w:b/>
      <w:bCs/>
      <w:caps/>
      <w:noProof/>
      <w:sz w:val="24"/>
      <w:szCs w:val="24"/>
      <w:lang w:val="en-US" w:eastAsia="en-US" w:bidi="en-US"/>
    </w:rPr>
  </w:style>
  <w:style w:type="character" w:styleId="a5">
    <w:name w:val="page number"/>
    <w:basedOn w:val="a0"/>
    <w:rsid w:val="00BD6574"/>
  </w:style>
  <w:style w:type="paragraph" w:styleId="a6">
    <w:name w:val="List Paragraph"/>
    <w:basedOn w:val="a"/>
    <w:link w:val="a7"/>
    <w:uiPriority w:val="34"/>
    <w:qFormat/>
    <w:rsid w:val="00BD6574"/>
    <w:pPr>
      <w:ind w:left="720"/>
      <w:contextualSpacing/>
    </w:pPr>
    <w:rPr>
      <w:sz w:val="24"/>
      <w:szCs w:val="24"/>
      <w:lang w:val="en-US" w:bidi="en-US"/>
    </w:rPr>
  </w:style>
  <w:style w:type="paragraph" w:styleId="a8">
    <w:name w:val="header"/>
    <w:aliases w:val="??????? ??????????,ВерхКолонтитул Знак,ВерхКолонтитул"/>
    <w:basedOn w:val="a"/>
    <w:link w:val="a9"/>
    <w:uiPriority w:val="99"/>
    <w:rsid w:val="00BD6574"/>
    <w:pPr>
      <w:tabs>
        <w:tab w:val="center" w:pos="4677"/>
        <w:tab w:val="right" w:pos="9355"/>
      </w:tabs>
    </w:pPr>
  </w:style>
  <w:style w:type="character" w:customStyle="1" w:styleId="a9">
    <w:name w:val="Верхний колонтитул Знак"/>
    <w:aliases w:val="??????? ?????????? Знак,ВерхКолонтитул Знак Знак,ВерхКолонтитул Знак1"/>
    <w:link w:val="a8"/>
    <w:uiPriority w:val="99"/>
    <w:rsid w:val="00BD6574"/>
    <w:rPr>
      <w:rFonts w:ascii="Times New Roman" w:eastAsia="Times New Roman" w:hAnsi="Times New Roman" w:cs="Times New Roman"/>
      <w:sz w:val="20"/>
      <w:szCs w:val="20"/>
      <w:lang w:eastAsia="ru-RU"/>
    </w:rPr>
  </w:style>
  <w:style w:type="paragraph" w:customStyle="1" w:styleId="aa">
    <w:name w:val="Нормальный (таблица)"/>
    <w:basedOn w:val="a"/>
    <w:next w:val="a"/>
    <w:uiPriority w:val="99"/>
    <w:rsid w:val="00BD6574"/>
    <w:pPr>
      <w:widowControl w:val="0"/>
      <w:autoSpaceDE w:val="0"/>
      <w:autoSpaceDN w:val="0"/>
      <w:adjustRightInd w:val="0"/>
      <w:jc w:val="both"/>
    </w:pPr>
    <w:rPr>
      <w:rFonts w:ascii="Arial" w:hAnsi="Arial"/>
      <w:sz w:val="24"/>
      <w:szCs w:val="24"/>
    </w:rPr>
  </w:style>
  <w:style w:type="character" w:customStyle="1" w:styleId="a7">
    <w:name w:val="Абзац списка Знак"/>
    <w:link w:val="a6"/>
    <w:uiPriority w:val="34"/>
    <w:rsid w:val="00BD6574"/>
    <w:rPr>
      <w:rFonts w:ascii="Times New Roman" w:eastAsia="Times New Roman" w:hAnsi="Times New Roman" w:cs="Times New Roman"/>
      <w:sz w:val="24"/>
      <w:szCs w:val="24"/>
      <w:lang w:val="en-US" w:bidi="en-US"/>
    </w:rPr>
  </w:style>
  <w:style w:type="paragraph" w:styleId="ab">
    <w:name w:val="Balloon Text"/>
    <w:basedOn w:val="a"/>
    <w:link w:val="ac"/>
    <w:unhideWhenUsed/>
    <w:rsid w:val="00BD6574"/>
    <w:rPr>
      <w:rFonts w:ascii="Tahoma" w:hAnsi="Tahoma"/>
      <w:sz w:val="16"/>
      <w:szCs w:val="16"/>
    </w:rPr>
  </w:style>
  <w:style w:type="character" w:customStyle="1" w:styleId="ac">
    <w:name w:val="Текст выноски Знак"/>
    <w:link w:val="ab"/>
    <w:rsid w:val="00BD6574"/>
    <w:rPr>
      <w:rFonts w:ascii="Tahoma" w:eastAsia="Times New Roman" w:hAnsi="Tahoma" w:cs="Tahoma"/>
      <w:sz w:val="16"/>
      <w:szCs w:val="16"/>
      <w:lang w:eastAsia="ru-RU"/>
    </w:rPr>
  </w:style>
  <w:style w:type="paragraph" w:styleId="ad">
    <w:name w:val="Document Map"/>
    <w:basedOn w:val="a"/>
    <w:link w:val="ae"/>
    <w:uiPriority w:val="99"/>
    <w:semiHidden/>
    <w:unhideWhenUsed/>
    <w:rsid w:val="00BD6574"/>
    <w:rPr>
      <w:rFonts w:ascii="Tahoma" w:hAnsi="Tahoma"/>
      <w:sz w:val="16"/>
      <w:szCs w:val="16"/>
    </w:rPr>
  </w:style>
  <w:style w:type="character" w:customStyle="1" w:styleId="ae">
    <w:name w:val="Схема документа Знак"/>
    <w:link w:val="ad"/>
    <w:uiPriority w:val="99"/>
    <w:semiHidden/>
    <w:rsid w:val="00BD6574"/>
    <w:rPr>
      <w:rFonts w:ascii="Tahoma" w:eastAsia="Times New Roman" w:hAnsi="Tahoma" w:cs="Tahoma"/>
      <w:sz w:val="16"/>
      <w:szCs w:val="16"/>
      <w:lang w:eastAsia="ru-RU"/>
    </w:rPr>
  </w:style>
  <w:style w:type="paragraph" w:styleId="22">
    <w:name w:val="toc 2"/>
    <w:basedOn w:val="a"/>
    <w:next w:val="a"/>
    <w:autoRedefine/>
    <w:uiPriority w:val="39"/>
    <w:rsid w:val="00404025"/>
    <w:pPr>
      <w:tabs>
        <w:tab w:val="right" w:leader="dot" w:pos="9345"/>
      </w:tabs>
      <w:ind w:firstLine="709"/>
    </w:pPr>
    <w:rPr>
      <w:rFonts w:eastAsia="SimSun"/>
      <w:sz w:val="24"/>
      <w:szCs w:val="24"/>
      <w:lang w:eastAsia="zh-CN"/>
    </w:rPr>
  </w:style>
  <w:style w:type="character" w:styleId="af">
    <w:name w:val="Hyperlink"/>
    <w:uiPriority w:val="99"/>
    <w:unhideWhenUsed/>
    <w:rsid w:val="00351B08"/>
    <w:rPr>
      <w:color w:val="0000FF"/>
      <w:u w:val="single"/>
    </w:rPr>
  </w:style>
  <w:style w:type="character" w:customStyle="1" w:styleId="11">
    <w:name w:val="Заголовок 1 Знак"/>
    <w:link w:val="10"/>
    <w:rsid w:val="004F2FF9"/>
    <w:rPr>
      <w:rFonts w:ascii="Cambria" w:eastAsia="Times New Roman" w:hAnsi="Cambria" w:cs="Times New Roman"/>
      <w:b/>
      <w:bCs/>
      <w:color w:val="365F91"/>
      <w:sz w:val="28"/>
      <w:szCs w:val="28"/>
      <w:lang w:eastAsia="ru-RU"/>
    </w:rPr>
  </w:style>
  <w:style w:type="character" w:customStyle="1" w:styleId="20">
    <w:name w:val="Заголовок 2 Знак"/>
    <w:link w:val="2"/>
    <w:rsid w:val="004F2FF9"/>
    <w:rPr>
      <w:rFonts w:ascii="Cambria" w:eastAsia="Times New Roman" w:hAnsi="Cambria" w:cs="Times New Roman"/>
      <w:b/>
      <w:bCs/>
      <w:color w:val="4F81BD"/>
      <w:sz w:val="26"/>
      <w:szCs w:val="26"/>
      <w:lang w:eastAsia="ru-RU"/>
    </w:rPr>
  </w:style>
  <w:style w:type="character" w:customStyle="1" w:styleId="30">
    <w:name w:val="Заголовок 3 Знак"/>
    <w:link w:val="3"/>
    <w:rsid w:val="004F2FF9"/>
    <w:rPr>
      <w:rFonts w:ascii="Cambria" w:eastAsia="Times New Roman" w:hAnsi="Cambria" w:cs="Times New Roman"/>
      <w:b/>
      <w:bCs/>
      <w:color w:val="4F81BD"/>
      <w:sz w:val="20"/>
      <w:szCs w:val="20"/>
      <w:lang w:eastAsia="ru-RU"/>
    </w:rPr>
  </w:style>
  <w:style w:type="paragraph" w:customStyle="1" w:styleId="ConsPlusNormal">
    <w:name w:val="ConsPlusNormal"/>
    <w:rsid w:val="00823628"/>
    <w:pPr>
      <w:autoSpaceDE w:val="0"/>
      <w:autoSpaceDN w:val="0"/>
      <w:adjustRightInd w:val="0"/>
      <w:ind w:firstLine="720"/>
    </w:pPr>
    <w:rPr>
      <w:rFonts w:ascii="Arial" w:eastAsia="Times New Roman" w:hAnsi="Arial" w:cs="Arial"/>
    </w:rPr>
  </w:style>
  <w:style w:type="character" w:customStyle="1" w:styleId="apple-converted-space">
    <w:name w:val="apple-converted-space"/>
    <w:rsid w:val="00823628"/>
  </w:style>
  <w:style w:type="paragraph" w:styleId="af0">
    <w:name w:val="No Spacing"/>
    <w:link w:val="af1"/>
    <w:qFormat/>
    <w:rsid w:val="00823628"/>
    <w:rPr>
      <w:rFonts w:ascii="Times New Roman" w:eastAsia="Times New Roman" w:hAnsi="Times New Roman"/>
    </w:rPr>
  </w:style>
  <w:style w:type="paragraph" w:styleId="31">
    <w:name w:val="toc 3"/>
    <w:basedOn w:val="a"/>
    <w:next w:val="a"/>
    <w:autoRedefine/>
    <w:uiPriority w:val="39"/>
    <w:unhideWhenUsed/>
    <w:rsid w:val="00404025"/>
    <w:pPr>
      <w:tabs>
        <w:tab w:val="right" w:leader="dot" w:pos="9345"/>
      </w:tabs>
      <w:spacing w:after="100"/>
      <w:ind w:firstLine="709"/>
    </w:pPr>
  </w:style>
  <w:style w:type="paragraph" w:customStyle="1" w:styleId="13">
    <w:name w:val="Название1"/>
    <w:basedOn w:val="a"/>
    <w:next w:val="a"/>
    <w:link w:val="af2"/>
    <w:qFormat/>
    <w:rsid w:val="000A71FD"/>
    <w:pPr>
      <w:jc w:val="center"/>
    </w:pPr>
    <w:rPr>
      <w:b/>
      <w:sz w:val="26"/>
      <w:lang w:val="en-US" w:eastAsia="ar-SA"/>
    </w:rPr>
  </w:style>
  <w:style w:type="character" w:customStyle="1" w:styleId="af2">
    <w:name w:val="Название Знак"/>
    <w:aliases w:val=" Знак Знак12"/>
    <w:link w:val="13"/>
    <w:rsid w:val="000A71FD"/>
    <w:rPr>
      <w:rFonts w:ascii="Times New Roman" w:eastAsia="Times New Roman" w:hAnsi="Times New Roman" w:cs="Times New Roman"/>
      <w:b/>
      <w:sz w:val="26"/>
      <w:szCs w:val="20"/>
      <w:lang w:val="en-US" w:eastAsia="ar-SA"/>
    </w:rPr>
  </w:style>
  <w:style w:type="paragraph" w:styleId="af3">
    <w:name w:val="Subtitle"/>
    <w:basedOn w:val="a"/>
    <w:next w:val="a"/>
    <w:link w:val="af4"/>
    <w:qFormat/>
    <w:rsid w:val="000A71FD"/>
    <w:pPr>
      <w:numPr>
        <w:ilvl w:val="1"/>
      </w:numPr>
    </w:pPr>
    <w:rPr>
      <w:rFonts w:ascii="Cambria" w:hAnsi="Cambria"/>
      <w:i/>
      <w:iCs/>
      <w:color w:val="4F81BD"/>
      <w:spacing w:val="15"/>
      <w:sz w:val="24"/>
      <w:szCs w:val="24"/>
    </w:rPr>
  </w:style>
  <w:style w:type="character" w:customStyle="1" w:styleId="af4">
    <w:name w:val="Подзаголовок Знак"/>
    <w:link w:val="af3"/>
    <w:rsid w:val="000A71FD"/>
    <w:rPr>
      <w:rFonts w:ascii="Cambria" w:eastAsia="Times New Roman" w:hAnsi="Cambria" w:cs="Times New Roman"/>
      <w:i/>
      <w:iCs/>
      <w:color w:val="4F81BD"/>
      <w:spacing w:val="15"/>
      <w:sz w:val="24"/>
      <w:szCs w:val="24"/>
      <w:lang w:eastAsia="ru-RU"/>
    </w:rPr>
  </w:style>
  <w:style w:type="paragraph" w:styleId="af5">
    <w:name w:val="Body Text"/>
    <w:basedOn w:val="a"/>
    <w:link w:val="af6"/>
    <w:uiPriority w:val="99"/>
    <w:rsid w:val="001D7F26"/>
    <w:rPr>
      <w:sz w:val="32"/>
      <w:szCs w:val="24"/>
    </w:rPr>
  </w:style>
  <w:style w:type="character" w:customStyle="1" w:styleId="af6">
    <w:name w:val="Основной текст Знак"/>
    <w:link w:val="af5"/>
    <w:uiPriority w:val="99"/>
    <w:rsid w:val="001D7F26"/>
    <w:rPr>
      <w:rFonts w:ascii="Times New Roman" w:eastAsia="Times New Roman" w:hAnsi="Times New Roman" w:cs="Times New Roman"/>
      <w:sz w:val="32"/>
      <w:szCs w:val="24"/>
      <w:lang w:eastAsia="ru-RU"/>
    </w:rPr>
  </w:style>
  <w:style w:type="character" w:customStyle="1" w:styleId="text31">
    <w:name w:val="text31"/>
    <w:rsid w:val="001D7F26"/>
    <w:rPr>
      <w:rFonts w:ascii="Arial" w:hAnsi="Arial" w:cs="Arial" w:hint="default"/>
      <w:strike w:val="0"/>
      <w:dstrike w:val="0"/>
      <w:color w:val="000000"/>
      <w:sz w:val="17"/>
      <w:szCs w:val="17"/>
      <w:u w:val="none"/>
      <w:effect w:val="none"/>
    </w:rPr>
  </w:style>
  <w:style w:type="paragraph" w:customStyle="1" w:styleId="af7">
    <w:name w:val="основной"/>
    <w:basedOn w:val="a"/>
    <w:rsid w:val="003A4BDD"/>
    <w:pPr>
      <w:keepNext/>
    </w:pPr>
    <w:rPr>
      <w:sz w:val="24"/>
      <w:szCs w:val="24"/>
    </w:rPr>
  </w:style>
  <w:style w:type="paragraph" w:customStyle="1" w:styleId="ConsPlusTitle">
    <w:name w:val="ConsPlusTitle"/>
    <w:rsid w:val="004A5D50"/>
    <w:pPr>
      <w:autoSpaceDE w:val="0"/>
      <w:autoSpaceDN w:val="0"/>
      <w:adjustRightInd w:val="0"/>
    </w:pPr>
    <w:rPr>
      <w:rFonts w:ascii="Arial" w:eastAsia="Times New Roman" w:hAnsi="Arial" w:cs="Arial"/>
      <w:b/>
      <w:bCs/>
    </w:rPr>
  </w:style>
  <w:style w:type="paragraph" w:customStyle="1" w:styleId="nienie">
    <w:name w:val="nienie"/>
    <w:basedOn w:val="a"/>
    <w:rsid w:val="004A5D50"/>
    <w:pPr>
      <w:keepLines/>
      <w:widowControl w:val="0"/>
      <w:ind w:left="709" w:hanging="284"/>
      <w:jc w:val="both"/>
    </w:pPr>
    <w:rPr>
      <w:rFonts w:ascii="Peterburg" w:hAnsi="Peterburg" w:cs="Peterburg"/>
      <w:sz w:val="24"/>
      <w:szCs w:val="24"/>
    </w:rPr>
  </w:style>
  <w:style w:type="paragraph" w:customStyle="1" w:styleId="Iauiue">
    <w:name w:val="Iau?iue"/>
    <w:rsid w:val="004A5D50"/>
    <w:pPr>
      <w:widowControl w:val="0"/>
    </w:pPr>
    <w:rPr>
      <w:rFonts w:ascii="Times New Roman" w:eastAsia="Times New Roman" w:hAnsi="Times New Roman"/>
    </w:rPr>
  </w:style>
  <w:style w:type="paragraph" w:customStyle="1" w:styleId="af8">
    <w:name w:val="Отступ перед"/>
    <w:basedOn w:val="a"/>
    <w:rsid w:val="00983545"/>
    <w:pPr>
      <w:widowControl w:val="0"/>
      <w:shd w:val="clear" w:color="auto" w:fill="FFFFFF"/>
      <w:autoSpaceDE w:val="0"/>
      <w:autoSpaceDN w:val="0"/>
      <w:adjustRightInd w:val="0"/>
      <w:spacing w:before="120"/>
      <w:ind w:firstLine="284"/>
      <w:jc w:val="both"/>
    </w:pPr>
    <w:rPr>
      <w:sz w:val="24"/>
      <w:szCs w:val="22"/>
    </w:rPr>
  </w:style>
  <w:style w:type="paragraph" w:styleId="af9">
    <w:name w:val="endnote text"/>
    <w:basedOn w:val="a"/>
    <w:link w:val="afa"/>
    <w:uiPriority w:val="99"/>
    <w:semiHidden/>
    <w:unhideWhenUsed/>
    <w:rsid w:val="00983545"/>
  </w:style>
  <w:style w:type="character" w:customStyle="1" w:styleId="afa">
    <w:name w:val="Текст концевой сноски Знак"/>
    <w:link w:val="af9"/>
    <w:uiPriority w:val="99"/>
    <w:semiHidden/>
    <w:rsid w:val="00983545"/>
    <w:rPr>
      <w:rFonts w:ascii="Times New Roman" w:eastAsia="Times New Roman" w:hAnsi="Times New Roman" w:cs="Times New Roman"/>
      <w:sz w:val="20"/>
      <w:szCs w:val="20"/>
      <w:lang w:eastAsia="ru-RU"/>
    </w:rPr>
  </w:style>
  <w:style w:type="character" w:styleId="afb">
    <w:name w:val="endnote reference"/>
    <w:uiPriority w:val="99"/>
    <w:semiHidden/>
    <w:unhideWhenUsed/>
    <w:rsid w:val="00983545"/>
    <w:rPr>
      <w:vertAlign w:val="superscript"/>
    </w:rPr>
  </w:style>
  <w:style w:type="paragraph" w:customStyle="1" w:styleId="ConsPlusCell">
    <w:name w:val="ConsPlusCell"/>
    <w:rsid w:val="00DB7AA0"/>
    <w:pPr>
      <w:widowControl w:val="0"/>
      <w:autoSpaceDE w:val="0"/>
      <w:autoSpaceDN w:val="0"/>
      <w:adjustRightInd w:val="0"/>
    </w:pPr>
    <w:rPr>
      <w:rFonts w:ascii="Arial" w:eastAsia="Times New Roman" w:hAnsi="Arial" w:cs="Arial"/>
    </w:rPr>
  </w:style>
  <w:style w:type="paragraph" w:customStyle="1" w:styleId="afc">
    <w:name w:val="Знак Знак Знак Знак"/>
    <w:basedOn w:val="a"/>
    <w:rsid w:val="009B3CAC"/>
    <w:pPr>
      <w:autoSpaceDE w:val="0"/>
      <w:autoSpaceDN w:val="0"/>
      <w:spacing w:after="160" w:line="240" w:lineRule="exact"/>
    </w:pPr>
    <w:rPr>
      <w:rFonts w:ascii="Arial" w:hAnsi="Arial" w:cs="Arial"/>
      <w:b/>
      <w:bCs/>
      <w:lang w:val="en-US" w:eastAsia="de-DE"/>
    </w:rPr>
  </w:style>
  <w:style w:type="paragraph" w:styleId="23">
    <w:name w:val="Body Text Indent 2"/>
    <w:basedOn w:val="a"/>
    <w:link w:val="24"/>
    <w:unhideWhenUsed/>
    <w:rsid w:val="002A7817"/>
    <w:pPr>
      <w:spacing w:after="120" w:line="480" w:lineRule="auto"/>
      <w:ind w:left="283"/>
    </w:pPr>
  </w:style>
  <w:style w:type="character" w:customStyle="1" w:styleId="24">
    <w:name w:val="Основной текст с отступом 2 Знак"/>
    <w:link w:val="23"/>
    <w:rsid w:val="002A7817"/>
    <w:rPr>
      <w:rFonts w:ascii="Times New Roman" w:eastAsia="Times New Roman" w:hAnsi="Times New Roman" w:cs="Times New Roman"/>
      <w:sz w:val="20"/>
      <w:szCs w:val="20"/>
      <w:lang w:eastAsia="ru-RU"/>
    </w:rPr>
  </w:style>
  <w:style w:type="paragraph" w:customStyle="1" w:styleId="ConsNormal">
    <w:name w:val="ConsNormal"/>
    <w:rsid w:val="002A7817"/>
    <w:pPr>
      <w:widowControl w:val="0"/>
      <w:suppressAutoHyphens/>
      <w:ind w:firstLine="720"/>
    </w:pPr>
    <w:rPr>
      <w:rFonts w:ascii="Arial" w:eastAsia="Times New Roman" w:hAnsi="Arial"/>
      <w:lang w:eastAsia="en-US"/>
    </w:rPr>
  </w:style>
  <w:style w:type="paragraph" w:styleId="afd">
    <w:name w:val="Body Text Indent"/>
    <w:basedOn w:val="a"/>
    <w:link w:val="afe"/>
    <w:unhideWhenUsed/>
    <w:rsid w:val="006C6315"/>
    <w:pPr>
      <w:spacing w:after="120"/>
      <w:ind w:left="283"/>
    </w:pPr>
  </w:style>
  <w:style w:type="character" w:customStyle="1" w:styleId="afe">
    <w:name w:val="Основной текст с отступом Знак"/>
    <w:link w:val="afd"/>
    <w:rsid w:val="006C6315"/>
    <w:rPr>
      <w:rFonts w:ascii="Times New Roman" w:eastAsia="Times New Roman" w:hAnsi="Times New Roman" w:cs="Times New Roman"/>
      <w:sz w:val="20"/>
      <w:szCs w:val="20"/>
      <w:lang w:eastAsia="ru-RU"/>
    </w:rPr>
  </w:style>
  <w:style w:type="paragraph" w:customStyle="1" w:styleId="Style4">
    <w:name w:val="Style4"/>
    <w:basedOn w:val="a"/>
    <w:rsid w:val="00DC2196"/>
    <w:pPr>
      <w:widowControl w:val="0"/>
      <w:autoSpaceDE w:val="0"/>
      <w:autoSpaceDN w:val="0"/>
      <w:adjustRightInd w:val="0"/>
      <w:spacing w:line="322" w:lineRule="exact"/>
      <w:ind w:firstLine="734"/>
      <w:jc w:val="both"/>
    </w:pPr>
    <w:rPr>
      <w:sz w:val="24"/>
      <w:szCs w:val="24"/>
    </w:rPr>
  </w:style>
  <w:style w:type="character" w:customStyle="1" w:styleId="FontStyle11">
    <w:name w:val="Font Style11"/>
    <w:rsid w:val="00DC2196"/>
    <w:rPr>
      <w:rFonts w:ascii="Times New Roman" w:hAnsi="Times New Roman" w:cs="Times New Roman"/>
      <w:sz w:val="26"/>
      <w:szCs w:val="26"/>
    </w:rPr>
  </w:style>
  <w:style w:type="character" w:customStyle="1" w:styleId="FontStyle12">
    <w:name w:val="Font Style12"/>
    <w:rsid w:val="00DC2196"/>
    <w:rPr>
      <w:rFonts w:ascii="Times New Roman" w:hAnsi="Times New Roman" w:cs="Times New Roman"/>
      <w:sz w:val="24"/>
      <w:szCs w:val="24"/>
    </w:rPr>
  </w:style>
  <w:style w:type="numbering" w:customStyle="1" w:styleId="14">
    <w:name w:val="Нет списка1"/>
    <w:next w:val="a2"/>
    <w:uiPriority w:val="99"/>
    <w:semiHidden/>
    <w:unhideWhenUsed/>
    <w:rsid w:val="00CC0CBE"/>
  </w:style>
  <w:style w:type="paragraph" w:customStyle="1" w:styleId="15">
    <w:name w:val="текст 1"/>
    <w:basedOn w:val="a"/>
    <w:next w:val="a"/>
    <w:rsid w:val="00CC0CBE"/>
    <w:pPr>
      <w:ind w:firstLine="540"/>
      <w:jc w:val="both"/>
    </w:pPr>
    <w:rPr>
      <w:szCs w:val="24"/>
    </w:rPr>
  </w:style>
  <w:style w:type="paragraph" w:customStyle="1" w:styleId="aff">
    <w:name w:val="Îáû÷íûé"/>
    <w:rsid w:val="00CC0CBE"/>
    <w:rPr>
      <w:rFonts w:ascii="Times New Roman" w:eastAsia="Times New Roman" w:hAnsi="Times New Roman"/>
      <w:lang w:val="en-US"/>
    </w:rPr>
  </w:style>
  <w:style w:type="character" w:customStyle="1" w:styleId="25">
    <w:name w:val="Основной текст (2)"/>
    <w:rsid w:val="00CC0CBE"/>
    <w:rPr>
      <w:rFonts w:ascii="Gungsuh" w:eastAsia="Gungsuh" w:hAnsi="Gungsuh" w:cs="Gungsuh"/>
      <w:b w:val="0"/>
      <w:bCs w:val="0"/>
      <w:i w:val="0"/>
      <w:iCs w:val="0"/>
      <w:smallCaps w:val="0"/>
      <w:strike w:val="0"/>
      <w:spacing w:val="-20"/>
      <w:sz w:val="25"/>
      <w:szCs w:val="25"/>
      <w:u w:val="single"/>
    </w:rPr>
  </w:style>
  <w:style w:type="paragraph" w:customStyle="1" w:styleId="310">
    <w:name w:val="Основной текст с отступом 31"/>
    <w:basedOn w:val="a"/>
    <w:rsid w:val="004A101B"/>
    <w:pPr>
      <w:widowControl w:val="0"/>
      <w:shd w:val="clear" w:color="auto" w:fill="FFFFFF"/>
      <w:suppressAutoHyphens/>
      <w:spacing w:after="100"/>
      <w:ind w:firstLine="720"/>
      <w:jc w:val="both"/>
    </w:pPr>
    <w:rPr>
      <w:sz w:val="28"/>
      <w:lang w:eastAsia="ar-SA"/>
    </w:rPr>
  </w:style>
  <w:style w:type="character" w:customStyle="1" w:styleId="50">
    <w:name w:val="Заголовок 5 Знак"/>
    <w:link w:val="5"/>
    <w:rsid w:val="00715706"/>
    <w:rPr>
      <w:rFonts w:ascii="Calibri" w:eastAsia="Times New Roman" w:hAnsi="Calibri" w:cs="Times New Roman"/>
      <w:b/>
      <w:bCs/>
      <w:i/>
      <w:iCs/>
      <w:sz w:val="26"/>
      <w:szCs w:val="26"/>
    </w:rPr>
  </w:style>
  <w:style w:type="paragraph" w:styleId="aff0">
    <w:name w:val="Normal (Web)"/>
    <w:basedOn w:val="a"/>
    <w:uiPriority w:val="99"/>
    <w:unhideWhenUsed/>
    <w:rsid w:val="002B5E0D"/>
    <w:pPr>
      <w:spacing w:before="100" w:beforeAutospacing="1" w:after="100" w:afterAutospacing="1"/>
    </w:pPr>
    <w:rPr>
      <w:sz w:val="24"/>
      <w:szCs w:val="24"/>
    </w:rPr>
  </w:style>
  <w:style w:type="character" w:customStyle="1" w:styleId="41">
    <w:name w:val="Заголовок 4 Знак"/>
    <w:link w:val="40"/>
    <w:rsid w:val="000D3BB3"/>
    <w:rPr>
      <w:rFonts w:ascii="Times New Roman" w:eastAsia="Arial Unicode MS" w:hAnsi="Times New Roman"/>
      <w:sz w:val="24"/>
      <w:szCs w:val="24"/>
    </w:rPr>
  </w:style>
  <w:style w:type="character" w:customStyle="1" w:styleId="60">
    <w:name w:val="Заголовок 6 Знак"/>
    <w:link w:val="6"/>
    <w:rsid w:val="000D3BB3"/>
    <w:rPr>
      <w:rFonts w:ascii="Times New Roman" w:eastAsia="Arial Unicode MS" w:hAnsi="Times New Roman"/>
      <w:b/>
      <w:sz w:val="28"/>
      <w:szCs w:val="24"/>
    </w:rPr>
  </w:style>
  <w:style w:type="character" w:customStyle="1" w:styleId="70">
    <w:name w:val="Заголовок 7 Знак"/>
    <w:link w:val="7"/>
    <w:rsid w:val="000D3BB3"/>
    <w:rPr>
      <w:rFonts w:ascii="Times New Roman" w:eastAsia="Times New Roman" w:hAnsi="Times New Roman"/>
      <w:b/>
      <w:sz w:val="23"/>
      <w:u w:val="single"/>
    </w:rPr>
  </w:style>
  <w:style w:type="character" w:customStyle="1" w:styleId="80">
    <w:name w:val="Заголовок 8 Знак"/>
    <w:link w:val="8"/>
    <w:rsid w:val="000D3BB3"/>
    <w:rPr>
      <w:rFonts w:ascii="Times New Roman" w:eastAsia="Times New Roman" w:hAnsi="Times New Roman"/>
      <w:i/>
      <w:iCs/>
      <w:sz w:val="24"/>
      <w:szCs w:val="24"/>
    </w:rPr>
  </w:style>
  <w:style w:type="character" w:customStyle="1" w:styleId="90">
    <w:name w:val="Заголовок 9 Знак"/>
    <w:link w:val="9"/>
    <w:rsid w:val="000D3BB3"/>
    <w:rPr>
      <w:rFonts w:ascii="Arial" w:eastAsia="Times New Roman" w:hAnsi="Arial"/>
    </w:rPr>
  </w:style>
  <w:style w:type="character" w:customStyle="1" w:styleId="af1">
    <w:name w:val="Без интервала Знак"/>
    <w:link w:val="af0"/>
    <w:locked/>
    <w:rsid w:val="000D3BB3"/>
    <w:rPr>
      <w:rFonts w:ascii="Times New Roman" w:eastAsia="Times New Roman" w:hAnsi="Times New Roman"/>
      <w:lang w:val="ru-RU" w:eastAsia="ru-RU" w:bidi="ar-SA"/>
    </w:rPr>
  </w:style>
  <w:style w:type="paragraph" w:customStyle="1" w:styleId="u">
    <w:name w:val="u"/>
    <w:basedOn w:val="a"/>
    <w:rsid w:val="000D3BB3"/>
    <w:pPr>
      <w:spacing w:before="100" w:beforeAutospacing="1" w:after="100" w:afterAutospacing="1"/>
    </w:pPr>
    <w:rPr>
      <w:sz w:val="24"/>
      <w:szCs w:val="24"/>
    </w:rPr>
  </w:style>
  <w:style w:type="paragraph" w:customStyle="1" w:styleId="ConsPlusNonformat">
    <w:name w:val="ConsPlusNonformat"/>
    <w:rsid w:val="000D3BB3"/>
    <w:pPr>
      <w:autoSpaceDE w:val="0"/>
      <w:autoSpaceDN w:val="0"/>
      <w:adjustRightInd w:val="0"/>
    </w:pPr>
    <w:rPr>
      <w:rFonts w:ascii="Courier New" w:hAnsi="Courier New" w:cs="Courier New"/>
    </w:rPr>
  </w:style>
  <w:style w:type="paragraph" w:customStyle="1" w:styleId="311">
    <w:name w:val="Основной текст с отступом 311"/>
    <w:basedOn w:val="a"/>
    <w:rsid w:val="000D3BB3"/>
    <w:pPr>
      <w:widowControl w:val="0"/>
      <w:shd w:val="clear" w:color="auto" w:fill="FFFFFF"/>
      <w:suppressAutoHyphens/>
      <w:spacing w:after="100"/>
      <w:ind w:firstLine="720"/>
      <w:jc w:val="both"/>
    </w:pPr>
    <w:rPr>
      <w:sz w:val="28"/>
      <w:lang w:eastAsia="ar-SA"/>
    </w:rPr>
  </w:style>
  <w:style w:type="paragraph" w:customStyle="1" w:styleId="32">
    <w:name w:val="Основной текст с отступом 32"/>
    <w:basedOn w:val="a"/>
    <w:rsid w:val="000D3BB3"/>
    <w:pPr>
      <w:widowControl w:val="0"/>
      <w:shd w:val="clear" w:color="auto" w:fill="FFFFFF"/>
      <w:suppressAutoHyphens/>
      <w:spacing w:after="100"/>
      <w:ind w:firstLine="720"/>
      <w:jc w:val="both"/>
    </w:pPr>
    <w:rPr>
      <w:sz w:val="28"/>
      <w:lang w:eastAsia="ar-SA"/>
    </w:rPr>
  </w:style>
  <w:style w:type="paragraph" w:customStyle="1" w:styleId="16">
    <w:name w:val="Текст1"/>
    <w:basedOn w:val="a"/>
    <w:rsid w:val="000D3BB3"/>
    <w:pPr>
      <w:suppressAutoHyphens/>
    </w:pPr>
    <w:rPr>
      <w:rFonts w:ascii="Courier New" w:hAnsi="Courier New" w:cs="Courier New"/>
      <w:lang w:eastAsia="ar-SA"/>
    </w:rPr>
  </w:style>
  <w:style w:type="paragraph" w:styleId="aff1">
    <w:name w:val="caption"/>
    <w:basedOn w:val="a"/>
    <w:next w:val="a"/>
    <w:qFormat/>
    <w:rsid w:val="000D3BB3"/>
    <w:pPr>
      <w:keepLines/>
      <w:overflowPunct w:val="0"/>
      <w:autoSpaceDE w:val="0"/>
      <w:autoSpaceDN w:val="0"/>
      <w:adjustRightInd w:val="0"/>
      <w:spacing w:line="320" w:lineRule="exact"/>
      <w:ind w:firstLine="567"/>
      <w:jc w:val="both"/>
    </w:pPr>
    <w:rPr>
      <w:b/>
      <w:bCs/>
      <w:sz w:val="28"/>
      <w:szCs w:val="28"/>
    </w:rPr>
  </w:style>
  <w:style w:type="character" w:styleId="aff2">
    <w:name w:val="Strong"/>
    <w:uiPriority w:val="22"/>
    <w:qFormat/>
    <w:rsid w:val="000D3BB3"/>
    <w:rPr>
      <w:b/>
      <w:bCs/>
    </w:rPr>
  </w:style>
  <w:style w:type="character" w:styleId="aff3">
    <w:name w:val="Emphasis"/>
    <w:uiPriority w:val="20"/>
    <w:qFormat/>
    <w:rsid w:val="000D3BB3"/>
    <w:rPr>
      <w:i/>
      <w:iCs/>
    </w:rPr>
  </w:style>
  <w:style w:type="character" w:styleId="aff4">
    <w:name w:val="FollowedHyperlink"/>
    <w:rsid w:val="000D3BB3"/>
    <w:rPr>
      <w:color w:val="800080"/>
      <w:u w:val="single"/>
    </w:rPr>
  </w:style>
  <w:style w:type="paragraph" w:styleId="4">
    <w:name w:val="List Bullet 4"/>
    <w:basedOn w:val="a"/>
    <w:autoRedefine/>
    <w:rsid w:val="000D3BB3"/>
    <w:pPr>
      <w:numPr>
        <w:numId w:val="5"/>
      </w:numPr>
    </w:pPr>
    <w:rPr>
      <w:lang w:val="en-GB"/>
    </w:rPr>
  </w:style>
  <w:style w:type="paragraph" w:styleId="33">
    <w:name w:val="Body Text 3"/>
    <w:basedOn w:val="a"/>
    <w:link w:val="34"/>
    <w:rsid w:val="000D3BB3"/>
    <w:pPr>
      <w:widowControl w:val="0"/>
      <w:shd w:val="clear" w:color="auto" w:fill="FFFFFF"/>
      <w:autoSpaceDE w:val="0"/>
      <w:autoSpaceDN w:val="0"/>
      <w:adjustRightInd w:val="0"/>
      <w:jc w:val="center"/>
    </w:pPr>
    <w:rPr>
      <w:sz w:val="24"/>
      <w:szCs w:val="24"/>
    </w:rPr>
  </w:style>
  <w:style w:type="character" w:customStyle="1" w:styleId="34">
    <w:name w:val="Основной текст 3 Знак"/>
    <w:link w:val="33"/>
    <w:rsid w:val="000D3BB3"/>
    <w:rPr>
      <w:rFonts w:ascii="Times New Roman" w:eastAsia="Times New Roman" w:hAnsi="Times New Roman"/>
      <w:sz w:val="24"/>
      <w:szCs w:val="24"/>
      <w:shd w:val="clear" w:color="auto" w:fill="FFFFFF"/>
    </w:rPr>
  </w:style>
  <w:style w:type="paragraph" w:styleId="35">
    <w:name w:val="Body Text Indent 3"/>
    <w:basedOn w:val="a"/>
    <w:link w:val="36"/>
    <w:rsid w:val="000D3BB3"/>
    <w:pPr>
      <w:spacing w:after="120"/>
      <w:ind w:left="283"/>
    </w:pPr>
    <w:rPr>
      <w:sz w:val="16"/>
      <w:szCs w:val="16"/>
    </w:rPr>
  </w:style>
  <w:style w:type="character" w:customStyle="1" w:styleId="36">
    <w:name w:val="Основной текст с отступом 3 Знак"/>
    <w:link w:val="35"/>
    <w:rsid w:val="000D3BB3"/>
    <w:rPr>
      <w:rFonts w:ascii="Times New Roman" w:eastAsia="Times New Roman" w:hAnsi="Times New Roman"/>
      <w:sz w:val="16"/>
      <w:szCs w:val="16"/>
    </w:rPr>
  </w:style>
  <w:style w:type="paragraph" w:styleId="aff5">
    <w:name w:val="Plain Text"/>
    <w:basedOn w:val="a"/>
    <w:link w:val="aff6"/>
    <w:rsid w:val="000D3BB3"/>
    <w:rPr>
      <w:rFonts w:ascii="Courier New" w:hAnsi="Courier New"/>
    </w:rPr>
  </w:style>
  <w:style w:type="character" w:customStyle="1" w:styleId="aff6">
    <w:name w:val="Текст Знак"/>
    <w:link w:val="aff5"/>
    <w:rsid w:val="000D3BB3"/>
    <w:rPr>
      <w:rFonts w:ascii="Courier New" w:eastAsia="Times New Roman" w:hAnsi="Courier New"/>
    </w:rPr>
  </w:style>
  <w:style w:type="paragraph" w:customStyle="1" w:styleId="HeadDoc">
    <w:name w:val="HeadDoc"/>
    <w:rsid w:val="000D3BB3"/>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0D3BB3"/>
    <w:pPr>
      <w:widowControl w:val="0"/>
    </w:pPr>
    <w:rPr>
      <w:rFonts w:ascii="Times New Roman" w:eastAsia="Times New Roman" w:hAnsi="Times New Roman"/>
      <w:sz w:val="28"/>
      <w:szCs w:val="28"/>
    </w:rPr>
  </w:style>
  <w:style w:type="paragraph" w:customStyle="1" w:styleId="17">
    <w:name w:val="Основной текст с отступом1"/>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ConsNonformat">
    <w:name w:val="ConsNonformat"/>
    <w:rsid w:val="000D3BB3"/>
    <w:pPr>
      <w:widowControl w:val="0"/>
      <w:autoSpaceDE w:val="0"/>
      <w:autoSpaceDN w:val="0"/>
      <w:adjustRightInd w:val="0"/>
    </w:pPr>
    <w:rPr>
      <w:rFonts w:ascii="Courier New" w:eastAsia="Times New Roman" w:hAnsi="Courier New" w:cs="Courier New"/>
    </w:rPr>
  </w:style>
  <w:style w:type="paragraph" w:customStyle="1" w:styleId="37">
    <w:name w:val="Îñíîâíîé òåêñò ñ îòñòóïîì 3"/>
    <w:basedOn w:val="aff"/>
    <w:rsid w:val="000D3BB3"/>
    <w:pPr>
      <w:widowControl w:val="0"/>
      <w:ind w:firstLine="567"/>
      <w:jc w:val="both"/>
    </w:pPr>
    <w:rPr>
      <w:rFonts w:ascii="Peterburg" w:hAnsi="Peterburg" w:cs="Peterburg"/>
      <w:b/>
      <w:bCs/>
      <w:i/>
      <w:iCs/>
      <w:sz w:val="24"/>
      <w:szCs w:val="24"/>
      <w:lang w:val="ru-RU"/>
    </w:rPr>
  </w:style>
  <w:style w:type="paragraph" w:customStyle="1" w:styleId="Iniiaiieoaeno">
    <w:name w:val="Iniiaiie oaeno"/>
    <w:basedOn w:val="Iauiue"/>
    <w:rsid w:val="000D3BB3"/>
    <w:pPr>
      <w:widowControl/>
      <w:jc w:val="both"/>
    </w:pPr>
    <w:rPr>
      <w:rFonts w:ascii="Peterburg" w:hAnsi="Peterburg" w:cs="Peterburg"/>
    </w:rPr>
  </w:style>
  <w:style w:type="paragraph" w:customStyle="1" w:styleId="Iniiaiieoaeno2">
    <w:name w:val="Iniiaiie oaeno 2"/>
    <w:basedOn w:val="a"/>
    <w:rsid w:val="000D3BB3"/>
    <w:pPr>
      <w:widowControl w:val="0"/>
      <w:ind w:firstLine="567"/>
      <w:jc w:val="both"/>
    </w:pPr>
    <w:rPr>
      <w:b/>
      <w:bCs/>
      <w:color w:val="000000"/>
      <w:sz w:val="24"/>
      <w:szCs w:val="24"/>
    </w:rPr>
  </w:style>
  <w:style w:type="paragraph" w:customStyle="1" w:styleId="caaieiaie2">
    <w:name w:val="caaieiaie 2"/>
    <w:basedOn w:val="Iauiue"/>
    <w:next w:val="Iauiue"/>
    <w:rsid w:val="000D3BB3"/>
    <w:pPr>
      <w:keepNext/>
      <w:keepLines/>
      <w:spacing w:before="240" w:after="60"/>
      <w:jc w:val="center"/>
    </w:pPr>
    <w:rPr>
      <w:rFonts w:ascii="Peterburg" w:hAnsi="Peterburg" w:cs="Peterburg"/>
      <w:b/>
      <w:bCs/>
      <w:sz w:val="24"/>
      <w:szCs w:val="24"/>
    </w:rPr>
  </w:style>
  <w:style w:type="paragraph" w:customStyle="1" w:styleId="18">
    <w:name w:val="çàãîëîâîê 1"/>
    <w:basedOn w:val="aff"/>
    <w:next w:val="aff"/>
    <w:rsid w:val="000D3BB3"/>
    <w:pPr>
      <w:keepNext/>
      <w:widowControl w:val="0"/>
    </w:pPr>
    <w:rPr>
      <w:sz w:val="28"/>
      <w:szCs w:val="28"/>
      <w:lang w:val="ru-RU"/>
    </w:rPr>
  </w:style>
  <w:style w:type="paragraph" w:customStyle="1" w:styleId="aff7">
    <w:name w:val="Îñíîâíîé òåêñò"/>
    <w:basedOn w:val="aff"/>
    <w:rsid w:val="000D3BB3"/>
    <w:pPr>
      <w:widowControl w:val="0"/>
      <w:tabs>
        <w:tab w:val="left" w:leader="dot" w:pos="9072"/>
      </w:tabs>
      <w:jc w:val="both"/>
    </w:pPr>
    <w:rPr>
      <w:b/>
      <w:bCs/>
      <w:sz w:val="24"/>
      <w:szCs w:val="24"/>
      <w:lang w:val="ru-RU"/>
    </w:rPr>
  </w:style>
  <w:style w:type="paragraph" w:customStyle="1" w:styleId="Iniiaiieoaenonionooiii2">
    <w:name w:val="Iniiaiie oaeno n ionooiii 2"/>
    <w:basedOn w:val="Iauiue"/>
    <w:rsid w:val="000D3BB3"/>
    <w:pPr>
      <w:widowControl/>
      <w:ind w:firstLine="284"/>
      <w:jc w:val="both"/>
    </w:pPr>
    <w:rPr>
      <w:rFonts w:ascii="Peterburg" w:hAnsi="Peterburg" w:cs="Peterburg"/>
    </w:rPr>
  </w:style>
  <w:style w:type="paragraph" w:customStyle="1" w:styleId="19">
    <w:name w:val="З1"/>
    <w:basedOn w:val="a"/>
    <w:next w:val="a"/>
    <w:rsid w:val="000D3BB3"/>
    <w:pPr>
      <w:snapToGrid w:val="0"/>
      <w:spacing w:line="360" w:lineRule="auto"/>
      <w:ind w:firstLine="748"/>
      <w:jc w:val="both"/>
    </w:pPr>
    <w:rPr>
      <w:b/>
      <w:sz w:val="24"/>
      <w:szCs w:val="24"/>
    </w:rPr>
  </w:style>
  <w:style w:type="paragraph" w:customStyle="1" w:styleId="210">
    <w:name w:val="Основной текст 21"/>
    <w:basedOn w:val="a"/>
    <w:rsid w:val="000D3BB3"/>
    <w:pPr>
      <w:widowControl w:val="0"/>
      <w:spacing w:before="120"/>
      <w:jc w:val="both"/>
    </w:pPr>
    <w:rPr>
      <w:sz w:val="24"/>
    </w:rPr>
  </w:style>
  <w:style w:type="paragraph" w:customStyle="1" w:styleId="26">
    <w:name w:val="Îñíîâíîé òåêñò 2"/>
    <w:basedOn w:val="aff"/>
    <w:rsid w:val="000D3BB3"/>
    <w:pPr>
      <w:widowControl w:val="0"/>
      <w:ind w:firstLine="720"/>
      <w:jc w:val="both"/>
    </w:pPr>
    <w:rPr>
      <w:b/>
      <w:bCs/>
      <w:color w:val="000000"/>
      <w:sz w:val="24"/>
      <w:szCs w:val="24"/>
    </w:rPr>
  </w:style>
  <w:style w:type="character" w:styleId="aff8">
    <w:name w:val="line number"/>
    <w:rsid w:val="000D3BB3"/>
  </w:style>
  <w:style w:type="character" w:customStyle="1" w:styleId="WW8Num1z0">
    <w:name w:val="WW8Num1z0"/>
    <w:rsid w:val="000D3BB3"/>
    <w:rPr>
      <w:rFonts w:ascii="Symbol" w:hAnsi="Symbol" w:cs="Symbol"/>
    </w:rPr>
  </w:style>
  <w:style w:type="character" w:customStyle="1" w:styleId="WW8Num2z0">
    <w:name w:val="WW8Num2z0"/>
    <w:rsid w:val="000D3BB3"/>
    <w:rPr>
      <w:rFonts w:ascii="Symbol" w:hAnsi="Symbol" w:cs="Symbol"/>
    </w:rPr>
  </w:style>
  <w:style w:type="character" w:customStyle="1" w:styleId="WW8Num3z0">
    <w:name w:val="WW8Num3z0"/>
    <w:rsid w:val="000D3BB3"/>
    <w:rPr>
      <w:rFonts w:ascii="Symbol" w:hAnsi="Symbol"/>
    </w:rPr>
  </w:style>
  <w:style w:type="character" w:customStyle="1" w:styleId="WW8Num4z0">
    <w:name w:val="WW8Num4z0"/>
    <w:rsid w:val="000D3BB3"/>
    <w:rPr>
      <w:rFonts w:ascii="Symbol" w:hAnsi="Symbol"/>
    </w:rPr>
  </w:style>
  <w:style w:type="character" w:customStyle="1" w:styleId="WW8Num4z2">
    <w:name w:val="WW8Num4z2"/>
    <w:rsid w:val="000D3BB3"/>
    <w:rPr>
      <w:rFonts w:ascii="Wingdings" w:hAnsi="Wingdings" w:cs="Wingdings"/>
    </w:rPr>
  </w:style>
  <w:style w:type="character" w:customStyle="1" w:styleId="WW8Num4z4">
    <w:name w:val="WW8Num4z4"/>
    <w:rsid w:val="000D3BB3"/>
    <w:rPr>
      <w:rFonts w:ascii="Courier New" w:hAnsi="Courier New" w:cs="Courier New"/>
    </w:rPr>
  </w:style>
  <w:style w:type="character" w:customStyle="1" w:styleId="WW8Num5z0">
    <w:name w:val="WW8Num5z0"/>
    <w:rsid w:val="000D3BB3"/>
    <w:rPr>
      <w:rFonts w:ascii="Symbol" w:hAnsi="Symbol"/>
    </w:rPr>
  </w:style>
  <w:style w:type="character" w:customStyle="1" w:styleId="WW8Num6z0">
    <w:name w:val="WW8Num6z0"/>
    <w:rsid w:val="000D3BB3"/>
    <w:rPr>
      <w:rFonts w:ascii="Symbol" w:hAnsi="Symbol"/>
    </w:rPr>
  </w:style>
  <w:style w:type="character" w:customStyle="1" w:styleId="WW8Num7z0">
    <w:name w:val="WW8Num7z0"/>
    <w:rsid w:val="000D3BB3"/>
    <w:rPr>
      <w:rFonts w:ascii="Symbol" w:hAnsi="Symbol"/>
    </w:rPr>
  </w:style>
  <w:style w:type="character" w:customStyle="1" w:styleId="WW8Num8z0">
    <w:name w:val="WW8Num8z0"/>
    <w:rsid w:val="000D3BB3"/>
    <w:rPr>
      <w:rFonts w:ascii="Symbol" w:hAnsi="Symbol"/>
    </w:rPr>
  </w:style>
  <w:style w:type="character" w:customStyle="1" w:styleId="WW8Num9z0">
    <w:name w:val="WW8Num9z0"/>
    <w:rsid w:val="000D3BB3"/>
    <w:rPr>
      <w:rFonts w:ascii="Symbol" w:hAnsi="Symbol" w:cs="Symbol"/>
    </w:rPr>
  </w:style>
  <w:style w:type="character" w:customStyle="1" w:styleId="WW8Num10z0">
    <w:name w:val="WW8Num10z0"/>
    <w:rsid w:val="000D3BB3"/>
    <w:rPr>
      <w:rFonts w:ascii="Symbol" w:hAnsi="Symbol" w:cs="Symbol"/>
    </w:rPr>
  </w:style>
  <w:style w:type="character" w:customStyle="1" w:styleId="WW8Num11z0">
    <w:name w:val="WW8Num11z0"/>
    <w:rsid w:val="000D3BB3"/>
    <w:rPr>
      <w:rFonts w:ascii="Times New Roman" w:eastAsia="Times New Roman" w:hAnsi="Times New Roman"/>
    </w:rPr>
  </w:style>
  <w:style w:type="character" w:customStyle="1" w:styleId="WW8Num11z1">
    <w:name w:val="WW8Num11z1"/>
    <w:rsid w:val="000D3BB3"/>
    <w:rPr>
      <w:rFonts w:ascii="Symbol" w:hAnsi="Symbol" w:cs="Symbol"/>
    </w:rPr>
  </w:style>
  <w:style w:type="character" w:customStyle="1" w:styleId="WW8Num11z2">
    <w:name w:val="WW8Num11z2"/>
    <w:rsid w:val="000D3BB3"/>
    <w:rPr>
      <w:rFonts w:ascii="Wingdings" w:hAnsi="Wingdings" w:cs="Wingdings"/>
    </w:rPr>
  </w:style>
  <w:style w:type="character" w:customStyle="1" w:styleId="WW8Num11z4">
    <w:name w:val="WW8Num11z4"/>
    <w:rsid w:val="000D3BB3"/>
    <w:rPr>
      <w:rFonts w:ascii="Courier New" w:hAnsi="Courier New" w:cs="Courier New"/>
    </w:rPr>
  </w:style>
  <w:style w:type="character" w:customStyle="1" w:styleId="WW8Num12z0">
    <w:name w:val="WW8Num12z0"/>
    <w:rsid w:val="000D3BB3"/>
    <w:rPr>
      <w:rFonts w:ascii="Symbol" w:hAnsi="Symbol" w:cs="Symbol"/>
    </w:rPr>
  </w:style>
  <w:style w:type="character" w:customStyle="1" w:styleId="WW8Num12z1">
    <w:name w:val="WW8Num12z1"/>
    <w:rsid w:val="000D3BB3"/>
    <w:rPr>
      <w:rFonts w:ascii="Courier New" w:hAnsi="Courier New" w:cs="Courier New"/>
    </w:rPr>
  </w:style>
  <w:style w:type="character" w:customStyle="1" w:styleId="WW8Num12z2">
    <w:name w:val="WW8Num12z2"/>
    <w:rsid w:val="000D3BB3"/>
    <w:rPr>
      <w:rFonts w:ascii="Wingdings" w:hAnsi="Wingdings" w:cs="Wingdings"/>
    </w:rPr>
  </w:style>
  <w:style w:type="character" w:customStyle="1" w:styleId="WW8Num14z0">
    <w:name w:val="WW8Num14z0"/>
    <w:rsid w:val="000D3BB3"/>
    <w:rPr>
      <w:rFonts w:ascii="Times New Roman" w:eastAsia="Times New Roman" w:hAnsi="Times New Roman"/>
    </w:rPr>
  </w:style>
  <w:style w:type="character" w:customStyle="1" w:styleId="WW8Num14z1">
    <w:name w:val="WW8Num14z1"/>
    <w:rsid w:val="000D3BB3"/>
    <w:rPr>
      <w:rFonts w:ascii="Symbol" w:hAnsi="Symbol" w:cs="Symbol"/>
    </w:rPr>
  </w:style>
  <w:style w:type="character" w:customStyle="1" w:styleId="WW8Num14z2">
    <w:name w:val="WW8Num14z2"/>
    <w:rsid w:val="000D3BB3"/>
    <w:rPr>
      <w:rFonts w:ascii="Wingdings" w:hAnsi="Wingdings" w:cs="Wingdings"/>
    </w:rPr>
  </w:style>
  <w:style w:type="character" w:customStyle="1" w:styleId="WW8Num14z4">
    <w:name w:val="WW8Num14z4"/>
    <w:rsid w:val="000D3BB3"/>
    <w:rPr>
      <w:rFonts w:ascii="Courier New" w:hAnsi="Courier New" w:cs="Courier New"/>
    </w:rPr>
  </w:style>
  <w:style w:type="character" w:customStyle="1" w:styleId="WW8Num15z0">
    <w:name w:val="WW8Num15z0"/>
    <w:rsid w:val="000D3BB3"/>
    <w:rPr>
      <w:rFonts w:ascii="Symbol" w:hAnsi="Symbol" w:cs="Symbol"/>
    </w:rPr>
  </w:style>
  <w:style w:type="character" w:customStyle="1" w:styleId="WW8Num15z1">
    <w:name w:val="WW8Num15z1"/>
    <w:rsid w:val="000D3BB3"/>
    <w:rPr>
      <w:rFonts w:ascii="Courier New" w:hAnsi="Courier New" w:cs="Courier New"/>
    </w:rPr>
  </w:style>
  <w:style w:type="character" w:customStyle="1" w:styleId="WW8Num15z2">
    <w:name w:val="WW8Num15z2"/>
    <w:rsid w:val="000D3BB3"/>
    <w:rPr>
      <w:rFonts w:ascii="Wingdings" w:hAnsi="Wingdings" w:cs="Wingdings"/>
    </w:rPr>
  </w:style>
  <w:style w:type="character" w:customStyle="1" w:styleId="WW8Num16z0">
    <w:name w:val="WW8Num16z0"/>
    <w:rsid w:val="000D3BB3"/>
    <w:rPr>
      <w:rFonts w:ascii="Symbol" w:hAnsi="Symbol" w:cs="Symbol"/>
    </w:rPr>
  </w:style>
  <w:style w:type="character" w:customStyle="1" w:styleId="WW8Num16z1">
    <w:name w:val="WW8Num16z1"/>
    <w:rsid w:val="000D3BB3"/>
    <w:rPr>
      <w:rFonts w:ascii="Courier New" w:hAnsi="Courier New" w:cs="Courier New"/>
    </w:rPr>
  </w:style>
  <w:style w:type="character" w:customStyle="1" w:styleId="WW8Num16z2">
    <w:name w:val="WW8Num16z2"/>
    <w:rsid w:val="000D3BB3"/>
    <w:rPr>
      <w:rFonts w:ascii="Wingdings" w:hAnsi="Wingdings" w:cs="Wingdings"/>
    </w:rPr>
  </w:style>
  <w:style w:type="character" w:customStyle="1" w:styleId="WW8Num17z0">
    <w:name w:val="WW8Num17z0"/>
    <w:rsid w:val="000D3BB3"/>
    <w:rPr>
      <w:rFonts w:ascii="Symbol" w:hAnsi="Symbol" w:cs="Symbol"/>
    </w:rPr>
  </w:style>
  <w:style w:type="character" w:customStyle="1" w:styleId="WW8Num17z2">
    <w:name w:val="WW8Num17z2"/>
    <w:rsid w:val="000D3BB3"/>
    <w:rPr>
      <w:rFonts w:ascii="Wingdings" w:hAnsi="Wingdings" w:cs="Wingdings"/>
    </w:rPr>
  </w:style>
  <w:style w:type="character" w:customStyle="1" w:styleId="WW8Num17z4">
    <w:name w:val="WW8Num17z4"/>
    <w:rsid w:val="000D3BB3"/>
    <w:rPr>
      <w:rFonts w:ascii="Courier New" w:hAnsi="Courier New" w:cs="Courier New"/>
    </w:rPr>
  </w:style>
  <w:style w:type="character" w:customStyle="1" w:styleId="WW8Num18z0">
    <w:name w:val="WW8Num18z0"/>
    <w:rsid w:val="000D3BB3"/>
    <w:rPr>
      <w:rFonts w:ascii="Symbol" w:hAnsi="Symbol" w:cs="Symbol"/>
    </w:rPr>
  </w:style>
  <w:style w:type="character" w:customStyle="1" w:styleId="WW8Num18z1">
    <w:name w:val="WW8Num18z1"/>
    <w:rsid w:val="000D3BB3"/>
    <w:rPr>
      <w:rFonts w:ascii="Courier New" w:hAnsi="Courier New" w:cs="Courier New"/>
    </w:rPr>
  </w:style>
  <w:style w:type="character" w:customStyle="1" w:styleId="WW8Num18z2">
    <w:name w:val="WW8Num18z2"/>
    <w:rsid w:val="000D3BB3"/>
    <w:rPr>
      <w:rFonts w:ascii="Wingdings" w:hAnsi="Wingdings" w:cs="Wingdings"/>
    </w:rPr>
  </w:style>
  <w:style w:type="character" w:customStyle="1" w:styleId="WW8Num19z0">
    <w:name w:val="WW8Num19z0"/>
    <w:rsid w:val="000D3BB3"/>
    <w:rPr>
      <w:rFonts w:ascii="Symbol" w:hAnsi="Symbol" w:cs="Symbol"/>
    </w:rPr>
  </w:style>
  <w:style w:type="character" w:customStyle="1" w:styleId="WW8Num19z2">
    <w:name w:val="WW8Num19z2"/>
    <w:rsid w:val="000D3BB3"/>
    <w:rPr>
      <w:rFonts w:ascii="Wingdings" w:hAnsi="Wingdings" w:cs="Wingdings"/>
    </w:rPr>
  </w:style>
  <w:style w:type="character" w:customStyle="1" w:styleId="WW8Num19z4">
    <w:name w:val="WW8Num19z4"/>
    <w:rsid w:val="000D3BB3"/>
    <w:rPr>
      <w:rFonts w:ascii="Courier New" w:hAnsi="Courier New" w:cs="Courier New"/>
    </w:rPr>
  </w:style>
  <w:style w:type="character" w:customStyle="1" w:styleId="WW8Num20z0">
    <w:name w:val="WW8Num20z0"/>
    <w:rsid w:val="000D3BB3"/>
    <w:rPr>
      <w:rFonts w:ascii="Symbol" w:hAnsi="Symbol" w:cs="Symbol"/>
    </w:rPr>
  </w:style>
  <w:style w:type="character" w:customStyle="1" w:styleId="WW8Num20z1">
    <w:name w:val="WW8Num20z1"/>
    <w:rsid w:val="000D3BB3"/>
    <w:rPr>
      <w:rFonts w:ascii="Courier New" w:hAnsi="Courier New" w:cs="Courier New"/>
    </w:rPr>
  </w:style>
  <w:style w:type="character" w:customStyle="1" w:styleId="WW8Num20z2">
    <w:name w:val="WW8Num20z2"/>
    <w:rsid w:val="000D3BB3"/>
    <w:rPr>
      <w:rFonts w:ascii="Wingdings" w:hAnsi="Wingdings" w:cs="Wingdings"/>
    </w:rPr>
  </w:style>
  <w:style w:type="character" w:customStyle="1" w:styleId="WW8Num21z0">
    <w:name w:val="WW8Num21z0"/>
    <w:rsid w:val="000D3BB3"/>
    <w:rPr>
      <w:rFonts w:ascii="Symbol" w:hAnsi="Symbol" w:cs="Symbol"/>
    </w:rPr>
  </w:style>
  <w:style w:type="character" w:customStyle="1" w:styleId="WW8Num21z1">
    <w:name w:val="WW8Num21z1"/>
    <w:rsid w:val="000D3BB3"/>
    <w:rPr>
      <w:rFonts w:ascii="Courier New" w:hAnsi="Courier New" w:cs="Courier New"/>
    </w:rPr>
  </w:style>
  <w:style w:type="character" w:customStyle="1" w:styleId="WW8Num21z2">
    <w:name w:val="WW8Num21z2"/>
    <w:rsid w:val="000D3BB3"/>
    <w:rPr>
      <w:rFonts w:ascii="Wingdings" w:hAnsi="Wingdings" w:cs="Wingdings"/>
    </w:rPr>
  </w:style>
  <w:style w:type="character" w:customStyle="1" w:styleId="WW8Num22z0">
    <w:name w:val="WW8Num22z0"/>
    <w:rsid w:val="000D3BB3"/>
    <w:rPr>
      <w:rFonts w:ascii="Symbol" w:hAnsi="Symbol" w:cs="Symbol"/>
    </w:rPr>
  </w:style>
  <w:style w:type="character" w:customStyle="1" w:styleId="WW8Num22z2">
    <w:name w:val="WW8Num22z2"/>
    <w:rsid w:val="000D3BB3"/>
    <w:rPr>
      <w:rFonts w:ascii="Wingdings" w:hAnsi="Wingdings" w:cs="Wingdings"/>
    </w:rPr>
  </w:style>
  <w:style w:type="character" w:customStyle="1" w:styleId="WW8Num22z4">
    <w:name w:val="WW8Num22z4"/>
    <w:rsid w:val="000D3BB3"/>
    <w:rPr>
      <w:rFonts w:ascii="Courier New" w:hAnsi="Courier New" w:cs="Courier New"/>
    </w:rPr>
  </w:style>
  <w:style w:type="character" w:customStyle="1" w:styleId="WW8Num23z0">
    <w:name w:val="WW8Num23z0"/>
    <w:rsid w:val="000D3BB3"/>
    <w:rPr>
      <w:rFonts w:ascii="Symbol" w:hAnsi="Symbol" w:cs="Symbol"/>
    </w:rPr>
  </w:style>
  <w:style w:type="character" w:customStyle="1" w:styleId="WW8Num23z1">
    <w:name w:val="WW8Num23z1"/>
    <w:rsid w:val="000D3BB3"/>
    <w:rPr>
      <w:rFonts w:ascii="Courier New" w:hAnsi="Courier New" w:cs="Courier New"/>
    </w:rPr>
  </w:style>
  <w:style w:type="character" w:customStyle="1" w:styleId="WW8Num23z2">
    <w:name w:val="WW8Num23z2"/>
    <w:rsid w:val="000D3BB3"/>
    <w:rPr>
      <w:rFonts w:ascii="Wingdings" w:hAnsi="Wingdings" w:cs="Wingdings"/>
    </w:rPr>
  </w:style>
  <w:style w:type="character" w:customStyle="1" w:styleId="WW8Num24z0">
    <w:name w:val="WW8Num24z0"/>
    <w:rsid w:val="000D3BB3"/>
    <w:rPr>
      <w:rFonts w:ascii="Symbol" w:hAnsi="Symbol" w:cs="Symbol"/>
    </w:rPr>
  </w:style>
  <w:style w:type="character" w:customStyle="1" w:styleId="WW8Num24z1">
    <w:name w:val="WW8Num24z1"/>
    <w:rsid w:val="000D3BB3"/>
    <w:rPr>
      <w:rFonts w:ascii="Courier New" w:hAnsi="Courier New" w:cs="Courier New"/>
    </w:rPr>
  </w:style>
  <w:style w:type="character" w:customStyle="1" w:styleId="WW8Num24z2">
    <w:name w:val="WW8Num24z2"/>
    <w:rsid w:val="000D3BB3"/>
    <w:rPr>
      <w:rFonts w:ascii="Wingdings" w:hAnsi="Wingdings" w:cs="Wingdings"/>
    </w:rPr>
  </w:style>
  <w:style w:type="character" w:customStyle="1" w:styleId="WW8Num25z0">
    <w:name w:val="WW8Num25z0"/>
    <w:rsid w:val="000D3BB3"/>
    <w:rPr>
      <w:rFonts w:ascii="Symbol" w:hAnsi="Symbol" w:cs="Symbol"/>
    </w:rPr>
  </w:style>
  <w:style w:type="character" w:customStyle="1" w:styleId="WW8Num25z1">
    <w:name w:val="WW8Num25z1"/>
    <w:rsid w:val="000D3BB3"/>
    <w:rPr>
      <w:rFonts w:ascii="Courier New" w:hAnsi="Courier New" w:cs="Courier New"/>
    </w:rPr>
  </w:style>
  <w:style w:type="character" w:customStyle="1" w:styleId="WW8Num25z2">
    <w:name w:val="WW8Num25z2"/>
    <w:rsid w:val="000D3BB3"/>
    <w:rPr>
      <w:rFonts w:ascii="Wingdings" w:hAnsi="Wingdings" w:cs="Wingdings"/>
    </w:rPr>
  </w:style>
  <w:style w:type="character" w:customStyle="1" w:styleId="WW8Num27z0">
    <w:name w:val="WW8Num27z0"/>
    <w:rsid w:val="000D3BB3"/>
    <w:rPr>
      <w:rFonts w:ascii="Symbol" w:hAnsi="Symbol" w:cs="Symbol"/>
    </w:rPr>
  </w:style>
  <w:style w:type="character" w:customStyle="1" w:styleId="WW8Num27z1">
    <w:name w:val="WW8Num27z1"/>
    <w:rsid w:val="000D3BB3"/>
    <w:rPr>
      <w:rFonts w:ascii="Courier New" w:hAnsi="Courier New" w:cs="Courier New"/>
    </w:rPr>
  </w:style>
  <w:style w:type="character" w:customStyle="1" w:styleId="WW8Num27z2">
    <w:name w:val="WW8Num27z2"/>
    <w:rsid w:val="000D3BB3"/>
    <w:rPr>
      <w:rFonts w:ascii="Wingdings" w:hAnsi="Wingdings" w:cs="Wingdings"/>
    </w:rPr>
  </w:style>
  <w:style w:type="character" w:customStyle="1" w:styleId="WW8Num28z0">
    <w:name w:val="WW8Num28z0"/>
    <w:rsid w:val="000D3BB3"/>
    <w:rPr>
      <w:rFonts w:ascii="Times New Roman" w:eastAsia="Times New Roman" w:hAnsi="Times New Roman"/>
    </w:rPr>
  </w:style>
  <w:style w:type="character" w:customStyle="1" w:styleId="WW8Num28z1">
    <w:name w:val="WW8Num28z1"/>
    <w:rsid w:val="000D3BB3"/>
    <w:rPr>
      <w:rFonts w:ascii="Symbol" w:hAnsi="Symbol" w:cs="Symbol"/>
    </w:rPr>
  </w:style>
  <w:style w:type="character" w:customStyle="1" w:styleId="WW8Num28z2">
    <w:name w:val="WW8Num28z2"/>
    <w:rsid w:val="000D3BB3"/>
    <w:rPr>
      <w:rFonts w:ascii="Wingdings" w:hAnsi="Wingdings" w:cs="Wingdings"/>
    </w:rPr>
  </w:style>
  <w:style w:type="character" w:customStyle="1" w:styleId="WW8Num28z4">
    <w:name w:val="WW8Num28z4"/>
    <w:rsid w:val="000D3BB3"/>
    <w:rPr>
      <w:rFonts w:ascii="Courier New" w:hAnsi="Courier New" w:cs="Courier New"/>
    </w:rPr>
  </w:style>
  <w:style w:type="character" w:customStyle="1" w:styleId="WW8Num29z0">
    <w:name w:val="WW8Num29z0"/>
    <w:rsid w:val="000D3BB3"/>
    <w:rPr>
      <w:rFonts w:ascii="Symbol" w:hAnsi="Symbol" w:cs="Symbol"/>
    </w:rPr>
  </w:style>
  <w:style w:type="character" w:customStyle="1" w:styleId="WW8Num29z1">
    <w:name w:val="WW8Num29z1"/>
    <w:rsid w:val="000D3BB3"/>
    <w:rPr>
      <w:rFonts w:ascii="Courier New" w:hAnsi="Courier New" w:cs="Courier New"/>
    </w:rPr>
  </w:style>
  <w:style w:type="character" w:customStyle="1" w:styleId="WW8Num29z2">
    <w:name w:val="WW8Num29z2"/>
    <w:rsid w:val="000D3BB3"/>
    <w:rPr>
      <w:rFonts w:ascii="Wingdings" w:hAnsi="Wingdings" w:cs="Wingdings"/>
    </w:rPr>
  </w:style>
  <w:style w:type="character" w:customStyle="1" w:styleId="1a">
    <w:name w:val="Основной шрифт абзаца1"/>
    <w:rsid w:val="000D3BB3"/>
  </w:style>
  <w:style w:type="paragraph" w:styleId="aff9">
    <w:name w:val="Title"/>
    <w:basedOn w:val="a"/>
    <w:next w:val="af5"/>
    <w:link w:val="27"/>
    <w:rsid w:val="000D3BB3"/>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ar-SA"/>
    </w:rPr>
  </w:style>
  <w:style w:type="paragraph" w:styleId="affa">
    <w:name w:val="List"/>
    <w:basedOn w:val="af5"/>
    <w:rsid w:val="000D3BB3"/>
    <w:pPr>
      <w:keepLines/>
      <w:widowControl w:val="0"/>
      <w:suppressAutoHyphens/>
      <w:overflowPunct w:val="0"/>
      <w:autoSpaceDE w:val="0"/>
      <w:autoSpaceDN w:val="0"/>
      <w:adjustRightInd w:val="0"/>
      <w:spacing w:after="120" w:line="320" w:lineRule="exact"/>
      <w:ind w:firstLine="567"/>
      <w:jc w:val="both"/>
    </w:pPr>
    <w:rPr>
      <w:rFonts w:ascii="Arial" w:hAnsi="Arial" w:cs="Tahoma"/>
      <w:sz w:val="28"/>
      <w:szCs w:val="28"/>
      <w:lang w:eastAsia="ar-SA"/>
    </w:rPr>
  </w:style>
  <w:style w:type="paragraph" w:customStyle="1" w:styleId="110">
    <w:name w:val="Название11"/>
    <w:basedOn w:val="a"/>
    <w:qFormat/>
    <w:rsid w:val="000D3BB3"/>
    <w:pPr>
      <w:keepLines/>
      <w:suppressLineNumbers/>
      <w:suppressAutoHyphens/>
      <w:overflowPunct w:val="0"/>
      <w:autoSpaceDE w:val="0"/>
      <w:spacing w:before="120" w:after="120" w:line="320" w:lineRule="exact"/>
      <w:ind w:firstLine="567"/>
      <w:jc w:val="both"/>
      <w:textAlignment w:val="baseline"/>
    </w:pPr>
    <w:rPr>
      <w:rFonts w:ascii="Arial" w:hAnsi="Arial" w:cs="Tahoma"/>
      <w:i/>
      <w:iCs/>
      <w:sz w:val="24"/>
      <w:szCs w:val="24"/>
      <w:lang w:eastAsia="ar-SA"/>
    </w:rPr>
  </w:style>
  <w:style w:type="paragraph" w:customStyle="1" w:styleId="1b">
    <w:name w:val="Указатель1"/>
    <w:basedOn w:val="a"/>
    <w:rsid w:val="000D3BB3"/>
    <w:pPr>
      <w:keepLines/>
      <w:suppressLineNumbers/>
      <w:suppressAutoHyphens/>
      <w:overflowPunct w:val="0"/>
      <w:autoSpaceDE w:val="0"/>
      <w:spacing w:line="320" w:lineRule="exact"/>
      <w:ind w:firstLine="567"/>
      <w:jc w:val="both"/>
      <w:textAlignment w:val="baseline"/>
    </w:pPr>
    <w:rPr>
      <w:rFonts w:ascii="Arial" w:hAnsi="Arial" w:cs="Tahoma"/>
      <w:sz w:val="28"/>
      <w:szCs w:val="28"/>
      <w:lang w:eastAsia="ar-SA"/>
    </w:rPr>
  </w:style>
  <w:style w:type="paragraph" w:customStyle="1" w:styleId="410">
    <w:name w:val="Маркированный список 41"/>
    <w:basedOn w:val="a"/>
    <w:rsid w:val="000D3BB3"/>
    <w:pPr>
      <w:suppressAutoHyphens/>
    </w:pPr>
    <w:rPr>
      <w:lang w:val="en-GB" w:eastAsia="ar-SA"/>
    </w:rPr>
  </w:style>
  <w:style w:type="paragraph" w:customStyle="1" w:styleId="affb">
    <w:name w:val="Содержимое таблицы"/>
    <w:basedOn w:val="a"/>
    <w:rsid w:val="000D3BB3"/>
    <w:pPr>
      <w:keepLines/>
      <w:suppressLineNumbers/>
      <w:suppressAutoHyphens/>
      <w:overflowPunct w:val="0"/>
      <w:autoSpaceDE w:val="0"/>
      <w:spacing w:line="320" w:lineRule="exact"/>
      <w:ind w:firstLine="567"/>
      <w:jc w:val="both"/>
      <w:textAlignment w:val="baseline"/>
    </w:pPr>
    <w:rPr>
      <w:sz w:val="28"/>
      <w:szCs w:val="28"/>
      <w:lang w:eastAsia="ar-SA"/>
    </w:rPr>
  </w:style>
  <w:style w:type="paragraph" w:customStyle="1" w:styleId="affc">
    <w:name w:val="Заголовок таблицы"/>
    <w:basedOn w:val="affb"/>
    <w:rsid w:val="000D3BB3"/>
    <w:pPr>
      <w:jc w:val="center"/>
    </w:pPr>
    <w:rPr>
      <w:b/>
      <w:bCs/>
      <w:i/>
      <w:iCs/>
    </w:rPr>
  </w:style>
  <w:style w:type="paragraph" w:customStyle="1" w:styleId="211">
    <w:name w:val="Основной текст с отступом 21"/>
    <w:basedOn w:val="a"/>
    <w:rsid w:val="000D3BB3"/>
    <w:pPr>
      <w:suppressAutoHyphens/>
      <w:ind w:firstLine="720"/>
    </w:pPr>
    <w:rPr>
      <w:sz w:val="28"/>
      <w:szCs w:val="28"/>
      <w:lang w:eastAsia="ar-SA"/>
    </w:rPr>
  </w:style>
  <w:style w:type="table" w:styleId="affd">
    <w:name w:val="Table Grid"/>
    <w:basedOn w:val="a1"/>
    <w:uiPriority w:val="59"/>
    <w:rsid w:val="000D3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етка таблицы1"/>
    <w:basedOn w:val="a1"/>
    <w:next w:val="affd"/>
    <w:uiPriority w:val="59"/>
    <w:rsid w:val="000D3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e">
    <w:name w:val="Текст сноски Знак"/>
    <w:link w:val="afff"/>
    <w:semiHidden/>
    <w:rsid w:val="000D3BB3"/>
    <w:rPr>
      <w:lang w:eastAsia="ar-SA"/>
    </w:rPr>
  </w:style>
  <w:style w:type="paragraph" w:styleId="afff">
    <w:name w:val="footnote text"/>
    <w:basedOn w:val="a"/>
    <w:link w:val="affe"/>
    <w:semiHidden/>
    <w:unhideWhenUsed/>
    <w:rsid w:val="000D3BB3"/>
    <w:pPr>
      <w:suppressAutoHyphens/>
    </w:pPr>
    <w:rPr>
      <w:rFonts w:ascii="Calibri" w:eastAsia="Calibri" w:hAnsi="Calibri"/>
      <w:lang w:eastAsia="ar-SA"/>
    </w:rPr>
  </w:style>
  <w:style w:type="character" w:customStyle="1" w:styleId="1d">
    <w:name w:val="Текст сноски Знак1"/>
    <w:uiPriority w:val="99"/>
    <w:semiHidden/>
    <w:rsid w:val="000D3BB3"/>
    <w:rPr>
      <w:rFonts w:ascii="Times New Roman" w:eastAsia="Times New Roman" w:hAnsi="Times New Roman"/>
    </w:rPr>
  </w:style>
  <w:style w:type="character" w:customStyle="1" w:styleId="afff0">
    <w:name w:val="Текст примечания Знак"/>
    <w:link w:val="afff1"/>
    <w:uiPriority w:val="99"/>
    <w:semiHidden/>
    <w:rsid w:val="000D3BB3"/>
    <w:rPr>
      <w:rFonts w:eastAsia="SimSun"/>
      <w:lang w:eastAsia="ar-SA"/>
    </w:rPr>
  </w:style>
  <w:style w:type="paragraph" w:styleId="afff1">
    <w:name w:val="annotation text"/>
    <w:basedOn w:val="a"/>
    <w:link w:val="afff0"/>
    <w:uiPriority w:val="99"/>
    <w:semiHidden/>
    <w:unhideWhenUsed/>
    <w:rsid w:val="000D3BB3"/>
    <w:pPr>
      <w:suppressAutoHyphens/>
    </w:pPr>
    <w:rPr>
      <w:rFonts w:ascii="Calibri" w:eastAsia="SimSun" w:hAnsi="Calibri"/>
      <w:lang w:eastAsia="ar-SA"/>
    </w:rPr>
  </w:style>
  <w:style w:type="character" w:customStyle="1" w:styleId="1e">
    <w:name w:val="Текст примечания Знак1"/>
    <w:uiPriority w:val="99"/>
    <w:semiHidden/>
    <w:rsid w:val="000D3BB3"/>
    <w:rPr>
      <w:rFonts w:ascii="Times New Roman" w:eastAsia="Times New Roman" w:hAnsi="Times New Roman"/>
    </w:rPr>
  </w:style>
  <w:style w:type="paragraph" w:customStyle="1" w:styleId="38">
    <w:name w:val="Название3"/>
    <w:basedOn w:val="a"/>
    <w:rsid w:val="000D3BB3"/>
    <w:pPr>
      <w:suppressLineNumbers/>
      <w:suppressAutoHyphens/>
      <w:spacing w:before="120" w:after="120"/>
    </w:pPr>
    <w:rPr>
      <w:rFonts w:eastAsia="SimSun" w:cs="Mangal"/>
      <w:i/>
      <w:iCs/>
      <w:sz w:val="24"/>
      <w:szCs w:val="24"/>
      <w:lang w:eastAsia="ar-SA"/>
    </w:rPr>
  </w:style>
  <w:style w:type="paragraph" w:customStyle="1" w:styleId="39">
    <w:name w:val="Указатель3"/>
    <w:basedOn w:val="a"/>
    <w:rsid w:val="000D3BB3"/>
    <w:pPr>
      <w:suppressLineNumbers/>
      <w:suppressAutoHyphens/>
    </w:pPr>
    <w:rPr>
      <w:rFonts w:eastAsia="SimSun" w:cs="Mangal"/>
      <w:sz w:val="24"/>
      <w:szCs w:val="24"/>
      <w:lang w:eastAsia="ar-SA"/>
    </w:rPr>
  </w:style>
  <w:style w:type="paragraph" w:customStyle="1" w:styleId="1">
    <w:name w:val="Маркированный список1"/>
    <w:basedOn w:val="a"/>
    <w:rsid w:val="000D3BB3"/>
    <w:pPr>
      <w:numPr>
        <w:numId w:val="4"/>
      </w:numPr>
      <w:suppressAutoHyphens/>
    </w:pPr>
    <w:rPr>
      <w:rFonts w:eastAsia="SimSun"/>
      <w:sz w:val="24"/>
      <w:szCs w:val="24"/>
      <w:lang w:eastAsia="ar-SA"/>
    </w:rPr>
  </w:style>
  <w:style w:type="paragraph" w:customStyle="1" w:styleId="21">
    <w:name w:val="Нумерованный список 21"/>
    <w:basedOn w:val="a"/>
    <w:rsid w:val="000D3BB3"/>
    <w:pPr>
      <w:numPr>
        <w:numId w:val="6"/>
      </w:numPr>
      <w:tabs>
        <w:tab w:val="left" w:pos="720"/>
      </w:tabs>
      <w:suppressAutoHyphens/>
      <w:ind w:left="360" w:firstLine="0"/>
    </w:pPr>
    <w:rPr>
      <w:rFonts w:eastAsia="SimSun"/>
      <w:sz w:val="28"/>
      <w:szCs w:val="24"/>
      <w:lang w:eastAsia="ar-SA"/>
    </w:rPr>
  </w:style>
  <w:style w:type="paragraph" w:customStyle="1" w:styleId="28">
    <w:name w:val="Текст2"/>
    <w:basedOn w:val="a"/>
    <w:rsid w:val="000D3BB3"/>
    <w:pPr>
      <w:suppressAutoHyphens/>
    </w:pPr>
    <w:rPr>
      <w:rFonts w:ascii="Courier New" w:eastAsia="SimSun" w:hAnsi="Courier New" w:cs="Courier New"/>
      <w:lang w:eastAsia="ar-SA"/>
    </w:rPr>
  </w:style>
  <w:style w:type="paragraph" w:customStyle="1" w:styleId="ConsTitle">
    <w:name w:val="ConsTitle"/>
    <w:rsid w:val="000D3BB3"/>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0D3BB3"/>
    <w:pPr>
      <w:widowControl w:val="0"/>
      <w:suppressAutoHyphens/>
      <w:autoSpaceDE w:val="0"/>
      <w:ind w:right="19772"/>
    </w:pPr>
    <w:rPr>
      <w:rFonts w:ascii="Arial" w:eastAsia="SimSun" w:hAnsi="Arial" w:cs="Arial"/>
      <w:lang w:eastAsia="ar-SA"/>
    </w:rPr>
  </w:style>
  <w:style w:type="paragraph" w:customStyle="1" w:styleId="ConsDocList">
    <w:name w:val="ConsDocList"/>
    <w:rsid w:val="000D3BB3"/>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0D3BB3"/>
    <w:pPr>
      <w:suppressAutoHyphens/>
    </w:pPr>
    <w:rPr>
      <w:rFonts w:ascii="Times New Roman" w:eastAsia="Arial" w:hAnsi="Times New Roman"/>
      <w:lang w:eastAsia="ar-SA"/>
    </w:rPr>
  </w:style>
  <w:style w:type="paragraph" w:customStyle="1" w:styleId="29">
    <w:name w:val="Цитата2"/>
    <w:basedOn w:val="a"/>
    <w:rsid w:val="000D3BB3"/>
    <w:pPr>
      <w:tabs>
        <w:tab w:val="left" w:pos="10440"/>
      </w:tabs>
      <w:suppressAutoHyphens/>
      <w:spacing w:before="120"/>
      <w:ind w:left="360" w:right="333"/>
      <w:jc w:val="both"/>
    </w:pPr>
    <w:rPr>
      <w:b/>
      <w:bCs/>
      <w:sz w:val="24"/>
      <w:szCs w:val="24"/>
      <w:lang w:eastAsia="ar-SA"/>
    </w:rPr>
  </w:style>
  <w:style w:type="paragraph" w:customStyle="1" w:styleId="220">
    <w:name w:val="Основной текст с отступом 22"/>
    <w:basedOn w:val="a"/>
    <w:rsid w:val="000D3BB3"/>
    <w:pPr>
      <w:suppressAutoHyphens/>
      <w:spacing w:after="120" w:line="480" w:lineRule="auto"/>
      <w:ind w:left="283"/>
    </w:pPr>
    <w:rPr>
      <w:sz w:val="24"/>
      <w:szCs w:val="24"/>
      <w:lang w:eastAsia="ar-SA"/>
    </w:rPr>
  </w:style>
  <w:style w:type="paragraph" w:customStyle="1" w:styleId="221">
    <w:name w:val="Основной текст 22"/>
    <w:basedOn w:val="a"/>
    <w:rsid w:val="000D3BB3"/>
    <w:pPr>
      <w:widowControl w:val="0"/>
      <w:suppressAutoHyphens/>
      <w:autoSpaceDE w:val="0"/>
      <w:ind w:left="540" w:firstLine="720"/>
      <w:jc w:val="both"/>
    </w:pPr>
    <w:rPr>
      <w:color w:val="FF0000"/>
      <w:sz w:val="22"/>
      <w:szCs w:val="22"/>
      <w:lang w:eastAsia="ar-SA"/>
    </w:rPr>
  </w:style>
  <w:style w:type="paragraph" w:customStyle="1" w:styleId="330">
    <w:name w:val="Основной текст с отступом 33"/>
    <w:basedOn w:val="a"/>
    <w:rsid w:val="000D3BB3"/>
    <w:pPr>
      <w:suppressAutoHyphens/>
      <w:ind w:left="540" w:firstLine="720"/>
      <w:jc w:val="both"/>
    </w:pPr>
    <w:rPr>
      <w:sz w:val="22"/>
      <w:szCs w:val="22"/>
      <w:lang w:eastAsia="ar-SA"/>
    </w:rPr>
  </w:style>
  <w:style w:type="paragraph" w:customStyle="1" w:styleId="S">
    <w:name w:val="S_Титульный"/>
    <w:basedOn w:val="a"/>
    <w:rsid w:val="000D3BB3"/>
    <w:pPr>
      <w:suppressAutoHyphens/>
      <w:spacing w:line="360" w:lineRule="auto"/>
      <w:ind w:left="3060"/>
      <w:jc w:val="right"/>
    </w:pPr>
    <w:rPr>
      <w:b/>
      <w:caps/>
      <w:sz w:val="24"/>
      <w:szCs w:val="24"/>
      <w:lang w:eastAsia="ar-SA"/>
    </w:rPr>
  </w:style>
  <w:style w:type="paragraph" w:customStyle="1" w:styleId="afff2">
    <w:name w:val="Таблица"/>
    <w:basedOn w:val="a"/>
    <w:rsid w:val="000D3BB3"/>
    <w:pPr>
      <w:suppressAutoHyphens/>
      <w:jc w:val="both"/>
    </w:pPr>
    <w:rPr>
      <w:sz w:val="24"/>
      <w:szCs w:val="24"/>
      <w:lang w:eastAsia="ar-SA"/>
    </w:rPr>
  </w:style>
  <w:style w:type="paragraph" w:customStyle="1" w:styleId="1f">
    <w:name w:val="Схема документа1"/>
    <w:basedOn w:val="a"/>
    <w:rsid w:val="000D3BB3"/>
    <w:pPr>
      <w:shd w:val="clear" w:color="auto" w:fill="000080"/>
      <w:suppressAutoHyphens/>
    </w:pPr>
    <w:rPr>
      <w:rFonts w:ascii="Tahoma" w:eastAsia="SimSun" w:hAnsi="Tahoma" w:cs="Tahoma"/>
      <w:lang w:eastAsia="ar-SA"/>
    </w:rPr>
  </w:style>
  <w:style w:type="paragraph" w:customStyle="1" w:styleId="1f0">
    <w:name w:val="Текст примечания1"/>
    <w:basedOn w:val="a"/>
    <w:rsid w:val="000D3BB3"/>
    <w:pPr>
      <w:suppressAutoHyphens/>
    </w:pPr>
    <w:rPr>
      <w:rFonts w:eastAsia="SimSun"/>
      <w:lang w:eastAsia="ar-SA"/>
    </w:rPr>
  </w:style>
  <w:style w:type="paragraph" w:customStyle="1" w:styleId="2a">
    <w:name w:val="Название2"/>
    <w:basedOn w:val="a"/>
    <w:rsid w:val="000D3BB3"/>
    <w:pPr>
      <w:keepLines/>
      <w:suppressLineNumbers/>
      <w:suppressAutoHyphens/>
      <w:overflowPunct w:val="0"/>
      <w:autoSpaceDE w:val="0"/>
      <w:spacing w:before="120" w:after="120" w:line="320" w:lineRule="exact"/>
      <w:ind w:firstLine="567"/>
      <w:jc w:val="both"/>
    </w:pPr>
    <w:rPr>
      <w:rFonts w:ascii="Arial" w:hAnsi="Arial" w:cs="Tahoma"/>
      <w:i/>
      <w:iCs/>
      <w:szCs w:val="24"/>
      <w:lang w:eastAsia="ar-SA"/>
    </w:rPr>
  </w:style>
  <w:style w:type="paragraph" w:customStyle="1" w:styleId="2b">
    <w:name w:val="Указатель2"/>
    <w:basedOn w:val="a"/>
    <w:rsid w:val="000D3BB3"/>
    <w:pPr>
      <w:keepLines/>
      <w:suppressLineNumbers/>
      <w:suppressAutoHyphens/>
      <w:overflowPunct w:val="0"/>
      <w:autoSpaceDE w:val="0"/>
      <w:spacing w:line="320" w:lineRule="exact"/>
      <w:ind w:firstLine="567"/>
      <w:jc w:val="both"/>
    </w:pPr>
    <w:rPr>
      <w:rFonts w:ascii="Arial" w:hAnsi="Arial" w:cs="Tahoma"/>
      <w:sz w:val="28"/>
      <w:szCs w:val="28"/>
      <w:lang w:eastAsia="ar-SA"/>
    </w:rPr>
  </w:style>
  <w:style w:type="paragraph" w:customStyle="1" w:styleId="42">
    <w:name w:val="Маркированный список 42"/>
    <w:basedOn w:val="a"/>
    <w:rsid w:val="000D3BB3"/>
    <w:pPr>
      <w:suppressAutoHyphens/>
    </w:pPr>
    <w:rPr>
      <w:lang w:val="en-GB" w:eastAsia="ar-SA"/>
    </w:rPr>
  </w:style>
  <w:style w:type="paragraph" w:customStyle="1" w:styleId="312">
    <w:name w:val="Основной текст 31"/>
    <w:basedOn w:val="a"/>
    <w:rsid w:val="000D3BB3"/>
    <w:pPr>
      <w:widowControl w:val="0"/>
      <w:shd w:val="clear" w:color="auto" w:fill="FFFFFF"/>
      <w:suppressAutoHyphens/>
      <w:autoSpaceDE w:val="0"/>
      <w:jc w:val="center"/>
    </w:pPr>
    <w:rPr>
      <w:sz w:val="24"/>
      <w:szCs w:val="24"/>
      <w:lang w:eastAsia="ar-SA"/>
    </w:rPr>
  </w:style>
  <w:style w:type="paragraph" w:customStyle="1" w:styleId="afff3">
    <w:name w:val="Содержимое врезки"/>
    <w:basedOn w:val="af5"/>
    <w:rsid w:val="000D3BB3"/>
    <w:pPr>
      <w:keepLines/>
      <w:widowControl w:val="0"/>
      <w:suppressAutoHyphens/>
      <w:overflowPunct w:val="0"/>
      <w:autoSpaceDE w:val="0"/>
      <w:spacing w:after="120" w:line="320" w:lineRule="exact"/>
      <w:ind w:firstLine="567"/>
    </w:pPr>
    <w:rPr>
      <w:sz w:val="20"/>
      <w:szCs w:val="20"/>
      <w:lang w:eastAsia="ar-SA"/>
    </w:rPr>
  </w:style>
  <w:style w:type="paragraph" w:customStyle="1" w:styleId="1f1">
    <w:name w:val="Цитата1"/>
    <w:basedOn w:val="a"/>
    <w:rsid w:val="000D3BB3"/>
    <w:pPr>
      <w:suppressAutoHyphens/>
      <w:ind w:left="360" w:right="-625"/>
    </w:pPr>
    <w:rPr>
      <w:kern w:val="2"/>
      <w:sz w:val="24"/>
      <w:lang w:eastAsia="ar-SA"/>
    </w:rPr>
  </w:style>
  <w:style w:type="paragraph" w:customStyle="1" w:styleId="1f2">
    <w:name w:val="Название объекта1"/>
    <w:basedOn w:val="a"/>
    <w:next w:val="a"/>
    <w:rsid w:val="000D3BB3"/>
    <w:pPr>
      <w:keepLines/>
      <w:suppressAutoHyphens/>
      <w:overflowPunct w:val="0"/>
      <w:autoSpaceDE w:val="0"/>
      <w:spacing w:line="320" w:lineRule="exact"/>
      <w:ind w:firstLine="567"/>
      <w:jc w:val="both"/>
    </w:pPr>
    <w:rPr>
      <w:b/>
      <w:bCs/>
      <w:sz w:val="28"/>
      <w:szCs w:val="28"/>
      <w:lang w:eastAsia="ar-SA"/>
    </w:rPr>
  </w:style>
  <w:style w:type="paragraph" w:customStyle="1" w:styleId="afff4">
    <w:name w:val="Знак Знак Знак Знак Знак Знак Знак"/>
    <w:basedOn w:val="a"/>
    <w:rsid w:val="000D3BB3"/>
    <w:pPr>
      <w:suppressAutoHyphens/>
      <w:spacing w:after="160" w:line="240" w:lineRule="exact"/>
    </w:pPr>
    <w:rPr>
      <w:lang w:eastAsia="ar-SA"/>
    </w:rPr>
  </w:style>
  <w:style w:type="paragraph" w:customStyle="1" w:styleId="2c">
    <w:name w:val="Основной текст с отступом2"/>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3a">
    <w:name w:val="Основной текст с отступом3"/>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afff5">
    <w:name w:val="таблица"/>
    <w:basedOn w:val="a"/>
    <w:rsid w:val="000D3BB3"/>
    <w:pPr>
      <w:widowControl w:val="0"/>
      <w:shd w:val="clear" w:color="auto" w:fill="FFFFFF"/>
      <w:autoSpaceDE w:val="0"/>
      <w:autoSpaceDN w:val="0"/>
      <w:adjustRightInd w:val="0"/>
      <w:spacing w:before="120" w:after="120"/>
      <w:ind w:firstLine="284"/>
      <w:jc w:val="both"/>
    </w:pPr>
    <w:rPr>
      <w:sz w:val="24"/>
      <w:szCs w:val="24"/>
    </w:rPr>
  </w:style>
  <w:style w:type="paragraph" w:customStyle="1" w:styleId="afff6">
    <w:name w:val="Примечание"/>
    <w:basedOn w:val="a"/>
    <w:rsid w:val="000D3BB3"/>
    <w:pPr>
      <w:widowControl w:val="0"/>
      <w:shd w:val="clear" w:color="auto" w:fill="FFFFFF"/>
      <w:autoSpaceDE w:val="0"/>
      <w:autoSpaceDN w:val="0"/>
      <w:adjustRightInd w:val="0"/>
      <w:spacing w:before="120" w:after="120"/>
      <w:ind w:firstLine="284"/>
      <w:jc w:val="both"/>
    </w:pPr>
  </w:style>
  <w:style w:type="character" w:customStyle="1" w:styleId="WW8Num4z1">
    <w:name w:val="WW8Num4z1"/>
    <w:rsid w:val="000D3BB3"/>
    <w:rPr>
      <w:rFonts w:ascii="Symbol" w:hAnsi="Symbol" w:cs="Symbol" w:hint="default"/>
    </w:rPr>
  </w:style>
  <w:style w:type="character" w:customStyle="1" w:styleId="WW8Num7z1">
    <w:name w:val="WW8Num7z1"/>
    <w:rsid w:val="000D3BB3"/>
    <w:rPr>
      <w:rFonts w:ascii="Symbol" w:hAnsi="Symbol" w:cs="Symbol" w:hint="default"/>
    </w:rPr>
  </w:style>
  <w:style w:type="character" w:customStyle="1" w:styleId="WW8Num7z2">
    <w:name w:val="WW8Num7z2"/>
    <w:rsid w:val="000D3BB3"/>
    <w:rPr>
      <w:rFonts w:ascii="Wingdings" w:hAnsi="Wingdings" w:cs="Wingdings" w:hint="default"/>
    </w:rPr>
  </w:style>
  <w:style w:type="character" w:customStyle="1" w:styleId="WW8Num7z4">
    <w:name w:val="WW8Num7z4"/>
    <w:rsid w:val="000D3BB3"/>
    <w:rPr>
      <w:rFonts w:ascii="Courier New" w:hAnsi="Courier New" w:cs="Courier New" w:hint="default"/>
    </w:rPr>
  </w:style>
  <w:style w:type="character" w:customStyle="1" w:styleId="WW8Num8z2">
    <w:name w:val="WW8Num8z2"/>
    <w:rsid w:val="000D3BB3"/>
    <w:rPr>
      <w:rFonts w:ascii="Wingdings" w:hAnsi="Wingdings" w:cs="Wingdings" w:hint="default"/>
    </w:rPr>
  </w:style>
  <w:style w:type="character" w:customStyle="1" w:styleId="WW8Num8z4">
    <w:name w:val="WW8Num8z4"/>
    <w:rsid w:val="000D3BB3"/>
    <w:rPr>
      <w:rFonts w:ascii="Courier New" w:hAnsi="Courier New" w:cs="Courier New" w:hint="default"/>
    </w:rPr>
  </w:style>
  <w:style w:type="character" w:customStyle="1" w:styleId="WW8Num9z2">
    <w:name w:val="WW8Num9z2"/>
    <w:rsid w:val="000D3BB3"/>
    <w:rPr>
      <w:rFonts w:ascii="Wingdings" w:hAnsi="Wingdings" w:cs="Wingdings" w:hint="default"/>
    </w:rPr>
  </w:style>
  <w:style w:type="character" w:customStyle="1" w:styleId="WW8Num9z4">
    <w:name w:val="WW8Num9z4"/>
    <w:rsid w:val="000D3BB3"/>
    <w:rPr>
      <w:rFonts w:ascii="Courier New" w:hAnsi="Courier New" w:cs="Courier New" w:hint="default"/>
    </w:rPr>
  </w:style>
  <w:style w:type="character" w:customStyle="1" w:styleId="WW8Num10z1">
    <w:name w:val="WW8Num10z1"/>
    <w:rsid w:val="000D3BB3"/>
    <w:rPr>
      <w:rFonts w:ascii="Symbol" w:hAnsi="Symbol" w:cs="Symbol" w:hint="default"/>
    </w:rPr>
  </w:style>
  <w:style w:type="character" w:customStyle="1" w:styleId="WW8Num10z2">
    <w:name w:val="WW8Num10z2"/>
    <w:rsid w:val="000D3BB3"/>
    <w:rPr>
      <w:rFonts w:ascii="Wingdings" w:hAnsi="Wingdings" w:cs="Wingdings" w:hint="default"/>
    </w:rPr>
  </w:style>
  <w:style w:type="character" w:customStyle="1" w:styleId="WW8Num10z4">
    <w:name w:val="WW8Num10z4"/>
    <w:rsid w:val="000D3BB3"/>
    <w:rPr>
      <w:rFonts w:ascii="Courier New" w:hAnsi="Courier New" w:cs="Courier New" w:hint="default"/>
    </w:rPr>
  </w:style>
  <w:style w:type="character" w:customStyle="1" w:styleId="WW8Num12z4">
    <w:name w:val="WW8Num12z4"/>
    <w:rsid w:val="000D3BB3"/>
    <w:rPr>
      <w:rFonts w:ascii="Courier New" w:hAnsi="Courier New" w:cs="Courier New" w:hint="default"/>
    </w:rPr>
  </w:style>
  <w:style w:type="character" w:customStyle="1" w:styleId="WW8Num13z0">
    <w:name w:val="WW8Num13z0"/>
    <w:rsid w:val="000D3BB3"/>
    <w:rPr>
      <w:rFonts w:ascii="Times New Roman" w:hAnsi="Times New Roman" w:cs="Times New Roman" w:hint="default"/>
    </w:rPr>
  </w:style>
  <w:style w:type="character" w:customStyle="1" w:styleId="WW8Num13z1">
    <w:name w:val="WW8Num13z1"/>
    <w:rsid w:val="000D3BB3"/>
    <w:rPr>
      <w:rFonts w:ascii="Symbol" w:hAnsi="Symbol" w:cs="Symbol" w:hint="default"/>
    </w:rPr>
  </w:style>
  <w:style w:type="character" w:customStyle="1" w:styleId="WW8Num13z2">
    <w:name w:val="WW8Num13z2"/>
    <w:rsid w:val="000D3BB3"/>
    <w:rPr>
      <w:rFonts w:ascii="Wingdings" w:hAnsi="Wingdings" w:cs="Wingdings" w:hint="default"/>
    </w:rPr>
  </w:style>
  <w:style w:type="character" w:customStyle="1" w:styleId="WW8Num13z4">
    <w:name w:val="WW8Num13z4"/>
    <w:rsid w:val="000D3BB3"/>
    <w:rPr>
      <w:rFonts w:ascii="Courier New" w:hAnsi="Courier New" w:cs="Courier New" w:hint="default"/>
    </w:rPr>
  </w:style>
  <w:style w:type="character" w:customStyle="1" w:styleId="WW8Num26z0">
    <w:name w:val="WW8Num26z0"/>
    <w:rsid w:val="000D3BB3"/>
    <w:rPr>
      <w:rFonts w:ascii="Symbol" w:hAnsi="Symbol" w:cs="Symbol" w:hint="default"/>
    </w:rPr>
  </w:style>
  <w:style w:type="character" w:customStyle="1" w:styleId="Absatz-Standardschriftart">
    <w:name w:val="Absatz-Standardschriftart"/>
    <w:rsid w:val="000D3BB3"/>
  </w:style>
  <w:style w:type="character" w:customStyle="1" w:styleId="WW8Num3z1">
    <w:name w:val="WW8Num3z1"/>
    <w:rsid w:val="000D3BB3"/>
    <w:rPr>
      <w:rFonts w:ascii="Symbol" w:hAnsi="Symbol" w:cs="Symbol" w:hint="default"/>
    </w:rPr>
  </w:style>
  <w:style w:type="character" w:customStyle="1" w:styleId="WW8Num3z2">
    <w:name w:val="WW8Num3z2"/>
    <w:rsid w:val="000D3BB3"/>
    <w:rPr>
      <w:rFonts w:ascii="Wingdings" w:hAnsi="Wingdings" w:cs="Wingdings" w:hint="default"/>
    </w:rPr>
  </w:style>
  <w:style w:type="character" w:customStyle="1" w:styleId="WW8Num3z4">
    <w:name w:val="WW8Num3z4"/>
    <w:rsid w:val="000D3BB3"/>
    <w:rPr>
      <w:rFonts w:ascii="Courier New" w:hAnsi="Courier New" w:cs="Courier New" w:hint="default"/>
    </w:rPr>
  </w:style>
  <w:style w:type="character" w:customStyle="1" w:styleId="WW8Num6z1">
    <w:name w:val="WW8Num6z1"/>
    <w:rsid w:val="000D3BB3"/>
    <w:rPr>
      <w:rFonts w:ascii="Symbol" w:hAnsi="Symbol" w:cs="Symbol" w:hint="default"/>
    </w:rPr>
  </w:style>
  <w:style w:type="character" w:customStyle="1" w:styleId="WW8Num6z2">
    <w:name w:val="WW8Num6z2"/>
    <w:rsid w:val="000D3BB3"/>
    <w:rPr>
      <w:rFonts w:ascii="Wingdings" w:hAnsi="Wingdings" w:cs="Wingdings" w:hint="default"/>
    </w:rPr>
  </w:style>
  <w:style w:type="character" w:customStyle="1" w:styleId="WW8Num6z4">
    <w:name w:val="WW8Num6z4"/>
    <w:rsid w:val="000D3BB3"/>
    <w:rPr>
      <w:rFonts w:ascii="Courier New" w:hAnsi="Courier New" w:cs="Courier New" w:hint="default"/>
    </w:rPr>
  </w:style>
  <w:style w:type="character" w:customStyle="1" w:styleId="WW8Num9z1">
    <w:name w:val="WW8Num9z1"/>
    <w:rsid w:val="000D3BB3"/>
    <w:rPr>
      <w:rFonts w:ascii="Symbol" w:hAnsi="Symbol" w:cs="Symbol" w:hint="default"/>
    </w:rPr>
  </w:style>
  <w:style w:type="character" w:customStyle="1" w:styleId="WW8Num32z0">
    <w:name w:val="WW8Num32z0"/>
    <w:rsid w:val="000D3BB3"/>
    <w:rPr>
      <w:rFonts w:ascii="Symbol" w:hAnsi="Symbol" w:hint="default"/>
    </w:rPr>
  </w:style>
  <w:style w:type="character" w:customStyle="1" w:styleId="WW8Num32z1">
    <w:name w:val="WW8Num32z1"/>
    <w:rsid w:val="000D3BB3"/>
    <w:rPr>
      <w:rFonts w:ascii="Courier New" w:hAnsi="Courier New" w:cs="Courier New" w:hint="default"/>
    </w:rPr>
  </w:style>
  <w:style w:type="character" w:customStyle="1" w:styleId="WW8Num32z2">
    <w:name w:val="WW8Num32z2"/>
    <w:rsid w:val="000D3BB3"/>
    <w:rPr>
      <w:rFonts w:ascii="Wingdings" w:hAnsi="Wingdings" w:hint="default"/>
    </w:rPr>
  </w:style>
  <w:style w:type="character" w:customStyle="1" w:styleId="3b">
    <w:name w:val="Основной шрифт абзаца3"/>
    <w:rsid w:val="000D3BB3"/>
  </w:style>
  <w:style w:type="character" w:customStyle="1" w:styleId="111">
    <w:name w:val="Заголовок 1 Знак1"/>
    <w:rsid w:val="000D3BB3"/>
    <w:rPr>
      <w:rFonts w:ascii="Arial" w:hAnsi="Arial" w:cs="Arial" w:hint="default"/>
      <w:b/>
      <w:bCs/>
      <w:kern w:val="2"/>
      <w:sz w:val="32"/>
      <w:szCs w:val="32"/>
      <w:lang w:val="ru-RU" w:eastAsia="ar-SA" w:bidi="ar-SA"/>
    </w:rPr>
  </w:style>
  <w:style w:type="character" w:customStyle="1" w:styleId="1f3">
    <w:name w:val="Заголовок 1 Знак Знак"/>
    <w:rsid w:val="000D3BB3"/>
    <w:rPr>
      <w:b/>
      <w:bCs/>
      <w:sz w:val="28"/>
      <w:szCs w:val="28"/>
      <w:lang w:val="ru-RU" w:eastAsia="ar-SA" w:bidi="ar-SA"/>
    </w:rPr>
  </w:style>
  <w:style w:type="character" w:customStyle="1" w:styleId="afff7">
    <w:name w:val="Символ сноски"/>
    <w:rsid w:val="000D3BB3"/>
    <w:rPr>
      <w:vertAlign w:val="superscript"/>
    </w:rPr>
  </w:style>
  <w:style w:type="character" w:customStyle="1" w:styleId="1f4">
    <w:name w:val="Знак примечания1"/>
    <w:rsid w:val="000D3BB3"/>
    <w:rPr>
      <w:sz w:val="16"/>
      <w:szCs w:val="16"/>
    </w:rPr>
  </w:style>
  <w:style w:type="character" w:customStyle="1" w:styleId="WW8Num15z4">
    <w:name w:val="WW8Num15z4"/>
    <w:rsid w:val="000D3BB3"/>
    <w:rPr>
      <w:rFonts w:ascii="Courier New" w:hAnsi="Courier New" w:cs="Courier New" w:hint="default"/>
    </w:rPr>
  </w:style>
  <w:style w:type="character" w:customStyle="1" w:styleId="WW8Num16z4">
    <w:name w:val="WW8Num16z4"/>
    <w:rsid w:val="000D3BB3"/>
    <w:rPr>
      <w:rFonts w:ascii="Courier New" w:hAnsi="Courier New" w:cs="Courier New" w:hint="default"/>
    </w:rPr>
  </w:style>
  <w:style w:type="character" w:customStyle="1" w:styleId="WW8Num17z1">
    <w:name w:val="WW8Num17z1"/>
    <w:rsid w:val="000D3BB3"/>
    <w:rPr>
      <w:rFonts w:ascii="Symbol" w:hAnsi="Symbol" w:cs="Symbol" w:hint="default"/>
    </w:rPr>
  </w:style>
  <w:style w:type="character" w:customStyle="1" w:styleId="WW8Num18z4">
    <w:name w:val="WW8Num18z4"/>
    <w:rsid w:val="000D3BB3"/>
    <w:rPr>
      <w:rFonts w:ascii="Courier New" w:hAnsi="Courier New" w:cs="Courier New" w:hint="default"/>
    </w:rPr>
  </w:style>
  <w:style w:type="character" w:customStyle="1" w:styleId="WW8Num19z1">
    <w:name w:val="WW8Num19z1"/>
    <w:rsid w:val="000D3BB3"/>
    <w:rPr>
      <w:rFonts w:ascii="Symbol" w:hAnsi="Symbol" w:cs="Courier New" w:hint="default"/>
    </w:rPr>
  </w:style>
  <w:style w:type="character" w:customStyle="1" w:styleId="WW8Num20z4">
    <w:name w:val="WW8Num20z4"/>
    <w:rsid w:val="000D3BB3"/>
    <w:rPr>
      <w:rFonts w:ascii="Courier New" w:hAnsi="Courier New" w:cs="Courier New" w:hint="default"/>
    </w:rPr>
  </w:style>
  <w:style w:type="character" w:customStyle="1" w:styleId="WW8Num22z1">
    <w:name w:val="WW8Num22z1"/>
    <w:rsid w:val="000D3BB3"/>
    <w:rPr>
      <w:rFonts w:ascii="Symbol" w:hAnsi="Symbol" w:cs="Courier New" w:hint="default"/>
    </w:rPr>
  </w:style>
  <w:style w:type="character" w:customStyle="1" w:styleId="WW8Num23z4">
    <w:name w:val="WW8Num23z4"/>
    <w:rsid w:val="000D3BB3"/>
    <w:rPr>
      <w:rFonts w:ascii="Courier New" w:hAnsi="Courier New" w:cs="Courier New" w:hint="default"/>
    </w:rPr>
  </w:style>
  <w:style w:type="character" w:customStyle="1" w:styleId="WW8Num25z4">
    <w:name w:val="WW8Num25z4"/>
    <w:rsid w:val="000D3BB3"/>
    <w:rPr>
      <w:rFonts w:ascii="Courier New" w:hAnsi="Courier New" w:cs="Courier New" w:hint="default"/>
    </w:rPr>
  </w:style>
  <w:style w:type="character" w:customStyle="1" w:styleId="WW8Num30z0">
    <w:name w:val="WW8Num30z0"/>
    <w:rsid w:val="000D3BB3"/>
    <w:rPr>
      <w:rFonts w:ascii="Symbol" w:hAnsi="Symbol" w:cs="Symbol" w:hint="default"/>
    </w:rPr>
  </w:style>
  <w:style w:type="character" w:customStyle="1" w:styleId="WW8Num31z0">
    <w:name w:val="WW8Num31z0"/>
    <w:rsid w:val="000D3BB3"/>
    <w:rPr>
      <w:rFonts w:ascii="Symbol" w:hAnsi="Symbol" w:hint="default"/>
    </w:rPr>
  </w:style>
  <w:style w:type="character" w:customStyle="1" w:styleId="WW8Num33z0">
    <w:name w:val="WW8Num33z0"/>
    <w:rsid w:val="000D3BB3"/>
    <w:rPr>
      <w:rFonts w:ascii="Symbol" w:hAnsi="Symbol" w:cs="Symbol" w:hint="default"/>
    </w:rPr>
  </w:style>
  <w:style w:type="character" w:customStyle="1" w:styleId="WW8Num34z0">
    <w:name w:val="WW8Num34z0"/>
    <w:rsid w:val="000D3BB3"/>
    <w:rPr>
      <w:rFonts w:ascii="Symbol" w:hAnsi="Symbol" w:cs="Symbol" w:hint="default"/>
    </w:rPr>
  </w:style>
  <w:style w:type="character" w:customStyle="1" w:styleId="WW8Num35z0">
    <w:name w:val="WW8Num35z0"/>
    <w:rsid w:val="000D3BB3"/>
    <w:rPr>
      <w:rFonts w:ascii="Symbol" w:hAnsi="Symbol" w:hint="default"/>
    </w:rPr>
  </w:style>
  <w:style w:type="character" w:customStyle="1" w:styleId="WW8Num37z0">
    <w:name w:val="WW8Num37z0"/>
    <w:rsid w:val="000D3BB3"/>
    <w:rPr>
      <w:rFonts w:ascii="Symbol" w:hAnsi="Symbol" w:cs="Symbol" w:hint="default"/>
    </w:rPr>
  </w:style>
  <w:style w:type="character" w:customStyle="1" w:styleId="WW8Num37z1">
    <w:name w:val="WW8Num37z1"/>
    <w:rsid w:val="000D3BB3"/>
    <w:rPr>
      <w:rFonts w:ascii="Courier New" w:hAnsi="Courier New" w:cs="Courier New" w:hint="default"/>
    </w:rPr>
  </w:style>
  <w:style w:type="character" w:customStyle="1" w:styleId="WW8Num37z2">
    <w:name w:val="WW8Num37z2"/>
    <w:rsid w:val="000D3BB3"/>
    <w:rPr>
      <w:rFonts w:ascii="Wingdings" w:hAnsi="Wingdings" w:cs="Wingdings" w:hint="default"/>
    </w:rPr>
  </w:style>
  <w:style w:type="character" w:customStyle="1" w:styleId="WW8Num38z0">
    <w:name w:val="WW8Num38z0"/>
    <w:rsid w:val="000D3BB3"/>
    <w:rPr>
      <w:rFonts w:ascii="Symbol" w:hAnsi="Symbol" w:cs="Symbol" w:hint="default"/>
    </w:rPr>
  </w:style>
  <w:style w:type="character" w:customStyle="1" w:styleId="WW8Num38z1">
    <w:name w:val="WW8Num38z1"/>
    <w:rsid w:val="000D3BB3"/>
    <w:rPr>
      <w:rFonts w:ascii="Courier New" w:hAnsi="Courier New" w:cs="Courier New" w:hint="default"/>
    </w:rPr>
  </w:style>
  <w:style w:type="character" w:customStyle="1" w:styleId="WW8Num38z2">
    <w:name w:val="WW8Num38z2"/>
    <w:rsid w:val="000D3BB3"/>
    <w:rPr>
      <w:rFonts w:ascii="Wingdings" w:hAnsi="Wingdings" w:cs="Wingdings" w:hint="default"/>
    </w:rPr>
  </w:style>
  <w:style w:type="character" w:customStyle="1" w:styleId="WW8Num39z0">
    <w:name w:val="WW8Num39z0"/>
    <w:rsid w:val="000D3BB3"/>
    <w:rPr>
      <w:rFonts w:ascii="Symbol" w:hAnsi="Symbol" w:cs="Symbol" w:hint="default"/>
    </w:rPr>
  </w:style>
  <w:style w:type="character" w:customStyle="1" w:styleId="WW8Num39z2">
    <w:name w:val="WW8Num39z2"/>
    <w:rsid w:val="000D3BB3"/>
    <w:rPr>
      <w:rFonts w:ascii="Wingdings" w:hAnsi="Wingdings" w:cs="Wingdings" w:hint="default"/>
    </w:rPr>
  </w:style>
  <w:style w:type="character" w:customStyle="1" w:styleId="WW8Num39z4">
    <w:name w:val="WW8Num39z4"/>
    <w:rsid w:val="000D3BB3"/>
    <w:rPr>
      <w:rFonts w:ascii="Courier New" w:hAnsi="Courier New" w:cs="Courier New" w:hint="default"/>
    </w:rPr>
  </w:style>
  <w:style w:type="character" w:customStyle="1" w:styleId="WW8Num41z0">
    <w:name w:val="WW8Num41z0"/>
    <w:rsid w:val="000D3BB3"/>
    <w:rPr>
      <w:rFonts w:ascii="Symbol" w:hAnsi="Symbol" w:cs="Symbol" w:hint="default"/>
    </w:rPr>
  </w:style>
  <w:style w:type="character" w:customStyle="1" w:styleId="WW8Num41z1">
    <w:name w:val="WW8Num41z1"/>
    <w:rsid w:val="000D3BB3"/>
    <w:rPr>
      <w:rFonts w:ascii="Courier New" w:hAnsi="Courier New" w:cs="Courier New" w:hint="default"/>
    </w:rPr>
  </w:style>
  <w:style w:type="character" w:customStyle="1" w:styleId="WW8Num41z2">
    <w:name w:val="WW8Num41z2"/>
    <w:rsid w:val="000D3BB3"/>
    <w:rPr>
      <w:rFonts w:ascii="Wingdings" w:hAnsi="Wingdings" w:cs="Wingdings" w:hint="default"/>
    </w:rPr>
  </w:style>
  <w:style w:type="character" w:customStyle="1" w:styleId="WW8NumSt37z0">
    <w:name w:val="WW8NumSt37z0"/>
    <w:rsid w:val="000D3BB3"/>
    <w:rPr>
      <w:rFonts w:ascii="Helvetica" w:hAnsi="Helvetica" w:hint="default"/>
    </w:rPr>
  </w:style>
  <w:style w:type="character" w:customStyle="1" w:styleId="2d">
    <w:name w:val="Основной шрифт абзаца2"/>
    <w:rsid w:val="000D3BB3"/>
  </w:style>
  <w:style w:type="character" w:customStyle="1" w:styleId="WW8Num8z1">
    <w:name w:val="WW8Num8z1"/>
    <w:rsid w:val="000D3BB3"/>
    <w:rPr>
      <w:rFonts w:ascii="Symbol" w:hAnsi="Symbol" w:cs="Symbol" w:hint="default"/>
    </w:rPr>
  </w:style>
  <w:style w:type="character" w:customStyle="1" w:styleId="WW-Absatz-Standardschriftart">
    <w:name w:val="WW-Absatz-Standardschriftart"/>
    <w:rsid w:val="000D3BB3"/>
  </w:style>
  <w:style w:type="character" w:customStyle="1" w:styleId="WW8Num21z4">
    <w:name w:val="WW8Num21z4"/>
    <w:rsid w:val="000D3BB3"/>
    <w:rPr>
      <w:rFonts w:ascii="Courier New" w:hAnsi="Courier New" w:cs="Courier New" w:hint="default"/>
    </w:rPr>
  </w:style>
  <w:style w:type="character" w:customStyle="1" w:styleId="WW8Num33z1">
    <w:name w:val="WW8Num33z1"/>
    <w:rsid w:val="000D3BB3"/>
    <w:rPr>
      <w:rFonts w:ascii="Courier New" w:hAnsi="Courier New" w:cs="Courier New" w:hint="default"/>
    </w:rPr>
  </w:style>
  <w:style w:type="character" w:customStyle="1" w:styleId="WW8Num33z2">
    <w:name w:val="WW8Num33z2"/>
    <w:rsid w:val="000D3BB3"/>
    <w:rPr>
      <w:rFonts w:ascii="Wingdings" w:hAnsi="Wingdings" w:cs="Wingdings" w:hint="default"/>
    </w:rPr>
  </w:style>
  <w:style w:type="character" w:customStyle="1" w:styleId="WW8Num35z1">
    <w:name w:val="WW8Num35z1"/>
    <w:rsid w:val="000D3BB3"/>
    <w:rPr>
      <w:rFonts w:ascii="Courier New" w:hAnsi="Courier New" w:cs="Courier New" w:hint="default"/>
    </w:rPr>
  </w:style>
  <w:style w:type="character" w:customStyle="1" w:styleId="WW8Num35z2">
    <w:name w:val="WW8Num35z2"/>
    <w:rsid w:val="000D3BB3"/>
    <w:rPr>
      <w:rFonts w:ascii="Wingdings" w:hAnsi="Wingdings" w:cs="Wingdings" w:hint="default"/>
    </w:rPr>
  </w:style>
  <w:style w:type="character" w:customStyle="1" w:styleId="WW8Num36z0">
    <w:name w:val="WW8Num36z0"/>
    <w:rsid w:val="000D3BB3"/>
    <w:rPr>
      <w:rFonts w:ascii="Symbol" w:hAnsi="Symbol" w:cs="Symbol" w:hint="default"/>
    </w:rPr>
  </w:style>
  <w:style w:type="character" w:customStyle="1" w:styleId="WW8Num36z2">
    <w:name w:val="WW8Num36z2"/>
    <w:rsid w:val="000D3BB3"/>
    <w:rPr>
      <w:rFonts w:ascii="Wingdings" w:hAnsi="Wingdings" w:cs="Wingdings" w:hint="default"/>
    </w:rPr>
  </w:style>
  <w:style w:type="character" w:customStyle="1" w:styleId="WW8Num36z4">
    <w:name w:val="WW8Num36z4"/>
    <w:rsid w:val="000D3BB3"/>
    <w:rPr>
      <w:rFonts w:ascii="Courier New" w:hAnsi="Courier New" w:cs="Courier New" w:hint="default"/>
    </w:rPr>
  </w:style>
  <w:style w:type="character" w:customStyle="1" w:styleId="WW8NumSt13z0">
    <w:name w:val="WW8NumSt13z0"/>
    <w:rsid w:val="000D3BB3"/>
    <w:rPr>
      <w:rFonts w:ascii="Helvetica" w:hAnsi="Helvetica" w:hint="default"/>
    </w:rPr>
  </w:style>
  <w:style w:type="character" w:customStyle="1" w:styleId="1f5">
    <w:name w:val="Верхний колонтитул Знак1"/>
    <w:rsid w:val="000D3BB3"/>
    <w:rPr>
      <w:rFonts w:ascii="SimSun" w:eastAsia="SimSun" w:hAnsi="SimSun" w:hint="eastAsia"/>
      <w:sz w:val="24"/>
      <w:szCs w:val="24"/>
    </w:rPr>
  </w:style>
  <w:style w:type="character" w:customStyle="1" w:styleId="1f6">
    <w:name w:val="Нижний колонтитул Знак1"/>
    <w:rsid w:val="000D3BB3"/>
    <w:rPr>
      <w:rFonts w:ascii="SimSun" w:eastAsia="SimSun" w:hAnsi="SimSun" w:hint="eastAsia"/>
      <w:sz w:val="24"/>
      <w:szCs w:val="24"/>
    </w:rPr>
  </w:style>
  <w:style w:type="character" w:customStyle="1" w:styleId="1f7">
    <w:name w:val="Основной текст с отступом Знак1"/>
    <w:rsid w:val="000D3BB3"/>
    <w:rPr>
      <w:sz w:val="24"/>
      <w:szCs w:val="24"/>
    </w:rPr>
  </w:style>
  <w:style w:type="character" w:customStyle="1" w:styleId="1f8">
    <w:name w:val="Текст выноски Знак1"/>
    <w:rsid w:val="000D3BB3"/>
    <w:rPr>
      <w:rFonts w:ascii="Tahoma" w:eastAsia="SimSun" w:hAnsi="Tahoma" w:cs="Tahoma" w:hint="default"/>
      <w:sz w:val="16"/>
      <w:szCs w:val="16"/>
    </w:rPr>
  </w:style>
  <w:style w:type="character" w:customStyle="1" w:styleId="afff8">
    <w:name w:val="Символ нумерации"/>
    <w:rsid w:val="000D3BB3"/>
  </w:style>
  <w:style w:type="character" w:customStyle="1" w:styleId="afff9">
    <w:name w:val="Маркеры списка"/>
    <w:rsid w:val="000D3BB3"/>
    <w:rPr>
      <w:rFonts w:ascii="OpenSymbol" w:eastAsia="OpenSymbol" w:hAnsi="OpenSymbol" w:cs="OpenSymbol" w:hint="eastAsia"/>
    </w:rPr>
  </w:style>
  <w:style w:type="character" w:customStyle="1" w:styleId="1f9">
    <w:name w:val="Название Знак1"/>
    <w:locked/>
    <w:rsid w:val="000D3BB3"/>
    <w:rPr>
      <w:sz w:val="28"/>
      <w:szCs w:val="28"/>
      <w:lang w:eastAsia="ar-SA"/>
    </w:rPr>
  </w:style>
  <w:style w:type="character" w:customStyle="1" w:styleId="1fa">
    <w:name w:val="Подзаголовок Знак1"/>
    <w:locked/>
    <w:rsid w:val="000D3BB3"/>
    <w:rPr>
      <w:rFonts w:ascii="Arial" w:eastAsia="Lucida Sans Unicode" w:hAnsi="Arial" w:cs="Tahoma"/>
      <w:i/>
      <w:iCs/>
      <w:sz w:val="28"/>
      <w:szCs w:val="28"/>
      <w:lang w:eastAsia="ar-SA"/>
    </w:rPr>
  </w:style>
  <w:style w:type="character" w:customStyle="1" w:styleId="afffa">
    <w:name w:val="Тема примечания Знак"/>
    <w:link w:val="afffb"/>
    <w:semiHidden/>
    <w:rsid w:val="000D3BB3"/>
    <w:rPr>
      <w:rFonts w:eastAsia="SimSun"/>
      <w:b/>
      <w:bCs/>
      <w:lang w:eastAsia="ar-SA"/>
    </w:rPr>
  </w:style>
  <w:style w:type="paragraph" w:styleId="afffb">
    <w:name w:val="annotation subject"/>
    <w:basedOn w:val="afff1"/>
    <w:next w:val="afff1"/>
    <w:link w:val="afffa"/>
    <w:semiHidden/>
    <w:unhideWhenUsed/>
    <w:rsid w:val="000D3BB3"/>
    <w:rPr>
      <w:b/>
      <w:bCs/>
    </w:rPr>
  </w:style>
  <w:style w:type="character" w:customStyle="1" w:styleId="1fb">
    <w:name w:val="Тема примечания Знак1"/>
    <w:uiPriority w:val="99"/>
    <w:semiHidden/>
    <w:rsid w:val="000D3BB3"/>
    <w:rPr>
      <w:rFonts w:ascii="Times New Roman" w:eastAsia="Times New Roman" w:hAnsi="Times New Roman"/>
      <w:b/>
      <w:bCs/>
    </w:rPr>
  </w:style>
  <w:style w:type="paragraph" w:customStyle="1" w:styleId="43">
    <w:name w:val="Основной текст с отступом4"/>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230">
    <w:name w:val="Основной текст 23"/>
    <w:basedOn w:val="a"/>
    <w:rsid w:val="000D3BB3"/>
    <w:pPr>
      <w:widowControl w:val="0"/>
      <w:spacing w:before="120"/>
      <w:jc w:val="both"/>
    </w:pPr>
    <w:rPr>
      <w:sz w:val="24"/>
    </w:rPr>
  </w:style>
  <w:style w:type="paragraph" w:customStyle="1" w:styleId="51">
    <w:name w:val="Основной текст с отступом5"/>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240">
    <w:name w:val="Основной текст 24"/>
    <w:basedOn w:val="a"/>
    <w:rsid w:val="000D3BB3"/>
    <w:pPr>
      <w:widowControl w:val="0"/>
      <w:spacing w:before="120"/>
      <w:jc w:val="both"/>
    </w:pPr>
    <w:rPr>
      <w:sz w:val="24"/>
    </w:rPr>
  </w:style>
  <w:style w:type="numbering" w:customStyle="1" w:styleId="2e">
    <w:name w:val="Нет списка2"/>
    <w:next w:val="a2"/>
    <w:uiPriority w:val="99"/>
    <w:semiHidden/>
    <w:unhideWhenUsed/>
    <w:rsid w:val="000D3BB3"/>
  </w:style>
  <w:style w:type="numbering" w:customStyle="1" w:styleId="3c">
    <w:name w:val="Нет списка3"/>
    <w:next w:val="a2"/>
    <w:uiPriority w:val="99"/>
    <w:semiHidden/>
    <w:unhideWhenUsed/>
    <w:rsid w:val="000D3BB3"/>
  </w:style>
  <w:style w:type="paragraph" w:customStyle="1" w:styleId="3120">
    <w:name w:val="Стиль Заголовок 3 + 12 пт"/>
    <w:basedOn w:val="3"/>
    <w:rsid w:val="000D3BB3"/>
    <w:pPr>
      <w:keepLines w:val="0"/>
      <w:numPr>
        <w:ilvl w:val="2"/>
      </w:numPr>
      <w:tabs>
        <w:tab w:val="num" w:pos="0"/>
        <w:tab w:val="left" w:pos="2340"/>
      </w:tabs>
      <w:spacing w:before="240" w:after="120"/>
    </w:pPr>
    <w:rPr>
      <w:rFonts w:ascii="Times New Roman" w:hAnsi="Times New Roman"/>
      <w:color w:val="auto"/>
      <w:sz w:val="24"/>
      <w:szCs w:val="26"/>
      <w:lang w:eastAsia="ar-SA"/>
    </w:rPr>
  </w:style>
  <w:style w:type="character" w:customStyle="1" w:styleId="afffc">
    <w:name w:val="Основной текст_"/>
    <w:link w:val="1fc"/>
    <w:rsid w:val="000D3BB3"/>
    <w:rPr>
      <w:rFonts w:ascii="Gungsuh" w:eastAsia="Gungsuh" w:hAnsi="Gungsuh" w:cs="Gungsuh"/>
      <w:spacing w:val="-20"/>
      <w:sz w:val="26"/>
      <w:szCs w:val="26"/>
      <w:shd w:val="clear" w:color="auto" w:fill="FFFFFF"/>
    </w:rPr>
  </w:style>
  <w:style w:type="character" w:customStyle="1" w:styleId="3d">
    <w:name w:val="Основной текст (3)"/>
    <w:rsid w:val="000D3BB3"/>
    <w:rPr>
      <w:rFonts w:ascii="Gungsuh" w:eastAsia="Gungsuh" w:hAnsi="Gungsuh" w:cs="Gungsuh"/>
      <w:b w:val="0"/>
      <w:bCs w:val="0"/>
      <w:i w:val="0"/>
      <w:iCs w:val="0"/>
      <w:smallCaps w:val="0"/>
      <w:strike w:val="0"/>
      <w:spacing w:val="20"/>
      <w:sz w:val="15"/>
      <w:szCs w:val="15"/>
      <w:u w:val="single"/>
    </w:rPr>
  </w:style>
  <w:style w:type="character" w:customStyle="1" w:styleId="0pt">
    <w:name w:val="Основной текст + Интервал 0 pt"/>
    <w:rsid w:val="000D3BB3"/>
    <w:rPr>
      <w:rFonts w:ascii="Gungsuh" w:eastAsia="Gungsuh" w:hAnsi="Gungsuh" w:cs="Gungsuh"/>
      <w:spacing w:val="0"/>
      <w:sz w:val="26"/>
      <w:szCs w:val="26"/>
      <w:shd w:val="clear" w:color="auto" w:fill="FFFFFF"/>
    </w:rPr>
  </w:style>
  <w:style w:type="paragraph" w:customStyle="1" w:styleId="1fc">
    <w:name w:val="Основной текст1"/>
    <w:basedOn w:val="a"/>
    <w:link w:val="afffc"/>
    <w:rsid w:val="000D3BB3"/>
    <w:pPr>
      <w:shd w:val="clear" w:color="auto" w:fill="FFFFFF"/>
      <w:spacing w:before="480" w:after="180" w:line="360" w:lineRule="exact"/>
    </w:pPr>
    <w:rPr>
      <w:rFonts w:ascii="Gungsuh" w:eastAsia="Gungsuh" w:hAnsi="Gungsuh"/>
      <w:spacing w:val="-20"/>
      <w:sz w:val="26"/>
      <w:szCs w:val="26"/>
    </w:rPr>
  </w:style>
  <w:style w:type="numbering" w:customStyle="1" w:styleId="112">
    <w:name w:val="Нет списка11"/>
    <w:next w:val="a2"/>
    <w:uiPriority w:val="99"/>
    <w:semiHidden/>
    <w:unhideWhenUsed/>
    <w:rsid w:val="000D3BB3"/>
  </w:style>
  <w:style w:type="paragraph" w:customStyle="1" w:styleId="113">
    <w:name w:val="Основной текст с отступом11"/>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2110">
    <w:name w:val="Основной текст 211"/>
    <w:basedOn w:val="a"/>
    <w:rsid w:val="000D3BB3"/>
    <w:pPr>
      <w:widowControl w:val="0"/>
      <w:suppressAutoHyphens/>
      <w:spacing w:before="120"/>
      <w:jc w:val="both"/>
    </w:pPr>
    <w:rPr>
      <w:sz w:val="24"/>
      <w:lang w:eastAsia="ar-SA"/>
    </w:rPr>
  </w:style>
  <w:style w:type="paragraph" w:customStyle="1" w:styleId="340">
    <w:name w:val="Основной текст с отступом 34"/>
    <w:basedOn w:val="a"/>
    <w:rsid w:val="000D3BB3"/>
    <w:pPr>
      <w:widowControl w:val="0"/>
      <w:shd w:val="clear" w:color="auto" w:fill="FFFFFF"/>
      <w:suppressAutoHyphens/>
      <w:spacing w:after="100"/>
      <w:ind w:firstLine="720"/>
      <w:jc w:val="both"/>
    </w:pPr>
    <w:rPr>
      <w:sz w:val="28"/>
      <w:lang w:eastAsia="ar-SA"/>
    </w:rPr>
  </w:style>
  <w:style w:type="paragraph" w:customStyle="1" w:styleId="afffd">
    <w:name w:val="ОСНОВНОЙ !!!"/>
    <w:basedOn w:val="af5"/>
    <w:link w:val="2f"/>
    <w:rsid w:val="000D3BB3"/>
    <w:pPr>
      <w:spacing w:before="120"/>
      <w:ind w:firstLine="900"/>
      <w:jc w:val="both"/>
    </w:pPr>
    <w:rPr>
      <w:rFonts w:ascii="Arial" w:hAnsi="Arial"/>
      <w:color w:val="660066"/>
      <w:sz w:val="26"/>
      <w:lang w:eastAsia="ar-SA"/>
    </w:rPr>
  </w:style>
  <w:style w:type="character" w:customStyle="1" w:styleId="2f">
    <w:name w:val="ОСНОВНОЙ !!! Знак2"/>
    <w:link w:val="afffd"/>
    <w:rsid w:val="000D3BB3"/>
    <w:rPr>
      <w:rFonts w:ascii="Arial" w:eastAsia="Times New Roman" w:hAnsi="Arial"/>
      <w:color w:val="660066"/>
      <w:sz w:val="26"/>
      <w:szCs w:val="24"/>
      <w:lang w:eastAsia="ar-SA"/>
    </w:rPr>
  </w:style>
  <w:style w:type="paragraph" w:customStyle="1" w:styleId="uni">
    <w:name w:val="uni"/>
    <w:basedOn w:val="a"/>
    <w:rsid w:val="000D3BB3"/>
    <w:pPr>
      <w:spacing w:before="100" w:beforeAutospacing="1" w:after="100" w:afterAutospacing="1"/>
    </w:pPr>
    <w:rPr>
      <w:sz w:val="24"/>
      <w:szCs w:val="24"/>
    </w:rPr>
  </w:style>
  <w:style w:type="paragraph" w:customStyle="1" w:styleId="afffe">
    <w:name w:val="Прижатый влево"/>
    <w:basedOn w:val="a"/>
    <w:next w:val="a"/>
    <w:uiPriority w:val="99"/>
    <w:rsid w:val="000D3BB3"/>
    <w:pPr>
      <w:widowControl w:val="0"/>
      <w:autoSpaceDE w:val="0"/>
      <w:autoSpaceDN w:val="0"/>
      <w:adjustRightInd w:val="0"/>
    </w:pPr>
    <w:rPr>
      <w:rFonts w:ascii="Arial" w:hAnsi="Arial" w:cs="Arial"/>
      <w:sz w:val="24"/>
      <w:szCs w:val="24"/>
    </w:rPr>
  </w:style>
  <w:style w:type="character" w:customStyle="1" w:styleId="affff">
    <w:name w:val="Гипертекстовая ссылка"/>
    <w:uiPriority w:val="99"/>
    <w:rsid w:val="000D3BB3"/>
    <w:rPr>
      <w:rFonts w:cs="Times New Roman"/>
      <w:b w:val="0"/>
      <w:color w:val="106BBE"/>
    </w:rPr>
  </w:style>
  <w:style w:type="character" w:customStyle="1" w:styleId="affff0">
    <w:name w:val="Абзац списка Знак Знак"/>
    <w:uiPriority w:val="34"/>
    <w:rsid w:val="00F34200"/>
    <w:rPr>
      <w:rFonts w:ascii="Times New Roman" w:eastAsia="Times New Roman" w:hAnsi="Times New Roman" w:cs="Times New Roman"/>
      <w:sz w:val="24"/>
      <w:szCs w:val="24"/>
      <w:lang w:val="en-US" w:bidi="en-US"/>
    </w:rPr>
  </w:style>
  <w:style w:type="character" w:customStyle="1" w:styleId="affff1">
    <w:name w:val="Без интервала Знак Знак"/>
    <w:locked/>
    <w:rsid w:val="00F34200"/>
    <w:rPr>
      <w:rFonts w:ascii="Times New Roman" w:eastAsia="Times New Roman" w:hAnsi="Times New Roman"/>
      <w:lang w:val="ru-RU" w:eastAsia="ru-RU" w:bidi="ar-SA"/>
    </w:rPr>
  </w:style>
  <w:style w:type="character" w:customStyle="1" w:styleId="affff2">
    <w:name w:val="Основной текст_ Знак"/>
    <w:rsid w:val="00F34200"/>
    <w:rPr>
      <w:rFonts w:ascii="Gungsuh" w:eastAsia="Gungsuh" w:hAnsi="Gungsuh" w:cs="Gungsuh"/>
      <w:spacing w:val="-20"/>
      <w:sz w:val="26"/>
      <w:szCs w:val="26"/>
      <w:shd w:val="clear" w:color="auto" w:fill="FFFFFF"/>
    </w:rPr>
  </w:style>
  <w:style w:type="character" w:customStyle="1" w:styleId="affff3">
    <w:name w:val="ОСНОВНОЙ !!! Знак"/>
    <w:rsid w:val="00F34200"/>
    <w:rPr>
      <w:rFonts w:ascii="Arial" w:eastAsia="Times New Roman" w:hAnsi="Arial"/>
      <w:color w:val="660066"/>
      <w:sz w:val="26"/>
      <w:szCs w:val="24"/>
      <w:lang w:eastAsia="ar-SA"/>
    </w:rPr>
  </w:style>
  <w:style w:type="paragraph" w:customStyle="1" w:styleId="s1">
    <w:name w:val="s_1"/>
    <w:basedOn w:val="a"/>
    <w:rsid w:val="00B35C85"/>
    <w:pPr>
      <w:spacing w:before="100" w:beforeAutospacing="1" w:after="100" w:afterAutospacing="1"/>
    </w:pPr>
    <w:rPr>
      <w:sz w:val="24"/>
      <w:szCs w:val="24"/>
    </w:rPr>
  </w:style>
  <w:style w:type="character" w:customStyle="1" w:styleId="27">
    <w:name w:val="Название Знак2"/>
    <w:basedOn w:val="a0"/>
    <w:link w:val="aff9"/>
    <w:rsid w:val="002021B7"/>
    <w:rPr>
      <w:rFonts w:ascii="Arial" w:eastAsia="Lucida Sans Unicode" w:hAnsi="Arial" w:cs="Tahoma"/>
      <w:sz w:val="28"/>
      <w:szCs w:val="28"/>
      <w:lang w:eastAsia="ar-SA"/>
    </w:rPr>
  </w:style>
  <w:style w:type="paragraph" w:customStyle="1" w:styleId="s22">
    <w:name w:val="s_22"/>
    <w:basedOn w:val="a"/>
    <w:rsid w:val="002021B7"/>
    <w:pPr>
      <w:spacing w:before="100" w:beforeAutospacing="1" w:after="100" w:afterAutospacing="1"/>
    </w:pPr>
    <w:rPr>
      <w:sz w:val="24"/>
      <w:szCs w:val="24"/>
    </w:rPr>
  </w:style>
  <w:style w:type="paragraph" w:customStyle="1" w:styleId="s15">
    <w:name w:val="s_15"/>
    <w:basedOn w:val="a"/>
    <w:rsid w:val="002021B7"/>
    <w:pPr>
      <w:spacing w:before="100" w:beforeAutospacing="1" w:after="100" w:afterAutospacing="1"/>
    </w:pPr>
    <w:rPr>
      <w:sz w:val="24"/>
      <w:szCs w:val="24"/>
    </w:rPr>
  </w:style>
  <w:style w:type="character" w:customStyle="1" w:styleId="s10">
    <w:name w:val="s_10"/>
    <w:rsid w:val="002021B7"/>
  </w:style>
  <w:style w:type="paragraph" w:customStyle="1" w:styleId="s9">
    <w:name w:val="s_9"/>
    <w:basedOn w:val="a"/>
    <w:rsid w:val="002021B7"/>
    <w:pPr>
      <w:spacing w:before="100" w:beforeAutospacing="1" w:after="100" w:afterAutospacing="1"/>
    </w:pPr>
    <w:rPr>
      <w:sz w:val="24"/>
      <w:szCs w:val="24"/>
    </w:rPr>
  </w:style>
  <w:style w:type="character" w:customStyle="1" w:styleId="affff4">
    <w:name w:val="Цветовое выделение"/>
    <w:uiPriority w:val="99"/>
    <w:rsid w:val="002021B7"/>
    <w:rPr>
      <w:b/>
      <w:bCs/>
      <w:color w:val="26282F"/>
    </w:rPr>
  </w:style>
  <w:style w:type="paragraph" w:customStyle="1" w:styleId="affff5">
    <w:name w:val="Заголовок статьи"/>
    <w:basedOn w:val="a"/>
    <w:next w:val="a"/>
    <w:uiPriority w:val="99"/>
    <w:rsid w:val="002021B7"/>
    <w:pPr>
      <w:widowControl w:val="0"/>
      <w:autoSpaceDE w:val="0"/>
      <w:autoSpaceDN w:val="0"/>
      <w:adjustRightInd w:val="0"/>
      <w:ind w:left="1612" w:hanging="892"/>
      <w:jc w:val="both"/>
    </w:pPr>
    <w:rPr>
      <w:rFonts w:ascii="Arial" w:hAnsi="Arial" w:cs="Arial"/>
      <w:sz w:val="24"/>
      <w:szCs w:val="24"/>
    </w:rPr>
  </w:style>
  <w:style w:type="paragraph" w:customStyle="1" w:styleId="affff6">
    <w:name w:val="Комментарий"/>
    <w:basedOn w:val="a"/>
    <w:next w:val="a"/>
    <w:uiPriority w:val="99"/>
    <w:rsid w:val="002021B7"/>
    <w:pPr>
      <w:widowControl w:val="0"/>
      <w:autoSpaceDE w:val="0"/>
      <w:autoSpaceDN w:val="0"/>
      <w:adjustRightInd w:val="0"/>
      <w:spacing w:before="75"/>
      <w:ind w:left="170"/>
      <w:jc w:val="both"/>
    </w:pPr>
    <w:rPr>
      <w:rFonts w:ascii="Arial" w:hAnsi="Arial" w:cs="Arial"/>
      <w:color w:val="353842"/>
      <w:sz w:val="24"/>
      <w:szCs w:val="24"/>
      <w:shd w:val="clear" w:color="auto" w:fill="F0F0F0"/>
    </w:rPr>
  </w:style>
  <w:style w:type="paragraph" w:customStyle="1" w:styleId="affff7">
    <w:name w:val="Информация об изменениях документа"/>
    <w:basedOn w:val="affff6"/>
    <w:next w:val="a"/>
    <w:uiPriority w:val="99"/>
    <w:rsid w:val="002021B7"/>
    <w:rPr>
      <w:i/>
      <w:iCs/>
    </w:rPr>
  </w:style>
  <w:style w:type="paragraph" w:customStyle="1" w:styleId="s16">
    <w:name w:val="s_16"/>
    <w:basedOn w:val="a"/>
    <w:rsid w:val="006C67DE"/>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ne number" w:uiPriority="0"/>
    <w:lsdException w:name="page number" w:uiPriority="0"/>
    <w:lsdException w:name="List" w:uiPriority="0"/>
    <w:lsdException w:name="List Bullet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5C6"/>
    <w:rPr>
      <w:rFonts w:ascii="Times New Roman" w:eastAsia="Times New Roman" w:hAnsi="Times New Roman"/>
    </w:rPr>
  </w:style>
  <w:style w:type="paragraph" w:styleId="10">
    <w:name w:val="heading 1"/>
    <w:basedOn w:val="a"/>
    <w:next w:val="a"/>
    <w:link w:val="11"/>
    <w:qFormat/>
    <w:rsid w:val="004F2FF9"/>
    <w:pPr>
      <w:keepNext/>
      <w:keepLines/>
      <w:spacing w:before="480"/>
      <w:outlineLvl w:val="0"/>
    </w:pPr>
    <w:rPr>
      <w:rFonts w:ascii="Cambria" w:hAnsi="Cambria"/>
      <w:b/>
      <w:bCs/>
      <w:color w:val="365F91"/>
      <w:sz w:val="28"/>
      <w:szCs w:val="28"/>
    </w:rPr>
  </w:style>
  <w:style w:type="paragraph" w:styleId="2">
    <w:name w:val="heading 2"/>
    <w:basedOn w:val="a"/>
    <w:next w:val="a"/>
    <w:link w:val="20"/>
    <w:unhideWhenUsed/>
    <w:qFormat/>
    <w:rsid w:val="004F2FF9"/>
    <w:pPr>
      <w:keepNext/>
      <w:keepLines/>
      <w:spacing w:before="200"/>
      <w:outlineLvl w:val="1"/>
    </w:pPr>
    <w:rPr>
      <w:rFonts w:ascii="Cambria" w:hAnsi="Cambria"/>
      <w:b/>
      <w:bCs/>
      <w:color w:val="4F81BD"/>
      <w:sz w:val="26"/>
      <w:szCs w:val="26"/>
    </w:rPr>
  </w:style>
  <w:style w:type="paragraph" w:styleId="3">
    <w:name w:val="heading 3"/>
    <w:basedOn w:val="a"/>
    <w:next w:val="a"/>
    <w:link w:val="30"/>
    <w:unhideWhenUsed/>
    <w:qFormat/>
    <w:rsid w:val="004F2FF9"/>
    <w:pPr>
      <w:keepNext/>
      <w:keepLines/>
      <w:spacing w:before="200"/>
      <w:outlineLvl w:val="2"/>
    </w:pPr>
    <w:rPr>
      <w:rFonts w:ascii="Cambria" w:hAnsi="Cambria"/>
      <w:b/>
      <w:bCs/>
      <w:color w:val="4F81BD"/>
    </w:rPr>
  </w:style>
  <w:style w:type="paragraph" w:styleId="40">
    <w:name w:val="heading 4"/>
    <w:basedOn w:val="a"/>
    <w:next w:val="a"/>
    <w:link w:val="41"/>
    <w:qFormat/>
    <w:rsid w:val="000D3BB3"/>
    <w:pPr>
      <w:keepNext/>
      <w:keepLines/>
      <w:widowControl w:val="0"/>
      <w:suppressAutoHyphens/>
      <w:overflowPunct w:val="0"/>
      <w:autoSpaceDE w:val="0"/>
      <w:autoSpaceDN w:val="0"/>
      <w:adjustRightInd w:val="0"/>
      <w:spacing w:line="320" w:lineRule="exact"/>
      <w:ind w:firstLine="567"/>
      <w:jc w:val="center"/>
      <w:outlineLvl w:val="3"/>
    </w:pPr>
    <w:rPr>
      <w:rFonts w:eastAsia="Arial Unicode MS"/>
      <w:sz w:val="24"/>
      <w:szCs w:val="24"/>
    </w:rPr>
  </w:style>
  <w:style w:type="paragraph" w:styleId="5">
    <w:name w:val="heading 5"/>
    <w:basedOn w:val="a"/>
    <w:next w:val="a"/>
    <w:link w:val="50"/>
    <w:unhideWhenUsed/>
    <w:qFormat/>
    <w:rsid w:val="00715706"/>
    <w:pPr>
      <w:spacing w:before="240" w:after="60"/>
      <w:outlineLvl w:val="4"/>
    </w:pPr>
    <w:rPr>
      <w:rFonts w:ascii="Calibri" w:hAnsi="Calibri"/>
      <w:b/>
      <w:bCs/>
      <w:i/>
      <w:iCs/>
      <w:sz w:val="26"/>
      <w:szCs w:val="26"/>
    </w:rPr>
  </w:style>
  <w:style w:type="paragraph" w:styleId="6">
    <w:name w:val="heading 6"/>
    <w:basedOn w:val="a"/>
    <w:next w:val="a"/>
    <w:link w:val="60"/>
    <w:qFormat/>
    <w:rsid w:val="000D3BB3"/>
    <w:pPr>
      <w:keepNext/>
      <w:keepLines/>
      <w:widowControl w:val="0"/>
      <w:pBdr>
        <w:top w:val="double" w:sz="1" w:space="1" w:color="000000"/>
        <w:left w:val="double" w:sz="1" w:space="4" w:color="000000"/>
        <w:bottom w:val="double" w:sz="1" w:space="1" w:color="000000"/>
        <w:right w:val="double" w:sz="1" w:space="4" w:color="000000"/>
      </w:pBdr>
      <w:suppressAutoHyphens/>
      <w:overflowPunct w:val="0"/>
      <w:autoSpaceDE w:val="0"/>
      <w:autoSpaceDN w:val="0"/>
      <w:adjustRightInd w:val="0"/>
      <w:spacing w:line="360" w:lineRule="auto"/>
      <w:ind w:firstLine="567"/>
      <w:jc w:val="both"/>
      <w:outlineLvl w:val="5"/>
    </w:pPr>
    <w:rPr>
      <w:rFonts w:eastAsia="Arial Unicode MS"/>
      <w:b/>
      <w:sz w:val="28"/>
      <w:szCs w:val="24"/>
    </w:rPr>
  </w:style>
  <w:style w:type="paragraph" w:styleId="7">
    <w:name w:val="heading 7"/>
    <w:basedOn w:val="a"/>
    <w:next w:val="a"/>
    <w:link w:val="70"/>
    <w:qFormat/>
    <w:rsid w:val="000D3BB3"/>
    <w:pPr>
      <w:keepNext/>
      <w:keepLines/>
      <w:overflowPunct w:val="0"/>
      <w:autoSpaceDE w:val="0"/>
      <w:autoSpaceDN w:val="0"/>
      <w:adjustRightInd w:val="0"/>
      <w:spacing w:line="320" w:lineRule="exact"/>
      <w:ind w:firstLine="720"/>
      <w:jc w:val="center"/>
      <w:outlineLvl w:val="6"/>
    </w:pPr>
    <w:rPr>
      <w:b/>
      <w:sz w:val="23"/>
      <w:u w:val="single"/>
    </w:rPr>
  </w:style>
  <w:style w:type="paragraph" w:styleId="8">
    <w:name w:val="heading 8"/>
    <w:basedOn w:val="a"/>
    <w:next w:val="a"/>
    <w:link w:val="80"/>
    <w:qFormat/>
    <w:rsid w:val="000D3BB3"/>
    <w:pPr>
      <w:keepLines/>
      <w:overflowPunct w:val="0"/>
      <w:autoSpaceDE w:val="0"/>
      <w:autoSpaceDN w:val="0"/>
      <w:adjustRightInd w:val="0"/>
      <w:spacing w:before="240" w:after="60" w:line="320" w:lineRule="exact"/>
      <w:ind w:firstLine="567"/>
      <w:jc w:val="both"/>
      <w:outlineLvl w:val="7"/>
    </w:pPr>
    <w:rPr>
      <w:i/>
      <w:iCs/>
      <w:sz w:val="24"/>
      <w:szCs w:val="24"/>
    </w:rPr>
  </w:style>
  <w:style w:type="paragraph" w:styleId="9">
    <w:name w:val="heading 9"/>
    <w:basedOn w:val="a"/>
    <w:next w:val="a"/>
    <w:link w:val="90"/>
    <w:qFormat/>
    <w:rsid w:val="000D3BB3"/>
    <w:pPr>
      <w:keepLines/>
      <w:overflowPunct w:val="0"/>
      <w:autoSpaceDE w:val="0"/>
      <w:autoSpaceDN w:val="0"/>
      <w:adjustRightInd w:val="0"/>
      <w:spacing w:before="240" w:after="60" w:line="320" w:lineRule="exact"/>
      <w:ind w:firstLine="567"/>
      <w:jc w:val="both"/>
      <w:outlineLvl w:val="8"/>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 Знак"/>
    <w:basedOn w:val="a"/>
    <w:link w:val="a4"/>
    <w:uiPriority w:val="99"/>
    <w:rsid w:val="00BD6574"/>
    <w:pPr>
      <w:tabs>
        <w:tab w:val="center" w:pos="4677"/>
        <w:tab w:val="right" w:pos="9355"/>
      </w:tabs>
    </w:pPr>
  </w:style>
  <w:style w:type="character" w:customStyle="1" w:styleId="a4">
    <w:name w:val="Нижний колонтитул Знак"/>
    <w:aliases w:val=" Знак Знак"/>
    <w:link w:val="a3"/>
    <w:uiPriority w:val="99"/>
    <w:rsid w:val="00BD6574"/>
    <w:rPr>
      <w:rFonts w:ascii="Times New Roman" w:eastAsia="Times New Roman" w:hAnsi="Times New Roman" w:cs="Times New Roman"/>
      <w:sz w:val="20"/>
      <w:szCs w:val="20"/>
      <w:lang w:eastAsia="ru-RU"/>
    </w:rPr>
  </w:style>
  <w:style w:type="paragraph" w:styleId="12">
    <w:name w:val="toc 1"/>
    <w:aliases w:val="фр"/>
    <w:basedOn w:val="a"/>
    <w:next w:val="a"/>
    <w:autoRedefine/>
    <w:uiPriority w:val="39"/>
    <w:qFormat/>
    <w:rsid w:val="00526EEA"/>
    <w:pPr>
      <w:tabs>
        <w:tab w:val="right" w:leader="dot" w:pos="9356"/>
      </w:tabs>
      <w:spacing w:line="360" w:lineRule="auto"/>
      <w:ind w:right="283"/>
      <w:jc w:val="both"/>
      <w:outlineLvl w:val="1"/>
    </w:pPr>
    <w:rPr>
      <w:rFonts w:cs="Arial"/>
      <w:b/>
      <w:bCs/>
      <w:caps/>
      <w:noProof/>
      <w:sz w:val="24"/>
      <w:szCs w:val="24"/>
      <w:lang w:val="en-US" w:eastAsia="en-US" w:bidi="en-US"/>
    </w:rPr>
  </w:style>
  <w:style w:type="character" w:styleId="a5">
    <w:name w:val="page number"/>
    <w:basedOn w:val="a0"/>
    <w:rsid w:val="00BD6574"/>
  </w:style>
  <w:style w:type="paragraph" w:styleId="a6">
    <w:name w:val="List Paragraph"/>
    <w:basedOn w:val="a"/>
    <w:link w:val="a7"/>
    <w:uiPriority w:val="34"/>
    <w:qFormat/>
    <w:rsid w:val="00BD6574"/>
    <w:pPr>
      <w:ind w:left="720"/>
      <w:contextualSpacing/>
    </w:pPr>
    <w:rPr>
      <w:sz w:val="24"/>
      <w:szCs w:val="24"/>
      <w:lang w:val="en-US" w:bidi="en-US"/>
    </w:rPr>
  </w:style>
  <w:style w:type="paragraph" w:styleId="a8">
    <w:name w:val="header"/>
    <w:aliases w:val="??????? ??????????,ВерхКолонтитул Знак,ВерхКолонтитул"/>
    <w:basedOn w:val="a"/>
    <w:link w:val="a9"/>
    <w:uiPriority w:val="99"/>
    <w:rsid w:val="00BD6574"/>
    <w:pPr>
      <w:tabs>
        <w:tab w:val="center" w:pos="4677"/>
        <w:tab w:val="right" w:pos="9355"/>
      </w:tabs>
    </w:pPr>
  </w:style>
  <w:style w:type="character" w:customStyle="1" w:styleId="a9">
    <w:name w:val="Верхний колонтитул Знак"/>
    <w:aliases w:val="??????? ?????????? Знак,ВерхКолонтитул Знак Знак,ВерхКолонтитул Знак1"/>
    <w:link w:val="a8"/>
    <w:uiPriority w:val="99"/>
    <w:rsid w:val="00BD6574"/>
    <w:rPr>
      <w:rFonts w:ascii="Times New Roman" w:eastAsia="Times New Roman" w:hAnsi="Times New Roman" w:cs="Times New Roman"/>
      <w:sz w:val="20"/>
      <w:szCs w:val="20"/>
      <w:lang w:eastAsia="ru-RU"/>
    </w:rPr>
  </w:style>
  <w:style w:type="paragraph" w:customStyle="1" w:styleId="aa">
    <w:name w:val="Нормальный (таблица)"/>
    <w:basedOn w:val="a"/>
    <w:next w:val="a"/>
    <w:uiPriority w:val="99"/>
    <w:rsid w:val="00BD6574"/>
    <w:pPr>
      <w:widowControl w:val="0"/>
      <w:autoSpaceDE w:val="0"/>
      <w:autoSpaceDN w:val="0"/>
      <w:adjustRightInd w:val="0"/>
      <w:jc w:val="both"/>
    </w:pPr>
    <w:rPr>
      <w:rFonts w:ascii="Arial" w:hAnsi="Arial"/>
      <w:sz w:val="24"/>
      <w:szCs w:val="24"/>
    </w:rPr>
  </w:style>
  <w:style w:type="character" w:customStyle="1" w:styleId="a7">
    <w:name w:val="Абзац списка Знак"/>
    <w:link w:val="a6"/>
    <w:uiPriority w:val="34"/>
    <w:rsid w:val="00BD6574"/>
    <w:rPr>
      <w:rFonts w:ascii="Times New Roman" w:eastAsia="Times New Roman" w:hAnsi="Times New Roman" w:cs="Times New Roman"/>
      <w:sz w:val="24"/>
      <w:szCs w:val="24"/>
      <w:lang w:val="en-US" w:bidi="en-US"/>
    </w:rPr>
  </w:style>
  <w:style w:type="paragraph" w:styleId="ab">
    <w:name w:val="Balloon Text"/>
    <w:basedOn w:val="a"/>
    <w:link w:val="ac"/>
    <w:unhideWhenUsed/>
    <w:rsid w:val="00BD6574"/>
    <w:rPr>
      <w:rFonts w:ascii="Tahoma" w:hAnsi="Tahoma"/>
      <w:sz w:val="16"/>
      <w:szCs w:val="16"/>
    </w:rPr>
  </w:style>
  <w:style w:type="character" w:customStyle="1" w:styleId="ac">
    <w:name w:val="Текст выноски Знак"/>
    <w:link w:val="ab"/>
    <w:rsid w:val="00BD6574"/>
    <w:rPr>
      <w:rFonts w:ascii="Tahoma" w:eastAsia="Times New Roman" w:hAnsi="Tahoma" w:cs="Tahoma"/>
      <w:sz w:val="16"/>
      <w:szCs w:val="16"/>
      <w:lang w:eastAsia="ru-RU"/>
    </w:rPr>
  </w:style>
  <w:style w:type="paragraph" w:styleId="ad">
    <w:name w:val="Document Map"/>
    <w:basedOn w:val="a"/>
    <w:link w:val="ae"/>
    <w:uiPriority w:val="99"/>
    <w:semiHidden/>
    <w:unhideWhenUsed/>
    <w:rsid w:val="00BD6574"/>
    <w:rPr>
      <w:rFonts w:ascii="Tahoma" w:hAnsi="Tahoma"/>
      <w:sz w:val="16"/>
      <w:szCs w:val="16"/>
    </w:rPr>
  </w:style>
  <w:style w:type="character" w:customStyle="1" w:styleId="ae">
    <w:name w:val="Схема документа Знак"/>
    <w:link w:val="ad"/>
    <w:uiPriority w:val="99"/>
    <w:semiHidden/>
    <w:rsid w:val="00BD6574"/>
    <w:rPr>
      <w:rFonts w:ascii="Tahoma" w:eastAsia="Times New Roman" w:hAnsi="Tahoma" w:cs="Tahoma"/>
      <w:sz w:val="16"/>
      <w:szCs w:val="16"/>
      <w:lang w:eastAsia="ru-RU"/>
    </w:rPr>
  </w:style>
  <w:style w:type="paragraph" w:styleId="22">
    <w:name w:val="toc 2"/>
    <w:basedOn w:val="a"/>
    <w:next w:val="a"/>
    <w:autoRedefine/>
    <w:uiPriority w:val="39"/>
    <w:rsid w:val="00404025"/>
    <w:pPr>
      <w:tabs>
        <w:tab w:val="right" w:leader="dot" w:pos="9345"/>
      </w:tabs>
      <w:ind w:firstLine="709"/>
    </w:pPr>
    <w:rPr>
      <w:rFonts w:eastAsia="SimSun"/>
      <w:sz w:val="24"/>
      <w:szCs w:val="24"/>
      <w:lang w:eastAsia="zh-CN"/>
    </w:rPr>
  </w:style>
  <w:style w:type="character" w:styleId="af">
    <w:name w:val="Hyperlink"/>
    <w:uiPriority w:val="99"/>
    <w:unhideWhenUsed/>
    <w:rsid w:val="00351B08"/>
    <w:rPr>
      <w:color w:val="0000FF"/>
      <w:u w:val="single"/>
    </w:rPr>
  </w:style>
  <w:style w:type="character" w:customStyle="1" w:styleId="11">
    <w:name w:val="Заголовок 1 Знак"/>
    <w:link w:val="10"/>
    <w:rsid w:val="004F2FF9"/>
    <w:rPr>
      <w:rFonts w:ascii="Cambria" w:eastAsia="Times New Roman" w:hAnsi="Cambria" w:cs="Times New Roman"/>
      <w:b/>
      <w:bCs/>
      <w:color w:val="365F91"/>
      <w:sz w:val="28"/>
      <w:szCs w:val="28"/>
      <w:lang w:eastAsia="ru-RU"/>
    </w:rPr>
  </w:style>
  <w:style w:type="character" w:customStyle="1" w:styleId="20">
    <w:name w:val="Заголовок 2 Знак"/>
    <w:link w:val="2"/>
    <w:rsid w:val="004F2FF9"/>
    <w:rPr>
      <w:rFonts w:ascii="Cambria" w:eastAsia="Times New Roman" w:hAnsi="Cambria" w:cs="Times New Roman"/>
      <w:b/>
      <w:bCs/>
      <w:color w:val="4F81BD"/>
      <w:sz w:val="26"/>
      <w:szCs w:val="26"/>
      <w:lang w:eastAsia="ru-RU"/>
    </w:rPr>
  </w:style>
  <w:style w:type="character" w:customStyle="1" w:styleId="30">
    <w:name w:val="Заголовок 3 Знак"/>
    <w:link w:val="3"/>
    <w:rsid w:val="004F2FF9"/>
    <w:rPr>
      <w:rFonts w:ascii="Cambria" w:eastAsia="Times New Roman" w:hAnsi="Cambria" w:cs="Times New Roman"/>
      <w:b/>
      <w:bCs/>
      <w:color w:val="4F81BD"/>
      <w:sz w:val="20"/>
      <w:szCs w:val="20"/>
      <w:lang w:eastAsia="ru-RU"/>
    </w:rPr>
  </w:style>
  <w:style w:type="paragraph" w:customStyle="1" w:styleId="ConsPlusNormal">
    <w:name w:val="ConsPlusNormal"/>
    <w:rsid w:val="00823628"/>
    <w:pPr>
      <w:autoSpaceDE w:val="0"/>
      <w:autoSpaceDN w:val="0"/>
      <w:adjustRightInd w:val="0"/>
      <w:ind w:firstLine="720"/>
    </w:pPr>
    <w:rPr>
      <w:rFonts w:ascii="Arial" w:eastAsia="Times New Roman" w:hAnsi="Arial" w:cs="Arial"/>
    </w:rPr>
  </w:style>
  <w:style w:type="character" w:customStyle="1" w:styleId="apple-converted-space">
    <w:name w:val="apple-converted-space"/>
    <w:rsid w:val="00823628"/>
  </w:style>
  <w:style w:type="paragraph" w:styleId="af0">
    <w:name w:val="No Spacing"/>
    <w:link w:val="af1"/>
    <w:qFormat/>
    <w:rsid w:val="00823628"/>
    <w:rPr>
      <w:rFonts w:ascii="Times New Roman" w:eastAsia="Times New Roman" w:hAnsi="Times New Roman"/>
    </w:rPr>
  </w:style>
  <w:style w:type="paragraph" w:styleId="31">
    <w:name w:val="toc 3"/>
    <w:basedOn w:val="a"/>
    <w:next w:val="a"/>
    <w:autoRedefine/>
    <w:uiPriority w:val="39"/>
    <w:unhideWhenUsed/>
    <w:rsid w:val="00404025"/>
    <w:pPr>
      <w:tabs>
        <w:tab w:val="right" w:leader="dot" w:pos="9345"/>
      </w:tabs>
      <w:spacing w:after="100"/>
      <w:ind w:firstLine="709"/>
    </w:pPr>
  </w:style>
  <w:style w:type="paragraph" w:customStyle="1" w:styleId="13">
    <w:name w:val="Название1"/>
    <w:basedOn w:val="a"/>
    <w:next w:val="a"/>
    <w:link w:val="af2"/>
    <w:qFormat/>
    <w:rsid w:val="000A71FD"/>
    <w:pPr>
      <w:jc w:val="center"/>
    </w:pPr>
    <w:rPr>
      <w:b/>
      <w:sz w:val="26"/>
      <w:lang w:val="en-US" w:eastAsia="ar-SA"/>
    </w:rPr>
  </w:style>
  <w:style w:type="character" w:customStyle="1" w:styleId="af2">
    <w:name w:val="Название Знак"/>
    <w:aliases w:val=" Знак Знак12"/>
    <w:link w:val="13"/>
    <w:rsid w:val="000A71FD"/>
    <w:rPr>
      <w:rFonts w:ascii="Times New Roman" w:eastAsia="Times New Roman" w:hAnsi="Times New Roman" w:cs="Times New Roman"/>
      <w:b/>
      <w:sz w:val="26"/>
      <w:szCs w:val="20"/>
      <w:lang w:val="en-US" w:eastAsia="ar-SA"/>
    </w:rPr>
  </w:style>
  <w:style w:type="paragraph" w:styleId="af3">
    <w:name w:val="Subtitle"/>
    <w:basedOn w:val="a"/>
    <w:next w:val="a"/>
    <w:link w:val="af4"/>
    <w:qFormat/>
    <w:rsid w:val="000A71FD"/>
    <w:pPr>
      <w:numPr>
        <w:ilvl w:val="1"/>
      </w:numPr>
    </w:pPr>
    <w:rPr>
      <w:rFonts w:ascii="Cambria" w:hAnsi="Cambria"/>
      <w:i/>
      <w:iCs/>
      <w:color w:val="4F81BD"/>
      <w:spacing w:val="15"/>
      <w:sz w:val="24"/>
      <w:szCs w:val="24"/>
    </w:rPr>
  </w:style>
  <w:style w:type="character" w:customStyle="1" w:styleId="af4">
    <w:name w:val="Подзаголовок Знак"/>
    <w:link w:val="af3"/>
    <w:rsid w:val="000A71FD"/>
    <w:rPr>
      <w:rFonts w:ascii="Cambria" w:eastAsia="Times New Roman" w:hAnsi="Cambria" w:cs="Times New Roman"/>
      <w:i/>
      <w:iCs/>
      <w:color w:val="4F81BD"/>
      <w:spacing w:val="15"/>
      <w:sz w:val="24"/>
      <w:szCs w:val="24"/>
      <w:lang w:eastAsia="ru-RU"/>
    </w:rPr>
  </w:style>
  <w:style w:type="paragraph" w:styleId="af5">
    <w:name w:val="Body Text"/>
    <w:basedOn w:val="a"/>
    <w:link w:val="af6"/>
    <w:uiPriority w:val="99"/>
    <w:rsid w:val="001D7F26"/>
    <w:rPr>
      <w:sz w:val="32"/>
      <w:szCs w:val="24"/>
    </w:rPr>
  </w:style>
  <w:style w:type="character" w:customStyle="1" w:styleId="af6">
    <w:name w:val="Основной текст Знак"/>
    <w:link w:val="af5"/>
    <w:uiPriority w:val="99"/>
    <w:rsid w:val="001D7F26"/>
    <w:rPr>
      <w:rFonts w:ascii="Times New Roman" w:eastAsia="Times New Roman" w:hAnsi="Times New Roman" w:cs="Times New Roman"/>
      <w:sz w:val="32"/>
      <w:szCs w:val="24"/>
      <w:lang w:eastAsia="ru-RU"/>
    </w:rPr>
  </w:style>
  <w:style w:type="character" w:customStyle="1" w:styleId="text31">
    <w:name w:val="text31"/>
    <w:rsid w:val="001D7F26"/>
    <w:rPr>
      <w:rFonts w:ascii="Arial" w:hAnsi="Arial" w:cs="Arial" w:hint="default"/>
      <w:strike w:val="0"/>
      <w:dstrike w:val="0"/>
      <w:color w:val="000000"/>
      <w:sz w:val="17"/>
      <w:szCs w:val="17"/>
      <w:u w:val="none"/>
      <w:effect w:val="none"/>
    </w:rPr>
  </w:style>
  <w:style w:type="paragraph" w:customStyle="1" w:styleId="af7">
    <w:name w:val="основной"/>
    <w:basedOn w:val="a"/>
    <w:rsid w:val="003A4BDD"/>
    <w:pPr>
      <w:keepNext/>
    </w:pPr>
    <w:rPr>
      <w:sz w:val="24"/>
      <w:szCs w:val="24"/>
    </w:rPr>
  </w:style>
  <w:style w:type="paragraph" w:customStyle="1" w:styleId="ConsPlusTitle">
    <w:name w:val="ConsPlusTitle"/>
    <w:rsid w:val="004A5D50"/>
    <w:pPr>
      <w:autoSpaceDE w:val="0"/>
      <w:autoSpaceDN w:val="0"/>
      <w:adjustRightInd w:val="0"/>
    </w:pPr>
    <w:rPr>
      <w:rFonts w:ascii="Arial" w:eastAsia="Times New Roman" w:hAnsi="Arial" w:cs="Arial"/>
      <w:b/>
      <w:bCs/>
    </w:rPr>
  </w:style>
  <w:style w:type="paragraph" w:customStyle="1" w:styleId="nienie">
    <w:name w:val="nienie"/>
    <w:basedOn w:val="a"/>
    <w:rsid w:val="004A5D50"/>
    <w:pPr>
      <w:keepLines/>
      <w:widowControl w:val="0"/>
      <w:ind w:left="709" w:hanging="284"/>
      <w:jc w:val="both"/>
    </w:pPr>
    <w:rPr>
      <w:rFonts w:ascii="Peterburg" w:hAnsi="Peterburg" w:cs="Peterburg"/>
      <w:sz w:val="24"/>
      <w:szCs w:val="24"/>
    </w:rPr>
  </w:style>
  <w:style w:type="paragraph" w:customStyle="1" w:styleId="Iauiue">
    <w:name w:val="Iau?iue"/>
    <w:rsid w:val="004A5D50"/>
    <w:pPr>
      <w:widowControl w:val="0"/>
    </w:pPr>
    <w:rPr>
      <w:rFonts w:ascii="Times New Roman" w:eastAsia="Times New Roman" w:hAnsi="Times New Roman"/>
    </w:rPr>
  </w:style>
  <w:style w:type="paragraph" w:customStyle="1" w:styleId="af8">
    <w:name w:val="Отступ перед"/>
    <w:basedOn w:val="a"/>
    <w:rsid w:val="00983545"/>
    <w:pPr>
      <w:widowControl w:val="0"/>
      <w:shd w:val="clear" w:color="auto" w:fill="FFFFFF"/>
      <w:autoSpaceDE w:val="0"/>
      <w:autoSpaceDN w:val="0"/>
      <w:adjustRightInd w:val="0"/>
      <w:spacing w:before="120"/>
      <w:ind w:firstLine="284"/>
      <w:jc w:val="both"/>
    </w:pPr>
    <w:rPr>
      <w:sz w:val="24"/>
      <w:szCs w:val="22"/>
    </w:rPr>
  </w:style>
  <w:style w:type="paragraph" w:styleId="af9">
    <w:name w:val="endnote text"/>
    <w:basedOn w:val="a"/>
    <w:link w:val="afa"/>
    <w:uiPriority w:val="99"/>
    <w:semiHidden/>
    <w:unhideWhenUsed/>
    <w:rsid w:val="00983545"/>
  </w:style>
  <w:style w:type="character" w:customStyle="1" w:styleId="afa">
    <w:name w:val="Текст концевой сноски Знак"/>
    <w:link w:val="af9"/>
    <w:uiPriority w:val="99"/>
    <w:semiHidden/>
    <w:rsid w:val="00983545"/>
    <w:rPr>
      <w:rFonts w:ascii="Times New Roman" w:eastAsia="Times New Roman" w:hAnsi="Times New Roman" w:cs="Times New Roman"/>
      <w:sz w:val="20"/>
      <w:szCs w:val="20"/>
      <w:lang w:eastAsia="ru-RU"/>
    </w:rPr>
  </w:style>
  <w:style w:type="character" w:styleId="afb">
    <w:name w:val="endnote reference"/>
    <w:uiPriority w:val="99"/>
    <w:semiHidden/>
    <w:unhideWhenUsed/>
    <w:rsid w:val="00983545"/>
    <w:rPr>
      <w:vertAlign w:val="superscript"/>
    </w:rPr>
  </w:style>
  <w:style w:type="paragraph" w:customStyle="1" w:styleId="ConsPlusCell">
    <w:name w:val="ConsPlusCell"/>
    <w:rsid w:val="00DB7AA0"/>
    <w:pPr>
      <w:widowControl w:val="0"/>
      <w:autoSpaceDE w:val="0"/>
      <w:autoSpaceDN w:val="0"/>
      <w:adjustRightInd w:val="0"/>
    </w:pPr>
    <w:rPr>
      <w:rFonts w:ascii="Arial" w:eastAsia="Times New Roman" w:hAnsi="Arial" w:cs="Arial"/>
    </w:rPr>
  </w:style>
  <w:style w:type="paragraph" w:customStyle="1" w:styleId="afc">
    <w:name w:val="Знак Знак Знак Знак"/>
    <w:basedOn w:val="a"/>
    <w:rsid w:val="009B3CAC"/>
    <w:pPr>
      <w:autoSpaceDE w:val="0"/>
      <w:autoSpaceDN w:val="0"/>
      <w:spacing w:after="160" w:line="240" w:lineRule="exact"/>
    </w:pPr>
    <w:rPr>
      <w:rFonts w:ascii="Arial" w:hAnsi="Arial" w:cs="Arial"/>
      <w:b/>
      <w:bCs/>
      <w:lang w:val="en-US" w:eastAsia="de-DE"/>
    </w:rPr>
  </w:style>
  <w:style w:type="paragraph" w:styleId="23">
    <w:name w:val="Body Text Indent 2"/>
    <w:basedOn w:val="a"/>
    <w:link w:val="24"/>
    <w:unhideWhenUsed/>
    <w:rsid w:val="002A7817"/>
    <w:pPr>
      <w:spacing w:after="120" w:line="480" w:lineRule="auto"/>
      <w:ind w:left="283"/>
    </w:pPr>
  </w:style>
  <w:style w:type="character" w:customStyle="1" w:styleId="24">
    <w:name w:val="Основной текст с отступом 2 Знак"/>
    <w:link w:val="23"/>
    <w:rsid w:val="002A7817"/>
    <w:rPr>
      <w:rFonts w:ascii="Times New Roman" w:eastAsia="Times New Roman" w:hAnsi="Times New Roman" w:cs="Times New Roman"/>
      <w:sz w:val="20"/>
      <w:szCs w:val="20"/>
      <w:lang w:eastAsia="ru-RU"/>
    </w:rPr>
  </w:style>
  <w:style w:type="paragraph" w:customStyle="1" w:styleId="ConsNormal">
    <w:name w:val="ConsNormal"/>
    <w:rsid w:val="002A7817"/>
    <w:pPr>
      <w:widowControl w:val="0"/>
      <w:suppressAutoHyphens/>
      <w:ind w:firstLine="720"/>
    </w:pPr>
    <w:rPr>
      <w:rFonts w:ascii="Arial" w:eastAsia="Times New Roman" w:hAnsi="Arial"/>
      <w:lang w:eastAsia="en-US"/>
    </w:rPr>
  </w:style>
  <w:style w:type="paragraph" w:styleId="afd">
    <w:name w:val="Body Text Indent"/>
    <w:basedOn w:val="a"/>
    <w:link w:val="afe"/>
    <w:unhideWhenUsed/>
    <w:rsid w:val="006C6315"/>
    <w:pPr>
      <w:spacing w:after="120"/>
      <w:ind w:left="283"/>
    </w:pPr>
  </w:style>
  <w:style w:type="character" w:customStyle="1" w:styleId="afe">
    <w:name w:val="Основной текст с отступом Знак"/>
    <w:link w:val="afd"/>
    <w:rsid w:val="006C6315"/>
    <w:rPr>
      <w:rFonts w:ascii="Times New Roman" w:eastAsia="Times New Roman" w:hAnsi="Times New Roman" w:cs="Times New Roman"/>
      <w:sz w:val="20"/>
      <w:szCs w:val="20"/>
      <w:lang w:eastAsia="ru-RU"/>
    </w:rPr>
  </w:style>
  <w:style w:type="paragraph" w:customStyle="1" w:styleId="Style4">
    <w:name w:val="Style4"/>
    <w:basedOn w:val="a"/>
    <w:rsid w:val="00DC2196"/>
    <w:pPr>
      <w:widowControl w:val="0"/>
      <w:autoSpaceDE w:val="0"/>
      <w:autoSpaceDN w:val="0"/>
      <w:adjustRightInd w:val="0"/>
      <w:spacing w:line="322" w:lineRule="exact"/>
      <w:ind w:firstLine="734"/>
      <w:jc w:val="both"/>
    </w:pPr>
    <w:rPr>
      <w:sz w:val="24"/>
      <w:szCs w:val="24"/>
    </w:rPr>
  </w:style>
  <w:style w:type="character" w:customStyle="1" w:styleId="FontStyle11">
    <w:name w:val="Font Style11"/>
    <w:rsid w:val="00DC2196"/>
    <w:rPr>
      <w:rFonts w:ascii="Times New Roman" w:hAnsi="Times New Roman" w:cs="Times New Roman"/>
      <w:sz w:val="26"/>
      <w:szCs w:val="26"/>
    </w:rPr>
  </w:style>
  <w:style w:type="character" w:customStyle="1" w:styleId="FontStyle12">
    <w:name w:val="Font Style12"/>
    <w:rsid w:val="00DC2196"/>
    <w:rPr>
      <w:rFonts w:ascii="Times New Roman" w:hAnsi="Times New Roman" w:cs="Times New Roman"/>
      <w:sz w:val="24"/>
      <w:szCs w:val="24"/>
    </w:rPr>
  </w:style>
  <w:style w:type="numbering" w:customStyle="1" w:styleId="14">
    <w:name w:val="Нет списка1"/>
    <w:next w:val="a2"/>
    <w:uiPriority w:val="99"/>
    <w:semiHidden/>
    <w:unhideWhenUsed/>
    <w:rsid w:val="00CC0CBE"/>
  </w:style>
  <w:style w:type="paragraph" w:customStyle="1" w:styleId="15">
    <w:name w:val="текст 1"/>
    <w:basedOn w:val="a"/>
    <w:next w:val="a"/>
    <w:rsid w:val="00CC0CBE"/>
    <w:pPr>
      <w:ind w:firstLine="540"/>
      <w:jc w:val="both"/>
    </w:pPr>
    <w:rPr>
      <w:szCs w:val="24"/>
    </w:rPr>
  </w:style>
  <w:style w:type="paragraph" w:customStyle="1" w:styleId="aff">
    <w:name w:val="Îáû÷íûé"/>
    <w:rsid w:val="00CC0CBE"/>
    <w:rPr>
      <w:rFonts w:ascii="Times New Roman" w:eastAsia="Times New Roman" w:hAnsi="Times New Roman"/>
      <w:lang w:val="en-US"/>
    </w:rPr>
  </w:style>
  <w:style w:type="character" w:customStyle="1" w:styleId="25">
    <w:name w:val="Основной текст (2)"/>
    <w:rsid w:val="00CC0CBE"/>
    <w:rPr>
      <w:rFonts w:ascii="Gungsuh" w:eastAsia="Gungsuh" w:hAnsi="Gungsuh" w:cs="Gungsuh"/>
      <w:b w:val="0"/>
      <w:bCs w:val="0"/>
      <w:i w:val="0"/>
      <w:iCs w:val="0"/>
      <w:smallCaps w:val="0"/>
      <w:strike w:val="0"/>
      <w:spacing w:val="-20"/>
      <w:sz w:val="25"/>
      <w:szCs w:val="25"/>
      <w:u w:val="single"/>
    </w:rPr>
  </w:style>
  <w:style w:type="paragraph" w:customStyle="1" w:styleId="310">
    <w:name w:val="Основной текст с отступом 31"/>
    <w:basedOn w:val="a"/>
    <w:rsid w:val="004A101B"/>
    <w:pPr>
      <w:widowControl w:val="0"/>
      <w:shd w:val="clear" w:color="auto" w:fill="FFFFFF"/>
      <w:suppressAutoHyphens/>
      <w:spacing w:after="100"/>
      <w:ind w:firstLine="720"/>
      <w:jc w:val="both"/>
    </w:pPr>
    <w:rPr>
      <w:sz w:val="28"/>
      <w:lang w:eastAsia="ar-SA"/>
    </w:rPr>
  </w:style>
  <w:style w:type="character" w:customStyle="1" w:styleId="50">
    <w:name w:val="Заголовок 5 Знак"/>
    <w:link w:val="5"/>
    <w:rsid w:val="00715706"/>
    <w:rPr>
      <w:rFonts w:ascii="Calibri" w:eastAsia="Times New Roman" w:hAnsi="Calibri" w:cs="Times New Roman"/>
      <w:b/>
      <w:bCs/>
      <w:i/>
      <w:iCs/>
      <w:sz w:val="26"/>
      <w:szCs w:val="26"/>
    </w:rPr>
  </w:style>
  <w:style w:type="paragraph" w:styleId="aff0">
    <w:name w:val="Normal (Web)"/>
    <w:basedOn w:val="a"/>
    <w:uiPriority w:val="99"/>
    <w:unhideWhenUsed/>
    <w:rsid w:val="002B5E0D"/>
    <w:pPr>
      <w:spacing w:before="100" w:beforeAutospacing="1" w:after="100" w:afterAutospacing="1"/>
    </w:pPr>
    <w:rPr>
      <w:sz w:val="24"/>
      <w:szCs w:val="24"/>
    </w:rPr>
  </w:style>
  <w:style w:type="character" w:customStyle="1" w:styleId="41">
    <w:name w:val="Заголовок 4 Знак"/>
    <w:link w:val="40"/>
    <w:rsid w:val="000D3BB3"/>
    <w:rPr>
      <w:rFonts w:ascii="Times New Roman" w:eastAsia="Arial Unicode MS" w:hAnsi="Times New Roman"/>
      <w:sz w:val="24"/>
      <w:szCs w:val="24"/>
    </w:rPr>
  </w:style>
  <w:style w:type="character" w:customStyle="1" w:styleId="60">
    <w:name w:val="Заголовок 6 Знак"/>
    <w:link w:val="6"/>
    <w:rsid w:val="000D3BB3"/>
    <w:rPr>
      <w:rFonts w:ascii="Times New Roman" w:eastAsia="Arial Unicode MS" w:hAnsi="Times New Roman"/>
      <w:b/>
      <w:sz w:val="28"/>
      <w:szCs w:val="24"/>
    </w:rPr>
  </w:style>
  <w:style w:type="character" w:customStyle="1" w:styleId="70">
    <w:name w:val="Заголовок 7 Знак"/>
    <w:link w:val="7"/>
    <w:rsid w:val="000D3BB3"/>
    <w:rPr>
      <w:rFonts w:ascii="Times New Roman" w:eastAsia="Times New Roman" w:hAnsi="Times New Roman"/>
      <w:b/>
      <w:sz w:val="23"/>
      <w:u w:val="single"/>
    </w:rPr>
  </w:style>
  <w:style w:type="character" w:customStyle="1" w:styleId="80">
    <w:name w:val="Заголовок 8 Знак"/>
    <w:link w:val="8"/>
    <w:rsid w:val="000D3BB3"/>
    <w:rPr>
      <w:rFonts w:ascii="Times New Roman" w:eastAsia="Times New Roman" w:hAnsi="Times New Roman"/>
      <w:i/>
      <w:iCs/>
      <w:sz w:val="24"/>
      <w:szCs w:val="24"/>
    </w:rPr>
  </w:style>
  <w:style w:type="character" w:customStyle="1" w:styleId="90">
    <w:name w:val="Заголовок 9 Знак"/>
    <w:link w:val="9"/>
    <w:rsid w:val="000D3BB3"/>
    <w:rPr>
      <w:rFonts w:ascii="Arial" w:eastAsia="Times New Roman" w:hAnsi="Arial"/>
    </w:rPr>
  </w:style>
  <w:style w:type="character" w:customStyle="1" w:styleId="af1">
    <w:name w:val="Без интервала Знак"/>
    <w:link w:val="af0"/>
    <w:locked/>
    <w:rsid w:val="000D3BB3"/>
    <w:rPr>
      <w:rFonts w:ascii="Times New Roman" w:eastAsia="Times New Roman" w:hAnsi="Times New Roman"/>
      <w:lang w:val="ru-RU" w:eastAsia="ru-RU" w:bidi="ar-SA"/>
    </w:rPr>
  </w:style>
  <w:style w:type="paragraph" w:customStyle="1" w:styleId="u">
    <w:name w:val="u"/>
    <w:basedOn w:val="a"/>
    <w:rsid w:val="000D3BB3"/>
    <w:pPr>
      <w:spacing w:before="100" w:beforeAutospacing="1" w:after="100" w:afterAutospacing="1"/>
    </w:pPr>
    <w:rPr>
      <w:sz w:val="24"/>
      <w:szCs w:val="24"/>
    </w:rPr>
  </w:style>
  <w:style w:type="paragraph" w:customStyle="1" w:styleId="ConsPlusNonformat">
    <w:name w:val="ConsPlusNonformat"/>
    <w:rsid w:val="000D3BB3"/>
    <w:pPr>
      <w:autoSpaceDE w:val="0"/>
      <w:autoSpaceDN w:val="0"/>
      <w:adjustRightInd w:val="0"/>
    </w:pPr>
    <w:rPr>
      <w:rFonts w:ascii="Courier New" w:hAnsi="Courier New" w:cs="Courier New"/>
    </w:rPr>
  </w:style>
  <w:style w:type="paragraph" w:customStyle="1" w:styleId="311">
    <w:name w:val="Основной текст с отступом 311"/>
    <w:basedOn w:val="a"/>
    <w:rsid w:val="000D3BB3"/>
    <w:pPr>
      <w:widowControl w:val="0"/>
      <w:shd w:val="clear" w:color="auto" w:fill="FFFFFF"/>
      <w:suppressAutoHyphens/>
      <w:spacing w:after="100"/>
      <w:ind w:firstLine="720"/>
      <w:jc w:val="both"/>
    </w:pPr>
    <w:rPr>
      <w:sz w:val="28"/>
      <w:lang w:eastAsia="ar-SA"/>
    </w:rPr>
  </w:style>
  <w:style w:type="paragraph" w:customStyle="1" w:styleId="32">
    <w:name w:val="Основной текст с отступом 32"/>
    <w:basedOn w:val="a"/>
    <w:rsid w:val="000D3BB3"/>
    <w:pPr>
      <w:widowControl w:val="0"/>
      <w:shd w:val="clear" w:color="auto" w:fill="FFFFFF"/>
      <w:suppressAutoHyphens/>
      <w:spacing w:after="100"/>
      <w:ind w:firstLine="720"/>
      <w:jc w:val="both"/>
    </w:pPr>
    <w:rPr>
      <w:sz w:val="28"/>
      <w:lang w:eastAsia="ar-SA"/>
    </w:rPr>
  </w:style>
  <w:style w:type="paragraph" w:customStyle="1" w:styleId="16">
    <w:name w:val="Текст1"/>
    <w:basedOn w:val="a"/>
    <w:rsid w:val="000D3BB3"/>
    <w:pPr>
      <w:suppressAutoHyphens/>
    </w:pPr>
    <w:rPr>
      <w:rFonts w:ascii="Courier New" w:hAnsi="Courier New" w:cs="Courier New"/>
      <w:lang w:eastAsia="ar-SA"/>
    </w:rPr>
  </w:style>
  <w:style w:type="paragraph" w:styleId="aff1">
    <w:name w:val="caption"/>
    <w:basedOn w:val="a"/>
    <w:next w:val="a"/>
    <w:qFormat/>
    <w:rsid w:val="000D3BB3"/>
    <w:pPr>
      <w:keepLines/>
      <w:overflowPunct w:val="0"/>
      <w:autoSpaceDE w:val="0"/>
      <w:autoSpaceDN w:val="0"/>
      <w:adjustRightInd w:val="0"/>
      <w:spacing w:line="320" w:lineRule="exact"/>
      <w:ind w:firstLine="567"/>
      <w:jc w:val="both"/>
    </w:pPr>
    <w:rPr>
      <w:b/>
      <w:bCs/>
      <w:sz w:val="28"/>
      <w:szCs w:val="28"/>
    </w:rPr>
  </w:style>
  <w:style w:type="character" w:styleId="aff2">
    <w:name w:val="Strong"/>
    <w:uiPriority w:val="22"/>
    <w:qFormat/>
    <w:rsid w:val="000D3BB3"/>
    <w:rPr>
      <w:b/>
      <w:bCs/>
    </w:rPr>
  </w:style>
  <w:style w:type="character" w:styleId="aff3">
    <w:name w:val="Emphasis"/>
    <w:uiPriority w:val="20"/>
    <w:qFormat/>
    <w:rsid w:val="000D3BB3"/>
    <w:rPr>
      <w:i/>
      <w:iCs/>
    </w:rPr>
  </w:style>
  <w:style w:type="character" w:styleId="aff4">
    <w:name w:val="FollowedHyperlink"/>
    <w:rsid w:val="000D3BB3"/>
    <w:rPr>
      <w:color w:val="800080"/>
      <w:u w:val="single"/>
    </w:rPr>
  </w:style>
  <w:style w:type="paragraph" w:styleId="4">
    <w:name w:val="List Bullet 4"/>
    <w:basedOn w:val="a"/>
    <w:autoRedefine/>
    <w:rsid w:val="000D3BB3"/>
    <w:pPr>
      <w:numPr>
        <w:numId w:val="5"/>
      </w:numPr>
    </w:pPr>
    <w:rPr>
      <w:lang w:val="en-GB"/>
    </w:rPr>
  </w:style>
  <w:style w:type="paragraph" w:styleId="33">
    <w:name w:val="Body Text 3"/>
    <w:basedOn w:val="a"/>
    <w:link w:val="34"/>
    <w:rsid w:val="000D3BB3"/>
    <w:pPr>
      <w:widowControl w:val="0"/>
      <w:shd w:val="clear" w:color="auto" w:fill="FFFFFF"/>
      <w:autoSpaceDE w:val="0"/>
      <w:autoSpaceDN w:val="0"/>
      <w:adjustRightInd w:val="0"/>
      <w:jc w:val="center"/>
    </w:pPr>
    <w:rPr>
      <w:sz w:val="24"/>
      <w:szCs w:val="24"/>
    </w:rPr>
  </w:style>
  <w:style w:type="character" w:customStyle="1" w:styleId="34">
    <w:name w:val="Основной текст 3 Знак"/>
    <w:link w:val="33"/>
    <w:rsid w:val="000D3BB3"/>
    <w:rPr>
      <w:rFonts w:ascii="Times New Roman" w:eastAsia="Times New Roman" w:hAnsi="Times New Roman"/>
      <w:sz w:val="24"/>
      <w:szCs w:val="24"/>
      <w:shd w:val="clear" w:color="auto" w:fill="FFFFFF"/>
    </w:rPr>
  </w:style>
  <w:style w:type="paragraph" w:styleId="35">
    <w:name w:val="Body Text Indent 3"/>
    <w:basedOn w:val="a"/>
    <w:link w:val="36"/>
    <w:rsid w:val="000D3BB3"/>
    <w:pPr>
      <w:spacing w:after="120"/>
      <w:ind w:left="283"/>
    </w:pPr>
    <w:rPr>
      <w:sz w:val="16"/>
      <w:szCs w:val="16"/>
    </w:rPr>
  </w:style>
  <w:style w:type="character" w:customStyle="1" w:styleId="36">
    <w:name w:val="Основной текст с отступом 3 Знак"/>
    <w:link w:val="35"/>
    <w:rsid w:val="000D3BB3"/>
    <w:rPr>
      <w:rFonts w:ascii="Times New Roman" w:eastAsia="Times New Roman" w:hAnsi="Times New Roman"/>
      <w:sz w:val="16"/>
      <w:szCs w:val="16"/>
    </w:rPr>
  </w:style>
  <w:style w:type="paragraph" w:styleId="aff5">
    <w:name w:val="Plain Text"/>
    <w:basedOn w:val="a"/>
    <w:link w:val="aff6"/>
    <w:rsid w:val="000D3BB3"/>
    <w:rPr>
      <w:rFonts w:ascii="Courier New" w:hAnsi="Courier New"/>
    </w:rPr>
  </w:style>
  <w:style w:type="character" w:customStyle="1" w:styleId="aff6">
    <w:name w:val="Текст Знак"/>
    <w:link w:val="aff5"/>
    <w:rsid w:val="000D3BB3"/>
    <w:rPr>
      <w:rFonts w:ascii="Courier New" w:eastAsia="Times New Roman" w:hAnsi="Courier New"/>
    </w:rPr>
  </w:style>
  <w:style w:type="paragraph" w:customStyle="1" w:styleId="HeadDoc">
    <w:name w:val="HeadDoc"/>
    <w:rsid w:val="000D3BB3"/>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0D3BB3"/>
    <w:pPr>
      <w:widowControl w:val="0"/>
    </w:pPr>
    <w:rPr>
      <w:rFonts w:ascii="Times New Roman" w:eastAsia="Times New Roman" w:hAnsi="Times New Roman"/>
      <w:sz w:val="28"/>
      <w:szCs w:val="28"/>
    </w:rPr>
  </w:style>
  <w:style w:type="paragraph" w:customStyle="1" w:styleId="17">
    <w:name w:val="Основной текст с отступом1"/>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ConsNonformat">
    <w:name w:val="ConsNonformat"/>
    <w:rsid w:val="000D3BB3"/>
    <w:pPr>
      <w:widowControl w:val="0"/>
      <w:autoSpaceDE w:val="0"/>
      <w:autoSpaceDN w:val="0"/>
      <w:adjustRightInd w:val="0"/>
    </w:pPr>
    <w:rPr>
      <w:rFonts w:ascii="Courier New" w:eastAsia="Times New Roman" w:hAnsi="Courier New" w:cs="Courier New"/>
    </w:rPr>
  </w:style>
  <w:style w:type="paragraph" w:customStyle="1" w:styleId="37">
    <w:name w:val="Îñíîâíîé òåêñò ñ îòñòóïîì 3"/>
    <w:basedOn w:val="aff"/>
    <w:rsid w:val="000D3BB3"/>
    <w:pPr>
      <w:widowControl w:val="0"/>
      <w:ind w:firstLine="567"/>
      <w:jc w:val="both"/>
    </w:pPr>
    <w:rPr>
      <w:rFonts w:ascii="Peterburg" w:hAnsi="Peterburg" w:cs="Peterburg"/>
      <w:b/>
      <w:bCs/>
      <w:i/>
      <w:iCs/>
      <w:sz w:val="24"/>
      <w:szCs w:val="24"/>
      <w:lang w:val="ru-RU"/>
    </w:rPr>
  </w:style>
  <w:style w:type="paragraph" w:customStyle="1" w:styleId="Iniiaiieoaeno">
    <w:name w:val="Iniiaiie oaeno"/>
    <w:basedOn w:val="Iauiue"/>
    <w:rsid w:val="000D3BB3"/>
    <w:pPr>
      <w:widowControl/>
      <w:jc w:val="both"/>
    </w:pPr>
    <w:rPr>
      <w:rFonts w:ascii="Peterburg" w:hAnsi="Peterburg" w:cs="Peterburg"/>
    </w:rPr>
  </w:style>
  <w:style w:type="paragraph" w:customStyle="1" w:styleId="Iniiaiieoaeno2">
    <w:name w:val="Iniiaiie oaeno 2"/>
    <w:basedOn w:val="a"/>
    <w:rsid w:val="000D3BB3"/>
    <w:pPr>
      <w:widowControl w:val="0"/>
      <w:ind w:firstLine="567"/>
      <w:jc w:val="both"/>
    </w:pPr>
    <w:rPr>
      <w:b/>
      <w:bCs/>
      <w:color w:val="000000"/>
      <w:sz w:val="24"/>
      <w:szCs w:val="24"/>
    </w:rPr>
  </w:style>
  <w:style w:type="paragraph" w:customStyle="1" w:styleId="caaieiaie2">
    <w:name w:val="caaieiaie 2"/>
    <w:basedOn w:val="Iauiue"/>
    <w:next w:val="Iauiue"/>
    <w:rsid w:val="000D3BB3"/>
    <w:pPr>
      <w:keepNext/>
      <w:keepLines/>
      <w:spacing w:before="240" w:after="60"/>
      <w:jc w:val="center"/>
    </w:pPr>
    <w:rPr>
      <w:rFonts w:ascii="Peterburg" w:hAnsi="Peterburg" w:cs="Peterburg"/>
      <w:b/>
      <w:bCs/>
      <w:sz w:val="24"/>
      <w:szCs w:val="24"/>
    </w:rPr>
  </w:style>
  <w:style w:type="paragraph" w:customStyle="1" w:styleId="18">
    <w:name w:val="çàãîëîâîê 1"/>
    <w:basedOn w:val="aff"/>
    <w:next w:val="aff"/>
    <w:rsid w:val="000D3BB3"/>
    <w:pPr>
      <w:keepNext/>
      <w:widowControl w:val="0"/>
    </w:pPr>
    <w:rPr>
      <w:sz w:val="28"/>
      <w:szCs w:val="28"/>
      <w:lang w:val="ru-RU"/>
    </w:rPr>
  </w:style>
  <w:style w:type="paragraph" w:customStyle="1" w:styleId="aff7">
    <w:name w:val="Îñíîâíîé òåêñò"/>
    <w:basedOn w:val="aff"/>
    <w:rsid w:val="000D3BB3"/>
    <w:pPr>
      <w:widowControl w:val="0"/>
      <w:tabs>
        <w:tab w:val="left" w:leader="dot" w:pos="9072"/>
      </w:tabs>
      <w:jc w:val="both"/>
    </w:pPr>
    <w:rPr>
      <w:b/>
      <w:bCs/>
      <w:sz w:val="24"/>
      <w:szCs w:val="24"/>
      <w:lang w:val="ru-RU"/>
    </w:rPr>
  </w:style>
  <w:style w:type="paragraph" w:customStyle="1" w:styleId="Iniiaiieoaenonionooiii2">
    <w:name w:val="Iniiaiie oaeno n ionooiii 2"/>
    <w:basedOn w:val="Iauiue"/>
    <w:rsid w:val="000D3BB3"/>
    <w:pPr>
      <w:widowControl/>
      <w:ind w:firstLine="284"/>
      <w:jc w:val="both"/>
    </w:pPr>
    <w:rPr>
      <w:rFonts w:ascii="Peterburg" w:hAnsi="Peterburg" w:cs="Peterburg"/>
    </w:rPr>
  </w:style>
  <w:style w:type="paragraph" w:customStyle="1" w:styleId="19">
    <w:name w:val="З1"/>
    <w:basedOn w:val="a"/>
    <w:next w:val="a"/>
    <w:rsid w:val="000D3BB3"/>
    <w:pPr>
      <w:snapToGrid w:val="0"/>
      <w:spacing w:line="360" w:lineRule="auto"/>
      <w:ind w:firstLine="748"/>
      <w:jc w:val="both"/>
    </w:pPr>
    <w:rPr>
      <w:b/>
      <w:sz w:val="24"/>
      <w:szCs w:val="24"/>
    </w:rPr>
  </w:style>
  <w:style w:type="paragraph" w:customStyle="1" w:styleId="210">
    <w:name w:val="Основной текст 21"/>
    <w:basedOn w:val="a"/>
    <w:rsid w:val="000D3BB3"/>
    <w:pPr>
      <w:widowControl w:val="0"/>
      <w:spacing w:before="120"/>
      <w:jc w:val="both"/>
    </w:pPr>
    <w:rPr>
      <w:sz w:val="24"/>
    </w:rPr>
  </w:style>
  <w:style w:type="paragraph" w:customStyle="1" w:styleId="26">
    <w:name w:val="Îñíîâíîé òåêñò 2"/>
    <w:basedOn w:val="aff"/>
    <w:rsid w:val="000D3BB3"/>
    <w:pPr>
      <w:widowControl w:val="0"/>
      <w:ind w:firstLine="720"/>
      <w:jc w:val="both"/>
    </w:pPr>
    <w:rPr>
      <w:b/>
      <w:bCs/>
      <w:color w:val="000000"/>
      <w:sz w:val="24"/>
      <w:szCs w:val="24"/>
    </w:rPr>
  </w:style>
  <w:style w:type="character" w:styleId="aff8">
    <w:name w:val="line number"/>
    <w:rsid w:val="000D3BB3"/>
  </w:style>
  <w:style w:type="character" w:customStyle="1" w:styleId="WW8Num1z0">
    <w:name w:val="WW8Num1z0"/>
    <w:rsid w:val="000D3BB3"/>
    <w:rPr>
      <w:rFonts w:ascii="Symbol" w:hAnsi="Symbol" w:cs="Symbol"/>
    </w:rPr>
  </w:style>
  <w:style w:type="character" w:customStyle="1" w:styleId="WW8Num2z0">
    <w:name w:val="WW8Num2z0"/>
    <w:rsid w:val="000D3BB3"/>
    <w:rPr>
      <w:rFonts w:ascii="Symbol" w:hAnsi="Symbol" w:cs="Symbol"/>
    </w:rPr>
  </w:style>
  <w:style w:type="character" w:customStyle="1" w:styleId="WW8Num3z0">
    <w:name w:val="WW8Num3z0"/>
    <w:rsid w:val="000D3BB3"/>
    <w:rPr>
      <w:rFonts w:ascii="Symbol" w:hAnsi="Symbol"/>
    </w:rPr>
  </w:style>
  <w:style w:type="character" w:customStyle="1" w:styleId="WW8Num4z0">
    <w:name w:val="WW8Num4z0"/>
    <w:rsid w:val="000D3BB3"/>
    <w:rPr>
      <w:rFonts w:ascii="Symbol" w:hAnsi="Symbol"/>
    </w:rPr>
  </w:style>
  <w:style w:type="character" w:customStyle="1" w:styleId="WW8Num4z2">
    <w:name w:val="WW8Num4z2"/>
    <w:rsid w:val="000D3BB3"/>
    <w:rPr>
      <w:rFonts w:ascii="Wingdings" w:hAnsi="Wingdings" w:cs="Wingdings"/>
    </w:rPr>
  </w:style>
  <w:style w:type="character" w:customStyle="1" w:styleId="WW8Num4z4">
    <w:name w:val="WW8Num4z4"/>
    <w:rsid w:val="000D3BB3"/>
    <w:rPr>
      <w:rFonts w:ascii="Courier New" w:hAnsi="Courier New" w:cs="Courier New"/>
    </w:rPr>
  </w:style>
  <w:style w:type="character" w:customStyle="1" w:styleId="WW8Num5z0">
    <w:name w:val="WW8Num5z0"/>
    <w:rsid w:val="000D3BB3"/>
    <w:rPr>
      <w:rFonts w:ascii="Symbol" w:hAnsi="Symbol"/>
    </w:rPr>
  </w:style>
  <w:style w:type="character" w:customStyle="1" w:styleId="WW8Num6z0">
    <w:name w:val="WW8Num6z0"/>
    <w:rsid w:val="000D3BB3"/>
    <w:rPr>
      <w:rFonts w:ascii="Symbol" w:hAnsi="Symbol"/>
    </w:rPr>
  </w:style>
  <w:style w:type="character" w:customStyle="1" w:styleId="WW8Num7z0">
    <w:name w:val="WW8Num7z0"/>
    <w:rsid w:val="000D3BB3"/>
    <w:rPr>
      <w:rFonts w:ascii="Symbol" w:hAnsi="Symbol"/>
    </w:rPr>
  </w:style>
  <w:style w:type="character" w:customStyle="1" w:styleId="WW8Num8z0">
    <w:name w:val="WW8Num8z0"/>
    <w:rsid w:val="000D3BB3"/>
    <w:rPr>
      <w:rFonts w:ascii="Symbol" w:hAnsi="Symbol"/>
    </w:rPr>
  </w:style>
  <w:style w:type="character" w:customStyle="1" w:styleId="WW8Num9z0">
    <w:name w:val="WW8Num9z0"/>
    <w:rsid w:val="000D3BB3"/>
    <w:rPr>
      <w:rFonts w:ascii="Symbol" w:hAnsi="Symbol" w:cs="Symbol"/>
    </w:rPr>
  </w:style>
  <w:style w:type="character" w:customStyle="1" w:styleId="WW8Num10z0">
    <w:name w:val="WW8Num10z0"/>
    <w:rsid w:val="000D3BB3"/>
    <w:rPr>
      <w:rFonts w:ascii="Symbol" w:hAnsi="Symbol" w:cs="Symbol"/>
    </w:rPr>
  </w:style>
  <w:style w:type="character" w:customStyle="1" w:styleId="WW8Num11z0">
    <w:name w:val="WW8Num11z0"/>
    <w:rsid w:val="000D3BB3"/>
    <w:rPr>
      <w:rFonts w:ascii="Times New Roman" w:eastAsia="Times New Roman" w:hAnsi="Times New Roman"/>
    </w:rPr>
  </w:style>
  <w:style w:type="character" w:customStyle="1" w:styleId="WW8Num11z1">
    <w:name w:val="WW8Num11z1"/>
    <w:rsid w:val="000D3BB3"/>
    <w:rPr>
      <w:rFonts w:ascii="Symbol" w:hAnsi="Symbol" w:cs="Symbol"/>
    </w:rPr>
  </w:style>
  <w:style w:type="character" w:customStyle="1" w:styleId="WW8Num11z2">
    <w:name w:val="WW8Num11z2"/>
    <w:rsid w:val="000D3BB3"/>
    <w:rPr>
      <w:rFonts w:ascii="Wingdings" w:hAnsi="Wingdings" w:cs="Wingdings"/>
    </w:rPr>
  </w:style>
  <w:style w:type="character" w:customStyle="1" w:styleId="WW8Num11z4">
    <w:name w:val="WW8Num11z4"/>
    <w:rsid w:val="000D3BB3"/>
    <w:rPr>
      <w:rFonts w:ascii="Courier New" w:hAnsi="Courier New" w:cs="Courier New"/>
    </w:rPr>
  </w:style>
  <w:style w:type="character" w:customStyle="1" w:styleId="WW8Num12z0">
    <w:name w:val="WW8Num12z0"/>
    <w:rsid w:val="000D3BB3"/>
    <w:rPr>
      <w:rFonts w:ascii="Symbol" w:hAnsi="Symbol" w:cs="Symbol"/>
    </w:rPr>
  </w:style>
  <w:style w:type="character" w:customStyle="1" w:styleId="WW8Num12z1">
    <w:name w:val="WW8Num12z1"/>
    <w:rsid w:val="000D3BB3"/>
    <w:rPr>
      <w:rFonts w:ascii="Courier New" w:hAnsi="Courier New" w:cs="Courier New"/>
    </w:rPr>
  </w:style>
  <w:style w:type="character" w:customStyle="1" w:styleId="WW8Num12z2">
    <w:name w:val="WW8Num12z2"/>
    <w:rsid w:val="000D3BB3"/>
    <w:rPr>
      <w:rFonts w:ascii="Wingdings" w:hAnsi="Wingdings" w:cs="Wingdings"/>
    </w:rPr>
  </w:style>
  <w:style w:type="character" w:customStyle="1" w:styleId="WW8Num14z0">
    <w:name w:val="WW8Num14z0"/>
    <w:rsid w:val="000D3BB3"/>
    <w:rPr>
      <w:rFonts w:ascii="Times New Roman" w:eastAsia="Times New Roman" w:hAnsi="Times New Roman"/>
    </w:rPr>
  </w:style>
  <w:style w:type="character" w:customStyle="1" w:styleId="WW8Num14z1">
    <w:name w:val="WW8Num14z1"/>
    <w:rsid w:val="000D3BB3"/>
    <w:rPr>
      <w:rFonts w:ascii="Symbol" w:hAnsi="Symbol" w:cs="Symbol"/>
    </w:rPr>
  </w:style>
  <w:style w:type="character" w:customStyle="1" w:styleId="WW8Num14z2">
    <w:name w:val="WW8Num14z2"/>
    <w:rsid w:val="000D3BB3"/>
    <w:rPr>
      <w:rFonts w:ascii="Wingdings" w:hAnsi="Wingdings" w:cs="Wingdings"/>
    </w:rPr>
  </w:style>
  <w:style w:type="character" w:customStyle="1" w:styleId="WW8Num14z4">
    <w:name w:val="WW8Num14z4"/>
    <w:rsid w:val="000D3BB3"/>
    <w:rPr>
      <w:rFonts w:ascii="Courier New" w:hAnsi="Courier New" w:cs="Courier New"/>
    </w:rPr>
  </w:style>
  <w:style w:type="character" w:customStyle="1" w:styleId="WW8Num15z0">
    <w:name w:val="WW8Num15z0"/>
    <w:rsid w:val="000D3BB3"/>
    <w:rPr>
      <w:rFonts w:ascii="Symbol" w:hAnsi="Symbol" w:cs="Symbol"/>
    </w:rPr>
  </w:style>
  <w:style w:type="character" w:customStyle="1" w:styleId="WW8Num15z1">
    <w:name w:val="WW8Num15z1"/>
    <w:rsid w:val="000D3BB3"/>
    <w:rPr>
      <w:rFonts w:ascii="Courier New" w:hAnsi="Courier New" w:cs="Courier New"/>
    </w:rPr>
  </w:style>
  <w:style w:type="character" w:customStyle="1" w:styleId="WW8Num15z2">
    <w:name w:val="WW8Num15z2"/>
    <w:rsid w:val="000D3BB3"/>
    <w:rPr>
      <w:rFonts w:ascii="Wingdings" w:hAnsi="Wingdings" w:cs="Wingdings"/>
    </w:rPr>
  </w:style>
  <w:style w:type="character" w:customStyle="1" w:styleId="WW8Num16z0">
    <w:name w:val="WW8Num16z0"/>
    <w:rsid w:val="000D3BB3"/>
    <w:rPr>
      <w:rFonts w:ascii="Symbol" w:hAnsi="Symbol" w:cs="Symbol"/>
    </w:rPr>
  </w:style>
  <w:style w:type="character" w:customStyle="1" w:styleId="WW8Num16z1">
    <w:name w:val="WW8Num16z1"/>
    <w:rsid w:val="000D3BB3"/>
    <w:rPr>
      <w:rFonts w:ascii="Courier New" w:hAnsi="Courier New" w:cs="Courier New"/>
    </w:rPr>
  </w:style>
  <w:style w:type="character" w:customStyle="1" w:styleId="WW8Num16z2">
    <w:name w:val="WW8Num16z2"/>
    <w:rsid w:val="000D3BB3"/>
    <w:rPr>
      <w:rFonts w:ascii="Wingdings" w:hAnsi="Wingdings" w:cs="Wingdings"/>
    </w:rPr>
  </w:style>
  <w:style w:type="character" w:customStyle="1" w:styleId="WW8Num17z0">
    <w:name w:val="WW8Num17z0"/>
    <w:rsid w:val="000D3BB3"/>
    <w:rPr>
      <w:rFonts w:ascii="Symbol" w:hAnsi="Symbol" w:cs="Symbol"/>
    </w:rPr>
  </w:style>
  <w:style w:type="character" w:customStyle="1" w:styleId="WW8Num17z2">
    <w:name w:val="WW8Num17z2"/>
    <w:rsid w:val="000D3BB3"/>
    <w:rPr>
      <w:rFonts w:ascii="Wingdings" w:hAnsi="Wingdings" w:cs="Wingdings"/>
    </w:rPr>
  </w:style>
  <w:style w:type="character" w:customStyle="1" w:styleId="WW8Num17z4">
    <w:name w:val="WW8Num17z4"/>
    <w:rsid w:val="000D3BB3"/>
    <w:rPr>
      <w:rFonts w:ascii="Courier New" w:hAnsi="Courier New" w:cs="Courier New"/>
    </w:rPr>
  </w:style>
  <w:style w:type="character" w:customStyle="1" w:styleId="WW8Num18z0">
    <w:name w:val="WW8Num18z0"/>
    <w:rsid w:val="000D3BB3"/>
    <w:rPr>
      <w:rFonts w:ascii="Symbol" w:hAnsi="Symbol" w:cs="Symbol"/>
    </w:rPr>
  </w:style>
  <w:style w:type="character" w:customStyle="1" w:styleId="WW8Num18z1">
    <w:name w:val="WW8Num18z1"/>
    <w:rsid w:val="000D3BB3"/>
    <w:rPr>
      <w:rFonts w:ascii="Courier New" w:hAnsi="Courier New" w:cs="Courier New"/>
    </w:rPr>
  </w:style>
  <w:style w:type="character" w:customStyle="1" w:styleId="WW8Num18z2">
    <w:name w:val="WW8Num18z2"/>
    <w:rsid w:val="000D3BB3"/>
    <w:rPr>
      <w:rFonts w:ascii="Wingdings" w:hAnsi="Wingdings" w:cs="Wingdings"/>
    </w:rPr>
  </w:style>
  <w:style w:type="character" w:customStyle="1" w:styleId="WW8Num19z0">
    <w:name w:val="WW8Num19z0"/>
    <w:rsid w:val="000D3BB3"/>
    <w:rPr>
      <w:rFonts w:ascii="Symbol" w:hAnsi="Symbol" w:cs="Symbol"/>
    </w:rPr>
  </w:style>
  <w:style w:type="character" w:customStyle="1" w:styleId="WW8Num19z2">
    <w:name w:val="WW8Num19z2"/>
    <w:rsid w:val="000D3BB3"/>
    <w:rPr>
      <w:rFonts w:ascii="Wingdings" w:hAnsi="Wingdings" w:cs="Wingdings"/>
    </w:rPr>
  </w:style>
  <w:style w:type="character" w:customStyle="1" w:styleId="WW8Num19z4">
    <w:name w:val="WW8Num19z4"/>
    <w:rsid w:val="000D3BB3"/>
    <w:rPr>
      <w:rFonts w:ascii="Courier New" w:hAnsi="Courier New" w:cs="Courier New"/>
    </w:rPr>
  </w:style>
  <w:style w:type="character" w:customStyle="1" w:styleId="WW8Num20z0">
    <w:name w:val="WW8Num20z0"/>
    <w:rsid w:val="000D3BB3"/>
    <w:rPr>
      <w:rFonts w:ascii="Symbol" w:hAnsi="Symbol" w:cs="Symbol"/>
    </w:rPr>
  </w:style>
  <w:style w:type="character" w:customStyle="1" w:styleId="WW8Num20z1">
    <w:name w:val="WW8Num20z1"/>
    <w:rsid w:val="000D3BB3"/>
    <w:rPr>
      <w:rFonts w:ascii="Courier New" w:hAnsi="Courier New" w:cs="Courier New"/>
    </w:rPr>
  </w:style>
  <w:style w:type="character" w:customStyle="1" w:styleId="WW8Num20z2">
    <w:name w:val="WW8Num20z2"/>
    <w:rsid w:val="000D3BB3"/>
    <w:rPr>
      <w:rFonts w:ascii="Wingdings" w:hAnsi="Wingdings" w:cs="Wingdings"/>
    </w:rPr>
  </w:style>
  <w:style w:type="character" w:customStyle="1" w:styleId="WW8Num21z0">
    <w:name w:val="WW8Num21z0"/>
    <w:rsid w:val="000D3BB3"/>
    <w:rPr>
      <w:rFonts w:ascii="Symbol" w:hAnsi="Symbol" w:cs="Symbol"/>
    </w:rPr>
  </w:style>
  <w:style w:type="character" w:customStyle="1" w:styleId="WW8Num21z1">
    <w:name w:val="WW8Num21z1"/>
    <w:rsid w:val="000D3BB3"/>
    <w:rPr>
      <w:rFonts w:ascii="Courier New" w:hAnsi="Courier New" w:cs="Courier New"/>
    </w:rPr>
  </w:style>
  <w:style w:type="character" w:customStyle="1" w:styleId="WW8Num21z2">
    <w:name w:val="WW8Num21z2"/>
    <w:rsid w:val="000D3BB3"/>
    <w:rPr>
      <w:rFonts w:ascii="Wingdings" w:hAnsi="Wingdings" w:cs="Wingdings"/>
    </w:rPr>
  </w:style>
  <w:style w:type="character" w:customStyle="1" w:styleId="WW8Num22z0">
    <w:name w:val="WW8Num22z0"/>
    <w:rsid w:val="000D3BB3"/>
    <w:rPr>
      <w:rFonts w:ascii="Symbol" w:hAnsi="Symbol" w:cs="Symbol"/>
    </w:rPr>
  </w:style>
  <w:style w:type="character" w:customStyle="1" w:styleId="WW8Num22z2">
    <w:name w:val="WW8Num22z2"/>
    <w:rsid w:val="000D3BB3"/>
    <w:rPr>
      <w:rFonts w:ascii="Wingdings" w:hAnsi="Wingdings" w:cs="Wingdings"/>
    </w:rPr>
  </w:style>
  <w:style w:type="character" w:customStyle="1" w:styleId="WW8Num22z4">
    <w:name w:val="WW8Num22z4"/>
    <w:rsid w:val="000D3BB3"/>
    <w:rPr>
      <w:rFonts w:ascii="Courier New" w:hAnsi="Courier New" w:cs="Courier New"/>
    </w:rPr>
  </w:style>
  <w:style w:type="character" w:customStyle="1" w:styleId="WW8Num23z0">
    <w:name w:val="WW8Num23z0"/>
    <w:rsid w:val="000D3BB3"/>
    <w:rPr>
      <w:rFonts w:ascii="Symbol" w:hAnsi="Symbol" w:cs="Symbol"/>
    </w:rPr>
  </w:style>
  <w:style w:type="character" w:customStyle="1" w:styleId="WW8Num23z1">
    <w:name w:val="WW8Num23z1"/>
    <w:rsid w:val="000D3BB3"/>
    <w:rPr>
      <w:rFonts w:ascii="Courier New" w:hAnsi="Courier New" w:cs="Courier New"/>
    </w:rPr>
  </w:style>
  <w:style w:type="character" w:customStyle="1" w:styleId="WW8Num23z2">
    <w:name w:val="WW8Num23z2"/>
    <w:rsid w:val="000D3BB3"/>
    <w:rPr>
      <w:rFonts w:ascii="Wingdings" w:hAnsi="Wingdings" w:cs="Wingdings"/>
    </w:rPr>
  </w:style>
  <w:style w:type="character" w:customStyle="1" w:styleId="WW8Num24z0">
    <w:name w:val="WW8Num24z0"/>
    <w:rsid w:val="000D3BB3"/>
    <w:rPr>
      <w:rFonts w:ascii="Symbol" w:hAnsi="Symbol" w:cs="Symbol"/>
    </w:rPr>
  </w:style>
  <w:style w:type="character" w:customStyle="1" w:styleId="WW8Num24z1">
    <w:name w:val="WW8Num24z1"/>
    <w:rsid w:val="000D3BB3"/>
    <w:rPr>
      <w:rFonts w:ascii="Courier New" w:hAnsi="Courier New" w:cs="Courier New"/>
    </w:rPr>
  </w:style>
  <w:style w:type="character" w:customStyle="1" w:styleId="WW8Num24z2">
    <w:name w:val="WW8Num24z2"/>
    <w:rsid w:val="000D3BB3"/>
    <w:rPr>
      <w:rFonts w:ascii="Wingdings" w:hAnsi="Wingdings" w:cs="Wingdings"/>
    </w:rPr>
  </w:style>
  <w:style w:type="character" w:customStyle="1" w:styleId="WW8Num25z0">
    <w:name w:val="WW8Num25z0"/>
    <w:rsid w:val="000D3BB3"/>
    <w:rPr>
      <w:rFonts w:ascii="Symbol" w:hAnsi="Symbol" w:cs="Symbol"/>
    </w:rPr>
  </w:style>
  <w:style w:type="character" w:customStyle="1" w:styleId="WW8Num25z1">
    <w:name w:val="WW8Num25z1"/>
    <w:rsid w:val="000D3BB3"/>
    <w:rPr>
      <w:rFonts w:ascii="Courier New" w:hAnsi="Courier New" w:cs="Courier New"/>
    </w:rPr>
  </w:style>
  <w:style w:type="character" w:customStyle="1" w:styleId="WW8Num25z2">
    <w:name w:val="WW8Num25z2"/>
    <w:rsid w:val="000D3BB3"/>
    <w:rPr>
      <w:rFonts w:ascii="Wingdings" w:hAnsi="Wingdings" w:cs="Wingdings"/>
    </w:rPr>
  </w:style>
  <w:style w:type="character" w:customStyle="1" w:styleId="WW8Num27z0">
    <w:name w:val="WW8Num27z0"/>
    <w:rsid w:val="000D3BB3"/>
    <w:rPr>
      <w:rFonts w:ascii="Symbol" w:hAnsi="Symbol" w:cs="Symbol"/>
    </w:rPr>
  </w:style>
  <w:style w:type="character" w:customStyle="1" w:styleId="WW8Num27z1">
    <w:name w:val="WW8Num27z1"/>
    <w:rsid w:val="000D3BB3"/>
    <w:rPr>
      <w:rFonts w:ascii="Courier New" w:hAnsi="Courier New" w:cs="Courier New"/>
    </w:rPr>
  </w:style>
  <w:style w:type="character" w:customStyle="1" w:styleId="WW8Num27z2">
    <w:name w:val="WW8Num27z2"/>
    <w:rsid w:val="000D3BB3"/>
    <w:rPr>
      <w:rFonts w:ascii="Wingdings" w:hAnsi="Wingdings" w:cs="Wingdings"/>
    </w:rPr>
  </w:style>
  <w:style w:type="character" w:customStyle="1" w:styleId="WW8Num28z0">
    <w:name w:val="WW8Num28z0"/>
    <w:rsid w:val="000D3BB3"/>
    <w:rPr>
      <w:rFonts w:ascii="Times New Roman" w:eastAsia="Times New Roman" w:hAnsi="Times New Roman"/>
    </w:rPr>
  </w:style>
  <w:style w:type="character" w:customStyle="1" w:styleId="WW8Num28z1">
    <w:name w:val="WW8Num28z1"/>
    <w:rsid w:val="000D3BB3"/>
    <w:rPr>
      <w:rFonts w:ascii="Symbol" w:hAnsi="Symbol" w:cs="Symbol"/>
    </w:rPr>
  </w:style>
  <w:style w:type="character" w:customStyle="1" w:styleId="WW8Num28z2">
    <w:name w:val="WW8Num28z2"/>
    <w:rsid w:val="000D3BB3"/>
    <w:rPr>
      <w:rFonts w:ascii="Wingdings" w:hAnsi="Wingdings" w:cs="Wingdings"/>
    </w:rPr>
  </w:style>
  <w:style w:type="character" w:customStyle="1" w:styleId="WW8Num28z4">
    <w:name w:val="WW8Num28z4"/>
    <w:rsid w:val="000D3BB3"/>
    <w:rPr>
      <w:rFonts w:ascii="Courier New" w:hAnsi="Courier New" w:cs="Courier New"/>
    </w:rPr>
  </w:style>
  <w:style w:type="character" w:customStyle="1" w:styleId="WW8Num29z0">
    <w:name w:val="WW8Num29z0"/>
    <w:rsid w:val="000D3BB3"/>
    <w:rPr>
      <w:rFonts w:ascii="Symbol" w:hAnsi="Symbol" w:cs="Symbol"/>
    </w:rPr>
  </w:style>
  <w:style w:type="character" w:customStyle="1" w:styleId="WW8Num29z1">
    <w:name w:val="WW8Num29z1"/>
    <w:rsid w:val="000D3BB3"/>
    <w:rPr>
      <w:rFonts w:ascii="Courier New" w:hAnsi="Courier New" w:cs="Courier New"/>
    </w:rPr>
  </w:style>
  <w:style w:type="character" w:customStyle="1" w:styleId="WW8Num29z2">
    <w:name w:val="WW8Num29z2"/>
    <w:rsid w:val="000D3BB3"/>
    <w:rPr>
      <w:rFonts w:ascii="Wingdings" w:hAnsi="Wingdings" w:cs="Wingdings"/>
    </w:rPr>
  </w:style>
  <w:style w:type="character" w:customStyle="1" w:styleId="1a">
    <w:name w:val="Основной шрифт абзаца1"/>
    <w:rsid w:val="000D3BB3"/>
  </w:style>
  <w:style w:type="paragraph" w:styleId="aff9">
    <w:name w:val="Title"/>
    <w:basedOn w:val="a"/>
    <w:next w:val="af5"/>
    <w:link w:val="27"/>
    <w:rsid w:val="000D3BB3"/>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ar-SA"/>
    </w:rPr>
  </w:style>
  <w:style w:type="paragraph" w:styleId="affa">
    <w:name w:val="List"/>
    <w:basedOn w:val="af5"/>
    <w:rsid w:val="000D3BB3"/>
    <w:pPr>
      <w:keepLines/>
      <w:widowControl w:val="0"/>
      <w:suppressAutoHyphens/>
      <w:overflowPunct w:val="0"/>
      <w:autoSpaceDE w:val="0"/>
      <w:autoSpaceDN w:val="0"/>
      <w:adjustRightInd w:val="0"/>
      <w:spacing w:after="120" w:line="320" w:lineRule="exact"/>
      <w:ind w:firstLine="567"/>
      <w:jc w:val="both"/>
    </w:pPr>
    <w:rPr>
      <w:rFonts w:ascii="Arial" w:hAnsi="Arial" w:cs="Tahoma"/>
      <w:sz w:val="28"/>
      <w:szCs w:val="28"/>
      <w:lang w:eastAsia="ar-SA"/>
    </w:rPr>
  </w:style>
  <w:style w:type="paragraph" w:customStyle="1" w:styleId="110">
    <w:name w:val="Название11"/>
    <w:basedOn w:val="a"/>
    <w:qFormat/>
    <w:rsid w:val="000D3BB3"/>
    <w:pPr>
      <w:keepLines/>
      <w:suppressLineNumbers/>
      <w:suppressAutoHyphens/>
      <w:overflowPunct w:val="0"/>
      <w:autoSpaceDE w:val="0"/>
      <w:spacing w:before="120" w:after="120" w:line="320" w:lineRule="exact"/>
      <w:ind w:firstLine="567"/>
      <w:jc w:val="both"/>
      <w:textAlignment w:val="baseline"/>
    </w:pPr>
    <w:rPr>
      <w:rFonts w:ascii="Arial" w:hAnsi="Arial" w:cs="Tahoma"/>
      <w:i/>
      <w:iCs/>
      <w:sz w:val="24"/>
      <w:szCs w:val="24"/>
      <w:lang w:eastAsia="ar-SA"/>
    </w:rPr>
  </w:style>
  <w:style w:type="paragraph" w:customStyle="1" w:styleId="1b">
    <w:name w:val="Указатель1"/>
    <w:basedOn w:val="a"/>
    <w:rsid w:val="000D3BB3"/>
    <w:pPr>
      <w:keepLines/>
      <w:suppressLineNumbers/>
      <w:suppressAutoHyphens/>
      <w:overflowPunct w:val="0"/>
      <w:autoSpaceDE w:val="0"/>
      <w:spacing w:line="320" w:lineRule="exact"/>
      <w:ind w:firstLine="567"/>
      <w:jc w:val="both"/>
      <w:textAlignment w:val="baseline"/>
    </w:pPr>
    <w:rPr>
      <w:rFonts w:ascii="Arial" w:hAnsi="Arial" w:cs="Tahoma"/>
      <w:sz w:val="28"/>
      <w:szCs w:val="28"/>
      <w:lang w:eastAsia="ar-SA"/>
    </w:rPr>
  </w:style>
  <w:style w:type="paragraph" w:customStyle="1" w:styleId="410">
    <w:name w:val="Маркированный список 41"/>
    <w:basedOn w:val="a"/>
    <w:rsid w:val="000D3BB3"/>
    <w:pPr>
      <w:suppressAutoHyphens/>
    </w:pPr>
    <w:rPr>
      <w:lang w:val="en-GB" w:eastAsia="ar-SA"/>
    </w:rPr>
  </w:style>
  <w:style w:type="paragraph" w:customStyle="1" w:styleId="affb">
    <w:name w:val="Содержимое таблицы"/>
    <w:basedOn w:val="a"/>
    <w:rsid w:val="000D3BB3"/>
    <w:pPr>
      <w:keepLines/>
      <w:suppressLineNumbers/>
      <w:suppressAutoHyphens/>
      <w:overflowPunct w:val="0"/>
      <w:autoSpaceDE w:val="0"/>
      <w:spacing w:line="320" w:lineRule="exact"/>
      <w:ind w:firstLine="567"/>
      <w:jc w:val="both"/>
      <w:textAlignment w:val="baseline"/>
    </w:pPr>
    <w:rPr>
      <w:sz w:val="28"/>
      <w:szCs w:val="28"/>
      <w:lang w:eastAsia="ar-SA"/>
    </w:rPr>
  </w:style>
  <w:style w:type="paragraph" w:customStyle="1" w:styleId="affc">
    <w:name w:val="Заголовок таблицы"/>
    <w:basedOn w:val="affb"/>
    <w:rsid w:val="000D3BB3"/>
    <w:pPr>
      <w:jc w:val="center"/>
    </w:pPr>
    <w:rPr>
      <w:b/>
      <w:bCs/>
      <w:i/>
      <w:iCs/>
    </w:rPr>
  </w:style>
  <w:style w:type="paragraph" w:customStyle="1" w:styleId="211">
    <w:name w:val="Основной текст с отступом 21"/>
    <w:basedOn w:val="a"/>
    <w:rsid w:val="000D3BB3"/>
    <w:pPr>
      <w:suppressAutoHyphens/>
      <w:ind w:firstLine="720"/>
    </w:pPr>
    <w:rPr>
      <w:sz w:val="28"/>
      <w:szCs w:val="28"/>
      <w:lang w:eastAsia="ar-SA"/>
    </w:rPr>
  </w:style>
  <w:style w:type="table" w:styleId="affd">
    <w:name w:val="Table Grid"/>
    <w:basedOn w:val="a1"/>
    <w:uiPriority w:val="59"/>
    <w:rsid w:val="000D3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етка таблицы1"/>
    <w:basedOn w:val="a1"/>
    <w:next w:val="affd"/>
    <w:uiPriority w:val="59"/>
    <w:rsid w:val="000D3B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e">
    <w:name w:val="Текст сноски Знак"/>
    <w:link w:val="afff"/>
    <w:semiHidden/>
    <w:rsid w:val="000D3BB3"/>
    <w:rPr>
      <w:lang w:eastAsia="ar-SA"/>
    </w:rPr>
  </w:style>
  <w:style w:type="paragraph" w:styleId="afff">
    <w:name w:val="footnote text"/>
    <w:basedOn w:val="a"/>
    <w:link w:val="affe"/>
    <w:semiHidden/>
    <w:unhideWhenUsed/>
    <w:rsid w:val="000D3BB3"/>
    <w:pPr>
      <w:suppressAutoHyphens/>
    </w:pPr>
    <w:rPr>
      <w:rFonts w:ascii="Calibri" w:eastAsia="Calibri" w:hAnsi="Calibri"/>
      <w:lang w:eastAsia="ar-SA"/>
    </w:rPr>
  </w:style>
  <w:style w:type="character" w:customStyle="1" w:styleId="1d">
    <w:name w:val="Текст сноски Знак1"/>
    <w:uiPriority w:val="99"/>
    <w:semiHidden/>
    <w:rsid w:val="000D3BB3"/>
    <w:rPr>
      <w:rFonts w:ascii="Times New Roman" w:eastAsia="Times New Roman" w:hAnsi="Times New Roman"/>
    </w:rPr>
  </w:style>
  <w:style w:type="character" w:customStyle="1" w:styleId="afff0">
    <w:name w:val="Текст примечания Знак"/>
    <w:link w:val="afff1"/>
    <w:uiPriority w:val="99"/>
    <w:semiHidden/>
    <w:rsid w:val="000D3BB3"/>
    <w:rPr>
      <w:rFonts w:eastAsia="SimSun"/>
      <w:lang w:eastAsia="ar-SA"/>
    </w:rPr>
  </w:style>
  <w:style w:type="paragraph" w:styleId="afff1">
    <w:name w:val="annotation text"/>
    <w:basedOn w:val="a"/>
    <w:link w:val="afff0"/>
    <w:uiPriority w:val="99"/>
    <w:semiHidden/>
    <w:unhideWhenUsed/>
    <w:rsid w:val="000D3BB3"/>
    <w:pPr>
      <w:suppressAutoHyphens/>
    </w:pPr>
    <w:rPr>
      <w:rFonts w:ascii="Calibri" w:eastAsia="SimSun" w:hAnsi="Calibri"/>
      <w:lang w:eastAsia="ar-SA"/>
    </w:rPr>
  </w:style>
  <w:style w:type="character" w:customStyle="1" w:styleId="1e">
    <w:name w:val="Текст примечания Знак1"/>
    <w:uiPriority w:val="99"/>
    <w:semiHidden/>
    <w:rsid w:val="000D3BB3"/>
    <w:rPr>
      <w:rFonts w:ascii="Times New Roman" w:eastAsia="Times New Roman" w:hAnsi="Times New Roman"/>
    </w:rPr>
  </w:style>
  <w:style w:type="paragraph" w:customStyle="1" w:styleId="38">
    <w:name w:val="Название3"/>
    <w:basedOn w:val="a"/>
    <w:rsid w:val="000D3BB3"/>
    <w:pPr>
      <w:suppressLineNumbers/>
      <w:suppressAutoHyphens/>
      <w:spacing w:before="120" w:after="120"/>
    </w:pPr>
    <w:rPr>
      <w:rFonts w:eastAsia="SimSun" w:cs="Mangal"/>
      <w:i/>
      <w:iCs/>
      <w:sz w:val="24"/>
      <w:szCs w:val="24"/>
      <w:lang w:eastAsia="ar-SA"/>
    </w:rPr>
  </w:style>
  <w:style w:type="paragraph" w:customStyle="1" w:styleId="39">
    <w:name w:val="Указатель3"/>
    <w:basedOn w:val="a"/>
    <w:rsid w:val="000D3BB3"/>
    <w:pPr>
      <w:suppressLineNumbers/>
      <w:suppressAutoHyphens/>
    </w:pPr>
    <w:rPr>
      <w:rFonts w:eastAsia="SimSun" w:cs="Mangal"/>
      <w:sz w:val="24"/>
      <w:szCs w:val="24"/>
      <w:lang w:eastAsia="ar-SA"/>
    </w:rPr>
  </w:style>
  <w:style w:type="paragraph" w:customStyle="1" w:styleId="1">
    <w:name w:val="Маркированный список1"/>
    <w:basedOn w:val="a"/>
    <w:rsid w:val="000D3BB3"/>
    <w:pPr>
      <w:numPr>
        <w:numId w:val="4"/>
      </w:numPr>
      <w:suppressAutoHyphens/>
    </w:pPr>
    <w:rPr>
      <w:rFonts w:eastAsia="SimSun"/>
      <w:sz w:val="24"/>
      <w:szCs w:val="24"/>
      <w:lang w:eastAsia="ar-SA"/>
    </w:rPr>
  </w:style>
  <w:style w:type="paragraph" w:customStyle="1" w:styleId="21">
    <w:name w:val="Нумерованный список 21"/>
    <w:basedOn w:val="a"/>
    <w:rsid w:val="000D3BB3"/>
    <w:pPr>
      <w:numPr>
        <w:numId w:val="6"/>
      </w:numPr>
      <w:tabs>
        <w:tab w:val="left" w:pos="720"/>
      </w:tabs>
      <w:suppressAutoHyphens/>
      <w:ind w:left="360" w:firstLine="0"/>
    </w:pPr>
    <w:rPr>
      <w:rFonts w:eastAsia="SimSun"/>
      <w:sz w:val="28"/>
      <w:szCs w:val="24"/>
      <w:lang w:eastAsia="ar-SA"/>
    </w:rPr>
  </w:style>
  <w:style w:type="paragraph" w:customStyle="1" w:styleId="28">
    <w:name w:val="Текст2"/>
    <w:basedOn w:val="a"/>
    <w:rsid w:val="000D3BB3"/>
    <w:pPr>
      <w:suppressAutoHyphens/>
    </w:pPr>
    <w:rPr>
      <w:rFonts w:ascii="Courier New" w:eastAsia="SimSun" w:hAnsi="Courier New" w:cs="Courier New"/>
      <w:lang w:eastAsia="ar-SA"/>
    </w:rPr>
  </w:style>
  <w:style w:type="paragraph" w:customStyle="1" w:styleId="ConsTitle">
    <w:name w:val="ConsTitle"/>
    <w:rsid w:val="000D3BB3"/>
    <w:pPr>
      <w:widowControl w:val="0"/>
      <w:suppressAutoHyphens/>
      <w:autoSpaceDE w:val="0"/>
      <w:ind w:right="19772"/>
    </w:pPr>
    <w:rPr>
      <w:rFonts w:ascii="Arial" w:eastAsia="SimSun" w:hAnsi="Arial" w:cs="Arial"/>
      <w:b/>
      <w:bCs/>
      <w:sz w:val="16"/>
      <w:szCs w:val="16"/>
      <w:lang w:eastAsia="ar-SA"/>
    </w:rPr>
  </w:style>
  <w:style w:type="paragraph" w:customStyle="1" w:styleId="ConsCell">
    <w:name w:val="ConsCell"/>
    <w:rsid w:val="000D3BB3"/>
    <w:pPr>
      <w:widowControl w:val="0"/>
      <w:suppressAutoHyphens/>
      <w:autoSpaceDE w:val="0"/>
      <w:ind w:right="19772"/>
    </w:pPr>
    <w:rPr>
      <w:rFonts w:ascii="Arial" w:eastAsia="SimSun" w:hAnsi="Arial" w:cs="Arial"/>
      <w:lang w:eastAsia="ar-SA"/>
    </w:rPr>
  </w:style>
  <w:style w:type="paragraph" w:customStyle="1" w:styleId="ConsDocList">
    <w:name w:val="ConsDocList"/>
    <w:rsid w:val="000D3BB3"/>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0D3BB3"/>
    <w:pPr>
      <w:suppressAutoHyphens/>
    </w:pPr>
    <w:rPr>
      <w:rFonts w:ascii="Times New Roman" w:eastAsia="Arial" w:hAnsi="Times New Roman"/>
      <w:lang w:eastAsia="ar-SA"/>
    </w:rPr>
  </w:style>
  <w:style w:type="paragraph" w:customStyle="1" w:styleId="29">
    <w:name w:val="Цитата2"/>
    <w:basedOn w:val="a"/>
    <w:rsid w:val="000D3BB3"/>
    <w:pPr>
      <w:tabs>
        <w:tab w:val="left" w:pos="10440"/>
      </w:tabs>
      <w:suppressAutoHyphens/>
      <w:spacing w:before="120"/>
      <w:ind w:left="360" w:right="333"/>
      <w:jc w:val="both"/>
    </w:pPr>
    <w:rPr>
      <w:b/>
      <w:bCs/>
      <w:sz w:val="24"/>
      <w:szCs w:val="24"/>
      <w:lang w:eastAsia="ar-SA"/>
    </w:rPr>
  </w:style>
  <w:style w:type="paragraph" w:customStyle="1" w:styleId="220">
    <w:name w:val="Основной текст с отступом 22"/>
    <w:basedOn w:val="a"/>
    <w:rsid w:val="000D3BB3"/>
    <w:pPr>
      <w:suppressAutoHyphens/>
      <w:spacing w:after="120" w:line="480" w:lineRule="auto"/>
      <w:ind w:left="283"/>
    </w:pPr>
    <w:rPr>
      <w:sz w:val="24"/>
      <w:szCs w:val="24"/>
      <w:lang w:eastAsia="ar-SA"/>
    </w:rPr>
  </w:style>
  <w:style w:type="paragraph" w:customStyle="1" w:styleId="221">
    <w:name w:val="Основной текст 22"/>
    <w:basedOn w:val="a"/>
    <w:rsid w:val="000D3BB3"/>
    <w:pPr>
      <w:widowControl w:val="0"/>
      <w:suppressAutoHyphens/>
      <w:autoSpaceDE w:val="0"/>
      <w:ind w:left="540" w:firstLine="720"/>
      <w:jc w:val="both"/>
    </w:pPr>
    <w:rPr>
      <w:color w:val="FF0000"/>
      <w:sz w:val="22"/>
      <w:szCs w:val="22"/>
      <w:lang w:eastAsia="ar-SA"/>
    </w:rPr>
  </w:style>
  <w:style w:type="paragraph" w:customStyle="1" w:styleId="330">
    <w:name w:val="Основной текст с отступом 33"/>
    <w:basedOn w:val="a"/>
    <w:rsid w:val="000D3BB3"/>
    <w:pPr>
      <w:suppressAutoHyphens/>
      <w:ind w:left="540" w:firstLine="720"/>
      <w:jc w:val="both"/>
    </w:pPr>
    <w:rPr>
      <w:sz w:val="22"/>
      <w:szCs w:val="22"/>
      <w:lang w:eastAsia="ar-SA"/>
    </w:rPr>
  </w:style>
  <w:style w:type="paragraph" w:customStyle="1" w:styleId="S">
    <w:name w:val="S_Титульный"/>
    <w:basedOn w:val="a"/>
    <w:rsid w:val="000D3BB3"/>
    <w:pPr>
      <w:suppressAutoHyphens/>
      <w:spacing w:line="360" w:lineRule="auto"/>
      <w:ind w:left="3060"/>
      <w:jc w:val="right"/>
    </w:pPr>
    <w:rPr>
      <w:b/>
      <w:caps/>
      <w:sz w:val="24"/>
      <w:szCs w:val="24"/>
      <w:lang w:eastAsia="ar-SA"/>
    </w:rPr>
  </w:style>
  <w:style w:type="paragraph" w:customStyle="1" w:styleId="afff2">
    <w:name w:val="Таблица"/>
    <w:basedOn w:val="a"/>
    <w:rsid w:val="000D3BB3"/>
    <w:pPr>
      <w:suppressAutoHyphens/>
      <w:jc w:val="both"/>
    </w:pPr>
    <w:rPr>
      <w:sz w:val="24"/>
      <w:szCs w:val="24"/>
      <w:lang w:eastAsia="ar-SA"/>
    </w:rPr>
  </w:style>
  <w:style w:type="paragraph" w:customStyle="1" w:styleId="1f">
    <w:name w:val="Схема документа1"/>
    <w:basedOn w:val="a"/>
    <w:rsid w:val="000D3BB3"/>
    <w:pPr>
      <w:shd w:val="clear" w:color="auto" w:fill="000080"/>
      <w:suppressAutoHyphens/>
    </w:pPr>
    <w:rPr>
      <w:rFonts w:ascii="Tahoma" w:eastAsia="SimSun" w:hAnsi="Tahoma" w:cs="Tahoma"/>
      <w:lang w:eastAsia="ar-SA"/>
    </w:rPr>
  </w:style>
  <w:style w:type="paragraph" w:customStyle="1" w:styleId="1f0">
    <w:name w:val="Текст примечания1"/>
    <w:basedOn w:val="a"/>
    <w:rsid w:val="000D3BB3"/>
    <w:pPr>
      <w:suppressAutoHyphens/>
    </w:pPr>
    <w:rPr>
      <w:rFonts w:eastAsia="SimSun"/>
      <w:lang w:eastAsia="ar-SA"/>
    </w:rPr>
  </w:style>
  <w:style w:type="paragraph" w:customStyle="1" w:styleId="2a">
    <w:name w:val="Название2"/>
    <w:basedOn w:val="a"/>
    <w:rsid w:val="000D3BB3"/>
    <w:pPr>
      <w:keepLines/>
      <w:suppressLineNumbers/>
      <w:suppressAutoHyphens/>
      <w:overflowPunct w:val="0"/>
      <w:autoSpaceDE w:val="0"/>
      <w:spacing w:before="120" w:after="120" w:line="320" w:lineRule="exact"/>
      <w:ind w:firstLine="567"/>
      <w:jc w:val="both"/>
    </w:pPr>
    <w:rPr>
      <w:rFonts w:ascii="Arial" w:hAnsi="Arial" w:cs="Tahoma"/>
      <w:i/>
      <w:iCs/>
      <w:szCs w:val="24"/>
      <w:lang w:eastAsia="ar-SA"/>
    </w:rPr>
  </w:style>
  <w:style w:type="paragraph" w:customStyle="1" w:styleId="2b">
    <w:name w:val="Указатель2"/>
    <w:basedOn w:val="a"/>
    <w:rsid w:val="000D3BB3"/>
    <w:pPr>
      <w:keepLines/>
      <w:suppressLineNumbers/>
      <w:suppressAutoHyphens/>
      <w:overflowPunct w:val="0"/>
      <w:autoSpaceDE w:val="0"/>
      <w:spacing w:line="320" w:lineRule="exact"/>
      <w:ind w:firstLine="567"/>
      <w:jc w:val="both"/>
    </w:pPr>
    <w:rPr>
      <w:rFonts w:ascii="Arial" w:hAnsi="Arial" w:cs="Tahoma"/>
      <w:sz w:val="28"/>
      <w:szCs w:val="28"/>
      <w:lang w:eastAsia="ar-SA"/>
    </w:rPr>
  </w:style>
  <w:style w:type="paragraph" w:customStyle="1" w:styleId="42">
    <w:name w:val="Маркированный список 42"/>
    <w:basedOn w:val="a"/>
    <w:rsid w:val="000D3BB3"/>
    <w:pPr>
      <w:suppressAutoHyphens/>
    </w:pPr>
    <w:rPr>
      <w:lang w:val="en-GB" w:eastAsia="ar-SA"/>
    </w:rPr>
  </w:style>
  <w:style w:type="paragraph" w:customStyle="1" w:styleId="312">
    <w:name w:val="Основной текст 31"/>
    <w:basedOn w:val="a"/>
    <w:rsid w:val="000D3BB3"/>
    <w:pPr>
      <w:widowControl w:val="0"/>
      <w:shd w:val="clear" w:color="auto" w:fill="FFFFFF"/>
      <w:suppressAutoHyphens/>
      <w:autoSpaceDE w:val="0"/>
      <w:jc w:val="center"/>
    </w:pPr>
    <w:rPr>
      <w:sz w:val="24"/>
      <w:szCs w:val="24"/>
      <w:lang w:eastAsia="ar-SA"/>
    </w:rPr>
  </w:style>
  <w:style w:type="paragraph" w:customStyle="1" w:styleId="afff3">
    <w:name w:val="Содержимое врезки"/>
    <w:basedOn w:val="af5"/>
    <w:rsid w:val="000D3BB3"/>
    <w:pPr>
      <w:keepLines/>
      <w:widowControl w:val="0"/>
      <w:suppressAutoHyphens/>
      <w:overflowPunct w:val="0"/>
      <w:autoSpaceDE w:val="0"/>
      <w:spacing w:after="120" w:line="320" w:lineRule="exact"/>
      <w:ind w:firstLine="567"/>
    </w:pPr>
    <w:rPr>
      <w:sz w:val="20"/>
      <w:szCs w:val="20"/>
      <w:lang w:eastAsia="ar-SA"/>
    </w:rPr>
  </w:style>
  <w:style w:type="paragraph" w:customStyle="1" w:styleId="1f1">
    <w:name w:val="Цитата1"/>
    <w:basedOn w:val="a"/>
    <w:rsid w:val="000D3BB3"/>
    <w:pPr>
      <w:suppressAutoHyphens/>
      <w:ind w:left="360" w:right="-625"/>
    </w:pPr>
    <w:rPr>
      <w:kern w:val="2"/>
      <w:sz w:val="24"/>
      <w:lang w:eastAsia="ar-SA"/>
    </w:rPr>
  </w:style>
  <w:style w:type="paragraph" w:customStyle="1" w:styleId="1f2">
    <w:name w:val="Название объекта1"/>
    <w:basedOn w:val="a"/>
    <w:next w:val="a"/>
    <w:rsid w:val="000D3BB3"/>
    <w:pPr>
      <w:keepLines/>
      <w:suppressAutoHyphens/>
      <w:overflowPunct w:val="0"/>
      <w:autoSpaceDE w:val="0"/>
      <w:spacing w:line="320" w:lineRule="exact"/>
      <w:ind w:firstLine="567"/>
      <w:jc w:val="both"/>
    </w:pPr>
    <w:rPr>
      <w:b/>
      <w:bCs/>
      <w:sz w:val="28"/>
      <w:szCs w:val="28"/>
      <w:lang w:eastAsia="ar-SA"/>
    </w:rPr>
  </w:style>
  <w:style w:type="paragraph" w:customStyle="1" w:styleId="afff4">
    <w:name w:val="Знак Знак Знак Знак Знак Знак Знак"/>
    <w:basedOn w:val="a"/>
    <w:rsid w:val="000D3BB3"/>
    <w:pPr>
      <w:suppressAutoHyphens/>
      <w:spacing w:after="160" w:line="240" w:lineRule="exact"/>
    </w:pPr>
    <w:rPr>
      <w:lang w:eastAsia="ar-SA"/>
    </w:rPr>
  </w:style>
  <w:style w:type="paragraph" w:customStyle="1" w:styleId="2c">
    <w:name w:val="Основной текст с отступом2"/>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3a">
    <w:name w:val="Основной текст с отступом3"/>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afff5">
    <w:name w:val="таблица"/>
    <w:basedOn w:val="a"/>
    <w:rsid w:val="000D3BB3"/>
    <w:pPr>
      <w:widowControl w:val="0"/>
      <w:shd w:val="clear" w:color="auto" w:fill="FFFFFF"/>
      <w:autoSpaceDE w:val="0"/>
      <w:autoSpaceDN w:val="0"/>
      <w:adjustRightInd w:val="0"/>
      <w:spacing w:before="120" w:after="120"/>
      <w:ind w:firstLine="284"/>
      <w:jc w:val="both"/>
    </w:pPr>
    <w:rPr>
      <w:sz w:val="24"/>
      <w:szCs w:val="24"/>
    </w:rPr>
  </w:style>
  <w:style w:type="paragraph" w:customStyle="1" w:styleId="afff6">
    <w:name w:val="Примечание"/>
    <w:basedOn w:val="a"/>
    <w:rsid w:val="000D3BB3"/>
    <w:pPr>
      <w:widowControl w:val="0"/>
      <w:shd w:val="clear" w:color="auto" w:fill="FFFFFF"/>
      <w:autoSpaceDE w:val="0"/>
      <w:autoSpaceDN w:val="0"/>
      <w:adjustRightInd w:val="0"/>
      <w:spacing w:before="120" w:after="120"/>
      <w:ind w:firstLine="284"/>
      <w:jc w:val="both"/>
    </w:pPr>
  </w:style>
  <w:style w:type="character" w:customStyle="1" w:styleId="WW8Num4z1">
    <w:name w:val="WW8Num4z1"/>
    <w:rsid w:val="000D3BB3"/>
    <w:rPr>
      <w:rFonts w:ascii="Symbol" w:hAnsi="Symbol" w:cs="Symbol" w:hint="default"/>
    </w:rPr>
  </w:style>
  <w:style w:type="character" w:customStyle="1" w:styleId="WW8Num7z1">
    <w:name w:val="WW8Num7z1"/>
    <w:rsid w:val="000D3BB3"/>
    <w:rPr>
      <w:rFonts w:ascii="Symbol" w:hAnsi="Symbol" w:cs="Symbol" w:hint="default"/>
    </w:rPr>
  </w:style>
  <w:style w:type="character" w:customStyle="1" w:styleId="WW8Num7z2">
    <w:name w:val="WW8Num7z2"/>
    <w:rsid w:val="000D3BB3"/>
    <w:rPr>
      <w:rFonts w:ascii="Wingdings" w:hAnsi="Wingdings" w:cs="Wingdings" w:hint="default"/>
    </w:rPr>
  </w:style>
  <w:style w:type="character" w:customStyle="1" w:styleId="WW8Num7z4">
    <w:name w:val="WW8Num7z4"/>
    <w:rsid w:val="000D3BB3"/>
    <w:rPr>
      <w:rFonts w:ascii="Courier New" w:hAnsi="Courier New" w:cs="Courier New" w:hint="default"/>
    </w:rPr>
  </w:style>
  <w:style w:type="character" w:customStyle="1" w:styleId="WW8Num8z2">
    <w:name w:val="WW8Num8z2"/>
    <w:rsid w:val="000D3BB3"/>
    <w:rPr>
      <w:rFonts w:ascii="Wingdings" w:hAnsi="Wingdings" w:cs="Wingdings" w:hint="default"/>
    </w:rPr>
  </w:style>
  <w:style w:type="character" w:customStyle="1" w:styleId="WW8Num8z4">
    <w:name w:val="WW8Num8z4"/>
    <w:rsid w:val="000D3BB3"/>
    <w:rPr>
      <w:rFonts w:ascii="Courier New" w:hAnsi="Courier New" w:cs="Courier New" w:hint="default"/>
    </w:rPr>
  </w:style>
  <w:style w:type="character" w:customStyle="1" w:styleId="WW8Num9z2">
    <w:name w:val="WW8Num9z2"/>
    <w:rsid w:val="000D3BB3"/>
    <w:rPr>
      <w:rFonts w:ascii="Wingdings" w:hAnsi="Wingdings" w:cs="Wingdings" w:hint="default"/>
    </w:rPr>
  </w:style>
  <w:style w:type="character" w:customStyle="1" w:styleId="WW8Num9z4">
    <w:name w:val="WW8Num9z4"/>
    <w:rsid w:val="000D3BB3"/>
    <w:rPr>
      <w:rFonts w:ascii="Courier New" w:hAnsi="Courier New" w:cs="Courier New" w:hint="default"/>
    </w:rPr>
  </w:style>
  <w:style w:type="character" w:customStyle="1" w:styleId="WW8Num10z1">
    <w:name w:val="WW8Num10z1"/>
    <w:rsid w:val="000D3BB3"/>
    <w:rPr>
      <w:rFonts w:ascii="Symbol" w:hAnsi="Symbol" w:cs="Symbol" w:hint="default"/>
    </w:rPr>
  </w:style>
  <w:style w:type="character" w:customStyle="1" w:styleId="WW8Num10z2">
    <w:name w:val="WW8Num10z2"/>
    <w:rsid w:val="000D3BB3"/>
    <w:rPr>
      <w:rFonts w:ascii="Wingdings" w:hAnsi="Wingdings" w:cs="Wingdings" w:hint="default"/>
    </w:rPr>
  </w:style>
  <w:style w:type="character" w:customStyle="1" w:styleId="WW8Num10z4">
    <w:name w:val="WW8Num10z4"/>
    <w:rsid w:val="000D3BB3"/>
    <w:rPr>
      <w:rFonts w:ascii="Courier New" w:hAnsi="Courier New" w:cs="Courier New" w:hint="default"/>
    </w:rPr>
  </w:style>
  <w:style w:type="character" w:customStyle="1" w:styleId="WW8Num12z4">
    <w:name w:val="WW8Num12z4"/>
    <w:rsid w:val="000D3BB3"/>
    <w:rPr>
      <w:rFonts w:ascii="Courier New" w:hAnsi="Courier New" w:cs="Courier New" w:hint="default"/>
    </w:rPr>
  </w:style>
  <w:style w:type="character" w:customStyle="1" w:styleId="WW8Num13z0">
    <w:name w:val="WW8Num13z0"/>
    <w:rsid w:val="000D3BB3"/>
    <w:rPr>
      <w:rFonts w:ascii="Times New Roman" w:hAnsi="Times New Roman" w:cs="Times New Roman" w:hint="default"/>
    </w:rPr>
  </w:style>
  <w:style w:type="character" w:customStyle="1" w:styleId="WW8Num13z1">
    <w:name w:val="WW8Num13z1"/>
    <w:rsid w:val="000D3BB3"/>
    <w:rPr>
      <w:rFonts w:ascii="Symbol" w:hAnsi="Symbol" w:cs="Symbol" w:hint="default"/>
    </w:rPr>
  </w:style>
  <w:style w:type="character" w:customStyle="1" w:styleId="WW8Num13z2">
    <w:name w:val="WW8Num13z2"/>
    <w:rsid w:val="000D3BB3"/>
    <w:rPr>
      <w:rFonts w:ascii="Wingdings" w:hAnsi="Wingdings" w:cs="Wingdings" w:hint="default"/>
    </w:rPr>
  </w:style>
  <w:style w:type="character" w:customStyle="1" w:styleId="WW8Num13z4">
    <w:name w:val="WW8Num13z4"/>
    <w:rsid w:val="000D3BB3"/>
    <w:rPr>
      <w:rFonts w:ascii="Courier New" w:hAnsi="Courier New" w:cs="Courier New" w:hint="default"/>
    </w:rPr>
  </w:style>
  <w:style w:type="character" w:customStyle="1" w:styleId="WW8Num26z0">
    <w:name w:val="WW8Num26z0"/>
    <w:rsid w:val="000D3BB3"/>
    <w:rPr>
      <w:rFonts w:ascii="Symbol" w:hAnsi="Symbol" w:cs="Symbol" w:hint="default"/>
    </w:rPr>
  </w:style>
  <w:style w:type="character" w:customStyle="1" w:styleId="Absatz-Standardschriftart">
    <w:name w:val="Absatz-Standardschriftart"/>
    <w:rsid w:val="000D3BB3"/>
  </w:style>
  <w:style w:type="character" w:customStyle="1" w:styleId="WW8Num3z1">
    <w:name w:val="WW8Num3z1"/>
    <w:rsid w:val="000D3BB3"/>
    <w:rPr>
      <w:rFonts w:ascii="Symbol" w:hAnsi="Symbol" w:cs="Symbol" w:hint="default"/>
    </w:rPr>
  </w:style>
  <w:style w:type="character" w:customStyle="1" w:styleId="WW8Num3z2">
    <w:name w:val="WW8Num3z2"/>
    <w:rsid w:val="000D3BB3"/>
    <w:rPr>
      <w:rFonts w:ascii="Wingdings" w:hAnsi="Wingdings" w:cs="Wingdings" w:hint="default"/>
    </w:rPr>
  </w:style>
  <w:style w:type="character" w:customStyle="1" w:styleId="WW8Num3z4">
    <w:name w:val="WW8Num3z4"/>
    <w:rsid w:val="000D3BB3"/>
    <w:rPr>
      <w:rFonts w:ascii="Courier New" w:hAnsi="Courier New" w:cs="Courier New" w:hint="default"/>
    </w:rPr>
  </w:style>
  <w:style w:type="character" w:customStyle="1" w:styleId="WW8Num6z1">
    <w:name w:val="WW8Num6z1"/>
    <w:rsid w:val="000D3BB3"/>
    <w:rPr>
      <w:rFonts w:ascii="Symbol" w:hAnsi="Symbol" w:cs="Symbol" w:hint="default"/>
    </w:rPr>
  </w:style>
  <w:style w:type="character" w:customStyle="1" w:styleId="WW8Num6z2">
    <w:name w:val="WW8Num6z2"/>
    <w:rsid w:val="000D3BB3"/>
    <w:rPr>
      <w:rFonts w:ascii="Wingdings" w:hAnsi="Wingdings" w:cs="Wingdings" w:hint="default"/>
    </w:rPr>
  </w:style>
  <w:style w:type="character" w:customStyle="1" w:styleId="WW8Num6z4">
    <w:name w:val="WW8Num6z4"/>
    <w:rsid w:val="000D3BB3"/>
    <w:rPr>
      <w:rFonts w:ascii="Courier New" w:hAnsi="Courier New" w:cs="Courier New" w:hint="default"/>
    </w:rPr>
  </w:style>
  <w:style w:type="character" w:customStyle="1" w:styleId="WW8Num9z1">
    <w:name w:val="WW8Num9z1"/>
    <w:rsid w:val="000D3BB3"/>
    <w:rPr>
      <w:rFonts w:ascii="Symbol" w:hAnsi="Symbol" w:cs="Symbol" w:hint="default"/>
    </w:rPr>
  </w:style>
  <w:style w:type="character" w:customStyle="1" w:styleId="WW8Num32z0">
    <w:name w:val="WW8Num32z0"/>
    <w:rsid w:val="000D3BB3"/>
    <w:rPr>
      <w:rFonts w:ascii="Symbol" w:hAnsi="Symbol" w:hint="default"/>
    </w:rPr>
  </w:style>
  <w:style w:type="character" w:customStyle="1" w:styleId="WW8Num32z1">
    <w:name w:val="WW8Num32z1"/>
    <w:rsid w:val="000D3BB3"/>
    <w:rPr>
      <w:rFonts w:ascii="Courier New" w:hAnsi="Courier New" w:cs="Courier New" w:hint="default"/>
    </w:rPr>
  </w:style>
  <w:style w:type="character" w:customStyle="1" w:styleId="WW8Num32z2">
    <w:name w:val="WW8Num32z2"/>
    <w:rsid w:val="000D3BB3"/>
    <w:rPr>
      <w:rFonts w:ascii="Wingdings" w:hAnsi="Wingdings" w:hint="default"/>
    </w:rPr>
  </w:style>
  <w:style w:type="character" w:customStyle="1" w:styleId="3b">
    <w:name w:val="Основной шрифт абзаца3"/>
    <w:rsid w:val="000D3BB3"/>
  </w:style>
  <w:style w:type="character" w:customStyle="1" w:styleId="111">
    <w:name w:val="Заголовок 1 Знак1"/>
    <w:rsid w:val="000D3BB3"/>
    <w:rPr>
      <w:rFonts w:ascii="Arial" w:hAnsi="Arial" w:cs="Arial" w:hint="default"/>
      <w:b/>
      <w:bCs/>
      <w:kern w:val="2"/>
      <w:sz w:val="32"/>
      <w:szCs w:val="32"/>
      <w:lang w:val="ru-RU" w:eastAsia="ar-SA" w:bidi="ar-SA"/>
    </w:rPr>
  </w:style>
  <w:style w:type="character" w:customStyle="1" w:styleId="1f3">
    <w:name w:val="Заголовок 1 Знак Знак"/>
    <w:rsid w:val="000D3BB3"/>
    <w:rPr>
      <w:b/>
      <w:bCs/>
      <w:sz w:val="28"/>
      <w:szCs w:val="28"/>
      <w:lang w:val="ru-RU" w:eastAsia="ar-SA" w:bidi="ar-SA"/>
    </w:rPr>
  </w:style>
  <w:style w:type="character" w:customStyle="1" w:styleId="afff7">
    <w:name w:val="Символ сноски"/>
    <w:rsid w:val="000D3BB3"/>
    <w:rPr>
      <w:vertAlign w:val="superscript"/>
    </w:rPr>
  </w:style>
  <w:style w:type="character" w:customStyle="1" w:styleId="1f4">
    <w:name w:val="Знак примечания1"/>
    <w:rsid w:val="000D3BB3"/>
    <w:rPr>
      <w:sz w:val="16"/>
      <w:szCs w:val="16"/>
    </w:rPr>
  </w:style>
  <w:style w:type="character" w:customStyle="1" w:styleId="WW8Num15z4">
    <w:name w:val="WW8Num15z4"/>
    <w:rsid w:val="000D3BB3"/>
    <w:rPr>
      <w:rFonts w:ascii="Courier New" w:hAnsi="Courier New" w:cs="Courier New" w:hint="default"/>
    </w:rPr>
  </w:style>
  <w:style w:type="character" w:customStyle="1" w:styleId="WW8Num16z4">
    <w:name w:val="WW8Num16z4"/>
    <w:rsid w:val="000D3BB3"/>
    <w:rPr>
      <w:rFonts w:ascii="Courier New" w:hAnsi="Courier New" w:cs="Courier New" w:hint="default"/>
    </w:rPr>
  </w:style>
  <w:style w:type="character" w:customStyle="1" w:styleId="WW8Num17z1">
    <w:name w:val="WW8Num17z1"/>
    <w:rsid w:val="000D3BB3"/>
    <w:rPr>
      <w:rFonts w:ascii="Symbol" w:hAnsi="Symbol" w:cs="Symbol" w:hint="default"/>
    </w:rPr>
  </w:style>
  <w:style w:type="character" w:customStyle="1" w:styleId="WW8Num18z4">
    <w:name w:val="WW8Num18z4"/>
    <w:rsid w:val="000D3BB3"/>
    <w:rPr>
      <w:rFonts w:ascii="Courier New" w:hAnsi="Courier New" w:cs="Courier New" w:hint="default"/>
    </w:rPr>
  </w:style>
  <w:style w:type="character" w:customStyle="1" w:styleId="WW8Num19z1">
    <w:name w:val="WW8Num19z1"/>
    <w:rsid w:val="000D3BB3"/>
    <w:rPr>
      <w:rFonts w:ascii="Symbol" w:hAnsi="Symbol" w:cs="Courier New" w:hint="default"/>
    </w:rPr>
  </w:style>
  <w:style w:type="character" w:customStyle="1" w:styleId="WW8Num20z4">
    <w:name w:val="WW8Num20z4"/>
    <w:rsid w:val="000D3BB3"/>
    <w:rPr>
      <w:rFonts w:ascii="Courier New" w:hAnsi="Courier New" w:cs="Courier New" w:hint="default"/>
    </w:rPr>
  </w:style>
  <w:style w:type="character" w:customStyle="1" w:styleId="WW8Num22z1">
    <w:name w:val="WW8Num22z1"/>
    <w:rsid w:val="000D3BB3"/>
    <w:rPr>
      <w:rFonts w:ascii="Symbol" w:hAnsi="Symbol" w:cs="Courier New" w:hint="default"/>
    </w:rPr>
  </w:style>
  <w:style w:type="character" w:customStyle="1" w:styleId="WW8Num23z4">
    <w:name w:val="WW8Num23z4"/>
    <w:rsid w:val="000D3BB3"/>
    <w:rPr>
      <w:rFonts w:ascii="Courier New" w:hAnsi="Courier New" w:cs="Courier New" w:hint="default"/>
    </w:rPr>
  </w:style>
  <w:style w:type="character" w:customStyle="1" w:styleId="WW8Num25z4">
    <w:name w:val="WW8Num25z4"/>
    <w:rsid w:val="000D3BB3"/>
    <w:rPr>
      <w:rFonts w:ascii="Courier New" w:hAnsi="Courier New" w:cs="Courier New" w:hint="default"/>
    </w:rPr>
  </w:style>
  <w:style w:type="character" w:customStyle="1" w:styleId="WW8Num30z0">
    <w:name w:val="WW8Num30z0"/>
    <w:rsid w:val="000D3BB3"/>
    <w:rPr>
      <w:rFonts w:ascii="Symbol" w:hAnsi="Symbol" w:cs="Symbol" w:hint="default"/>
    </w:rPr>
  </w:style>
  <w:style w:type="character" w:customStyle="1" w:styleId="WW8Num31z0">
    <w:name w:val="WW8Num31z0"/>
    <w:rsid w:val="000D3BB3"/>
    <w:rPr>
      <w:rFonts w:ascii="Symbol" w:hAnsi="Symbol" w:hint="default"/>
    </w:rPr>
  </w:style>
  <w:style w:type="character" w:customStyle="1" w:styleId="WW8Num33z0">
    <w:name w:val="WW8Num33z0"/>
    <w:rsid w:val="000D3BB3"/>
    <w:rPr>
      <w:rFonts w:ascii="Symbol" w:hAnsi="Symbol" w:cs="Symbol" w:hint="default"/>
    </w:rPr>
  </w:style>
  <w:style w:type="character" w:customStyle="1" w:styleId="WW8Num34z0">
    <w:name w:val="WW8Num34z0"/>
    <w:rsid w:val="000D3BB3"/>
    <w:rPr>
      <w:rFonts w:ascii="Symbol" w:hAnsi="Symbol" w:cs="Symbol" w:hint="default"/>
    </w:rPr>
  </w:style>
  <w:style w:type="character" w:customStyle="1" w:styleId="WW8Num35z0">
    <w:name w:val="WW8Num35z0"/>
    <w:rsid w:val="000D3BB3"/>
    <w:rPr>
      <w:rFonts w:ascii="Symbol" w:hAnsi="Symbol" w:hint="default"/>
    </w:rPr>
  </w:style>
  <w:style w:type="character" w:customStyle="1" w:styleId="WW8Num37z0">
    <w:name w:val="WW8Num37z0"/>
    <w:rsid w:val="000D3BB3"/>
    <w:rPr>
      <w:rFonts w:ascii="Symbol" w:hAnsi="Symbol" w:cs="Symbol" w:hint="default"/>
    </w:rPr>
  </w:style>
  <w:style w:type="character" w:customStyle="1" w:styleId="WW8Num37z1">
    <w:name w:val="WW8Num37z1"/>
    <w:rsid w:val="000D3BB3"/>
    <w:rPr>
      <w:rFonts w:ascii="Courier New" w:hAnsi="Courier New" w:cs="Courier New" w:hint="default"/>
    </w:rPr>
  </w:style>
  <w:style w:type="character" w:customStyle="1" w:styleId="WW8Num37z2">
    <w:name w:val="WW8Num37z2"/>
    <w:rsid w:val="000D3BB3"/>
    <w:rPr>
      <w:rFonts w:ascii="Wingdings" w:hAnsi="Wingdings" w:cs="Wingdings" w:hint="default"/>
    </w:rPr>
  </w:style>
  <w:style w:type="character" w:customStyle="1" w:styleId="WW8Num38z0">
    <w:name w:val="WW8Num38z0"/>
    <w:rsid w:val="000D3BB3"/>
    <w:rPr>
      <w:rFonts w:ascii="Symbol" w:hAnsi="Symbol" w:cs="Symbol" w:hint="default"/>
    </w:rPr>
  </w:style>
  <w:style w:type="character" w:customStyle="1" w:styleId="WW8Num38z1">
    <w:name w:val="WW8Num38z1"/>
    <w:rsid w:val="000D3BB3"/>
    <w:rPr>
      <w:rFonts w:ascii="Courier New" w:hAnsi="Courier New" w:cs="Courier New" w:hint="default"/>
    </w:rPr>
  </w:style>
  <w:style w:type="character" w:customStyle="1" w:styleId="WW8Num38z2">
    <w:name w:val="WW8Num38z2"/>
    <w:rsid w:val="000D3BB3"/>
    <w:rPr>
      <w:rFonts w:ascii="Wingdings" w:hAnsi="Wingdings" w:cs="Wingdings" w:hint="default"/>
    </w:rPr>
  </w:style>
  <w:style w:type="character" w:customStyle="1" w:styleId="WW8Num39z0">
    <w:name w:val="WW8Num39z0"/>
    <w:rsid w:val="000D3BB3"/>
    <w:rPr>
      <w:rFonts w:ascii="Symbol" w:hAnsi="Symbol" w:cs="Symbol" w:hint="default"/>
    </w:rPr>
  </w:style>
  <w:style w:type="character" w:customStyle="1" w:styleId="WW8Num39z2">
    <w:name w:val="WW8Num39z2"/>
    <w:rsid w:val="000D3BB3"/>
    <w:rPr>
      <w:rFonts w:ascii="Wingdings" w:hAnsi="Wingdings" w:cs="Wingdings" w:hint="default"/>
    </w:rPr>
  </w:style>
  <w:style w:type="character" w:customStyle="1" w:styleId="WW8Num39z4">
    <w:name w:val="WW8Num39z4"/>
    <w:rsid w:val="000D3BB3"/>
    <w:rPr>
      <w:rFonts w:ascii="Courier New" w:hAnsi="Courier New" w:cs="Courier New" w:hint="default"/>
    </w:rPr>
  </w:style>
  <w:style w:type="character" w:customStyle="1" w:styleId="WW8Num41z0">
    <w:name w:val="WW8Num41z0"/>
    <w:rsid w:val="000D3BB3"/>
    <w:rPr>
      <w:rFonts w:ascii="Symbol" w:hAnsi="Symbol" w:cs="Symbol" w:hint="default"/>
    </w:rPr>
  </w:style>
  <w:style w:type="character" w:customStyle="1" w:styleId="WW8Num41z1">
    <w:name w:val="WW8Num41z1"/>
    <w:rsid w:val="000D3BB3"/>
    <w:rPr>
      <w:rFonts w:ascii="Courier New" w:hAnsi="Courier New" w:cs="Courier New" w:hint="default"/>
    </w:rPr>
  </w:style>
  <w:style w:type="character" w:customStyle="1" w:styleId="WW8Num41z2">
    <w:name w:val="WW8Num41z2"/>
    <w:rsid w:val="000D3BB3"/>
    <w:rPr>
      <w:rFonts w:ascii="Wingdings" w:hAnsi="Wingdings" w:cs="Wingdings" w:hint="default"/>
    </w:rPr>
  </w:style>
  <w:style w:type="character" w:customStyle="1" w:styleId="WW8NumSt37z0">
    <w:name w:val="WW8NumSt37z0"/>
    <w:rsid w:val="000D3BB3"/>
    <w:rPr>
      <w:rFonts w:ascii="Helvetica" w:hAnsi="Helvetica" w:hint="default"/>
    </w:rPr>
  </w:style>
  <w:style w:type="character" w:customStyle="1" w:styleId="2d">
    <w:name w:val="Основной шрифт абзаца2"/>
    <w:rsid w:val="000D3BB3"/>
  </w:style>
  <w:style w:type="character" w:customStyle="1" w:styleId="WW8Num8z1">
    <w:name w:val="WW8Num8z1"/>
    <w:rsid w:val="000D3BB3"/>
    <w:rPr>
      <w:rFonts w:ascii="Symbol" w:hAnsi="Symbol" w:cs="Symbol" w:hint="default"/>
    </w:rPr>
  </w:style>
  <w:style w:type="character" w:customStyle="1" w:styleId="WW-Absatz-Standardschriftart">
    <w:name w:val="WW-Absatz-Standardschriftart"/>
    <w:rsid w:val="000D3BB3"/>
  </w:style>
  <w:style w:type="character" w:customStyle="1" w:styleId="WW8Num21z4">
    <w:name w:val="WW8Num21z4"/>
    <w:rsid w:val="000D3BB3"/>
    <w:rPr>
      <w:rFonts w:ascii="Courier New" w:hAnsi="Courier New" w:cs="Courier New" w:hint="default"/>
    </w:rPr>
  </w:style>
  <w:style w:type="character" w:customStyle="1" w:styleId="WW8Num33z1">
    <w:name w:val="WW8Num33z1"/>
    <w:rsid w:val="000D3BB3"/>
    <w:rPr>
      <w:rFonts w:ascii="Courier New" w:hAnsi="Courier New" w:cs="Courier New" w:hint="default"/>
    </w:rPr>
  </w:style>
  <w:style w:type="character" w:customStyle="1" w:styleId="WW8Num33z2">
    <w:name w:val="WW8Num33z2"/>
    <w:rsid w:val="000D3BB3"/>
    <w:rPr>
      <w:rFonts w:ascii="Wingdings" w:hAnsi="Wingdings" w:cs="Wingdings" w:hint="default"/>
    </w:rPr>
  </w:style>
  <w:style w:type="character" w:customStyle="1" w:styleId="WW8Num35z1">
    <w:name w:val="WW8Num35z1"/>
    <w:rsid w:val="000D3BB3"/>
    <w:rPr>
      <w:rFonts w:ascii="Courier New" w:hAnsi="Courier New" w:cs="Courier New" w:hint="default"/>
    </w:rPr>
  </w:style>
  <w:style w:type="character" w:customStyle="1" w:styleId="WW8Num35z2">
    <w:name w:val="WW8Num35z2"/>
    <w:rsid w:val="000D3BB3"/>
    <w:rPr>
      <w:rFonts w:ascii="Wingdings" w:hAnsi="Wingdings" w:cs="Wingdings" w:hint="default"/>
    </w:rPr>
  </w:style>
  <w:style w:type="character" w:customStyle="1" w:styleId="WW8Num36z0">
    <w:name w:val="WW8Num36z0"/>
    <w:rsid w:val="000D3BB3"/>
    <w:rPr>
      <w:rFonts w:ascii="Symbol" w:hAnsi="Symbol" w:cs="Symbol" w:hint="default"/>
    </w:rPr>
  </w:style>
  <w:style w:type="character" w:customStyle="1" w:styleId="WW8Num36z2">
    <w:name w:val="WW8Num36z2"/>
    <w:rsid w:val="000D3BB3"/>
    <w:rPr>
      <w:rFonts w:ascii="Wingdings" w:hAnsi="Wingdings" w:cs="Wingdings" w:hint="default"/>
    </w:rPr>
  </w:style>
  <w:style w:type="character" w:customStyle="1" w:styleId="WW8Num36z4">
    <w:name w:val="WW8Num36z4"/>
    <w:rsid w:val="000D3BB3"/>
    <w:rPr>
      <w:rFonts w:ascii="Courier New" w:hAnsi="Courier New" w:cs="Courier New" w:hint="default"/>
    </w:rPr>
  </w:style>
  <w:style w:type="character" w:customStyle="1" w:styleId="WW8NumSt13z0">
    <w:name w:val="WW8NumSt13z0"/>
    <w:rsid w:val="000D3BB3"/>
    <w:rPr>
      <w:rFonts w:ascii="Helvetica" w:hAnsi="Helvetica" w:hint="default"/>
    </w:rPr>
  </w:style>
  <w:style w:type="character" w:customStyle="1" w:styleId="1f5">
    <w:name w:val="Верхний колонтитул Знак1"/>
    <w:rsid w:val="000D3BB3"/>
    <w:rPr>
      <w:rFonts w:ascii="SimSun" w:eastAsia="SimSun" w:hAnsi="SimSun" w:hint="eastAsia"/>
      <w:sz w:val="24"/>
      <w:szCs w:val="24"/>
    </w:rPr>
  </w:style>
  <w:style w:type="character" w:customStyle="1" w:styleId="1f6">
    <w:name w:val="Нижний колонтитул Знак1"/>
    <w:rsid w:val="000D3BB3"/>
    <w:rPr>
      <w:rFonts w:ascii="SimSun" w:eastAsia="SimSun" w:hAnsi="SimSun" w:hint="eastAsia"/>
      <w:sz w:val="24"/>
      <w:szCs w:val="24"/>
    </w:rPr>
  </w:style>
  <w:style w:type="character" w:customStyle="1" w:styleId="1f7">
    <w:name w:val="Основной текст с отступом Знак1"/>
    <w:rsid w:val="000D3BB3"/>
    <w:rPr>
      <w:sz w:val="24"/>
      <w:szCs w:val="24"/>
    </w:rPr>
  </w:style>
  <w:style w:type="character" w:customStyle="1" w:styleId="1f8">
    <w:name w:val="Текст выноски Знак1"/>
    <w:rsid w:val="000D3BB3"/>
    <w:rPr>
      <w:rFonts w:ascii="Tahoma" w:eastAsia="SimSun" w:hAnsi="Tahoma" w:cs="Tahoma" w:hint="default"/>
      <w:sz w:val="16"/>
      <w:szCs w:val="16"/>
    </w:rPr>
  </w:style>
  <w:style w:type="character" w:customStyle="1" w:styleId="afff8">
    <w:name w:val="Символ нумерации"/>
    <w:rsid w:val="000D3BB3"/>
  </w:style>
  <w:style w:type="character" w:customStyle="1" w:styleId="afff9">
    <w:name w:val="Маркеры списка"/>
    <w:rsid w:val="000D3BB3"/>
    <w:rPr>
      <w:rFonts w:ascii="OpenSymbol" w:eastAsia="OpenSymbol" w:hAnsi="OpenSymbol" w:cs="OpenSymbol" w:hint="eastAsia"/>
    </w:rPr>
  </w:style>
  <w:style w:type="character" w:customStyle="1" w:styleId="1f9">
    <w:name w:val="Название Знак1"/>
    <w:locked/>
    <w:rsid w:val="000D3BB3"/>
    <w:rPr>
      <w:sz w:val="28"/>
      <w:szCs w:val="28"/>
      <w:lang w:eastAsia="ar-SA"/>
    </w:rPr>
  </w:style>
  <w:style w:type="character" w:customStyle="1" w:styleId="1fa">
    <w:name w:val="Подзаголовок Знак1"/>
    <w:locked/>
    <w:rsid w:val="000D3BB3"/>
    <w:rPr>
      <w:rFonts w:ascii="Arial" w:eastAsia="Lucida Sans Unicode" w:hAnsi="Arial" w:cs="Tahoma"/>
      <w:i/>
      <w:iCs/>
      <w:sz w:val="28"/>
      <w:szCs w:val="28"/>
      <w:lang w:eastAsia="ar-SA"/>
    </w:rPr>
  </w:style>
  <w:style w:type="character" w:customStyle="1" w:styleId="afffa">
    <w:name w:val="Тема примечания Знак"/>
    <w:link w:val="afffb"/>
    <w:semiHidden/>
    <w:rsid w:val="000D3BB3"/>
    <w:rPr>
      <w:rFonts w:eastAsia="SimSun"/>
      <w:b/>
      <w:bCs/>
      <w:lang w:eastAsia="ar-SA"/>
    </w:rPr>
  </w:style>
  <w:style w:type="paragraph" w:styleId="afffb">
    <w:name w:val="annotation subject"/>
    <w:basedOn w:val="afff1"/>
    <w:next w:val="afff1"/>
    <w:link w:val="afffa"/>
    <w:semiHidden/>
    <w:unhideWhenUsed/>
    <w:rsid w:val="000D3BB3"/>
    <w:rPr>
      <w:b/>
      <w:bCs/>
    </w:rPr>
  </w:style>
  <w:style w:type="character" w:customStyle="1" w:styleId="1fb">
    <w:name w:val="Тема примечания Знак1"/>
    <w:uiPriority w:val="99"/>
    <w:semiHidden/>
    <w:rsid w:val="000D3BB3"/>
    <w:rPr>
      <w:rFonts w:ascii="Times New Roman" w:eastAsia="Times New Roman" w:hAnsi="Times New Roman"/>
      <w:b/>
      <w:bCs/>
    </w:rPr>
  </w:style>
  <w:style w:type="paragraph" w:customStyle="1" w:styleId="43">
    <w:name w:val="Основной текст с отступом4"/>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230">
    <w:name w:val="Основной текст 23"/>
    <w:basedOn w:val="a"/>
    <w:rsid w:val="000D3BB3"/>
    <w:pPr>
      <w:widowControl w:val="0"/>
      <w:spacing w:before="120"/>
      <w:jc w:val="both"/>
    </w:pPr>
    <w:rPr>
      <w:sz w:val="24"/>
    </w:rPr>
  </w:style>
  <w:style w:type="paragraph" w:customStyle="1" w:styleId="51">
    <w:name w:val="Основной текст с отступом5"/>
    <w:basedOn w:val="a"/>
    <w:rsid w:val="000D3BB3"/>
    <w:pPr>
      <w:keepLines/>
      <w:widowControl w:val="0"/>
      <w:overflowPunct w:val="0"/>
      <w:autoSpaceDE w:val="0"/>
      <w:autoSpaceDN w:val="0"/>
      <w:adjustRightInd w:val="0"/>
      <w:spacing w:line="320" w:lineRule="atLeast"/>
      <w:ind w:firstLine="709"/>
      <w:jc w:val="both"/>
    </w:pPr>
    <w:rPr>
      <w:sz w:val="28"/>
      <w:szCs w:val="28"/>
    </w:rPr>
  </w:style>
  <w:style w:type="paragraph" w:customStyle="1" w:styleId="240">
    <w:name w:val="Основной текст 24"/>
    <w:basedOn w:val="a"/>
    <w:rsid w:val="000D3BB3"/>
    <w:pPr>
      <w:widowControl w:val="0"/>
      <w:spacing w:before="120"/>
      <w:jc w:val="both"/>
    </w:pPr>
    <w:rPr>
      <w:sz w:val="24"/>
    </w:rPr>
  </w:style>
  <w:style w:type="numbering" w:customStyle="1" w:styleId="2e">
    <w:name w:val="Нет списка2"/>
    <w:next w:val="a2"/>
    <w:uiPriority w:val="99"/>
    <w:semiHidden/>
    <w:unhideWhenUsed/>
    <w:rsid w:val="000D3BB3"/>
  </w:style>
  <w:style w:type="numbering" w:customStyle="1" w:styleId="3c">
    <w:name w:val="Нет списка3"/>
    <w:next w:val="a2"/>
    <w:uiPriority w:val="99"/>
    <w:semiHidden/>
    <w:unhideWhenUsed/>
    <w:rsid w:val="000D3BB3"/>
  </w:style>
  <w:style w:type="paragraph" w:customStyle="1" w:styleId="3120">
    <w:name w:val="Стиль Заголовок 3 + 12 пт"/>
    <w:basedOn w:val="3"/>
    <w:rsid w:val="000D3BB3"/>
    <w:pPr>
      <w:keepLines w:val="0"/>
      <w:numPr>
        <w:ilvl w:val="2"/>
      </w:numPr>
      <w:tabs>
        <w:tab w:val="num" w:pos="0"/>
        <w:tab w:val="left" w:pos="2340"/>
      </w:tabs>
      <w:spacing w:before="240" w:after="120"/>
    </w:pPr>
    <w:rPr>
      <w:rFonts w:ascii="Times New Roman" w:hAnsi="Times New Roman"/>
      <w:color w:val="auto"/>
      <w:sz w:val="24"/>
      <w:szCs w:val="26"/>
      <w:lang w:eastAsia="ar-SA"/>
    </w:rPr>
  </w:style>
  <w:style w:type="character" w:customStyle="1" w:styleId="afffc">
    <w:name w:val="Основной текст_"/>
    <w:link w:val="1fc"/>
    <w:rsid w:val="000D3BB3"/>
    <w:rPr>
      <w:rFonts w:ascii="Gungsuh" w:eastAsia="Gungsuh" w:hAnsi="Gungsuh" w:cs="Gungsuh"/>
      <w:spacing w:val="-20"/>
      <w:sz w:val="26"/>
      <w:szCs w:val="26"/>
      <w:shd w:val="clear" w:color="auto" w:fill="FFFFFF"/>
    </w:rPr>
  </w:style>
  <w:style w:type="character" w:customStyle="1" w:styleId="3d">
    <w:name w:val="Основной текст (3)"/>
    <w:rsid w:val="000D3BB3"/>
    <w:rPr>
      <w:rFonts w:ascii="Gungsuh" w:eastAsia="Gungsuh" w:hAnsi="Gungsuh" w:cs="Gungsuh"/>
      <w:b w:val="0"/>
      <w:bCs w:val="0"/>
      <w:i w:val="0"/>
      <w:iCs w:val="0"/>
      <w:smallCaps w:val="0"/>
      <w:strike w:val="0"/>
      <w:spacing w:val="20"/>
      <w:sz w:val="15"/>
      <w:szCs w:val="15"/>
      <w:u w:val="single"/>
    </w:rPr>
  </w:style>
  <w:style w:type="character" w:customStyle="1" w:styleId="0pt">
    <w:name w:val="Основной текст + Интервал 0 pt"/>
    <w:rsid w:val="000D3BB3"/>
    <w:rPr>
      <w:rFonts w:ascii="Gungsuh" w:eastAsia="Gungsuh" w:hAnsi="Gungsuh" w:cs="Gungsuh"/>
      <w:spacing w:val="0"/>
      <w:sz w:val="26"/>
      <w:szCs w:val="26"/>
      <w:shd w:val="clear" w:color="auto" w:fill="FFFFFF"/>
    </w:rPr>
  </w:style>
  <w:style w:type="paragraph" w:customStyle="1" w:styleId="1fc">
    <w:name w:val="Основной текст1"/>
    <w:basedOn w:val="a"/>
    <w:link w:val="afffc"/>
    <w:rsid w:val="000D3BB3"/>
    <w:pPr>
      <w:shd w:val="clear" w:color="auto" w:fill="FFFFFF"/>
      <w:spacing w:before="480" w:after="180" w:line="360" w:lineRule="exact"/>
    </w:pPr>
    <w:rPr>
      <w:rFonts w:ascii="Gungsuh" w:eastAsia="Gungsuh" w:hAnsi="Gungsuh"/>
      <w:spacing w:val="-20"/>
      <w:sz w:val="26"/>
      <w:szCs w:val="26"/>
    </w:rPr>
  </w:style>
  <w:style w:type="numbering" w:customStyle="1" w:styleId="112">
    <w:name w:val="Нет списка11"/>
    <w:next w:val="a2"/>
    <w:uiPriority w:val="99"/>
    <w:semiHidden/>
    <w:unhideWhenUsed/>
    <w:rsid w:val="000D3BB3"/>
  </w:style>
  <w:style w:type="paragraph" w:customStyle="1" w:styleId="113">
    <w:name w:val="Основной текст с отступом11"/>
    <w:basedOn w:val="a"/>
    <w:rsid w:val="000D3BB3"/>
    <w:pPr>
      <w:keepLines/>
      <w:widowControl w:val="0"/>
      <w:suppressAutoHyphens/>
      <w:overflowPunct w:val="0"/>
      <w:autoSpaceDE w:val="0"/>
      <w:spacing w:line="320" w:lineRule="atLeast"/>
      <w:ind w:firstLine="709"/>
      <w:jc w:val="both"/>
    </w:pPr>
    <w:rPr>
      <w:sz w:val="28"/>
      <w:szCs w:val="28"/>
      <w:lang w:eastAsia="ar-SA"/>
    </w:rPr>
  </w:style>
  <w:style w:type="paragraph" w:customStyle="1" w:styleId="2110">
    <w:name w:val="Основной текст 211"/>
    <w:basedOn w:val="a"/>
    <w:rsid w:val="000D3BB3"/>
    <w:pPr>
      <w:widowControl w:val="0"/>
      <w:suppressAutoHyphens/>
      <w:spacing w:before="120"/>
      <w:jc w:val="both"/>
    </w:pPr>
    <w:rPr>
      <w:sz w:val="24"/>
      <w:lang w:eastAsia="ar-SA"/>
    </w:rPr>
  </w:style>
  <w:style w:type="paragraph" w:customStyle="1" w:styleId="340">
    <w:name w:val="Основной текст с отступом 34"/>
    <w:basedOn w:val="a"/>
    <w:rsid w:val="000D3BB3"/>
    <w:pPr>
      <w:widowControl w:val="0"/>
      <w:shd w:val="clear" w:color="auto" w:fill="FFFFFF"/>
      <w:suppressAutoHyphens/>
      <w:spacing w:after="100"/>
      <w:ind w:firstLine="720"/>
      <w:jc w:val="both"/>
    </w:pPr>
    <w:rPr>
      <w:sz w:val="28"/>
      <w:lang w:eastAsia="ar-SA"/>
    </w:rPr>
  </w:style>
  <w:style w:type="paragraph" w:customStyle="1" w:styleId="afffd">
    <w:name w:val="ОСНОВНОЙ !!!"/>
    <w:basedOn w:val="af5"/>
    <w:link w:val="2f"/>
    <w:rsid w:val="000D3BB3"/>
    <w:pPr>
      <w:spacing w:before="120"/>
      <w:ind w:firstLine="900"/>
      <w:jc w:val="both"/>
    </w:pPr>
    <w:rPr>
      <w:rFonts w:ascii="Arial" w:hAnsi="Arial"/>
      <w:color w:val="660066"/>
      <w:sz w:val="26"/>
      <w:lang w:eastAsia="ar-SA"/>
    </w:rPr>
  </w:style>
  <w:style w:type="character" w:customStyle="1" w:styleId="2f">
    <w:name w:val="ОСНОВНОЙ !!! Знак2"/>
    <w:link w:val="afffd"/>
    <w:rsid w:val="000D3BB3"/>
    <w:rPr>
      <w:rFonts w:ascii="Arial" w:eastAsia="Times New Roman" w:hAnsi="Arial"/>
      <w:color w:val="660066"/>
      <w:sz w:val="26"/>
      <w:szCs w:val="24"/>
      <w:lang w:eastAsia="ar-SA"/>
    </w:rPr>
  </w:style>
  <w:style w:type="paragraph" w:customStyle="1" w:styleId="uni">
    <w:name w:val="uni"/>
    <w:basedOn w:val="a"/>
    <w:rsid w:val="000D3BB3"/>
    <w:pPr>
      <w:spacing w:before="100" w:beforeAutospacing="1" w:after="100" w:afterAutospacing="1"/>
    </w:pPr>
    <w:rPr>
      <w:sz w:val="24"/>
      <w:szCs w:val="24"/>
    </w:rPr>
  </w:style>
  <w:style w:type="paragraph" w:customStyle="1" w:styleId="afffe">
    <w:name w:val="Прижатый влево"/>
    <w:basedOn w:val="a"/>
    <w:next w:val="a"/>
    <w:uiPriority w:val="99"/>
    <w:rsid w:val="000D3BB3"/>
    <w:pPr>
      <w:widowControl w:val="0"/>
      <w:autoSpaceDE w:val="0"/>
      <w:autoSpaceDN w:val="0"/>
      <w:adjustRightInd w:val="0"/>
    </w:pPr>
    <w:rPr>
      <w:rFonts w:ascii="Arial" w:hAnsi="Arial" w:cs="Arial"/>
      <w:sz w:val="24"/>
      <w:szCs w:val="24"/>
    </w:rPr>
  </w:style>
  <w:style w:type="character" w:customStyle="1" w:styleId="affff">
    <w:name w:val="Гипертекстовая ссылка"/>
    <w:uiPriority w:val="99"/>
    <w:rsid w:val="000D3BB3"/>
    <w:rPr>
      <w:rFonts w:cs="Times New Roman"/>
      <w:b w:val="0"/>
      <w:color w:val="106BBE"/>
    </w:rPr>
  </w:style>
  <w:style w:type="character" w:customStyle="1" w:styleId="affff0">
    <w:name w:val="Абзац списка Знак Знак"/>
    <w:uiPriority w:val="34"/>
    <w:rsid w:val="00F34200"/>
    <w:rPr>
      <w:rFonts w:ascii="Times New Roman" w:eastAsia="Times New Roman" w:hAnsi="Times New Roman" w:cs="Times New Roman"/>
      <w:sz w:val="24"/>
      <w:szCs w:val="24"/>
      <w:lang w:val="en-US" w:bidi="en-US"/>
    </w:rPr>
  </w:style>
  <w:style w:type="character" w:customStyle="1" w:styleId="affff1">
    <w:name w:val="Без интервала Знак Знак"/>
    <w:locked/>
    <w:rsid w:val="00F34200"/>
    <w:rPr>
      <w:rFonts w:ascii="Times New Roman" w:eastAsia="Times New Roman" w:hAnsi="Times New Roman"/>
      <w:lang w:val="ru-RU" w:eastAsia="ru-RU" w:bidi="ar-SA"/>
    </w:rPr>
  </w:style>
  <w:style w:type="character" w:customStyle="1" w:styleId="affff2">
    <w:name w:val="Основной текст_ Знак"/>
    <w:rsid w:val="00F34200"/>
    <w:rPr>
      <w:rFonts w:ascii="Gungsuh" w:eastAsia="Gungsuh" w:hAnsi="Gungsuh" w:cs="Gungsuh"/>
      <w:spacing w:val="-20"/>
      <w:sz w:val="26"/>
      <w:szCs w:val="26"/>
      <w:shd w:val="clear" w:color="auto" w:fill="FFFFFF"/>
    </w:rPr>
  </w:style>
  <w:style w:type="character" w:customStyle="1" w:styleId="affff3">
    <w:name w:val="ОСНОВНОЙ !!! Знак"/>
    <w:rsid w:val="00F34200"/>
    <w:rPr>
      <w:rFonts w:ascii="Arial" w:eastAsia="Times New Roman" w:hAnsi="Arial"/>
      <w:color w:val="660066"/>
      <w:sz w:val="26"/>
      <w:szCs w:val="24"/>
      <w:lang w:eastAsia="ar-SA"/>
    </w:rPr>
  </w:style>
  <w:style w:type="paragraph" w:customStyle="1" w:styleId="s1">
    <w:name w:val="s_1"/>
    <w:basedOn w:val="a"/>
    <w:rsid w:val="00B35C85"/>
    <w:pPr>
      <w:spacing w:before="100" w:beforeAutospacing="1" w:after="100" w:afterAutospacing="1"/>
    </w:pPr>
    <w:rPr>
      <w:sz w:val="24"/>
      <w:szCs w:val="24"/>
    </w:rPr>
  </w:style>
  <w:style w:type="character" w:customStyle="1" w:styleId="27">
    <w:name w:val="Название Знак2"/>
    <w:basedOn w:val="a0"/>
    <w:link w:val="aff9"/>
    <w:rsid w:val="002021B7"/>
    <w:rPr>
      <w:rFonts w:ascii="Arial" w:eastAsia="Lucida Sans Unicode" w:hAnsi="Arial" w:cs="Tahoma"/>
      <w:sz w:val="28"/>
      <w:szCs w:val="28"/>
      <w:lang w:eastAsia="ar-SA"/>
    </w:rPr>
  </w:style>
  <w:style w:type="paragraph" w:customStyle="1" w:styleId="s22">
    <w:name w:val="s_22"/>
    <w:basedOn w:val="a"/>
    <w:rsid w:val="002021B7"/>
    <w:pPr>
      <w:spacing w:before="100" w:beforeAutospacing="1" w:after="100" w:afterAutospacing="1"/>
    </w:pPr>
    <w:rPr>
      <w:sz w:val="24"/>
      <w:szCs w:val="24"/>
    </w:rPr>
  </w:style>
  <w:style w:type="paragraph" w:customStyle="1" w:styleId="s15">
    <w:name w:val="s_15"/>
    <w:basedOn w:val="a"/>
    <w:rsid w:val="002021B7"/>
    <w:pPr>
      <w:spacing w:before="100" w:beforeAutospacing="1" w:after="100" w:afterAutospacing="1"/>
    </w:pPr>
    <w:rPr>
      <w:sz w:val="24"/>
      <w:szCs w:val="24"/>
    </w:rPr>
  </w:style>
  <w:style w:type="character" w:customStyle="1" w:styleId="s10">
    <w:name w:val="s_10"/>
    <w:rsid w:val="002021B7"/>
  </w:style>
  <w:style w:type="paragraph" w:customStyle="1" w:styleId="s9">
    <w:name w:val="s_9"/>
    <w:basedOn w:val="a"/>
    <w:rsid w:val="002021B7"/>
    <w:pPr>
      <w:spacing w:before="100" w:beforeAutospacing="1" w:after="100" w:afterAutospacing="1"/>
    </w:pPr>
    <w:rPr>
      <w:sz w:val="24"/>
      <w:szCs w:val="24"/>
    </w:rPr>
  </w:style>
  <w:style w:type="character" w:customStyle="1" w:styleId="affff4">
    <w:name w:val="Цветовое выделение"/>
    <w:uiPriority w:val="99"/>
    <w:rsid w:val="002021B7"/>
    <w:rPr>
      <w:b/>
      <w:bCs/>
      <w:color w:val="26282F"/>
    </w:rPr>
  </w:style>
  <w:style w:type="paragraph" w:customStyle="1" w:styleId="affff5">
    <w:name w:val="Заголовок статьи"/>
    <w:basedOn w:val="a"/>
    <w:next w:val="a"/>
    <w:uiPriority w:val="99"/>
    <w:rsid w:val="002021B7"/>
    <w:pPr>
      <w:widowControl w:val="0"/>
      <w:autoSpaceDE w:val="0"/>
      <w:autoSpaceDN w:val="0"/>
      <w:adjustRightInd w:val="0"/>
      <w:ind w:left="1612" w:hanging="892"/>
      <w:jc w:val="both"/>
    </w:pPr>
    <w:rPr>
      <w:rFonts w:ascii="Arial" w:hAnsi="Arial" w:cs="Arial"/>
      <w:sz w:val="24"/>
      <w:szCs w:val="24"/>
    </w:rPr>
  </w:style>
  <w:style w:type="paragraph" w:customStyle="1" w:styleId="affff6">
    <w:name w:val="Комментарий"/>
    <w:basedOn w:val="a"/>
    <w:next w:val="a"/>
    <w:uiPriority w:val="99"/>
    <w:rsid w:val="002021B7"/>
    <w:pPr>
      <w:widowControl w:val="0"/>
      <w:autoSpaceDE w:val="0"/>
      <w:autoSpaceDN w:val="0"/>
      <w:adjustRightInd w:val="0"/>
      <w:spacing w:before="75"/>
      <w:ind w:left="170"/>
      <w:jc w:val="both"/>
    </w:pPr>
    <w:rPr>
      <w:rFonts w:ascii="Arial" w:hAnsi="Arial" w:cs="Arial"/>
      <w:color w:val="353842"/>
      <w:sz w:val="24"/>
      <w:szCs w:val="24"/>
      <w:shd w:val="clear" w:color="auto" w:fill="F0F0F0"/>
    </w:rPr>
  </w:style>
  <w:style w:type="paragraph" w:customStyle="1" w:styleId="affff7">
    <w:name w:val="Информация об изменениях документа"/>
    <w:basedOn w:val="affff6"/>
    <w:next w:val="a"/>
    <w:uiPriority w:val="99"/>
    <w:rsid w:val="002021B7"/>
    <w:rPr>
      <w:i/>
      <w:iCs/>
    </w:rPr>
  </w:style>
  <w:style w:type="paragraph" w:customStyle="1" w:styleId="s16">
    <w:name w:val="s_16"/>
    <w:basedOn w:val="a"/>
    <w:rsid w:val="006C67DE"/>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5847">
      <w:bodyDiv w:val="1"/>
      <w:marLeft w:val="0"/>
      <w:marRight w:val="0"/>
      <w:marTop w:val="0"/>
      <w:marBottom w:val="0"/>
      <w:divBdr>
        <w:top w:val="none" w:sz="0" w:space="0" w:color="auto"/>
        <w:left w:val="none" w:sz="0" w:space="0" w:color="auto"/>
        <w:bottom w:val="none" w:sz="0" w:space="0" w:color="auto"/>
        <w:right w:val="none" w:sz="0" w:space="0" w:color="auto"/>
      </w:divBdr>
    </w:div>
    <w:div w:id="23558966">
      <w:bodyDiv w:val="1"/>
      <w:marLeft w:val="0"/>
      <w:marRight w:val="0"/>
      <w:marTop w:val="0"/>
      <w:marBottom w:val="0"/>
      <w:divBdr>
        <w:top w:val="none" w:sz="0" w:space="0" w:color="auto"/>
        <w:left w:val="none" w:sz="0" w:space="0" w:color="auto"/>
        <w:bottom w:val="none" w:sz="0" w:space="0" w:color="auto"/>
        <w:right w:val="none" w:sz="0" w:space="0" w:color="auto"/>
      </w:divBdr>
    </w:div>
    <w:div w:id="24449441">
      <w:bodyDiv w:val="1"/>
      <w:marLeft w:val="0"/>
      <w:marRight w:val="0"/>
      <w:marTop w:val="0"/>
      <w:marBottom w:val="0"/>
      <w:divBdr>
        <w:top w:val="none" w:sz="0" w:space="0" w:color="auto"/>
        <w:left w:val="none" w:sz="0" w:space="0" w:color="auto"/>
        <w:bottom w:val="none" w:sz="0" w:space="0" w:color="auto"/>
        <w:right w:val="none" w:sz="0" w:space="0" w:color="auto"/>
      </w:divBdr>
    </w:div>
    <w:div w:id="68622787">
      <w:bodyDiv w:val="1"/>
      <w:marLeft w:val="0"/>
      <w:marRight w:val="0"/>
      <w:marTop w:val="0"/>
      <w:marBottom w:val="0"/>
      <w:divBdr>
        <w:top w:val="none" w:sz="0" w:space="0" w:color="auto"/>
        <w:left w:val="none" w:sz="0" w:space="0" w:color="auto"/>
        <w:bottom w:val="none" w:sz="0" w:space="0" w:color="auto"/>
        <w:right w:val="none" w:sz="0" w:space="0" w:color="auto"/>
      </w:divBdr>
    </w:div>
    <w:div w:id="127088082">
      <w:bodyDiv w:val="1"/>
      <w:marLeft w:val="0"/>
      <w:marRight w:val="0"/>
      <w:marTop w:val="0"/>
      <w:marBottom w:val="0"/>
      <w:divBdr>
        <w:top w:val="none" w:sz="0" w:space="0" w:color="auto"/>
        <w:left w:val="none" w:sz="0" w:space="0" w:color="auto"/>
        <w:bottom w:val="none" w:sz="0" w:space="0" w:color="auto"/>
        <w:right w:val="none" w:sz="0" w:space="0" w:color="auto"/>
      </w:divBdr>
      <w:divsChild>
        <w:div w:id="80226758">
          <w:marLeft w:val="0"/>
          <w:marRight w:val="0"/>
          <w:marTop w:val="0"/>
          <w:marBottom w:val="0"/>
          <w:divBdr>
            <w:top w:val="none" w:sz="0" w:space="0" w:color="auto"/>
            <w:left w:val="none" w:sz="0" w:space="0" w:color="auto"/>
            <w:bottom w:val="none" w:sz="0" w:space="0" w:color="auto"/>
            <w:right w:val="none" w:sz="0" w:space="0" w:color="auto"/>
          </w:divBdr>
        </w:div>
        <w:div w:id="423262993">
          <w:marLeft w:val="0"/>
          <w:marRight w:val="0"/>
          <w:marTop w:val="0"/>
          <w:marBottom w:val="0"/>
          <w:divBdr>
            <w:top w:val="none" w:sz="0" w:space="0" w:color="auto"/>
            <w:left w:val="none" w:sz="0" w:space="0" w:color="auto"/>
            <w:bottom w:val="none" w:sz="0" w:space="0" w:color="auto"/>
            <w:right w:val="none" w:sz="0" w:space="0" w:color="auto"/>
          </w:divBdr>
        </w:div>
        <w:div w:id="1159732295">
          <w:marLeft w:val="0"/>
          <w:marRight w:val="0"/>
          <w:marTop w:val="0"/>
          <w:marBottom w:val="0"/>
          <w:divBdr>
            <w:top w:val="none" w:sz="0" w:space="0" w:color="auto"/>
            <w:left w:val="none" w:sz="0" w:space="0" w:color="auto"/>
            <w:bottom w:val="none" w:sz="0" w:space="0" w:color="auto"/>
            <w:right w:val="none" w:sz="0" w:space="0" w:color="auto"/>
          </w:divBdr>
          <w:divsChild>
            <w:div w:id="1896432468">
              <w:marLeft w:val="0"/>
              <w:marRight w:val="0"/>
              <w:marTop w:val="0"/>
              <w:marBottom w:val="0"/>
              <w:divBdr>
                <w:top w:val="none" w:sz="0" w:space="0" w:color="auto"/>
                <w:left w:val="none" w:sz="0" w:space="0" w:color="auto"/>
                <w:bottom w:val="none" w:sz="0" w:space="0" w:color="auto"/>
                <w:right w:val="none" w:sz="0" w:space="0" w:color="auto"/>
              </w:divBdr>
            </w:div>
            <w:div w:id="2057925886">
              <w:marLeft w:val="0"/>
              <w:marRight w:val="0"/>
              <w:marTop w:val="0"/>
              <w:marBottom w:val="0"/>
              <w:divBdr>
                <w:top w:val="none" w:sz="0" w:space="0" w:color="auto"/>
                <w:left w:val="none" w:sz="0" w:space="0" w:color="auto"/>
                <w:bottom w:val="none" w:sz="0" w:space="0" w:color="auto"/>
                <w:right w:val="none" w:sz="0" w:space="0" w:color="auto"/>
              </w:divBdr>
            </w:div>
            <w:div w:id="1518734765">
              <w:marLeft w:val="0"/>
              <w:marRight w:val="0"/>
              <w:marTop w:val="0"/>
              <w:marBottom w:val="0"/>
              <w:divBdr>
                <w:top w:val="none" w:sz="0" w:space="0" w:color="auto"/>
                <w:left w:val="none" w:sz="0" w:space="0" w:color="auto"/>
                <w:bottom w:val="none" w:sz="0" w:space="0" w:color="auto"/>
                <w:right w:val="none" w:sz="0" w:space="0" w:color="auto"/>
              </w:divBdr>
            </w:div>
            <w:div w:id="578757844">
              <w:marLeft w:val="0"/>
              <w:marRight w:val="0"/>
              <w:marTop w:val="0"/>
              <w:marBottom w:val="0"/>
              <w:divBdr>
                <w:top w:val="none" w:sz="0" w:space="0" w:color="auto"/>
                <w:left w:val="none" w:sz="0" w:space="0" w:color="auto"/>
                <w:bottom w:val="none" w:sz="0" w:space="0" w:color="auto"/>
                <w:right w:val="none" w:sz="0" w:space="0" w:color="auto"/>
              </w:divBdr>
            </w:div>
            <w:div w:id="1545604539">
              <w:marLeft w:val="0"/>
              <w:marRight w:val="0"/>
              <w:marTop w:val="0"/>
              <w:marBottom w:val="0"/>
              <w:divBdr>
                <w:top w:val="none" w:sz="0" w:space="0" w:color="auto"/>
                <w:left w:val="none" w:sz="0" w:space="0" w:color="auto"/>
                <w:bottom w:val="none" w:sz="0" w:space="0" w:color="auto"/>
                <w:right w:val="none" w:sz="0" w:space="0" w:color="auto"/>
              </w:divBdr>
            </w:div>
          </w:divsChild>
        </w:div>
        <w:div w:id="545872796">
          <w:marLeft w:val="0"/>
          <w:marRight w:val="0"/>
          <w:marTop w:val="0"/>
          <w:marBottom w:val="0"/>
          <w:divBdr>
            <w:top w:val="none" w:sz="0" w:space="0" w:color="auto"/>
            <w:left w:val="none" w:sz="0" w:space="0" w:color="auto"/>
            <w:bottom w:val="none" w:sz="0" w:space="0" w:color="auto"/>
            <w:right w:val="none" w:sz="0" w:space="0" w:color="auto"/>
          </w:divBdr>
          <w:divsChild>
            <w:div w:id="1410343936">
              <w:marLeft w:val="0"/>
              <w:marRight w:val="0"/>
              <w:marTop w:val="0"/>
              <w:marBottom w:val="0"/>
              <w:divBdr>
                <w:top w:val="none" w:sz="0" w:space="0" w:color="auto"/>
                <w:left w:val="none" w:sz="0" w:space="0" w:color="auto"/>
                <w:bottom w:val="none" w:sz="0" w:space="0" w:color="auto"/>
                <w:right w:val="none" w:sz="0" w:space="0" w:color="auto"/>
              </w:divBdr>
            </w:div>
            <w:div w:id="526604001">
              <w:marLeft w:val="0"/>
              <w:marRight w:val="0"/>
              <w:marTop w:val="0"/>
              <w:marBottom w:val="0"/>
              <w:divBdr>
                <w:top w:val="none" w:sz="0" w:space="0" w:color="auto"/>
                <w:left w:val="none" w:sz="0" w:space="0" w:color="auto"/>
                <w:bottom w:val="none" w:sz="0" w:space="0" w:color="auto"/>
                <w:right w:val="none" w:sz="0" w:space="0" w:color="auto"/>
              </w:divBdr>
            </w:div>
          </w:divsChild>
        </w:div>
        <w:div w:id="106199111">
          <w:marLeft w:val="0"/>
          <w:marRight w:val="0"/>
          <w:marTop w:val="0"/>
          <w:marBottom w:val="0"/>
          <w:divBdr>
            <w:top w:val="none" w:sz="0" w:space="0" w:color="auto"/>
            <w:left w:val="none" w:sz="0" w:space="0" w:color="auto"/>
            <w:bottom w:val="none" w:sz="0" w:space="0" w:color="auto"/>
            <w:right w:val="none" w:sz="0" w:space="0" w:color="auto"/>
          </w:divBdr>
        </w:div>
        <w:div w:id="2017340451">
          <w:marLeft w:val="0"/>
          <w:marRight w:val="0"/>
          <w:marTop w:val="0"/>
          <w:marBottom w:val="0"/>
          <w:divBdr>
            <w:top w:val="none" w:sz="0" w:space="0" w:color="auto"/>
            <w:left w:val="none" w:sz="0" w:space="0" w:color="auto"/>
            <w:bottom w:val="none" w:sz="0" w:space="0" w:color="auto"/>
            <w:right w:val="none" w:sz="0" w:space="0" w:color="auto"/>
          </w:divBdr>
        </w:div>
        <w:div w:id="1202743253">
          <w:marLeft w:val="0"/>
          <w:marRight w:val="0"/>
          <w:marTop w:val="240"/>
          <w:marBottom w:val="240"/>
          <w:divBdr>
            <w:top w:val="none" w:sz="0" w:space="0" w:color="auto"/>
            <w:left w:val="none" w:sz="0" w:space="0" w:color="auto"/>
            <w:bottom w:val="none" w:sz="0" w:space="0" w:color="auto"/>
            <w:right w:val="none" w:sz="0" w:space="0" w:color="auto"/>
          </w:divBdr>
        </w:div>
      </w:divsChild>
    </w:div>
    <w:div w:id="141629671">
      <w:bodyDiv w:val="1"/>
      <w:marLeft w:val="0"/>
      <w:marRight w:val="0"/>
      <w:marTop w:val="0"/>
      <w:marBottom w:val="0"/>
      <w:divBdr>
        <w:top w:val="none" w:sz="0" w:space="0" w:color="auto"/>
        <w:left w:val="none" w:sz="0" w:space="0" w:color="auto"/>
        <w:bottom w:val="none" w:sz="0" w:space="0" w:color="auto"/>
        <w:right w:val="none" w:sz="0" w:space="0" w:color="auto"/>
      </w:divBdr>
    </w:div>
    <w:div w:id="176312304">
      <w:bodyDiv w:val="1"/>
      <w:marLeft w:val="0"/>
      <w:marRight w:val="0"/>
      <w:marTop w:val="0"/>
      <w:marBottom w:val="0"/>
      <w:divBdr>
        <w:top w:val="none" w:sz="0" w:space="0" w:color="auto"/>
        <w:left w:val="none" w:sz="0" w:space="0" w:color="auto"/>
        <w:bottom w:val="none" w:sz="0" w:space="0" w:color="auto"/>
        <w:right w:val="none" w:sz="0" w:space="0" w:color="auto"/>
      </w:divBdr>
    </w:div>
    <w:div w:id="177820203">
      <w:bodyDiv w:val="1"/>
      <w:marLeft w:val="0"/>
      <w:marRight w:val="0"/>
      <w:marTop w:val="0"/>
      <w:marBottom w:val="0"/>
      <w:divBdr>
        <w:top w:val="none" w:sz="0" w:space="0" w:color="auto"/>
        <w:left w:val="none" w:sz="0" w:space="0" w:color="auto"/>
        <w:bottom w:val="none" w:sz="0" w:space="0" w:color="auto"/>
        <w:right w:val="none" w:sz="0" w:space="0" w:color="auto"/>
      </w:divBdr>
    </w:div>
    <w:div w:id="189413511">
      <w:bodyDiv w:val="1"/>
      <w:marLeft w:val="0"/>
      <w:marRight w:val="0"/>
      <w:marTop w:val="0"/>
      <w:marBottom w:val="0"/>
      <w:divBdr>
        <w:top w:val="none" w:sz="0" w:space="0" w:color="auto"/>
        <w:left w:val="none" w:sz="0" w:space="0" w:color="auto"/>
        <w:bottom w:val="none" w:sz="0" w:space="0" w:color="auto"/>
        <w:right w:val="none" w:sz="0" w:space="0" w:color="auto"/>
      </w:divBdr>
    </w:div>
    <w:div w:id="257492938">
      <w:bodyDiv w:val="1"/>
      <w:marLeft w:val="0"/>
      <w:marRight w:val="0"/>
      <w:marTop w:val="0"/>
      <w:marBottom w:val="0"/>
      <w:divBdr>
        <w:top w:val="none" w:sz="0" w:space="0" w:color="auto"/>
        <w:left w:val="none" w:sz="0" w:space="0" w:color="auto"/>
        <w:bottom w:val="none" w:sz="0" w:space="0" w:color="auto"/>
        <w:right w:val="none" w:sz="0" w:space="0" w:color="auto"/>
      </w:divBdr>
    </w:div>
    <w:div w:id="258998282">
      <w:bodyDiv w:val="1"/>
      <w:marLeft w:val="0"/>
      <w:marRight w:val="0"/>
      <w:marTop w:val="0"/>
      <w:marBottom w:val="0"/>
      <w:divBdr>
        <w:top w:val="none" w:sz="0" w:space="0" w:color="auto"/>
        <w:left w:val="none" w:sz="0" w:space="0" w:color="auto"/>
        <w:bottom w:val="none" w:sz="0" w:space="0" w:color="auto"/>
        <w:right w:val="none" w:sz="0" w:space="0" w:color="auto"/>
      </w:divBdr>
    </w:div>
    <w:div w:id="338001047">
      <w:bodyDiv w:val="1"/>
      <w:marLeft w:val="0"/>
      <w:marRight w:val="0"/>
      <w:marTop w:val="0"/>
      <w:marBottom w:val="0"/>
      <w:divBdr>
        <w:top w:val="none" w:sz="0" w:space="0" w:color="auto"/>
        <w:left w:val="none" w:sz="0" w:space="0" w:color="auto"/>
        <w:bottom w:val="none" w:sz="0" w:space="0" w:color="auto"/>
        <w:right w:val="none" w:sz="0" w:space="0" w:color="auto"/>
      </w:divBdr>
    </w:div>
    <w:div w:id="377362842">
      <w:bodyDiv w:val="1"/>
      <w:marLeft w:val="0"/>
      <w:marRight w:val="0"/>
      <w:marTop w:val="0"/>
      <w:marBottom w:val="0"/>
      <w:divBdr>
        <w:top w:val="none" w:sz="0" w:space="0" w:color="auto"/>
        <w:left w:val="none" w:sz="0" w:space="0" w:color="auto"/>
        <w:bottom w:val="none" w:sz="0" w:space="0" w:color="auto"/>
        <w:right w:val="none" w:sz="0" w:space="0" w:color="auto"/>
      </w:divBdr>
    </w:div>
    <w:div w:id="485366855">
      <w:bodyDiv w:val="1"/>
      <w:marLeft w:val="0"/>
      <w:marRight w:val="0"/>
      <w:marTop w:val="0"/>
      <w:marBottom w:val="0"/>
      <w:divBdr>
        <w:top w:val="none" w:sz="0" w:space="0" w:color="auto"/>
        <w:left w:val="none" w:sz="0" w:space="0" w:color="auto"/>
        <w:bottom w:val="none" w:sz="0" w:space="0" w:color="auto"/>
        <w:right w:val="none" w:sz="0" w:space="0" w:color="auto"/>
      </w:divBdr>
    </w:div>
    <w:div w:id="497111083">
      <w:bodyDiv w:val="1"/>
      <w:marLeft w:val="0"/>
      <w:marRight w:val="0"/>
      <w:marTop w:val="0"/>
      <w:marBottom w:val="0"/>
      <w:divBdr>
        <w:top w:val="none" w:sz="0" w:space="0" w:color="auto"/>
        <w:left w:val="none" w:sz="0" w:space="0" w:color="auto"/>
        <w:bottom w:val="none" w:sz="0" w:space="0" w:color="auto"/>
        <w:right w:val="none" w:sz="0" w:space="0" w:color="auto"/>
      </w:divBdr>
    </w:div>
    <w:div w:id="559487198">
      <w:bodyDiv w:val="1"/>
      <w:marLeft w:val="0"/>
      <w:marRight w:val="0"/>
      <w:marTop w:val="0"/>
      <w:marBottom w:val="0"/>
      <w:divBdr>
        <w:top w:val="none" w:sz="0" w:space="0" w:color="auto"/>
        <w:left w:val="none" w:sz="0" w:space="0" w:color="auto"/>
        <w:bottom w:val="none" w:sz="0" w:space="0" w:color="auto"/>
        <w:right w:val="none" w:sz="0" w:space="0" w:color="auto"/>
      </w:divBdr>
    </w:div>
    <w:div w:id="627518145">
      <w:bodyDiv w:val="1"/>
      <w:marLeft w:val="0"/>
      <w:marRight w:val="0"/>
      <w:marTop w:val="0"/>
      <w:marBottom w:val="0"/>
      <w:divBdr>
        <w:top w:val="none" w:sz="0" w:space="0" w:color="auto"/>
        <w:left w:val="none" w:sz="0" w:space="0" w:color="auto"/>
        <w:bottom w:val="none" w:sz="0" w:space="0" w:color="auto"/>
        <w:right w:val="none" w:sz="0" w:space="0" w:color="auto"/>
      </w:divBdr>
      <w:divsChild>
        <w:div w:id="593979644">
          <w:marLeft w:val="0"/>
          <w:marRight w:val="0"/>
          <w:marTop w:val="240"/>
          <w:marBottom w:val="240"/>
          <w:divBdr>
            <w:top w:val="none" w:sz="0" w:space="0" w:color="auto"/>
            <w:left w:val="none" w:sz="0" w:space="0" w:color="auto"/>
            <w:bottom w:val="none" w:sz="0" w:space="0" w:color="auto"/>
            <w:right w:val="none" w:sz="0" w:space="0" w:color="auto"/>
          </w:divBdr>
        </w:div>
        <w:div w:id="568534862">
          <w:marLeft w:val="0"/>
          <w:marRight w:val="0"/>
          <w:marTop w:val="240"/>
          <w:marBottom w:val="240"/>
          <w:divBdr>
            <w:top w:val="none" w:sz="0" w:space="0" w:color="auto"/>
            <w:left w:val="none" w:sz="0" w:space="0" w:color="auto"/>
            <w:bottom w:val="none" w:sz="0" w:space="0" w:color="auto"/>
            <w:right w:val="none" w:sz="0" w:space="0" w:color="auto"/>
          </w:divBdr>
        </w:div>
        <w:div w:id="1617977732">
          <w:marLeft w:val="0"/>
          <w:marRight w:val="0"/>
          <w:marTop w:val="240"/>
          <w:marBottom w:val="240"/>
          <w:divBdr>
            <w:top w:val="none" w:sz="0" w:space="0" w:color="auto"/>
            <w:left w:val="none" w:sz="0" w:space="0" w:color="auto"/>
            <w:bottom w:val="none" w:sz="0" w:space="0" w:color="auto"/>
            <w:right w:val="none" w:sz="0" w:space="0" w:color="auto"/>
          </w:divBdr>
        </w:div>
      </w:divsChild>
    </w:div>
    <w:div w:id="649753297">
      <w:bodyDiv w:val="1"/>
      <w:marLeft w:val="0"/>
      <w:marRight w:val="0"/>
      <w:marTop w:val="0"/>
      <w:marBottom w:val="0"/>
      <w:divBdr>
        <w:top w:val="none" w:sz="0" w:space="0" w:color="auto"/>
        <w:left w:val="none" w:sz="0" w:space="0" w:color="auto"/>
        <w:bottom w:val="none" w:sz="0" w:space="0" w:color="auto"/>
        <w:right w:val="none" w:sz="0" w:space="0" w:color="auto"/>
      </w:divBdr>
    </w:div>
    <w:div w:id="788209942">
      <w:bodyDiv w:val="1"/>
      <w:marLeft w:val="0"/>
      <w:marRight w:val="0"/>
      <w:marTop w:val="0"/>
      <w:marBottom w:val="0"/>
      <w:divBdr>
        <w:top w:val="none" w:sz="0" w:space="0" w:color="auto"/>
        <w:left w:val="none" w:sz="0" w:space="0" w:color="auto"/>
        <w:bottom w:val="none" w:sz="0" w:space="0" w:color="auto"/>
        <w:right w:val="none" w:sz="0" w:space="0" w:color="auto"/>
      </w:divBdr>
    </w:div>
    <w:div w:id="789010412">
      <w:bodyDiv w:val="1"/>
      <w:marLeft w:val="0"/>
      <w:marRight w:val="0"/>
      <w:marTop w:val="0"/>
      <w:marBottom w:val="0"/>
      <w:divBdr>
        <w:top w:val="none" w:sz="0" w:space="0" w:color="auto"/>
        <w:left w:val="none" w:sz="0" w:space="0" w:color="auto"/>
        <w:bottom w:val="none" w:sz="0" w:space="0" w:color="auto"/>
        <w:right w:val="none" w:sz="0" w:space="0" w:color="auto"/>
      </w:divBdr>
    </w:div>
    <w:div w:id="883448722">
      <w:bodyDiv w:val="1"/>
      <w:marLeft w:val="0"/>
      <w:marRight w:val="0"/>
      <w:marTop w:val="0"/>
      <w:marBottom w:val="0"/>
      <w:divBdr>
        <w:top w:val="none" w:sz="0" w:space="0" w:color="auto"/>
        <w:left w:val="none" w:sz="0" w:space="0" w:color="auto"/>
        <w:bottom w:val="none" w:sz="0" w:space="0" w:color="auto"/>
        <w:right w:val="none" w:sz="0" w:space="0" w:color="auto"/>
      </w:divBdr>
      <w:divsChild>
        <w:div w:id="1121530797">
          <w:marLeft w:val="0"/>
          <w:marRight w:val="0"/>
          <w:marTop w:val="0"/>
          <w:marBottom w:val="0"/>
          <w:divBdr>
            <w:top w:val="none" w:sz="0" w:space="0" w:color="auto"/>
            <w:left w:val="none" w:sz="0" w:space="0" w:color="auto"/>
            <w:bottom w:val="none" w:sz="0" w:space="0" w:color="auto"/>
            <w:right w:val="none" w:sz="0" w:space="0" w:color="auto"/>
          </w:divBdr>
        </w:div>
        <w:div w:id="1351881163">
          <w:marLeft w:val="0"/>
          <w:marRight w:val="0"/>
          <w:marTop w:val="0"/>
          <w:marBottom w:val="0"/>
          <w:divBdr>
            <w:top w:val="none" w:sz="0" w:space="0" w:color="auto"/>
            <w:left w:val="none" w:sz="0" w:space="0" w:color="auto"/>
            <w:bottom w:val="none" w:sz="0" w:space="0" w:color="auto"/>
            <w:right w:val="none" w:sz="0" w:space="0" w:color="auto"/>
          </w:divBdr>
          <w:divsChild>
            <w:div w:id="42607040">
              <w:marLeft w:val="0"/>
              <w:marRight w:val="0"/>
              <w:marTop w:val="0"/>
              <w:marBottom w:val="0"/>
              <w:divBdr>
                <w:top w:val="none" w:sz="0" w:space="0" w:color="auto"/>
                <w:left w:val="none" w:sz="0" w:space="0" w:color="auto"/>
                <w:bottom w:val="none" w:sz="0" w:space="0" w:color="auto"/>
                <w:right w:val="none" w:sz="0" w:space="0" w:color="auto"/>
              </w:divBdr>
            </w:div>
            <w:div w:id="1436515726">
              <w:marLeft w:val="0"/>
              <w:marRight w:val="0"/>
              <w:marTop w:val="0"/>
              <w:marBottom w:val="0"/>
              <w:divBdr>
                <w:top w:val="none" w:sz="0" w:space="0" w:color="auto"/>
                <w:left w:val="none" w:sz="0" w:space="0" w:color="auto"/>
                <w:bottom w:val="none" w:sz="0" w:space="0" w:color="auto"/>
                <w:right w:val="none" w:sz="0" w:space="0" w:color="auto"/>
              </w:divBdr>
            </w:div>
          </w:divsChild>
        </w:div>
        <w:div w:id="734471063">
          <w:marLeft w:val="0"/>
          <w:marRight w:val="0"/>
          <w:marTop w:val="0"/>
          <w:marBottom w:val="0"/>
          <w:divBdr>
            <w:top w:val="none" w:sz="0" w:space="0" w:color="auto"/>
            <w:left w:val="none" w:sz="0" w:space="0" w:color="auto"/>
            <w:bottom w:val="none" w:sz="0" w:space="0" w:color="auto"/>
            <w:right w:val="none" w:sz="0" w:space="0" w:color="auto"/>
          </w:divBdr>
        </w:div>
        <w:div w:id="1709185260">
          <w:marLeft w:val="0"/>
          <w:marRight w:val="0"/>
          <w:marTop w:val="0"/>
          <w:marBottom w:val="0"/>
          <w:divBdr>
            <w:top w:val="none" w:sz="0" w:space="0" w:color="auto"/>
            <w:left w:val="none" w:sz="0" w:space="0" w:color="auto"/>
            <w:bottom w:val="none" w:sz="0" w:space="0" w:color="auto"/>
            <w:right w:val="none" w:sz="0" w:space="0" w:color="auto"/>
          </w:divBdr>
        </w:div>
        <w:div w:id="530532360">
          <w:marLeft w:val="0"/>
          <w:marRight w:val="0"/>
          <w:marTop w:val="0"/>
          <w:marBottom w:val="0"/>
          <w:divBdr>
            <w:top w:val="none" w:sz="0" w:space="0" w:color="auto"/>
            <w:left w:val="none" w:sz="0" w:space="0" w:color="auto"/>
            <w:bottom w:val="none" w:sz="0" w:space="0" w:color="auto"/>
            <w:right w:val="none" w:sz="0" w:space="0" w:color="auto"/>
          </w:divBdr>
          <w:divsChild>
            <w:div w:id="323899711">
              <w:marLeft w:val="0"/>
              <w:marRight w:val="0"/>
              <w:marTop w:val="0"/>
              <w:marBottom w:val="0"/>
              <w:divBdr>
                <w:top w:val="none" w:sz="0" w:space="0" w:color="auto"/>
                <w:left w:val="none" w:sz="0" w:space="0" w:color="auto"/>
                <w:bottom w:val="none" w:sz="0" w:space="0" w:color="auto"/>
                <w:right w:val="none" w:sz="0" w:space="0" w:color="auto"/>
              </w:divBdr>
            </w:div>
            <w:div w:id="162166393">
              <w:marLeft w:val="0"/>
              <w:marRight w:val="0"/>
              <w:marTop w:val="0"/>
              <w:marBottom w:val="0"/>
              <w:divBdr>
                <w:top w:val="none" w:sz="0" w:space="0" w:color="auto"/>
                <w:left w:val="none" w:sz="0" w:space="0" w:color="auto"/>
                <w:bottom w:val="none" w:sz="0" w:space="0" w:color="auto"/>
                <w:right w:val="none" w:sz="0" w:space="0" w:color="auto"/>
              </w:divBdr>
            </w:div>
            <w:div w:id="766072719">
              <w:marLeft w:val="0"/>
              <w:marRight w:val="0"/>
              <w:marTop w:val="0"/>
              <w:marBottom w:val="0"/>
              <w:divBdr>
                <w:top w:val="none" w:sz="0" w:space="0" w:color="auto"/>
                <w:left w:val="none" w:sz="0" w:space="0" w:color="auto"/>
                <w:bottom w:val="none" w:sz="0" w:space="0" w:color="auto"/>
                <w:right w:val="none" w:sz="0" w:space="0" w:color="auto"/>
              </w:divBdr>
            </w:div>
          </w:divsChild>
        </w:div>
        <w:div w:id="1274098148">
          <w:marLeft w:val="0"/>
          <w:marRight w:val="0"/>
          <w:marTop w:val="0"/>
          <w:marBottom w:val="0"/>
          <w:divBdr>
            <w:top w:val="none" w:sz="0" w:space="0" w:color="auto"/>
            <w:left w:val="none" w:sz="0" w:space="0" w:color="auto"/>
            <w:bottom w:val="none" w:sz="0" w:space="0" w:color="auto"/>
            <w:right w:val="none" w:sz="0" w:space="0" w:color="auto"/>
          </w:divBdr>
          <w:divsChild>
            <w:div w:id="1708021289">
              <w:marLeft w:val="0"/>
              <w:marRight w:val="0"/>
              <w:marTop w:val="0"/>
              <w:marBottom w:val="0"/>
              <w:divBdr>
                <w:top w:val="none" w:sz="0" w:space="0" w:color="auto"/>
                <w:left w:val="none" w:sz="0" w:space="0" w:color="auto"/>
                <w:bottom w:val="none" w:sz="0" w:space="0" w:color="auto"/>
                <w:right w:val="none" w:sz="0" w:space="0" w:color="auto"/>
              </w:divBdr>
            </w:div>
            <w:div w:id="307563744">
              <w:marLeft w:val="0"/>
              <w:marRight w:val="0"/>
              <w:marTop w:val="0"/>
              <w:marBottom w:val="0"/>
              <w:divBdr>
                <w:top w:val="none" w:sz="0" w:space="0" w:color="auto"/>
                <w:left w:val="none" w:sz="0" w:space="0" w:color="auto"/>
                <w:bottom w:val="none" w:sz="0" w:space="0" w:color="auto"/>
                <w:right w:val="none" w:sz="0" w:space="0" w:color="auto"/>
              </w:divBdr>
            </w:div>
            <w:div w:id="1861620111">
              <w:marLeft w:val="0"/>
              <w:marRight w:val="0"/>
              <w:marTop w:val="0"/>
              <w:marBottom w:val="0"/>
              <w:divBdr>
                <w:top w:val="none" w:sz="0" w:space="0" w:color="auto"/>
                <w:left w:val="none" w:sz="0" w:space="0" w:color="auto"/>
                <w:bottom w:val="none" w:sz="0" w:space="0" w:color="auto"/>
                <w:right w:val="none" w:sz="0" w:space="0" w:color="auto"/>
              </w:divBdr>
            </w:div>
            <w:div w:id="372075068">
              <w:marLeft w:val="0"/>
              <w:marRight w:val="0"/>
              <w:marTop w:val="0"/>
              <w:marBottom w:val="0"/>
              <w:divBdr>
                <w:top w:val="none" w:sz="0" w:space="0" w:color="auto"/>
                <w:left w:val="none" w:sz="0" w:space="0" w:color="auto"/>
                <w:bottom w:val="none" w:sz="0" w:space="0" w:color="auto"/>
                <w:right w:val="none" w:sz="0" w:space="0" w:color="auto"/>
              </w:divBdr>
            </w:div>
            <w:div w:id="739520941">
              <w:marLeft w:val="0"/>
              <w:marRight w:val="0"/>
              <w:marTop w:val="0"/>
              <w:marBottom w:val="0"/>
              <w:divBdr>
                <w:top w:val="none" w:sz="0" w:space="0" w:color="auto"/>
                <w:left w:val="none" w:sz="0" w:space="0" w:color="auto"/>
                <w:bottom w:val="none" w:sz="0" w:space="0" w:color="auto"/>
                <w:right w:val="none" w:sz="0" w:space="0" w:color="auto"/>
              </w:divBdr>
            </w:div>
          </w:divsChild>
        </w:div>
        <w:div w:id="209651816">
          <w:marLeft w:val="0"/>
          <w:marRight w:val="0"/>
          <w:marTop w:val="0"/>
          <w:marBottom w:val="0"/>
          <w:divBdr>
            <w:top w:val="none" w:sz="0" w:space="0" w:color="auto"/>
            <w:left w:val="none" w:sz="0" w:space="0" w:color="auto"/>
            <w:bottom w:val="none" w:sz="0" w:space="0" w:color="auto"/>
            <w:right w:val="none" w:sz="0" w:space="0" w:color="auto"/>
          </w:divBdr>
          <w:divsChild>
            <w:div w:id="443891597">
              <w:marLeft w:val="0"/>
              <w:marRight w:val="0"/>
              <w:marTop w:val="0"/>
              <w:marBottom w:val="0"/>
              <w:divBdr>
                <w:top w:val="none" w:sz="0" w:space="0" w:color="auto"/>
                <w:left w:val="none" w:sz="0" w:space="0" w:color="auto"/>
                <w:bottom w:val="none" w:sz="0" w:space="0" w:color="auto"/>
                <w:right w:val="none" w:sz="0" w:space="0" w:color="auto"/>
              </w:divBdr>
            </w:div>
            <w:div w:id="230242182">
              <w:marLeft w:val="0"/>
              <w:marRight w:val="0"/>
              <w:marTop w:val="0"/>
              <w:marBottom w:val="0"/>
              <w:divBdr>
                <w:top w:val="none" w:sz="0" w:space="0" w:color="auto"/>
                <w:left w:val="none" w:sz="0" w:space="0" w:color="auto"/>
                <w:bottom w:val="none" w:sz="0" w:space="0" w:color="auto"/>
                <w:right w:val="none" w:sz="0" w:space="0" w:color="auto"/>
              </w:divBdr>
            </w:div>
            <w:div w:id="464813099">
              <w:marLeft w:val="0"/>
              <w:marRight w:val="0"/>
              <w:marTop w:val="0"/>
              <w:marBottom w:val="0"/>
              <w:divBdr>
                <w:top w:val="none" w:sz="0" w:space="0" w:color="auto"/>
                <w:left w:val="none" w:sz="0" w:space="0" w:color="auto"/>
                <w:bottom w:val="none" w:sz="0" w:space="0" w:color="auto"/>
                <w:right w:val="none" w:sz="0" w:space="0" w:color="auto"/>
              </w:divBdr>
            </w:div>
            <w:div w:id="513232597">
              <w:marLeft w:val="0"/>
              <w:marRight w:val="0"/>
              <w:marTop w:val="0"/>
              <w:marBottom w:val="0"/>
              <w:divBdr>
                <w:top w:val="none" w:sz="0" w:space="0" w:color="auto"/>
                <w:left w:val="none" w:sz="0" w:space="0" w:color="auto"/>
                <w:bottom w:val="none" w:sz="0" w:space="0" w:color="auto"/>
                <w:right w:val="none" w:sz="0" w:space="0" w:color="auto"/>
              </w:divBdr>
            </w:div>
            <w:div w:id="1685134008">
              <w:marLeft w:val="0"/>
              <w:marRight w:val="0"/>
              <w:marTop w:val="0"/>
              <w:marBottom w:val="0"/>
              <w:divBdr>
                <w:top w:val="none" w:sz="0" w:space="0" w:color="auto"/>
                <w:left w:val="none" w:sz="0" w:space="0" w:color="auto"/>
                <w:bottom w:val="none" w:sz="0" w:space="0" w:color="auto"/>
                <w:right w:val="none" w:sz="0" w:space="0" w:color="auto"/>
              </w:divBdr>
            </w:div>
          </w:divsChild>
        </w:div>
        <w:div w:id="330260944">
          <w:marLeft w:val="0"/>
          <w:marRight w:val="0"/>
          <w:marTop w:val="0"/>
          <w:marBottom w:val="0"/>
          <w:divBdr>
            <w:top w:val="none" w:sz="0" w:space="0" w:color="auto"/>
            <w:left w:val="none" w:sz="0" w:space="0" w:color="auto"/>
            <w:bottom w:val="none" w:sz="0" w:space="0" w:color="auto"/>
            <w:right w:val="none" w:sz="0" w:space="0" w:color="auto"/>
          </w:divBdr>
        </w:div>
        <w:div w:id="2131823837">
          <w:marLeft w:val="0"/>
          <w:marRight w:val="0"/>
          <w:marTop w:val="0"/>
          <w:marBottom w:val="0"/>
          <w:divBdr>
            <w:top w:val="none" w:sz="0" w:space="0" w:color="auto"/>
            <w:left w:val="none" w:sz="0" w:space="0" w:color="auto"/>
            <w:bottom w:val="none" w:sz="0" w:space="0" w:color="auto"/>
            <w:right w:val="none" w:sz="0" w:space="0" w:color="auto"/>
          </w:divBdr>
        </w:div>
        <w:div w:id="67312290">
          <w:marLeft w:val="0"/>
          <w:marRight w:val="0"/>
          <w:marTop w:val="0"/>
          <w:marBottom w:val="0"/>
          <w:divBdr>
            <w:top w:val="none" w:sz="0" w:space="0" w:color="auto"/>
            <w:left w:val="none" w:sz="0" w:space="0" w:color="auto"/>
            <w:bottom w:val="none" w:sz="0" w:space="0" w:color="auto"/>
            <w:right w:val="none" w:sz="0" w:space="0" w:color="auto"/>
          </w:divBdr>
        </w:div>
        <w:div w:id="1279024830">
          <w:marLeft w:val="0"/>
          <w:marRight w:val="0"/>
          <w:marTop w:val="0"/>
          <w:marBottom w:val="0"/>
          <w:divBdr>
            <w:top w:val="none" w:sz="0" w:space="0" w:color="auto"/>
            <w:left w:val="none" w:sz="0" w:space="0" w:color="auto"/>
            <w:bottom w:val="none" w:sz="0" w:space="0" w:color="auto"/>
            <w:right w:val="none" w:sz="0" w:space="0" w:color="auto"/>
          </w:divBdr>
        </w:div>
        <w:div w:id="1043020078">
          <w:marLeft w:val="0"/>
          <w:marRight w:val="0"/>
          <w:marTop w:val="0"/>
          <w:marBottom w:val="0"/>
          <w:divBdr>
            <w:top w:val="none" w:sz="0" w:space="0" w:color="auto"/>
            <w:left w:val="none" w:sz="0" w:space="0" w:color="auto"/>
            <w:bottom w:val="none" w:sz="0" w:space="0" w:color="auto"/>
            <w:right w:val="none" w:sz="0" w:space="0" w:color="auto"/>
          </w:divBdr>
        </w:div>
        <w:div w:id="909122767">
          <w:marLeft w:val="0"/>
          <w:marRight w:val="0"/>
          <w:marTop w:val="240"/>
          <w:marBottom w:val="240"/>
          <w:divBdr>
            <w:top w:val="none" w:sz="0" w:space="0" w:color="auto"/>
            <w:left w:val="none" w:sz="0" w:space="0" w:color="auto"/>
            <w:bottom w:val="none" w:sz="0" w:space="0" w:color="auto"/>
            <w:right w:val="none" w:sz="0" w:space="0" w:color="auto"/>
          </w:divBdr>
        </w:div>
        <w:div w:id="1350377722">
          <w:marLeft w:val="0"/>
          <w:marRight w:val="0"/>
          <w:marTop w:val="240"/>
          <w:marBottom w:val="240"/>
          <w:divBdr>
            <w:top w:val="none" w:sz="0" w:space="0" w:color="auto"/>
            <w:left w:val="none" w:sz="0" w:space="0" w:color="auto"/>
            <w:bottom w:val="none" w:sz="0" w:space="0" w:color="auto"/>
            <w:right w:val="none" w:sz="0" w:space="0" w:color="auto"/>
          </w:divBdr>
        </w:div>
        <w:div w:id="692073155">
          <w:marLeft w:val="0"/>
          <w:marRight w:val="0"/>
          <w:marTop w:val="240"/>
          <w:marBottom w:val="240"/>
          <w:divBdr>
            <w:top w:val="none" w:sz="0" w:space="0" w:color="auto"/>
            <w:left w:val="none" w:sz="0" w:space="0" w:color="auto"/>
            <w:bottom w:val="none" w:sz="0" w:space="0" w:color="auto"/>
            <w:right w:val="none" w:sz="0" w:space="0" w:color="auto"/>
          </w:divBdr>
        </w:div>
        <w:div w:id="1121265976">
          <w:marLeft w:val="0"/>
          <w:marRight w:val="0"/>
          <w:marTop w:val="0"/>
          <w:marBottom w:val="0"/>
          <w:divBdr>
            <w:top w:val="none" w:sz="0" w:space="0" w:color="auto"/>
            <w:left w:val="none" w:sz="0" w:space="0" w:color="auto"/>
            <w:bottom w:val="none" w:sz="0" w:space="0" w:color="auto"/>
            <w:right w:val="none" w:sz="0" w:space="0" w:color="auto"/>
          </w:divBdr>
          <w:divsChild>
            <w:div w:id="2047027611">
              <w:marLeft w:val="0"/>
              <w:marRight w:val="0"/>
              <w:marTop w:val="240"/>
              <w:marBottom w:val="240"/>
              <w:divBdr>
                <w:top w:val="none" w:sz="0" w:space="0" w:color="auto"/>
                <w:left w:val="none" w:sz="0" w:space="0" w:color="auto"/>
                <w:bottom w:val="none" w:sz="0" w:space="0" w:color="auto"/>
                <w:right w:val="none" w:sz="0" w:space="0" w:color="auto"/>
              </w:divBdr>
            </w:div>
          </w:divsChild>
        </w:div>
        <w:div w:id="426971026">
          <w:marLeft w:val="0"/>
          <w:marRight w:val="0"/>
          <w:marTop w:val="0"/>
          <w:marBottom w:val="0"/>
          <w:divBdr>
            <w:top w:val="none" w:sz="0" w:space="0" w:color="auto"/>
            <w:left w:val="none" w:sz="0" w:space="0" w:color="auto"/>
            <w:bottom w:val="none" w:sz="0" w:space="0" w:color="auto"/>
            <w:right w:val="none" w:sz="0" w:space="0" w:color="auto"/>
          </w:divBdr>
          <w:divsChild>
            <w:div w:id="1422919636">
              <w:marLeft w:val="0"/>
              <w:marRight w:val="0"/>
              <w:marTop w:val="240"/>
              <w:marBottom w:val="240"/>
              <w:divBdr>
                <w:top w:val="none" w:sz="0" w:space="0" w:color="auto"/>
                <w:left w:val="none" w:sz="0" w:space="0" w:color="auto"/>
                <w:bottom w:val="none" w:sz="0" w:space="0" w:color="auto"/>
                <w:right w:val="none" w:sz="0" w:space="0" w:color="auto"/>
              </w:divBdr>
            </w:div>
            <w:div w:id="1219705589">
              <w:marLeft w:val="0"/>
              <w:marRight w:val="0"/>
              <w:marTop w:val="0"/>
              <w:marBottom w:val="0"/>
              <w:divBdr>
                <w:top w:val="none" w:sz="0" w:space="0" w:color="auto"/>
                <w:left w:val="none" w:sz="0" w:space="0" w:color="auto"/>
                <w:bottom w:val="none" w:sz="0" w:space="0" w:color="auto"/>
                <w:right w:val="none" w:sz="0" w:space="0" w:color="auto"/>
              </w:divBdr>
            </w:div>
            <w:div w:id="1846169759">
              <w:marLeft w:val="0"/>
              <w:marRight w:val="0"/>
              <w:marTop w:val="0"/>
              <w:marBottom w:val="0"/>
              <w:divBdr>
                <w:top w:val="none" w:sz="0" w:space="0" w:color="auto"/>
                <w:left w:val="none" w:sz="0" w:space="0" w:color="auto"/>
                <w:bottom w:val="none" w:sz="0" w:space="0" w:color="auto"/>
                <w:right w:val="none" w:sz="0" w:space="0" w:color="auto"/>
              </w:divBdr>
            </w:div>
            <w:div w:id="2026009181">
              <w:marLeft w:val="0"/>
              <w:marRight w:val="0"/>
              <w:marTop w:val="0"/>
              <w:marBottom w:val="0"/>
              <w:divBdr>
                <w:top w:val="none" w:sz="0" w:space="0" w:color="auto"/>
                <w:left w:val="none" w:sz="0" w:space="0" w:color="auto"/>
                <w:bottom w:val="none" w:sz="0" w:space="0" w:color="auto"/>
                <w:right w:val="none" w:sz="0" w:space="0" w:color="auto"/>
              </w:divBdr>
            </w:div>
            <w:div w:id="62677491">
              <w:marLeft w:val="0"/>
              <w:marRight w:val="0"/>
              <w:marTop w:val="0"/>
              <w:marBottom w:val="0"/>
              <w:divBdr>
                <w:top w:val="none" w:sz="0" w:space="0" w:color="auto"/>
                <w:left w:val="none" w:sz="0" w:space="0" w:color="auto"/>
                <w:bottom w:val="none" w:sz="0" w:space="0" w:color="auto"/>
                <w:right w:val="none" w:sz="0" w:space="0" w:color="auto"/>
              </w:divBdr>
            </w:div>
            <w:div w:id="1896892628">
              <w:marLeft w:val="0"/>
              <w:marRight w:val="0"/>
              <w:marTop w:val="0"/>
              <w:marBottom w:val="0"/>
              <w:divBdr>
                <w:top w:val="none" w:sz="0" w:space="0" w:color="auto"/>
                <w:left w:val="none" w:sz="0" w:space="0" w:color="auto"/>
                <w:bottom w:val="none" w:sz="0" w:space="0" w:color="auto"/>
                <w:right w:val="none" w:sz="0" w:space="0" w:color="auto"/>
              </w:divBdr>
              <w:divsChild>
                <w:div w:id="143774777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600072556">
          <w:marLeft w:val="0"/>
          <w:marRight w:val="0"/>
          <w:marTop w:val="0"/>
          <w:marBottom w:val="0"/>
          <w:divBdr>
            <w:top w:val="none" w:sz="0" w:space="0" w:color="auto"/>
            <w:left w:val="none" w:sz="0" w:space="0" w:color="auto"/>
            <w:bottom w:val="none" w:sz="0" w:space="0" w:color="auto"/>
            <w:right w:val="none" w:sz="0" w:space="0" w:color="auto"/>
          </w:divBdr>
          <w:divsChild>
            <w:div w:id="1751538031">
              <w:marLeft w:val="0"/>
              <w:marRight w:val="0"/>
              <w:marTop w:val="240"/>
              <w:marBottom w:val="240"/>
              <w:divBdr>
                <w:top w:val="none" w:sz="0" w:space="0" w:color="auto"/>
                <w:left w:val="none" w:sz="0" w:space="0" w:color="auto"/>
                <w:bottom w:val="none" w:sz="0" w:space="0" w:color="auto"/>
                <w:right w:val="none" w:sz="0" w:space="0" w:color="auto"/>
              </w:divBdr>
            </w:div>
          </w:divsChild>
        </w:div>
        <w:div w:id="1809544258">
          <w:marLeft w:val="0"/>
          <w:marRight w:val="0"/>
          <w:marTop w:val="0"/>
          <w:marBottom w:val="0"/>
          <w:divBdr>
            <w:top w:val="none" w:sz="0" w:space="0" w:color="auto"/>
            <w:left w:val="none" w:sz="0" w:space="0" w:color="auto"/>
            <w:bottom w:val="none" w:sz="0" w:space="0" w:color="auto"/>
            <w:right w:val="none" w:sz="0" w:space="0" w:color="auto"/>
          </w:divBdr>
          <w:divsChild>
            <w:div w:id="32466941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66937754">
      <w:bodyDiv w:val="1"/>
      <w:marLeft w:val="0"/>
      <w:marRight w:val="0"/>
      <w:marTop w:val="0"/>
      <w:marBottom w:val="0"/>
      <w:divBdr>
        <w:top w:val="none" w:sz="0" w:space="0" w:color="auto"/>
        <w:left w:val="none" w:sz="0" w:space="0" w:color="auto"/>
        <w:bottom w:val="none" w:sz="0" w:space="0" w:color="auto"/>
        <w:right w:val="none" w:sz="0" w:space="0" w:color="auto"/>
      </w:divBdr>
      <w:divsChild>
        <w:div w:id="7873985">
          <w:marLeft w:val="0"/>
          <w:marRight w:val="0"/>
          <w:marTop w:val="0"/>
          <w:marBottom w:val="0"/>
          <w:divBdr>
            <w:top w:val="none" w:sz="0" w:space="0" w:color="auto"/>
            <w:left w:val="none" w:sz="0" w:space="0" w:color="auto"/>
            <w:bottom w:val="none" w:sz="0" w:space="0" w:color="auto"/>
            <w:right w:val="none" w:sz="0" w:space="0" w:color="auto"/>
          </w:divBdr>
        </w:div>
        <w:div w:id="1768693576">
          <w:marLeft w:val="0"/>
          <w:marRight w:val="0"/>
          <w:marTop w:val="0"/>
          <w:marBottom w:val="0"/>
          <w:divBdr>
            <w:top w:val="none" w:sz="0" w:space="0" w:color="auto"/>
            <w:left w:val="none" w:sz="0" w:space="0" w:color="auto"/>
            <w:bottom w:val="none" w:sz="0" w:space="0" w:color="auto"/>
            <w:right w:val="none" w:sz="0" w:space="0" w:color="auto"/>
          </w:divBdr>
        </w:div>
        <w:div w:id="452334668">
          <w:marLeft w:val="0"/>
          <w:marRight w:val="0"/>
          <w:marTop w:val="0"/>
          <w:marBottom w:val="0"/>
          <w:divBdr>
            <w:top w:val="none" w:sz="0" w:space="0" w:color="auto"/>
            <w:left w:val="none" w:sz="0" w:space="0" w:color="auto"/>
            <w:bottom w:val="none" w:sz="0" w:space="0" w:color="auto"/>
            <w:right w:val="none" w:sz="0" w:space="0" w:color="auto"/>
          </w:divBdr>
        </w:div>
        <w:div w:id="361131252">
          <w:marLeft w:val="0"/>
          <w:marRight w:val="0"/>
          <w:marTop w:val="0"/>
          <w:marBottom w:val="0"/>
          <w:divBdr>
            <w:top w:val="none" w:sz="0" w:space="0" w:color="auto"/>
            <w:left w:val="none" w:sz="0" w:space="0" w:color="auto"/>
            <w:bottom w:val="none" w:sz="0" w:space="0" w:color="auto"/>
            <w:right w:val="none" w:sz="0" w:space="0" w:color="auto"/>
          </w:divBdr>
          <w:divsChild>
            <w:div w:id="606036325">
              <w:marLeft w:val="0"/>
              <w:marRight w:val="0"/>
              <w:marTop w:val="0"/>
              <w:marBottom w:val="0"/>
              <w:divBdr>
                <w:top w:val="none" w:sz="0" w:space="0" w:color="auto"/>
                <w:left w:val="none" w:sz="0" w:space="0" w:color="auto"/>
                <w:bottom w:val="none" w:sz="0" w:space="0" w:color="auto"/>
                <w:right w:val="none" w:sz="0" w:space="0" w:color="auto"/>
              </w:divBdr>
            </w:div>
            <w:div w:id="60252308">
              <w:marLeft w:val="0"/>
              <w:marRight w:val="0"/>
              <w:marTop w:val="0"/>
              <w:marBottom w:val="0"/>
              <w:divBdr>
                <w:top w:val="none" w:sz="0" w:space="0" w:color="auto"/>
                <w:left w:val="none" w:sz="0" w:space="0" w:color="auto"/>
                <w:bottom w:val="none" w:sz="0" w:space="0" w:color="auto"/>
                <w:right w:val="none" w:sz="0" w:space="0" w:color="auto"/>
              </w:divBdr>
            </w:div>
            <w:div w:id="1163155826">
              <w:marLeft w:val="0"/>
              <w:marRight w:val="0"/>
              <w:marTop w:val="0"/>
              <w:marBottom w:val="0"/>
              <w:divBdr>
                <w:top w:val="none" w:sz="0" w:space="0" w:color="auto"/>
                <w:left w:val="none" w:sz="0" w:space="0" w:color="auto"/>
                <w:bottom w:val="none" w:sz="0" w:space="0" w:color="auto"/>
                <w:right w:val="none" w:sz="0" w:space="0" w:color="auto"/>
              </w:divBdr>
            </w:div>
          </w:divsChild>
        </w:div>
        <w:div w:id="1997877152">
          <w:marLeft w:val="0"/>
          <w:marRight w:val="0"/>
          <w:marTop w:val="0"/>
          <w:marBottom w:val="0"/>
          <w:divBdr>
            <w:top w:val="none" w:sz="0" w:space="0" w:color="auto"/>
            <w:left w:val="none" w:sz="0" w:space="0" w:color="auto"/>
            <w:bottom w:val="none" w:sz="0" w:space="0" w:color="auto"/>
            <w:right w:val="none" w:sz="0" w:space="0" w:color="auto"/>
          </w:divBdr>
        </w:div>
        <w:div w:id="821577142">
          <w:marLeft w:val="0"/>
          <w:marRight w:val="0"/>
          <w:marTop w:val="0"/>
          <w:marBottom w:val="0"/>
          <w:divBdr>
            <w:top w:val="none" w:sz="0" w:space="0" w:color="auto"/>
            <w:left w:val="none" w:sz="0" w:space="0" w:color="auto"/>
            <w:bottom w:val="none" w:sz="0" w:space="0" w:color="auto"/>
            <w:right w:val="none" w:sz="0" w:space="0" w:color="auto"/>
          </w:divBdr>
        </w:div>
        <w:div w:id="1691486609">
          <w:marLeft w:val="0"/>
          <w:marRight w:val="0"/>
          <w:marTop w:val="240"/>
          <w:marBottom w:val="240"/>
          <w:divBdr>
            <w:top w:val="none" w:sz="0" w:space="0" w:color="auto"/>
            <w:left w:val="none" w:sz="0" w:space="0" w:color="auto"/>
            <w:bottom w:val="none" w:sz="0" w:space="0" w:color="auto"/>
            <w:right w:val="none" w:sz="0" w:space="0" w:color="auto"/>
          </w:divBdr>
        </w:div>
        <w:div w:id="158157947">
          <w:marLeft w:val="0"/>
          <w:marRight w:val="0"/>
          <w:marTop w:val="240"/>
          <w:marBottom w:val="240"/>
          <w:divBdr>
            <w:top w:val="none" w:sz="0" w:space="0" w:color="auto"/>
            <w:left w:val="none" w:sz="0" w:space="0" w:color="auto"/>
            <w:bottom w:val="none" w:sz="0" w:space="0" w:color="auto"/>
            <w:right w:val="none" w:sz="0" w:space="0" w:color="auto"/>
          </w:divBdr>
        </w:div>
      </w:divsChild>
    </w:div>
    <w:div w:id="1108936245">
      <w:bodyDiv w:val="1"/>
      <w:marLeft w:val="0"/>
      <w:marRight w:val="0"/>
      <w:marTop w:val="0"/>
      <w:marBottom w:val="0"/>
      <w:divBdr>
        <w:top w:val="none" w:sz="0" w:space="0" w:color="auto"/>
        <w:left w:val="none" w:sz="0" w:space="0" w:color="auto"/>
        <w:bottom w:val="none" w:sz="0" w:space="0" w:color="auto"/>
        <w:right w:val="none" w:sz="0" w:space="0" w:color="auto"/>
      </w:divBdr>
    </w:div>
    <w:div w:id="1113092995">
      <w:bodyDiv w:val="1"/>
      <w:marLeft w:val="0"/>
      <w:marRight w:val="0"/>
      <w:marTop w:val="0"/>
      <w:marBottom w:val="0"/>
      <w:divBdr>
        <w:top w:val="none" w:sz="0" w:space="0" w:color="auto"/>
        <w:left w:val="none" w:sz="0" w:space="0" w:color="auto"/>
        <w:bottom w:val="none" w:sz="0" w:space="0" w:color="auto"/>
        <w:right w:val="none" w:sz="0" w:space="0" w:color="auto"/>
      </w:divBdr>
      <w:divsChild>
        <w:div w:id="927537139">
          <w:marLeft w:val="0"/>
          <w:marRight w:val="0"/>
          <w:marTop w:val="240"/>
          <w:marBottom w:val="240"/>
          <w:divBdr>
            <w:top w:val="none" w:sz="0" w:space="0" w:color="auto"/>
            <w:left w:val="none" w:sz="0" w:space="0" w:color="auto"/>
            <w:bottom w:val="none" w:sz="0" w:space="0" w:color="auto"/>
            <w:right w:val="none" w:sz="0" w:space="0" w:color="auto"/>
          </w:divBdr>
        </w:div>
        <w:div w:id="1406688704">
          <w:marLeft w:val="0"/>
          <w:marRight w:val="0"/>
          <w:marTop w:val="0"/>
          <w:marBottom w:val="0"/>
          <w:divBdr>
            <w:top w:val="none" w:sz="0" w:space="0" w:color="auto"/>
            <w:left w:val="none" w:sz="0" w:space="0" w:color="auto"/>
            <w:bottom w:val="none" w:sz="0" w:space="0" w:color="auto"/>
            <w:right w:val="none" w:sz="0" w:space="0" w:color="auto"/>
          </w:divBdr>
        </w:div>
        <w:div w:id="1112550239">
          <w:marLeft w:val="0"/>
          <w:marRight w:val="0"/>
          <w:marTop w:val="0"/>
          <w:marBottom w:val="0"/>
          <w:divBdr>
            <w:top w:val="none" w:sz="0" w:space="0" w:color="auto"/>
            <w:left w:val="none" w:sz="0" w:space="0" w:color="auto"/>
            <w:bottom w:val="none" w:sz="0" w:space="0" w:color="auto"/>
            <w:right w:val="none" w:sz="0" w:space="0" w:color="auto"/>
          </w:divBdr>
        </w:div>
        <w:div w:id="2057267179">
          <w:marLeft w:val="0"/>
          <w:marRight w:val="0"/>
          <w:marTop w:val="0"/>
          <w:marBottom w:val="0"/>
          <w:divBdr>
            <w:top w:val="none" w:sz="0" w:space="0" w:color="auto"/>
            <w:left w:val="none" w:sz="0" w:space="0" w:color="auto"/>
            <w:bottom w:val="none" w:sz="0" w:space="0" w:color="auto"/>
            <w:right w:val="none" w:sz="0" w:space="0" w:color="auto"/>
          </w:divBdr>
        </w:div>
        <w:div w:id="1380744405">
          <w:marLeft w:val="0"/>
          <w:marRight w:val="0"/>
          <w:marTop w:val="0"/>
          <w:marBottom w:val="0"/>
          <w:divBdr>
            <w:top w:val="none" w:sz="0" w:space="0" w:color="auto"/>
            <w:left w:val="none" w:sz="0" w:space="0" w:color="auto"/>
            <w:bottom w:val="none" w:sz="0" w:space="0" w:color="auto"/>
            <w:right w:val="none" w:sz="0" w:space="0" w:color="auto"/>
          </w:divBdr>
        </w:div>
        <w:div w:id="339234181">
          <w:marLeft w:val="0"/>
          <w:marRight w:val="0"/>
          <w:marTop w:val="0"/>
          <w:marBottom w:val="0"/>
          <w:divBdr>
            <w:top w:val="none" w:sz="0" w:space="0" w:color="auto"/>
            <w:left w:val="none" w:sz="0" w:space="0" w:color="auto"/>
            <w:bottom w:val="none" w:sz="0" w:space="0" w:color="auto"/>
            <w:right w:val="none" w:sz="0" w:space="0" w:color="auto"/>
          </w:divBdr>
        </w:div>
        <w:div w:id="857037865">
          <w:marLeft w:val="0"/>
          <w:marRight w:val="0"/>
          <w:marTop w:val="0"/>
          <w:marBottom w:val="0"/>
          <w:divBdr>
            <w:top w:val="none" w:sz="0" w:space="0" w:color="auto"/>
            <w:left w:val="none" w:sz="0" w:space="0" w:color="auto"/>
            <w:bottom w:val="none" w:sz="0" w:space="0" w:color="auto"/>
            <w:right w:val="none" w:sz="0" w:space="0" w:color="auto"/>
          </w:divBdr>
          <w:divsChild>
            <w:div w:id="2123918208">
              <w:marLeft w:val="0"/>
              <w:marRight w:val="0"/>
              <w:marTop w:val="240"/>
              <w:marBottom w:val="240"/>
              <w:divBdr>
                <w:top w:val="none" w:sz="0" w:space="0" w:color="auto"/>
                <w:left w:val="none" w:sz="0" w:space="0" w:color="auto"/>
                <w:bottom w:val="none" w:sz="0" w:space="0" w:color="auto"/>
                <w:right w:val="none" w:sz="0" w:space="0" w:color="auto"/>
              </w:divBdr>
            </w:div>
          </w:divsChild>
        </w:div>
        <w:div w:id="1000041289">
          <w:marLeft w:val="0"/>
          <w:marRight w:val="0"/>
          <w:marTop w:val="0"/>
          <w:marBottom w:val="0"/>
          <w:divBdr>
            <w:top w:val="none" w:sz="0" w:space="0" w:color="auto"/>
            <w:left w:val="none" w:sz="0" w:space="0" w:color="auto"/>
            <w:bottom w:val="none" w:sz="0" w:space="0" w:color="auto"/>
            <w:right w:val="none" w:sz="0" w:space="0" w:color="auto"/>
          </w:divBdr>
        </w:div>
        <w:div w:id="767970766">
          <w:marLeft w:val="0"/>
          <w:marRight w:val="0"/>
          <w:marTop w:val="0"/>
          <w:marBottom w:val="0"/>
          <w:divBdr>
            <w:top w:val="none" w:sz="0" w:space="0" w:color="auto"/>
            <w:left w:val="none" w:sz="0" w:space="0" w:color="auto"/>
            <w:bottom w:val="none" w:sz="0" w:space="0" w:color="auto"/>
            <w:right w:val="none" w:sz="0" w:space="0" w:color="auto"/>
          </w:divBdr>
          <w:divsChild>
            <w:div w:id="2091195078">
              <w:marLeft w:val="0"/>
              <w:marRight w:val="0"/>
              <w:marTop w:val="240"/>
              <w:marBottom w:val="240"/>
              <w:divBdr>
                <w:top w:val="none" w:sz="0" w:space="0" w:color="auto"/>
                <w:left w:val="none" w:sz="0" w:space="0" w:color="auto"/>
                <w:bottom w:val="none" w:sz="0" w:space="0" w:color="auto"/>
                <w:right w:val="none" w:sz="0" w:space="0" w:color="auto"/>
              </w:divBdr>
            </w:div>
          </w:divsChild>
        </w:div>
        <w:div w:id="1883515383">
          <w:marLeft w:val="0"/>
          <w:marRight w:val="0"/>
          <w:marTop w:val="0"/>
          <w:marBottom w:val="0"/>
          <w:divBdr>
            <w:top w:val="none" w:sz="0" w:space="0" w:color="auto"/>
            <w:left w:val="none" w:sz="0" w:space="0" w:color="auto"/>
            <w:bottom w:val="none" w:sz="0" w:space="0" w:color="auto"/>
            <w:right w:val="none" w:sz="0" w:space="0" w:color="auto"/>
          </w:divBdr>
        </w:div>
        <w:div w:id="16271511">
          <w:marLeft w:val="0"/>
          <w:marRight w:val="0"/>
          <w:marTop w:val="240"/>
          <w:marBottom w:val="240"/>
          <w:divBdr>
            <w:top w:val="none" w:sz="0" w:space="0" w:color="auto"/>
            <w:left w:val="none" w:sz="0" w:space="0" w:color="auto"/>
            <w:bottom w:val="none" w:sz="0" w:space="0" w:color="auto"/>
            <w:right w:val="none" w:sz="0" w:space="0" w:color="auto"/>
          </w:divBdr>
        </w:div>
        <w:div w:id="1788355070">
          <w:marLeft w:val="0"/>
          <w:marRight w:val="0"/>
          <w:marTop w:val="240"/>
          <w:marBottom w:val="240"/>
          <w:divBdr>
            <w:top w:val="none" w:sz="0" w:space="0" w:color="auto"/>
            <w:left w:val="none" w:sz="0" w:space="0" w:color="auto"/>
            <w:bottom w:val="none" w:sz="0" w:space="0" w:color="auto"/>
            <w:right w:val="none" w:sz="0" w:space="0" w:color="auto"/>
          </w:divBdr>
        </w:div>
        <w:div w:id="500661762">
          <w:marLeft w:val="0"/>
          <w:marRight w:val="0"/>
          <w:marTop w:val="240"/>
          <w:marBottom w:val="240"/>
          <w:divBdr>
            <w:top w:val="none" w:sz="0" w:space="0" w:color="auto"/>
            <w:left w:val="none" w:sz="0" w:space="0" w:color="auto"/>
            <w:bottom w:val="none" w:sz="0" w:space="0" w:color="auto"/>
            <w:right w:val="none" w:sz="0" w:space="0" w:color="auto"/>
          </w:divBdr>
        </w:div>
      </w:divsChild>
    </w:div>
    <w:div w:id="1145512061">
      <w:bodyDiv w:val="1"/>
      <w:marLeft w:val="0"/>
      <w:marRight w:val="0"/>
      <w:marTop w:val="0"/>
      <w:marBottom w:val="0"/>
      <w:divBdr>
        <w:top w:val="none" w:sz="0" w:space="0" w:color="auto"/>
        <w:left w:val="none" w:sz="0" w:space="0" w:color="auto"/>
        <w:bottom w:val="none" w:sz="0" w:space="0" w:color="auto"/>
        <w:right w:val="none" w:sz="0" w:space="0" w:color="auto"/>
      </w:divBdr>
    </w:div>
    <w:div w:id="1195117843">
      <w:bodyDiv w:val="1"/>
      <w:marLeft w:val="0"/>
      <w:marRight w:val="0"/>
      <w:marTop w:val="0"/>
      <w:marBottom w:val="0"/>
      <w:divBdr>
        <w:top w:val="none" w:sz="0" w:space="0" w:color="auto"/>
        <w:left w:val="none" w:sz="0" w:space="0" w:color="auto"/>
        <w:bottom w:val="none" w:sz="0" w:space="0" w:color="auto"/>
        <w:right w:val="none" w:sz="0" w:space="0" w:color="auto"/>
      </w:divBdr>
    </w:div>
    <w:div w:id="1225338609">
      <w:bodyDiv w:val="1"/>
      <w:marLeft w:val="0"/>
      <w:marRight w:val="0"/>
      <w:marTop w:val="0"/>
      <w:marBottom w:val="0"/>
      <w:divBdr>
        <w:top w:val="none" w:sz="0" w:space="0" w:color="auto"/>
        <w:left w:val="none" w:sz="0" w:space="0" w:color="auto"/>
        <w:bottom w:val="none" w:sz="0" w:space="0" w:color="auto"/>
        <w:right w:val="none" w:sz="0" w:space="0" w:color="auto"/>
      </w:divBdr>
      <w:divsChild>
        <w:div w:id="1234973227">
          <w:marLeft w:val="0"/>
          <w:marRight w:val="0"/>
          <w:marTop w:val="240"/>
          <w:marBottom w:val="240"/>
          <w:divBdr>
            <w:top w:val="none" w:sz="0" w:space="0" w:color="auto"/>
            <w:left w:val="none" w:sz="0" w:space="0" w:color="auto"/>
            <w:bottom w:val="none" w:sz="0" w:space="0" w:color="auto"/>
            <w:right w:val="none" w:sz="0" w:space="0" w:color="auto"/>
          </w:divBdr>
        </w:div>
        <w:div w:id="333412930">
          <w:marLeft w:val="0"/>
          <w:marRight w:val="0"/>
          <w:marTop w:val="0"/>
          <w:marBottom w:val="0"/>
          <w:divBdr>
            <w:top w:val="none" w:sz="0" w:space="0" w:color="auto"/>
            <w:left w:val="none" w:sz="0" w:space="0" w:color="auto"/>
            <w:bottom w:val="none" w:sz="0" w:space="0" w:color="auto"/>
            <w:right w:val="none" w:sz="0" w:space="0" w:color="auto"/>
          </w:divBdr>
          <w:divsChild>
            <w:div w:id="540360325">
              <w:marLeft w:val="0"/>
              <w:marRight w:val="0"/>
              <w:marTop w:val="240"/>
              <w:marBottom w:val="240"/>
              <w:divBdr>
                <w:top w:val="none" w:sz="0" w:space="0" w:color="auto"/>
                <w:left w:val="none" w:sz="0" w:space="0" w:color="auto"/>
                <w:bottom w:val="none" w:sz="0" w:space="0" w:color="auto"/>
                <w:right w:val="none" w:sz="0" w:space="0" w:color="auto"/>
              </w:divBdr>
            </w:div>
          </w:divsChild>
        </w:div>
        <w:div w:id="1055085184">
          <w:marLeft w:val="0"/>
          <w:marRight w:val="0"/>
          <w:marTop w:val="0"/>
          <w:marBottom w:val="0"/>
          <w:divBdr>
            <w:top w:val="none" w:sz="0" w:space="0" w:color="auto"/>
            <w:left w:val="none" w:sz="0" w:space="0" w:color="auto"/>
            <w:bottom w:val="none" w:sz="0" w:space="0" w:color="auto"/>
            <w:right w:val="none" w:sz="0" w:space="0" w:color="auto"/>
          </w:divBdr>
          <w:divsChild>
            <w:div w:id="1888032568">
              <w:marLeft w:val="0"/>
              <w:marRight w:val="0"/>
              <w:marTop w:val="240"/>
              <w:marBottom w:val="240"/>
              <w:divBdr>
                <w:top w:val="none" w:sz="0" w:space="0" w:color="auto"/>
                <w:left w:val="none" w:sz="0" w:space="0" w:color="auto"/>
                <w:bottom w:val="none" w:sz="0" w:space="0" w:color="auto"/>
                <w:right w:val="none" w:sz="0" w:space="0" w:color="auto"/>
              </w:divBdr>
            </w:div>
          </w:divsChild>
        </w:div>
        <w:div w:id="685403712">
          <w:marLeft w:val="0"/>
          <w:marRight w:val="0"/>
          <w:marTop w:val="0"/>
          <w:marBottom w:val="0"/>
          <w:divBdr>
            <w:top w:val="none" w:sz="0" w:space="0" w:color="auto"/>
            <w:left w:val="none" w:sz="0" w:space="0" w:color="auto"/>
            <w:bottom w:val="none" w:sz="0" w:space="0" w:color="auto"/>
            <w:right w:val="none" w:sz="0" w:space="0" w:color="auto"/>
          </w:divBdr>
          <w:divsChild>
            <w:div w:id="358895392">
              <w:marLeft w:val="0"/>
              <w:marRight w:val="0"/>
              <w:marTop w:val="240"/>
              <w:marBottom w:val="240"/>
              <w:divBdr>
                <w:top w:val="none" w:sz="0" w:space="0" w:color="auto"/>
                <w:left w:val="none" w:sz="0" w:space="0" w:color="auto"/>
                <w:bottom w:val="none" w:sz="0" w:space="0" w:color="auto"/>
                <w:right w:val="none" w:sz="0" w:space="0" w:color="auto"/>
              </w:divBdr>
            </w:div>
          </w:divsChild>
        </w:div>
        <w:div w:id="792679055">
          <w:marLeft w:val="0"/>
          <w:marRight w:val="0"/>
          <w:marTop w:val="0"/>
          <w:marBottom w:val="0"/>
          <w:divBdr>
            <w:top w:val="none" w:sz="0" w:space="0" w:color="auto"/>
            <w:left w:val="none" w:sz="0" w:space="0" w:color="auto"/>
            <w:bottom w:val="none" w:sz="0" w:space="0" w:color="auto"/>
            <w:right w:val="none" w:sz="0" w:space="0" w:color="auto"/>
          </w:divBdr>
        </w:div>
        <w:div w:id="1964119624">
          <w:marLeft w:val="0"/>
          <w:marRight w:val="0"/>
          <w:marTop w:val="0"/>
          <w:marBottom w:val="0"/>
          <w:divBdr>
            <w:top w:val="none" w:sz="0" w:space="0" w:color="auto"/>
            <w:left w:val="none" w:sz="0" w:space="0" w:color="auto"/>
            <w:bottom w:val="none" w:sz="0" w:space="0" w:color="auto"/>
            <w:right w:val="none" w:sz="0" w:space="0" w:color="auto"/>
          </w:divBdr>
          <w:divsChild>
            <w:div w:id="1212958201">
              <w:marLeft w:val="0"/>
              <w:marRight w:val="0"/>
              <w:marTop w:val="240"/>
              <w:marBottom w:val="240"/>
              <w:divBdr>
                <w:top w:val="none" w:sz="0" w:space="0" w:color="auto"/>
                <w:left w:val="none" w:sz="0" w:space="0" w:color="auto"/>
                <w:bottom w:val="none" w:sz="0" w:space="0" w:color="auto"/>
                <w:right w:val="none" w:sz="0" w:space="0" w:color="auto"/>
              </w:divBdr>
            </w:div>
          </w:divsChild>
        </w:div>
        <w:div w:id="1540507860">
          <w:marLeft w:val="0"/>
          <w:marRight w:val="0"/>
          <w:marTop w:val="0"/>
          <w:marBottom w:val="0"/>
          <w:divBdr>
            <w:top w:val="none" w:sz="0" w:space="0" w:color="auto"/>
            <w:left w:val="none" w:sz="0" w:space="0" w:color="auto"/>
            <w:bottom w:val="none" w:sz="0" w:space="0" w:color="auto"/>
            <w:right w:val="none" w:sz="0" w:space="0" w:color="auto"/>
          </w:divBdr>
        </w:div>
        <w:div w:id="2076659649">
          <w:marLeft w:val="0"/>
          <w:marRight w:val="0"/>
          <w:marTop w:val="0"/>
          <w:marBottom w:val="0"/>
          <w:divBdr>
            <w:top w:val="none" w:sz="0" w:space="0" w:color="auto"/>
            <w:left w:val="none" w:sz="0" w:space="0" w:color="auto"/>
            <w:bottom w:val="none" w:sz="0" w:space="0" w:color="auto"/>
            <w:right w:val="none" w:sz="0" w:space="0" w:color="auto"/>
          </w:divBdr>
          <w:divsChild>
            <w:div w:id="449593905">
              <w:marLeft w:val="0"/>
              <w:marRight w:val="0"/>
              <w:marTop w:val="240"/>
              <w:marBottom w:val="240"/>
              <w:divBdr>
                <w:top w:val="none" w:sz="0" w:space="0" w:color="auto"/>
                <w:left w:val="none" w:sz="0" w:space="0" w:color="auto"/>
                <w:bottom w:val="none" w:sz="0" w:space="0" w:color="auto"/>
                <w:right w:val="none" w:sz="0" w:space="0" w:color="auto"/>
              </w:divBdr>
            </w:div>
          </w:divsChild>
        </w:div>
        <w:div w:id="1030185539">
          <w:marLeft w:val="0"/>
          <w:marRight w:val="0"/>
          <w:marTop w:val="0"/>
          <w:marBottom w:val="0"/>
          <w:divBdr>
            <w:top w:val="none" w:sz="0" w:space="0" w:color="auto"/>
            <w:left w:val="none" w:sz="0" w:space="0" w:color="auto"/>
            <w:bottom w:val="none" w:sz="0" w:space="0" w:color="auto"/>
            <w:right w:val="none" w:sz="0" w:space="0" w:color="auto"/>
          </w:divBdr>
          <w:divsChild>
            <w:div w:id="1311591596">
              <w:marLeft w:val="0"/>
              <w:marRight w:val="0"/>
              <w:marTop w:val="240"/>
              <w:marBottom w:val="240"/>
              <w:divBdr>
                <w:top w:val="none" w:sz="0" w:space="0" w:color="auto"/>
                <w:left w:val="none" w:sz="0" w:space="0" w:color="auto"/>
                <w:bottom w:val="none" w:sz="0" w:space="0" w:color="auto"/>
                <w:right w:val="none" w:sz="0" w:space="0" w:color="auto"/>
              </w:divBdr>
            </w:div>
            <w:div w:id="1864663031">
              <w:marLeft w:val="0"/>
              <w:marRight w:val="0"/>
              <w:marTop w:val="0"/>
              <w:marBottom w:val="0"/>
              <w:divBdr>
                <w:top w:val="none" w:sz="0" w:space="0" w:color="auto"/>
                <w:left w:val="none" w:sz="0" w:space="0" w:color="auto"/>
                <w:bottom w:val="none" w:sz="0" w:space="0" w:color="auto"/>
                <w:right w:val="none" w:sz="0" w:space="0" w:color="auto"/>
              </w:divBdr>
              <w:divsChild>
                <w:div w:id="2120102975">
                  <w:marLeft w:val="0"/>
                  <w:marRight w:val="0"/>
                  <w:marTop w:val="240"/>
                  <w:marBottom w:val="240"/>
                  <w:divBdr>
                    <w:top w:val="none" w:sz="0" w:space="0" w:color="auto"/>
                    <w:left w:val="none" w:sz="0" w:space="0" w:color="auto"/>
                    <w:bottom w:val="none" w:sz="0" w:space="0" w:color="auto"/>
                    <w:right w:val="none" w:sz="0" w:space="0" w:color="auto"/>
                  </w:divBdr>
                </w:div>
              </w:divsChild>
            </w:div>
            <w:div w:id="277418965">
              <w:marLeft w:val="0"/>
              <w:marRight w:val="0"/>
              <w:marTop w:val="0"/>
              <w:marBottom w:val="0"/>
              <w:divBdr>
                <w:top w:val="none" w:sz="0" w:space="0" w:color="auto"/>
                <w:left w:val="none" w:sz="0" w:space="0" w:color="auto"/>
                <w:bottom w:val="none" w:sz="0" w:space="0" w:color="auto"/>
                <w:right w:val="none" w:sz="0" w:space="0" w:color="auto"/>
              </w:divBdr>
              <w:divsChild>
                <w:div w:id="1231429538">
                  <w:marLeft w:val="0"/>
                  <w:marRight w:val="0"/>
                  <w:marTop w:val="240"/>
                  <w:marBottom w:val="240"/>
                  <w:divBdr>
                    <w:top w:val="none" w:sz="0" w:space="0" w:color="auto"/>
                    <w:left w:val="none" w:sz="0" w:space="0" w:color="auto"/>
                    <w:bottom w:val="none" w:sz="0" w:space="0" w:color="auto"/>
                    <w:right w:val="none" w:sz="0" w:space="0" w:color="auto"/>
                  </w:divBdr>
                </w:div>
              </w:divsChild>
            </w:div>
            <w:div w:id="1573466200">
              <w:marLeft w:val="0"/>
              <w:marRight w:val="0"/>
              <w:marTop w:val="0"/>
              <w:marBottom w:val="0"/>
              <w:divBdr>
                <w:top w:val="none" w:sz="0" w:space="0" w:color="auto"/>
                <w:left w:val="none" w:sz="0" w:space="0" w:color="auto"/>
                <w:bottom w:val="none" w:sz="0" w:space="0" w:color="auto"/>
                <w:right w:val="none" w:sz="0" w:space="0" w:color="auto"/>
              </w:divBdr>
            </w:div>
          </w:divsChild>
        </w:div>
        <w:div w:id="1240751700">
          <w:marLeft w:val="0"/>
          <w:marRight w:val="0"/>
          <w:marTop w:val="0"/>
          <w:marBottom w:val="0"/>
          <w:divBdr>
            <w:top w:val="none" w:sz="0" w:space="0" w:color="auto"/>
            <w:left w:val="none" w:sz="0" w:space="0" w:color="auto"/>
            <w:bottom w:val="none" w:sz="0" w:space="0" w:color="auto"/>
            <w:right w:val="none" w:sz="0" w:space="0" w:color="auto"/>
          </w:divBdr>
        </w:div>
        <w:div w:id="1368221155">
          <w:marLeft w:val="0"/>
          <w:marRight w:val="0"/>
          <w:marTop w:val="0"/>
          <w:marBottom w:val="0"/>
          <w:divBdr>
            <w:top w:val="none" w:sz="0" w:space="0" w:color="auto"/>
            <w:left w:val="none" w:sz="0" w:space="0" w:color="auto"/>
            <w:bottom w:val="none" w:sz="0" w:space="0" w:color="auto"/>
            <w:right w:val="none" w:sz="0" w:space="0" w:color="auto"/>
          </w:divBdr>
        </w:div>
        <w:div w:id="1378822751">
          <w:marLeft w:val="0"/>
          <w:marRight w:val="0"/>
          <w:marTop w:val="0"/>
          <w:marBottom w:val="0"/>
          <w:divBdr>
            <w:top w:val="none" w:sz="0" w:space="0" w:color="auto"/>
            <w:left w:val="none" w:sz="0" w:space="0" w:color="auto"/>
            <w:bottom w:val="none" w:sz="0" w:space="0" w:color="auto"/>
            <w:right w:val="none" w:sz="0" w:space="0" w:color="auto"/>
          </w:divBdr>
        </w:div>
        <w:div w:id="343479597">
          <w:marLeft w:val="0"/>
          <w:marRight w:val="0"/>
          <w:marTop w:val="0"/>
          <w:marBottom w:val="0"/>
          <w:divBdr>
            <w:top w:val="none" w:sz="0" w:space="0" w:color="auto"/>
            <w:left w:val="none" w:sz="0" w:space="0" w:color="auto"/>
            <w:bottom w:val="none" w:sz="0" w:space="0" w:color="auto"/>
            <w:right w:val="none" w:sz="0" w:space="0" w:color="auto"/>
          </w:divBdr>
        </w:div>
        <w:div w:id="944927348">
          <w:marLeft w:val="0"/>
          <w:marRight w:val="0"/>
          <w:marTop w:val="0"/>
          <w:marBottom w:val="0"/>
          <w:divBdr>
            <w:top w:val="none" w:sz="0" w:space="0" w:color="auto"/>
            <w:left w:val="none" w:sz="0" w:space="0" w:color="auto"/>
            <w:bottom w:val="none" w:sz="0" w:space="0" w:color="auto"/>
            <w:right w:val="none" w:sz="0" w:space="0" w:color="auto"/>
          </w:divBdr>
          <w:divsChild>
            <w:div w:id="1604533077">
              <w:marLeft w:val="0"/>
              <w:marRight w:val="0"/>
              <w:marTop w:val="240"/>
              <w:marBottom w:val="240"/>
              <w:divBdr>
                <w:top w:val="none" w:sz="0" w:space="0" w:color="auto"/>
                <w:left w:val="none" w:sz="0" w:space="0" w:color="auto"/>
                <w:bottom w:val="none" w:sz="0" w:space="0" w:color="auto"/>
                <w:right w:val="none" w:sz="0" w:space="0" w:color="auto"/>
              </w:divBdr>
            </w:div>
          </w:divsChild>
        </w:div>
        <w:div w:id="2083988379">
          <w:marLeft w:val="0"/>
          <w:marRight w:val="0"/>
          <w:marTop w:val="0"/>
          <w:marBottom w:val="0"/>
          <w:divBdr>
            <w:top w:val="none" w:sz="0" w:space="0" w:color="auto"/>
            <w:left w:val="none" w:sz="0" w:space="0" w:color="auto"/>
            <w:bottom w:val="none" w:sz="0" w:space="0" w:color="auto"/>
            <w:right w:val="none" w:sz="0" w:space="0" w:color="auto"/>
          </w:divBdr>
        </w:div>
        <w:div w:id="1946687458">
          <w:marLeft w:val="0"/>
          <w:marRight w:val="0"/>
          <w:marTop w:val="0"/>
          <w:marBottom w:val="0"/>
          <w:divBdr>
            <w:top w:val="none" w:sz="0" w:space="0" w:color="auto"/>
            <w:left w:val="none" w:sz="0" w:space="0" w:color="auto"/>
            <w:bottom w:val="none" w:sz="0" w:space="0" w:color="auto"/>
            <w:right w:val="none" w:sz="0" w:space="0" w:color="auto"/>
          </w:divBdr>
        </w:div>
        <w:div w:id="1350911977">
          <w:marLeft w:val="0"/>
          <w:marRight w:val="0"/>
          <w:marTop w:val="0"/>
          <w:marBottom w:val="0"/>
          <w:divBdr>
            <w:top w:val="none" w:sz="0" w:space="0" w:color="auto"/>
            <w:left w:val="none" w:sz="0" w:space="0" w:color="auto"/>
            <w:bottom w:val="none" w:sz="0" w:space="0" w:color="auto"/>
            <w:right w:val="none" w:sz="0" w:space="0" w:color="auto"/>
          </w:divBdr>
        </w:div>
        <w:div w:id="1534079278">
          <w:marLeft w:val="0"/>
          <w:marRight w:val="0"/>
          <w:marTop w:val="0"/>
          <w:marBottom w:val="0"/>
          <w:divBdr>
            <w:top w:val="none" w:sz="0" w:space="0" w:color="auto"/>
            <w:left w:val="none" w:sz="0" w:space="0" w:color="auto"/>
            <w:bottom w:val="none" w:sz="0" w:space="0" w:color="auto"/>
            <w:right w:val="none" w:sz="0" w:space="0" w:color="auto"/>
          </w:divBdr>
          <w:divsChild>
            <w:div w:id="1157192252">
              <w:marLeft w:val="0"/>
              <w:marRight w:val="0"/>
              <w:marTop w:val="240"/>
              <w:marBottom w:val="240"/>
              <w:divBdr>
                <w:top w:val="none" w:sz="0" w:space="0" w:color="auto"/>
                <w:left w:val="none" w:sz="0" w:space="0" w:color="auto"/>
                <w:bottom w:val="none" w:sz="0" w:space="0" w:color="auto"/>
                <w:right w:val="none" w:sz="0" w:space="0" w:color="auto"/>
              </w:divBdr>
            </w:div>
          </w:divsChild>
        </w:div>
        <w:div w:id="1989824031">
          <w:marLeft w:val="0"/>
          <w:marRight w:val="0"/>
          <w:marTop w:val="0"/>
          <w:marBottom w:val="0"/>
          <w:divBdr>
            <w:top w:val="none" w:sz="0" w:space="0" w:color="auto"/>
            <w:left w:val="none" w:sz="0" w:space="0" w:color="auto"/>
            <w:bottom w:val="none" w:sz="0" w:space="0" w:color="auto"/>
            <w:right w:val="none" w:sz="0" w:space="0" w:color="auto"/>
          </w:divBdr>
          <w:divsChild>
            <w:div w:id="1288774615">
              <w:marLeft w:val="0"/>
              <w:marRight w:val="0"/>
              <w:marTop w:val="240"/>
              <w:marBottom w:val="240"/>
              <w:divBdr>
                <w:top w:val="none" w:sz="0" w:space="0" w:color="auto"/>
                <w:left w:val="none" w:sz="0" w:space="0" w:color="auto"/>
                <w:bottom w:val="none" w:sz="0" w:space="0" w:color="auto"/>
                <w:right w:val="none" w:sz="0" w:space="0" w:color="auto"/>
              </w:divBdr>
            </w:div>
          </w:divsChild>
        </w:div>
        <w:div w:id="57754830">
          <w:marLeft w:val="0"/>
          <w:marRight w:val="0"/>
          <w:marTop w:val="0"/>
          <w:marBottom w:val="0"/>
          <w:divBdr>
            <w:top w:val="none" w:sz="0" w:space="0" w:color="auto"/>
            <w:left w:val="none" w:sz="0" w:space="0" w:color="auto"/>
            <w:bottom w:val="none" w:sz="0" w:space="0" w:color="auto"/>
            <w:right w:val="none" w:sz="0" w:space="0" w:color="auto"/>
          </w:divBdr>
          <w:divsChild>
            <w:div w:id="384255745">
              <w:marLeft w:val="0"/>
              <w:marRight w:val="0"/>
              <w:marTop w:val="240"/>
              <w:marBottom w:val="240"/>
              <w:divBdr>
                <w:top w:val="none" w:sz="0" w:space="0" w:color="auto"/>
                <w:left w:val="none" w:sz="0" w:space="0" w:color="auto"/>
                <w:bottom w:val="none" w:sz="0" w:space="0" w:color="auto"/>
                <w:right w:val="none" w:sz="0" w:space="0" w:color="auto"/>
              </w:divBdr>
            </w:div>
          </w:divsChild>
        </w:div>
        <w:div w:id="238560772">
          <w:marLeft w:val="0"/>
          <w:marRight w:val="0"/>
          <w:marTop w:val="0"/>
          <w:marBottom w:val="0"/>
          <w:divBdr>
            <w:top w:val="none" w:sz="0" w:space="0" w:color="auto"/>
            <w:left w:val="none" w:sz="0" w:space="0" w:color="auto"/>
            <w:bottom w:val="none" w:sz="0" w:space="0" w:color="auto"/>
            <w:right w:val="none" w:sz="0" w:space="0" w:color="auto"/>
          </w:divBdr>
          <w:divsChild>
            <w:div w:id="684751240">
              <w:marLeft w:val="0"/>
              <w:marRight w:val="0"/>
              <w:marTop w:val="240"/>
              <w:marBottom w:val="240"/>
              <w:divBdr>
                <w:top w:val="none" w:sz="0" w:space="0" w:color="auto"/>
                <w:left w:val="none" w:sz="0" w:space="0" w:color="auto"/>
                <w:bottom w:val="none" w:sz="0" w:space="0" w:color="auto"/>
                <w:right w:val="none" w:sz="0" w:space="0" w:color="auto"/>
              </w:divBdr>
            </w:div>
          </w:divsChild>
        </w:div>
        <w:div w:id="1655063030">
          <w:marLeft w:val="0"/>
          <w:marRight w:val="0"/>
          <w:marTop w:val="0"/>
          <w:marBottom w:val="0"/>
          <w:divBdr>
            <w:top w:val="none" w:sz="0" w:space="0" w:color="auto"/>
            <w:left w:val="none" w:sz="0" w:space="0" w:color="auto"/>
            <w:bottom w:val="none" w:sz="0" w:space="0" w:color="auto"/>
            <w:right w:val="none" w:sz="0" w:space="0" w:color="auto"/>
          </w:divBdr>
          <w:divsChild>
            <w:div w:id="113986117">
              <w:marLeft w:val="0"/>
              <w:marRight w:val="0"/>
              <w:marTop w:val="240"/>
              <w:marBottom w:val="240"/>
              <w:divBdr>
                <w:top w:val="none" w:sz="0" w:space="0" w:color="auto"/>
                <w:left w:val="none" w:sz="0" w:space="0" w:color="auto"/>
                <w:bottom w:val="none" w:sz="0" w:space="0" w:color="auto"/>
                <w:right w:val="none" w:sz="0" w:space="0" w:color="auto"/>
              </w:divBdr>
            </w:div>
          </w:divsChild>
        </w:div>
        <w:div w:id="1392508984">
          <w:marLeft w:val="0"/>
          <w:marRight w:val="0"/>
          <w:marTop w:val="0"/>
          <w:marBottom w:val="0"/>
          <w:divBdr>
            <w:top w:val="none" w:sz="0" w:space="0" w:color="auto"/>
            <w:left w:val="none" w:sz="0" w:space="0" w:color="auto"/>
            <w:bottom w:val="none" w:sz="0" w:space="0" w:color="auto"/>
            <w:right w:val="none" w:sz="0" w:space="0" w:color="auto"/>
          </w:divBdr>
          <w:divsChild>
            <w:div w:id="55930960">
              <w:marLeft w:val="0"/>
              <w:marRight w:val="0"/>
              <w:marTop w:val="240"/>
              <w:marBottom w:val="240"/>
              <w:divBdr>
                <w:top w:val="none" w:sz="0" w:space="0" w:color="auto"/>
                <w:left w:val="none" w:sz="0" w:space="0" w:color="auto"/>
                <w:bottom w:val="none" w:sz="0" w:space="0" w:color="auto"/>
                <w:right w:val="none" w:sz="0" w:space="0" w:color="auto"/>
              </w:divBdr>
            </w:div>
          </w:divsChild>
        </w:div>
        <w:div w:id="1932665160">
          <w:marLeft w:val="0"/>
          <w:marRight w:val="0"/>
          <w:marTop w:val="240"/>
          <w:marBottom w:val="240"/>
          <w:divBdr>
            <w:top w:val="none" w:sz="0" w:space="0" w:color="auto"/>
            <w:left w:val="none" w:sz="0" w:space="0" w:color="auto"/>
            <w:bottom w:val="none" w:sz="0" w:space="0" w:color="auto"/>
            <w:right w:val="none" w:sz="0" w:space="0" w:color="auto"/>
          </w:divBdr>
        </w:div>
      </w:divsChild>
    </w:div>
    <w:div w:id="1285572850">
      <w:bodyDiv w:val="1"/>
      <w:marLeft w:val="0"/>
      <w:marRight w:val="0"/>
      <w:marTop w:val="0"/>
      <w:marBottom w:val="0"/>
      <w:divBdr>
        <w:top w:val="none" w:sz="0" w:space="0" w:color="auto"/>
        <w:left w:val="none" w:sz="0" w:space="0" w:color="auto"/>
        <w:bottom w:val="none" w:sz="0" w:space="0" w:color="auto"/>
        <w:right w:val="none" w:sz="0" w:space="0" w:color="auto"/>
      </w:divBdr>
    </w:div>
    <w:div w:id="1306936787">
      <w:bodyDiv w:val="1"/>
      <w:marLeft w:val="0"/>
      <w:marRight w:val="0"/>
      <w:marTop w:val="0"/>
      <w:marBottom w:val="0"/>
      <w:divBdr>
        <w:top w:val="none" w:sz="0" w:space="0" w:color="auto"/>
        <w:left w:val="none" w:sz="0" w:space="0" w:color="auto"/>
        <w:bottom w:val="none" w:sz="0" w:space="0" w:color="auto"/>
        <w:right w:val="none" w:sz="0" w:space="0" w:color="auto"/>
      </w:divBdr>
    </w:div>
    <w:div w:id="1404596629">
      <w:bodyDiv w:val="1"/>
      <w:marLeft w:val="0"/>
      <w:marRight w:val="0"/>
      <w:marTop w:val="0"/>
      <w:marBottom w:val="0"/>
      <w:divBdr>
        <w:top w:val="none" w:sz="0" w:space="0" w:color="auto"/>
        <w:left w:val="none" w:sz="0" w:space="0" w:color="auto"/>
        <w:bottom w:val="none" w:sz="0" w:space="0" w:color="auto"/>
        <w:right w:val="none" w:sz="0" w:space="0" w:color="auto"/>
      </w:divBdr>
    </w:div>
    <w:div w:id="1408577669">
      <w:bodyDiv w:val="1"/>
      <w:marLeft w:val="0"/>
      <w:marRight w:val="0"/>
      <w:marTop w:val="0"/>
      <w:marBottom w:val="0"/>
      <w:divBdr>
        <w:top w:val="none" w:sz="0" w:space="0" w:color="auto"/>
        <w:left w:val="none" w:sz="0" w:space="0" w:color="auto"/>
        <w:bottom w:val="none" w:sz="0" w:space="0" w:color="auto"/>
        <w:right w:val="none" w:sz="0" w:space="0" w:color="auto"/>
      </w:divBdr>
      <w:divsChild>
        <w:div w:id="1094479030">
          <w:marLeft w:val="0"/>
          <w:marRight w:val="0"/>
          <w:marTop w:val="0"/>
          <w:marBottom w:val="0"/>
          <w:divBdr>
            <w:top w:val="none" w:sz="0" w:space="0" w:color="auto"/>
            <w:left w:val="none" w:sz="0" w:space="0" w:color="auto"/>
            <w:bottom w:val="none" w:sz="0" w:space="0" w:color="auto"/>
            <w:right w:val="none" w:sz="0" w:space="0" w:color="auto"/>
          </w:divBdr>
        </w:div>
        <w:div w:id="411314217">
          <w:marLeft w:val="0"/>
          <w:marRight w:val="0"/>
          <w:marTop w:val="0"/>
          <w:marBottom w:val="0"/>
          <w:divBdr>
            <w:top w:val="none" w:sz="0" w:space="0" w:color="auto"/>
            <w:left w:val="none" w:sz="0" w:space="0" w:color="auto"/>
            <w:bottom w:val="none" w:sz="0" w:space="0" w:color="auto"/>
            <w:right w:val="none" w:sz="0" w:space="0" w:color="auto"/>
          </w:divBdr>
        </w:div>
        <w:div w:id="1163012303">
          <w:marLeft w:val="0"/>
          <w:marRight w:val="0"/>
          <w:marTop w:val="0"/>
          <w:marBottom w:val="0"/>
          <w:divBdr>
            <w:top w:val="none" w:sz="0" w:space="0" w:color="auto"/>
            <w:left w:val="none" w:sz="0" w:space="0" w:color="auto"/>
            <w:bottom w:val="none" w:sz="0" w:space="0" w:color="auto"/>
            <w:right w:val="none" w:sz="0" w:space="0" w:color="auto"/>
          </w:divBdr>
        </w:div>
        <w:div w:id="394402477">
          <w:marLeft w:val="0"/>
          <w:marRight w:val="0"/>
          <w:marTop w:val="0"/>
          <w:marBottom w:val="0"/>
          <w:divBdr>
            <w:top w:val="none" w:sz="0" w:space="0" w:color="auto"/>
            <w:left w:val="none" w:sz="0" w:space="0" w:color="auto"/>
            <w:bottom w:val="none" w:sz="0" w:space="0" w:color="auto"/>
            <w:right w:val="none" w:sz="0" w:space="0" w:color="auto"/>
          </w:divBdr>
        </w:div>
        <w:div w:id="1717662028">
          <w:marLeft w:val="0"/>
          <w:marRight w:val="0"/>
          <w:marTop w:val="0"/>
          <w:marBottom w:val="0"/>
          <w:divBdr>
            <w:top w:val="none" w:sz="0" w:space="0" w:color="auto"/>
            <w:left w:val="none" w:sz="0" w:space="0" w:color="auto"/>
            <w:bottom w:val="none" w:sz="0" w:space="0" w:color="auto"/>
            <w:right w:val="none" w:sz="0" w:space="0" w:color="auto"/>
          </w:divBdr>
        </w:div>
        <w:div w:id="486285028">
          <w:marLeft w:val="0"/>
          <w:marRight w:val="0"/>
          <w:marTop w:val="0"/>
          <w:marBottom w:val="0"/>
          <w:divBdr>
            <w:top w:val="none" w:sz="0" w:space="0" w:color="auto"/>
            <w:left w:val="none" w:sz="0" w:space="0" w:color="auto"/>
            <w:bottom w:val="none" w:sz="0" w:space="0" w:color="auto"/>
            <w:right w:val="none" w:sz="0" w:space="0" w:color="auto"/>
          </w:divBdr>
        </w:div>
        <w:div w:id="437718402">
          <w:marLeft w:val="0"/>
          <w:marRight w:val="0"/>
          <w:marTop w:val="0"/>
          <w:marBottom w:val="0"/>
          <w:divBdr>
            <w:top w:val="none" w:sz="0" w:space="0" w:color="auto"/>
            <w:left w:val="none" w:sz="0" w:space="0" w:color="auto"/>
            <w:bottom w:val="none" w:sz="0" w:space="0" w:color="auto"/>
            <w:right w:val="none" w:sz="0" w:space="0" w:color="auto"/>
          </w:divBdr>
        </w:div>
        <w:div w:id="870612198">
          <w:marLeft w:val="0"/>
          <w:marRight w:val="0"/>
          <w:marTop w:val="0"/>
          <w:marBottom w:val="0"/>
          <w:divBdr>
            <w:top w:val="none" w:sz="0" w:space="0" w:color="auto"/>
            <w:left w:val="none" w:sz="0" w:space="0" w:color="auto"/>
            <w:bottom w:val="none" w:sz="0" w:space="0" w:color="auto"/>
            <w:right w:val="none" w:sz="0" w:space="0" w:color="auto"/>
          </w:divBdr>
        </w:div>
        <w:div w:id="694036521">
          <w:marLeft w:val="0"/>
          <w:marRight w:val="0"/>
          <w:marTop w:val="0"/>
          <w:marBottom w:val="0"/>
          <w:divBdr>
            <w:top w:val="none" w:sz="0" w:space="0" w:color="auto"/>
            <w:left w:val="none" w:sz="0" w:space="0" w:color="auto"/>
            <w:bottom w:val="none" w:sz="0" w:space="0" w:color="auto"/>
            <w:right w:val="none" w:sz="0" w:space="0" w:color="auto"/>
          </w:divBdr>
        </w:div>
      </w:divsChild>
    </w:div>
    <w:div w:id="1418020159">
      <w:bodyDiv w:val="1"/>
      <w:marLeft w:val="0"/>
      <w:marRight w:val="0"/>
      <w:marTop w:val="0"/>
      <w:marBottom w:val="0"/>
      <w:divBdr>
        <w:top w:val="none" w:sz="0" w:space="0" w:color="auto"/>
        <w:left w:val="none" w:sz="0" w:space="0" w:color="auto"/>
        <w:bottom w:val="none" w:sz="0" w:space="0" w:color="auto"/>
        <w:right w:val="none" w:sz="0" w:space="0" w:color="auto"/>
      </w:divBdr>
    </w:div>
    <w:div w:id="1442408922">
      <w:bodyDiv w:val="1"/>
      <w:marLeft w:val="0"/>
      <w:marRight w:val="0"/>
      <w:marTop w:val="0"/>
      <w:marBottom w:val="0"/>
      <w:divBdr>
        <w:top w:val="none" w:sz="0" w:space="0" w:color="auto"/>
        <w:left w:val="none" w:sz="0" w:space="0" w:color="auto"/>
        <w:bottom w:val="none" w:sz="0" w:space="0" w:color="auto"/>
        <w:right w:val="none" w:sz="0" w:space="0" w:color="auto"/>
      </w:divBdr>
    </w:div>
    <w:div w:id="1517842579">
      <w:bodyDiv w:val="1"/>
      <w:marLeft w:val="0"/>
      <w:marRight w:val="0"/>
      <w:marTop w:val="0"/>
      <w:marBottom w:val="0"/>
      <w:divBdr>
        <w:top w:val="none" w:sz="0" w:space="0" w:color="auto"/>
        <w:left w:val="none" w:sz="0" w:space="0" w:color="auto"/>
        <w:bottom w:val="none" w:sz="0" w:space="0" w:color="auto"/>
        <w:right w:val="none" w:sz="0" w:space="0" w:color="auto"/>
      </w:divBdr>
    </w:div>
    <w:div w:id="1536769379">
      <w:bodyDiv w:val="1"/>
      <w:marLeft w:val="0"/>
      <w:marRight w:val="0"/>
      <w:marTop w:val="0"/>
      <w:marBottom w:val="0"/>
      <w:divBdr>
        <w:top w:val="none" w:sz="0" w:space="0" w:color="auto"/>
        <w:left w:val="none" w:sz="0" w:space="0" w:color="auto"/>
        <w:bottom w:val="none" w:sz="0" w:space="0" w:color="auto"/>
        <w:right w:val="none" w:sz="0" w:space="0" w:color="auto"/>
      </w:divBdr>
    </w:div>
    <w:div w:id="1603100771">
      <w:bodyDiv w:val="1"/>
      <w:marLeft w:val="0"/>
      <w:marRight w:val="0"/>
      <w:marTop w:val="0"/>
      <w:marBottom w:val="0"/>
      <w:divBdr>
        <w:top w:val="none" w:sz="0" w:space="0" w:color="auto"/>
        <w:left w:val="none" w:sz="0" w:space="0" w:color="auto"/>
        <w:bottom w:val="none" w:sz="0" w:space="0" w:color="auto"/>
        <w:right w:val="none" w:sz="0" w:space="0" w:color="auto"/>
      </w:divBdr>
      <w:divsChild>
        <w:div w:id="1720127232">
          <w:marLeft w:val="0"/>
          <w:marRight w:val="0"/>
          <w:marTop w:val="0"/>
          <w:marBottom w:val="0"/>
          <w:divBdr>
            <w:top w:val="none" w:sz="0" w:space="0" w:color="auto"/>
            <w:left w:val="none" w:sz="0" w:space="0" w:color="auto"/>
            <w:bottom w:val="none" w:sz="0" w:space="0" w:color="auto"/>
            <w:right w:val="none" w:sz="0" w:space="0" w:color="auto"/>
          </w:divBdr>
        </w:div>
        <w:div w:id="1686594268">
          <w:marLeft w:val="0"/>
          <w:marRight w:val="0"/>
          <w:marTop w:val="0"/>
          <w:marBottom w:val="0"/>
          <w:divBdr>
            <w:top w:val="none" w:sz="0" w:space="0" w:color="auto"/>
            <w:left w:val="none" w:sz="0" w:space="0" w:color="auto"/>
            <w:bottom w:val="none" w:sz="0" w:space="0" w:color="auto"/>
            <w:right w:val="none" w:sz="0" w:space="0" w:color="auto"/>
          </w:divBdr>
          <w:divsChild>
            <w:div w:id="88087870">
              <w:marLeft w:val="0"/>
              <w:marRight w:val="0"/>
              <w:marTop w:val="240"/>
              <w:marBottom w:val="240"/>
              <w:divBdr>
                <w:top w:val="none" w:sz="0" w:space="0" w:color="auto"/>
                <w:left w:val="none" w:sz="0" w:space="0" w:color="auto"/>
                <w:bottom w:val="none" w:sz="0" w:space="0" w:color="auto"/>
                <w:right w:val="none" w:sz="0" w:space="0" w:color="auto"/>
              </w:divBdr>
            </w:div>
          </w:divsChild>
        </w:div>
        <w:div w:id="1201044831">
          <w:marLeft w:val="0"/>
          <w:marRight w:val="0"/>
          <w:marTop w:val="0"/>
          <w:marBottom w:val="0"/>
          <w:divBdr>
            <w:top w:val="none" w:sz="0" w:space="0" w:color="auto"/>
            <w:left w:val="none" w:sz="0" w:space="0" w:color="auto"/>
            <w:bottom w:val="none" w:sz="0" w:space="0" w:color="auto"/>
            <w:right w:val="none" w:sz="0" w:space="0" w:color="auto"/>
          </w:divBdr>
        </w:div>
        <w:div w:id="1234268727">
          <w:marLeft w:val="0"/>
          <w:marRight w:val="0"/>
          <w:marTop w:val="0"/>
          <w:marBottom w:val="0"/>
          <w:divBdr>
            <w:top w:val="none" w:sz="0" w:space="0" w:color="auto"/>
            <w:left w:val="none" w:sz="0" w:space="0" w:color="auto"/>
            <w:bottom w:val="none" w:sz="0" w:space="0" w:color="auto"/>
            <w:right w:val="none" w:sz="0" w:space="0" w:color="auto"/>
          </w:divBdr>
        </w:div>
        <w:div w:id="1132213366">
          <w:marLeft w:val="0"/>
          <w:marRight w:val="0"/>
          <w:marTop w:val="0"/>
          <w:marBottom w:val="0"/>
          <w:divBdr>
            <w:top w:val="none" w:sz="0" w:space="0" w:color="auto"/>
            <w:left w:val="none" w:sz="0" w:space="0" w:color="auto"/>
            <w:bottom w:val="none" w:sz="0" w:space="0" w:color="auto"/>
            <w:right w:val="none" w:sz="0" w:space="0" w:color="auto"/>
          </w:divBdr>
        </w:div>
        <w:div w:id="758796705">
          <w:marLeft w:val="0"/>
          <w:marRight w:val="0"/>
          <w:marTop w:val="0"/>
          <w:marBottom w:val="0"/>
          <w:divBdr>
            <w:top w:val="none" w:sz="0" w:space="0" w:color="auto"/>
            <w:left w:val="none" w:sz="0" w:space="0" w:color="auto"/>
            <w:bottom w:val="none" w:sz="0" w:space="0" w:color="auto"/>
            <w:right w:val="none" w:sz="0" w:space="0" w:color="auto"/>
          </w:divBdr>
        </w:div>
        <w:div w:id="832372963">
          <w:marLeft w:val="0"/>
          <w:marRight w:val="0"/>
          <w:marTop w:val="0"/>
          <w:marBottom w:val="0"/>
          <w:divBdr>
            <w:top w:val="none" w:sz="0" w:space="0" w:color="auto"/>
            <w:left w:val="none" w:sz="0" w:space="0" w:color="auto"/>
            <w:bottom w:val="none" w:sz="0" w:space="0" w:color="auto"/>
            <w:right w:val="none" w:sz="0" w:space="0" w:color="auto"/>
          </w:divBdr>
        </w:div>
        <w:div w:id="13849084">
          <w:marLeft w:val="0"/>
          <w:marRight w:val="0"/>
          <w:marTop w:val="0"/>
          <w:marBottom w:val="0"/>
          <w:divBdr>
            <w:top w:val="none" w:sz="0" w:space="0" w:color="auto"/>
            <w:left w:val="none" w:sz="0" w:space="0" w:color="auto"/>
            <w:bottom w:val="none" w:sz="0" w:space="0" w:color="auto"/>
            <w:right w:val="none" w:sz="0" w:space="0" w:color="auto"/>
          </w:divBdr>
        </w:div>
        <w:div w:id="1455324420">
          <w:marLeft w:val="0"/>
          <w:marRight w:val="0"/>
          <w:marTop w:val="240"/>
          <w:marBottom w:val="240"/>
          <w:divBdr>
            <w:top w:val="none" w:sz="0" w:space="0" w:color="auto"/>
            <w:left w:val="none" w:sz="0" w:space="0" w:color="auto"/>
            <w:bottom w:val="none" w:sz="0" w:space="0" w:color="auto"/>
            <w:right w:val="none" w:sz="0" w:space="0" w:color="auto"/>
          </w:divBdr>
        </w:div>
        <w:div w:id="503982790">
          <w:marLeft w:val="0"/>
          <w:marRight w:val="0"/>
          <w:marTop w:val="240"/>
          <w:marBottom w:val="240"/>
          <w:divBdr>
            <w:top w:val="none" w:sz="0" w:space="0" w:color="auto"/>
            <w:left w:val="none" w:sz="0" w:space="0" w:color="auto"/>
            <w:bottom w:val="none" w:sz="0" w:space="0" w:color="auto"/>
            <w:right w:val="none" w:sz="0" w:space="0" w:color="auto"/>
          </w:divBdr>
        </w:div>
        <w:div w:id="2142455799">
          <w:marLeft w:val="0"/>
          <w:marRight w:val="0"/>
          <w:marTop w:val="240"/>
          <w:marBottom w:val="240"/>
          <w:divBdr>
            <w:top w:val="none" w:sz="0" w:space="0" w:color="auto"/>
            <w:left w:val="none" w:sz="0" w:space="0" w:color="auto"/>
            <w:bottom w:val="none" w:sz="0" w:space="0" w:color="auto"/>
            <w:right w:val="none" w:sz="0" w:space="0" w:color="auto"/>
          </w:divBdr>
        </w:div>
      </w:divsChild>
    </w:div>
    <w:div w:id="1605570082">
      <w:bodyDiv w:val="1"/>
      <w:marLeft w:val="0"/>
      <w:marRight w:val="0"/>
      <w:marTop w:val="0"/>
      <w:marBottom w:val="0"/>
      <w:divBdr>
        <w:top w:val="none" w:sz="0" w:space="0" w:color="auto"/>
        <w:left w:val="none" w:sz="0" w:space="0" w:color="auto"/>
        <w:bottom w:val="none" w:sz="0" w:space="0" w:color="auto"/>
        <w:right w:val="none" w:sz="0" w:space="0" w:color="auto"/>
      </w:divBdr>
    </w:div>
    <w:div w:id="1612665155">
      <w:bodyDiv w:val="1"/>
      <w:marLeft w:val="0"/>
      <w:marRight w:val="0"/>
      <w:marTop w:val="0"/>
      <w:marBottom w:val="0"/>
      <w:divBdr>
        <w:top w:val="none" w:sz="0" w:space="0" w:color="auto"/>
        <w:left w:val="none" w:sz="0" w:space="0" w:color="auto"/>
        <w:bottom w:val="none" w:sz="0" w:space="0" w:color="auto"/>
        <w:right w:val="none" w:sz="0" w:space="0" w:color="auto"/>
      </w:divBdr>
    </w:div>
    <w:div w:id="1618368627">
      <w:bodyDiv w:val="1"/>
      <w:marLeft w:val="0"/>
      <w:marRight w:val="0"/>
      <w:marTop w:val="0"/>
      <w:marBottom w:val="0"/>
      <w:divBdr>
        <w:top w:val="none" w:sz="0" w:space="0" w:color="auto"/>
        <w:left w:val="none" w:sz="0" w:space="0" w:color="auto"/>
        <w:bottom w:val="none" w:sz="0" w:space="0" w:color="auto"/>
        <w:right w:val="none" w:sz="0" w:space="0" w:color="auto"/>
      </w:divBdr>
    </w:div>
    <w:div w:id="1639069798">
      <w:bodyDiv w:val="1"/>
      <w:marLeft w:val="0"/>
      <w:marRight w:val="0"/>
      <w:marTop w:val="0"/>
      <w:marBottom w:val="0"/>
      <w:divBdr>
        <w:top w:val="none" w:sz="0" w:space="0" w:color="auto"/>
        <w:left w:val="none" w:sz="0" w:space="0" w:color="auto"/>
        <w:bottom w:val="none" w:sz="0" w:space="0" w:color="auto"/>
        <w:right w:val="none" w:sz="0" w:space="0" w:color="auto"/>
      </w:divBdr>
      <w:divsChild>
        <w:div w:id="1831483966">
          <w:marLeft w:val="0"/>
          <w:marRight w:val="0"/>
          <w:marTop w:val="0"/>
          <w:marBottom w:val="0"/>
          <w:divBdr>
            <w:top w:val="none" w:sz="0" w:space="0" w:color="auto"/>
            <w:left w:val="none" w:sz="0" w:space="0" w:color="auto"/>
            <w:bottom w:val="none" w:sz="0" w:space="0" w:color="auto"/>
            <w:right w:val="none" w:sz="0" w:space="0" w:color="auto"/>
          </w:divBdr>
        </w:div>
        <w:div w:id="2122333689">
          <w:marLeft w:val="0"/>
          <w:marRight w:val="0"/>
          <w:marTop w:val="0"/>
          <w:marBottom w:val="0"/>
          <w:divBdr>
            <w:top w:val="none" w:sz="0" w:space="0" w:color="auto"/>
            <w:left w:val="none" w:sz="0" w:space="0" w:color="auto"/>
            <w:bottom w:val="none" w:sz="0" w:space="0" w:color="auto"/>
            <w:right w:val="none" w:sz="0" w:space="0" w:color="auto"/>
          </w:divBdr>
        </w:div>
        <w:div w:id="503328498">
          <w:marLeft w:val="0"/>
          <w:marRight w:val="0"/>
          <w:marTop w:val="0"/>
          <w:marBottom w:val="0"/>
          <w:divBdr>
            <w:top w:val="none" w:sz="0" w:space="0" w:color="auto"/>
            <w:left w:val="none" w:sz="0" w:space="0" w:color="auto"/>
            <w:bottom w:val="none" w:sz="0" w:space="0" w:color="auto"/>
            <w:right w:val="none" w:sz="0" w:space="0" w:color="auto"/>
          </w:divBdr>
          <w:divsChild>
            <w:div w:id="845677812">
              <w:marLeft w:val="0"/>
              <w:marRight w:val="0"/>
              <w:marTop w:val="0"/>
              <w:marBottom w:val="0"/>
              <w:divBdr>
                <w:top w:val="none" w:sz="0" w:space="0" w:color="auto"/>
                <w:left w:val="none" w:sz="0" w:space="0" w:color="auto"/>
                <w:bottom w:val="none" w:sz="0" w:space="0" w:color="auto"/>
                <w:right w:val="none" w:sz="0" w:space="0" w:color="auto"/>
              </w:divBdr>
              <w:divsChild>
                <w:div w:id="1687171368">
                  <w:marLeft w:val="0"/>
                  <w:marRight w:val="0"/>
                  <w:marTop w:val="0"/>
                  <w:marBottom w:val="0"/>
                  <w:divBdr>
                    <w:top w:val="none" w:sz="0" w:space="0" w:color="auto"/>
                    <w:left w:val="none" w:sz="0" w:space="0" w:color="auto"/>
                    <w:bottom w:val="none" w:sz="0" w:space="0" w:color="auto"/>
                    <w:right w:val="none" w:sz="0" w:space="0" w:color="auto"/>
                  </w:divBdr>
                  <w:divsChild>
                    <w:div w:id="237635494">
                      <w:marLeft w:val="0"/>
                      <w:marRight w:val="0"/>
                      <w:marTop w:val="240"/>
                      <w:marBottom w:val="240"/>
                      <w:divBdr>
                        <w:top w:val="none" w:sz="0" w:space="0" w:color="auto"/>
                        <w:left w:val="none" w:sz="0" w:space="0" w:color="auto"/>
                        <w:bottom w:val="none" w:sz="0" w:space="0" w:color="auto"/>
                        <w:right w:val="none" w:sz="0" w:space="0" w:color="auto"/>
                      </w:divBdr>
                    </w:div>
                  </w:divsChild>
                </w:div>
                <w:div w:id="1648974053">
                  <w:marLeft w:val="0"/>
                  <w:marRight w:val="0"/>
                  <w:marTop w:val="0"/>
                  <w:marBottom w:val="0"/>
                  <w:divBdr>
                    <w:top w:val="none" w:sz="0" w:space="0" w:color="auto"/>
                    <w:left w:val="none" w:sz="0" w:space="0" w:color="auto"/>
                    <w:bottom w:val="none" w:sz="0" w:space="0" w:color="auto"/>
                    <w:right w:val="none" w:sz="0" w:space="0" w:color="auto"/>
                  </w:divBdr>
                </w:div>
                <w:div w:id="1938246409">
                  <w:marLeft w:val="0"/>
                  <w:marRight w:val="0"/>
                  <w:marTop w:val="0"/>
                  <w:marBottom w:val="0"/>
                  <w:divBdr>
                    <w:top w:val="none" w:sz="0" w:space="0" w:color="auto"/>
                    <w:left w:val="none" w:sz="0" w:space="0" w:color="auto"/>
                    <w:bottom w:val="none" w:sz="0" w:space="0" w:color="auto"/>
                    <w:right w:val="none" w:sz="0" w:space="0" w:color="auto"/>
                  </w:divBdr>
                </w:div>
              </w:divsChild>
            </w:div>
            <w:div w:id="274751962">
              <w:marLeft w:val="0"/>
              <w:marRight w:val="0"/>
              <w:marTop w:val="0"/>
              <w:marBottom w:val="0"/>
              <w:divBdr>
                <w:top w:val="none" w:sz="0" w:space="0" w:color="auto"/>
                <w:left w:val="none" w:sz="0" w:space="0" w:color="auto"/>
                <w:bottom w:val="none" w:sz="0" w:space="0" w:color="auto"/>
                <w:right w:val="none" w:sz="0" w:space="0" w:color="auto"/>
              </w:divBdr>
            </w:div>
            <w:div w:id="114952277">
              <w:marLeft w:val="0"/>
              <w:marRight w:val="0"/>
              <w:marTop w:val="0"/>
              <w:marBottom w:val="0"/>
              <w:divBdr>
                <w:top w:val="none" w:sz="0" w:space="0" w:color="auto"/>
                <w:left w:val="none" w:sz="0" w:space="0" w:color="auto"/>
                <w:bottom w:val="none" w:sz="0" w:space="0" w:color="auto"/>
                <w:right w:val="none" w:sz="0" w:space="0" w:color="auto"/>
              </w:divBdr>
            </w:div>
          </w:divsChild>
        </w:div>
        <w:div w:id="2028024509">
          <w:marLeft w:val="0"/>
          <w:marRight w:val="0"/>
          <w:marTop w:val="0"/>
          <w:marBottom w:val="0"/>
          <w:divBdr>
            <w:top w:val="none" w:sz="0" w:space="0" w:color="auto"/>
            <w:left w:val="none" w:sz="0" w:space="0" w:color="auto"/>
            <w:bottom w:val="none" w:sz="0" w:space="0" w:color="auto"/>
            <w:right w:val="none" w:sz="0" w:space="0" w:color="auto"/>
          </w:divBdr>
          <w:divsChild>
            <w:div w:id="218781823">
              <w:marLeft w:val="0"/>
              <w:marRight w:val="0"/>
              <w:marTop w:val="0"/>
              <w:marBottom w:val="0"/>
              <w:divBdr>
                <w:top w:val="none" w:sz="0" w:space="0" w:color="auto"/>
                <w:left w:val="none" w:sz="0" w:space="0" w:color="auto"/>
                <w:bottom w:val="none" w:sz="0" w:space="0" w:color="auto"/>
                <w:right w:val="none" w:sz="0" w:space="0" w:color="auto"/>
              </w:divBdr>
            </w:div>
            <w:div w:id="739792917">
              <w:marLeft w:val="0"/>
              <w:marRight w:val="0"/>
              <w:marTop w:val="0"/>
              <w:marBottom w:val="0"/>
              <w:divBdr>
                <w:top w:val="none" w:sz="0" w:space="0" w:color="auto"/>
                <w:left w:val="none" w:sz="0" w:space="0" w:color="auto"/>
                <w:bottom w:val="none" w:sz="0" w:space="0" w:color="auto"/>
                <w:right w:val="none" w:sz="0" w:space="0" w:color="auto"/>
              </w:divBdr>
            </w:div>
            <w:div w:id="1234969942">
              <w:marLeft w:val="0"/>
              <w:marRight w:val="0"/>
              <w:marTop w:val="0"/>
              <w:marBottom w:val="0"/>
              <w:divBdr>
                <w:top w:val="none" w:sz="0" w:space="0" w:color="auto"/>
                <w:left w:val="none" w:sz="0" w:space="0" w:color="auto"/>
                <w:bottom w:val="none" w:sz="0" w:space="0" w:color="auto"/>
                <w:right w:val="none" w:sz="0" w:space="0" w:color="auto"/>
              </w:divBdr>
            </w:div>
            <w:div w:id="1868366708">
              <w:marLeft w:val="0"/>
              <w:marRight w:val="0"/>
              <w:marTop w:val="0"/>
              <w:marBottom w:val="0"/>
              <w:divBdr>
                <w:top w:val="none" w:sz="0" w:space="0" w:color="auto"/>
                <w:left w:val="none" w:sz="0" w:space="0" w:color="auto"/>
                <w:bottom w:val="none" w:sz="0" w:space="0" w:color="auto"/>
                <w:right w:val="none" w:sz="0" w:space="0" w:color="auto"/>
              </w:divBdr>
            </w:div>
            <w:div w:id="1908613677">
              <w:marLeft w:val="0"/>
              <w:marRight w:val="0"/>
              <w:marTop w:val="0"/>
              <w:marBottom w:val="0"/>
              <w:divBdr>
                <w:top w:val="none" w:sz="0" w:space="0" w:color="auto"/>
                <w:left w:val="none" w:sz="0" w:space="0" w:color="auto"/>
                <w:bottom w:val="none" w:sz="0" w:space="0" w:color="auto"/>
                <w:right w:val="none" w:sz="0" w:space="0" w:color="auto"/>
              </w:divBdr>
            </w:div>
            <w:div w:id="603877526">
              <w:marLeft w:val="0"/>
              <w:marRight w:val="0"/>
              <w:marTop w:val="0"/>
              <w:marBottom w:val="0"/>
              <w:divBdr>
                <w:top w:val="none" w:sz="0" w:space="0" w:color="auto"/>
                <w:left w:val="none" w:sz="0" w:space="0" w:color="auto"/>
                <w:bottom w:val="none" w:sz="0" w:space="0" w:color="auto"/>
                <w:right w:val="none" w:sz="0" w:space="0" w:color="auto"/>
              </w:divBdr>
            </w:div>
            <w:div w:id="1679389036">
              <w:marLeft w:val="0"/>
              <w:marRight w:val="0"/>
              <w:marTop w:val="0"/>
              <w:marBottom w:val="0"/>
              <w:divBdr>
                <w:top w:val="none" w:sz="0" w:space="0" w:color="auto"/>
                <w:left w:val="none" w:sz="0" w:space="0" w:color="auto"/>
                <w:bottom w:val="none" w:sz="0" w:space="0" w:color="auto"/>
                <w:right w:val="none" w:sz="0" w:space="0" w:color="auto"/>
              </w:divBdr>
            </w:div>
            <w:div w:id="1528983607">
              <w:marLeft w:val="0"/>
              <w:marRight w:val="0"/>
              <w:marTop w:val="0"/>
              <w:marBottom w:val="0"/>
              <w:divBdr>
                <w:top w:val="none" w:sz="0" w:space="0" w:color="auto"/>
                <w:left w:val="none" w:sz="0" w:space="0" w:color="auto"/>
                <w:bottom w:val="none" w:sz="0" w:space="0" w:color="auto"/>
                <w:right w:val="none" w:sz="0" w:space="0" w:color="auto"/>
              </w:divBdr>
            </w:div>
            <w:div w:id="680014682">
              <w:marLeft w:val="0"/>
              <w:marRight w:val="0"/>
              <w:marTop w:val="0"/>
              <w:marBottom w:val="0"/>
              <w:divBdr>
                <w:top w:val="none" w:sz="0" w:space="0" w:color="auto"/>
                <w:left w:val="none" w:sz="0" w:space="0" w:color="auto"/>
                <w:bottom w:val="none" w:sz="0" w:space="0" w:color="auto"/>
                <w:right w:val="none" w:sz="0" w:space="0" w:color="auto"/>
              </w:divBdr>
            </w:div>
            <w:div w:id="646086333">
              <w:marLeft w:val="0"/>
              <w:marRight w:val="0"/>
              <w:marTop w:val="0"/>
              <w:marBottom w:val="0"/>
              <w:divBdr>
                <w:top w:val="none" w:sz="0" w:space="0" w:color="auto"/>
                <w:left w:val="none" w:sz="0" w:space="0" w:color="auto"/>
                <w:bottom w:val="none" w:sz="0" w:space="0" w:color="auto"/>
                <w:right w:val="none" w:sz="0" w:space="0" w:color="auto"/>
              </w:divBdr>
            </w:div>
            <w:div w:id="1185897035">
              <w:marLeft w:val="0"/>
              <w:marRight w:val="0"/>
              <w:marTop w:val="0"/>
              <w:marBottom w:val="0"/>
              <w:divBdr>
                <w:top w:val="none" w:sz="0" w:space="0" w:color="auto"/>
                <w:left w:val="none" w:sz="0" w:space="0" w:color="auto"/>
                <w:bottom w:val="none" w:sz="0" w:space="0" w:color="auto"/>
                <w:right w:val="none" w:sz="0" w:space="0" w:color="auto"/>
              </w:divBdr>
            </w:div>
            <w:div w:id="20713798">
              <w:marLeft w:val="0"/>
              <w:marRight w:val="0"/>
              <w:marTop w:val="0"/>
              <w:marBottom w:val="0"/>
              <w:divBdr>
                <w:top w:val="none" w:sz="0" w:space="0" w:color="auto"/>
                <w:left w:val="none" w:sz="0" w:space="0" w:color="auto"/>
                <w:bottom w:val="none" w:sz="0" w:space="0" w:color="auto"/>
                <w:right w:val="none" w:sz="0" w:space="0" w:color="auto"/>
              </w:divBdr>
            </w:div>
            <w:div w:id="1045372173">
              <w:marLeft w:val="0"/>
              <w:marRight w:val="0"/>
              <w:marTop w:val="0"/>
              <w:marBottom w:val="0"/>
              <w:divBdr>
                <w:top w:val="none" w:sz="0" w:space="0" w:color="auto"/>
                <w:left w:val="none" w:sz="0" w:space="0" w:color="auto"/>
                <w:bottom w:val="none" w:sz="0" w:space="0" w:color="auto"/>
                <w:right w:val="none" w:sz="0" w:space="0" w:color="auto"/>
              </w:divBdr>
            </w:div>
            <w:div w:id="241765076">
              <w:marLeft w:val="0"/>
              <w:marRight w:val="0"/>
              <w:marTop w:val="0"/>
              <w:marBottom w:val="0"/>
              <w:divBdr>
                <w:top w:val="none" w:sz="0" w:space="0" w:color="auto"/>
                <w:left w:val="none" w:sz="0" w:space="0" w:color="auto"/>
                <w:bottom w:val="none" w:sz="0" w:space="0" w:color="auto"/>
                <w:right w:val="none" w:sz="0" w:space="0" w:color="auto"/>
              </w:divBdr>
            </w:div>
          </w:divsChild>
        </w:div>
        <w:div w:id="263809134">
          <w:marLeft w:val="0"/>
          <w:marRight w:val="0"/>
          <w:marTop w:val="0"/>
          <w:marBottom w:val="0"/>
          <w:divBdr>
            <w:top w:val="none" w:sz="0" w:space="0" w:color="auto"/>
            <w:left w:val="none" w:sz="0" w:space="0" w:color="auto"/>
            <w:bottom w:val="none" w:sz="0" w:space="0" w:color="auto"/>
            <w:right w:val="none" w:sz="0" w:space="0" w:color="auto"/>
          </w:divBdr>
        </w:div>
        <w:div w:id="1774740209">
          <w:marLeft w:val="0"/>
          <w:marRight w:val="0"/>
          <w:marTop w:val="240"/>
          <w:marBottom w:val="240"/>
          <w:divBdr>
            <w:top w:val="none" w:sz="0" w:space="0" w:color="auto"/>
            <w:left w:val="none" w:sz="0" w:space="0" w:color="auto"/>
            <w:bottom w:val="none" w:sz="0" w:space="0" w:color="auto"/>
            <w:right w:val="none" w:sz="0" w:space="0" w:color="auto"/>
          </w:divBdr>
        </w:div>
      </w:divsChild>
    </w:div>
    <w:div w:id="1643193895">
      <w:bodyDiv w:val="1"/>
      <w:marLeft w:val="0"/>
      <w:marRight w:val="0"/>
      <w:marTop w:val="0"/>
      <w:marBottom w:val="0"/>
      <w:divBdr>
        <w:top w:val="none" w:sz="0" w:space="0" w:color="auto"/>
        <w:left w:val="none" w:sz="0" w:space="0" w:color="auto"/>
        <w:bottom w:val="none" w:sz="0" w:space="0" w:color="auto"/>
        <w:right w:val="none" w:sz="0" w:space="0" w:color="auto"/>
      </w:divBdr>
    </w:div>
    <w:div w:id="1680737056">
      <w:bodyDiv w:val="1"/>
      <w:marLeft w:val="0"/>
      <w:marRight w:val="0"/>
      <w:marTop w:val="0"/>
      <w:marBottom w:val="0"/>
      <w:divBdr>
        <w:top w:val="none" w:sz="0" w:space="0" w:color="auto"/>
        <w:left w:val="none" w:sz="0" w:space="0" w:color="auto"/>
        <w:bottom w:val="none" w:sz="0" w:space="0" w:color="auto"/>
        <w:right w:val="none" w:sz="0" w:space="0" w:color="auto"/>
      </w:divBdr>
    </w:div>
    <w:div w:id="1684700505">
      <w:bodyDiv w:val="1"/>
      <w:marLeft w:val="0"/>
      <w:marRight w:val="0"/>
      <w:marTop w:val="0"/>
      <w:marBottom w:val="0"/>
      <w:divBdr>
        <w:top w:val="none" w:sz="0" w:space="0" w:color="auto"/>
        <w:left w:val="none" w:sz="0" w:space="0" w:color="auto"/>
        <w:bottom w:val="none" w:sz="0" w:space="0" w:color="auto"/>
        <w:right w:val="none" w:sz="0" w:space="0" w:color="auto"/>
      </w:divBdr>
    </w:div>
    <w:div w:id="1708531758">
      <w:bodyDiv w:val="1"/>
      <w:marLeft w:val="0"/>
      <w:marRight w:val="0"/>
      <w:marTop w:val="0"/>
      <w:marBottom w:val="0"/>
      <w:divBdr>
        <w:top w:val="none" w:sz="0" w:space="0" w:color="auto"/>
        <w:left w:val="none" w:sz="0" w:space="0" w:color="auto"/>
        <w:bottom w:val="none" w:sz="0" w:space="0" w:color="auto"/>
        <w:right w:val="none" w:sz="0" w:space="0" w:color="auto"/>
      </w:divBdr>
    </w:div>
    <w:div w:id="1747876717">
      <w:bodyDiv w:val="1"/>
      <w:marLeft w:val="0"/>
      <w:marRight w:val="0"/>
      <w:marTop w:val="0"/>
      <w:marBottom w:val="0"/>
      <w:divBdr>
        <w:top w:val="none" w:sz="0" w:space="0" w:color="auto"/>
        <w:left w:val="none" w:sz="0" w:space="0" w:color="auto"/>
        <w:bottom w:val="none" w:sz="0" w:space="0" w:color="auto"/>
        <w:right w:val="none" w:sz="0" w:space="0" w:color="auto"/>
      </w:divBdr>
      <w:divsChild>
        <w:div w:id="58945340">
          <w:marLeft w:val="0"/>
          <w:marRight w:val="0"/>
          <w:marTop w:val="0"/>
          <w:marBottom w:val="0"/>
          <w:divBdr>
            <w:top w:val="none" w:sz="0" w:space="0" w:color="auto"/>
            <w:left w:val="none" w:sz="0" w:space="0" w:color="auto"/>
            <w:bottom w:val="none" w:sz="0" w:space="0" w:color="auto"/>
            <w:right w:val="none" w:sz="0" w:space="0" w:color="auto"/>
          </w:divBdr>
        </w:div>
        <w:div w:id="71857906">
          <w:marLeft w:val="0"/>
          <w:marRight w:val="0"/>
          <w:marTop w:val="0"/>
          <w:marBottom w:val="0"/>
          <w:divBdr>
            <w:top w:val="none" w:sz="0" w:space="0" w:color="auto"/>
            <w:left w:val="none" w:sz="0" w:space="0" w:color="auto"/>
            <w:bottom w:val="none" w:sz="0" w:space="0" w:color="auto"/>
            <w:right w:val="none" w:sz="0" w:space="0" w:color="auto"/>
          </w:divBdr>
        </w:div>
        <w:div w:id="83379517">
          <w:marLeft w:val="0"/>
          <w:marRight w:val="0"/>
          <w:marTop w:val="0"/>
          <w:marBottom w:val="0"/>
          <w:divBdr>
            <w:top w:val="none" w:sz="0" w:space="0" w:color="auto"/>
            <w:left w:val="none" w:sz="0" w:space="0" w:color="auto"/>
            <w:bottom w:val="none" w:sz="0" w:space="0" w:color="auto"/>
            <w:right w:val="none" w:sz="0" w:space="0" w:color="auto"/>
          </w:divBdr>
        </w:div>
        <w:div w:id="101151357">
          <w:marLeft w:val="0"/>
          <w:marRight w:val="0"/>
          <w:marTop w:val="0"/>
          <w:marBottom w:val="0"/>
          <w:divBdr>
            <w:top w:val="none" w:sz="0" w:space="0" w:color="auto"/>
            <w:left w:val="none" w:sz="0" w:space="0" w:color="auto"/>
            <w:bottom w:val="none" w:sz="0" w:space="0" w:color="auto"/>
            <w:right w:val="none" w:sz="0" w:space="0" w:color="auto"/>
          </w:divBdr>
        </w:div>
        <w:div w:id="164445947">
          <w:marLeft w:val="0"/>
          <w:marRight w:val="0"/>
          <w:marTop w:val="0"/>
          <w:marBottom w:val="0"/>
          <w:divBdr>
            <w:top w:val="none" w:sz="0" w:space="0" w:color="auto"/>
            <w:left w:val="none" w:sz="0" w:space="0" w:color="auto"/>
            <w:bottom w:val="none" w:sz="0" w:space="0" w:color="auto"/>
            <w:right w:val="none" w:sz="0" w:space="0" w:color="auto"/>
          </w:divBdr>
        </w:div>
        <w:div w:id="229314652">
          <w:marLeft w:val="0"/>
          <w:marRight w:val="0"/>
          <w:marTop w:val="0"/>
          <w:marBottom w:val="0"/>
          <w:divBdr>
            <w:top w:val="none" w:sz="0" w:space="0" w:color="auto"/>
            <w:left w:val="none" w:sz="0" w:space="0" w:color="auto"/>
            <w:bottom w:val="none" w:sz="0" w:space="0" w:color="auto"/>
            <w:right w:val="none" w:sz="0" w:space="0" w:color="auto"/>
          </w:divBdr>
        </w:div>
        <w:div w:id="774400765">
          <w:marLeft w:val="0"/>
          <w:marRight w:val="0"/>
          <w:marTop w:val="0"/>
          <w:marBottom w:val="0"/>
          <w:divBdr>
            <w:top w:val="none" w:sz="0" w:space="0" w:color="auto"/>
            <w:left w:val="none" w:sz="0" w:space="0" w:color="auto"/>
            <w:bottom w:val="none" w:sz="0" w:space="0" w:color="auto"/>
            <w:right w:val="none" w:sz="0" w:space="0" w:color="auto"/>
          </w:divBdr>
        </w:div>
        <w:div w:id="814958173">
          <w:marLeft w:val="0"/>
          <w:marRight w:val="0"/>
          <w:marTop w:val="0"/>
          <w:marBottom w:val="0"/>
          <w:divBdr>
            <w:top w:val="none" w:sz="0" w:space="0" w:color="auto"/>
            <w:left w:val="none" w:sz="0" w:space="0" w:color="auto"/>
            <w:bottom w:val="none" w:sz="0" w:space="0" w:color="auto"/>
            <w:right w:val="none" w:sz="0" w:space="0" w:color="auto"/>
          </w:divBdr>
        </w:div>
        <w:div w:id="886335807">
          <w:marLeft w:val="0"/>
          <w:marRight w:val="0"/>
          <w:marTop w:val="0"/>
          <w:marBottom w:val="0"/>
          <w:divBdr>
            <w:top w:val="none" w:sz="0" w:space="0" w:color="auto"/>
            <w:left w:val="none" w:sz="0" w:space="0" w:color="auto"/>
            <w:bottom w:val="none" w:sz="0" w:space="0" w:color="auto"/>
            <w:right w:val="none" w:sz="0" w:space="0" w:color="auto"/>
          </w:divBdr>
        </w:div>
        <w:div w:id="895505316">
          <w:marLeft w:val="0"/>
          <w:marRight w:val="0"/>
          <w:marTop w:val="0"/>
          <w:marBottom w:val="0"/>
          <w:divBdr>
            <w:top w:val="none" w:sz="0" w:space="0" w:color="auto"/>
            <w:left w:val="none" w:sz="0" w:space="0" w:color="auto"/>
            <w:bottom w:val="none" w:sz="0" w:space="0" w:color="auto"/>
            <w:right w:val="none" w:sz="0" w:space="0" w:color="auto"/>
          </w:divBdr>
        </w:div>
        <w:div w:id="1060129961">
          <w:marLeft w:val="0"/>
          <w:marRight w:val="0"/>
          <w:marTop w:val="0"/>
          <w:marBottom w:val="0"/>
          <w:divBdr>
            <w:top w:val="none" w:sz="0" w:space="0" w:color="auto"/>
            <w:left w:val="none" w:sz="0" w:space="0" w:color="auto"/>
            <w:bottom w:val="none" w:sz="0" w:space="0" w:color="auto"/>
            <w:right w:val="none" w:sz="0" w:space="0" w:color="auto"/>
          </w:divBdr>
        </w:div>
        <w:div w:id="1101536043">
          <w:marLeft w:val="0"/>
          <w:marRight w:val="0"/>
          <w:marTop w:val="0"/>
          <w:marBottom w:val="0"/>
          <w:divBdr>
            <w:top w:val="none" w:sz="0" w:space="0" w:color="auto"/>
            <w:left w:val="none" w:sz="0" w:space="0" w:color="auto"/>
            <w:bottom w:val="none" w:sz="0" w:space="0" w:color="auto"/>
            <w:right w:val="none" w:sz="0" w:space="0" w:color="auto"/>
          </w:divBdr>
        </w:div>
        <w:div w:id="1186288471">
          <w:marLeft w:val="0"/>
          <w:marRight w:val="0"/>
          <w:marTop w:val="0"/>
          <w:marBottom w:val="0"/>
          <w:divBdr>
            <w:top w:val="none" w:sz="0" w:space="0" w:color="auto"/>
            <w:left w:val="none" w:sz="0" w:space="0" w:color="auto"/>
            <w:bottom w:val="none" w:sz="0" w:space="0" w:color="auto"/>
            <w:right w:val="none" w:sz="0" w:space="0" w:color="auto"/>
          </w:divBdr>
        </w:div>
        <w:div w:id="1188567035">
          <w:marLeft w:val="0"/>
          <w:marRight w:val="0"/>
          <w:marTop w:val="0"/>
          <w:marBottom w:val="0"/>
          <w:divBdr>
            <w:top w:val="none" w:sz="0" w:space="0" w:color="auto"/>
            <w:left w:val="none" w:sz="0" w:space="0" w:color="auto"/>
            <w:bottom w:val="none" w:sz="0" w:space="0" w:color="auto"/>
            <w:right w:val="none" w:sz="0" w:space="0" w:color="auto"/>
          </w:divBdr>
        </w:div>
        <w:div w:id="1207721858">
          <w:marLeft w:val="0"/>
          <w:marRight w:val="0"/>
          <w:marTop w:val="0"/>
          <w:marBottom w:val="0"/>
          <w:divBdr>
            <w:top w:val="none" w:sz="0" w:space="0" w:color="auto"/>
            <w:left w:val="none" w:sz="0" w:space="0" w:color="auto"/>
            <w:bottom w:val="none" w:sz="0" w:space="0" w:color="auto"/>
            <w:right w:val="none" w:sz="0" w:space="0" w:color="auto"/>
          </w:divBdr>
        </w:div>
        <w:div w:id="1276789391">
          <w:marLeft w:val="0"/>
          <w:marRight w:val="0"/>
          <w:marTop w:val="0"/>
          <w:marBottom w:val="0"/>
          <w:divBdr>
            <w:top w:val="none" w:sz="0" w:space="0" w:color="auto"/>
            <w:left w:val="none" w:sz="0" w:space="0" w:color="auto"/>
            <w:bottom w:val="none" w:sz="0" w:space="0" w:color="auto"/>
            <w:right w:val="none" w:sz="0" w:space="0" w:color="auto"/>
          </w:divBdr>
        </w:div>
        <w:div w:id="1349793747">
          <w:marLeft w:val="0"/>
          <w:marRight w:val="0"/>
          <w:marTop w:val="0"/>
          <w:marBottom w:val="0"/>
          <w:divBdr>
            <w:top w:val="none" w:sz="0" w:space="0" w:color="auto"/>
            <w:left w:val="none" w:sz="0" w:space="0" w:color="auto"/>
            <w:bottom w:val="none" w:sz="0" w:space="0" w:color="auto"/>
            <w:right w:val="none" w:sz="0" w:space="0" w:color="auto"/>
          </w:divBdr>
        </w:div>
        <w:div w:id="1540046098">
          <w:marLeft w:val="0"/>
          <w:marRight w:val="0"/>
          <w:marTop w:val="0"/>
          <w:marBottom w:val="0"/>
          <w:divBdr>
            <w:top w:val="none" w:sz="0" w:space="0" w:color="auto"/>
            <w:left w:val="none" w:sz="0" w:space="0" w:color="auto"/>
            <w:bottom w:val="none" w:sz="0" w:space="0" w:color="auto"/>
            <w:right w:val="none" w:sz="0" w:space="0" w:color="auto"/>
          </w:divBdr>
        </w:div>
        <w:div w:id="1662392745">
          <w:marLeft w:val="0"/>
          <w:marRight w:val="0"/>
          <w:marTop w:val="0"/>
          <w:marBottom w:val="0"/>
          <w:divBdr>
            <w:top w:val="none" w:sz="0" w:space="0" w:color="auto"/>
            <w:left w:val="none" w:sz="0" w:space="0" w:color="auto"/>
            <w:bottom w:val="none" w:sz="0" w:space="0" w:color="auto"/>
            <w:right w:val="none" w:sz="0" w:space="0" w:color="auto"/>
          </w:divBdr>
        </w:div>
        <w:div w:id="1708027406">
          <w:marLeft w:val="0"/>
          <w:marRight w:val="0"/>
          <w:marTop w:val="0"/>
          <w:marBottom w:val="0"/>
          <w:divBdr>
            <w:top w:val="none" w:sz="0" w:space="0" w:color="auto"/>
            <w:left w:val="none" w:sz="0" w:space="0" w:color="auto"/>
            <w:bottom w:val="none" w:sz="0" w:space="0" w:color="auto"/>
            <w:right w:val="none" w:sz="0" w:space="0" w:color="auto"/>
          </w:divBdr>
        </w:div>
        <w:div w:id="1816331759">
          <w:marLeft w:val="0"/>
          <w:marRight w:val="0"/>
          <w:marTop w:val="0"/>
          <w:marBottom w:val="0"/>
          <w:divBdr>
            <w:top w:val="none" w:sz="0" w:space="0" w:color="auto"/>
            <w:left w:val="none" w:sz="0" w:space="0" w:color="auto"/>
            <w:bottom w:val="none" w:sz="0" w:space="0" w:color="auto"/>
            <w:right w:val="none" w:sz="0" w:space="0" w:color="auto"/>
          </w:divBdr>
        </w:div>
        <w:div w:id="1915115929">
          <w:marLeft w:val="0"/>
          <w:marRight w:val="0"/>
          <w:marTop w:val="0"/>
          <w:marBottom w:val="0"/>
          <w:divBdr>
            <w:top w:val="none" w:sz="0" w:space="0" w:color="auto"/>
            <w:left w:val="none" w:sz="0" w:space="0" w:color="auto"/>
            <w:bottom w:val="none" w:sz="0" w:space="0" w:color="auto"/>
            <w:right w:val="none" w:sz="0" w:space="0" w:color="auto"/>
          </w:divBdr>
        </w:div>
        <w:div w:id="2088189205">
          <w:marLeft w:val="0"/>
          <w:marRight w:val="0"/>
          <w:marTop w:val="0"/>
          <w:marBottom w:val="0"/>
          <w:divBdr>
            <w:top w:val="none" w:sz="0" w:space="0" w:color="auto"/>
            <w:left w:val="none" w:sz="0" w:space="0" w:color="auto"/>
            <w:bottom w:val="none" w:sz="0" w:space="0" w:color="auto"/>
            <w:right w:val="none" w:sz="0" w:space="0" w:color="auto"/>
          </w:divBdr>
        </w:div>
      </w:divsChild>
    </w:div>
    <w:div w:id="1751194018">
      <w:bodyDiv w:val="1"/>
      <w:marLeft w:val="0"/>
      <w:marRight w:val="0"/>
      <w:marTop w:val="0"/>
      <w:marBottom w:val="0"/>
      <w:divBdr>
        <w:top w:val="none" w:sz="0" w:space="0" w:color="auto"/>
        <w:left w:val="none" w:sz="0" w:space="0" w:color="auto"/>
        <w:bottom w:val="none" w:sz="0" w:space="0" w:color="auto"/>
        <w:right w:val="none" w:sz="0" w:space="0" w:color="auto"/>
      </w:divBdr>
      <w:divsChild>
        <w:div w:id="1106849611">
          <w:marLeft w:val="0"/>
          <w:marRight w:val="0"/>
          <w:marTop w:val="240"/>
          <w:marBottom w:val="240"/>
          <w:divBdr>
            <w:top w:val="none" w:sz="0" w:space="0" w:color="auto"/>
            <w:left w:val="none" w:sz="0" w:space="0" w:color="auto"/>
            <w:bottom w:val="none" w:sz="0" w:space="0" w:color="auto"/>
            <w:right w:val="none" w:sz="0" w:space="0" w:color="auto"/>
          </w:divBdr>
        </w:div>
        <w:div w:id="1903253376">
          <w:marLeft w:val="0"/>
          <w:marRight w:val="0"/>
          <w:marTop w:val="240"/>
          <w:marBottom w:val="240"/>
          <w:divBdr>
            <w:top w:val="none" w:sz="0" w:space="0" w:color="auto"/>
            <w:left w:val="none" w:sz="0" w:space="0" w:color="auto"/>
            <w:bottom w:val="none" w:sz="0" w:space="0" w:color="auto"/>
            <w:right w:val="none" w:sz="0" w:space="0" w:color="auto"/>
          </w:divBdr>
        </w:div>
      </w:divsChild>
    </w:div>
    <w:div w:id="1841114598">
      <w:bodyDiv w:val="1"/>
      <w:marLeft w:val="0"/>
      <w:marRight w:val="0"/>
      <w:marTop w:val="0"/>
      <w:marBottom w:val="0"/>
      <w:divBdr>
        <w:top w:val="none" w:sz="0" w:space="0" w:color="auto"/>
        <w:left w:val="none" w:sz="0" w:space="0" w:color="auto"/>
        <w:bottom w:val="none" w:sz="0" w:space="0" w:color="auto"/>
        <w:right w:val="none" w:sz="0" w:space="0" w:color="auto"/>
      </w:divBdr>
      <w:divsChild>
        <w:div w:id="1836342433">
          <w:marLeft w:val="0"/>
          <w:marRight w:val="0"/>
          <w:marTop w:val="240"/>
          <w:marBottom w:val="240"/>
          <w:divBdr>
            <w:top w:val="none" w:sz="0" w:space="0" w:color="auto"/>
            <w:left w:val="none" w:sz="0" w:space="0" w:color="auto"/>
            <w:bottom w:val="none" w:sz="0" w:space="0" w:color="auto"/>
            <w:right w:val="none" w:sz="0" w:space="0" w:color="auto"/>
          </w:divBdr>
        </w:div>
        <w:div w:id="572006256">
          <w:marLeft w:val="0"/>
          <w:marRight w:val="0"/>
          <w:marTop w:val="0"/>
          <w:marBottom w:val="0"/>
          <w:divBdr>
            <w:top w:val="none" w:sz="0" w:space="0" w:color="auto"/>
            <w:left w:val="none" w:sz="0" w:space="0" w:color="auto"/>
            <w:bottom w:val="none" w:sz="0" w:space="0" w:color="auto"/>
            <w:right w:val="none" w:sz="0" w:space="0" w:color="auto"/>
          </w:divBdr>
        </w:div>
        <w:div w:id="1236937222">
          <w:marLeft w:val="0"/>
          <w:marRight w:val="0"/>
          <w:marTop w:val="0"/>
          <w:marBottom w:val="0"/>
          <w:divBdr>
            <w:top w:val="none" w:sz="0" w:space="0" w:color="auto"/>
            <w:left w:val="none" w:sz="0" w:space="0" w:color="auto"/>
            <w:bottom w:val="none" w:sz="0" w:space="0" w:color="auto"/>
            <w:right w:val="none" w:sz="0" w:space="0" w:color="auto"/>
          </w:divBdr>
          <w:divsChild>
            <w:div w:id="717778391">
              <w:marLeft w:val="0"/>
              <w:marRight w:val="0"/>
              <w:marTop w:val="0"/>
              <w:marBottom w:val="0"/>
              <w:divBdr>
                <w:top w:val="none" w:sz="0" w:space="0" w:color="auto"/>
                <w:left w:val="none" w:sz="0" w:space="0" w:color="auto"/>
                <w:bottom w:val="none" w:sz="0" w:space="0" w:color="auto"/>
                <w:right w:val="none" w:sz="0" w:space="0" w:color="auto"/>
              </w:divBdr>
            </w:div>
            <w:div w:id="1193227006">
              <w:marLeft w:val="0"/>
              <w:marRight w:val="0"/>
              <w:marTop w:val="0"/>
              <w:marBottom w:val="0"/>
              <w:divBdr>
                <w:top w:val="none" w:sz="0" w:space="0" w:color="auto"/>
                <w:left w:val="none" w:sz="0" w:space="0" w:color="auto"/>
                <w:bottom w:val="none" w:sz="0" w:space="0" w:color="auto"/>
                <w:right w:val="none" w:sz="0" w:space="0" w:color="auto"/>
              </w:divBdr>
              <w:divsChild>
                <w:div w:id="1892963893">
                  <w:marLeft w:val="0"/>
                  <w:marRight w:val="0"/>
                  <w:marTop w:val="240"/>
                  <w:marBottom w:val="240"/>
                  <w:divBdr>
                    <w:top w:val="none" w:sz="0" w:space="0" w:color="auto"/>
                    <w:left w:val="none" w:sz="0" w:space="0" w:color="auto"/>
                    <w:bottom w:val="none" w:sz="0" w:space="0" w:color="auto"/>
                    <w:right w:val="none" w:sz="0" w:space="0" w:color="auto"/>
                  </w:divBdr>
                </w:div>
              </w:divsChild>
            </w:div>
            <w:div w:id="1601253007">
              <w:marLeft w:val="0"/>
              <w:marRight w:val="0"/>
              <w:marTop w:val="0"/>
              <w:marBottom w:val="0"/>
              <w:divBdr>
                <w:top w:val="none" w:sz="0" w:space="0" w:color="auto"/>
                <w:left w:val="none" w:sz="0" w:space="0" w:color="auto"/>
                <w:bottom w:val="none" w:sz="0" w:space="0" w:color="auto"/>
                <w:right w:val="none" w:sz="0" w:space="0" w:color="auto"/>
              </w:divBdr>
            </w:div>
          </w:divsChild>
        </w:div>
        <w:div w:id="1227833868">
          <w:marLeft w:val="0"/>
          <w:marRight w:val="0"/>
          <w:marTop w:val="0"/>
          <w:marBottom w:val="0"/>
          <w:divBdr>
            <w:top w:val="none" w:sz="0" w:space="0" w:color="auto"/>
            <w:left w:val="none" w:sz="0" w:space="0" w:color="auto"/>
            <w:bottom w:val="none" w:sz="0" w:space="0" w:color="auto"/>
            <w:right w:val="none" w:sz="0" w:space="0" w:color="auto"/>
          </w:divBdr>
          <w:divsChild>
            <w:div w:id="723796317">
              <w:marLeft w:val="0"/>
              <w:marRight w:val="0"/>
              <w:marTop w:val="0"/>
              <w:marBottom w:val="0"/>
              <w:divBdr>
                <w:top w:val="none" w:sz="0" w:space="0" w:color="auto"/>
                <w:left w:val="none" w:sz="0" w:space="0" w:color="auto"/>
                <w:bottom w:val="none" w:sz="0" w:space="0" w:color="auto"/>
                <w:right w:val="none" w:sz="0" w:space="0" w:color="auto"/>
              </w:divBdr>
            </w:div>
            <w:div w:id="852188117">
              <w:marLeft w:val="0"/>
              <w:marRight w:val="0"/>
              <w:marTop w:val="0"/>
              <w:marBottom w:val="0"/>
              <w:divBdr>
                <w:top w:val="none" w:sz="0" w:space="0" w:color="auto"/>
                <w:left w:val="none" w:sz="0" w:space="0" w:color="auto"/>
                <w:bottom w:val="none" w:sz="0" w:space="0" w:color="auto"/>
                <w:right w:val="none" w:sz="0" w:space="0" w:color="auto"/>
              </w:divBdr>
            </w:div>
            <w:div w:id="365835518">
              <w:marLeft w:val="0"/>
              <w:marRight w:val="0"/>
              <w:marTop w:val="0"/>
              <w:marBottom w:val="0"/>
              <w:divBdr>
                <w:top w:val="none" w:sz="0" w:space="0" w:color="auto"/>
                <w:left w:val="none" w:sz="0" w:space="0" w:color="auto"/>
                <w:bottom w:val="none" w:sz="0" w:space="0" w:color="auto"/>
                <w:right w:val="none" w:sz="0" w:space="0" w:color="auto"/>
              </w:divBdr>
            </w:div>
            <w:div w:id="413356837">
              <w:marLeft w:val="0"/>
              <w:marRight w:val="0"/>
              <w:marTop w:val="0"/>
              <w:marBottom w:val="0"/>
              <w:divBdr>
                <w:top w:val="none" w:sz="0" w:space="0" w:color="auto"/>
                <w:left w:val="none" w:sz="0" w:space="0" w:color="auto"/>
                <w:bottom w:val="none" w:sz="0" w:space="0" w:color="auto"/>
                <w:right w:val="none" w:sz="0" w:space="0" w:color="auto"/>
              </w:divBdr>
            </w:div>
            <w:div w:id="1454907186">
              <w:marLeft w:val="0"/>
              <w:marRight w:val="0"/>
              <w:marTop w:val="0"/>
              <w:marBottom w:val="0"/>
              <w:divBdr>
                <w:top w:val="none" w:sz="0" w:space="0" w:color="auto"/>
                <w:left w:val="none" w:sz="0" w:space="0" w:color="auto"/>
                <w:bottom w:val="none" w:sz="0" w:space="0" w:color="auto"/>
                <w:right w:val="none" w:sz="0" w:space="0" w:color="auto"/>
              </w:divBdr>
            </w:div>
          </w:divsChild>
        </w:div>
        <w:div w:id="1032998554">
          <w:marLeft w:val="0"/>
          <w:marRight w:val="0"/>
          <w:marTop w:val="0"/>
          <w:marBottom w:val="0"/>
          <w:divBdr>
            <w:top w:val="none" w:sz="0" w:space="0" w:color="auto"/>
            <w:left w:val="none" w:sz="0" w:space="0" w:color="auto"/>
            <w:bottom w:val="none" w:sz="0" w:space="0" w:color="auto"/>
            <w:right w:val="none" w:sz="0" w:space="0" w:color="auto"/>
          </w:divBdr>
          <w:divsChild>
            <w:div w:id="1879272397">
              <w:marLeft w:val="0"/>
              <w:marRight w:val="0"/>
              <w:marTop w:val="240"/>
              <w:marBottom w:val="240"/>
              <w:divBdr>
                <w:top w:val="none" w:sz="0" w:space="0" w:color="auto"/>
                <w:left w:val="none" w:sz="0" w:space="0" w:color="auto"/>
                <w:bottom w:val="none" w:sz="0" w:space="0" w:color="auto"/>
                <w:right w:val="none" w:sz="0" w:space="0" w:color="auto"/>
              </w:divBdr>
            </w:div>
          </w:divsChild>
        </w:div>
        <w:div w:id="1076516515">
          <w:marLeft w:val="0"/>
          <w:marRight w:val="0"/>
          <w:marTop w:val="0"/>
          <w:marBottom w:val="0"/>
          <w:divBdr>
            <w:top w:val="none" w:sz="0" w:space="0" w:color="auto"/>
            <w:left w:val="none" w:sz="0" w:space="0" w:color="auto"/>
            <w:bottom w:val="none" w:sz="0" w:space="0" w:color="auto"/>
            <w:right w:val="none" w:sz="0" w:space="0" w:color="auto"/>
          </w:divBdr>
          <w:divsChild>
            <w:div w:id="1993636701">
              <w:marLeft w:val="0"/>
              <w:marRight w:val="0"/>
              <w:marTop w:val="240"/>
              <w:marBottom w:val="240"/>
              <w:divBdr>
                <w:top w:val="none" w:sz="0" w:space="0" w:color="auto"/>
                <w:left w:val="none" w:sz="0" w:space="0" w:color="auto"/>
                <w:bottom w:val="none" w:sz="0" w:space="0" w:color="auto"/>
                <w:right w:val="none" w:sz="0" w:space="0" w:color="auto"/>
              </w:divBdr>
            </w:div>
          </w:divsChild>
        </w:div>
        <w:div w:id="1500775484">
          <w:marLeft w:val="0"/>
          <w:marRight w:val="0"/>
          <w:marTop w:val="0"/>
          <w:marBottom w:val="0"/>
          <w:divBdr>
            <w:top w:val="none" w:sz="0" w:space="0" w:color="auto"/>
            <w:left w:val="none" w:sz="0" w:space="0" w:color="auto"/>
            <w:bottom w:val="none" w:sz="0" w:space="0" w:color="auto"/>
            <w:right w:val="none" w:sz="0" w:space="0" w:color="auto"/>
          </w:divBdr>
          <w:divsChild>
            <w:div w:id="1228028344">
              <w:marLeft w:val="0"/>
              <w:marRight w:val="0"/>
              <w:marTop w:val="240"/>
              <w:marBottom w:val="240"/>
              <w:divBdr>
                <w:top w:val="none" w:sz="0" w:space="0" w:color="auto"/>
                <w:left w:val="none" w:sz="0" w:space="0" w:color="auto"/>
                <w:bottom w:val="none" w:sz="0" w:space="0" w:color="auto"/>
                <w:right w:val="none" w:sz="0" w:space="0" w:color="auto"/>
              </w:divBdr>
            </w:div>
          </w:divsChild>
        </w:div>
        <w:div w:id="33502077">
          <w:marLeft w:val="0"/>
          <w:marRight w:val="0"/>
          <w:marTop w:val="0"/>
          <w:marBottom w:val="0"/>
          <w:divBdr>
            <w:top w:val="none" w:sz="0" w:space="0" w:color="auto"/>
            <w:left w:val="none" w:sz="0" w:space="0" w:color="auto"/>
            <w:bottom w:val="none" w:sz="0" w:space="0" w:color="auto"/>
            <w:right w:val="none" w:sz="0" w:space="0" w:color="auto"/>
          </w:divBdr>
        </w:div>
        <w:div w:id="973220851">
          <w:marLeft w:val="0"/>
          <w:marRight w:val="0"/>
          <w:marTop w:val="0"/>
          <w:marBottom w:val="0"/>
          <w:divBdr>
            <w:top w:val="none" w:sz="0" w:space="0" w:color="auto"/>
            <w:left w:val="none" w:sz="0" w:space="0" w:color="auto"/>
            <w:bottom w:val="none" w:sz="0" w:space="0" w:color="auto"/>
            <w:right w:val="none" w:sz="0" w:space="0" w:color="auto"/>
          </w:divBdr>
          <w:divsChild>
            <w:div w:id="1302081854">
              <w:marLeft w:val="0"/>
              <w:marRight w:val="0"/>
              <w:marTop w:val="240"/>
              <w:marBottom w:val="240"/>
              <w:divBdr>
                <w:top w:val="none" w:sz="0" w:space="0" w:color="auto"/>
                <w:left w:val="none" w:sz="0" w:space="0" w:color="auto"/>
                <w:bottom w:val="none" w:sz="0" w:space="0" w:color="auto"/>
                <w:right w:val="none" w:sz="0" w:space="0" w:color="auto"/>
              </w:divBdr>
            </w:div>
          </w:divsChild>
        </w:div>
        <w:div w:id="472066343">
          <w:marLeft w:val="0"/>
          <w:marRight w:val="0"/>
          <w:marTop w:val="0"/>
          <w:marBottom w:val="0"/>
          <w:divBdr>
            <w:top w:val="none" w:sz="0" w:space="0" w:color="auto"/>
            <w:left w:val="none" w:sz="0" w:space="0" w:color="auto"/>
            <w:bottom w:val="none" w:sz="0" w:space="0" w:color="auto"/>
            <w:right w:val="none" w:sz="0" w:space="0" w:color="auto"/>
          </w:divBdr>
        </w:div>
        <w:div w:id="1497183331">
          <w:marLeft w:val="0"/>
          <w:marRight w:val="0"/>
          <w:marTop w:val="0"/>
          <w:marBottom w:val="0"/>
          <w:divBdr>
            <w:top w:val="none" w:sz="0" w:space="0" w:color="auto"/>
            <w:left w:val="none" w:sz="0" w:space="0" w:color="auto"/>
            <w:bottom w:val="none" w:sz="0" w:space="0" w:color="auto"/>
            <w:right w:val="none" w:sz="0" w:space="0" w:color="auto"/>
          </w:divBdr>
          <w:divsChild>
            <w:div w:id="1597783457">
              <w:marLeft w:val="0"/>
              <w:marRight w:val="0"/>
              <w:marTop w:val="240"/>
              <w:marBottom w:val="240"/>
              <w:divBdr>
                <w:top w:val="none" w:sz="0" w:space="0" w:color="auto"/>
                <w:left w:val="none" w:sz="0" w:space="0" w:color="auto"/>
                <w:bottom w:val="none" w:sz="0" w:space="0" w:color="auto"/>
                <w:right w:val="none" w:sz="0" w:space="0" w:color="auto"/>
              </w:divBdr>
            </w:div>
          </w:divsChild>
        </w:div>
        <w:div w:id="1245916100">
          <w:marLeft w:val="0"/>
          <w:marRight w:val="0"/>
          <w:marTop w:val="240"/>
          <w:marBottom w:val="240"/>
          <w:divBdr>
            <w:top w:val="none" w:sz="0" w:space="0" w:color="auto"/>
            <w:left w:val="none" w:sz="0" w:space="0" w:color="auto"/>
            <w:bottom w:val="none" w:sz="0" w:space="0" w:color="auto"/>
            <w:right w:val="none" w:sz="0" w:space="0" w:color="auto"/>
          </w:divBdr>
        </w:div>
        <w:div w:id="1568765906">
          <w:marLeft w:val="0"/>
          <w:marRight w:val="0"/>
          <w:marTop w:val="0"/>
          <w:marBottom w:val="0"/>
          <w:divBdr>
            <w:top w:val="none" w:sz="0" w:space="0" w:color="auto"/>
            <w:left w:val="none" w:sz="0" w:space="0" w:color="auto"/>
            <w:bottom w:val="none" w:sz="0" w:space="0" w:color="auto"/>
            <w:right w:val="none" w:sz="0" w:space="0" w:color="auto"/>
          </w:divBdr>
          <w:divsChild>
            <w:div w:id="192960370">
              <w:marLeft w:val="0"/>
              <w:marRight w:val="0"/>
              <w:marTop w:val="0"/>
              <w:marBottom w:val="0"/>
              <w:divBdr>
                <w:top w:val="none" w:sz="0" w:space="0" w:color="auto"/>
                <w:left w:val="none" w:sz="0" w:space="0" w:color="auto"/>
                <w:bottom w:val="none" w:sz="0" w:space="0" w:color="auto"/>
                <w:right w:val="none" w:sz="0" w:space="0" w:color="auto"/>
              </w:divBdr>
            </w:div>
            <w:div w:id="1681736229">
              <w:marLeft w:val="0"/>
              <w:marRight w:val="0"/>
              <w:marTop w:val="0"/>
              <w:marBottom w:val="0"/>
              <w:divBdr>
                <w:top w:val="none" w:sz="0" w:space="0" w:color="auto"/>
                <w:left w:val="none" w:sz="0" w:space="0" w:color="auto"/>
                <w:bottom w:val="none" w:sz="0" w:space="0" w:color="auto"/>
                <w:right w:val="none" w:sz="0" w:space="0" w:color="auto"/>
              </w:divBdr>
              <w:divsChild>
                <w:div w:id="1216042069">
                  <w:marLeft w:val="0"/>
                  <w:marRight w:val="0"/>
                  <w:marTop w:val="240"/>
                  <w:marBottom w:val="240"/>
                  <w:divBdr>
                    <w:top w:val="none" w:sz="0" w:space="0" w:color="auto"/>
                    <w:left w:val="none" w:sz="0" w:space="0" w:color="auto"/>
                    <w:bottom w:val="none" w:sz="0" w:space="0" w:color="auto"/>
                    <w:right w:val="none" w:sz="0" w:space="0" w:color="auto"/>
                  </w:divBdr>
                </w:div>
              </w:divsChild>
            </w:div>
            <w:div w:id="261494900">
              <w:marLeft w:val="0"/>
              <w:marRight w:val="0"/>
              <w:marTop w:val="0"/>
              <w:marBottom w:val="0"/>
              <w:divBdr>
                <w:top w:val="none" w:sz="0" w:space="0" w:color="auto"/>
                <w:left w:val="none" w:sz="0" w:space="0" w:color="auto"/>
                <w:bottom w:val="none" w:sz="0" w:space="0" w:color="auto"/>
                <w:right w:val="none" w:sz="0" w:space="0" w:color="auto"/>
              </w:divBdr>
            </w:div>
            <w:div w:id="895436939">
              <w:marLeft w:val="0"/>
              <w:marRight w:val="0"/>
              <w:marTop w:val="0"/>
              <w:marBottom w:val="0"/>
              <w:divBdr>
                <w:top w:val="none" w:sz="0" w:space="0" w:color="auto"/>
                <w:left w:val="none" w:sz="0" w:space="0" w:color="auto"/>
                <w:bottom w:val="none" w:sz="0" w:space="0" w:color="auto"/>
                <w:right w:val="none" w:sz="0" w:space="0" w:color="auto"/>
              </w:divBdr>
            </w:div>
            <w:div w:id="330179939">
              <w:marLeft w:val="0"/>
              <w:marRight w:val="0"/>
              <w:marTop w:val="0"/>
              <w:marBottom w:val="0"/>
              <w:divBdr>
                <w:top w:val="none" w:sz="0" w:space="0" w:color="auto"/>
                <w:left w:val="none" w:sz="0" w:space="0" w:color="auto"/>
                <w:bottom w:val="none" w:sz="0" w:space="0" w:color="auto"/>
                <w:right w:val="none" w:sz="0" w:space="0" w:color="auto"/>
              </w:divBdr>
              <w:divsChild>
                <w:div w:id="271715439">
                  <w:marLeft w:val="0"/>
                  <w:marRight w:val="0"/>
                  <w:marTop w:val="240"/>
                  <w:marBottom w:val="240"/>
                  <w:divBdr>
                    <w:top w:val="none" w:sz="0" w:space="0" w:color="auto"/>
                    <w:left w:val="none" w:sz="0" w:space="0" w:color="auto"/>
                    <w:bottom w:val="none" w:sz="0" w:space="0" w:color="auto"/>
                    <w:right w:val="none" w:sz="0" w:space="0" w:color="auto"/>
                  </w:divBdr>
                </w:div>
              </w:divsChild>
            </w:div>
            <w:div w:id="14118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79166">
      <w:bodyDiv w:val="1"/>
      <w:marLeft w:val="0"/>
      <w:marRight w:val="0"/>
      <w:marTop w:val="0"/>
      <w:marBottom w:val="0"/>
      <w:divBdr>
        <w:top w:val="none" w:sz="0" w:space="0" w:color="auto"/>
        <w:left w:val="none" w:sz="0" w:space="0" w:color="auto"/>
        <w:bottom w:val="none" w:sz="0" w:space="0" w:color="auto"/>
        <w:right w:val="none" w:sz="0" w:space="0" w:color="auto"/>
      </w:divBdr>
    </w:div>
    <w:div w:id="1888102787">
      <w:bodyDiv w:val="1"/>
      <w:marLeft w:val="0"/>
      <w:marRight w:val="0"/>
      <w:marTop w:val="0"/>
      <w:marBottom w:val="0"/>
      <w:divBdr>
        <w:top w:val="none" w:sz="0" w:space="0" w:color="auto"/>
        <w:left w:val="none" w:sz="0" w:space="0" w:color="auto"/>
        <w:bottom w:val="none" w:sz="0" w:space="0" w:color="auto"/>
        <w:right w:val="none" w:sz="0" w:space="0" w:color="auto"/>
      </w:divBdr>
    </w:div>
    <w:div w:id="1889145745">
      <w:bodyDiv w:val="1"/>
      <w:marLeft w:val="0"/>
      <w:marRight w:val="0"/>
      <w:marTop w:val="0"/>
      <w:marBottom w:val="0"/>
      <w:divBdr>
        <w:top w:val="none" w:sz="0" w:space="0" w:color="auto"/>
        <w:left w:val="none" w:sz="0" w:space="0" w:color="auto"/>
        <w:bottom w:val="none" w:sz="0" w:space="0" w:color="auto"/>
        <w:right w:val="none" w:sz="0" w:space="0" w:color="auto"/>
      </w:divBdr>
    </w:div>
    <w:div w:id="1926259951">
      <w:bodyDiv w:val="1"/>
      <w:marLeft w:val="0"/>
      <w:marRight w:val="0"/>
      <w:marTop w:val="0"/>
      <w:marBottom w:val="0"/>
      <w:divBdr>
        <w:top w:val="none" w:sz="0" w:space="0" w:color="auto"/>
        <w:left w:val="none" w:sz="0" w:space="0" w:color="auto"/>
        <w:bottom w:val="none" w:sz="0" w:space="0" w:color="auto"/>
        <w:right w:val="none" w:sz="0" w:space="0" w:color="auto"/>
      </w:divBdr>
      <w:divsChild>
        <w:div w:id="2127848850">
          <w:marLeft w:val="0"/>
          <w:marRight w:val="0"/>
          <w:marTop w:val="0"/>
          <w:marBottom w:val="0"/>
          <w:divBdr>
            <w:top w:val="none" w:sz="0" w:space="0" w:color="auto"/>
            <w:left w:val="none" w:sz="0" w:space="0" w:color="auto"/>
            <w:bottom w:val="none" w:sz="0" w:space="0" w:color="auto"/>
            <w:right w:val="none" w:sz="0" w:space="0" w:color="auto"/>
          </w:divBdr>
          <w:divsChild>
            <w:div w:id="1373918327">
              <w:marLeft w:val="0"/>
              <w:marRight w:val="0"/>
              <w:marTop w:val="0"/>
              <w:marBottom w:val="0"/>
              <w:divBdr>
                <w:top w:val="none" w:sz="0" w:space="0" w:color="auto"/>
                <w:left w:val="none" w:sz="0" w:space="0" w:color="auto"/>
                <w:bottom w:val="none" w:sz="0" w:space="0" w:color="auto"/>
                <w:right w:val="none" w:sz="0" w:space="0" w:color="auto"/>
              </w:divBdr>
              <w:divsChild>
                <w:div w:id="50466799">
                  <w:marLeft w:val="0"/>
                  <w:marRight w:val="0"/>
                  <w:marTop w:val="0"/>
                  <w:marBottom w:val="0"/>
                  <w:divBdr>
                    <w:top w:val="none" w:sz="0" w:space="0" w:color="auto"/>
                    <w:left w:val="none" w:sz="0" w:space="0" w:color="auto"/>
                    <w:bottom w:val="none" w:sz="0" w:space="0" w:color="auto"/>
                    <w:right w:val="none" w:sz="0" w:space="0" w:color="auto"/>
                  </w:divBdr>
                  <w:divsChild>
                    <w:div w:id="1671325510">
                      <w:marLeft w:val="0"/>
                      <w:marRight w:val="0"/>
                      <w:marTop w:val="0"/>
                      <w:marBottom w:val="0"/>
                      <w:divBdr>
                        <w:top w:val="none" w:sz="0" w:space="0" w:color="auto"/>
                        <w:left w:val="none" w:sz="0" w:space="0" w:color="auto"/>
                        <w:bottom w:val="none" w:sz="0" w:space="0" w:color="auto"/>
                        <w:right w:val="none" w:sz="0" w:space="0" w:color="auto"/>
                      </w:divBdr>
                    </w:div>
                    <w:div w:id="5022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5942">
          <w:marLeft w:val="0"/>
          <w:marRight w:val="0"/>
          <w:marTop w:val="0"/>
          <w:marBottom w:val="0"/>
          <w:divBdr>
            <w:top w:val="none" w:sz="0" w:space="0" w:color="auto"/>
            <w:left w:val="none" w:sz="0" w:space="0" w:color="auto"/>
            <w:bottom w:val="none" w:sz="0" w:space="0" w:color="auto"/>
            <w:right w:val="none" w:sz="0" w:space="0" w:color="auto"/>
          </w:divBdr>
          <w:divsChild>
            <w:div w:id="515388937">
              <w:marLeft w:val="0"/>
              <w:marRight w:val="0"/>
              <w:marTop w:val="0"/>
              <w:marBottom w:val="0"/>
              <w:divBdr>
                <w:top w:val="none" w:sz="0" w:space="0" w:color="auto"/>
                <w:left w:val="none" w:sz="0" w:space="0" w:color="auto"/>
                <w:bottom w:val="none" w:sz="0" w:space="0" w:color="auto"/>
                <w:right w:val="none" w:sz="0" w:space="0" w:color="auto"/>
              </w:divBdr>
              <w:divsChild>
                <w:div w:id="1619530964">
                  <w:marLeft w:val="0"/>
                  <w:marRight w:val="0"/>
                  <w:marTop w:val="0"/>
                  <w:marBottom w:val="0"/>
                  <w:divBdr>
                    <w:top w:val="none" w:sz="0" w:space="0" w:color="auto"/>
                    <w:left w:val="none" w:sz="0" w:space="0" w:color="auto"/>
                    <w:bottom w:val="none" w:sz="0" w:space="0" w:color="auto"/>
                    <w:right w:val="none" w:sz="0" w:space="0" w:color="auto"/>
                  </w:divBdr>
                  <w:divsChild>
                    <w:div w:id="961379788">
                      <w:marLeft w:val="0"/>
                      <w:marRight w:val="0"/>
                      <w:marTop w:val="0"/>
                      <w:marBottom w:val="0"/>
                      <w:divBdr>
                        <w:top w:val="none" w:sz="0" w:space="0" w:color="auto"/>
                        <w:left w:val="none" w:sz="0" w:space="0" w:color="auto"/>
                        <w:bottom w:val="none" w:sz="0" w:space="0" w:color="auto"/>
                        <w:right w:val="none" w:sz="0" w:space="0" w:color="auto"/>
                      </w:divBdr>
                    </w:div>
                    <w:div w:id="50084293">
                      <w:marLeft w:val="0"/>
                      <w:marRight w:val="0"/>
                      <w:marTop w:val="0"/>
                      <w:marBottom w:val="0"/>
                      <w:divBdr>
                        <w:top w:val="none" w:sz="0" w:space="0" w:color="auto"/>
                        <w:left w:val="none" w:sz="0" w:space="0" w:color="auto"/>
                        <w:bottom w:val="none" w:sz="0" w:space="0" w:color="auto"/>
                        <w:right w:val="none" w:sz="0" w:space="0" w:color="auto"/>
                      </w:divBdr>
                      <w:divsChild>
                        <w:div w:id="39879526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32621562">
      <w:bodyDiv w:val="1"/>
      <w:marLeft w:val="0"/>
      <w:marRight w:val="0"/>
      <w:marTop w:val="0"/>
      <w:marBottom w:val="0"/>
      <w:divBdr>
        <w:top w:val="none" w:sz="0" w:space="0" w:color="auto"/>
        <w:left w:val="none" w:sz="0" w:space="0" w:color="auto"/>
        <w:bottom w:val="none" w:sz="0" w:space="0" w:color="auto"/>
        <w:right w:val="none" w:sz="0" w:space="0" w:color="auto"/>
      </w:divBdr>
    </w:div>
    <w:div w:id="1992101281">
      <w:bodyDiv w:val="1"/>
      <w:marLeft w:val="0"/>
      <w:marRight w:val="0"/>
      <w:marTop w:val="0"/>
      <w:marBottom w:val="0"/>
      <w:divBdr>
        <w:top w:val="none" w:sz="0" w:space="0" w:color="auto"/>
        <w:left w:val="none" w:sz="0" w:space="0" w:color="auto"/>
        <w:bottom w:val="none" w:sz="0" w:space="0" w:color="auto"/>
        <w:right w:val="none" w:sz="0" w:space="0" w:color="auto"/>
      </w:divBdr>
      <w:divsChild>
        <w:div w:id="1125926141">
          <w:marLeft w:val="0"/>
          <w:marRight w:val="0"/>
          <w:marTop w:val="0"/>
          <w:marBottom w:val="0"/>
          <w:divBdr>
            <w:top w:val="none" w:sz="0" w:space="0" w:color="auto"/>
            <w:left w:val="none" w:sz="0" w:space="0" w:color="auto"/>
            <w:bottom w:val="none" w:sz="0" w:space="0" w:color="auto"/>
            <w:right w:val="none" w:sz="0" w:space="0" w:color="auto"/>
          </w:divBdr>
          <w:divsChild>
            <w:div w:id="727455317">
              <w:marLeft w:val="0"/>
              <w:marRight w:val="0"/>
              <w:marTop w:val="0"/>
              <w:marBottom w:val="0"/>
              <w:divBdr>
                <w:top w:val="none" w:sz="0" w:space="0" w:color="auto"/>
                <w:left w:val="none" w:sz="0" w:space="0" w:color="auto"/>
                <w:bottom w:val="none" w:sz="0" w:space="0" w:color="auto"/>
                <w:right w:val="none" w:sz="0" w:space="0" w:color="auto"/>
              </w:divBdr>
              <w:divsChild>
                <w:div w:id="765813235">
                  <w:marLeft w:val="0"/>
                  <w:marRight w:val="0"/>
                  <w:marTop w:val="0"/>
                  <w:marBottom w:val="0"/>
                  <w:divBdr>
                    <w:top w:val="none" w:sz="0" w:space="0" w:color="auto"/>
                    <w:left w:val="none" w:sz="0" w:space="0" w:color="auto"/>
                    <w:bottom w:val="none" w:sz="0" w:space="0" w:color="auto"/>
                    <w:right w:val="none" w:sz="0" w:space="0" w:color="auto"/>
                  </w:divBdr>
                </w:div>
                <w:div w:id="1206865841">
                  <w:marLeft w:val="0"/>
                  <w:marRight w:val="0"/>
                  <w:marTop w:val="0"/>
                  <w:marBottom w:val="0"/>
                  <w:divBdr>
                    <w:top w:val="none" w:sz="0" w:space="0" w:color="auto"/>
                    <w:left w:val="none" w:sz="0" w:space="0" w:color="auto"/>
                    <w:bottom w:val="none" w:sz="0" w:space="0" w:color="auto"/>
                    <w:right w:val="none" w:sz="0" w:space="0" w:color="auto"/>
                  </w:divBdr>
                </w:div>
                <w:div w:id="1406955445">
                  <w:marLeft w:val="0"/>
                  <w:marRight w:val="0"/>
                  <w:marTop w:val="0"/>
                  <w:marBottom w:val="0"/>
                  <w:divBdr>
                    <w:top w:val="none" w:sz="0" w:space="0" w:color="auto"/>
                    <w:left w:val="none" w:sz="0" w:space="0" w:color="auto"/>
                    <w:bottom w:val="none" w:sz="0" w:space="0" w:color="auto"/>
                    <w:right w:val="none" w:sz="0" w:space="0" w:color="auto"/>
                  </w:divBdr>
                  <w:divsChild>
                    <w:div w:id="145898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97182">
          <w:marLeft w:val="0"/>
          <w:marRight w:val="0"/>
          <w:marTop w:val="0"/>
          <w:marBottom w:val="0"/>
          <w:divBdr>
            <w:top w:val="none" w:sz="0" w:space="0" w:color="auto"/>
            <w:left w:val="none" w:sz="0" w:space="0" w:color="auto"/>
            <w:bottom w:val="none" w:sz="0" w:space="0" w:color="auto"/>
            <w:right w:val="none" w:sz="0" w:space="0" w:color="auto"/>
          </w:divBdr>
          <w:divsChild>
            <w:div w:id="1307782625">
              <w:marLeft w:val="0"/>
              <w:marRight w:val="0"/>
              <w:marTop w:val="0"/>
              <w:marBottom w:val="0"/>
              <w:divBdr>
                <w:top w:val="none" w:sz="0" w:space="0" w:color="auto"/>
                <w:left w:val="none" w:sz="0" w:space="0" w:color="auto"/>
                <w:bottom w:val="none" w:sz="0" w:space="0" w:color="auto"/>
                <w:right w:val="none" w:sz="0" w:space="0" w:color="auto"/>
              </w:divBdr>
              <w:divsChild>
                <w:div w:id="1581795789">
                  <w:marLeft w:val="0"/>
                  <w:marRight w:val="0"/>
                  <w:marTop w:val="0"/>
                  <w:marBottom w:val="0"/>
                  <w:divBdr>
                    <w:top w:val="none" w:sz="0" w:space="0" w:color="auto"/>
                    <w:left w:val="none" w:sz="0" w:space="0" w:color="auto"/>
                    <w:bottom w:val="none" w:sz="0" w:space="0" w:color="auto"/>
                    <w:right w:val="none" w:sz="0" w:space="0" w:color="auto"/>
                  </w:divBdr>
                  <w:divsChild>
                    <w:div w:id="102586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089656">
      <w:bodyDiv w:val="1"/>
      <w:marLeft w:val="0"/>
      <w:marRight w:val="0"/>
      <w:marTop w:val="0"/>
      <w:marBottom w:val="0"/>
      <w:divBdr>
        <w:top w:val="none" w:sz="0" w:space="0" w:color="auto"/>
        <w:left w:val="none" w:sz="0" w:space="0" w:color="auto"/>
        <w:bottom w:val="none" w:sz="0" w:space="0" w:color="auto"/>
        <w:right w:val="none" w:sz="0" w:space="0" w:color="auto"/>
      </w:divBdr>
    </w:div>
    <w:div w:id="2069645313">
      <w:bodyDiv w:val="1"/>
      <w:marLeft w:val="0"/>
      <w:marRight w:val="0"/>
      <w:marTop w:val="0"/>
      <w:marBottom w:val="0"/>
      <w:divBdr>
        <w:top w:val="none" w:sz="0" w:space="0" w:color="auto"/>
        <w:left w:val="none" w:sz="0" w:space="0" w:color="auto"/>
        <w:bottom w:val="none" w:sz="0" w:space="0" w:color="auto"/>
        <w:right w:val="none" w:sz="0" w:space="0" w:color="auto"/>
      </w:divBdr>
    </w:div>
    <w:div w:id="2088502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ome.garant.ru/" TargetMode="External"/><Relationship Id="rId21" Type="http://schemas.openxmlformats.org/officeDocument/2006/relationships/hyperlink" Target="http://home.garant.ru/" TargetMode="External"/><Relationship Id="rId34" Type="http://schemas.openxmlformats.org/officeDocument/2006/relationships/hyperlink" Target="http://base.garant.ru/12138258/1/" TargetMode="External"/><Relationship Id="rId42" Type="http://schemas.openxmlformats.org/officeDocument/2006/relationships/hyperlink" Target="http://home.garant.ru/" TargetMode="External"/><Relationship Id="rId47" Type="http://schemas.openxmlformats.org/officeDocument/2006/relationships/hyperlink" Target="http://home.garant.ru/" TargetMode="External"/><Relationship Id="rId50" Type="http://schemas.openxmlformats.org/officeDocument/2006/relationships/hyperlink" Target="http://home.garant.ru/" TargetMode="External"/><Relationship Id="rId55" Type="http://schemas.openxmlformats.org/officeDocument/2006/relationships/hyperlink" Target="http://home.garant.ru/" TargetMode="External"/><Relationship Id="rId63" Type="http://schemas.openxmlformats.org/officeDocument/2006/relationships/footer" Target="footer1.xml"/><Relationship Id="rId68" Type="http://schemas.openxmlformats.org/officeDocument/2006/relationships/hyperlink" Target="https://home.garant.ru/" TargetMode="External"/><Relationship Id="rId76" Type="http://schemas.openxmlformats.org/officeDocument/2006/relationships/hyperlink" Target="https://home.garant.ru/" TargetMode="External"/><Relationship Id="rId84" Type="http://schemas.openxmlformats.org/officeDocument/2006/relationships/hyperlink" Target="consultantplus://offline/ref=5C4208796DE6D07DDFB4DA90DFAE25D47ABB8506A5C6E7574F4823A94BEEEACF805C15C2828A43F3C7317Ax8GFG" TargetMode="External"/><Relationship Id="rId89" Type="http://schemas.openxmlformats.org/officeDocument/2006/relationships/hyperlink" Target="consultantplus://offline/ref=5C4208796DE6D07DDFB4DA90DFAE25D47ABB8506A5C6E7574F4823A94BEEEACF805C15C2828A43F3C7317Bx8GFG" TargetMode="External"/><Relationship Id="rId97"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s://home.garant.ru/" TargetMode="External"/><Relationship Id="rId92" Type="http://schemas.openxmlformats.org/officeDocument/2006/relationships/hyperlink" Target="https://base.garant.ru/70736874/53f89421bbdaf741eb2d1ecc4ddb4c33/" TargetMode="External"/><Relationship Id="rId2" Type="http://schemas.openxmlformats.org/officeDocument/2006/relationships/numbering" Target="numbering.xml"/><Relationship Id="rId16" Type="http://schemas.openxmlformats.org/officeDocument/2006/relationships/hyperlink" Target="http://home.garant.ru/" TargetMode="External"/><Relationship Id="rId29" Type="http://schemas.openxmlformats.org/officeDocument/2006/relationships/hyperlink" Target="http://home.garant.ru/" TargetMode="External"/><Relationship Id="rId11" Type="http://schemas.openxmlformats.org/officeDocument/2006/relationships/hyperlink" Target="http://base.garant.ru/12138258/1/" TargetMode="External"/><Relationship Id="rId24" Type="http://schemas.openxmlformats.org/officeDocument/2006/relationships/hyperlink" Target="http://base.garant.ru/12138258/1/" TargetMode="External"/><Relationship Id="rId32" Type="http://schemas.openxmlformats.org/officeDocument/2006/relationships/hyperlink" Target="http://base.garant.ru/70736874/" TargetMode="External"/><Relationship Id="rId37" Type="http://schemas.openxmlformats.org/officeDocument/2006/relationships/hyperlink" Target="http://home.garant.ru/" TargetMode="External"/><Relationship Id="rId40" Type="http://schemas.openxmlformats.org/officeDocument/2006/relationships/hyperlink" Target="http://home.garant.ru/" TargetMode="External"/><Relationship Id="rId45" Type="http://schemas.openxmlformats.org/officeDocument/2006/relationships/hyperlink" Target="http://home.garant.ru/" TargetMode="External"/><Relationship Id="rId53" Type="http://schemas.openxmlformats.org/officeDocument/2006/relationships/hyperlink" Target="http://home.garant.ru/" TargetMode="External"/><Relationship Id="rId58" Type="http://schemas.openxmlformats.org/officeDocument/2006/relationships/hyperlink" Target="http://home.garant.ru/" TargetMode="External"/><Relationship Id="rId66" Type="http://schemas.openxmlformats.org/officeDocument/2006/relationships/hyperlink" Target="https://home.garant.ru/" TargetMode="External"/><Relationship Id="rId74" Type="http://schemas.openxmlformats.org/officeDocument/2006/relationships/hyperlink" Target="https://home.garant.ru/" TargetMode="External"/><Relationship Id="rId79" Type="http://schemas.openxmlformats.org/officeDocument/2006/relationships/hyperlink" Target="https://home.garant.ru/" TargetMode="External"/><Relationship Id="rId87" Type="http://schemas.openxmlformats.org/officeDocument/2006/relationships/hyperlink" Target="https://home.garant.ru/" TargetMode="External"/><Relationship Id="rId5" Type="http://schemas.openxmlformats.org/officeDocument/2006/relationships/settings" Target="settings.xml"/><Relationship Id="rId61" Type="http://schemas.openxmlformats.org/officeDocument/2006/relationships/hyperlink" Target="https://home.garant.ru/" TargetMode="External"/><Relationship Id="rId82" Type="http://schemas.openxmlformats.org/officeDocument/2006/relationships/hyperlink" Target="consultantplus://offline/ref=5C4208796DE6D07DDFB4DA90DFAE25D47ABB8506A5C6E7574F4823A94BEEEACF805C15C2828A43F3C7317Ax8GFG" TargetMode="External"/><Relationship Id="rId90" Type="http://schemas.openxmlformats.org/officeDocument/2006/relationships/hyperlink" Target="consultantplus://offline/ref=5C4208796DE6D07DDFB4DA90DFAE25D47ABB8506A5C6E7574F4823A94BEEEACF805C15C2828A43F3C7317Ax8GFG" TargetMode="External"/><Relationship Id="rId95" Type="http://schemas.openxmlformats.org/officeDocument/2006/relationships/hyperlink" Target="http://base.garant.ru/6180772/" TargetMode="External"/><Relationship Id="rId19" Type="http://schemas.openxmlformats.org/officeDocument/2006/relationships/hyperlink" Target="http://home.garant.ru/" TargetMode="External"/><Relationship Id="rId14" Type="http://schemas.openxmlformats.org/officeDocument/2006/relationships/hyperlink" Target="http://base.garant.ru/12138258/1/" TargetMode="External"/><Relationship Id="rId22" Type="http://schemas.openxmlformats.org/officeDocument/2006/relationships/hyperlink" Target="http://base.garant.ru/70112744/" TargetMode="External"/><Relationship Id="rId27" Type="http://schemas.openxmlformats.org/officeDocument/2006/relationships/hyperlink" Target="https://home.garant.ru/" TargetMode="External"/><Relationship Id="rId30" Type="http://schemas.openxmlformats.org/officeDocument/2006/relationships/hyperlink" Target="http://home.garant.ru/" TargetMode="External"/><Relationship Id="rId35" Type="http://schemas.openxmlformats.org/officeDocument/2006/relationships/hyperlink" Target="http://base.garant.ru/12138258/6/" TargetMode="External"/><Relationship Id="rId43" Type="http://schemas.openxmlformats.org/officeDocument/2006/relationships/hyperlink" Target="http://home.garant.ru/" TargetMode="External"/><Relationship Id="rId48" Type="http://schemas.openxmlformats.org/officeDocument/2006/relationships/hyperlink" Target="http://home.garant.ru/" TargetMode="External"/><Relationship Id="rId56" Type="http://schemas.openxmlformats.org/officeDocument/2006/relationships/hyperlink" Target="http://home.garant.ru/" TargetMode="External"/><Relationship Id="rId64" Type="http://schemas.openxmlformats.org/officeDocument/2006/relationships/hyperlink" Target="https://home.garant.ru/" TargetMode="External"/><Relationship Id="rId69" Type="http://schemas.openxmlformats.org/officeDocument/2006/relationships/hyperlink" Target="https://home.garant.ru/" TargetMode="External"/><Relationship Id="rId77" Type="http://schemas.openxmlformats.org/officeDocument/2006/relationships/hyperlink" Target="https://home.garant.ru/"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home.garant.ru/" TargetMode="External"/><Relationship Id="rId72" Type="http://schemas.openxmlformats.org/officeDocument/2006/relationships/hyperlink" Target="https://home.garant.ru/" TargetMode="External"/><Relationship Id="rId80" Type="http://schemas.openxmlformats.org/officeDocument/2006/relationships/hyperlink" Target="consultantplus://offline/ref=5C4208796DE6D07DDFB4DA90DFAE25D47ABB8506A5C6E7574F4823A94BEEEACF805C15C2828A43F3C7317Bx8GFG" TargetMode="External"/><Relationship Id="rId85" Type="http://schemas.openxmlformats.org/officeDocument/2006/relationships/hyperlink" Target="consultantplus://offline/ref=5C4208796DE6D07DDFB4DA90DFAE25D47ABB8506A5C6E7574F4823A94BEEEACF805C15C2828A43F3C7317Ax8GFG" TargetMode="External"/><Relationship Id="rId93" Type="http://schemas.openxmlformats.org/officeDocument/2006/relationships/hyperlink" Target="https://base.garant.ru/70736874/53f89421bbdaf741eb2d1ecc4ddb4c33/" TargetMode="Externa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base.garant.ru/12138258/6/" TargetMode="External"/><Relationship Id="rId17" Type="http://schemas.openxmlformats.org/officeDocument/2006/relationships/hyperlink" Target="http://home.garant.ru/" TargetMode="External"/><Relationship Id="rId25" Type="http://schemas.openxmlformats.org/officeDocument/2006/relationships/hyperlink" Target="http://base.garant.ru/12138258/1/" TargetMode="External"/><Relationship Id="rId33" Type="http://schemas.openxmlformats.org/officeDocument/2006/relationships/hyperlink" Target="http://base.garant.ru/70723148/" TargetMode="External"/><Relationship Id="rId38" Type="http://schemas.openxmlformats.org/officeDocument/2006/relationships/hyperlink" Target="http://home.garant.ru/" TargetMode="External"/><Relationship Id="rId46" Type="http://schemas.openxmlformats.org/officeDocument/2006/relationships/hyperlink" Target="http://home.garant.ru/" TargetMode="External"/><Relationship Id="rId59" Type="http://schemas.openxmlformats.org/officeDocument/2006/relationships/hyperlink" Target="http://home.garant.ru/" TargetMode="External"/><Relationship Id="rId67" Type="http://schemas.openxmlformats.org/officeDocument/2006/relationships/hyperlink" Target="https://home.garant.ru/" TargetMode="External"/><Relationship Id="rId20" Type="http://schemas.openxmlformats.org/officeDocument/2006/relationships/hyperlink" Target="http://home.garant.ru/" TargetMode="External"/><Relationship Id="rId41" Type="http://schemas.openxmlformats.org/officeDocument/2006/relationships/hyperlink" Target="http://home.garant.ru/" TargetMode="External"/><Relationship Id="rId54" Type="http://schemas.openxmlformats.org/officeDocument/2006/relationships/hyperlink" Target="https://home.garant.ru/" TargetMode="External"/><Relationship Id="rId62" Type="http://schemas.openxmlformats.org/officeDocument/2006/relationships/header" Target="header1.xml"/><Relationship Id="rId70" Type="http://schemas.openxmlformats.org/officeDocument/2006/relationships/hyperlink" Target="https://home.garant.ru/" TargetMode="External"/><Relationship Id="rId75" Type="http://schemas.openxmlformats.org/officeDocument/2006/relationships/hyperlink" Target="https://home.garant.ru/" TargetMode="External"/><Relationship Id="rId83" Type="http://schemas.openxmlformats.org/officeDocument/2006/relationships/hyperlink" Target="consultantplus://offline/ref=5C4208796DE6D07DDFB4DA90DFAE25D47ABB8506A5C6E7574F4823A94BEEEACF805C15C2828A43F3C7317Bx8GFG" TargetMode="External"/><Relationship Id="rId88" Type="http://schemas.openxmlformats.org/officeDocument/2006/relationships/hyperlink" Target="https://base.garant.ru/77664910/1cafb24d049dcd1e7707a22d98e9858f/" TargetMode="External"/><Relationship Id="rId91" Type="http://schemas.openxmlformats.org/officeDocument/2006/relationships/hyperlink" Target="consultantplus://offline/ref=5C4208796DE6D07DDFB4DA90DFAE25D47ABB8506A5C6E7574F4823A94BEEEACF805C15C2828A43F3C7317Ax8GFG" TargetMode="External"/><Relationship Id="rId9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ase.garant.ru/12138258/6/" TargetMode="External"/><Relationship Id="rId23" Type="http://schemas.openxmlformats.org/officeDocument/2006/relationships/hyperlink" Target="http://base.garant.ru/12127232/" TargetMode="External"/><Relationship Id="rId28" Type="http://schemas.openxmlformats.org/officeDocument/2006/relationships/hyperlink" Target="http://home.garant.ru/" TargetMode="External"/><Relationship Id="rId36" Type="http://schemas.openxmlformats.org/officeDocument/2006/relationships/hyperlink" Target="http://base.garant.ru/12138258/1/" TargetMode="External"/><Relationship Id="rId49" Type="http://schemas.openxmlformats.org/officeDocument/2006/relationships/hyperlink" Target="http://home.garant.ru/" TargetMode="External"/><Relationship Id="rId57" Type="http://schemas.openxmlformats.org/officeDocument/2006/relationships/hyperlink" Target="https://home.garant.ru/" TargetMode="External"/><Relationship Id="rId10" Type="http://schemas.openxmlformats.org/officeDocument/2006/relationships/hyperlink" Target="http://base.garant.ru/12138258/1/" TargetMode="External"/><Relationship Id="rId31" Type="http://schemas.openxmlformats.org/officeDocument/2006/relationships/hyperlink" Target="http://home.garant.ru/" TargetMode="External"/><Relationship Id="rId44" Type="http://schemas.openxmlformats.org/officeDocument/2006/relationships/hyperlink" Target="http://home.garant.ru/" TargetMode="External"/><Relationship Id="rId52" Type="http://schemas.openxmlformats.org/officeDocument/2006/relationships/hyperlink" Target="http://home.garant.ru/" TargetMode="External"/><Relationship Id="rId60" Type="http://schemas.openxmlformats.org/officeDocument/2006/relationships/hyperlink" Target="http://home.garant.ru/" TargetMode="External"/><Relationship Id="rId65" Type="http://schemas.openxmlformats.org/officeDocument/2006/relationships/hyperlink" Target="https://home.garant.ru/" TargetMode="External"/><Relationship Id="rId73" Type="http://schemas.openxmlformats.org/officeDocument/2006/relationships/hyperlink" Target="https://home.garant.ru/" TargetMode="External"/><Relationship Id="rId78" Type="http://schemas.openxmlformats.org/officeDocument/2006/relationships/hyperlink" Target="http://base.garant.ru/70736874/" TargetMode="External"/><Relationship Id="rId81" Type="http://schemas.openxmlformats.org/officeDocument/2006/relationships/hyperlink" Target="consultantplus://offline/ref=5C4208796DE6D07DDFB4DA90DFAE25D47ABB8506A5C6E7574F4823A94BEEEACF805C15C2828A43F3C7317Ax8GFG" TargetMode="External"/><Relationship Id="rId86" Type="http://schemas.openxmlformats.org/officeDocument/2006/relationships/hyperlink" Target="https://base.garant.ru/77664910/1cafb24d049dcd1e7707a22d98e9858f/" TargetMode="External"/><Relationship Id="rId94" Type="http://schemas.openxmlformats.org/officeDocument/2006/relationships/hyperlink" Target="https://base.garant.ru/70736874/53f89421bbdaf741eb2d1ecc4ddb4c33/" TargetMode="External"/><Relationship Id="rId99" Type="http://schemas.openxmlformats.org/officeDocument/2006/relationships/footer" Target="footer3.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base.garant.ru/12138258/1/" TargetMode="External"/><Relationship Id="rId13" Type="http://schemas.openxmlformats.org/officeDocument/2006/relationships/hyperlink" Target="http://base.garant.ru/12138258/1/" TargetMode="External"/><Relationship Id="rId18" Type="http://schemas.openxmlformats.org/officeDocument/2006/relationships/hyperlink" Target="http://home.garant.ru/" TargetMode="External"/><Relationship Id="rId39" Type="http://schemas.openxmlformats.org/officeDocument/2006/relationships/hyperlink" Target="http://home.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13425-1702-48B8-BFA0-B195EF358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81808</Words>
  <Characters>466312</Characters>
  <Application>Microsoft Office Word</Application>
  <DocSecurity>0</DocSecurity>
  <Lines>3885</Lines>
  <Paragraphs>1094</Paragraphs>
  <ScaleCrop>false</ScaleCrop>
  <HeadingPairs>
    <vt:vector size="2" baseType="variant">
      <vt:variant>
        <vt:lpstr>Название</vt:lpstr>
      </vt:variant>
      <vt:variant>
        <vt:i4>1</vt:i4>
      </vt:variant>
    </vt:vector>
  </HeadingPairs>
  <TitlesOfParts>
    <vt:vector size="1" baseType="lpstr">
      <vt:lpstr/>
    </vt:vector>
  </TitlesOfParts>
  <Company>StartSoft</Company>
  <LinksUpToDate>false</LinksUpToDate>
  <CharactersWithSpaces>547026</CharactersWithSpaces>
  <SharedDoc>false</SharedDoc>
  <HLinks>
    <vt:vector size="66" baseType="variant">
      <vt:variant>
        <vt:i4>5439583</vt:i4>
      </vt:variant>
      <vt:variant>
        <vt:i4>30</vt:i4>
      </vt:variant>
      <vt:variant>
        <vt:i4>0</vt:i4>
      </vt:variant>
      <vt:variant>
        <vt:i4>5</vt:i4>
      </vt:variant>
      <vt:variant>
        <vt:lpwstr>consultantplus://offline/ref=5C4208796DE6D07DDFB4DA90DFAE25D47ABB8506A5C6E7574F4823A94BEEEACF805C15C2828A43F3C7317Ax8GFG</vt:lpwstr>
      </vt:variant>
      <vt:variant>
        <vt:lpwstr/>
      </vt:variant>
      <vt:variant>
        <vt:i4>5439583</vt:i4>
      </vt:variant>
      <vt:variant>
        <vt:i4>27</vt:i4>
      </vt:variant>
      <vt:variant>
        <vt:i4>0</vt:i4>
      </vt:variant>
      <vt:variant>
        <vt:i4>5</vt:i4>
      </vt:variant>
      <vt:variant>
        <vt:lpwstr>consultantplus://offline/ref=5C4208796DE6D07DDFB4DA90DFAE25D47ABB8506A5C6E7574F4823A94BEEEACF805C15C2828A43F3C7317Ax8GFG</vt:lpwstr>
      </vt:variant>
      <vt:variant>
        <vt:lpwstr/>
      </vt:variant>
      <vt:variant>
        <vt:i4>5439580</vt:i4>
      </vt:variant>
      <vt:variant>
        <vt:i4>24</vt:i4>
      </vt:variant>
      <vt:variant>
        <vt:i4>0</vt:i4>
      </vt:variant>
      <vt:variant>
        <vt:i4>5</vt:i4>
      </vt:variant>
      <vt:variant>
        <vt:lpwstr>consultantplus://offline/ref=5C4208796DE6D07DDFB4DA90DFAE25D47ABB8506A5C6E7574F4823A94BEEEACF805C15C2828A43F3C7317Bx8GFG</vt:lpwstr>
      </vt:variant>
      <vt:variant>
        <vt:lpwstr/>
      </vt:variant>
      <vt:variant>
        <vt:i4>5439583</vt:i4>
      </vt:variant>
      <vt:variant>
        <vt:i4>21</vt:i4>
      </vt:variant>
      <vt:variant>
        <vt:i4>0</vt:i4>
      </vt:variant>
      <vt:variant>
        <vt:i4>5</vt:i4>
      </vt:variant>
      <vt:variant>
        <vt:lpwstr>consultantplus://offline/ref=5C4208796DE6D07DDFB4DA90DFAE25D47ABB8506A5C6E7574F4823A94BEEEACF805C15C2828A43F3C7317Ax8GFG</vt:lpwstr>
      </vt:variant>
      <vt:variant>
        <vt:lpwstr/>
      </vt:variant>
      <vt:variant>
        <vt:i4>5439583</vt:i4>
      </vt:variant>
      <vt:variant>
        <vt:i4>18</vt:i4>
      </vt:variant>
      <vt:variant>
        <vt:i4>0</vt:i4>
      </vt:variant>
      <vt:variant>
        <vt:i4>5</vt:i4>
      </vt:variant>
      <vt:variant>
        <vt:lpwstr>consultantplus://offline/ref=5C4208796DE6D07DDFB4DA90DFAE25D47ABB8506A5C6E7574F4823A94BEEEACF805C15C2828A43F3C7317Ax8GFG</vt:lpwstr>
      </vt:variant>
      <vt:variant>
        <vt:lpwstr/>
      </vt:variant>
      <vt:variant>
        <vt:i4>5439580</vt:i4>
      </vt:variant>
      <vt:variant>
        <vt:i4>15</vt:i4>
      </vt:variant>
      <vt:variant>
        <vt:i4>0</vt:i4>
      </vt:variant>
      <vt:variant>
        <vt:i4>5</vt:i4>
      </vt:variant>
      <vt:variant>
        <vt:lpwstr>consultantplus://offline/ref=5C4208796DE6D07DDFB4DA90DFAE25D47ABB8506A5C6E7574F4823A94BEEEACF805C15C2828A43F3C7317Bx8GFG</vt:lpwstr>
      </vt:variant>
      <vt:variant>
        <vt:lpwstr/>
      </vt:variant>
      <vt:variant>
        <vt:i4>5439583</vt:i4>
      </vt:variant>
      <vt:variant>
        <vt:i4>12</vt:i4>
      </vt:variant>
      <vt:variant>
        <vt:i4>0</vt:i4>
      </vt:variant>
      <vt:variant>
        <vt:i4>5</vt:i4>
      </vt:variant>
      <vt:variant>
        <vt:lpwstr>consultantplus://offline/ref=5C4208796DE6D07DDFB4DA90DFAE25D47ABB8506A5C6E7574F4823A94BEEEACF805C15C2828A43F3C7317Ax8GFG</vt:lpwstr>
      </vt:variant>
      <vt:variant>
        <vt:lpwstr/>
      </vt:variant>
      <vt:variant>
        <vt:i4>5439583</vt:i4>
      </vt:variant>
      <vt:variant>
        <vt:i4>9</vt:i4>
      </vt:variant>
      <vt:variant>
        <vt:i4>0</vt:i4>
      </vt:variant>
      <vt:variant>
        <vt:i4>5</vt:i4>
      </vt:variant>
      <vt:variant>
        <vt:lpwstr>consultantplus://offline/ref=5C4208796DE6D07DDFB4DA90DFAE25D47ABB8506A5C6E7574F4823A94BEEEACF805C15C2828A43F3C7317Ax8GFG</vt:lpwstr>
      </vt:variant>
      <vt:variant>
        <vt:lpwstr/>
      </vt:variant>
      <vt:variant>
        <vt:i4>5439580</vt:i4>
      </vt:variant>
      <vt:variant>
        <vt:i4>6</vt:i4>
      </vt:variant>
      <vt:variant>
        <vt:i4>0</vt:i4>
      </vt:variant>
      <vt:variant>
        <vt:i4>5</vt:i4>
      </vt:variant>
      <vt:variant>
        <vt:lpwstr>consultantplus://offline/ref=5C4208796DE6D07DDFB4DA90DFAE25D47ABB8506A5C6E7574F4823A94BEEEACF805C15C2828A43F3C7317Bx8GFG</vt:lpwstr>
      </vt:variant>
      <vt:variant>
        <vt:lpwstr/>
      </vt:variant>
      <vt:variant>
        <vt:i4>6488136</vt:i4>
      </vt:variant>
      <vt:variant>
        <vt:i4>3</vt:i4>
      </vt:variant>
      <vt:variant>
        <vt:i4>0</vt:i4>
      </vt:variant>
      <vt:variant>
        <vt:i4>5</vt:i4>
      </vt:variant>
      <vt:variant>
        <vt:lpwstr>http://base.garant.ru/70736874/</vt:lpwstr>
      </vt:variant>
      <vt:variant>
        <vt:lpwstr>block_1031</vt:lpwstr>
      </vt:variant>
      <vt:variant>
        <vt:i4>6488136</vt:i4>
      </vt:variant>
      <vt:variant>
        <vt:i4>0</vt:i4>
      </vt:variant>
      <vt:variant>
        <vt:i4>0</vt:i4>
      </vt:variant>
      <vt:variant>
        <vt:i4>5</vt:i4>
      </vt:variant>
      <vt:variant>
        <vt:lpwstr>http://base.garant.ru/70736874/</vt:lpwstr>
      </vt:variant>
      <vt:variant>
        <vt:lpwstr>block_1031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dc:creator>
  <cp:lastModifiedBy>Редакция Дружба</cp:lastModifiedBy>
  <cp:revision>2</cp:revision>
  <cp:lastPrinted>2016-02-01T14:06:00Z</cp:lastPrinted>
  <dcterms:created xsi:type="dcterms:W3CDTF">2022-09-29T13:08:00Z</dcterms:created>
  <dcterms:modified xsi:type="dcterms:W3CDTF">2022-09-29T13:08:00Z</dcterms:modified>
</cp:coreProperties>
</file>