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8E" w:rsidRPr="00822646" w:rsidRDefault="00D80F8E">
      <w:pPr>
        <w:pStyle w:val="a3"/>
      </w:pPr>
      <w:bookmarkStart w:id="0" w:name="_GoBack"/>
      <w:bookmarkEnd w:id="0"/>
      <w:r w:rsidRPr="00822646">
        <w:t>Разъяснение о порядке голосования</w:t>
      </w:r>
      <w:r w:rsidR="00D04EC1" w:rsidRPr="00822646">
        <w:t xml:space="preserve"> в дни голосования</w:t>
      </w:r>
      <w:r w:rsidRPr="00822646">
        <w:t xml:space="preserve"> </w:t>
      </w:r>
      <w:r w:rsidR="00D04EC1" w:rsidRPr="00822646">
        <w:t>9,</w:t>
      </w:r>
      <w:r w:rsidR="0083539B" w:rsidRPr="00822646">
        <w:t>1</w:t>
      </w:r>
      <w:r w:rsidR="00C549D8" w:rsidRPr="00822646">
        <w:t>0</w:t>
      </w:r>
      <w:r w:rsidR="00D04EC1" w:rsidRPr="00822646">
        <w:t xml:space="preserve"> и 11</w:t>
      </w:r>
      <w:r w:rsidR="0083539B" w:rsidRPr="00822646">
        <w:t xml:space="preserve"> сентября 20</w:t>
      </w:r>
      <w:r w:rsidR="00D04EC1" w:rsidRPr="00822646">
        <w:t>22</w:t>
      </w:r>
      <w:r w:rsidRPr="00822646">
        <w:t xml:space="preserve"> года </w:t>
      </w:r>
    </w:p>
    <w:p w:rsidR="00D80F8E" w:rsidRPr="00822646" w:rsidRDefault="00D80F8E">
      <w:pPr>
        <w:jc w:val="center"/>
        <w:rPr>
          <w:b/>
          <w:bCs/>
        </w:rPr>
      </w:pPr>
      <w:r w:rsidRPr="00822646">
        <w:rPr>
          <w:b/>
          <w:bCs/>
        </w:rPr>
        <w:t>Уважаемые избиратели!</w:t>
      </w:r>
    </w:p>
    <w:p w:rsidR="00910144" w:rsidRPr="00822646" w:rsidRDefault="00910144">
      <w:pPr>
        <w:pStyle w:val="a5"/>
        <w:jc w:val="both"/>
      </w:pPr>
    </w:p>
    <w:p w:rsidR="00D80F8E" w:rsidRPr="00822646" w:rsidRDefault="00D04EC1">
      <w:pPr>
        <w:pStyle w:val="a5"/>
        <w:jc w:val="both"/>
        <w:rPr>
          <w:b/>
        </w:rPr>
      </w:pPr>
      <w:r w:rsidRPr="00822646">
        <w:t xml:space="preserve">9, </w:t>
      </w:r>
      <w:r w:rsidR="0083539B" w:rsidRPr="00822646">
        <w:t>1</w:t>
      </w:r>
      <w:r w:rsidR="00C549D8" w:rsidRPr="00822646">
        <w:t>0</w:t>
      </w:r>
      <w:r w:rsidRPr="00822646">
        <w:t xml:space="preserve"> и 11</w:t>
      </w:r>
      <w:r w:rsidR="0083539B" w:rsidRPr="00822646">
        <w:t xml:space="preserve"> сентября 20</w:t>
      </w:r>
      <w:r w:rsidRPr="00822646">
        <w:t>22</w:t>
      </w:r>
      <w:r w:rsidR="00D80F8E" w:rsidRPr="00822646">
        <w:t xml:space="preserve"> года </w:t>
      </w:r>
      <w:r w:rsidRPr="00822646">
        <w:t>с</w:t>
      </w:r>
      <w:r w:rsidR="00D80F8E" w:rsidRPr="00822646">
        <w:t xml:space="preserve"> 8-00 часов 21 избирательный участок </w:t>
      </w:r>
      <w:r w:rsidRPr="00822646">
        <w:t xml:space="preserve">будет проводить </w:t>
      </w:r>
      <w:r w:rsidR="00D80F8E" w:rsidRPr="00822646">
        <w:t>голосовани</w:t>
      </w:r>
      <w:r w:rsidRPr="00822646">
        <w:t>е</w:t>
      </w:r>
      <w:r w:rsidR="00D80F8E" w:rsidRPr="00822646">
        <w:t xml:space="preserve"> на выборах </w:t>
      </w:r>
      <w:r w:rsidR="00C549D8" w:rsidRPr="00822646">
        <w:t>депутатов Совета народных депутатов муниципального образования «Красногвардейский район»</w:t>
      </w:r>
      <w:r w:rsidR="00C549D8" w:rsidRPr="00822646">
        <w:rPr>
          <w:bCs/>
        </w:rPr>
        <w:t xml:space="preserve"> и 2 участка  - на  </w:t>
      </w:r>
      <w:r w:rsidR="00C549D8" w:rsidRPr="00822646">
        <w:t>д</w:t>
      </w:r>
      <w:r w:rsidRPr="00822646">
        <w:t>ополнительных</w:t>
      </w:r>
      <w:r w:rsidR="00C549D8" w:rsidRPr="00822646">
        <w:t xml:space="preserve"> выборах </w:t>
      </w:r>
      <w:r w:rsidRPr="00822646">
        <w:t xml:space="preserve">депутатов Совета народных депутатов муниципального образования «Садовское </w:t>
      </w:r>
      <w:r w:rsidR="00C549D8" w:rsidRPr="00822646">
        <w:t>сельское поселение».</w:t>
      </w:r>
    </w:p>
    <w:p w:rsidR="00910144" w:rsidRPr="00822646" w:rsidRDefault="00D80F8E">
      <w:pPr>
        <w:pStyle w:val="a5"/>
        <w:jc w:val="both"/>
      </w:pPr>
      <w:r w:rsidRPr="00822646">
        <w:rPr>
          <w:b/>
        </w:rPr>
        <w:t>Голосование проводится с 8-00 до 20-00 часов.</w:t>
      </w:r>
      <w:r w:rsidRPr="00822646">
        <w:t xml:space="preserve"> </w:t>
      </w:r>
    </w:p>
    <w:p w:rsidR="00D80F8E" w:rsidRPr="00822646" w:rsidRDefault="00D80F8E">
      <w:pPr>
        <w:pStyle w:val="a5"/>
        <w:jc w:val="both"/>
      </w:pPr>
      <w:r w:rsidRPr="00822646">
        <w:t xml:space="preserve">Придя на избирательный участок, </w:t>
      </w:r>
      <w:r w:rsidR="0083539B" w:rsidRPr="00822646">
        <w:t xml:space="preserve">избиратели </w:t>
      </w:r>
      <w:r w:rsidR="00C92C1E" w:rsidRPr="00822646">
        <w:t xml:space="preserve">всех </w:t>
      </w:r>
      <w:r w:rsidR="00D04EC1" w:rsidRPr="00822646">
        <w:t>избирательных участков</w:t>
      </w:r>
      <w:r w:rsidR="00C92C1E" w:rsidRPr="00822646">
        <w:t>, за исключением</w:t>
      </w:r>
      <w:r w:rsidR="00D04EC1" w:rsidRPr="00822646">
        <w:t xml:space="preserve"> избирательных участков №64 и №65</w:t>
      </w:r>
      <w:r w:rsidR="00C92C1E" w:rsidRPr="00822646">
        <w:t xml:space="preserve">, </w:t>
      </w:r>
      <w:r w:rsidR="0083539B" w:rsidRPr="00822646">
        <w:t xml:space="preserve">получат </w:t>
      </w:r>
      <w:r w:rsidR="00C549D8" w:rsidRPr="00822646">
        <w:rPr>
          <w:b/>
        </w:rPr>
        <w:t>1</w:t>
      </w:r>
      <w:r w:rsidR="00C92C1E" w:rsidRPr="00822646">
        <w:rPr>
          <w:b/>
        </w:rPr>
        <w:t xml:space="preserve"> избирательный бюллетень.</w:t>
      </w:r>
    </w:p>
    <w:p w:rsidR="00D80F8E" w:rsidRPr="00822646" w:rsidRDefault="00C549D8" w:rsidP="00C549D8">
      <w:pPr>
        <w:ind w:firstLine="709"/>
        <w:jc w:val="both"/>
      </w:pPr>
      <w:r w:rsidRPr="00822646">
        <w:rPr>
          <w:bCs/>
        </w:rPr>
        <w:t>Это бюллетень для голосования по выборам</w:t>
      </w:r>
      <w:r w:rsidRPr="00822646">
        <w:rPr>
          <w:b/>
          <w:bCs/>
        </w:rPr>
        <w:t xml:space="preserve"> </w:t>
      </w:r>
      <w:r w:rsidRPr="00822646">
        <w:t>депутатов Совета народных депутатов муниципального образования «Красногвардейский район».</w:t>
      </w:r>
    </w:p>
    <w:p w:rsidR="00910144" w:rsidRPr="00822646" w:rsidRDefault="00C549D8" w:rsidP="00C549D8">
      <w:pPr>
        <w:ind w:firstLine="709"/>
        <w:jc w:val="both"/>
      </w:pPr>
      <w:r w:rsidRPr="00822646">
        <w:t xml:space="preserve">Избиратели </w:t>
      </w:r>
      <w:r w:rsidR="00D04EC1" w:rsidRPr="00822646">
        <w:t xml:space="preserve">аула </w:t>
      </w:r>
      <w:proofErr w:type="spellStart"/>
      <w:r w:rsidR="00D04EC1" w:rsidRPr="00822646">
        <w:t>Бжедугхабль</w:t>
      </w:r>
      <w:proofErr w:type="spellEnd"/>
      <w:r w:rsidR="00D04EC1" w:rsidRPr="00822646">
        <w:t xml:space="preserve"> и села </w:t>
      </w:r>
      <w:proofErr w:type="spellStart"/>
      <w:r w:rsidR="00D04EC1" w:rsidRPr="00822646">
        <w:t>Верхненазаровского</w:t>
      </w:r>
      <w:proofErr w:type="spellEnd"/>
      <w:r w:rsidRPr="00822646">
        <w:t xml:space="preserve"> получат </w:t>
      </w:r>
      <w:r w:rsidRPr="00822646">
        <w:rPr>
          <w:b/>
        </w:rPr>
        <w:t>2 избирательных бюллетеня</w:t>
      </w:r>
      <w:r w:rsidR="00910144" w:rsidRPr="00822646">
        <w:rPr>
          <w:b/>
        </w:rPr>
        <w:t>:</w:t>
      </w:r>
    </w:p>
    <w:p w:rsidR="00910144" w:rsidRPr="00822646" w:rsidRDefault="00910144" w:rsidP="00C549D8">
      <w:pPr>
        <w:ind w:firstLine="709"/>
        <w:jc w:val="both"/>
      </w:pPr>
      <w:r w:rsidRPr="00822646">
        <w:rPr>
          <w:b/>
        </w:rPr>
        <w:t>1-й</w:t>
      </w:r>
      <w:r w:rsidRPr="00822646">
        <w:t xml:space="preserve">  - </w:t>
      </w:r>
      <w:r w:rsidRPr="00822646">
        <w:rPr>
          <w:bCs/>
        </w:rPr>
        <w:t>по выборам</w:t>
      </w:r>
      <w:r w:rsidRPr="00822646">
        <w:rPr>
          <w:b/>
          <w:bCs/>
        </w:rPr>
        <w:t xml:space="preserve"> </w:t>
      </w:r>
      <w:r w:rsidRPr="00822646">
        <w:t>депутатов Совета народных депутатов муниципального образования «Красногвардейский район»;</w:t>
      </w:r>
    </w:p>
    <w:p w:rsidR="00910144" w:rsidRPr="00822646" w:rsidRDefault="00910144" w:rsidP="00C549D8">
      <w:pPr>
        <w:ind w:firstLine="709"/>
        <w:jc w:val="both"/>
      </w:pPr>
      <w:r w:rsidRPr="00822646">
        <w:rPr>
          <w:b/>
        </w:rPr>
        <w:t>2-й</w:t>
      </w:r>
      <w:r w:rsidRPr="00822646">
        <w:t xml:space="preserve"> – по </w:t>
      </w:r>
      <w:r w:rsidR="00D04EC1" w:rsidRPr="00822646">
        <w:t>дополнительным</w:t>
      </w:r>
      <w:r w:rsidRPr="00822646">
        <w:t xml:space="preserve"> выборам </w:t>
      </w:r>
      <w:r w:rsidR="00D04EC1" w:rsidRPr="00822646">
        <w:t>депутатов Совета народных депутатов муниципального образования «Садовское сельское поселение».</w:t>
      </w:r>
    </w:p>
    <w:p w:rsidR="00D80F8E" w:rsidRPr="00822646" w:rsidRDefault="00910144" w:rsidP="00C549D8">
      <w:pPr>
        <w:ind w:firstLine="709"/>
        <w:jc w:val="both"/>
      </w:pPr>
      <w:r w:rsidRPr="00822646">
        <w:t xml:space="preserve"> </w:t>
      </w:r>
      <w:r w:rsidR="00D80F8E" w:rsidRPr="00822646">
        <w:t>Избирательные бюллетени выдаются избирателям, включенным в список избирателей, по предъявлении паспорта или документа, заменяющего паспорт гражданина</w:t>
      </w:r>
      <w:r w:rsidRPr="00822646">
        <w:t>.</w:t>
      </w:r>
      <w:r w:rsidR="00D80F8E" w:rsidRPr="00822646">
        <w:t xml:space="preserve"> </w:t>
      </w:r>
    </w:p>
    <w:p w:rsidR="00D80F8E" w:rsidRPr="00822646" w:rsidRDefault="00D80F8E">
      <w:pPr>
        <w:pStyle w:val="a5"/>
        <w:jc w:val="both"/>
      </w:pPr>
      <w:r w:rsidRPr="00822646">
        <w:t>В случае, если Вы в д</w:t>
      </w:r>
      <w:r w:rsidR="00D04EC1" w:rsidRPr="00822646">
        <w:t>ни</w:t>
      </w:r>
      <w:r w:rsidRPr="00822646">
        <w:t xml:space="preserve"> голосования не сможете по уважительной причине (по состоянию здоровья, инвалидности) прибыть на избирательный участок, Вы сможете проголосовать вне помещения, известив комиссию лично или через других лиц до 14-00 часов </w:t>
      </w:r>
      <w:r w:rsidR="00D04EC1" w:rsidRPr="00822646">
        <w:t>11 сентября 2022 года</w:t>
      </w:r>
      <w:r w:rsidRPr="00822646">
        <w:t>.</w:t>
      </w:r>
    </w:p>
    <w:p w:rsidR="00D80F8E" w:rsidRPr="00822646" w:rsidRDefault="00D80F8E">
      <w:pPr>
        <w:pStyle w:val="a5"/>
        <w:jc w:val="both"/>
      </w:pPr>
    </w:p>
    <w:p w:rsidR="00D80F8E" w:rsidRPr="00822646" w:rsidRDefault="00D80F8E">
      <w:pPr>
        <w:pStyle w:val="a3"/>
      </w:pPr>
      <w:r w:rsidRPr="00822646">
        <w:t xml:space="preserve">Особенности голосования на выборах депутатов </w:t>
      </w:r>
      <w:r w:rsidR="00910144" w:rsidRPr="00822646">
        <w:rPr>
          <w:bCs w:val="0"/>
        </w:rPr>
        <w:t>Совета народных депутатов муниципального образования «Красногвардейский район»</w:t>
      </w:r>
    </w:p>
    <w:p w:rsidR="00D80F8E" w:rsidRPr="00822646" w:rsidRDefault="00D80F8E"/>
    <w:p w:rsidR="00D80F8E" w:rsidRPr="00822646" w:rsidRDefault="0074093A">
      <w:pPr>
        <w:pStyle w:val="a5"/>
        <w:jc w:val="both"/>
      </w:pPr>
      <w:r w:rsidRPr="00822646">
        <w:t>В</w:t>
      </w:r>
      <w:r w:rsidR="00D80F8E" w:rsidRPr="00822646">
        <w:t xml:space="preserve"> соответствии с пунктом 4 статьи 3 Закона Республики Адыгея «О выборах депутатов представительного органа муниципального образования»:</w:t>
      </w:r>
    </w:p>
    <w:p w:rsidR="00D80F8E" w:rsidRPr="00822646" w:rsidRDefault="00D80F8E">
      <w:pPr>
        <w:ind w:firstLine="720"/>
        <w:jc w:val="both"/>
        <w:rPr>
          <w:i/>
          <w:iCs/>
        </w:rPr>
      </w:pPr>
      <w:bookmarkStart w:id="1" w:name="sub_1034"/>
      <w:r w:rsidRPr="00822646">
        <w:rPr>
          <w:i/>
          <w:iCs/>
        </w:rPr>
        <w:t>Если для проведения выборов депутатов представительного органа в муниципальном образовании образуются многомандатные избирательные округа, число голосов у каждого избирателя определяется в следующем порядке:</w:t>
      </w:r>
    </w:p>
    <w:p w:rsidR="00D80F8E" w:rsidRPr="00822646" w:rsidRDefault="00D80F8E">
      <w:pPr>
        <w:pStyle w:val="2"/>
      </w:pPr>
      <w:bookmarkStart w:id="2" w:name="sub_10341"/>
      <w:bookmarkEnd w:id="1"/>
      <w:r w:rsidRPr="00822646">
        <w:t>1) если выборы проводятся только по многомандатным избирательным округам с равным числом мандатов - число голосов у каждого избирателя равно числу мандатов, подлежащих распределению в избирательном округе;</w:t>
      </w:r>
    </w:p>
    <w:p w:rsidR="00D80F8E" w:rsidRPr="00822646" w:rsidRDefault="00D80F8E">
      <w:pPr>
        <w:pStyle w:val="2"/>
      </w:pPr>
      <w:bookmarkStart w:id="3" w:name="sub_10342"/>
      <w:bookmarkEnd w:id="2"/>
      <w:r w:rsidRPr="00822646">
        <w:t xml:space="preserve">2) если выборы проводятся только по многомандатным избирательным округам с разным числом мандатов - число голосов у каждого избирателя должно быть равным и не должно превышать число мандатов, подлежащих распределению в избирательном округе </w:t>
      </w:r>
      <w:r w:rsidR="0074093A" w:rsidRPr="00822646">
        <w:t>с наименьшим числом мандатов.</w:t>
      </w:r>
    </w:p>
    <w:bookmarkEnd w:id="3"/>
    <w:p w:rsidR="0074093A" w:rsidRPr="00822646" w:rsidRDefault="0074093A" w:rsidP="0074093A">
      <w:pPr>
        <w:ind w:firstLine="540"/>
        <w:jc w:val="both"/>
      </w:pPr>
      <w:r w:rsidRPr="00822646">
        <w:t>В связи с чем:</w:t>
      </w:r>
    </w:p>
    <w:p w:rsidR="00D80F8E" w:rsidRPr="00822646" w:rsidRDefault="0074093A" w:rsidP="00D04EC1">
      <w:pPr>
        <w:ind w:firstLine="567"/>
        <w:jc w:val="both"/>
      </w:pPr>
      <w:r w:rsidRPr="00822646">
        <w:t xml:space="preserve">Избиратели </w:t>
      </w:r>
      <w:r w:rsidR="00910144" w:rsidRPr="00822646">
        <w:t>всех избирательных округов  Красногвардейского района</w:t>
      </w:r>
      <w:r w:rsidRPr="00822646">
        <w:t xml:space="preserve"> голосуют </w:t>
      </w:r>
      <w:r w:rsidRPr="00822646">
        <w:rPr>
          <w:b/>
          <w:bCs/>
        </w:rPr>
        <w:t xml:space="preserve">не более чем за </w:t>
      </w:r>
      <w:r w:rsidR="00910144" w:rsidRPr="00822646">
        <w:rPr>
          <w:b/>
          <w:bCs/>
        </w:rPr>
        <w:t>трех</w:t>
      </w:r>
      <w:r w:rsidRPr="00822646">
        <w:t xml:space="preserve"> кандидатов, внесенных в бюллетень для голосования,</w:t>
      </w:r>
      <w:r w:rsidR="00910144" w:rsidRPr="00822646">
        <w:t xml:space="preserve"> независимо от того, сколько мандатов подлежит распределению в данном избирательном округе.</w:t>
      </w:r>
    </w:p>
    <w:p w:rsidR="00D04EC1" w:rsidRPr="00822646" w:rsidRDefault="00D04EC1" w:rsidP="00D04EC1">
      <w:pPr>
        <w:ind w:firstLine="567"/>
        <w:jc w:val="both"/>
      </w:pPr>
    </w:p>
    <w:p w:rsidR="00D04EC1" w:rsidRPr="00822646" w:rsidRDefault="00D04EC1" w:rsidP="00D04EC1">
      <w:pPr>
        <w:ind w:firstLine="567"/>
        <w:jc w:val="both"/>
      </w:pPr>
      <w:r w:rsidRPr="00822646">
        <w:t xml:space="preserve">По дополнительным выборам депутатов Совета народных депутатов муниципального образования «Садовское сельское поселение» избиратели голосуют </w:t>
      </w:r>
      <w:r w:rsidRPr="00822646">
        <w:rPr>
          <w:b/>
        </w:rPr>
        <w:t>не более чем за двух</w:t>
      </w:r>
      <w:r w:rsidRPr="00822646">
        <w:t xml:space="preserve"> кандидатов.</w:t>
      </w:r>
    </w:p>
    <w:p w:rsidR="00D04EC1" w:rsidRPr="00822646" w:rsidRDefault="00D04EC1" w:rsidP="00D04EC1">
      <w:pPr>
        <w:ind w:firstLine="567"/>
        <w:jc w:val="both"/>
      </w:pPr>
      <w:r w:rsidRPr="00822646">
        <w:t>Также хотелось бы обратить внимание избирателей следующих избирательных участков об изменении места голосования:</w:t>
      </w:r>
    </w:p>
    <w:p w:rsidR="00D04EC1" w:rsidRPr="00822646" w:rsidRDefault="002067F2" w:rsidP="00D04EC1">
      <w:pPr>
        <w:ind w:firstLine="567"/>
        <w:jc w:val="both"/>
      </w:pPr>
      <w:r w:rsidRPr="00822646">
        <w:t xml:space="preserve">- </w:t>
      </w:r>
      <w:r w:rsidR="00D04EC1" w:rsidRPr="00822646">
        <w:t xml:space="preserve">УИК №59 (аул </w:t>
      </w:r>
      <w:proofErr w:type="spellStart"/>
      <w:r w:rsidR="00D04EC1" w:rsidRPr="00822646">
        <w:t>Адамий</w:t>
      </w:r>
      <w:proofErr w:type="spellEnd"/>
      <w:r w:rsidR="00D04EC1" w:rsidRPr="00822646">
        <w:t>) – в связи с</w:t>
      </w:r>
      <w:r w:rsidRPr="00822646">
        <w:t xml:space="preserve"> </w:t>
      </w:r>
      <w:r w:rsidR="00D04EC1" w:rsidRPr="00822646">
        <w:t xml:space="preserve">ремонтом СДК </w:t>
      </w:r>
      <w:r w:rsidRPr="00822646">
        <w:t>голосование будет проходить</w:t>
      </w:r>
      <w:r w:rsidR="00D04EC1" w:rsidRPr="00822646">
        <w:t xml:space="preserve"> в МБОУ СОШ №3.</w:t>
      </w:r>
    </w:p>
    <w:p w:rsidR="002067F2" w:rsidRPr="00822646" w:rsidRDefault="002067F2" w:rsidP="00D04EC1">
      <w:pPr>
        <w:ind w:firstLine="567"/>
        <w:jc w:val="both"/>
      </w:pPr>
      <w:r w:rsidRPr="00822646">
        <w:t>- УИК №61 (село Белое) – голосование будет проходить в новом СДК.</w:t>
      </w:r>
    </w:p>
    <w:p w:rsidR="002067F2" w:rsidRPr="00822646" w:rsidRDefault="002067F2" w:rsidP="00D04EC1">
      <w:pPr>
        <w:ind w:firstLine="567"/>
        <w:jc w:val="both"/>
      </w:pPr>
      <w:r w:rsidRPr="00822646">
        <w:t xml:space="preserve">- УИК №67 (село </w:t>
      </w:r>
      <w:proofErr w:type="spellStart"/>
      <w:r w:rsidRPr="00822646">
        <w:t>Еленовское</w:t>
      </w:r>
      <w:proofErr w:type="spellEnd"/>
      <w:r w:rsidRPr="00822646">
        <w:t>) - в связи с ремонтом СДК «Маяк»  голосование будет проходить в МБОУ СОШ №15.</w:t>
      </w:r>
    </w:p>
    <w:p w:rsidR="002067F2" w:rsidRPr="00822646" w:rsidRDefault="002067F2" w:rsidP="00D04EC1">
      <w:pPr>
        <w:ind w:firstLine="567"/>
        <w:jc w:val="both"/>
      </w:pPr>
      <w:r w:rsidRPr="00822646">
        <w:t>- УИК №70 (</w:t>
      </w:r>
      <w:proofErr w:type="spellStart"/>
      <w:r w:rsidRPr="00822646">
        <w:t>с.Большесидоровское</w:t>
      </w:r>
      <w:proofErr w:type="spellEnd"/>
      <w:r w:rsidRPr="00822646">
        <w:t>) – голосуют в отремонтированном СДК.</w:t>
      </w:r>
    </w:p>
    <w:p w:rsidR="002067F2" w:rsidRPr="00822646" w:rsidRDefault="002067F2" w:rsidP="00D04EC1">
      <w:pPr>
        <w:ind w:firstLine="567"/>
        <w:jc w:val="both"/>
      </w:pPr>
      <w:r w:rsidRPr="00822646">
        <w:lastRenderedPageBreak/>
        <w:t xml:space="preserve">- УИК №71 (аул </w:t>
      </w:r>
      <w:proofErr w:type="spellStart"/>
      <w:r w:rsidRPr="00822646">
        <w:t>Джамбечий</w:t>
      </w:r>
      <w:proofErr w:type="spellEnd"/>
      <w:r w:rsidRPr="00822646">
        <w:t>) - голосуют в отремонтированном СДК.</w:t>
      </w:r>
    </w:p>
    <w:p w:rsidR="002067F2" w:rsidRPr="00822646" w:rsidRDefault="002067F2" w:rsidP="00D04EC1">
      <w:pPr>
        <w:ind w:firstLine="567"/>
        <w:jc w:val="both"/>
      </w:pPr>
      <w:r w:rsidRPr="00822646">
        <w:t xml:space="preserve">- УИК №73 (аул </w:t>
      </w:r>
      <w:proofErr w:type="spellStart"/>
      <w:r w:rsidRPr="00822646">
        <w:t>Уляп</w:t>
      </w:r>
      <w:proofErr w:type="spellEnd"/>
      <w:r w:rsidRPr="00822646">
        <w:t>) – голосование будет проходить в новом СДК.</w:t>
      </w:r>
    </w:p>
    <w:p w:rsidR="00D04EC1" w:rsidRPr="00822646" w:rsidRDefault="00D04EC1" w:rsidP="0074093A">
      <w:pPr>
        <w:jc w:val="both"/>
      </w:pPr>
    </w:p>
    <w:p w:rsidR="00D80F8E" w:rsidRDefault="002067F2" w:rsidP="002067F2">
      <w:pPr>
        <w:jc w:val="center"/>
        <w:rPr>
          <w:b/>
        </w:rPr>
      </w:pPr>
      <w:r w:rsidRPr="00822646">
        <w:rPr>
          <w:b/>
        </w:rPr>
        <w:t>Адреса и телефоны избирательных участков</w:t>
      </w:r>
    </w:p>
    <w:tbl>
      <w:tblPr>
        <w:tblW w:w="9922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7229"/>
        <w:gridCol w:w="1134"/>
        <w:gridCol w:w="1134"/>
      </w:tblGrid>
      <w:tr w:rsidR="00822646" w:rsidRPr="00087401" w:rsidTr="0082264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№</w:t>
            </w:r>
          </w:p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п/п</w:t>
            </w:r>
          </w:p>
        </w:tc>
        <w:tc>
          <w:tcPr>
            <w:tcW w:w="7229" w:type="dxa"/>
            <w:tcBorders>
              <w:top w:val="double" w:sz="6" w:space="0" w:color="auto"/>
              <w:bottom w:val="double" w:sz="4" w:space="0" w:color="auto"/>
            </w:tcBorders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Наименование населенного пункта</w:t>
            </w:r>
          </w:p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Адрес расположения  избир</w:t>
            </w:r>
            <w:r w:rsidR="0018677A">
              <w:t xml:space="preserve">ательного </w:t>
            </w:r>
            <w:r w:rsidRPr="00087401">
              <w:t>участка, центра выдачи изб</w:t>
            </w:r>
            <w:r w:rsidR="0018677A">
              <w:t xml:space="preserve">ирательного </w:t>
            </w:r>
            <w:r w:rsidRPr="00087401">
              <w:t>бюллетеня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4" w:space="0" w:color="auto"/>
            </w:tcBorders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 xml:space="preserve">№ </w:t>
            </w:r>
            <w:proofErr w:type="spellStart"/>
            <w:r w:rsidRPr="00087401">
              <w:t>избир</w:t>
            </w:r>
            <w:proofErr w:type="spellEnd"/>
            <w:r w:rsidRPr="00087401">
              <w:t>. участка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Телефон</w:t>
            </w:r>
          </w:p>
          <w:p w:rsidR="00822646" w:rsidRPr="00087401" w:rsidRDefault="0018677A" w:rsidP="004D082A">
            <w:pPr>
              <w:shd w:val="clear" w:color="auto" w:fill="FFFFFF"/>
              <w:jc w:val="center"/>
            </w:pPr>
            <w:proofErr w:type="spellStart"/>
            <w:r>
              <w:t>и</w:t>
            </w:r>
            <w:r w:rsidR="00822646" w:rsidRPr="00087401">
              <w:t>зб</w:t>
            </w:r>
            <w:r>
              <w:t>ират</w:t>
            </w:r>
            <w:proofErr w:type="spellEnd"/>
            <w:r>
              <w:t xml:space="preserve"> </w:t>
            </w:r>
            <w:r w:rsidR="00822646" w:rsidRPr="00087401">
              <w:t>.участка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 w:rsidRPr="00087401">
              <w:rPr>
                <w:b w:val="0"/>
                <w:szCs w:val="24"/>
              </w:rPr>
              <w:t>аул Хатукай, улица Школьная, 1,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МБОУ «Средняя общеобразовательная школа  № 2»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53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5-42-62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 w:rsidRPr="00087401">
              <w:rPr>
                <w:b w:val="0"/>
                <w:szCs w:val="24"/>
              </w:rPr>
              <w:t>аул  Хатукай, улица  Мира, 35,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 сельского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54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5-41-51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Красногвардейское, ул. Первомайская, 12, здание ГБПОУ  РА  «Красногвардейский аграрно-промышленный техникум»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55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5-22-79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4</w:t>
            </w:r>
          </w:p>
          <w:p w:rsidR="00822646" w:rsidRPr="00087401" w:rsidRDefault="00822646" w:rsidP="004D082A">
            <w:pPr>
              <w:shd w:val="clear" w:color="auto" w:fill="FFFFFF"/>
              <w:jc w:val="center"/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>село Красногвардейское, улица  50 лет Октября, 35, здание  районного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rPr>
                <w:lang w:val="en-US"/>
              </w:rPr>
              <w:t>5</w:t>
            </w:r>
            <w:r w:rsidRPr="00087401">
              <w:t>6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5-23-92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 w:rsidRPr="00087401">
              <w:rPr>
                <w:b w:val="0"/>
                <w:szCs w:val="24"/>
              </w:rPr>
              <w:t>село  Красногвардейское, улица Больничная, 15,  помещение  рентген кабинета ГБУЗ РА  «Красногвардейская  ЦРБ»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57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5-14-40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 Красногвардейское, улица  Мира, 341, 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МБОУ «Средняя общеобразовательная школа  № 11»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58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5-11-51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7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аул  </w:t>
            </w:r>
            <w:proofErr w:type="spellStart"/>
            <w:r w:rsidRPr="00087401">
              <w:t>Адамий</w:t>
            </w:r>
            <w:proofErr w:type="spellEnd"/>
            <w:r w:rsidRPr="00087401">
              <w:t xml:space="preserve"> , улица  50 лет Октября, 50,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 МБОУ «Средняя общеобразовательная школа  № 3»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59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5-61-28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8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 Преображенское, улица  Коминтерна, 26, </w:t>
            </w:r>
            <w:r w:rsidRPr="00087401">
              <w:br/>
              <w:t>здание  сельского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60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5-56-34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9</w:t>
            </w:r>
          </w:p>
          <w:p w:rsidR="00822646" w:rsidRPr="00087401" w:rsidRDefault="00822646" w:rsidP="004D082A">
            <w:pPr>
              <w:shd w:val="clear" w:color="auto" w:fill="FFFFFF"/>
              <w:jc w:val="center"/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 w:rsidRPr="00087401">
              <w:rPr>
                <w:b w:val="0"/>
                <w:szCs w:val="24"/>
              </w:rPr>
              <w:t xml:space="preserve">село  Белое, улица  Советская,25, </w:t>
            </w:r>
          </w:p>
          <w:p w:rsidR="00822646" w:rsidRPr="00087401" w:rsidRDefault="00822646" w:rsidP="004D082A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 w:rsidRPr="00087401">
              <w:rPr>
                <w:b w:val="0"/>
                <w:szCs w:val="24"/>
              </w:rPr>
              <w:t>здание  сельского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61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18677A" w:rsidP="004D082A">
            <w:pPr>
              <w:shd w:val="clear" w:color="auto" w:fill="FFFFFF"/>
              <w:jc w:val="center"/>
            </w:pPr>
            <w:r>
              <w:t>8-918-6664061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10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 </w:t>
            </w:r>
            <w:proofErr w:type="spellStart"/>
            <w:r w:rsidRPr="00087401">
              <w:t>Новосевастопольское</w:t>
            </w:r>
            <w:proofErr w:type="spellEnd"/>
            <w:r w:rsidRPr="00087401">
              <w:t xml:space="preserve">, улица  </w:t>
            </w:r>
            <w:proofErr w:type="spellStart"/>
            <w:r w:rsidRPr="00087401">
              <w:t>Чучваги</w:t>
            </w:r>
            <w:proofErr w:type="spellEnd"/>
            <w:r w:rsidRPr="00087401">
              <w:t xml:space="preserve">, 4,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МБОУ «Основная общеобразовательная школа  № 13»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62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5-59-30</w:t>
            </w:r>
          </w:p>
        </w:tc>
      </w:tr>
      <w:tr w:rsidR="00822646" w:rsidRPr="00087401" w:rsidTr="0018677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11</w:t>
            </w:r>
          </w:p>
          <w:p w:rsidR="00822646" w:rsidRPr="00087401" w:rsidRDefault="00822646" w:rsidP="004D082A">
            <w:pPr>
              <w:shd w:val="clear" w:color="auto" w:fill="FFFFFF"/>
              <w:jc w:val="center"/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>село  Садовое, улица  Красная, 14,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МБОУ «Средняя общеобразовательная школа  № 5»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63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5-81-21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аул  </w:t>
            </w:r>
            <w:proofErr w:type="spellStart"/>
            <w:r w:rsidRPr="00087401">
              <w:t>Бжедугхабль</w:t>
            </w:r>
            <w:proofErr w:type="spellEnd"/>
            <w:r w:rsidRPr="00087401">
              <w:t xml:space="preserve">,  улица  Клубная, 13,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 сельского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64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5-86-57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 </w:t>
            </w:r>
            <w:proofErr w:type="spellStart"/>
            <w:r w:rsidRPr="00087401">
              <w:t>Верхненазаровское</w:t>
            </w:r>
            <w:proofErr w:type="spellEnd"/>
            <w:r w:rsidRPr="00087401">
              <w:t>, улица  Почтовая, 53,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 МБОУ «Начальная общеобразовательная школа – детский сад №18»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65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5-81-13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14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 </w:t>
            </w:r>
            <w:proofErr w:type="spellStart"/>
            <w:r w:rsidRPr="00087401">
              <w:t>Еленовское</w:t>
            </w:r>
            <w:proofErr w:type="spellEnd"/>
            <w:r w:rsidRPr="00087401">
              <w:t>, улица  Клубная, 17,</w:t>
            </w:r>
            <w:r w:rsidRPr="00087401">
              <w:br/>
              <w:t xml:space="preserve"> здание  сельского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66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  <w:rPr>
                <w:lang w:val="en-US"/>
              </w:rPr>
            </w:pPr>
            <w:r w:rsidRPr="00087401">
              <w:t>5-66-7</w:t>
            </w:r>
            <w:r w:rsidRPr="00087401">
              <w:rPr>
                <w:lang w:val="en-US"/>
              </w:rPr>
              <w:t>1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15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 </w:t>
            </w:r>
            <w:proofErr w:type="spellStart"/>
            <w:r w:rsidRPr="00087401">
              <w:t>Еленовское</w:t>
            </w:r>
            <w:proofErr w:type="spellEnd"/>
            <w:r w:rsidRPr="00087401">
              <w:t xml:space="preserve">, улица  Молодежная, 1, 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МБОУ «Средняя общеобразовательная школа  № 15»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67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5-66-65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16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 </w:t>
            </w:r>
            <w:proofErr w:type="spellStart"/>
            <w:r w:rsidRPr="00087401">
              <w:t>Еленовское</w:t>
            </w:r>
            <w:proofErr w:type="spellEnd"/>
            <w:r w:rsidRPr="00087401">
              <w:t xml:space="preserve">, улица  Юбилейная, 23,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МБОУ «Средняя общеобразовательная школа  № 6»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68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5-66-39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17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хутор  Саратовский, улица  Красная, 28,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 сельского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69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5-66-94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18</w:t>
            </w:r>
          </w:p>
          <w:p w:rsidR="00822646" w:rsidRPr="00087401" w:rsidRDefault="00822646" w:rsidP="004D082A">
            <w:pPr>
              <w:shd w:val="clear" w:color="auto" w:fill="FFFFFF"/>
              <w:jc w:val="center"/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 </w:t>
            </w:r>
            <w:proofErr w:type="spellStart"/>
            <w:r w:rsidRPr="00087401">
              <w:t>Большесидоровское</w:t>
            </w:r>
            <w:proofErr w:type="spellEnd"/>
            <w:r w:rsidRPr="00087401">
              <w:t xml:space="preserve">, улица  Советская, 42,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 сельского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70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5-74-31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19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аул  </w:t>
            </w:r>
            <w:proofErr w:type="spellStart"/>
            <w:r w:rsidRPr="00087401">
              <w:t>Джамбечий</w:t>
            </w:r>
            <w:proofErr w:type="spellEnd"/>
            <w:r w:rsidRPr="00087401">
              <w:t xml:space="preserve">,  улица  Центральная, 38, 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 сельского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71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5-76-45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20</w:t>
            </w:r>
          </w:p>
          <w:p w:rsidR="00822646" w:rsidRPr="00087401" w:rsidRDefault="00822646" w:rsidP="004D082A">
            <w:pPr>
              <w:shd w:val="clear" w:color="auto" w:fill="FFFFFF"/>
              <w:jc w:val="center"/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село  </w:t>
            </w:r>
            <w:proofErr w:type="spellStart"/>
            <w:r w:rsidRPr="00087401">
              <w:t>Штурбино</w:t>
            </w:r>
            <w:proofErr w:type="spellEnd"/>
            <w:r w:rsidRPr="00087401">
              <w:t>,  улица  Красная, 3,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 сельского  Дома  культуры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72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5-77-32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21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646" w:rsidRPr="00087401" w:rsidRDefault="00822646" w:rsidP="004D082A">
            <w:pPr>
              <w:shd w:val="clear" w:color="auto" w:fill="FFFFFF"/>
            </w:pPr>
            <w:r w:rsidRPr="00087401">
              <w:t xml:space="preserve">аул  </w:t>
            </w:r>
            <w:proofErr w:type="spellStart"/>
            <w:r w:rsidRPr="00087401">
              <w:t>Уляп</w:t>
            </w:r>
            <w:proofErr w:type="spellEnd"/>
            <w:r w:rsidRPr="00087401">
              <w:t xml:space="preserve">,  улица  </w:t>
            </w:r>
            <w:proofErr w:type="spellStart"/>
            <w:r w:rsidRPr="00087401">
              <w:t>Кумпилова</w:t>
            </w:r>
            <w:proofErr w:type="spellEnd"/>
            <w:r w:rsidRPr="00087401">
              <w:t xml:space="preserve">, 25, </w:t>
            </w:r>
          </w:p>
          <w:p w:rsidR="00822646" w:rsidRPr="00087401" w:rsidRDefault="00822646" w:rsidP="004D082A">
            <w:pPr>
              <w:shd w:val="clear" w:color="auto" w:fill="FFFFFF"/>
            </w:pPr>
            <w:r w:rsidRPr="00087401">
              <w:t>здание  сельского  Дома  культуры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73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822646" w:rsidRPr="00087401" w:rsidRDefault="00822646" w:rsidP="004D082A">
            <w:pPr>
              <w:shd w:val="clear" w:color="auto" w:fill="FFFFFF"/>
              <w:jc w:val="center"/>
            </w:pPr>
            <w:r w:rsidRPr="00087401">
              <w:t>5-71-15</w:t>
            </w:r>
          </w:p>
        </w:tc>
      </w:tr>
      <w:tr w:rsidR="00822646" w:rsidRPr="00087401" w:rsidTr="0082264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46" w:rsidRPr="00087401" w:rsidRDefault="00822646" w:rsidP="004D082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46" w:rsidRPr="00087401" w:rsidRDefault="00822646" w:rsidP="004D082A">
            <w:pPr>
              <w:shd w:val="clear" w:color="auto" w:fill="FFFFFF"/>
              <w:rPr>
                <w:b/>
                <w:bCs/>
              </w:rPr>
            </w:pPr>
            <w:r w:rsidRPr="00087401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2646" w:rsidRPr="00087401" w:rsidRDefault="00822646" w:rsidP="004D082A">
            <w:pPr>
              <w:shd w:val="clear" w:color="auto" w:fill="FFFFFF"/>
              <w:jc w:val="center"/>
              <w:rPr>
                <w:b/>
                <w:bCs/>
              </w:rPr>
            </w:pPr>
            <w:r w:rsidRPr="00087401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46" w:rsidRPr="00087401" w:rsidRDefault="00822646" w:rsidP="004D082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:rsidR="00D04EC1" w:rsidRPr="00087401" w:rsidRDefault="00D04EC1" w:rsidP="0074093A">
      <w:pPr>
        <w:pStyle w:val="a5"/>
        <w:jc w:val="right"/>
      </w:pPr>
    </w:p>
    <w:p w:rsidR="00D80F8E" w:rsidRPr="00822646" w:rsidRDefault="00D80F8E" w:rsidP="0074093A">
      <w:pPr>
        <w:pStyle w:val="a5"/>
        <w:jc w:val="right"/>
      </w:pPr>
      <w:r w:rsidRPr="00822646">
        <w:t>Территориальная избирательная комиссия Красногвардейского района</w:t>
      </w:r>
    </w:p>
    <w:sectPr w:rsidR="00D80F8E" w:rsidRPr="00822646" w:rsidSect="00835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6"/>
    <w:rsid w:val="00007C95"/>
    <w:rsid w:val="00087401"/>
    <w:rsid w:val="0018677A"/>
    <w:rsid w:val="002067F2"/>
    <w:rsid w:val="004D082A"/>
    <w:rsid w:val="004F7882"/>
    <w:rsid w:val="005D51D0"/>
    <w:rsid w:val="00622421"/>
    <w:rsid w:val="00647616"/>
    <w:rsid w:val="0074093A"/>
    <w:rsid w:val="00822646"/>
    <w:rsid w:val="0083539B"/>
    <w:rsid w:val="00910144"/>
    <w:rsid w:val="00990022"/>
    <w:rsid w:val="00C549D8"/>
    <w:rsid w:val="00C92C1E"/>
    <w:rsid w:val="00D04EC1"/>
    <w:rsid w:val="00D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2646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4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ody Text Indent"/>
    <w:basedOn w:val="a"/>
    <w:semiHidden/>
    <w:pPr>
      <w:ind w:firstLine="720"/>
    </w:pPr>
  </w:style>
  <w:style w:type="paragraph" w:styleId="2">
    <w:name w:val="Body Text Indent 2"/>
    <w:basedOn w:val="a"/>
    <w:semiHidden/>
    <w:pPr>
      <w:ind w:firstLine="720"/>
      <w:jc w:val="both"/>
    </w:pPr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7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476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2264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2646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4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ody Text Indent"/>
    <w:basedOn w:val="a"/>
    <w:semiHidden/>
    <w:pPr>
      <w:ind w:firstLine="720"/>
    </w:pPr>
  </w:style>
  <w:style w:type="paragraph" w:styleId="2">
    <w:name w:val="Body Text Indent 2"/>
    <w:basedOn w:val="a"/>
    <w:semiHidden/>
    <w:pPr>
      <w:ind w:firstLine="720"/>
      <w:jc w:val="both"/>
    </w:pPr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7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476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2264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Разъяснение о порядке голосования 4 декабря 2011 года на выборах глав и депутатов сельских поселений Красногвардейского района</vt:lpstr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Разъяснение о порядке голосования 4 декабря 2011 года на выборах глав и депутатов сельских поселений Красногвардейского района</dc:title>
  <dc:creator>admin</dc:creator>
  <cp:lastModifiedBy>Редакция Дружба</cp:lastModifiedBy>
  <cp:revision>2</cp:revision>
  <cp:lastPrinted>2022-09-05T09:11:00Z</cp:lastPrinted>
  <dcterms:created xsi:type="dcterms:W3CDTF">2022-09-06T09:06:00Z</dcterms:created>
  <dcterms:modified xsi:type="dcterms:W3CDTF">2022-09-06T09:06:00Z</dcterms:modified>
</cp:coreProperties>
</file>