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004" w:rsidRDefault="00ED5004" w:rsidP="00ED5004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3737610</wp:posOffset>
                </wp:positionH>
                <wp:positionV relativeFrom="paragraph">
                  <wp:posOffset>-1905</wp:posOffset>
                </wp:positionV>
                <wp:extent cx="2855595" cy="937895"/>
                <wp:effectExtent l="0" t="0" r="20955" b="1460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5595" cy="937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5004" w:rsidRDefault="00ED5004" w:rsidP="00ED5004">
                            <w:pPr>
                              <w:pStyle w:val="a3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УРЫСЫЕ ФЕДЕРАЦИЕ</w:t>
                            </w:r>
                          </w:p>
                          <w:p w:rsidR="00ED5004" w:rsidRDefault="00ED5004" w:rsidP="00ED5004">
                            <w:pPr>
                              <w:pStyle w:val="a3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АДЫГЭ РЕСПУБЛИК</w:t>
                            </w:r>
                          </w:p>
                          <w:p w:rsidR="00ED5004" w:rsidRDefault="00ED5004" w:rsidP="00ED5004">
                            <w:pPr>
                              <w:pStyle w:val="a3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МУНИЦИПАЛЬНЭ ОБРАЗОВАНИЕУ</w:t>
                            </w:r>
                          </w:p>
                          <w:p w:rsidR="00ED5004" w:rsidRDefault="00ED5004" w:rsidP="00ED5004">
                            <w:pPr>
                              <w:pStyle w:val="a3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«КРАСНОГВАРДЕЙСКЭ РАЙОНЫМ»</w:t>
                            </w:r>
                          </w:p>
                          <w:p w:rsidR="00ED5004" w:rsidRDefault="00ED5004" w:rsidP="00ED5004">
                            <w:pPr>
                              <w:pStyle w:val="a3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И АДМИНИСТРАЦИЙ</w:t>
                            </w:r>
                          </w:p>
                          <w:p w:rsidR="00ED5004" w:rsidRDefault="00ED5004" w:rsidP="00ED5004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800080"/>
                              </w:rPr>
                            </w:pPr>
                          </w:p>
                          <w:p w:rsidR="00ED5004" w:rsidRDefault="00ED5004" w:rsidP="00ED500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left:0;text-align:left;margin-left:294.3pt;margin-top:-.15pt;width:224.85pt;height:7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" o:allowincell="f" strokecolor="white" strokeweight="2pt">
                <v:textbox inset="1pt,1pt,1pt,1pt">
                  <w:txbxContent>
                    <w:p w:rsidR="00ED5004" w:rsidRDefault="00ED5004" w:rsidP="00ED5004">
                      <w:pPr>
                        <w:pStyle w:val="a3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УРЫСЫЕ ФЕДЕРАЦИЕ</w:t>
                      </w:r>
                    </w:p>
                    <w:p w:rsidR="00ED5004" w:rsidRDefault="00ED5004" w:rsidP="00ED5004">
                      <w:pPr>
                        <w:pStyle w:val="a3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АДЫГЭ РЕСПУБЛИК</w:t>
                      </w:r>
                    </w:p>
                    <w:p w:rsidR="00ED5004" w:rsidRDefault="00ED5004" w:rsidP="00ED5004">
                      <w:pPr>
                        <w:pStyle w:val="a3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МУНИЦИПАЛЬНЭ ОБРАЗОВАНИЕУ</w:t>
                      </w:r>
                    </w:p>
                    <w:p w:rsidR="00ED5004" w:rsidRDefault="00ED5004" w:rsidP="00ED5004">
                      <w:pPr>
                        <w:pStyle w:val="a3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«КРАСНОГВАРДЕЙСКЭ РАЙОНЫМ»</w:t>
                      </w:r>
                    </w:p>
                    <w:p w:rsidR="00ED5004" w:rsidRDefault="00ED5004" w:rsidP="00ED5004">
                      <w:pPr>
                        <w:pStyle w:val="a3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И АДМИНИСТРАЦИЙ</w:t>
                      </w:r>
                    </w:p>
                    <w:p w:rsidR="00ED5004" w:rsidRDefault="00ED5004" w:rsidP="00ED5004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800080"/>
                        </w:rPr>
                      </w:pPr>
                    </w:p>
                    <w:p w:rsidR="00ED5004" w:rsidRDefault="00ED5004" w:rsidP="00ED500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1905</wp:posOffset>
                </wp:positionV>
                <wp:extent cx="2857500" cy="933450"/>
                <wp:effectExtent l="0" t="0" r="19050" b="1905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5004" w:rsidRDefault="00ED5004" w:rsidP="00ED500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>РОССИЙСКАЯ  ФЕДЕРАЦИЯ</w:t>
                            </w:r>
                          </w:p>
                          <w:p w:rsidR="00ED5004" w:rsidRDefault="00ED5004" w:rsidP="00ED500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>РЕСПУБЛИКА  АДЫГЕЯ</w:t>
                            </w:r>
                          </w:p>
                          <w:p w:rsidR="00ED5004" w:rsidRDefault="00ED5004" w:rsidP="00ED500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>АДМИНИСТРАЦИЯ</w:t>
                            </w:r>
                          </w:p>
                          <w:p w:rsidR="00ED5004" w:rsidRDefault="00ED5004" w:rsidP="00ED500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>МУНИЦИПАЛЬНОГО  ОБРАЗОВАНИЯ  «КРАСНОГВАРДЕЙСКИЙ  РАЙОН»</w:t>
                            </w:r>
                          </w:p>
                          <w:p w:rsidR="00ED5004" w:rsidRDefault="00ED5004" w:rsidP="00ED5004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7" style="position:absolute;left:0;text-align:left;margin-left:-18pt;margin-top:.15pt;width:22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" strokecolor="white" strokeweight="2pt">
                <v:textbox inset="1pt,1pt,1pt,1pt">
                  <w:txbxContent>
                    <w:p w:rsidR="00ED5004" w:rsidRDefault="00ED5004" w:rsidP="00ED500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  <w:t>РОССИЙСКАЯ  ФЕДЕРАЦИЯ</w:t>
                      </w:r>
                    </w:p>
                    <w:p w:rsidR="00ED5004" w:rsidRDefault="00ED5004" w:rsidP="00ED500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  <w:t>РЕСПУБЛИКА  АДЫГЕЯ</w:t>
                      </w:r>
                    </w:p>
                    <w:p w:rsidR="00ED5004" w:rsidRDefault="00ED5004" w:rsidP="00ED500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  <w:t>АДМИНИСТРАЦИЯ</w:t>
                      </w:r>
                    </w:p>
                    <w:p w:rsidR="00ED5004" w:rsidRDefault="00ED5004" w:rsidP="00ED500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  <w:t>МУНИЦИПАЛЬНОГО  ОБРАЗОВАНИЯ  «КРАСНОГВАРДЕЙСКИЙ  РАЙОН»</w:t>
                      </w:r>
                    </w:p>
                    <w:p w:rsidR="00ED5004" w:rsidRDefault="00ED5004" w:rsidP="00ED5004">
                      <w:pPr>
                        <w:jc w:val="center"/>
                        <w:rPr>
                          <w:i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lang w:eastAsia="ru-RU"/>
        </w:rPr>
        <w:drawing>
          <wp:inline distT="0" distB="0" distL="0" distR="0">
            <wp:extent cx="762000" cy="895350"/>
            <wp:effectExtent l="0" t="0" r="0" b="0"/>
            <wp:docPr id="1" name="Рисунок 1" descr="ГЕРБ для блан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ля бланков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004" w:rsidRDefault="00ED5004" w:rsidP="00ED5004">
      <w:pPr>
        <w:pStyle w:val="9"/>
        <w:rPr>
          <w:rFonts w:cs="Arial"/>
          <w:i/>
          <w:sz w:val="26"/>
          <w:szCs w:val="26"/>
        </w:rPr>
      </w:pPr>
      <w:proofErr w:type="gramStart"/>
      <w:r>
        <w:rPr>
          <w:rFonts w:cs="Arial"/>
          <w:i/>
          <w:sz w:val="26"/>
          <w:szCs w:val="26"/>
        </w:rPr>
        <w:t>П</w:t>
      </w:r>
      <w:proofErr w:type="gramEnd"/>
      <w:r>
        <w:rPr>
          <w:rFonts w:cs="Arial"/>
          <w:i/>
          <w:sz w:val="26"/>
          <w:szCs w:val="26"/>
        </w:rPr>
        <w:t xml:space="preserve">  О  С  Т  А  Н  О  В  Л  Е  Н  И  Е   </w:t>
      </w:r>
    </w:p>
    <w:p w:rsidR="00ED5004" w:rsidRDefault="00ED5004" w:rsidP="00ED5004">
      <w:pPr>
        <w:pStyle w:val="1"/>
        <w:jc w:val="center"/>
        <w:rPr>
          <w:rFonts w:cs="Arial"/>
          <w:b/>
          <w:i/>
          <w:color w:val="000000"/>
        </w:rPr>
      </w:pPr>
      <w:r>
        <w:rPr>
          <w:rFonts w:cs="Arial"/>
          <w:b/>
          <w:i/>
          <w:color w:val="000000"/>
        </w:rPr>
        <w:t>АДМИНИСТРАЦИИ   МУНИЦИПАЛЬНОГО  ОБРАЗОВАНИЯ</w:t>
      </w:r>
    </w:p>
    <w:p w:rsidR="00ED5004" w:rsidRDefault="00ED5004" w:rsidP="00ED5004">
      <w:pPr>
        <w:pStyle w:val="1"/>
        <w:jc w:val="center"/>
        <w:rPr>
          <w:rFonts w:cs="Arial"/>
          <w:b/>
          <w:i/>
          <w:color w:val="FF0000"/>
        </w:rPr>
      </w:pPr>
      <w:r>
        <w:rPr>
          <w:rFonts w:cs="Arial"/>
          <w:b/>
          <w:i/>
          <w:color w:val="000000"/>
        </w:rPr>
        <w:t xml:space="preserve"> «КРАСНОГВАРДЕЙСКИЙ  РАЙОН»</w:t>
      </w:r>
    </w:p>
    <w:p w:rsidR="00ED5004" w:rsidRDefault="00ED5004" w:rsidP="00ED5004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73660</wp:posOffset>
                </wp:positionV>
                <wp:extent cx="6515100" cy="0"/>
                <wp:effectExtent l="0" t="38100" r="0" b="3810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1312;visibility:visible;mso-wrap-style:square;mso-width-percent:0;mso-height-percent:0;mso-wrap-distance-left:9pt;mso-wrap-distance-top:0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55pt,5.8pt" to="510.4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" strokeweight="6pt">
                <v:stroke linestyle="thickBetweenThin"/>
              </v:line>
            </w:pict>
          </mc:Fallback>
        </mc:AlternateContent>
      </w:r>
    </w:p>
    <w:p w:rsidR="00ED5004" w:rsidRDefault="00ED5004" w:rsidP="00ED5004">
      <w:pPr>
        <w:pStyle w:val="7"/>
        <w:rPr>
          <w:rFonts w:ascii="Book Antiqua" w:hAnsi="Book Antiqua"/>
          <w:i/>
          <w:sz w:val="8"/>
          <w:u w:val="single"/>
        </w:rPr>
      </w:pPr>
    </w:p>
    <w:p w:rsidR="00ED5004" w:rsidRDefault="00ED5004" w:rsidP="00ED5004">
      <w:pPr>
        <w:pStyle w:val="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От </w:t>
      </w:r>
      <w:r w:rsidR="00244635">
        <w:rPr>
          <w:rFonts w:ascii="Times New Roman" w:hAnsi="Times New Roman"/>
          <w:b/>
          <w:sz w:val="24"/>
          <w:szCs w:val="24"/>
          <w:u w:val="single"/>
        </w:rPr>
        <w:t>16.06.2026 г.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244635">
        <w:rPr>
          <w:rFonts w:ascii="Times New Roman" w:hAnsi="Times New Roman"/>
          <w:b/>
          <w:sz w:val="24"/>
          <w:szCs w:val="24"/>
          <w:u w:val="single"/>
        </w:rPr>
        <w:t>№</w:t>
      </w:r>
      <w:r w:rsidR="00244635" w:rsidRPr="00244635">
        <w:rPr>
          <w:rFonts w:ascii="Times New Roman" w:hAnsi="Times New Roman"/>
          <w:b/>
          <w:sz w:val="24"/>
          <w:szCs w:val="24"/>
          <w:u w:val="single"/>
        </w:rPr>
        <w:t xml:space="preserve"> 405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    </w:t>
      </w:r>
      <w:r>
        <w:rPr>
          <w:rFonts w:ascii="Times New Roman" w:hAnsi="Times New Roman"/>
          <w:b/>
          <w:sz w:val="24"/>
          <w:szCs w:val="24"/>
        </w:rPr>
        <w:t xml:space="preserve">                       </w:t>
      </w:r>
    </w:p>
    <w:p w:rsidR="00ED5004" w:rsidRDefault="00ED5004" w:rsidP="00ED5004">
      <w:pPr>
        <w:pStyle w:val="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с. Красногвардейское        </w:t>
      </w:r>
    </w:p>
    <w:p w:rsidR="00ED5004" w:rsidRDefault="00ED5004" w:rsidP="00ED5004">
      <w:pPr>
        <w:pStyle w:val="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</w:t>
      </w:r>
    </w:p>
    <w:p w:rsidR="00ED5004" w:rsidRDefault="00ED5004" w:rsidP="00ED500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О снятии режима функционирования «Повышенная готовность»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для органов управления и сил муниципального образования «Красногвардейский район» звена территориальной подсистемы Республики Адыгея единой государственной системы предупреждения и ликвидации чрезвычайных ситуаций</w:t>
      </w:r>
      <w:bookmarkStart w:id="0" w:name="_GoBack"/>
      <w:bookmarkEnd w:id="0"/>
    </w:p>
    <w:p w:rsidR="00ED5004" w:rsidRDefault="00ED5004" w:rsidP="00ED5004">
      <w:pPr>
        <w:jc w:val="both"/>
        <w:rPr>
          <w:rFonts w:ascii="Times New Roman" w:hAnsi="Times New Roman" w:cs="Times New Roman"/>
          <w:b/>
        </w:rPr>
      </w:pPr>
    </w:p>
    <w:p w:rsidR="00ED5004" w:rsidRDefault="00ED5004" w:rsidP="00ED5004">
      <w:pPr>
        <w:pStyle w:val="a4"/>
        <w:ind w:left="0" w:firstLine="708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В соответствии с Федеральным законом от 21 декабря 1994 года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 декабря 2003 года № 794 «О единой государственной системе предупреждения и ликвидации чрезвычайных ситуаций» и </w:t>
      </w:r>
      <w:r>
        <w:rPr>
          <w:sz w:val="28"/>
          <w:szCs w:val="28"/>
        </w:rPr>
        <w:t>в связи со стабилизацией паводковой обстановки на реках:</w:t>
      </w:r>
      <w:proofErr w:type="gramEnd"/>
      <w:r>
        <w:rPr>
          <w:sz w:val="28"/>
          <w:szCs w:val="28"/>
        </w:rPr>
        <w:t xml:space="preserve"> Кубань, Лаба, Белая, протекающих по территории МО «Красногвардейский район», </w:t>
      </w:r>
      <w:r>
        <w:rPr>
          <w:color w:val="000000"/>
          <w:sz w:val="28"/>
          <w:szCs w:val="28"/>
        </w:rPr>
        <w:t>руководствуясь Уставом муниципального образования «Красногвардейский район»</w:t>
      </w:r>
    </w:p>
    <w:p w:rsidR="00ED5004" w:rsidRDefault="00ED5004" w:rsidP="00ED5004">
      <w:pPr>
        <w:ind w:firstLine="567"/>
        <w:jc w:val="both"/>
        <w:rPr>
          <w:rFonts w:eastAsia="Calibri"/>
          <w:b/>
        </w:rPr>
      </w:pPr>
    </w:p>
    <w:p w:rsidR="00ED5004" w:rsidRDefault="00ED5004" w:rsidP="00ED5004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ED5004" w:rsidRDefault="00ED5004" w:rsidP="00ED5004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ED5004" w:rsidRDefault="00ED5004" w:rsidP="00ED50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Отменить с </w:t>
      </w:r>
      <w:r>
        <w:rPr>
          <w:rFonts w:ascii="Times New Roman" w:hAnsi="Times New Roman" w:cs="Times New Roman"/>
          <w:sz w:val="28"/>
          <w:szCs w:val="28"/>
        </w:rPr>
        <w:t xml:space="preserve">14:00 часов 16.06.2026 года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режим </w:t>
      </w:r>
      <w:r>
        <w:rPr>
          <w:rFonts w:ascii="Times New Roman" w:hAnsi="Times New Roman" w:cs="Times New Roman"/>
          <w:sz w:val="28"/>
          <w:szCs w:val="28"/>
        </w:rPr>
        <w:t xml:space="preserve">функционирования «ПОВЫШЕННАЯ ГОТОВНОСТЬ» </w:t>
      </w:r>
      <w:r>
        <w:rPr>
          <w:rFonts w:ascii="Times New Roman" w:hAnsi="Times New Roman" w:cs="Times New Roman"/>
          <w:color w:val="000000"/>
          <w:sz w:val="28"/>
          <w:szCs w:val="28"/>
        </w:rPr>
        <w:t>для органов управления и сил муниципального образов</w:t>
      </w:r>
      <w:r>
        <w:rPr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>ния «Красногвардейский район» звена территориальной подсистемы Республики Адыгея единой государственной системы предупреждения и ликвидации чрезвычайных ситуаций, введенный постановлением администрации муниципального образов</w:t>
      </w:r>
      <w:r>
        <w:rPr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ния «Красногвардейский район» от </w:t>
      </w:r>
      <w:r>
        <w:rPr>
          <w:rFonts w:ascii="Times New Roman" w:hAnsi="Times New Roman" w:cs="Times New Roman"/>
          <w:sz w:val="28"/>
          <w:szCs w:val="28"/>
        </w:rPr>
        <w:t xml:space="preserve">23.05.2026 года </w:t>
      </w:r>
      <w:r>
        <w:rPr>
          <w:rFonts w:ascii="Times New Roman" w:hAnsi="Times New Roman" w:cs="Times New Roman"/>
          <w:color w:val="000000"/>
          <w:sz w:val="28"/>
          <w:szCs w:val="28"/>
        </w:rPr>
        <w:t>№ 342  «</w:t>
      </w:r>
      <w:r>
        <w:rPr>
          <w:rFonts w:ascii="Times New Roman" w:hAnsi="Times New Roman" w:cs="Times New Roman"/>
          <w:sz w:val="28"/>
          <w:szCs w:val="28"/>
        </w:rPr>
        <w:t xml:space="preserve">О введении режима функционирования «ПОВЫШЕННАЯ ГОТОВНОСТЬ» для  органов управления и сил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</w:t>
      </w:r>
      <w:r>
        <w:rPr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hAnsi="Times New Roman" w:cs="Times New Roman"/>
          <w:sz w:val="28"/>
          <w:szCs w:val="28"/>
        </w:rPr>
        <w:t xml:space="preserve"> «Красногвардейский район» звена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территориальной подсистемы Республики Адыгея единой государственной системы предупреждения и ликвидации чрезвычайных ситуаций».</w:t>
      </w:r>
    </w:p>
    <w:p w:rsidR="00ED5004" w:rsidRDefault="00ED5004" w:rsidP="00ED50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7D3166">
        <w:rPr>
          <w:rFonts w:ascii="Times New Roman" w:hAnsi="Times New Roman" w:cs="Times New Roman"/>
          <w:color w:val="000000"/>
          <w:sz w:val="28"/>
          <w:szCs w:val="28"/>
        </w:rPr>
        <w:t>Заместителю начальника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МКУ ЕДДС муниципального образов</w:t>
      </w:r>
      <w:r>
        <w:rPr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>ния «Красногвардейский район»</w:t>
      </w:r>
      <w:r w:rsidR="007D3166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="007D3166">
        <w:rPr>
          <w:rFonts w:ascii="Times New Roman" w:hAnsi="Times New Roman" w:cs="Times New Roman"/>
          <w:color w:val="000000"/>
          <w:sz w:val="28"/>
          <w:szCs w:val="28"/>
        </w:rPr>
        <w:t>Хаба</w:t>
      </w:r>
      <w:proofErr w:type="spellEnd"/>
      <w:r w:rsidR="007D3166">
        <w:rPr>
          <w:rFonts w:ascii="Times New Roman" w:hAnsi="Times New Roman" w:cs="Times New Roman"/>
          <w:color w:val="000000"/>
          <w:sz w:val="28"/>
          <w:szCs w:val="28"/>
        </w:rPr>
        <w:t xml:space="preserve"> Н.П.)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данное постановление довести до руководства Главного управления МЧС России по Республике Адыгея, Комитета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Республики Адыгея по делам ГО и ЧС и глав сельских поселений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</w:t>
      </w:r>
      <w:r>
        <w:rPr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hAnsi="Times New Roman" w:cs="Times New Roman"/>
          <w:sz w:val="28"/>
          <w:szCs w:val="28"/>
        </w:rPr>
        <w:t xml:space="preserve"> «Красногвардейский район».</w:t>
      </w:r>
    </w:p>
    <w:p w:rsidR="00ED5004" w:rsidRDefault="00ED5004" w:rsidP="00ED500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настоящее постановление в сетевом издании «Дружба» (http://kr-drugba.ru, ЭЛ № ФС77-74720 от 29.12.2018 г.), а также на официальном сайте органов местного самоуправления МО «Красногвардейский район» в сети «Интернет».</w:t>
      </w:r>
    </w:p>
    <w:p w:rsidR="00ED5004" w:rsidRDefault="00ED5004" w:rsidP="00ED500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выполнением данного постановления возложить на отдел по делам ГО и ЧС администрации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</w:t>
      </w:r>
      <w:r>
        <w:rPr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«Красногвардейский район». </w:t>
      </w:r>
    </w:p>
    <w:p w:rsidR="00ED5004" w:rsidRDefault="00ED5004" w:rsidP="00ED5004">
      <w:pPr>
        <w:pStyle w:val="a3"/>
        <w:ind w:firstLine="616"/>
        <w:jc w:val="both"/>
        <w:rPr>
          <w:sz w:val="28"/>
          <w:szCs w:val="28"/>
        </w:rPr>
      </w:pPr>
      <w:r>
        <w:rPr>
          <w:sz w:val="28"/>
          <w:szCs w:val="28"/>
        </w:rPr>
        <w:t>5. Настоящее постановление вступает в силу с момента его подписания.</w:t>
      </w:r>
    </w:p>
    <w:p w:rsidR="00ED5004" w:rsidRDefault="00ED5004" w:rsidP="00ED5004">
      <w:pPr>
        <w:pStyle w:val="a3"/>
        <w:ind w:firstLine="616"/>
        <w:jc w:val="both"/>
        <w:rPr>
          <w:sz w:val="28"/>
          <w:szCs w:val="28"/>
        </w:rPr>
      </w:pPr>
    </w:p>
    <w:p w:rsidR="00ED5004" w:rsidRDefault="00ED5004" w:rsidP="00ED5004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ED5004" w:rsidRDefault="00ED5004" w:rsidP="00ED50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МО «Красногвардейск</w:t>
      </w:r>
      <w:r w:rsidR="00823ACD">
        <w:rPr>
          <w:rFonts w:ascii="Times New Roman" w:hAnsi="Times New Roman" w:cs="Times New Roman"/>
          <w:sz w:val="28"/>
          <w:szCs w:val="28"/>
        </w:rPr>
        <w:t>ий район»</w:t>
      </w:r>
      <w:r w:rsidR="00823ACD">
        <w:rPr>
          <w:rFonts w:ascii="Times New Roman" w:hAnsi="Times New Roman" w:cs="Times New Roman"/>
          <w:sz w:val="28"/>
          <w:szCs w:val="28"/>
        </w:rPr>
        <w:tab/>
      </w:r>
      <w:r w:rsidR="00823ACD">
        <w:rPr>
          <w:rFonts w:ascii="Times New Roman" w:hAnsi="Times New Roman" w:cs="Times New Roman"/>
          <w:sz w:val="28"/>
          <w:szCs w:val="28"/>
        </w:rPr>
        <w:tab/>
      </w:r>
      <w:r w:rsidR="00823ACD">
        <w:rPr>
          <w:rFonts w:ascii="Times New Roman" w:hAnsi="Times New Roman" w:cs="Times New Roman"/>
          <w:sz w:val="28"/>
          <w:szCs w:val="28"/>
        </w:rPr>
        <w:tab/>
      </w:r>
      <w:r w:rsidR="00823ACD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DF3E16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Т.И. Губжоков</w:t>
      </w:r>
    </w:p>
    <w:p w:rsidR="00ED5004" w:rsidRDefault="00ED5004" w:rsidP="00ED5004">
      <w:pPr>
        <w:jc w:val="both"/>
        <w:rPr>
          <w:sz w:val="28"/>
          <w:szCs w:val="28"/>
        </w:rPr>
      </w:pPr>
    </w:p>
    <w:p w:rsidR="00ED5004" w:rsidRDefault="00ED5004" w:rsidP="00ED5004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ED5004" w:rsidRDefault="00ED5004" w:rsidP="00ED5004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ED5004" w:rsidRDefault="00ED5004" w:rsidP="00ED5004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ED5004" w:rsidRDefault="00ED5004" w:rsidP="00ED5004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ED5004" w:rsidRDefault="00ED5004" w:rsidP="00ED5004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ED5004" w:rsidRDefault="00ED5004" w:rsidP="00ED5004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ED5004" w:rsidRDefault="00ED5004" w:rsidP="00ED5004">
      <w:pPr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ED5004" w:rsidRDefault="00ED5004" w:rsidP="00ED5004"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ED5004" w:rsidRDefault="00ED5004" w:rsidP="00ED5004">
      <w:pPr>
        <w:spacing w:after="0" w:line="240" w:lineRule="auto"/>
        <w:ind w:right="-483"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7D3166" w:rsidRDefault="007D3166" w:rsidP="00ED5004">
      <w:pPr>
        <w:spacing w:after="0" w:line="240" w:lineRule="auto"/>
        <w:ind w:right="-483"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7D3166" w:rsidRDefault="007D3166" w:rsidP="00ED5004">
      <w:pPr>
        <w:spacing w:after="0" w:line="240" w:lineRule="auto"/>
        <w:ind w:right="-483"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7D3166" w:rsidRDefault="007D3166" w:rsidP="00ED5004">
      <w:pPr>
        <w:spacing w:after="0" w:line="240" w:lineRule="auto"/>
        <w:ind w:right="-483"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7D3166" w:rsidRDefault="007D3166" w:rsidP="00ED5004">
      <w:pPr>
        <w:spacing w:after="0" w:line="240" w:lineRule="auto"/>
        <w:ind w:right="-483"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7D3166" w:rsidRDefault="007D3166" w:rsidP="00ED5004">
      <w:pPr>
        <w:spacing w:after="0" w:line="240" w:lineRule="auto"/>
        <w:ind w:right="-483"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7D3166" w:rsidRDefault="007D3166" w:rsidP="00ED5004">
      <w:pPr>
        <w:spacing w:after="0" w:line="240" w:lineRule="auto"/>
        <w:ind w:right="-483"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7D3166" w:rsidRDefault="007D3166" w:rsidP="00ED5004">
      <w:pPr>
        <w:spacing w:after="0" w:line="240" w:lineRule="auto"/>
        <w:ind w:right="-483"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4F1878" w:rsidRDefault="004F1878"/>
    <w:sectPr w:rsidR="004F1878" w:rsidSect="004E019F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0C9"/>
    <w:rsid w:val="00244635"/>
    <w:rsid w:val="004E019F"/>
    <w:rsid w:val="004F1878"/>
    <w:rsid w:val="007D3166"/>
    <w:rsid w:val="00823ACD"/>
    <w:rsid w:val="008D30C9"/>
    <w:rsid w:val="008E4BE1"/>
    <w:rsid w:val="00DF3E16"/>
    <w:rsid w:val="00ED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004"/>
    <w:pPr>
      <w:spacing w:after="160" w:line="254" w:lineRule="auto"/>
    </w:pPr>
  </w:style>
  <w:style w:type="paragraph" w:styleId="1">
    <w:name w:val="heading 1"/>
    <w:basedOn w:val="a"/>
    <w:next w:val="a"/>
    <w:link w:val="10"/>
    <w:qFormat/>
    <w:rsid w:val="00ED5004"/>
    <w:pPr>
      <w:keepNext/>
      <w:spacing w:after="0" w:line="240" w:lineRule="auto"/>
      <w:jc w:val="both"/>
      <w:outlineLvl w:val="0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ED5004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ED5004"/>
    <w:pPr>
      <w:keepNext/>
      <w:spacing w:after="0" w:line="240" w:lineRule="auto"/>
      <w:outlineLvl w:val="7"/>
    </w:pPr>
    <w:rPr>
      <w:rFonts w:ascii="Arial" w:eastAsia="Times New Roman" w:hAnsi="Arial" w:cs="Times New Roman"/>
      <w:i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ED5004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color w:val="00000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5004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ED500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ED5004"/>
    <w:rPr>
      <w:rFonts w:ascii="Arial" w:eastAsia="Times New Roman" w:hAnsi="Arial" w:cs="Times New Roman"/>
      <w:i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ED5004"/>
    <w:rPr>
      <w:rFonts w:ascii="Arial" w:eastAsia="Times New Roman" w:hAnsi="Arial" w:cs="Times New Roman"/>
      <w:b/>
      <w:color w:val="000000"/>
      <w:sz w:val="32"/>
      <w:szCs w:val="20"/>
      <w:lang w:eastAsia="ru-RU"/>
    </w:rPr>
  </w:style>
  <w:style w:type="paragraph" w:styleId="a3">
    <w:name w:val="No Spacing"/>
    <w:uiPriority w:val="1"/>
    <w:qFormat/>
    <w:rsid w:val="00ED5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D50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D5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50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004"/>
    <w:pPr>
      <w:spacing w:after="160" w:line="254" w:lineRule="auto"/>
    </w:pPr>
  </w:style>
  <w:style w:type="paragraph" w:styleId="1">
    <w:name w:val="heading 1"/>
    <w:basedOn w:val="a"/>
    <w:next w:val="a"/>
    <w:link w:val="10"/>
    <w:qFormat/>
    <w:rsid w:val="00ED5004"/>
    <w:pPr>
      <w:keepNext/>
      <w:spacing w:after="0" w:line="240" w:lineRule="auto"/>
      <w:jc w:val="both"/>
      <w:outlineLvl w:val="0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ED5004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ED5004"/>
    <w:pPr>
      <w:keepNext/>
      <w:spacing w:after="0" w:line="240" w:lineRule="auto"/>
      <w:outlineLvl w:val="7"/>
    </w:pPr>
    <w:rPr>
      <w:rFonts w:ascii="Arial" w:eastAsia="Times New Roman" w:hAnsi="Arial" w:cs="Times New Roman"/>
      <w:i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ED5004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color w:val="00000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5004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ED500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ED5004"/>
    <w:rPr>
      <w:rFonts w:ascii="Arial" w:eastAsia="Times New Roman" w:hAnsi="Arial" w:cs="Times New Roman"/>
      <w:i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ED5004"/>
    <w:rPr>
      <w:rFonts w:ascii="Arial" w:eastAsia="Times New Roman" w:hAnsi="Arial" w:cs="Times New Roman"/>
      <w:b/>
      <w:color w:val="000000"/>
      <w:sz w:val="32"/>
      <w:szCs w:val="20"/>
      <w:lang w:eastAsia="ru-RU"/>
    </w:rPr>
  </w:style>
  <w:style w:type="paragraph" w:styleId="a3">
    <w:name w:val="No Spacing"/>
    <w:uiPriority w:val="1"/>
    <w:qFormat/>
    <w:rsid w:val="00ED5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D50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D5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50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2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Приёмая</cp:lastModifiedBy>
  <cp:revision>2</cp:revision>
  <cp:lastPrinted>2026-06-16T08:53:00Z</cp:lastPrinted>
  <dcterms:created xsi:type="dcterms:W3CDTF">2026-06-16T08:53:00Z</dcterms:created>
  <dcterms:modified xsi:type="dcterms:W3CDTF">2026-06-16T08:53:00Z</dcterms:modified>
</cp:coreProperties>
</file>