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CE" w:rsidRDefault="003F25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-2539</wp:posOffset>
                </wp:positionV>
                <wp:extent cx="292227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22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A4FCE" w:rsidRDefault="003F252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DA4FCE" w:rsidRDefault="003F252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DA4FCE" w:rsidRDefault="003F252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DA4FCE" w:rsidRDefault="003F252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DA4FCE" w:rsidRDefault="003F252D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DA4FCE" w:rsidRDefault="00DA4F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DA4FCE" w:rsidRDefault="00DA4FCE">
                            <w:pPr>
                              <w:jc w:val="center"/>
                            </w:pPr>
                          </w:p>
                          <w:p w:rsidR="00DA4FCE" w:rsidRDefault="00DA4FCE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89.05pt;margin-top:-.2pt;width:230.1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KbygEAAKMDAAAOAAAAZHJzL2Uyb0RvYy54bWysU01v2zAMvQ/YfxB0X/zRdWmMOD2syDBg&#10;HwW6nQtZlm0BsqSRSuz8+1FKmqXbpSimAyGK9CPfI72+nUfD9gpQO1vzYpFzpqx0rbZ9zX/+2L67&#10;4QyDsK0wzqqaHxTy283bN+vJV6p0gzOtAkYgFqvJ13wIwVdZhnJQo8CF88pSsHMwikAu9FkLYiL0&#10;0WRlnn/IJgetBycVIr3eHYN8k/C7TsnwvetQBWZqTr2FZCHZJtpssxZVD8IPWp7aEK/oYhTaUtEz&#10;1J0Igu1A/wM1agkOXRcW0o2Z6zotVeJAbIr8LzYPg/AqcSFx0J9lwv8HK7/t74HplmbHmRUjjehx&#10;zuk8YpFfLaM+k8eK0h78PZw8pCtrpq+upXSxCy5RnzsYowREis1J4cNZYTUHJumxXJVluaRBSIqt&#10;rpY3q+tYIhPV09ceMHxSbmTxUnOgCSZ0sf+C4Zj6lBKLoTO63WpjkgN989EA2wua9jadE/qzNGPZ&#10;RK1cv8/zBP0siC/BoH6NpbajNFGMo0hhbuaTQo1rD6TRRItVc/y1E6A4M58tTa4g/nETLx24dJpL&#10;Z+dB9wMJUSQmsSBtQlLstLVx1S791Naff2vzGwAA//8DAFBLAwQUAAYACAAAACEABtrizOIAAAAK&#10;AQAADwAAAGRycy9kb3ducmV2LnhtbEyPzU7DMBCE70i8g7VIXFDrlJQ2CnEqhODAhYq0CLi58eYH&#10;7HVku23g6XFPcJvVjGa+LVaj0eyAzveWBMymCTCk2qqeWgHbzeMkA+aDJCW1JRTwjR5W5flZIXNl&#10;j/SChyq0LJaQz6WALoQh59zXHRrpp3ZAil5jnZEhnq7lysljLDeaXyfJghvZU1zo5ID3HdZf1d4I&#10;qN6waejn4elVVW79fKU/P/r3jRCXF+PdLbCAY/gLwwk/okMZmXZ2T8ozLeBmmc1iVMBkDuzkJ2mW&#10;AttFNV+mwMuC/3+h/AUAAP//AwBQSwECLQAUAAYACAAAACEAtoM4kv4AAADhAQAAEwAAAAAAAAAA&#10;AAAAAAAAAAAAW0NvbnRlbnRfVHlwZXNdLnhtbFBLAQItABQABgAIAAAAIQA4/SH/1gAAAJQBAAAL&#10;AAAAAAAAAAAAAAAAAC8BAABfcmVscy8ucmVsc1BLAQItABQABgAIAAAAIQBhAlKbygEAAKMDAAAO&#10;AAAAAAAAAAAAAAAAAC4CAABkcnMvZTJvRG9jLnhtbFBLAQItABQABgAIAAAAIQAG2uLM4gAAAAoB&#10;AAAPAAAAAAAAAAAAAAAAACQEAABkcnMvZG93bnJldi54bWxQSwUGAAAAAAQABADzAAAAMwUAAAAA&#10;" o:allowincell="f" strokecolor="white" strokeweight="2pt">
                <v:textbox inset="1pt,1pt,1pt,1pt">
                  <w:txbxContent>
                    <w:p w:rsidR="00DA4FCE" w:rsidRDefault="003F252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DA4FCE" w:rsidRDefault="003F252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DA4FCE" w:rsidRDefault="003F252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DA4FCE" w:rsidRDefault="003F252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DA4FCE" w:rsidRDefault="003F252D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DA4FCE" w:rsidRDefault="00DA4FC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DA4FCE" w:rsidRDefault="00DA4FCE">
                      <w:pPr>
                        <w:jc w:val="center"/>
                      </w:pPr>
                    </w:p>
                    <w:p w:rsidR="00DA4FCE" w:rsidRDefault="00DA4FC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A4FCE" w:rsidRDefault="00DA4FC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DA4FCE" w:rsidRDefault="003F252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DA4FCE" w:rsidRDefault="003F252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DA4FCE" w:rsidRDefault="003F252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DA4FCE" w:rsidRDefault="003F252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DA4FCE" w:rsidRDefault="00DA4FC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A4FCE" w:rsidRDefault="00DA4FCE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DA4FCE" w:rsidRDefault="00DA4FC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DA4FCE" w:rsidRDefault="003F252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DA4FCE" w:rsidRDefault="003F252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DA4FCE" w:rsidRDefault="003F252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DA4FCE" w:rsidRDefault="003F252D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DA4FCE" w:rsidRDefault="00DA4FCE">
                      <w:pPr>
                        <w:jc w:val="center"/>
                        <w:rPr>
                          <w:i/>
                        </w:rPr>
                      </w:pPr>
                    </w:p>
                    <w:p w:rsidR="00DA4FCE" w:rsidRDefault="00DA4FCE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DA4FCE" w:rsidRDefault="00DA4FCE">
      <w:pPr>
        <w:jc w:val="center"/>
        <w:rPr>
          <w:sz w:val="18"/>
        </w:rPr>
      </w:pPr>
    </w:p>
    <w:p w:rsidR="00DA4FCE" w:rsidRDefault="003F252D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DA4FCE" w:rsidRDefault="003F252D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DA4FCE" w:rsidRDefault="003F252D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DA4FCE" w:rsidRDefault="003F252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DA4FCE" w:rsidRDefault="00DA4FCE">
      <w:pPr>
        <w:pStyle w:val="7"/>
        <w:rPr>
          <w:rFonts w:ascii="Book Antiqua" w:hAnsi="Book Antiqua"/>
          <w:i/>
          <w:sz w:val="8"/>
          <w:u w:val="single"/>
        </w:rPr>
      </w:pPr>
    </w:p>
    <w:p w:rsidR="00DA4FCE" w:rsidRDefault="003F252D">
      <w:pPr>
        <w:pStyle w:val="7"/>
        <w:rPr>
          <w:rFonts w:ascii="Century Schoolbook" w:hAnsi="Century Schoolbook"/>
          <w:i/>
          <w:sz w:val="24"/>
          <w:szCs w:val="24"/>
          <w:u w:val="single"/>
        </w:rPr>
      </w:pPr>
      <w:r>
        <w:rPr>
          <w:rFonts w:ascii="Century Schoolbook" w:hAnsi="Century Schoolbook"/>
          <w:i/>
          <w:sz w:val="24"/>
          <w:szCs w:val="24"/>
          <w:u w:val="single"/>
        </w:rPr>
        <w:t>От 23.06.2026 г. № 418</w:t>
      </w:r>
    </w:p>
    <w:p w:rsidR="00DA4FCE" w:rsidRDefault="003F252D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DA4FCE" w:rsidRDefault="00DA4FCE"/>
    <w:p w:rsidR="00DA4FCE" w:rsidRDefault="003F252D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изменения в постановление администрации МО «Красногвардейский район» № 438 от 09.06.2022 г. </w:t>
      </w:r>
      <w:r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sz w:val="28"/>
          <w:szCs w:val="28"/>
        </w:rPr>
        <w:t xml:space="preserve">О Порядке </w:t>
      </w:r>
      <w:proofErr w:type="gramStart"/>
      <w:r>
        <w:rPr>
          <w:b/>
          <w:sz w:val="28"/>
          <w:szCs w:val="28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>
        <w:rPr>
          <w:b/>
          <w:sz w:val="28"/>
          <w:szCs w:val="28"/>
        </w:rPr>
        <w:t xml:space="preserve"> образования «Красногвардейский район</w:t>
      </w:r>
      <w:r>
        <w:rPr>
          <w:b/>
          <w:bCs/>
          <w:color w:val="000000" w:themeColor="text1"/>
          <w:sz w:val="28"/>
          <w:szCs w:val="28"/>
        </w:rPr>
        <w:t xml:space="preserve">»» </w:t>
      </w:r>
    </w:p>
    <w:p w:rsidR="00DA4FCE" w:rsidRDefault="00DA4FCE">
      <w:pPr>
        <w:rPr>
          <w:color w:val="000000" w:themeColor="text1"/>
        </w:rPr>
      </w:pPr>
    </w:p>
    <w:p w:rsidR="00DA4FCE" w:rsidRDefault="00DA4FCE">
      <w:pPr>
        <w:rPr>
          <w:color w:val="000000" w:themeColor="text1"/>
        </w:rPr>
      </w:pPr>
    </w:p>
    <w:p w:rsidR="00DA4FCE" w:rsidRDefault="003F25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целях приведения в соответствие с требованиями действующего законодательства нормативных правовых актов админис</w:t>
      </w:r>
      <w:r>
        <w:rPr>
          <w:color w:val="000000" w:themeColor="text1"/>
          <w:sz w:val="28"/>
          <w:szCs w:val="28"/>
        </w:rPr>
        <w:t>трации МО «Красногвардейский район», руководствуясь Уставом муниципального образования  «Красногвардейский район»</w:t>
      </w:r>
    </w:p>
    <w:p w:rsidR="00DA4FCE" w:rsidRDefault="00DA4FCE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DA4FCE" w:rsidRDefault="003F252D">
      <w:pPr>
        <w:widowControl w:val="0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ПОСТАНОВЛЯЮ:</w:t>
      </w:r>
    </w:p>
    <w:p w:rsidR="00DA4FCE" w:rsidRDefault="003F25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bookmarkStart w:id="0" w:name="sub_5"/>
      <w:r>
        <w:rPr>
          <w:color w:val="000000" w:themeColor="text1"/>
          <w:sz w:val="28"/>
          <w:szCs w:val="28"/>
        </w:rPr>
        <w:t xml:space="preserve">1. Внести следующее изменение в </w:t>
      </w:r>
      <w:hyperlink r:id="rId10" w:history="1">
        <w:r>
          <w:rPr>
            <w:color w:val="000000" w:themeColor="text1"/>
            <w:sz w:val="28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администрации МО «Красногвардейский район» 438</w:t>
      </w:r>
      <w:r>
        <w:rPr>
          <w:color w:val="000000" w:themeColor="text1"/>
          <w:sz w:val="28"/>
          <w:szCs w:val="28"/>
        </w:rPr>
        <w:t xml:space="preserve"> от 09.06.2022 г.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О Порядке </w:t>
      </w:r>
      <w:proofErr w:type="gramStart"/>
      <w:r>
        <w:rPr>
          <w:sz w:val="28"/>
          <w:szCs w:val="28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>
        <w:rPr>
          <w:sz w:val="28"/>
          <w:szCs w:val="28"/>
        </w:rPr>
        <w:t xml:space="preserve"> образования «Красногвардейский район</w:t>
      </w:r>
      <w:r>
        <w:rPr>
          <w:color w:val="000000" w:themeColor="text1"/>
          <w:sz w:val="28"/>
          <w:szCs w:val="28"/>
        </w:rPr>
        <w:t>»»</w:t>
      </w:r>
      <w:r>
        <w:rPr>
          <w:color w:val="000000" w:themeColor="text1"/>
          <w:sz w:val="28"/>
          <w:szCs w:val="28"/>
        </w:rPr>
        <w:t>:</w:t>
      </w:r>
    </w:p>
    <w:p w:rsidR="00DA4FCE" w:rsidRDefault="003F252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bookmarkStart w:id="1" w:name="sub_6"/>
      <w:bookmarkEnd w:id="0"/>
      <w:r>
        <w:rPr>
          <w:color w:val="000000" w:themeColor="text1"/>
          <w:sz w:val="28"/>
          <w:szCs w:val="28"/>
        </w:rPr>
        <w:t>1.1.в преамбуле слова «</w:t>
      </w:r>
      <w:r>
        <w:rPr>
          <w:color w:val="000000" w:themeColor="text1"/>
          <w:sz w:val="28"/>
          <w:szCs w:val="28"/>
          <w:highlight w:val="white"/>
        </w:rPr>
        <w:t>Федеральным законом</w:t>
      </w:r>
      <w:hyperlink r:id="rId11" w:anchor="/document/186367/entry/0" w:tooltip="https://internet.garant.ru/#/document/186367/entry/0" w:history="1"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 № </w:t>
        </w:r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131-ФЗ от 06.10.2003года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«Об общих принципах организации местного самоуправления в Российской Федерации»</w:t>
      </w:r>
      <w:r>
        <w:rPr>
          <w:color w:val="000000" w:themeColor="text1"/>
          <w:sz w:val="28"/>
          <w:szCs w:val="28"/>
          <w:highlight w:val="white"/>
        </w:rPr>
        <w:t>»</w:t>
      </w:r>
      <w:r>
        <w:rPr>
          <w:color w:val="000000" w:themeColor="text1"/>
          <w:sz w:val="28"/>
          <w:szCs w:val="28"/>
        </w:rPr>
        <w:t xml:space="preserve"> исключить.</w:t>
      </w:r>
    </w:p>
    <w:p w:rsidR="00DA4FCE" w:rsidRDefault="003F252D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  <w:shd w:val="clear" w:color="auto" w:fill="FFFFFF"/>
        </w:rPr>
        <w:t>аз</w:t>
      </w:r>
      <w:r>
        <w:rPr>
          <w:color w:val="000000" w:themeColor="text1"/>
          <w:sz w:val="28"/>
          <w:szCs w:val="28"/>
          <w:shd w:val="clear" w:color="auto" w:fill="FFFFFF"/>
        </w:rPr>
        <w:t>местить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настоящее постановление в официальном сетевом издании «Газета Красногвардейского района «Дружба» </w:t>
      </w:r>
      <w:r>
        <w:rPr>
          <w:color w:val="000000" w:themeColor="text1"/>
          <w:sz w:val="28"/>
          <w:szCs w:val="28"/>
        </w:rPr>
        <w:t xml:space="preserve">(http://kr-drugba.ru, ЭЛ № ФС77-74720 от 29.12.2018 г.), а также на </w:t>
      </w:r>
      <w:hyperlink r:id="rId12" w:tooltip="http://amokr.ru/" w:history="1"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официальном сайте </w:t>
        </w:r>
      </w:hyperlink>
      <w:r>
        <w:rPr>
          <w:color w:val="000000" w:themeColor="text1"/>
          <w:sz w:val="28"/>
          <w:szCs w:val="28"/>
        </w:rPr>
        <w:t>органов ме</w:t>
      </w:r>
      <w:r>
        <w:rPr>
          <w:color w:val="000000" w:themeColor="text1"/>
          <w:sz w:val="28"/>
          <w:szCs w:val="28"/>
        </w:rPr>
        <w:t>стного самоуправления МО «Красногвардейский район» в сети «Интернет».</w:t>
      </w:r>
    </w:p>
    <w:p w:rsidR="00DA4FCE" w:rsidRDefault="003F25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bookmarkStart w:id="2" w:name="sub_7"/>
      <w:bookmarkEnd w:id="1"/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структурные подразделения  администрации МО «Красногвардейский район», ответственные за разработку документов стратегическо</w:t>
      </w:r>
      <w:r>
        <w:rPr>
          <w:sz w:val="28"/>
          <w:szCs w:val="28"/>
        </w:rPr>
        <w:t>го планирования</w:t>
      </w:r>
      <w:r>
        <w:rPr>
          <w:color w:val="000000" w:themeColor="text1"/>
          <w:sz w:val="28"/>
          <w:szCs w:val="28"/>
        </w:rPr>
        <w:t xml:space="preserve">. </w:t>
      </w:r>
    </w:p>
    <w:bookmarkEnd w:id="2"/>
    <w:p w:rsidR="00DA4FCE" w:rsidRDefault="003F252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Настоящее постановление вступает в силу с момента его </w:t>
      </w:r>
      <w:hyperlink r:id="rId13" w:history="1">
        <w:r>
          <w:rPr>
            <w:color w:val="000000" w:themeColor="text1"/>
            <w:sz w:val="28"/>
            <w:szCs w:val="28"/>
          </w:rPr>
          <w:t>опубликования</w:t>
        </w:r>
      </w:hyperlink>
      <w:r>
        <w:rPr>
          <w:color w:val="000000" w:themeColor="text1"/>
          <w:sz w:val="28"/>
          <w:szCs w:val="28"/>
        </w:rPr>
        <w:t>.</w:t>
      </w:r>
    </w:p>
    <w:p w:rsidR="00DA4FCE" w:rsidRDefault="00DA4FCE">
      <w:pPr>
        <w:ind w:right="-1"/>
        <w:jc w:val="both"/>
        <w:rPr>
          <w:color w:val="000000" w:themeColor="text1"/>
          <w:sz w:val="28"/>
          <w:szCs w:val="28"/>
        </w:rPr>
      </w:pPr>
    </w:p>
    <w:p w:rsidR="00DA4FCE" w:rsidRDefault="00DA4FCE">
      <w:pPr>
        <w:ind w:right="-1"/>
        <w:jc w:val="both"/>
        <w:rPr>
          <w:sz w:val="28"/>
          <w:szCs w:val="28"/>
        </w:rPr>
      </w:pPr>
    </w:p>
    <w:p w:rsidR="00DA4FCE" w:rsidRDefault="003F252D" w:rsidP="003F252D">
      <w:pPr>
        <w:ind w:right="-1"/>
        <w:jc w:val="both"/>
      </w:pPr>
      <w:r>
        <w:rPr>
          <w:sz w:val="28"/>
          <w:szCs w:val="28"/>
        </w:rPr>
        <w:t>Глава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Т.И. </w:t>
      </w:r>
      <w:proofErr w:type="spellStart"/>
      <w:r>
        <w:rPr>
          <w:sz w:val="28"/>
          <w:szCs w:val="28"/>
        </w:rPr>
        <w:t>Губжоков</w:t>
      </w:r>
      <w:proofErr w:type="spellEnd"/>
      <w:r>
        <w:rPr>
          <w:sz w:val="28"/>
          <w:szCs w:val="28"/>
        </w:rPr>
        <w:t xml:space="preserve">      </w:t>
      </w:r>
      <w:bookmarkStart w:id="3" w:name="_GoBack"/>
      <w:bookmarkEnd w:id="3"/>
    </w:p>
    <w:sectPr w:rsidR="00DA4FCE">
      <w:pgSz w:w="11906" w:h="16838"/>
      <w:pgMar w:top="1134" w:right="567" w:bottom="90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CE" w:rsidRDefault="003F252D">
      <w:r>
        <w:separator/>
      </w:r>
    </w:p>
  </w:endnote>
  <w:endnote w:type="continuationSeparator" w:id="0">
    <w:p w:rsidR="00DA4FCE" w:rsidRDefault="003F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CE" w:rsidRDefault="003F252D">
      <w:r>
        <w:separator/>
      </w:r>
    </w:p>
  </w:footnote>
  <w:footnote w:type="continuationSeparator" w:id="0">
    <w:p w:rsidR="00DA4FCE" w:rsidRDefault="003F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654"/>
    <w:multiLevelType w:val="hybridMultilevel"/>
    <w:tmpl w:val="807471DE"/>
    <w:lvl w:ilvl="0" w:tplc="ADFE9CBE">
      <w:start w:val="1"/>
      <w:numFmt w:val="decimal"/>
      <w:lvlText w:val="%1."/>
      <w:lvlJc w:val="left"/>
      <w:pPr>
        <w:ind w:left="720" w:hanging="360"/>
      </w:pPr>
    </w:lvl>
    <w:lvl w:ilvl="1" w:tplc="B4EC34E6">
      <w:start w:val="1"/>
      <w:numFmt w:val="lowerLetter"/>
      <w:lvlText w:val="%2."/>
      <w:lvlJc w:val="left"/>
      <w:pPr>
        <w:ind w:left="1440" w:hanging="360"/>
      </w:pPr>
    </w:lvl>
    <w:lvl w:ilvl="2" w:tplc="B9DA7C44">
      <w:start w:val="1"/>
      <w:numFmt w:val="lowerRoman"/>
      <w:lvlText w:val="%3."/>
      <w:lvlJc w:val="right"/>
      <w:pPr>
        <w:ind w:left="2160" w:hanging="180"/>
      </w:pPr>
    </w:lvl>
    <w:lvl w:ilvl="3" w:tplc="A85A2B5E">
      <w:start w:val="1"/>
      <w:numFmt w:val="decimal"/>
      <w:lvlText w:val="%4."/>
      <w:lvlJc w:val="left"/>
      <w:pPr>
        <w:ind w:left="2880" w:hanging="360"/>
      </w:pPr>
    </w:lvl>
    <w:lvl w:ilvl="4" w:tplc="105AA260">
      <w:start w:val="1"/>
      <w:numFmt w:val="lowerLetter"/>
      <w:lvlText w:val="%5."/>
      <w:lvlJc w:val="left"/>
      <w:pPr>
        <w:ind w:left="3600" w:hanging="360"/>
      </w:pPr>
    </w:lvl>
    <w:lvl w:ilvl="5" w:tplc="D4D6A700">
      <w:start w:val="1"/>
      <w:numFmt w:val="lowerRoman"/>
      <w:lvlText w:val="%6."/>
      <w:lvlJc w:val="right"/>
      <w:pPr>
        <w:ind w:left="4320" w:hanging="180"/>
      </w:pPr>
    </w:lvl>
    <w:lvl w:ilvl="6" w:tplc="5D5E5A9A">
      <w:start w:val="1"/>
      <w:numFmt w:val="decimal"/>
      <w:lvlText w:val="%7."/>
      <w:lvlJc w:val="left"/>
      <w:pPr>
        <w:ind w:left="5040" w:hanging="360"/>
      </w:pPr>
    </w:lvl>
    <w:lvl w:ilvl="7" w:tplc="4878A51E">
      <w:start w:val="1"/>
      <w:numFmt w:val="lowerLetter"/>
      <w:lvlText w:val="%8."/>
      <w:lvlJc w:val="left"/>
      <w:pPr>
        <w:ind w:left="5760" w:hanging="360"/>
      </w:pPr>
    </w:lvl>
    <w:lvl w:ilvl="8" w:tplc="21202B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A47E8"/>
    <w:multiLevelType w:val="hybridMultilevel"/>
    <w:tmpl w:val="CA4AF172"/>
    <w:lvl w:ilvl="0" w:tplc="27B4A0A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CABADF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A40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BE6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CE1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741D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203D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1685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9C1C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0001273"/>
    <w:multiLevelType w:val="hybridMultilevel"/>
    <w:tmpl w:val="062E7D2C"/>
    <w:lvl w:ilvl="0" w:tplc="9F0897B4">
      <w:start w:val="1"/>
      <w:numFmt w:val="bullet"/>
      <w:lvlText w:val=""/>
      <w:lvlJc w:val="left"/>
      <w:pPr>
        <w:ind w:left="1287" w:hanging="360"/>
      </w:pPr>
      <w:rPr>
        <w:rFonts w:ascii="Symbol" w:hAnsi="Symbol"/>
      </w:rPr>
    </w:lvl>
    <w:lvl w:ilvl="1" w:tplc="6D4099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153ABB8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C46537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C7AA0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9DA2C8F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2185C7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CA069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BC4C47F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18B34643"/>
    <w:multiLevelType w:val="hybridMultilevel"/>
    <w:tmpl w:val="62A82698"/>
    <w:lvl w:ilvl="0" w:tplc="1A1CFF5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68480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82F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7ECD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888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4D1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D462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102B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4011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EAB2BFD"/>
    <w:multiLevelType w:val="hybridMultilevel"/>
    <w:tmpl w:val="6A6AEB9A"/>
    <w:lvl w:ilvl="0" w:tplc="275C5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0814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647A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06D2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705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A4D0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E29B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3AF2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A07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2FB39C9"/>
    <w:multiLevelType w:val="hybridMultilevel"/>
    <w:tmpl w:val="263ADE7C"/>
    <w:lvl w:ilvl="0" w:tplc="FB349EC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2FB82C38">
      <w:numFmt w:val="decimal"/>
      <w:lvlText w:val=""/>
      <w:lvlJc w:val="left"/>
    </w:lvl>
    <w:lvl w:ilvl="2" w:tplc="EB2A6516">
      <w:numFmt w:val="decimal"/>
      <w:lvlText w:val=""/>
      <w:lvlJc w:val="left"/>
    </w:lvl>
    <w:lvl w:ilvl="3" w:tplc="678E2BAE">
      <w:numFmt w:val="decimal"/>
      <w:lvlText w:val=""/>
      <w:lvlJc w:val="left"/>
    </w:lvl>
    <w:lvl w:ilvl="4" w:tplc="124C4122">
      <w:numFmt w:val="decimal"/>
      <w:lvlText w:val=""/>
      <w:lvlJc w:val="left"/>
    </w:lvl>
    <w:lvl w:ilvl="5" w:tplc="21528A86">
      <w:numFmt w:val="decimal"/>
      <w:lvlText w:val=""/>
      <w:lvlJc w:val="left"/>
    </w:lvl>
    <w:lvl w:ilvl="6" w:tplc="986288BA">
      <w:numFmt w:val="decimal"/>
      <w:lvlText w:val=""/>
      <w:lvlJc w:val="left"/>
    </w:lvl>
    <w:lvl w:ilvl="7" w:tplc="D7D6D9B8">
      <w:numFmt w:val="decimal"/>
      <w:lvlText w:val=""/>
      <w:lvlJc w:val="left"/>
    </w:lvl>
    <w:lvl w:ilvl="8" w:tplc="226873AA">
      <w:numFmt w:val="decimal"/>
      <w:lvlText w:val=""/>
      <w:lvlJc w:val="left"/>
    </w:lvl>
  </w:abstractNum>
  <w:abstractNum w:abstractNumId="6">
    <w:nsid w:val="2A7D2A3F"/>
    <w:multiLevelType w:val="hybridMultilevel"/>
    <w:tmpl w:val="CA3881D2"/>
    <w:lvl w:ilvl="0" w:tplc="C58E80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22AED8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D8B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9EC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2022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AFF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464C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5013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3E06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090E9B"/>
    <w:multiLevelType w:val="hybridMultilevel"/>
    <w:tmpl w:val="0BD2CE54"/>
    <w:lvl w:ilvl="0" w:tplc="FB5820BC">
      <w:start w:val="1"/>
      <w:numFmt w:val="decimal"/>
      <w:lvlText w:val="%1."/>
      <w:lvlJc w:val="left"/>
      <w:pPr>
        <w:ind w:left="720" w:hanging="360"/>
      </w:pPr>
    </w:lvl>
    <w:lvl w:ilvl="1" w:tplc="4C98EBD8">
      <w:start w:val="1"/>
      <w:numFmt w:val="lowerLetter"/>
      <w:lvlText w:val="%2."/>
      <w:lvlJc w:val="left"/>
      <w:pPr>
        <w:ind w:left="1440" w:hanging="360"/>
      </w:pPr>
    </w:lvl>
    <w:lvl w:ilvl="2" w:tplc="51D835A0">
      <w:start w:val="1"/>
      <w:numFmt w:val="lowerRoman"/>
      <w:lvlText w:val="%3."/>
      <w:lvlJc w:val="right"/>
      <w:pPr>
        <w:ind w:left="2160" w:hanging="180"/>
      </w:pPr>
    </w:lvl>
    <w:lvl w:ilvl="3" w:tplc="B2F03D26">
      <w:start w:val="1"/>
      <w:numFmt w:val="decimal"/>
      <w:lvlText w:val="%4."/>
      <w:lvlJc w:val="left"/>
      <w:pPr>
        <w:ind w:left="2880" w:hanging="360"/>
      </w:pPr>
    </w:lvl>
    <w:lvl w:ilvl="4" w:tplc="6548D2D8">
      <w:start w:val="1"/>
      <w:numFmt w:val="lowerLetter"/>
      <w:lvlText w:val="%5."/>
      <w:lvlJc w:val="left"/>
      <w:pPr>
        <w:ind w:left="3600" w:hanging="360"/>
      </w:pPr>
    </w:lvl>
    <w:lvl w:ilvl="5" w:tplc="29F88762">
      <w:start w:val="1"/>
      <w:numFmt w:val="lowerRoman"/>
      <w:lvlText w:val="%6."/>
      <w:lvlJc w:val="right"/>
      <w:pPr>
        <w:ind w:left="4320" w:hanging="180"/>
      </w:pPr>
    </w:lvl>
    <w:lvl w:ilvl="6" w:tplc="4A504BFE">
      <w:start w:val="1"/>
      <w:numFmt w:val="decimal"/>
      <w:lvlText w:val="%7."/>
      <w:lvlJc w:val="left"/>
      <w:pPr>
        <w:ind w:left="5040" w:hanging="360"/>
      </w:pPr>
    </w:lvl>
    <w:lvl w:ilvl="7" w:tplc="B27E1368">
      <w:start w:val="1"/>
      <w:numFmt w:val="lowerLetter"/>
      <w:lvlText w:val="%8."/>
      <w:lvlJc w:val="left"/>
      <w:pPr>
        <w:ind w:left="5760" w:hanging="360"/>
      </w:pPr>
    </w:lvl>
    <w:lvl w:ilvl="8" w:tplc="C86C51B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52A58"/>
    <w:multiLevelType w:val="hybridMultilevel"/>
    <w:tmpl w:val="3F1CA282"/>
    <w:lvl w:ilvl="0" w:tplc="F8D81A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7BC0D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0206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9A1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80E9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9AD0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D271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2AEB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863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0554158"/>
    <w:multiLevelType w:val="hybridMultilevel"/>
    <w:tmpl w:val="4170C6B6"/>
    <w:lvl w:ilvl="0" w:tplc="B31CE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644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EE23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905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5212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5A4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14C6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141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7E53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8D2377"/>
    <w:multiLevelType w:val="hybridMultilevel"/>
    <w:tmpl w:val="75D84128"/>
    <w:lvl w:ilvl="0" w:tplc="078E34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5D8E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300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60A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7A7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7662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B85C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F244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5669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BCD2FF2"/>
    <w:multiLevelType w:val="hybridMultilevel"/>
    <w:tmpl w:val="324CEC3A"/>
    <w:lvl w:ilvl="0" w:tplc="027C8B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-RU"/>
      </w:rPr>
    </w:lvl>
    <w:lvl w:ilvl="1" w:tplc="D08AED10">
      <w:numFmt w:val="decimal"/>
      <w:lvlText w:val=""/>
      <w:lvlJc w:val="left"/>
    </w:lvl>
    <w:lvl w:ilvl="2" w:tplc="072A2A96">
      <w:numFmt w:val="decimal"/>
      <w:lvlText w:val=""/>
      <w:lvlJc w:val="left"/>
    </w:lvl>
    <w:lvl w:ilvl="3" w:tplc="24CC312E">
      <w:numFmt w:val="decimal"/>
      <w:lvlText w:val=""/>
      <w:lvlJc w:val="left"/>
    </w:lvl>
    <w:lvl w:ilvl="4" w:tplc="1458F1DE">
      <w:numFmt w:val="decimal"/>
      <w:lvlText w:val=""/>
      <w:lvlJc w:val="left"/>
    </w:lvl>
    <w:lvl w:ilvl="5" w:tplc="8A1E1316">
      <w:numFmt w:val="decimal"/>
      <w:lvlText w:val=""/>
      <w:lvlJc w:val="left"/>
    </w:lvl>
    <w:lvl w:ilvl="6" w:tplc="78A85208">
      <w:numFmt w:val="decimal"/>
      <w:lvlText w:val=""/>
      <w:lvlJc w:val="left"/>
    </w:lvl>
    <w:lvl w:ilvl="7" w:tplc="6110057A">
      <w:numFmt w:val="decimal"/>
      <w:lvlText w:val=""/>
      <w:lvlJc w:val="left"/>
    </w:lvl>
    <w:lvl w:ilvl="8" w:tplc="886AE0C4">
      <w:numFmt w:val="decimal"/>
      <w:lvlText w:val=""/>
      <w:lvlJc w:val="left"/>
    </w:lvl>
  </w:abstractNum>
  <w:abstractNum w:abstractNumId="12">
    <w:nsid w:val="4F8E371D"/>
    <w:multiLevelType w:val="hybridMultilevel"/>
    <w:tmpl w:val="05A62494"/>
    <w:lvl w:ilvl="0" w:tplc="B9742AC4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06BA76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E8F0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521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767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4E5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CB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CA0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64D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064521B"/>
    <w:multiLevelType w:val="hybridMultilevel"/>
    <w:tmpl w:val="59FEE5D0"/>
    <w:lvl w:ilvl="0" w:tplc="21C4D44C">
      <w:start w:val="1"/>
      <w:numFmt w:val="decimal"/>
      <w:lvlText w:val="%1."/>
      <w:lvlJc w:val="left"/>
      <w:pPr>
        <w:ind w:left="720" w:hanging="360"/>
      </w:pPr>
    </w:lvl>
    <w:lvl w:ilvl="1" w:tplc="0CBA7BE0">
      <w:start w:val="1"/>
      <w:numFmt w:val="lowerLetter"/>
      <w:lvlText w:val="%2."/>
      <w:lvlJc w:val="left"/>
      <w:pPr>
        <w:ind w:left="1440" w:hanging="360"/>
      </w:pPr>
    </w:lvl>
    <w:lvl w:ilvl="2" w:tplc="CBFE8EA2">
      <w:start w:val="1"/>
      <w:numFmt w:val="lowerRoman"/>
      <w:lvlText w:val="%3."/>
      <w:lvlJc w:val="right"/>
      <w:pPr>
        <w:ind w:left="2160" w:hanging="180"/>
      </w:pPr>
    </w:lvl>
    <w:lvl w:ilvl="3" w:tplc="453C68F4">
      <w:start w:val="1"/>
      <w:numFmt w:val="decimal"/>
      <w:lvlText w:val="%4."/>
      <w:lvlJc w:val="left"/>
      <w:pPr>
        <w:ind w:left="2880" w:hanging="360"/>
      </w:pPr>
    </w:lvl>
    <w:lvl w:ilvl="4" w:tplc="D562AAD6">
      <w:start w:val="1"/>
      <w:numFmt w:val="lowerLetter"/>
      <w:lvlText w:val="%5."/>
      <w:lvlJc w:val="left"/>
      <w:pPr>
        <w:ind w:left="3600" w:hanging="360"/>
      </w:pPr>
    </w:lvl>
    <w:lvl w:ilvl="5" w:tplc="6C78AC00">
      <w:start w:val="1"/>
      <w:numFmt w:val="lowerRoman"/>
      <w:lvlText w:val="%6."/>
      <w:lvlJc w:val="right"/>
      <w:pPr>
        <w:ind w:left="4320" w:hanging="180"/>
      </w:pPr>
    </w:lvl>
    <w:lvl w:ilvl="6" w:tplc="1B4EE9E0">
      <w:start w:val="1"/>
      <w:numFmt w:val="decimal"/>
      <w:lvlText w:val="%7."/>
      <w:lvlJc w:val="left"/>
      <w:pPr>
        <w:ind w:left="5040" w:hanging="360"/>
      </w:pPr>
    </w:lvl>
    <w:lvl w:ilvl="7" w:tplc="BD6EA0F6">
      <w:start w:val="1"/>
      <w:numFmt w:val="lowerLetter"/>
      <w:lvlText w:val="%8."/>
      <w:lvlJc w:val="left"/>
      <w:pPr>
        <w:ind w:left="5760" w:hanging="360"/>
      </w:pPr>
    </w:lvl>
    <w:lvl w:ilvl="8" w:tplc="78B419F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F5DFE"/>
    <w:multiLevelType w:val="hybridMultilevel"/>
    <w:tmpl w:val="64DA8972"/>
    <w:lvl w:ilvl="0" w:tplc="47DADF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589A99DA">
      <w:numFmt w:val="decimal"/>
      <w:lvlText w:val=""/>
      <w:lvlJc w:val="left"/>
    </w:lvl>
    <w:lvl w:ilvl="2" w:tplc="AC70E8C2">
      <w:numFmt w:val="decimal"/>
      <w:lvlText w:val=""/>
      <w:lvlJc w:val="left"/>
    </w:lvl>
    <w:lvl w:ilvl="3" w:tplc="E638B48A">
      <w:numFmt w:val="decimal"/>
      <w:lvlText w:val=""/>
      <w:lvlJc w:val="left"/>
    </w:lvl>
    <w:lvl w:ilvl="4" w:tplc="93140658">
      <w:numFmt w:val="decimal"/>
      <w:lvlText w:val=""/>
      <w:lvlJc w:val="left"/>
    </w:lvl>
    <w:lvl w:ilvl="5" w:tplc="C94871C2">
      <w:numFmt w:val="decimal"/>
      <w:lvlText w:val=""/>
      <w:lvlJc w:val="left"/>
    </w:lvl>
    <w:lvl w:ilvl="6" w:tplc="88D253EA">
      <w:numFmt w:val="decimal"/>
      <w:lvlText w:val=""/>
      <w:lvlJc w:val="left"/>
    </w:lvl>
    <w:lvl w:ilvl="7" w:tplc="BEB24F52">
      <w:numFmt w:val="decimal"/>
      <w:lvlText w:val=""/>
      <w:lvlJc w:val="left"/>
    </w:lvl>
    <w:lvl w:ilvl="8" w:tplc="829ADE80">
      <w:numFmt w:val="decimal"/>
      <w:lvlText w:val=""/>
      <w:lvlJc w:val="left"/>
    </w:lvl>
  </w:abstractNum>
  <w:abstractNum w:abstractNumId="15">
    <w:nsid w:val="60492069"/>
    <w:multiLevelType w:val="hybridMultilevel"/>
    <w:tmpl w:val="1BBEC2B0"/>
    <w:lvl w:ilvl="0" w:tplc="8FF8A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186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46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D8E4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A286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A8A9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E4A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D28D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FE67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60A55E2"/>
    <w:multiLevelType w:val="hybridMultilevel"/>
    <w:tmpl w:val="20969854"/>
    <w:lvl w:ilvl="0" w:tplc="7DC0A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2C7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63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61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4B5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472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8E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B6B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CCBE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4F04EB"/>
    <w:multiLevelType w:val="hybridMultilevel"/>
    <w:tmpl w:val="DAC4378E"/>
    <w:lvl w:ilvl="0" w:tplc="C6320D38">
      <w:start w:val="1"/>
      <w:numFmt w:val="decimal"/>
      <w:lvlText w:val="%1."/>
      <w:lvlJc w:val="left"/>
      <w:pPr>
        <w:ind w:left="1698" w:hanging="990"/>
      </w:pPr>
    </w:lvl>
    <w:lvl w:ilvl="1" w:tplc="5BAE8C38">
      <w:start w:val="1"/>
      <w:numFmt w:val="lowerLetter"/>
      <w:lvlText w:val="%2."/>
      <w:lvlJc w:val="left"/>
      <w:pPr>
        <w:ind w:left="1788" w:hanging="360"/>
      </w:pPr>
    </w:lvl>
    <w:lvl w:ilvl="2" w:tplc="E9365D98">
      <w:start w:val="1"/>
      <w:numFmt w:val="lowerRoman"/>
      <w:lvlText w:val="%3."/>
      <w:lvlJc w:val="right"/>
      <w:pPr>
        <w:ind w:left="2508" w:hanging="180"/>
      </w:pPr>
    </w:lvl>
    <w:lvl w:ilvl="3" w:tplc="2CECA7F4">
      <w:start w:val="1"/>
      <w:numFmt w:val="decimal"/>
      <w:lvlText w:val="%4."/>
      <w:lvlJc w:val="left"/>
      <w:pPr>
        <w:ind w:left="3228" w:hanging="360"/>
      </w:pPr>
    </w:lvl>
    <w:lvl w:ilvl="4" w:tplc="C41C218E">
      <w:start w:val="1"/>
      <w:numFmt w:val="lowerLetter"/>
      <w:lvlText w:val="%5."/>
      <w:lvlJc w:val="left"/>
      <w:pPr>
        <w:ind w:left="3948" w:hanging="360"/>
      </w:pPr>
    </w:lvl>
    <w:lvl w:ilvl="5" w:tplc="B0146340">
      <w:start w:val="1"/>
      <w:numFmt w:val="lowerRoman"/>
      <w:lvlText w:val="%6."/>
      <w:lvlJc w:val="right"/>
      <w:pPr>
        <w:ind w:left="4668" w:hanging="180"/>
      </w:pPr>
    </w:lvl>
    <w:lvl w:ilvl="6" w:tplc="FF5286CC">
      <w:start w:val="1"/>
      <w:numFmt w:val="decimal"/>
      <w:lvlText w:val="%7."/>
      <w:lvlJc w:val="left"/>
      <w:pPr>
        <w:ind w:left="5388" w:hanging="360"/>
      </w:pPr>
    </w:lvl>
    <w:lvl w:ilvl="7" w:tplc="DA24507E">
      <w:start w:val="1"/>
      <w:numFmt w:val="lowerLetter"/>
      <w:lvlText w:val="%8."/>
      <w:lvlJc w:val="left"/>
      <w:pPr>
        <w:ind w:left="6108" w:hanging="360"/>
      </w:pPr>
    </w:lvl>
    <w:lvl w:ilvl="8" w:tplc="70F83B8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12"/>
  </w:num>
  <w:num w:numId="11">
    <w:abstractNumId w:val="17"/>
  </w:num>
  <w:num w:numId="12">
    <w:abstractNumId w:val="7"/>
  </w:num>
  <w:num w:numId="13">
    <w:abstractNumId w:val="2"/>
  </w:num>
  <w:num w:numId="14">
    <w:abstractNumId w:val="11"/>
  </w:num>
  <w:num w:numId="15">
    <w:abstractNumId w:val="1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CE"/>
    <w:rsid w:val="003F252D"/>
    <w:rsid w:val="00D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jc w:val="both"/>
    </w:pPr>
    <w:rPr>
      <w:lang w:val="en-US" w:eastAsia="en-US"/>
    </w:r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c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f0">
    <w:name w:val="Normal (Web)"/>
    <w:basedOn w:val="a"/>
    <w:pPr>
      <w:spacing w:before="26" w:after="26"/>
    </w:pPr>
    <w:rPr>
      <w:rFonts w:ascii="Arial" w:hAnsi="Arial" w:cs="Arial"/>
      <w:color w:val="332E2D"/>
      <w:spacing w:val="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Arial Unicode MS" w:eastAsia="Arial Unicode MS" w:hAnsi="Arial Unicode MS" w:cs="Arial Unicode MS"/>
    </w:rPr>
  </w:style>
  <w:style w:type="character" w:customStyle="1" w:styleId="afb">
    <w:name w:val="Основной текст Знак"/>
    <w:link w:val="afa"/>
    <w:rPr>
      <w:sz w:val="24"/>
      <w:szCs w:val="24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character" w:customStyle="1" w:styleId="aff2">
    <w:name w:val="Цветовое выделение"/>
    <w:uiPriority w:val="99"/>
    <w:rPr>
      <w:b/>
      <w:bCs/>
      <w:color w:val="26282F"/>
    </w:rPr>
  </w:style>
  <w:style w:type="character" w:customStyle="1" w:styleId="aff3">
    <w:name w:val="Основной текст_"/>
    <w:link w:val="26"/>
    <w:rPr>
      <w:sz w:val="19"/>
      <w:szCs w:val="19"/>
      <w:shd w:val="clear" w:color="auto" w:fill="FFFFFF"/>
    </w:rPr>
  </w:style>
  <w:style w:type="paragraph" w:customStyle="1" w:styleId="26">
    <w:name w:val="Основной текст2"/>
    <w:basedOn w:val="a"/>
    <w:link w:val="aff3"/>
    <w:pPr>
      <w:widowControl w:val="0"/>
      <w:shd w:val="clear" w:color="auto" w:fill="FFFFFF"/>
      <w:spacing w:before="780" w:after="180" w:line="220" w:lineRule="exact"/>
      <w:jc w:val="center"/>
    </w:pPr>
    <w:rPr>
      <w:sz w:val="19"/>
      <w:szCs w:val="19"/>
      <w:lang w:val="en-US" w:eastAsia="en-US"/>
    </w:rPr>
  </w:style>
  <w:style w:type="character" w:customStyle="1" w:styleId="Exact">
    <w:name w:val="Подпись к картинке Exact"/>
    <w:link w:val="aff4"/>
    <w:rPr>
      <w:b/>
      <w:bCs/>
      <w:spacing w:val="10"/>
      <w:sz w:val="21"/>
      <w:szCs w:val="21"/>
      <w:shd w:val="clear" w:color="auto" w:fill="FFFFFF"/>
      <w:lang w:val="en-US"/>
    </w:rPr>
  </w:style>
  <w:style w:type="paragraph" w:customStyle="1" w:styleId="aff4">
    <w:name w:val="Подпись к картинке"/>
    <w:basedOn w:val="a"/>
    <w:link w:val="Exact"/>
    <w:pPr>
      <w:widowControl w:val="0"/>
      <w:shd w:val="clear" w:color="auto" w:fill="FFFFFF"/>
      <w:spacing w:line="0" w:lineRule="atLeast"/>
    </w:pPr>
    <w:rPr>
      <w:b/>
      <w:bCs/>
      <w:spacing w:val="10"/>
      <w:sz w:val="21"/>
      <w:szCs w:val="21"/>
      <w:lang w:val="en-US" w:eastAsia="en-US"/>
    </w:rPr>
  </w:style>
  <w:style w:type="paragraph" w:customStyle="1" w:styleId="12">
    <w:name w:val="Основной текст1"/>
    <w:basedOn w:val="a"/>
    <w:pPr>
      <w:widowControl w:val="0"/>
      <w:shd w:val="clear" w:color="auto" w:fill="FFFFFF"/>
      <w:spacing w:before="1200" w:after="720" w:line="0" w:lineRule="atLeast"/>
      <w:jc w:val="center"/>
    </w:pPr>
    <w:rPr>
      <w:color w:val="000000"/>
      <w:sz w:val="26"/>
      <w:szCs w:val="26"/>
    </w:rPr>
  </w:style>
  <w:style w:type="character" w:customStyle="1" w:styleId="10">
    <w:name w:val="Заголовок 1 Знак"/>
    <w:link w:val="1"/>
    <w:rPr>
      <w:rFonts w:ascii="Arial" w:hAnsi="Arial"/>
      <w:sz w:val="24"/>
    </w:r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6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2">
    <w:name w:val="Основной текст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garantF1://4353829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mo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46935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2026-06-23T08:43:00Z</dcterms:created>
  <dcterms:modified xsi:type="dcterms:W3CDTF">2026-06-23T08:43:00Z</dcterms:modified>
  <cp:version>917504</cp:version>
</cp:coreProperties>
</file>