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14" w:rsidRDefault="001C6314" w:rsidP="001D4091"/>
    <w:p w:rsidR="00404676" w:rsidRDefault="009E73D3" w:rsidP="004046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-2540</wp:posOffset>
                </wp:positionV>
                <wp:extent cx="3040380" cy="118554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76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4676" w:rsidRPr="00062FF0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404676" w:rsidRPr="00062FF0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404676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4676" w:rsidRPr="00D364F3" w:rsidRDefault="00404676" w:rsidP="0040467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04676" w:rsidRDefault="00404676" w:rsidP="00404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94.05pt;margin-top:-.2pt;width:239.4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" o:allowincell="f" strokecolor="white" strokeweight="2pt">
                <v:textbox inset="1pt,1pt,1pt,1pt">
                  <w:txbxContent>
                    <w:p w:rsidR="00404676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04676" w:rsidRPr="00062FF0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404676" w:rsidRPr="00062FF0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404676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04676" w:rsidRPr="00D364F3" w:rsidRDefault="00404676" w:rsidP="0040467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04676" w:rsidRDefault="00404676" w:rsidP="004046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404676" w:rsidRDefault="00404676" w:rsidP="0040467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" strokecolor="white" strokeweight="2pt">
                <v:textbox inset="1pt,1pt,1pt,1pt">
                  <w:txbxContent>
                    <w:p w:rsidR="00404676" w:rsidRPr="00062FF0" w:rsidRDefault="00404676" w:rsidP="00404676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КРАСНОГВАРДЕЙСКОЕ</w:t>
                      </w:r>
                      <w:proofErr w:type="gramEnd"/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404676" w:rsidRDefault="00404676" w:rsidP="0040467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2000" cy="885825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76" w:rsidRDefault="00404676" w:rsidP="00404676">
      <w:pPr>
        <w:jc w:val="center"/>
        <w:rPr>
          <w:sz w:val="18"/>
        </w:rPr>
      </w:pPr>
    </w:p>
    <w:p w:rsidR="00404676" w:rsidRPr="009E73D3" w:rsidRDefault="00404676" w:rsidP="00404676">
      <w:pPr>
        <w:pStyle w:val="9"/>
        <w:jc w:val="left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4676" w:rsidRPr="009E73D3" w:rsidRDefault="00404676" w:rsidP="00404676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404676" w:rsidRPr="009E73D3" w:rsidRDefault="00404676" w:rsidP="00404676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404676" w:rsidRPr="009E73D3" w:rsidRDefault="00404676" w:rsidP="00404676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404676" w:rsidRDefault="009E73D3" w:rsidP="004046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93GQIAADQEAAAOAAAAZHJzL2Uyb0RvYy54bWysU8GO2yAQvVfqPyDuie2s6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AwBI93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404676" w:rsidRDefault="00404676" w:rsidP="00404676">
      <w:pPr>
        <w:pStyle w:val="7"/>
        <w:rPr>
          <w:rFonts w:ascii="Book Antiqua" w:hAnsi="Book Antiqua"/>
          <w:i/>
          <w:sz w:val="8"/>
          <w:u w:val="single"/>
        </w:rPr>
      </w:pPr>
    </w:p>
    <w:p w:rsidR="00404676" w:rsidRDefault="00404676" w:rsidP="00404676">
      <w:pPr>
        <w:tabs>
          <w:tab w:val="center" w:pos="4677"/>
          <w:tab w:val="right" w:pos="9355"/>
        </w:tabs>
        <w:rPr>
          <w:b/>
          <w:i/>
          <w:sz w:val="26"/>
          <w:szCs w:val="26"/>
          <w:u w:val="single"/>
        </w:rPr>
      </w:pPr>
      <w:r w:rsidRPr="00FA6836">
        <w:rPr>
          <w:b/>
          <w:i/>
          <w:sz w:val="26"/>
          <w:szCs w:val="26"/>
          <w:u w:val="single"/>
        </w:rPr>
        <w:t>От</w:t>
      </w:r>
      <w:r w:rsidR="00F43983">
        <w:rPr>
          <w:b/>
          <w:i/>
          <w:sz w:val="26"/>
          <w:szCs w:val="26"/>
          <w:u w:val="single"/>
        </w:rPr>
        <w:t xml:space="preserve"> </w:t>
      </w:r>
      <w:r w:rsidR="00485951">
        <w:rPr>
          <w:b/>
          <w:i/>
          <w:sz w:val="26"/>
          <w:szCs w:val="26"/>
          <w:u w:val="single"/>
        </w:rPr>
        <w:t>12</w:t>
      </w:r>
      <w:r w:rsidR="00F43983">
        <w:rPr>
          <w:b/>
          <w:i/>
          <w:sz w:val="26"/>
          <w:szCs w:val="26"/>
          <w:u w:val="single"/>
        </w:rPr>
        <w:t>.</w:t>
      </w:r>
      <w:r w:rsidR="00485951">
        <w:rPr>
          <w:b/>
          <w:i/>
          <w:sz w:val="26"/>
          <w:szCs w:val="26"/>
          <w:u w:val="single"/>
        </w:rPr>
        <w:t>05</w:t>
      </w:r>
      <w:r w:rsidR="001D2730">
        <w:rPr>
          <w:b/>
          <w:i/>
          <w:sz w:val="26"/>
          <w:szCs w:val="26"/>
          <w:u w:val="single"/>
        </w:rPr>
        <w:t>.2026</w:t>
      </w:r>
      <w:r w:rsidR="0094792A">
        <w:rPr>
          <w:b/>
          <w:i/>
          <w:sz w:val="26"/>
          <w:szCs w:val="26"/>
          <w:u w:val="single"/>
        </w:rPr>
        <w:t xml:space="preserve"> г. №</w:t>
      </w:r>
      <w:r w:rsidR="00656E4F">
        <w:rPr>
          <w:b/>
          <w:i/>
          <w:sz w:val="26"/>
          <w:szCs w:val="26"/>
          <w:u w:val="single"/>
        </w:rPr>
        <w:t xml:space="preserve"> </w:t>
      </w:r>
      <w:r w:rsidR="00485951">
        <w:rPr>
          <w:b/>
          <w:i/>
          <w:sz w:val="26"/>
          <w:szCs w:val="26"/>
          <w:u w:val="single"/>
        </w:rPr>
        <w:t>119</w:t>
      </w:r>
      <w:r>
        <w:rPr>
          <w:b/>
          <w:i/>
          <w:sz w:val="26"/>
          <w:szCs w:val="26"/>
          <w:u w:val="single"/>
        </w:rPr>
        <w:t xml:space="preserve">  </w:t>
      </w:r>
    </w:p>
    <w:p w:rsidR="00404676" w:rsidRPr="00FA6836" w:rsidRDefault="00404676" w:rsidP="00404676">
      <w:pPr>
        <w:tabs>
          <w:tab w:val="center" w:pos="4677"/>
          <w:tab w:val="right" w:pos="9355"/>
        </w:tabs>
        <w:rPr>
          <w:b/>
          <w:i/>
          <w:sz w:val="26"/>
          <w:szCs w:val="26"/>
        </w:rPr>
      </w:pPr>
      <w:r w:rsidRPr="00FA6836">
        <w:rPr>
          <w:b/>
          <w:i/>
          <w:sz w:val="26"/>
          <w:szCs w:val="26"/>
        </w:rPr>
        <w:t>с.</w:t>
      </w:r>
      <w:r>
        <w:rPr>
          <w:b/>
          <w:i/>
          <w:sz w:val="26"/>
          <w:szCs w:val="26"/>
        </w:rPr>
        <w:t xml:space="preserve"> </w:t>
      </w:r>
      <w:r w:rsidRPr="00FA6836">
        <w:rPr>
          <w:b/>
          <w:i/>
          <w:sz w:val="26"/>
          <w:szCs w:val="26"/>
        </w:rPr>
        <w:t>Красногвардейское</w:t>
      </w:r>
    </w:p>
    <w:p w:rsidR="0073771C" w:rsidRPr="0073771C" w:rsidRDefault="0073771C" w:rsidP="0073771C"/>
    <w:p w:rsidR="000A0BC8" w:rsidRDefault="00485951" w:rsidP="00FB1CC8">
      <w:pPr>
        <w:ind w:right="2770"/>
        <w:rPr>
          <w:b/>
        </w:rPr>
      </w:pPr>
      <w:r>
        <w:rPr>
          <w:b/>
        </w:rPr>
        <w:t>Об утверждении формы проверочного листа (списка контрольных вопросов), применяемой при осуществлении муниципального контроля в сфере благоустройства на территории муниципального образования «Красногвардейское сельское поселение»</w:t>
      </w:r>
    </w:p>
    <w:p w:rsidR="001D4091" w:rsidRPr="00372A7D" w:rsidRDefault="001D4091" w:rsidP="00FB1CC8">
      <w:pPr>
        <w:ind w:right="2770"/>
      </w:pPr>
    </w:p>
    <w:p w:rsidR="00095B91" w:rsidRDefault="005001B0" w:rsidP="00095B91">
      <w:pPr>
        <w:tabs>
          <w:tab w:val="left" w:pos="1701"/>
        </w:tabs>
        <w:jc w:val="both"/>
      </w:pPr>
      <w:r>
        <w:t xml:space="preserve">               </w:t>
      </w:r>
      <w:proofErr w:type="gramStart"/>
      <w:r w:rsidR="00485951">
        <w:t>Во исполнение Федерального закона от 31 июля 2020 г. №</w:t>
      </w:r>
      <w:r w:rsidR="00AF3ED0">
        <w:t xml:space="preserve"> </w:t>
      </w:r>
      <w:r w:rsidR="00485951">
        <w:t>248-ФЗ «О государственном контроле (надзоре) и муниципальном контроле в Российской Федерации», постановления Правительства Российской Федерации от 27 октября 2021 г. №</w:t>
      </w:r>
      <w:r w:rsidR="00AF3ED0">
        <w:t xml:space="preserve"> </w:t>
      </w:r>
      <w:r w:rsidR="00485951">
        <w:t>1844 «Об утверждении требований к разработке, содержанию, общественному обсуждению проектов форм проверочных листов, а также случаев обязательного применения проверочных листов»</w:t>
      </w:r>
      <w:r w:rsidR="00AF3ED0">
        <w:t>,</w:t>
      </w:r>
      <w:r w:rsidR="00485951">
        <w:t xml:space="preserve"> Федерального закона от 06 октября 2003 г. №</w:t>
      </w:r>
      <w:r w:rsidR="00AF3ED0">
        <w:t xml:space="preserve"> </w:t>
      </w:r>
      <w:r w:rsidR="00485951">
        <w:t>131-ФЗ «Об общих принципах</w:t>
      </w:r>
      <w:proofErr w:type="gramEnd"/>
      <w:r w:rsidR="00485951">
        <w:t xml:space="preserve"> организации местного самоуправления в Российской Федерации», </w:t>
      </w:r>
      <w:r w:rsidR="001D4091" w:rsidRPr="001D4091">
        <w:t xml:space="preserve"> руководствуясь </w:t>
      </w:r>
      <w:hyperlink r:id="rId8" w:history="1">
        <w:r w:rsidR="001D4091" w:rsidRPr="001D4091">
          <w:t>Уставом</w:t>
        </w:r>
      </w:hyperlink>
      <w:r w:rsidR="001D4091" w:rsidRPr="001D4091">
        <w:t xml:space="preserve"> МО</w:t>
      </w:r>
      <w:r w:rsidR="001D4091" w:rsidRPr="009D45D4">
        <w:rPr>
          <w:sz w:val="28"/>
          <w:szCs w:val="28"/>
        </w:rPr>
        <w:t xml:space="preserve"> </w:t>
      </w:r>
      <w:r w:rsidR="00A73DD6" w:rsidRPr="00404676">
        <w:t>«Красногвардейское  сельское по</w:t>
      </w:r>
      <w:r w:rsidR="00404676">
        <w:t>селение»</w:t>
      </w:r>
    </w:p>
    <w:p w:rsidR="00AF3ED0" w:rsidRPr="00404676" w:rsidRDefault="00AF3ED0" w:rsidP="00095B91">
      <w:pPr>
        <w:tabs>
          <w:tab w:val="left" w:pos="1701"/>
        </w:tabs>
        <w:jc w:val="both"/>
      </w:pPr>
    </w:p>
    <w:p w:rsidR="001354F8" w:rsidRPr="00372A7D" w:rsidRDefault="001354F8" w:rsidP="00095B91">
      <w:pPr>
        <w:ind w:firstLine="708"/>
        <w:jc w:val="both"/>
        <w:rPr>
          <w:b/>
        </w:rPr>
      </w:pPr>
    </w:p>
    <w:p w:rsidR="000A0BC8" w:rsidRPr="00372A7D" w:rsidRDefault="000A0BC8">
      <w:pPr>
        <w:pStyle w:val="a3"/>
        <w:jc w:val="center"/>
        <w:rPr>
          <w:b/>
        </w:rPr>
      </w:pPr>
      <w:r w:rsidRPr="00372A7D">
        <w:rPr>
          <w:b/>
        </w:rPr>
        <w:t>П О С Т А Н О В ЛЯ Ю:</w:t>
      </w:r>
    </w:p>
    <w:p w:rsidR="000A0BC8" w:rsidRPr="00372A7D" w:rsidRDefault="000A0BC8" w:rsidP="00AF3ED0">
      <w:pPr>
        <w:pStyle w:val="a3"/>
        <w:ind w:firstLine="709"/>
      </w:pPr>
    </w:p>
    <w:p w:rsidR="00C2136F" w:rsidRDefault="00AF3ED0" w:rsidP="00AF3ED0">
      <w:pPr>
        <w:pStyle w:val="aa"/>
        <w:numPr>
          <w:ilvl w:val="0"/>
          <w:numId w:val="7"/>
        </w:numPr>
        <w:ind w:left="0" w:firstLine="709"/>
        <w:rPr>
          <w:szCs w:val="24"/>
        </w:rPr>
      </w:pPr>
      <w:r>
        <w:rPr>
          <w:szCs w:val="24"/>
        </w:rPr>
        <w:t>Утвердить форму проверочного листа (списка контрольных вопросов), применяемую при осуществлении муниципального контроля в сфере благоустройства на территории муниципального образования «Красногвардейское сельское поселение», согласно приложению к настоящему постановлению.</w:t>
      </w:r>
    </w:p>
    <w:p w:rsidR="00AF3ED0" w:rsidRPr="00AF3ED0" w:rsidRDefault="00AF3ED0" w:rsidP="00AF3ED0">
      <w:pPr>
        <w:pStyle w:val="aa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Cs w:val="24"/>
        </w:rPr>
        <w:t>Постановление администрации муниципального образования «Красногвардейское сельское поселение» от 28.02.2022 г. № 22 «Об утверждении проверочных листов при осуществлении муниципального контроля в сфере благоустройства на территории муниципального образования «Красногвардейское сельское поселение» считать утратившим силу.</w:t>
      </w:r>
    </w:p>
    <w:p w:rsidR="00AF3ED0" w:rsidRPr="00AF3ED0" w:rsidRDefault="00AF3ED0" w:rsidP="00AF3ED0">
      <w:pPr>
        <w:pStyle w:val="aa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372A7D">
        <w:t>Контроль</w:t>
      </w:r>
      <w:r>
        <w:t>,</w:t>
      </w:r>
      <w:r w:rsidRPr="00372A7D">
        <w:t xml:space="preserve"> за  исполнением  данного постановления  возложить </w:t>
      </w:r>
      <w:r>
        <w:t xml:space="preserve">на отдел по вопросам ЖКХ, благоустройства и дорожного хозяйства </w:t>
      </w:r>
      <w:r w:rsidRPr="00404676">
        <w:t>МО «Красногвардейское сельское поселение»</w:t>
      </w:r>
      <w:r>
        <w:t xml:space="preserve"> (</w:t>
      </w:r>
      <w:proofErr w:type="spellStart"/>
      <w:r>
        <w:t>Джораев</w:t>
      </w:r>
      <w:proofErr w:type="spellEnd"/>
      <w:r>
        <w:t xml:space="preserve"> Р.С.).</w:t>
      </w:r>
    </w:p>
    <w:p w:rsidR="00AF3ED0" w:rsidRPr="00AF3ED0" w:rsidRDefault="00AF3ED0" w:rsidP="00AF3ED0">
      <w:pPr>
        <w:pStyle w:val="aa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1D4091">
        <w:rPr>
          <w:color w:val="000000"/>
        </w:rPr>
        <w:t>Опубликовать настоящее постановление на официальном сайте администрации муниципального образования «Красногвардейское сельское поселение» в информационно-телекоммуникационной сети «Интернет».</w:t>
      </w:r>
    </w:p>
    <w:p w:rsidR="00AF3ED0" w:rsidRPr="00AF3ED0" w:rsidRDefault="00AF3ED0" w:rsidP="00AF3ED0">
      <w:pPr>
        <w:pStyle w:val="aa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372A7D">
        <w:t>Настоящее постановление  вступает в</w:t>
      </w:r>
      <w:r>
        <w:t xml:space="preserve"> силу</w:t>
      </w:r>
      <w:r w:rsidRPr="00372A7D">
        <w:t xml:space="preserve"> </w:t>
      </w:r>
      <w:r>
        <w:t>со дня его официального обнародования.</w:t>
      </w:r>
    </w:p>
    <w:p w:rsidR="00D76A3C" w:rsidRDefault="00D76A3C" w:rsidP="00AF3ED0">
      <w:pPr>
        <w:ind w:firstLine="709"/>
        <w:jc w:val="both"/>
        <w:rPr>
          <w:b/>
        </w:rPr>
      </w:pPr>
    </w:p>
    <w:p w:rsidR="00F222F6" w:rsidRDefault="00F222F6" w:rsidP="00C80DB1">
      <w:pPr>
        <w:ind w:right="-483"/>
        <w:jc w:val="both"/>
        <w:rPr>
          <w:b/>
        </w:rPr>
      </w:pPr>
    </w:p>
    <w:p w:rsidR="00F222F6" w:rsidRPr="00372A7D" w:rsidRDefault="00F222F6" w:rsidP="00C80DB1">
      <w:pPr>
        <w:ind w:right="-483"/>
        <w:jc w:val="both"/>
        <w:rPr>
          <w:b/>
        </w:rPr>
      </w:pPr>
    </w:p>
    <w:p w:rsidR="00404676" w:rsidRPr="00F649FA" w:rsidRDefault="00404676" w:rsidP="00404676">
      <w:pPr>
        <w:rPr>
          <w:b/>
        </w:rPr>
      </w:pPr>
      <w:r>
        <w:rPr>
          <w:b/>
        </w:rPr>
        <w:t>Г</w:t>
      </w:r>
      <w:r w:rsidRPr="00F649FA">
        <w:rPr>
          <w:b/>
        </w:rPr>
        <w:t>лав</w:t>
      </w:r>
      <w:r>
        <w:rPr>
          <w:b/>
        </w:rPr>
        <w:t>а</w:t>
      </w:r>
      <w:r w:rsidRPr="00F649FA">
        <w:rPr>
          <w:b/>
        </w:rPr>
        <w:t xml:space="preserve">  муниципального образования </w:t>
      </w:r>
    </w:p>
    <w:p w:rsidR="00404676" w:rsidRPr="00FD0F8A" w:rsidRDefault="00404676" w:rsidP="00404676">
      <w:pPr>
        <w:rPr>
          <w:b/>
          <w:u w:val="single"/>
        </w:rPr>
      </w:pPr>
      <w:r w:rsidRPr="00FD0F8A">
        <w:rPr>
          <w:b/>
          <w:u w:val="single"/>
        </w:rPr>
        <w:t xml:space="preserve">«Красногвардейское сельское поселение»                                                                  </w:t>
      </w:r>
      <w:r w:rsidR="001D2730">
        <w:rPr>
          <w:b/>
          <w:u w:val="single"/>
        </w:rPr>
        <w:t xml:space="preserve">    </w:t>
      </w:r>
      <w:r w:rsidRPr="00FD0F8A">
        <w:rPr>
          <w:b/>
          <w:u w:val="single"/>
        </w:rPr>
        <w:t xml:space="preserve"> Д.В. </w:t>
      </w:r>
      <w:proofErr w:type="spellStart"/>
      <w:r w:rsidRPr="00FD0F8A">
        <w:rPr>
          <w:b/>
          <w:u w:val="single"/>
        </w:rPr>
        <w:t>Гавриш</w:t>
      </w:r>
      <w:proofErr w:type="spellEnd"/>
    </w:p>
    <w:p w:rsidR="00404676" w:rsidRDefault="00404676" w:rsidP="00404676">
      <w:pPr>
        <w:rPr>
          <w:b/>
        </w:rPr>
      </w:pPr>
    </w:p>
    <w:p w:rsidR="001D4091" w:rsidRPr="001D4091" w:rsidRDefault="001D4091" w:rsidP="00942C47">
      <w:pPr>
        <w:jc w:val="both"/>
      </w:pPr>
    </w:p>
    <w:p w:rsidR="00AF3ED0" w:rsidRDefault="00AF3ED0" w:rsidP="001D4091">
      <w:pPr>
        <w:jc w:val="both"/>
        <w:rPr>
          <w:b/>
          <w:i/>
        </w:rPr>
      </w:pPr>
    </w:p>
    <w:p w:rsidR="00AF3ED0" w:rsidRDefault="00AF3ED0" w:rsidP="001D4091">
      <w:pPr>
        <w:jc w:val="both"/>
        <w:rPr>
          <w:b/>
          <w:i/>
        </w:rPr>
      </w:pPr>
    </w:p>
    <w:p w:rsidR="00C102F8" w:rsidRDefault="00C102F8" w:rsidP="001D4091">
      <w:pPr>
        <w:jc w:val="both"/>
        <w:rPr>
          <w:b/>
          <w:i/>
        </w:rPr>
      </w:pPr>
    </w:p>
    <w:p w:rsidR="001D4091" w:rsidRPr="001D4091" w:rsidRDefault="001D4091" w:rsidP="001D4091">
      <w:pPr>
        <w:jc w:val="both"/>
        <w:rPr>
          <w:b/>
          <w:i/>
        </w:rPr>
      </w:pPr>
      <w:r w:rsidRPr="001D4091">
        <w:rPr>
          <w:b/>
          <w:i/>
        </w:rPr>
        <w:lastRenderedPageBreak/>
        <w:t>Проект подготовлен и внесен: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>Начальник отдела по вопросам ЖКХ,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благоустройства и дорожного хозяйства                            </w:t>
      </w:r>
      <w:r>
        <w:t xml:space="preserve">                                    </w:t>
      </w:r>
      <w:r w:rsidRPr="001D4091">
        <w:t xml:space="preserve">          </w:t>
      </w:r>
      <w:r>
        <w:t xml:space="preserve">   </w:t>
      </w:r>
      <w:r w:rsidRPr="001D4091">
        <w:t xml:space="preserve"> </w:t>
      </w:r>
      <w:r>
        <w:t xml:space="preserve">Р.С. </w:t>
      </w:r>
      <w:proofErr w:type="spellStart"/>
      <w:r>
        <w:t>Джораев</w:t>
      </w:r>
      <w:proofErr w:type="spellEnd"/>
    </w:p>
    <w:p w:rsidR="001D4091" w:rsidRPr="001D4091" w:rsidRDefault="001D4091" w:rsidP="00942C47">
      <w:pPr>
        <w:jc w:val="both"/>
        <w:rPr>
          <w:b/>
          <w:i/>
        </w:rPr>
      </w:pPr>
    </w:p>
    <w:p w:rsidR="001D4091" w:rsidRPr="001D4091" w:rsidRDefault="001D4091" w:rsidP="001D4091">
      <w:pPr>
        <w:tabs>
          <w:tab w:val="center" w:pos="4677"/>
          <w:tab w:val="right" w:pos="9355"/>
        </w:tabs>
        <w:rPr>
          <w:b/>
          <w:i/>
        </w:rPr>
      </w:pPr>
      <w:r w:rsidRPr="001D4091">
        <w:rPr>
          <w:b/>
          <w:i/>
        </w:rPr>
        <w:t>Согласован: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>Первый заместитель главы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муниципального образования </w:t>
      </w:r>
    </w:p>
    <w:p w:rsidR="001D4091" w:rsidRPr="001D4091" w:rsidRDefault="001D4091" w:rsidP="001D4091">
      <w:pPr>
        <w:tabs>
          <w:tab w:val="center" w:pos="4677"/>
          <w:tab w:val="right" w:pos="9355"/>
        </w:tabs>
      </w:pPr>
      <w:r w:rsidRPr="001D4091">
        <w:t xml:space="preserve">«Красногвардейское сельское поселение»                                            </w:t>
      </w:r>
      <w:r>
        <w:t xml:space="preserve">                  </w:t>
      </w:r>
      <w:r w:rsidRPr="001D4091">
        <w:t xml:space="preserve">         И.Н. </w:t>
      </w:r>
      <w:proofErr w:type="spellStart"/>
      <w:r w:rsidRPr="001D4091">
        <w:t>Сабаноков</w:t>
      </w:r>
      <w:proofErr w:type="spellEnd"/>
    </w:p>
    <w:p w:rsidR="001D4091" w:rsidRPr="001D4091" w:rsidRDefault="001D4091" w:rsidP="001D4091">
      <w:pPr>
        <w:tabs>
          <w:tab w:val="center" w:pos="4677"/>
          <w:tab w:val="right" w:pos="9355"/>
        </w:tabs>
        <w:rPr>
          <w:b/>
        </w:rPr>
      </w:pPr>
    </w:p>
    <w:p w:rsidR="001D4091" w:rsidRPr="001D4091" w:rsidRDefault="001D4091" w:rsidP="001D4091">
      <w:pPr>
        <w:tabs>
          <w:tab w:val="left" w:pos="7440"/>
        </w:tabs>
      </w:pPr>
    </w:p>
    <w:p w:rsidR="00C102F8" w:rsidRDefault="001D4091" w:rsidP="001D4091">
      <w:pPr>
        <w:tabs>
          <w:tab w:val="left" w:pos="7440"/>
        </w:tabs>
      </w:pPr>
      <w:r w:rsidRPr="001D4091">
        <w:t xml:space="preserve">Начальник </w:t>
      </w:r>
      <w:r w:rsidR="00C102F8">
        <w:t xml:space="preserve">отдела правового сопровождения </w:t>
      </w:r>
    </w:p>
    <w:p w:rsidR="001D4091" w:rsidRDefault="00C102F8" w:rsidP="001D4091">
      <w:pPr>
        <w:tabs>
          <w:tab w:val="left" w:pos="7440"/>
        </w:tabs>
      </w:pPr>
      <w:r>
        <w:t xml:space="preserve">и управления имуществом                                                                                               Е.В. </w:t>
      </w:r>
      <w:proofErr w:type="spellStart"/>
      <w:r>
        <w:t>Естрашкина</w:t>
      </w:r>
      <w:proofErr w:type="spellEnd"/>
    </w:p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/>
    <w:p w:rsidR="001D4091" w:rsidRPr="001D4091" w:rsidRDefault="001D4091" w:rsidP="001D4091">
      <w:pPr>
        <w:sectPr w:rsidR="001D4091" w:rsidRPr="001D4091" w:rsidSect="009657DB">
          <w:type w:val="oddPage"/>
          <w:pgSz w:w="11907" w:h="16840" w:code="9"/>
          <w:pgMar w:top="454" w:right="510" w:bottom="397" w:left="1191" w:header="720" w:footer="720" w:gutter="0"/>
          <w:cols w:space="708"/>
          <w:docGrid w:linePitch="360"/>
        </w:sectPr>
      </w:pPr>
    </w:p>
    <w:p w:rsidR="00C102F8" w:rsidRDefault="00C102F8" w:rsidP="00C102F8">
      <w:pPr>
        <w:rPr>
          <w:sz w:val="22"/>
        </w:rPr>
      </w:pPr>
    </w:p>
    <w:p w:rsidR="00C102F8" w:rsidRDefault="00C102F8" w:rsidP="00C102F8">
      <w:pPr>
        <w:jc w:val="right"/>
        <w:rPr>
          <w:sz w:val="22"/>
        </w:rPr>
      </w:pPr>
      <w:r>
        <w:rPr>
          <w:sz w:val="22"/>
        </w:rPr>
        <w:t>Приложение</w:t>
      </w:r>
    </w:p>
    <w:p w:rsidR="00C102F8" w:rsidRDefault="00C102F8" w:rsidP="00C102F8">
      <w:pPr>
        <w:jc w:val="right"/>
        <w:rPr>
          <w:sz w:val="22"/>
        </w:rPr>
      </w:pPr>
      <w:r>
        <w:rPr>
          <w:sz w:val="22"/>
        </w:rPr>
        <w:t>к Постановлению главы администрации</w:t>
      </w:r>
    </w:p>
    <w:p w:rsidR="00C102F8" w:rsidRDefault="00C102F8" w:rsidP="00C102F8">
      <w:pPr>
        <w:jc w:val="right"/>
        <w:rPr>
          <w:sz w:val="22"/>
        </w:rPr>
      </w:pPr>
      <w:r>
        <w:rPr>
          <w:sz w:val="22"/>
        </w:rPr>
        <w:t>муниципального образования</w:t>
      </w:r>
    </w:p>
    <w:p w:rsidR="00C102F8" w:rsidRDefault="00C102F8" w:rsidP="00C102F8">
      <w:pPr>
        <w:jc w:val="right"/>
        <w:rPr>
          <w:sz w:val="22"/>
        </w:rPr>
      </w:pPr>
      <w:r>
        <w:rPr>
          <w:sz w:val="22"/>
        </w:rPr>
        <w:t>«Красногвардейское сельское поселение»</w:t>
      </w:r>
    </w:p>
    <w:p w:rsidR="00C102F8" w:rsidRDefault="00C102F8" w:rsidP="00C102F8">
      <w:pPr>
        <w:ind w:firstLine="698"/>
        <w:jc w:val="right"/>
        <w:rPr>
          <w:sz w:val="22"/>
          <w:u w:val="single"/>
        </w:rPr>
      </w:pPr>
      <w:r>
        <w:rPr>
          <w:sz w:val="22"/>
          <w:u w:val="single"/>
        </w:rPr>
        <w:t>от 12.05.2026 № 119  </w:t>
      </w:r>
    </w:p>
    <w:p w:rsidR="00C102F8" w:rsidRDefault="00C102F8" w:rsidP="00C102F8">
      <w:pPr>
        <w:ind w:firstLine="698"/>
        <w:jc w:val="center"/>
        <w:rPr>
          <w:sz w:val="22"/>
          <w:u w:val="single"/>
        </w:rPr>
      </w:pPr>
    </w:p>
    <w:p w:rsidR="00C102F8" w:rsidRDefault="00C102F8" w:rsidP="00C102F8">
      <w:pPr>
        <w:ind w:firstLine="698"/>
        <w:jc w:val="center"/>
        <w:rPr>
          <w:sz w:val="22"/>
          <w:u w:val="single"/>
        </w:rPr>
      </w:pPr>
    </w:p>
    <w:p w:rsidR="00C102F8" w:rsidRPr="00C102F8" w:rsidRDefault="00C102F8" w:rsidP="00C102F8">
      <w:pPr>
        <w:ind w:firstLine="698"/>
        <w:jc w:val="center"/>
        <w:rPr>
          <w:b/>
        </w:rPr>
      </w:pPr>
      <w:r w:rsidRPr="00C102F8">
        <w:rPr>
          <w:b/>
        </w:rPr>
        <w:t>Проверочный лист (список контрольных вопросов) при осуществлении муниципального контроля в сфере благоустройства на территории муниципального образования «Красногвардейское сельское поселение»</w:t>
      </w:r>
    </w:p>
    <w:p w:rsidR="009657DB" w:rsidRDefault="009657DB" w:rsidP="00A27B77">
      <w:pPr>
        <w:jc w:val="both"/>
        <w:rPr>
          <w:rFonts w:ascii="Calibri" w:hAnsi="Calibri"/>
          <w:b/>
          <w:sz w:val="22"/>
          <w:szCs w:val="22"/>
        </w:rPr>
      </w:pPr>
    </w:p>
    <w:p w:rsidR="00A27B77" w:rsidRDefault="00A27B77" w:rsidP="00FC7E86">
      <w:pPr>
        <w:pStyle w:val="a9"/>
        <w:numPr>
          <w:ilvl w:val="0"/>
          <w:numId w:val="9"/>
        </w:numPr>
      </w:pPr>
      <w:r>
        <w:t>Наименование органа муниципального контроля 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Проверочный лист утвержден постановлением администрации _____________________________________________________________________________________</w:t>
      </w:r>
      <w:r w:rsidR="00FC7E86">
        <w:t>_______________________________________________________________________________________________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надзорного органа_______№_________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Учетный номер проверки и дата присвоения учетного номера проверки в едином реестре видов проверок:_____________________________________________________________________________</w:t>
      </w:r>
      <w:r w:rsidR="00FC7E86">
        <w:t>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Место (места) проведения проверки с заполнением проверочного листа:________________________________________________________________________________</w:t>
      </w:r>
      <w:r w:rsidR="00FC7E86">
        <w:t>_____________________________________________________________________________________________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Объект государственного контроля (надзора), муниципального контроля, в отношении которого проводится контрольное мероприятие_____________________________________________________</w:t>
      </w:r>
      <w:r w:rsidR="00FC7E86">
        <w:t>________________________________________________________________________________________________________________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>Вид контрольного мероприятия:___________________________________________________________</w:t>
      </w:r>
      <w:r w:rsidR="00FC7E86">
        <w:t>__________________________________________________________________________________________________________</w:t>
      </w:r>
    </w:p>
    <w:p w:rsidR="00A27B77" w:rsidRDefault="00A27B77" w:rsidP="00FC7E86">
      <w:pPr>
        <w:pStyle w:val="a9"/>
        <w:numPr>
          <w:ilvl w:val="0"/>
          <w:numId w:val="9"/>
        </w:numPr>
      </w:pPr>
      <w:r>
        <w:t xml:space="preserve">Фамилия, имя и отчество (при наличии) гражданина или </w:t>
      </w:r>
      <w:r w:rsidR="000850F6">
        <w:t>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 _____________________________________________________________________________________</w:t>
      </w:r>
      <w:r w:rsidR="00FC7E86">
        <w:t>_____________________________________________________________________________________________</w:t>
      </w:r>
    </w:p>
    <w:p w:rsidR="000850F6" w:rsidRDefault="00FC7E86" w:rsidP="00A27B77">
      <w:pPr>
        <w:pStyle w:val="a9"/>
        <w:numPr>
          <w:ilvl w:val="0"/>
          <w:numId w:val="9"/>
        </w:numPr>
        <w:jc w:val="both"/>
      </w:pPr>
      <w:r>
        <w:t xml:space="preserve"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инструкции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(далее-инспектор) </w:t>
      </w:r>
    </w:p>
    <w:p w:rsidR="002A71CB" w:rsidRDefault="002A71CB" w:rsidP="00A27B77">
      <w:pPr>
        <w:pStyle w:val="a9"/>
        <w:numPr>
          <w:ilvl w:val="0"/>
          <w:numId w:val="9"/>
        </w:numPr>
        <w:jc w:val="both"/>
      </w:pPr>
      <w:r>
        <w:t xml:space="preserve"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требований, составляющих предмет проверки: </w:t>
      </w:r>
    </w:p>
    <w:p w:rsidR="002A71CB" w:rsidRDefault="002A71CB" w:rsidP="002A71CB">
      <w:pPr>
        <w:ind w:left="360"/>
        <w:jc w:val="both"/>
      </w:pPr>
    </w:p>
    <w:tbl>
      <w:tblPr>
        <w:tblW w:w="1093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933"/>
        <w:gridCol w:w="3252"/>
        <w:gridCol w:w="503"/>
        <w:gridCol w:w="567"/>
        <w:gridCol w:w="1418"/>
        <w:gridCol w:w="2693"/>
      </w:tblGrid>
      <w:tr w:rsidR="002A71CB" w:rsidRPr="002A71CB" w:rsidTr="002A71CB">
        <w:trPr>
          <w:trHeight w:val="240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N </w:t>
            </w:r>
            <w:proofErr w:type="gramStart"/>
            <w:r w:rsidRPr="002A71CB">
              <w:rPr>
                <w:color w:val="22272F"/>
                <w:sz w:val="23"/>
                <w:szCs w:val="23"/>
              </w:rPr>
              <w:t>п</w:t>
            </w:r>
            <w:proofErr w:type="gramEnd"/>
            <w:r w:rsidRPr="002A71CB">
              <w:rPr>
                <w:color w:val="22272F"/>
                <w:sz w:val="23"/>
                <w:szCs w:val="23"/>
              </w:rPr>
              <w:t>/п</w:t>
            </w:r>
          </w:p>
        </w:tc>
        <w:tc>
          <w:tcPr>
            <w:tcW w:w="1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Перечень вопросов</w:t>
            </w:r>
          </w:p>
        </w:tc>
        <w:tc>
          <w:tcPr>
            <w:tcW w:w="3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Варианты ответа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Примечание</w:t>
            </w:r>
          </w:p>
        </w:tc>
      </w:tr>
      <w:tr w:rsidR="002A71CB" w:rsidRPr="002A71CB" w:rsidTr="002A71CB"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3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Неприменимо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Подлежит обязательному заполнению в случае заполнения графы "Неприменимо"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2"/>
                <w:szCs w:val="22"/>
              </w:rPr>
            </w:pPr>
            <w:r w:rsidRPr="002A71CB">
              <w:rPr>
                <w:sz w:val="22"/>
                <w:szCs w:val="22"/>
              </w:rPr>
              <w:t xml:space="preserve">Обеспечивается ли доступ маломобильных групп населения к зданиям, </w:t>
            </w:r>
            <w:r w:rsidRPr="002A71CB">
              <w:rPr>
                <w:sz w:val="22"/>
                <w:szCs w:val="22"/>
              </w:rPr>
              <w:lastRenderedPageBreak/>
              <w:t>сооружениям, строениям, а также земельным участкам?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34022D">
              <w:lastRenderedPageBreak/>
              <w:t>Статья 13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утвержденных </w:t>
            </w:r>
            <w:r w:rsidRPr="0034022D">
              <w:lastRenderedPageBreak/>
              <w:t xml:space="preserve">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</w:t>
            </w:r>
            <w:r>
              <w:t>.</w:t>
            </w:r>
            <w:r>
              <w:t>10</w:t>
            </w:r>
            <w:r w:rsidRPr="0034022D">
              <w:t xml:space="preserve">.2017 № </w:t>
            </w:r>
            <w:r>
              <w:t>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2.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</w:pPr>
            <w:r w:rsidRPr="001C67BF">
              <w:t>Имеются ли заключенные</w:t>
            </w:r>
            <w:r>
              <w:t xml:space="preserve"> </w:t>
            </w:r>
            <w:r w:rsidRPr="002A71CB">
              <w:t>договоры:</w:t>
            </w:r>
          </w:p>
          <w:p w:rsidR="002A71CB" w:rsidRPr="002A71CB" w:rsidRDefault="002A71CB" w:rsidP="002A71CB">
            <w:pPr>
              <w:widowControl w:val="0"/>
              <w:autoSpaceDE w:val="0"/>
              <w:autoSpaceDN w:val="0"/>
              <w:jc w:val="both"/>
            </w:pPr>
            <w:r w:rsidRPr="002A71CB">
              <w:t xml:space="preserve">- </w:t>
            </w:r>
            <w:proofErr w:type="gramStart"/>
            <w:r w:rsidRPr="002A71CB">
              <w:t>с региональным оператором по обращению с твердыми коммунальными отходами на обращение с твердыми коммунальными отходами</w:t>
            </w:r>
            <w:proofErr w:type="gramEnd"/>
            <w:r w:rsidRPr="002A71CB">
              <w:t>;</w:t>
            </w:r>
          </w:p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2A71CB">
              <w:rPr>
                <w:rFonts w:eastAsia="Calibri"/>
                <w:lang w:eastAsia="en-US"/>
              </w:rPr>
              <w:t>- со специализированными организациями, осуществляющими сбор, транспортирование, обработку, утилизацию, обезвреживание, размещение отходов производства и потребления?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1C67BF" w:rsidRDefault="002A71CB" w:rsidP="002A71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Статья 3 Правил благоустройства территории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Красногвардейское</w:t>
            </w: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  утвержденных решением Совета народных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3.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>
              <w:t>Имеются ли оборудованные контейнерные площадки для установки контейнеров и (или) бункеров – накопителей для накопления отходов?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34022D">
              <w:t>Статья 3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4.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Соблюдается ли обязанность по освещению объектов?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34022D">
              <w:t xml:space="preserve">Статья </w:t>
            </w:r>
            <w:r>
              <w:t>5</w:t>
            </w:r>
            <w:r w:rsidRPr="0034022D">
              <w:t xml:space="preserve">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1C67BF" w:rsidRDefault="002A71CB" w:rsidP="002A71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людается ли расстояние от границ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площадок:</w:t>
            </w:r>
          </w:p>
          <w:p w:rsidR="002A71CB" w:rsidRPr="001C67BF" w:rsidRDefault="002A71CB" w:rsidP="002A71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до контейнерных площадок?</w:t>
            </w:r>
          </w:p>
          <w:p w:rsidR="002A71CB" w:rsidRPr="001C67BF" w:rsidRDefault="002A71CB" w:rsidP="002A71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жилых домов?</w:t>
            </w:r>
          </w:p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>
              <w:lastRenderedPageBreak/>
              <w:t>пункт 4.10.3 Статьи</w:t>
            </w:r>
            <w:r w:rsidRPr="0034022D">
              <w:t xml:space="preserve"> </w:t>
            </w:r>
            <w:r>
              <w:t>4</w:t>
            </w:r>
            <w:r w:rsidRPr="0034022D">
              <w:t xml:space="preserve">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</w:t>
            </w:r>
            <w:r w:rsidRPr="0034022D">
              <w:lastRenderedPageBreak/>
              <w:t xml:space="preserve">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6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Соблюдаются ли требования к обустройству строительных</w:t>
            </w:r>
            <w:r>
              <w:t xml:space="preserve"> </w:t>
            </w:r>
            <w:r w:rsidRPr="001C67BF">
              <w:t xml:space="preserve"> площадок?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34022D">
              <w:t xml:space="preserve">Статья </w:t>
            </w:r>
            <w:r>
              <w:t>4</w:t>
            </w:r>
            <w:r w:rsidRPr="0034022D">
              <w:t xml:space="preserve">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7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Осуществляется ли самовольная установка рекламных конструкций в нарушение законодательства о рекламе?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1F0BB5">
              <w:t>Правила размещения и содержания вывесок на территории муниципального образования "</w:t>
            </w:r>
            <w:r>
              <w:t>Красногвардейское</w:t>
            </w:r>
            <w:r w:rsidRPr="001F0BB5">
              <w:t xml:space="preserve"> сельское поселение" утвержденных решением Совета народных депутатов </w:t>
            </w:r>
            <w:r>
              <w:t>Красногвардейского</w:t>
            </w:r>
            <w:r w:rsidRPr="001F0BB5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8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Осуществляется л</w:t>
            </w:r>
            <w:r>
              <w:t>и размещение объектов различного назначения на газонах, цветниках, детских, спортивных площадках, пешеходных дорожках, зеленых насаждениях, в арках зданий, на тротуарах, загрузочных площадках мест для сбора и временного хранения ТКО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34022D">
              <w:t xml:space="preserve">Статья </w:t>
            </w:r>
            <w:r>
              <w:t>4</w:t>
            </w:r>
            <w:r w:rsidRPr="0034022D">
              <w:t xml:space="preserve">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9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1C67BF">
              <w:t>Соблюдаются ли требования по оформлению и размещению вывесок на зданиях, сооружениях?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1F0BB5">
              <w:t>Правила размещения и содержания вывесок на территории муниципального образования "</w:t>
            </w:r>
            <w:r>
              <w:t>Красногвардейское</w:t>
            </w:r>
            <w:r w:rsidRPr="001F0BB5">
              <w:t xml:space="preserve"> сельское поселение" утвержденных решением Совета народных депутатов </w:t>
            </w:r>
            <w:r>
              <w:t>Красногвардейского</w:t>
            </w:r>
            <w:r w:rsidRPr="001F0BB5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10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>
              <w:t>Выполняются ли требования</w:t>
            </w:r>
            <w:r w:rsidRPr="001C67BF">
              <w:t xml:space="preserve"> по организации и </w:t>
            </w:r>
            <w:r w:rsidRPr="001C67BF">
              <w:lastRenderedPageBreak/>
              <w:t xml:space="preserve">порядку проведения земляных работ на территории </w:t>
            </w:r>
            <w:r>
              <w:t>Красногвардейского сельского поселения</w:t>
            </w:r>
            <w:r w:rsidRPr="001C67BF">
              <w:t>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rPr>
                <w:color w:val="22272F"/>
                <w:sz w:val="23"/>
                <w:szCs w:val="23"/>
              </w:rPr>
            </w:pPr>
            <w:r w:rsidRPr="0034022D">
              <w:lastRenderedPageBreak/>
              <w:t xml:space="preserve">Статья </w:t>
            </w:r>
            <w:r>
              <w:t>10</w:t>
            </w:r>
            <w:r w:rsidRPr="0034022D">
              <w:t xml:space="preserve"> Правил благоустройства территории муниципального образования </w:t>
            </w:r>
            <w:r w:rsidRPr="0034022D">
              <w:lastRenderedPageBreak/>
              <w:t>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  <w:r w:rsidRPr="002A71CB">
              <w:rPr>
                <w:color w:val="22272F"/>
                <w:sz w:val="23"/>
                <w:szCs w:val="23"/>
              </w:rPr>
              <w:t> </w:t>
            </w: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11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Default="002A71CB" w:rsidP="002A71CB">
            <w:r>
              <w:t>Осуществляется ли перевозка грунта, мусора, сыпучих строительных материалов, листвы, отходов</w:t>
            </w:r>
            <w:r w:rsidRPr="002D4998">
              <w:t xml:space="preserve"> деревообрабатывающих материалов</w:t>
            </w:r>
            <w:r>
              <w:t xml:space="preserve"> без покрытия их материалом, исключающим загрязнение  дорог и причинение транспортируемыми отходами вреда здоровью людей и окружающей среде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34022D" w:rsidRDefault="002A71CB" w:rsidP="002A71CB">
            <w:r w:rsidRPr="0034022D">
              <w:t xml:space="preserve">Статья </w:t>
            </w:r>
            <w:r>
              <w:t>10</w:t>
            </w:r>
            <w:r w:rsidRPr="0034022D">
              <w:t xml:space="preserve">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Default="002A71CB" w:rsidP="002A71CB">
            <w:r w:rsidRPr="001C67BF">
              <w:t xml:space="preserve">Соблюдается ли особенность уборки </w:t>
            </w:r>
            <w:r>
              <w:t xml:space="preserve">территории населенных пунктов Красногвардейского сельского поселения </w:t>
            </w:r>
            <w:r w:rsidRPr="001C67BF">
              <w:t xml:space="preserve"> в весенне-летний период?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34022D" w:rsidRDefault="002A71CB" w:rsidP="002A71CB">
            <w:r w:rsidRPr="0034022D">
              <w:t xml:space="preserve">Статья </w:t>
            </w:r>
            <w:r>
              <w:t>8</w:t>
            </w:r>
            <w:r w:rsidRPr="0034022D">
              <w:t xml:space="preserve">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2A71CB" w:rsidRPr="002A71CB" w:rsidTr="002A71CB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Default="002A71CB" w:rsidP="002A71CB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1C67BF" w:rsidRDefault="002A71CB" w:rsidP="002A71CB">
            <w:r w:rsidRPr="001C67BF">
              <w:t xml:space="preserve">Соблюдается ли особенность уборки </w:t>
            </w:r>
            <w:r>
              <w:t xml:space="preserve">территории населенных пунктов Красногвардейского сельского поселения в </w:t>
            </w:r>
            <w:proofErr w:type="spellStart"/>
            <w:proofErr w:type="gramStart"/>
            <w:r>
              <w:t>осенне</w:t>
            </w:r>
            <w:proofErr w:type="spellEnd"/>
            <w:r>
              <w:t xml:space="preserve"> - зимний</w:t>
            </w:r>
            <w:proofErr w:type="gramEnd"/>
            <w:r>
              <w:t xml:space="preserve"> период?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34022D" w:rsidRDefault="002A71CB" w:rsidP="002A71CB">
            <w:r w:rsidRPr="0034022D">
              <w:t xml:space="preserve">Статья </w:t>
            </w:r>
            <w:r>
              <w:t>8</w:t>
            </w:r>
            <w:r w:rsidRPr="0034022D">
              <w:t xml:space="preserve"> Правил благоустройства территории муниципального образования «</w:t>
            </w:r>
            <w:r>
              <w:t>Красногвардейское</w:t>
            </w:r>
            <w:r w:rsidRPr="0034022D">
              <w:t xml:space="preserve"> сельское поселение»   утвержденных решением Совета народных депутатов </w:t>
            </w:r>
            <w:r>
              <w:t>Красногвардейского</w:t>
            </w:r>
            <w:r w:rsidRPr="0034022D">
              <w:t xml:space="preserve"> сельского поселения от </w:t>
            </w:r>
            <w:r>
              <w:t>25.10.2017 № 72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A71CB" w:rsidRPr="002A71CB" w:rsidRDefault="002A71CB" w:rsidP="002A71CB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:rsidR="002A71CB" w:rsidRPr="002A71CB" w:rsidRDefault="002A71CB" w:rsidP="002A71CB">
      <w:pPr>
        <w:shd w:val="clear" w:color="auto" w:fill="FFFFFF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> 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 xml:space="preserve">   Дата заполнения проверочного листа _________________________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_______________________________________________________________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 xml:space="preserve">  </w:t>
      </w:r>
      <w:proofErr w:type="gramStart"/>
      <w:r w:rsidRPr="002A71CB">
        <w:rPr>
          <w:rFonts w:ascii="Courier New" w:hAnsi="Courier New" w:cs="Courier New"/>
          <w:color w:val="22272F"/>
          <w:sz w:val="21"/>
          <w:szCs w:val="21"/>
        </w:rPr>
        <w:t>(должность, фамилия, имя, отчество (последнее - при наличии)</w:t>
      </w:r>
      <w:proofErr w:type="gramEnd"/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>представителя юридического лица, индивидуального предпринимателя)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_______________________________________________________________</w:t>
      </w:r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proofErr w:type="gramStart"/>
      <w:r w:rsidRPr="002A71CB">
        <w:rPr>
          <w:rFonts w:ascii="Courier New" w:hAnsi="Courier New" w:cs="Courier New"/>
          <w:color w:val="22272F"/>
          <w:sz w:val="21"/>
          <w:szCs w:val="21"/>
        </w:rPr>
        <w:t>(должность, фамилия, имя, отчество (последнее - при наличии) лица,</w:t>
      </w:r>
      <w:proofErr w:type="gramEnd"/>
    </w:p>
    <w:p w:rsidR="002A71CB" w:rsidRPr="002A71CB" w:rsidRDefault="002A71CB" w:rsidP="002A71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2A71CB">
        <w:rPr>
          <w:rFonts w:ascii="Courier New" w:hAnsi="Courier New" w:cs="Courier New"/>
          <w:color w:val="22272F"/>
          <w:sz w:val="21"/>
          <w:szCs w:val="21"/>
        </w:rPr>
        <w:t xml:space="preserve"> проводящего плановую проверку и заполняющего проверочный лист)</w:t>
      </w:r>
      <w:bookmarkStart w:id="0" w:name="_GoBack"/>
      <w:bookmarkEnd w:id="0"/>
    </w:p>
    <w:sectPr w:rsidR="002A71CB" w:rsidRPr="002A71CB" w:rsidSect="001D4091">
      <w:type w:val="oddPage"/>
      <w:pgSz w:w="11907" w:h="16840" w:code="9"/>
      <w:pgMar w:top="397" w:right="567" w:bottom="454" w:left="5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198"/>
    <w:multiLevelType w:val="hybridMultilevel"/>
    <w:tmpl w:val="D13A38C6"/>
    <w:lvl w:ilvl="0" w:tplc="87ECCF7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DB54B27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BC6CFD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9202ECA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2EE2B9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E7C41F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54AD7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B72556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666FCF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0053121"/>
    <w:multiLevelType w:val="hybridMultilevel"/>
    <w:tmpl w:val="05D402D4"/>
    <w:lvl w:ilvl="0" w:tplc="0802AD2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9B3CC3"/>
    <w:multiLevelType w:val="hybridMultilevel"/>
    <w:tmpl w:val="CA0A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41F6C"/>
    <w:multiLevelType w:val="hybridMultilevel"/>
    <w:tmpl w:val="4DAAD4F6"/>
    <w:lvl w:ilvl="0" w:tplc="64FC8B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A93541"/>
    <w:multiLevelType w:val="hybridMultilevel"/>
    <w:tmpl w:val="C280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20214"/>
    <w:multiLevelType w:val="multilevel"/>
    <w:tmpl w:val="1C9C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57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6E4D47E1"/>
    <w:multiLevelType w:val="hybridMultilevel"/>
    <w:tmpl w:val="D9CAD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66698C"/>
    <w:multiLevelType w:val="hybridMultilevel"/>
    <w:tmpl w:val="06B2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A4747"/>
    <w:multiLevelType w:val="singleLevel"/>
    <w:tmpl w:val="89C8660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76"/>
    <w:rsid w:val="00030428"/>
    <w:rsid w:val="000309F1"/>
    <w:rsid w:val="000850F6"/>
    <w:rsid w:val="00095B91"/>
    <w:rsid w:val="000A0BC8"/>
    <w:rsid w:val="000B201C"/>
    <w:rsid w:val="000C1A94"/>
    <w:rsid w:val="000D50D9"/>
    <w:rsid w:val="000E1A31"/>
    <w:rsid w:val="000E79C8"/>
    <w:rsid w:val="00107BDE"/>
    <w:rsid w:val="00111294"/>
    <w:rsid w:val="00116862"/>
    <w:rsid w:val="001354F8"/>
    <w:rsid w:val="00150EBC"/>
    <w:rsid w:val="0018530E"/>
    <w:rsid w:val="001C6314"/>
    <w:rsid w:val="001D1BC4"/>
    <w:rsid w:val="001D2730"/>
    <w:rsid w:val="001D4091"/>
    <w:rsid w:val="001D44C5"/>
    <w:rsid w:val="001E2896"/>
    <w:rsid w:val="001E7097"/>
    <w:rsid w:val="001F761A"/>
    <w:rsid w:val="0023019C"/>
    <w:rsid w:val="0027485C"/>
    <w:rsid w:val="002A1810"/>
    <w:rsid w:val="002A71CB"/>
    <w:rsid w:val="002C4BAB"/>
    <w:rsid w:val="002D7BA9"/>
    <w:rsid w:val="002F20EB"/>
    <w:rsid w:val="0030332B"/>
    <w:rsid w:val="003106AB"/>
    <w:rsid w:val="00316018"/>
    <w:rsid w:val="00332A1A"/>
    <w:rsid w:val="00342C4A"/>
    <w:rsid w:val="00356E6E"/>
    <w:rsid w:val="00372A7D"/>
    <w:rsid w:val="003B6CFC"/>
    <w:rsid w:val="003D5B3A"/>
    <w:rsid w:val="00404676"/>
    <w:rsid w:val="00407417"/>
    <w:rsid w:val="00413731"/>
    <w:rsid w:val="00434EEC"/>
    <w:rsid w:val="00446761"/>
    <w:rsid w:val="00485951"/>
    <w:rsid w:val="004A3035"/>
    <w:rsid w:val="004D1BE2"/>
    <w:rsid w:val="004D5277"/>
    <w:rsid w:val="004F5A51"/>
    <w:rsid w:val="005001B0"/>
    <w:rsid w:val="00547955"/>
    <w:rsid w:val="00554F21"/>
    <w:rsid w:val="00576C41"/>
    <w:rsid w:val="00594771"/>
    <w:rsid w:val="005A114A"/>
    <w:rsid w:val="005C7D93"/>
    <w:rsid w:val="005D1B8C"/>
    <w:rsid w:val="005D7434"/>
    <w:rsid w:val="005F45C7"/>
    <w:rsid w:val="006017DB"/>
    <w:rsid w:val="00607735"/>
    <w:rsid w:val="00612E1D"/>
    <w:rsid w:val="006172C7"/>
    <w:rsid w:val="00656E4F"/>
    <w:rsid w:val="00693128"/>
    <w:rsid w:val="006932F3"/>
    <w:rsid w:val="006A5D2A"/>
    <w:rsid w:val="006F7D1C"/>
    <w:rsid w:val="0073771C"/>
    <w:rsid w:val="00762254"/>
    <w:rsid w:val="007666AB"/>
    <w:rsid w:val="00791C2C"/>
    <w:rsid w:val="007A29E6"/>
    <w:rsid w:val="007A675A"/>
    <w:rsid w:val="007C5CE3"/>
    <w:rsid w:val="007E7E4F"/>
    <w:rsid w:val="00821F06"/>
    <w:rsid w:val="008522B1"/>
    <w:rsid w:val="00855669"/>
    <w:rsid w:val="008B2680"/>
    <w:rsid w:val="008E1D91"/>
    <w:rsid w:val="008F5772"/>
    <w:rsid w:val="00942C47"/>
    <w:rsid w:val="0094792A"/>
    <w:rsid w:val="009577F6"/>
    <w:rsid w:val="00964D55"/>
    <w:rsid w:val="009657DB"/>
    <w:rsid w:val="00974ADB"/>
    <w:rsid w:val="0099488A"/>
    <w:rsid w:val="009A2A41"/>
    <w:rsid w:val="009A6B76"/>
    <w:rsid w:val="009E014D"/>
    <w:rsid w:val="009E0655"/>
    <w:rsid w:val="009E73D3"/>
    <w:rsid w:val="009F0EEA"/>
    <w:rsid w:val="00A04A5C"/>
    <w:rsid w:val="00A17473"/>
    <w:rsid w:val="00A27B77"/>
    <w:rsid w:val="00A318DD"/>
    <w:rsid w:val="00A31D3B"/>
    <w:rsid w:val="00A444C3"/>
    <w:rsid w:val="00A46AAB"/>
    <w:rsid w:val="00A73DD6"/>
    <w:rsid w:val="00A94990"/>
    <w:rsid w:val="00AB5476"/>
    <w:rsid w:val="00AF3ED0"/>
    <w:rsid w:val="00AF730A"/>
    <w:rsid w:val="00B05654"/>
    <w:rsid w:val="00B076BB"/>
    <w:rsid w:val="00B12CCD"/>
    <w:rsid w:val="00B57456"/>
    <w:rsid w:val="00B65CB2"/>
    <w:rsid w:val="00BD40EE"/>
    <w:rsid w:val="00C102F8"/>
    <w:rsid w:val="00C16B2E"/>
    <w:rsid w:val="00C2136F"/>
    <w:rsid w:val="00C22E73"/>
    <w:rsid w:val="00C24C2E"/>
    <w:rsid w:val="00C40C18"/>
    <w:rsid w:val="00C42C5A"/>
    <w:rsid w:val="00C552E9"/>
    <w:rsid w:val="00C56F4A"/>
    <w:rsid w:val="00C60245"/>
    <w:rsid w:val="00C735A6"/>
    <w:rsid w:val="00C80DB1"/>
    <w:rsid w:val="00CA5C88"/>
    <w:rsid w:val="00CD6FCE"/>
    <w:rsid w:val="00CE6A8A"/>
    <w:rsid w:val="00CF3C0D"/>
    <w:rsid w:val="00D01EB1"/>
    <w:rsid w:val="00D026F7"/>
    <w:rsid w:val="00D245C7"/>
    <w:rsid w:val="00D41160"/>
    <w:rsid w:val="00D47188"/>
    <w:rsid w:val="00D76A3C"/>
    <w:rsid w:val="00D97EE0"/>
    <w:rsid w:val="00DB1B70"/>
    <w:rsid w:val="00DB2B9C"/>
    <w:rsid w:val="00DC65E3"/>
    <w:rsid w:val="00DC6A79"/>
    <w:rsid w:val="00DC732F"/>
    <w:rsid w:val="00DD6219"/>
    <w:rsid w:val="00E065CA"/>
    <w:rsid w:val="00E45C35"/>
    <w:rsid w:val="00E47FF6"/>
    <w:rsid w:val="00E553F1"/>
    <w:rsid w:val="00E63786"/>
    <w:rsid w:val="00E901C4"/>
    <w:rsid w:val="00EA6CF6"/>
    <w:rsid w:val="00EB389E"/>
    <w:rsid w:val="00F222F6"/>
    <w:rsid w:val="00F31C20"/>
    <w:rsid w:val="00F43983"/>
    <w:rsid w:val="00F944AC"/>
    <w:rsid w:val="00FA7502"/>
    <w:rsid w:val="00FB0EEF"/>
    <w:rsid w:val="00FB1231"/>
    <w:rsid w:val="00FB1CC8"/>
    <w:rsid w:val="00FB42A5"/>
    <w:rsid w:val="00FC7E86"/>
    <w:rsid w:val="00FF3C57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30">
    <w:name w:val="Body Text 3"/>
    <w:basedOn w:val="a"/>
    <w:pPr>
      <w:ind w:right="-483"/>
    </w:pPr>
    <w:rPr>
      <w:b/>
      <w:bCs/>
    </w:rPr>
  </w:style>
  <w:style w:type="paragraph" w:styleId="a6">
    <w:name w:val="Balloon Text"/>
    <w:basedOn w:val="a"/>
    <w:semiHidden/>
    <w:rsid w:val="00F944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676"/>
    <w:rPr>
      <w:sz w:val="24"/>
      <w:szCs w:val="24"/>
    </w:rPr>
  </w:style>
  <w:style w:type="paragraph" w:styleId="a9">
    <w:name w:val="List Paragraph"/>
    <w:basedOn w:val="a"/>
    <w:uiPriority w:val="34"/>
    <w:qFormat/>
    <w:rsid w:val="00942C4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basedOn w:val="a"/>
    <w:rsid w:val="001D409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ConsPlusNormal">
    <w:name w:val="ConsPlusNormal"/>
    <w:rsid w:val="002A71C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30">
    <w:name w:val="Body Text 3"/>
    <w:basedOn w:val="a"/>
    <w:pPr>
      <w:ind w:right="-483"/>
    </w:pPr>
    <w:rPr>
      <w:b/>
      <w:bCs/>
    </w:rPr>
  </w:style>
  <w:style w:type="paragraph" w:styleId="a6">
    <w:name w:val="Balloon Text"/>
    <w:basedOn w:val="a"/>
    <w:semiHidden/>
    <w:rsid w:val="00F944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676"/>
    <w:rPr>
      <w:sz w:val="24"/>
      <w:szCs w:val="24"/>
    </w:rPr>
  </w:style>
  <w:style w:type="paragraph" w:styleId="a9">
    <w:name w:val="List Paragraph"/>
    <w:basedOn w:val="a"/>
    <w:uiPriority w:val="34"/>
    <w:qFormat/>
    <w:rsid w:val="00942C4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basedOn w:val="a"/>
    <w:rsid w:val="001D409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ConsPlusNormal">
    <w:name w:val="ConsPlusNormal"/>
    <w:rsid w:val="002A71C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2346966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16C5-1FD9-4115-A2AE-7D8FF5D6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SP_0003</cp:lastModifiedBy>
  <cp:revision>1</cp:revision>
  <cp:lastPrinted>2026-01-21T13:39:00Z</cp:lastPrinted>
  <dcterms:created xsi:type="dcterms:W3CDTF">2026-02-06T12:19:00Z</dcterms:created>
  <dcterms:modified xsi:type="dcterms:W3CDTF">2026-05-15T08:16:00Z</dcterms:modified>
</cp:coreProperties>
</file>