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473" w:rsidRPr="00B13DF8" w:rsidRDefault="00DE4473" w:rsidP="00DE44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B13DF8">
        <w:rPr>
          <w:rFonts w:ascii="Arial" w:eastAsia="Calibri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4C413B" wp14:editId="276F45BC">
                <wp:simplePos x="0" y="0"/>
                <wp:positionH relativeFrom="column">
                  <wp:posOffset>-392761</wp:posOffset>
                </wp:positionH>
                <wp:positionV relativeFrom="paragraph">
                  <wp:posOffset>-65737</wp:posOffset>
                </wp:positionV>
                <wp:extent cx="2857500" cy="1181100"/>
                <wp:effectExtent l="14605" t="18415" r="13970" b="1968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064" w:rsidRPr="00C964B7" w:rsidRDefault="00023064" w:rsidP="00DE447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РОССИЙСКАЯ  ФЕДЕРАЦИЯ</w:t>
                            </w:r>
                          </w:p>
                          <w:p w:rsidR="00023064" w:rsidRPr="00C964B7" w:rsidRDefault="00023064" w:rsidP="00DE447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РЕСПУБЛИКА  АДЫГЕЯ</w:t>
                            </w:r>
                          </w:p>
                          <w:p w:rsidR="00023064" w:rsidRPr="00C964B7" w:rsidRDefault="00023064" w:rsidP="00DE447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АДМИНИСТРАЦИЯ</w:t>
                            </w:r>
                          </w:p>
                          <w:p w:rsidR="00023064" w:rsidRPr="00C964B7" w:rsidRDefault="00023064" w:rsidP="00DE44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МУНИЦИПАЛЬНОГО  ОБРАЗОВАНИЯ  «</w:t>
                            </w:r>
                            <w:proofErr w:type="gramStart"/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КРАСНОГВАРДЕЙСКОЕ</w:t>
                            </w:r>
                            <w:proofErr w:type="gramEnd"/>
                          </w:p>
                          <w:p w:rsidR="00023064" w:rsidRPr="00C964B7" w:rsidRDefault="00023064" w:rsidP="00DE44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СЕЛЬСКОЕ ПОСЕЛЕНИЕ»</w:t>
                            </w:r>
                          </w:p>
                          <w:p w:rsidR="00023064" w:rsidRDefault="00023064" w:rsidP="00DE4473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B4C413B" id="Прямоугольник 4" o:spid="_x0000_s1026" style="position:absolute;left:0;text-align:left;margin-left:-30.95pt;margin-top:-5.2pt;width:225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" strokecolor="white" strokeweight="2pt">
                <v:textbox inset="1pt,1pt,1pt,1pt">
                  <w:txbxContent>
                    <w:p w:rsidR="005773C7" w:rsidRPr="00C964B7" w:rsidRDefault="005773C7" w:rsidP="00DE447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РОССИЙСКАЯ  ФЕДЕРАЦИЯ</w:t>
                      </w:r>
                      <w:proofErr w:type="gramEnd"/>
                    </w:p>
                    <w:p w:rsidR="005773C7" w:rsidRPr="00C964B7" w:rsidRDefault="005773C7" w:rsidP="00DE447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РЕСПУБЛИКА  АДЫГЕЯ</w:t>
                      </w:r>
                      <w:proofErr w:type="gramEnd"/>
                    </w:p>
                    <w:p w:rsidR="005773C7" w:rsidRPr="00C964B7" w:rsidRDefault="005773C7" w:rsidP="00DE447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АДМИНИСТРАЦИЯ</w:t>
                      </w:r>
                    </w:p>
                    <w:p w:rsidR="005773C7" w:rsidRPr="00C964B7" w:rsidRDefault="005773C7" w:rsidP="00DE447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МУНИЦИПАЛЬНОГО  ОБРАЗОВАНИЯ</w:t>
                      </w:r>
                      <w:proofErr w:type="gramEnd"/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«КРАСНОГВАРДЕЙСКОЕ</w:t>
                      </w:r>
                    </w:p>
                    <w:p w:rsidR="005773C7" w:rsidRPr="00C964B7" w:rsidRDefault="005773C7" w:rsidP="00DE447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СЕЛЬСКОЕ ПОСЕЛЕНИЕ»</w:t>
                      </w:r>
                    </w:p>
                    <w:p w:rsidR="005773C7" w:rsidRDefault="005773C7" w:rsidP="00DE4473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13DF8">
        <w:rPr>
          <w:rFonts w:ascii="Arial" w:eastAsia="Calibri" w:hAnsi="Arial" w:cs="Arial"/>
          <w:b/>
          <w:noProof/>
          <w:lang w:eastAsia="ru-RU"/>
        </w:rPr>
        <w:drawing>
          <wp:inline distT="0" distB="0" distL="0" distR="0" wp14:anchorId="72D2F3D8" wp14:editId="21E1884D">
            <wp:extent cx="806897" cy="948104"/>
            <wp:effectExtent l="0" t="0" r="0" b="4445"/>
            <wp:docPr id="1" name="Рисунок 1" descr="ГЕРБ для блан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для бланко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000" cy="9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3DF8">
        <w:rPr>
          <w:rFonts w:ascii="Arial" w:eastAsia="Calibri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436BBED" wp14:editId="22D457A7">
                <wp:simplePos x="0" y="0"/>
                <wp:positionH relativeFrom="page">
                  <wp:align>right</wp:align>
                </wp:positionH>
                <wp:positionV relativeFrom="paragraph">
                  <wp:posOffset>-84538</wp:posOffset>
                </wp:positionV>
                <wp:extent cx="3051783" cy="1185545"/>
                <wp:effectExtent l="0" t="0" r="15875" b="146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1783" cy="1185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064" w:rsidRPr="00C964B7" w:rsidRDefault="00023064" w:rsidP="00DE4473">
                            <w:pPr>
                              <w:pStyle w:val="1"/>
                              <w:jc w:val="center"/>
                              <w:rPr>
                                <w:b/>
                              </w:rPr>
                            </w:pPr>
                            <w:r w:rsidRPr="00C964B7">
                              <w:rPr>
                                <w:b/>
                              </w:rPr>
                              <w:t>УРЫСЫЕ ФЕДЕРАЦИЕ</w:t>
                            </w:r>
                          </w:p>
                          <w:p w:rsidR="00023064" w:rsidRPr="00C964B7" w:rsidRDefault="00023064" w:rsidP="00DE4473">
                            <w:pPr>
                              <w:pStyle w:val="1"/>
                              <w:jc w:val="center"/>
                              <w:rPr>
                                <w:b/>
                              </w:rPr>
                            </w:pPr>
                            <w:r w:rsidRPr="00C964B7">
                              <w:rPr>
                                <w:b/>
                              </w:rPr>
                              <w:t>АДЫГЭ РЕСПУБЛИК</w:t>
                            </w:r>
                          </w:p>
                          <w:p w:rsidR="00023064" w:rsidRPr="00C964B7" w:rsidRDefault="00023064" w:rsidP="00DE4473">
                            <w:pPr>
                              <w:spacing w:after="0" w:line="240" w:lineRule="auto"/>
                              <w:ind w:left="-18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МУНИЦИПАЛЬНЭ ГЪЭПСЫК</w:t>
                            </w: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Э ЗИ</w:t>
                            </w: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ЭУ</w:t>
                            </w:r>
                          </w:p>
                          <w:p w:rsidR="00023064" w:rsidRPr="00C964B7" w:rsidRDefault="00023064" w:rsidP="00DE4473">
                            <w:pPr>
                              <w:spacing w:after="0" w:line="240" w:lineRule="auto"/>
                              <w:ind w:left="-18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«КРАСНОГВАРДЕЙСКЭ КЪОДЖЭ</w:t>
                            </w:r>
                          </w:p>
                          <w:p w:rsidR="00023064" w:rsidRPr="00C964B7" w:rsidRDefault="00023064" w:rsidP="00DE4473">
                            <w:pPr>
                              <w:spacing w:after="0" w:line="240" w:lineRule="auto"/>
                              <w:ind w:left="-18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ПСЭУП</w:t>
                            </w: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ЭМ»</w:t>
                            </w:r>
                          </w:p>
                          <w:p w:rsidR="00023064" w:rsidRPr="00C964B7" w:rsidRDefault="00023064" w:rsidP="00DE4473">
                            <w:pPr>
                              <w:ind w:left="-18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ИАДМИНИСТРАЦИЙ</w:t>
                            </w:r>
                          </w:p>
                          <w:p w:rsidR="00023064" w:rsidRPr="00062FF0" w:rsidRDefault="00023064" w:rsidP="00DE4473">
                            <w:pPr>
                              <w:jc w:val="center"/>
                            </w:pPr>
                          </w:p>
                          <w:p w:rsidR="00023064" w:rsidRPr="00D364F3" w:rsidRDefault="00023064" w:rsidP="00DE4473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023064" w:rsidRDefault="00023064" w:rsidP="00DE44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436BBED" id="Прямоугольник 3" o:spid="_x0000_s1027" style="position:absolute;left:0;text-align:left;margin-left:189.1pt;margin-top:-6.65pt;width:240.3pt;height:93.3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" o:allowincell="f" strokecolor="white" strokeweight="2pt">
                <v:textbox inset="1pt,1pt,1pt,1pt">
                  <w:txbxContent>
                    <w:p w:rsidR="005773C7" w:rsidRPr="00C964B7" w:rsidRDefault="005773C7" w:rsidP="00DE4473">
                      <w:pPr>
                        <w:pStyle w:val="1"/>
                        <w:jc w:val="center"/>
                        <w:rPr>
                          <w:b/>
                        </w:rPr>
                      </w:pPr>
                      <w:r w:rsidRPr="00C964B7">
                        <w:rPr>
                          <w:b/>
                        </w:rPr>
                        <w:t>УРЫСЫЕ ФЕДЕРАЦИЕ</w:t>
                      </w:r>
                    </w:p>
                    <w:p w:rsidR="005773C7" w:rsidRPr="00C964B7" w:rsidRDefault="005773C7" w:rsidP="00DE4473">
                      <w:pPr>
                        <w:pStyle w:val="1"/>
                        <w:jc w:val="center"/>
                        <w:rPr>
                          <w:b/>
                        </w:rPr>
                      </w:pPr>
                      <w:r w:rsidRPr="00C964B7">
                        <w:rPr>
                          <w:b/>
                        </w:rPr>
                        <w:t>АДЫГЭ РЕСПУБЛИК</w:t>
                      </w:r>
                    </w:p>
                    <w:p w:rsidR="005773C7" w:rsidRPr="00C964B7" w:rsidRDefault="005773C7" w:rsidP="00DE4473">
                      <w:pPr>
                        <w:spacing w:after="0" w:line="240" w:lineRule="auto"/>
                        <w:ind w:left="-18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МУНИЦИПАЛЬНЭ ГЪЭПСЫК</w:t>
                      </w: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I</w:t>
                      </w: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Э ЗИ</w:t>
                      </w: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I</w:t>
                      </w: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ЭУ</w:t>
                      </w:r>
                    </w:p>
                    <w:p w:rsidR="005773C7" w:rsidRPr="00C964B7" w:rsidRDefault="005773C7" w:rsidP="00DE4473">
                      <w:pPr>
                        <w:spacing w:after="0" w:line="240" w:lineRule="auto"/>
                        <w:ind w:left="-18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«КРАСНОГВАРДЕЙСКЭ КЪОДЖЭ</w:t>
                      </w:r>
                    </w:p>
                    <w:p w:rsidR="005773C7" w:rsidRPr="00C964B7" w:rsidRDefault="005773C7" w:rsidP="00DE4473">
                      <w:pPr>
                        <w:spacing w:after="0" w:line="240" w:lineRule="auto"/>
                        <w:ind w:left="-18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ПСЭУП</w:t>
                      </w: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I</w:t>
                      </w: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ЭМ»</w:t>
                      </w:r>
                    </w:p>
                    <w:p w:rsidR="005773C7" w:rsidRPr="00C964B7" w:rsidRDefault="005773C7" w:rsidP="00DE4473">
                      <w:pPr>
                        <w:ind w:left="-18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ИАДМИНИСТРАЦИЙ</w:t>
                      </w:r>
                    </w:p>
                    <w:p w:rsidR="005773C7" w:rsidRPr="00062FF0" w:rsidRDefault="005773C7" w:rsidP="00DE4473">
                      <w:pPr>
                        <w:jc w:val="center"/>
                      </w:pPr>
                    </w:p>
                    <w:p w:rsidR="005773C7" w:rsidRPr="00D364F3" w:rsidRDefault="005773C7" w:rsidP="00DE4473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5773C7" w:rsidRDefault="005773C7" w:rsidP="00DE4473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DE4473" w:rsidRPr="00B13DF8" w:rsidRDefault="00DE4473" w:rsidP="00DE44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18"/>
          <w:szCs w:val="20"/>
          <w:lang w:eastAsia="ru-RU"/>
        </w:rPr>
      </w:pPr>
    </w:p>
    <w:p w:rsidR="00DE4473" w:rsidRPr="00B13DF8" w:rsidRDefault="00DE4473" w:rsidP="00DE4473">
      <w:pPr>
        <w:keepNext/>
        <w:spacing w:after="0" w:line="240" w:lineRule="auto"/>
        <w:outlineLvl w:val="8"/>
        <w:rPr>
          <w:rFonts w:ascii="Arial" w:eastAsia="Calibri" w:hAnsi="Arial" w:cs="Arial"/>
          <w:b/>
          <w:i/>
          <w:color w:val="000000"/>
          <w:sz w:val="26"/>
          <w:szCs w:val="26"/>
          <w:lang w:eastAsia="ru-RU"/>
        </w:rPr>
      </w:pPr>
    </w:p>
    <w:p w:rsidR="00DE4473" w:rsidRPr="00B13DF8" w:rsidRDefault="00DE4473" w:rsidP="00DE4473">
      <w:pPr>
        <w:keepNext/>
        <w:spacing w:after="0" w:line="240" w:lineRule="auto"/>
        <w:jc w:val="center"/>
        <w:outlineLvl w:val="8"/>
        <w:rPr>
          <w:rFonts w:ascii="Arial" w:eastAsia="Calibri" w:hAnsi="Arial" w:cs="Arial"/>
          <w:b/>
          <w:i/>
          <w:color w:val="000000"/>
          <w:sz w:val="26"/>
          <w:szCs w:val="26"/>
          <w:lang w:eastAsia="ru-RU"/>
        </w:rPr>
      </w:pPr>
      <w:r w:rsidRPr="00B13DF8">
        <w:rPr>
          <w:rFonts w:ascii="Arial" w:eastAsia="Calibri" w:hAnsi="Arial" w:cs="Arial"/>
          <w:b/>
          <w:i/>
          <w:color w:val="000000"/>
          <w:sz w:val="26"/>
          <w:szCs w:val="26"/>
          <w:lang w:eastAsia="ru-RU"/>
        </w:rPr>
        <w:t>П О С Т А Н О В Л Е Н И Е</w:t>
      </w:r>
    </w:p>
    <w:p w:rsidR="00DE4473" w:rsidRPr="00B13DF8" w:rsidRDefault="00DE4473" w:rsidP="00DE4473">
      <w:pPr>
        <w:keepNext/>
        <w:spacing w:after="0" w:line="240" w:lineRule="auto"/>
        <w:jc w:val="center"/>
        <w:outlineLvl w:val="0"/>
        <w:rPr>
          <w:rFonts w:ascii="Arial" w:eastAsia="Calibri" w:hAnsi="Arial" w:cs="Arial"/>
          <w:b/>
          <w:i/>
          <w:color w:val="000000"/>
          <w:sz w:val="24"/>
          <w:szCs w:val="20"/>
          <w:lang w:eastAsia="ru-RU"/>
        </w:rPr>
      </w:pPr>
      <w:r w:rsidRPr="00B13DF8">
        <w:rPr>
          <w:rFonts w:ascii="Arial" w:eastAsia="Calibri" w:hAnsi="Arial" w:cs="Arial"/>
          <w:b/>
          <w:i/>
          <w:color w:val="000000"/>
          <w:sz w:val="24"/>
          <w:szCs w:val="20"/>
          <w:lang w:eastAsia="ru-RU"/>
        </w:rPr>
        <w:t>АДМИНИСТРАЦИИ   МУНИЦИПАЛЬНОГО  ОБРАЗОВАНИЯ</w:t>
      </w:r>
    </w:p>
    <w:p w:rsidR="00DE4473" w:rsidRPr="00B13DF8" w:rsidRDefault="00DE4473" w:rsidP="00DE4473">
      <w:pPr>
        <w:keepNext/>
        <w:spacing w:after="0" w:line="240" w:lineRule="auto"/>
        <w:jc w:val="center"/>
        <w:outlineLvl w:val="0"/>
        <w:rPr>
          <w:rFonts w:ascii="Arial" w:eastAsia="Calibri" w:hAnsi="Arial" w:cs="Arial"/>
          <w:b/>
          <w:i/>
          <w:color w:val="FF0000"/>
          <w:sz w:val="24"/>
          <w:szCs w:val="20"/>
          <w:lang w:eastAsia="ru-RU"/>
        </w:rPr>
      </w:pPr>
      <w:r w:rsidRPr="00B13DF8">
        <w:rPr>
          <w:rFonts w:ascii="Arial" w:eastAsia="Calibri" w:hAnsi="Arial" w:cs="Arial"/>
          <w:b/>
          <w:i/>
          <w:color w:val="000000"/>
          <w:sz w:val="24"/>
          <w:szCs w:val="20"/>
          <w:lang w:eastAsia="ru-RU"/>
        </w:rPr>
        <w:t xml:space="preserve"> «КРАСНОГВАРДЕЙСКОЕ СЕЛЬСКОЕ ПОСЕЛЕНИЕ»</w:t>
      </w:r>
    </w:p>
    <w:p w:rsidR="00DE4473" w:rsidRPr="00B13DF8" w:rsidRDefault="00DE4473" w:rsidP="00DE44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B13DF8">
        <w:rPr>
          <w:rFonts w:ascii="Arial" w:eastAsia="Calibri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33725E" wp14:editId="1BB74BAE">
                <wp:simplePos x="0" y="0"/>
                <wp:positionH relativeFrom="column">
                  <wp:posOffset>-102870</wp:posOffset>
                </wp:positionH>
                <wp:positionV relativeFrom="paragraph">
                  <wp:posOffset>73660</wp:posOffset>
                </wp:positionV>
                <wp:extent cx="6423660" cy="0"/>
                <wp:effectExtent l="45720" t="40005" r="45720" b="457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366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line w14:anchorId="17F82D60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1pt,5.8pt" to="497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" strokeweight="6pt">
                <v:stroke linestyle="thickBetweenThin"/>
              </v:line>
            </w:pict>
          </mc:Fallback>
        </mc:AlternateContent>
      </w:r>
    </w:p>
    <w:p w:rsidR="00DE4473" w:rsidRPr="00B13DF8" w:rsidRDefault="00DE4473" w:rsidP="00DE4473">
      <w:pPr>
        <w:keepNext/>
        <w:spacing w:after="0" w:line="240" w:lineRule="auto"/>
        <w:outlineLvl w:val="6"/>
        <w:rPr>
          <w:rFonts w:ascii="Book Antiqua" w:eastAsia="Calibri" w:hAnsi="Book Antiqua" w:cs="Times New Roman"/>
          <w:b/>
          <w:i/>
          <w:sz w:val="8"/>
          <w:szCs w:val="20"/>
          <w:u w:val="single"/>
          <w:lang w:eastAsia="ru-RU"/>
        </w:rPr>
      </w:pPr>
    </w:p>
    <w:p w:rsidR="00DE4473" w:rsidRPr="00B13DF8" w:rsidRDefault="005773C7" w:rsidP="00DE4473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От 24.11</w:t>
      </w:r>
      <w:r w:rsidR="00DE447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.2025</w:t>
      </w:r>
      <w:r w:rsidR="00DE4473" w:rsidRPr="00B13DF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г.  №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256</w:t>
      </w:r>
      <w:r w:rsidR="00DE447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</w:p>
    <w:p w:rsidR="00DE4473" w:rsidRPr="00B13DF8" w:rsidRDefault="00DE4473" w:rsidP="00DE4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13D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с. Красногвардейское</w:t>
      </w:r>
    </w:p>
    <w:p w:rsidR="00DE4473" w:rsidRPr="00B13DF8" w:rsidRDefault="00DE4473" w:rsidP="005773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473" w:rsidRDefault="005773C7" w:rsidP="005773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055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 внесении изменений в постановление администрации муниципального образования «Красногвард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ейское сельское поселение» № 39 от 05.02.2025 г.</w:t>
      </w:r>
      <w:r w:rsidR="00123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E44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DE4473" w:rsidRPr="00B13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</w:t>
      </w:r>
      <w:r w:rsidR="00DE44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муниципальной </w:t>
      </w:r>
      <w:r w:rsidR="00DE4473" w:rsidRPr="00B13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программы </w:t>
      </w:r>
      <w:r w:rsidR="00DE4473" w:rsidRPr="00EC0B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энергосбережения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E4473" w:rsidRPr="00EC0B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повышения энергетической эффективности муниципального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E4473" w:rsidRPr="00EC0B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 «Красногвардей</w:t>
      </w:r>
      <w:r w:rsidR="000D3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ское сельское поселение» на 2025-2027</w:t>
      </w:r>
      <w:r w:rsidR="00DE4473" w:rsidRPr="00EC0B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годы</w:t>
      </w:r>
      <w:r w:rsidR="00DE4473" w:rsidRPr="00B13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9548FF" w:rsidRDefault="009548FF" w:rsidP="00954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8FF" w:rsidRDefault="009548FF" w:rsidP="009548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2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приведения в соответствие с действующим законодательством нормативно правовых актов администрации Красногвардейского сельского поселения, на основании Решения Совета народных депутатов муниципального образования «Красногвардейское сельское поселение» </w:t>
      </w:r>
      <w:r w:rsidR="00023064" w:rsidRPr="00023064">
        <w:rPr>
          <w:rFonts w:ascii="Times New Roman" w:eastAsia="Times New Roman" w:hAnsi="Times New Roman" w:cs="Times New Roman"/>
          <w:sz w:val="24"/>
          <w:szCs w:val="24"/>
          <w:lang w:eastAsia="ru-RU"/>
        </w:rPr>
        <w:t>№258 от 25.09.2025 года «О внесении изменений и дополнений в решение Совета народных депутатов муниципального образования «Красногвардейское сельское поселение» №218 от 17.12.2024 года «О бюджете муниципального образования «Красногвардейское сельское поселение» на 2025 год и</w:t>
      </w:r>
      <w:proofErr w:type="gramEnd"/>
      <w:r w:rsidR="00023064" w:rsidRPr="00023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плановый период 2026 и 2027 годов»</w:t>
      </w:r>
      <w:r w:rsidRPr="0002306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</w:t>
      </w:r>
      <w:r w:rsidRPr="00EE2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основании Устава муниципального образования «Красногвардейское сельское поселение»</w:t>
      </w:r>
    </w:p>
    <w:p w:rsidR="00DE4473" w:rsidRPr="00B13DF8" w:rsidRDefault="00DE4473" w:rsidP="00DE44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Pr="00B13DF8" w:rsidRDefault="00DE4473" w:rsidP="00DE44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Pr="00B13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Я Ю:</w:t>
      </w:r>
      <w:r w:rsidRPr="00B13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DE4473" w:rsidRPr="00B13DF8" w:rsidRDefault="00DE4473" w:rsidP="00DE4473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900" w:rsidRPr="00A32C8F" w:rsidRDefault="00D43900" w:rsidP="00D43900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32C8F">
        <w:rPr>
          <w:rFonts w:ascii="Times New Roman" w:eastAsia="Times New Roman" w:hAnsi="Times New Roman" w:cs="Times New Roman"/>
          <w:sz w:val="24"/>
        </w:rPr>
        <w:t>Первый абзац муниципальной программы утвержденной постановлением администрации муниципального образования «Красногвардейское сельское поселение» № 34 от 13. 02. 2024 г. «Об утверждении муниципальной программы энергосбережения и повышения энергетической эффективности муниципального образования «Красногвардейское сельское поселение» на 2024-2026 годы»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Pr="00A32C8F">
        <w:rPr>
          <w:rFonts w:ascii="Times New Roman" w:eastAsia="Times New Roman" w:hAnsi="Times New Roman" w:cs="Times New Roman"/>
          <w:sz w:val="24"/>
        </w:rPr>
        <w:t>главы «Ресурсное обеспечение Программы» изложить в новой редакции</w:t>
      </w:r>
      <w:r w:rsidRPr="00A32C8F">
        <w:rPr>
          <w:rFonts w:ascii="Times New Roman" w:hAnsi="Times New Roman" w:cs="Times New Roman"/>
          <w:sz w:val="24"/>
          <w:szCs w:val="24"/>
        </w:rPr>
        <w:t>, а именно: «Общий объем средств, направляемых на реализацию мероприятий настоящей Программы, в том числе, средства бюджета Красногвардейского сельского поселения по годам:</w:t>
      </w:r>
    </w:p>
    <w:p w:rsidR="00D43900" w:rsidRPr="00FB1843" w:rsidRDefault="00D43900" w:rsidP="00D4390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2025 год – </w:t>
      </w:r>
      <w:r w:rsidR="0036191D">
        <w:rPr>
          <w:rFonts w:ascii="Times New Roman" w:eastAsia="Times New Roman" w:hAnsi="Times New Roman" w:cs="Times New Roman"/>
          <w:color w:val="000000"/>
          <w:sz w:val="24"/>
          <w:szCs w:val="24"/>
        </w:rPr>
        <w:t>809,4</w:t>
      </w:r>
      <w:r w:rsidRPr="00FB18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1843">
        <w:rPr>
          <w:rFonts w:ascii="Times New Roman" w:eastAsia="Times New Roman" w:hAnsi="Times New Roman" w:cs="Times New Roman"/>
          <w:color w:val="000000"/>
          <w:sz w:val="24"/>
          <w:szCs w:val="24"/>
        </w:rPr>
        <w:t>руб.;</w:t>
      </w:r>
    </w:p>
    <w:p w:rsidR="00D43900" w:rsidRDefault="00D43900" w:rsidP="00D4390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2026 </w:t>
      </w:r>
      <w:r w:rsidR="0036191D">
        <w:rPr>
          <w:rFonts w:ascii="Times New Roman" w:eastAsia="Times New Roman" w:hAnsi="Times New Roman" w:cs="Times New Roman"/>
          <w:color w:val="000000"/>
          <w:sz w:val="24"/>
          <w:szCs w:val="24"/>
        </w:rPr>
        <w:t>год – 800</w:t>
      </w:r>
      <w:r w:rsidRPr="00FB18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1843">
        <w:rPr>
          <w:rFonts w:ascii="Times New Roman" w:eastAsia="Times New Roman" w:hAnsi="Times New Roman" w:cs="Times New Roman"/>
          <w:color w:val="000000"/>
          <w:sz w:val="24"/>
          <w:szCs w:val="24"/>
        </w:rPr>
        <w:t>руб.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184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D43900" w:rsidRPr="00FB1843" w:rsidRDefault="00D43900" w:rsidP="00D4390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2027 год –</w:t>
      </w:r>
      <w:r w:rsidR="003619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D43900" w:rsidRDefault="00D43900" w:rsidP="00D43900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3CB5">
        <w:rPr>
          <w:rFonts w:ascii="Times New Roman" w:eastAsia="Times New Roman" w:hAnsi="Times New Roman" w:cs="Times New Roman"/>
          <w:color w:val="000000"/>
          <w:sz w:val="24"/>
          <w:szCs w:val="24"/>
        </w:rPr>
        <w:t>Паспорт муниципальной программы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Энергосбережение</w:t>
      </w:r>
      <w:r w:rsidRPr="00923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повышения энергетической эффективности муниципального образования «Красногвардей</w:t>
      </w:r>
      <w:r w:rsidR="00834A36">
        <w:rPr>
          <w:rFonts w:ascii="Times New Roman" w:eastAsia="Times New Roman" w:hAnsi="Times New Roman" w:cs="Times New Roman"/>
          <w:color w:val="000000"/>
          <w:sz w:val="24"/>
          <w:szCs w:val="24"/>
        </w:rPr>
        <w:t>ское сельское поселение» на 2025-2027</w:t>
      </w:r>
      <w:r w:rsidRPr="00923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годы»» изложить в новой редакции в соответствии с Приложением № 1 к настоящему постановлению.</w:t>
      </w:r>
    </w:p>
    <w:p w:rsidR="00D43900" w:rsidRPr="000E3B13" w:rsidRDefault="00D43900" w:rsidP="00D43900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3B13">
        <w:rPr>
          <w:rFonts w:ascii="Times New Roman" w:hAnsi="Times New Roman" w:cs="Times New Roman"/>
          <w:sz w:val="24"/>
          <w:szCs w:val="24"/>
        </w:rPr>
        <w:t>Внести изменения в постановление</w:t>
      </w:r>
      <w:r w:rsidRPr="000E3B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3B13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«Красногвар</w:t>
      </w:r>
      <w:r>
        <w:rPr>
          <w:rFonts w:ascii="Times New Roman" w:hAnsi="Times New Roman" w:cs="Times New Roman"/>
          <w:sz w:val="24"/>
          <w:szCs w:val="24"/>
        </w:rPr>
        <w:t>дейское сельское поселение» № 39</w:t>
      </w:r>
      <w:r w:rsidR="00834A36">
        <w:rPr>
          <w:rFonts w:ascii="Times New Roman" w:hAnsi="Times New Roman" w:cs="Times New Roman"/>
          <w:sz w:val="24"/>
          <w:szCs w:val="24"/>
        </w:rPr>
        <w:t xml:space="preserve"> от 05. 02. 2025</w:t>
      </w:r>
      <w:r w:rsidRPr="000E3B13">
        <w:rPr>
          <w:rFonts w:ascii="Times New Roman" w:hAnsi="Times New Roman" w:cs="Times New Roman"/>
          <w:sz w:val="24"/>
          <w:szCs w:val="24"/>
        </w:rPr>
        <w:t xml:space="preserve"> г. «Об утверждении муниципальной программы энергосбережения и повышения энергетической эффективности муниципального образования «Красногвардейское сельское</w:t>
      </w:r>
      <w:r>
        <w:rPr>
          <w:rFonts w:ascii="Times New Roman" w:hAnsi="Times New Roman" w:cs="Times New Roman"/>
          <w:sz w:val="24"/>
          <w:szCs w:val="24"/>
        </w:rPr>
        <w:t xml:space="preserve"> поселение» на 2025-2027</w:t>
      </w:r>
      <w:r w:rsidRPr="000E3B13">
        <w:rPr>
          <w:rFonts w:ascii="Times New Roman" w:hAnsi="Times New Roman" w:cs="Times New Roman"/>
          <w:sz w:val="24"/>
          <w:szCs w:val="24"/>
        </w:rPr>
        <w:t xml:space="preserve"> годы», изложив Приложение № 1 в новой редакции, </w:t>
      </w:r>
      <w:r w:rsidRPr="000E3B13">
        <w:rPr>
          <w:rFonts w:ascii="Times New Roman" w:eastAsia="Calibri" w:hAnsi="Times New Roman" w:cs="Times New Roman"/>
          <w:sz w:val="24"/>
          <w:szCs w:val="24"/>
        </w:rPr>
        <w:t>согласно Приложению №2 к настоящему постановлению</w:t>
      </w:r>
      <w:r w:rsidRPr="000E3B13">
        <w:rPr>
          <w:rFonts w:ascii="Times New Roman" w:hAnsi="Times New Roman" w:cs="Times New Roman"/>
          <w:sz w:val="24"/>
          <w:szCs w:val="24"/>
        </w:rPr>
        <w:t>.</w:t>
      </w:r>
    </w:p>
    <w:p w:rsidR="00DE4473" w:rsidRPr="003E3151" w:rsidRDefault="00DE4473" w:rsidP="00DE4473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315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Опубликовать настоящее постановление на официальном сайте администрации муниципального образования «Красногвардейское сельское поселение» </w:t>
      </w:r>
      <w:r w:rsidRPr="00C93829">
        <w:rPr>
          <w:rFonts w:ascii="Times New Roman" w:eastAsia="Times New Roman" w:hAnsi="Times New Roman" w:cs="Times New Roman"/>
          <w:sz w:val="24"/>
          <w:szCs w:val="24"/>
        </w:rPr>
        <w:t>www.krasnogvard</w:t>
      </w:r>
      <w:proofErr w:type="spellStart"/>
      <w:r w:rsidR="00023064" w:rsidRPr="00C93829">
        <w:rPr>
          <w:rFonts w:ascii="Times New Roman" w:eastAsia="Times New Roman" w:hAnsi="Times New Roman" w:cs="Times New Roman"/>
          <w:sz w:val="24"/>
          <w:szCs w:val="24"/>
          <w:lang w:val="en-US"/>
        </w:rPr>
        <w:t>eiskoe</w:t>
      </w:r>
      <w:proofErr w:type="spellEnd"/>
      <w:r w:rsidR="00023064" w:rsidRPr="00C93829">
        <w:rPr>
          <w:rFonts w:ascii="Times New Roman" w:eastAsia="Times New Roman" w:hAnsi="Times New Roman" w:cs="Times New Roman"/>
          <w:sz w:val="24"/>
          <w:szCs w:val="24"/>
        </w:rPr>
        <w:t>-01</w:t>
      </w:r>
      <w:r w:rsidRPr="00C9382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023064" w:rsidRPr="00C93829">
        <w:rPr>
          <w:rFonts w:ascii="Times New Roman" w:eastAsia="Times New Roman" w:hAnsi="Times New Roman" w:cs="Times New Roman"/>
          <w:sz w:val="24"/>
          <w:szCs w:val="24"/>
          <w:lang w:val="en-US"/>
        </w:rPr>
        <w:t>gosuslugi</w:t>
      </w:r>
      <w:proofErr w:type="spellEnd"/>
      <w:r w:rsidR="00023064" w:rsidRPr="00C9382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C93829"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C938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3151">
        <w:rPr>
          <w:rFonts w:ascii="Times New Roman" w:eastAsia="Times New Roman" w:hAnsi="Times New Roman" w:cs="Times New Roman"/>
          <w:color w:val="000000"/>
          <w:sz w:val="24"/>
          <w:szCs w:val="24"/>
        </w:rPr>
        <w:t>в информационно-телекоммуникационной сети «Интернет».</w:t>
      </w:r>
    </w:p>
    <w:p w:rsidR="00DE4473" w:rsidRPr="003E3151" w:rsidRDefault="00DE4473" w:rsidP="00DE4473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3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Контроль за исполнением настоящего постановления возложить на начальника отдела по вопросам ЖКХ благоустройства и дорожного хозяйства муниципального образования «Красногвардейское сельское поселение»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Р.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Готкалов</w:t>
      </w:r>
      <w:proofErr w:type="spellEnd"/>
      <w:r w:rsidRPr="003E31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E4473" w:rsidRPr="003E3151" w:rsidRDefault="00DE4473" w:rsidP="00DE4473">
      <w:pPr>
        <w:pStyle w:val="a3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Постановление вступает в силу со дня его официального </w:t>
      </w:r>
      <w:r w:rsidRPr="003E3151">
        <w:rPr>
          <w:rFonts w:ascii="Times New Roman" w:eastAsia="Times New Roman" w:hAnsi="Times New Roman" w:cs="Times New Roman"/>
          <w:sz w:val="24"/>
          <w:szCs w:val="24"/>
        </w:rPr>
        <w:t>опубликования</w:t>
      </w:r>
      <w:r w:rsidRPr="003E31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E4473" w:rsidRPr="002A62F9" w:rsidRDefault="00DE4473" w:rsidP="00DE4473">
      <w:pPr>
        <w:spacing w:after="0" w:line="240" w:lineRule="auto"/>
        <w:ind w:left="13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Pr="002A62F9" w:rsidRDefault="00DE4473" w:rsidP="00DE4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62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муниципального образования </w:t>
      </w:r>
    </w:p>
    <w:p w:rsidR="00DE4473" w:rsidRPr="002A62F9" w:rsidRDefault="00DE4473" w:rsidP="00DE44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A62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«Красногвардейское сельское  поселение»                                                        Д.В. </w:t>
      </w:r>
      <w:proofErr w:type="spellStart"/>
      <w:r w:rsidRPr="002A62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Гавриш</w:t>
      </w:r>
      <w:proofErr w:type="spellEnd"/>
      <w:r w:rsidRPr="002A62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                                                 </w:t>
      </w:r>
    </w:p>
    <w:p w:rsidR="00DE4473" w:rsidRDefault="00DE4473" w:rsidP="00DE447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4473" w:rsidRPr="00B13DF8" w:rsidRDefault="00DE4473" w:rsidP="00DE447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4473" w:rsidRPr="000E3B1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0D7" w:rsidRDefault="00BC40D7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0D7" w:rsidRDefault="00BC40D7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0D7" w:rsidRDefault="00BC40D7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0D7" w:rsidRDefault="00BC40D7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4C4" w:rsidRDefault="00B354C4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4C4" w:rsidRDefault="00B354C4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4C4" w:rsidRDefault="00B354C4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4C4" w:rsidRDefault="00B354C4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4C4" w:rsidRDefault="00B354C4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Pr="00923CB5" w:rsidRDefault="00DE4473" w:rsidP="00DE4473">
      <w:pPr>
        <w:tabs>
          <w:tab w:val="left" w:pos="7440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23CB5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№ 1</w:t>
      </w:r>
      <w:r w:rsidRPr="00923CB5">
        <w:rPr>
          <w:rFonts w:ascii="Times New Roman" w:eastAsia="Calibri" w:hAnsi="Times New Roman" w:cs="Times New Roman"/>
          <w:sz w:val="24"/>
          <w:szCs w:val="24"/>
        </w:rPr>
        <w:t xml:space="preserve"> к постановлению </w:t>
      </w:r>
    </w:p>
    <w:p w:rsidR="00DE4473" w:rsidRPr="00923CB5" w:rsidRDefault="00DE4473" w:rsidP="00DE4473">
      <w:pPr>
        <w:tabs>
          <w:tab w:val="left" w:pos="7440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23CB5">
        <w:rPr>
          <w:rFonts w:ascii="Times New Roman" w:eastAsia="Calibri" w:hAnsi="Times New Roman" w:cs="Times New Roman"/>
          <w:sz w:val="24"/>
          <w:szCs w:val="24"/>
        </w:rPr>
        <w:t xml:space="preserve">администрации муниципального образования  </w:t>
      </w:r>
    </w:p>
    <w:p w:rsidR="00DE4473" w:rsidRPr="00923CB5" w:rsidRDefault="00DE4473" w:rsidP="00DE4473">
      <w:pPr>
        <w:tabs>
          <w:tab w:val="left" w:pos="7440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23CB5">
        <w:rPr>
          <w:rFonts w:ascii="Times New Roman" w:eastAsia="Calibri" w:hAnsi="Times New Roman" w:cs="Times New Roman"/>
          <w:sz w:val="24"/>
          <w:szCs w:val="24"/>
        </w:rPr>
        <w:t xml:space="preserve">«Красногвардейское сельское поселение» </w:t>
      </w:r>
    </w:p>
    <w:p w:rsidR="00DE4473" w:rsidRDefault="007B7D37" w:rsidP="00DE4473">
      <w:pPr>
        <w:tabs>
          <w:tab w:val="left" w:pos="7440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№ 256 от 24.11</w:t>
      </w:r>
      <w:r w:rsidR="00123D81">
        <w:rPr>
          <w:rFonts w:ascii="Times New Roman" w:eastAsia="Calibri" w:hAnsi="Times New Roman" w:cs="Times New Roman"/>
          <w:sz w:val="24"/>
          <w:szCs w:val="24"/>
          <w:u w:val="single"/>
        </w:rPr>
        <w:t>.2025</w:t>
      </w:r>
      <w:r w:rsidR="00DE4473" w:rsidRPr="00923CB5">
        <w:rPr>
          <w:rFonts w:ascii="Times New Roman" w:eastAsia="Calibri" w:hAnsi="Times New Roman" w:cs="Times New Roman"/>
          <w:sz w:val="24"/>
          <w:szCs w:val="24"/>
          <w:u w:val="single"/>
        </w:rPr>
        <w:t>. г.</w:t>
      </w:r>
    </w:p>
    <w:p w:rsidR="00DE4473" w:rsidRDefault="00DE4473" w:rsidP="00DE4473">
      <w:pPr>
        <w:tabs>
          <w:tab w:val="left" w:pos="7440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DE4473" w:rsidRPr="00923CB5" w:rsidRDefault="00DE4473" w:rsidP="00DE4473">
      <w:pPr>
        <w:widowControl w:val="0"/>
        <w:autoSpaceDE w:val="0"/>
        <w:autoSpaceDN w:val="0"/>
        <w:spacing w:before="62" w:after="0" w:line="240" w:lineRule="auto"/>
        <w:ind w:left="399" w:right="393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23CB5">
        <w:rPr>
          <w:rFonts w:ascii="Times New Roman" w:eastAsia="Times New Roman" w:hAnsi="Times New Roman" w:cs="Times New Roman"/>
          <w:b/>
          <w:color w:val="25282E"/>
          <w:sz w:val="24"/>
        </w:rPr>
        <w:t>ПАСПОРТ</w:t>
      </w:r>
    </w:p>
    <w:p w:rsidR="00DE4473" w:rsidRPr="00923CB5" w:rsidRDefault="00DE4473" w:rsidP="00DE4473">
      <w:pPr>
        <w:widowControl w:val="0"/>
        <w:autoSpaceDE w:val="0"/>
        <w:autoSpaceDN w:val="0"/>
        <w:spacing w:after="0" w:line="240" w:lineRule="auto"/>
        <w:ind w:left="399" w:right="391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23CB5">
        <w:rPr>
          <w:rFonts w:ascii="Times New Roman" w:eastAsia="Times New Roman" w:hAnsi="Times New Roman" w:cs="Times New Roman"/>
          <w:b/>
          <w:color w:val="25282E"/>
          <w:sz w:val="24"/>
        </w:rPr>
        <w:t>МУНИЦИПАЛЬНОЙ ПРОГРАММЫ ЭНЕРГОСБЕРЕЖЕНИЯ И ПОВЫШЕНИЯ</w:t>
      </w:r>
      <w:r w:rsidRPr="00923CB5">
        <w:rPr>
          <w:rFonts w:ascii="Times New Roman" w:eastAsia="Times New Roman" w:hAnsi="Times New Roman" w:cs="Times New Roman"/>
          <w:b/>
          <w:color w:val="25282E"/>
          <w:spacing w:val="-57"/>
          <w:sz w:val="24"/>
        </w:rPr>
        <w:t xml:space="preserve"> </w:t>
      </w:r>
      <w:r w:rsidRPr="00923CB5">
        <w:rPr>
          <w:rFonts w:ascii="Times New Roman" w:eastAsia="Times New Roman" w:hAnsi="Times New Roman" w:cs="Times New Roman"/>
          <w:b/>
          <w:color w:val="25282E"/>
          <w:sz w:val="24"/>
        </w:rPr>
        <w:t>ЭНЕРГЕТИЧЕСКОЙ</w:t>
      </w:r>
      <w:r w:rsidRPr="00923CB5">
        <w:rPr>
          <w:rFonts w:ascii="Times New Roman" w:eastAsia="Times New Roman" w:hAnsi="Times New Roman" w:cs="Times New Roman"/>
          <w:b/>
          <w:color w:val="25282E"/>
          <w:spacing w:val="-1"/>
          <w:sz w:val="24"/>
        </w:rPr>
        <w:t xml:space="preserve"> </w:t>
      </w:r>
      <w:r w:rsidRPr="00923CB5">
        <w:rPr>
          <w:rFonts w:ascii="Times New Roman" w:eastAsia="Times New Roman" w:hAnsi="Times New Roman" w:cs="Times New Roman"/>
          <w:b/>
          <w:color w:val="25282E"/>
          <w:sz w:val="24"/>
        </w:rPr>
        <w:t>ЭФФЕКТИВНОСТИ</w:t>
      </w:r>
    </w:p>
    <w:p w:rsidR="00DE4473" w:rsidRPr="00923CB5" w:rsidRDefault="00DE4473" w:rsidP="00DE447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2"/>
        <w:gridCol w:w="6159"/>
      </w:tblGrid>
      <w:tr w:rsidR="00DE4473" w:rsidRPr="00923CB5" w:rsidTr="00DE4473">
        <w:trPr>
          <w:trHeight w:val="1118"/>
        </w:trPr>
        <w:tc>
          <w:tcPr>
            <w:tcW w:w="3432" w:type="dxa"/>
          </w:tcPr>
          <w:p w:rsidR="00DE4473" w:rsidRPr="00923CB5" w:rsidRDefault="00DE4473" w:rsidP="00DE4473">
            <w:pPr>
              <w:ind w:left="1010" w:right="466" w:hanging="51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23CB5">
              <w:rPr>
                <w:rFonts w:ascii="Times New Roman" w:eastAsia="Times New Roman" w:hAnsi="Times New Roman" w:cs="Times New Roman"/>
                <w:b/>
                <w:sz w:val="24"/>
              </w:rPr>
              <w:t>Полное</w:t>
            </w:r>
            <w:proofErr w:type="spellEnd"/>
            <w:r w:rsidRPr="00923CB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23CB5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</w:t>
            </w:r>
            <w:proofErr w:type="spellEnd"/>
            <w:r w:rsidRPr="00923CB5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923CB5">
              <w:rPr>
                <w:rFonts w:ascii="Times New Roman" w:eastAsia="Times New Roman" w:hAnsi="Times New Roman" w:cs="Times New Roman"/>
                <w:b/>
                <w:sz w:val="24"/>
              </w:rPr>
              <w:t>организации</w:t>
            </w:r>
            <w:proofErr w:type="spellEnd"/>
          </w:p>
        </w:tc>
        <w:tc>
          <w:tcPr>
            <w:tcW w:w="6159" w:type="dxa"/>
          </w:tcPr>
          <w:p w:rsidR="00DE4473" w:rsidRPr="00923CB5" w:rsidRDefault="00DE4473" w:rsidP="00DE4473">
            <w:pPr>
              <w:ind w:left="107" w:right="8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Муниципальное образование </w:t>
            </w:r>
            <w:r w:rsidRPr="00923CB5">
              <w:rPr>
                <w:rFonts w:ascii="Times New Roman" w:eastAsia="Times New Roman" w:hAnsi="Times New Roman" w:cs="Times New Roman"/>
                <w:color w:val="25282E"/>
                <w:sz w:val="24"/>
                <w:lang w:val="ru-RU"/>
              </w:rPr>
              <w:t>«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Красногвардейское</w:t>
            </w:r>
            <w:r w:rsidRPr="00923CB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сельское</w:t>
            </w:r>
            <w:r w:rsidRPr="00923C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поселение»</w:t>
            </w:r>
          </w:p>
        </w:tc>
      </w:tr>
      <w:tr w:rsidR="00DE4473" w:rsidRPr="00923CB5" w:rsidTr="00DE4473">
        <w:trPr>
          <w:trHeight w:val="3826"/>
        </w:trPr>
        <w:tc>
          <w:tcPr>
            <w:tcW w:w="3432" w:type="dxa"/>
            <w:tcBorders>
              <w:bottom w:val="nil"/>
            </w:tcBorders>
          </w:tcPr>
          <w:p w:rsidR="00DE4473" w:rsidRPr="00923CB5" w:rsidRDefault="00DE4473" w:rsidP="00DE4473">
            <w:pPr>
              <w:ind w:left="1070" w:right="213" w:hanging="843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23CB5">
              <w:rPr>
                <w:rFonts w:ascii="Times New Roman" w:eastAsia="Times New Roman" w:hAnsi="Times New Roman" w:cs="Times New Roman"/>
                <w:b/>
                <w:sz w:val="24"/>
              </w:rPr>
              <w:t>Основания</w:t>
            </w:r>
            <w:proofErr w:type="spellEnd"/>
            <w:r w:rsidRPr="00923CB5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923CB5">
              <w:rPr>
                <w:rFonts w:ascii="Times New Roman" w:eastAsia="Times New Roman" w:hAnsi="Times New Roman" w:cs="Times New Roman"/>
                <w:b/>
                <w:sz w:val="24"/>
              </w:rPr>
              <w:t>для</w:t>
            </w:r>
            <w:proofErr w:type="spellEnd"/>
            <w:r w:rsidRPr="00923CB5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923CB5">
              <w:rPr>
                <w:rFonts w:ascii="Times New Roman" w:eastAsia="Times New Roman" w:hAnsi="Times New Roman" w:cs="Times New Roman"/>
                <w:b/>
                <w:sz w:val="24"/>
              </w:rPr>
              <w:t>разработки</w:t>
            </w:r>
            <w:proofErr w:type="spellEnd"/>
            <w:r w:rsidRPr="00923CB5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923CB5">
              <w:rPr>
                <w:rFonts w:ascii="Times New Roman" w:eastAsia="Times New Roman" w:hAnsi="Times New Roman" w:cs="Times New Roman"/>
                <w:b/>
                <w:sz w:val="24"/>
              </w:rPr>
              <w:t>программы</w:t>
            </w:r>
            <w:proofErr w:type="spellEnd"/>
          </w:p>
        </w:tc>
        <w:tc>
          <w:tcPr>
            <w:tcW w:w="6159" w:type="dxa"/>
            <w:tcBorders>
              <w:bottom w:val="nil"/>
            </w:tcBorders>
          </w:tcPr>
          <w:p w:rsidR="00DE4473" w:rsidRPr="00923CB5" w:rsidRDefault="00DE4473" w:rsidP="00DE4473">
            <w:pPr>
              <w:ind w:left="107"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Федеральный закон РФ № 261-ФЗ от 23.11.2009 г. «Об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энергосбережении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повышении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энергетической</w:t>
            </w:r>
            <w:r w:rsidRPr="00923CB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эффективности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внесении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изменений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отдельные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законодательные</w:t>
            </w:r>
            <w:r w:rsidRPr="00923CB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акты РФ»</w:t>
            </w:r>
            <w:r w:rsidRPr="00923CB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(с изменениями и дополнениями),</w:t>
            </w:r>
          </w:p>
          <w:p w:rsidR="00DE4473" w:rsidRPr="00923CB5" w:rsidRDefault="00DE4473" w:rsidP="00DE4473">
            <w:pPr>
              <w:ind w:left="107"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Постановление Правительства РФ от 11 февраля 2021 г.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</w:t>
            </w:r>
          </w:p>
          <w:p w:rsidR="00DE4473" w:rsidRPr="00923CB5" w:rsidRDefault="00023064" w:rsidP="00DE4473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hyperlink r:id="rId7">
              <w:r w:rsidR="00DE4473"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Приказ</w:t>
              </w:r>
              <w:r w:rsidR="00DE4473" w:rsidRPr="00923CB5">
                <w:rPr>
                  <w:rFonts w:ascii="Times New Roman" w:eastAsia="Times New Roman" w:hAnsi="Times New Roman" w:cs="Times New Roman"/>
                  <w:spacing w:val="13"/>
                  <w:sz w:val="24"/>
                  <w:lang w:val="ru-RU"/>
                </w:rPr>
                <w:t xml:space="preserve"> </w:t>
              </w:r>
              <w:r w:rsidR="00DE4473"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Министерства</w:t>
              </w:r>
              <w:r w:rsidR="00DE4473" w:rsidRPr="00923CB5">
                <w:rPr>
                  <w:rFonts w:ascii="Times New Roman" w:eastAsia="Times New Roman" w:hAnsi="Times New Roman" w:cs="Times New Roman"/>
                  <w:spacing w:val="10"/>
                  <w:sz w:val="24"/>
                  <w:lang w:val="ru-RU"/>
                </w:rPr>
                <w:t xml:space="preserve"> </w:t>
              </w:r>
              <w:r w:rsidR="00DE4473"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энергетики</w:t>
              </w:r>
              <w:r w:rsidR="00DE4473" w:rsidRPr="00923CB5">
                <w:rPr>
                  <w:rFonts w:ascii="Times New Roman" w:eastAsia="Times New Roman" w:hAnsi="Times New Roman" w:cs="Times New Roman"/>
                  <w:spacing w:val="11"/>
                  <w:sz w:val="24"/>
                  <w:lang w:val="ru-RU"/>
                </w:rPr>
                <w:t xml:space="preserve"> </w:t>
              </w:r>
              <w:r w:rsidR="00DE4473"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РФ</w:t>
              </w:r>
              <w:r w:rsidR="00DE4473" w:rsidRPr="00923CB5">
                <w:rPr>
                  <w:rFonts w:ascii="Times New Roman" w:eastAsia="Times New Roman" w:hAnsi="Times New Roman" w:cs="Times New Roman"/>
                  <w:spacing w:val="12"/>
                  <w:sz w:val="24"/>
                  <w:lang w:val="ru-RU"/>
                </w:rPr>
                <w:t xml:space="preserve"> </w:t>
              </w:r>
              <w:r w:rsidR="00DE4473"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от</w:t>
              </w:r>
              <w:r w:rsidR="00DE4473" w:rsidRPr="00923CB5">
                <w:rPr>
                  <w:rFonts w:ascii="Times New Roman" w:eastAsia="Times New Roman" w:hAnsi="Times New Roman" w:cs="Times New Roman"/>
                  <w:spacing w:val="12"/>
                  <w:sz w:val="24"/>
                  <w:lang w:val="ru-RU"/>
                </w:rPr>
                <w:t xml:space="preserve"> </w:t>
              </w:r>
              <w:r w:rsidR="00DE4473"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30</w:t>
              </w:r>
              <w:r w:rsidR="00DE4473" w:rsidRPr="00923CB5">
                <w:rPr>
                  <w:rFonts w:ascii="Times New Roman" w:eastAsia="Times New Roman" w:hAnsi="Times New Roman" w:cs="Times New Roman"/>
                  <w:spacing w:val="13"/>
                  <w:sz w:val="24"/>
                  <w:lang w:val="ru-RU"/>
                </w:rPr>
                <w:t xml:space="preserve"> </w:t>
              </w:r>
              <w:r w:rsidR="00DE4473"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июня</w:t>
              </w:r>
              <w:r w:rsidR="00DE4473" w:rsidRPr="00923CB5">
                <w:rPr>
                  <w:rFonts w:ascii="Times New Roman" w:eastAsia="Times New Roman" w:hAnsi="Times New Roman" w:cs="Times New Roman"/>
                  <w:spacing w:val="12"/>
                  <w:sz w:val="24"/>
                  <w:lang w:val="ru-RU"/>
                </w:rPr>
                <w:t xml:space="preserve"> </w:t>
              </w:r>
              <w:r w:rsidR="00DE4473"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2014</w:t>
              </w:r>
              <w:r w:rsidR="00DE4473" w:rsidRPr="00923CB5">
                <w:rPr>
                  <w:rFonts w:ascii="Times New Roman" w:eastAsia="Times New Roman" w:hAnsi="Times New Roman" w:cs="Times New Roman"/>
                  <w:spacing w:val="4"/>
                  <w:sz w:val="24"/>
                  <w:lang w:val="ru-RU"/>
                </w:rPr>
                <w:t xml:space="preserve"> </w:t>
              </w:r>
              <w:r w:rsidR="00DE4473"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г.</w:t>
              </w:r>
            </w:hyperlink>
          </w:p>
        </w:tc>
      </w:tr>
      <w:tr w:rsidR="00DE4473" w:rsidRPr="00923CB5" w:rsidTr="00DE4473">
        <w:trPr>
          <w:trHeight w:val="210"/>
        </w:trPr>
        <w:tc>
          <w:tcPr>
            <w:tcW w:w="3432" w:type="dxa"/>
            <w:tcBorders>
              <w:top w:val="nil"/>
              <w:bottom w:val="nil"/>
            </w:tcBorders>
          </w:tcPr>
          <w:p w:rsidR="00DE4473" w:rsidRPr="00923CB5" w:rsidRDefault="00DE4473" w:rsidP="00DE447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159" w:type="dxa"/>
            <w:tcBorders>
              <w:top w:val="nil"/>
              <w:bottom w:val="nil"/>
            </w:tcBorders>
          </w:tcPr>
          <w:p w:rsidR="00DE4473" w:rsidRPr="00923CB5" w:rsidRDefault="00023064" w:rsidP="00DE4473">
            <w:pPr>
              <w:spacing w:before="16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hyperlink r:id="rId8">
              <w:r w:rsidR="00DE4473"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№</w:t>
              </w:r>
              <w:r w:rsidR="00DE4473" w:rsidRPr="00923CB5">
                <w:rPr>
                  <w:rFonts w:ascii="Times New Roman" w:eastAsia="Times New Roman" w:hAnsi="Times New Roman" w:cs="Times New Roman"/>
                  <w:spacing w:val="-4"/>
                  <w:sz w:val="24"/>
                  <w:lang w:val="ru-RU"/>
                </w:rPr>
                <w:t xml:space="preserve"> </w:t>
              </w:r>
              <w:r w:rsidR="00DE4473"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398</w:t>
              </w:r>
              <w:r w:rsidR="00DE4473" w:rsidRPr="00923CB5">
                <w:rPr>
                  <w:rFonts w:ascii="Times New Roman" w:eastAsia="Times New Roman" w:hAnsi="Times New Roman" w:cs="Times New Roman"/>
                  <w:spacing w:val="4"/>
                  <w:sz w:val="24"/>
                  <w:lang w:val="ru-RU"/>
                </w:rPr>
                <w:t xml:space="preserve"> </w:t>
              </w:r>
              <w:r w:rsidR="00DE4473"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«Об</w:t>
              </w:r>
              <w:r w:rsidR="00DE4473" w:rsidRPr="00923CB5">
                <w:rPr>
                  <w:rFonts w:ascii="Times New Roman" w:eastAsia="Times New Roman" w:hAnsi="Times New Roman" w:cs="Times New Roman"/>
                  <w:spacing w:val="4"/>
                  <w:sz w:val="24"/>
                  <w:lang w:val="ru-RU"/>
                </w:rPr>
                <w:t xml:space="preserve"> </w:t>
              </w:r>
              <w:r w:rsidR="00DE4473"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утверждении требований</w:t>
              </w:r>
              <w:r w:rsidR="00DE4473" w:rsidRPr="00923CB5">
                <w:rPr>
                  <w:rFonts w:ascii="Times New Roman" w:eastAsia="Times New Roman" w:hAnsi="Times New Roman" w:cs="Times New Roman"/>
                  <w:spacing w:val="-2"/>
                  <w:sz w:val="24"/>
                  <w:lang w:val="ru-RU"/>
                </w:rPr>
                <w:t xml:space="preserve"> </w:t>
              </w:r>
              <w:r w:rsidR="00DE4473"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к</w:t>
              </w:r>
              <w:r w:rsidR="00DE4473" w:rsidRPr="00923CB5">
                <w:rPr>
                  <w:rFonts w:ascii="Times New Roman" w:eastAsia="Times New Roman" w:hAnsi="Times New Roman" w:cs="Times New Roman"/>
                  <w:spacing w:val="5"/>
                  <w:sz w:val="24"/>
                  <w:lang w:val="ru-RU"/>
                </w:rPr>
                <w:t xml:space="preserve"> </w:t>
              </w:r>
              <w:r w:rsidR="00DE4473"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форме</w:t>
              </w:r>
              <w:r w:rsidR="00DE4473" w:rsidRPr="00923CB5">
                <w:rPr>
                  <w:rFonts w:ascii="Times New Roman" w:eastAsia="Times New Roman" w:hAnsi="Times New Roman" w:cs="Times New Roman"/>
                  <w:spacing w:val="-2"/>
                  <w:sz w:val="24"/>
                  <w:lang w:val="ru-RU"/>
                </w:rPr>
                <w:t xml:space="preserve"> </w:t>
              </w:r>
              <w:r w:rsidR="00DE4473"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программ</w:t>
              </w:r>
              <w:r w:rsidR="00DE4473" w:rsidRPr="00923CB5">
                <w:rPr>
                  <w:rFonts w:ascii="Times New Roman" w:eastAsia="Times New Roman" w:hAnsi="Times New Roman" w:cs="Times New Roman"/>
                  <w:spacing w:val="-2"/>
                  <w:sz w:val="24"/>
                  <w:lang w:val="ru-RU"/>
                </w:rPr>
                <w:t xml:space="preserve"> </w:t>
              </w:r>
              <w:proofErr w:type="gramStart"/>
              <w:r w:rsidR="00DE4473"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в</w:t>
              </w:r>
              <w:proofErr w:type="gramEnd"/>
            </w:hyperlink>
          </w:p>
        </w:tc>
      </w:tr>
      <w:tr w:rsidR="00DE4473" w:rsidRPr="00923CB5" w:rsidTr="00DE4473">
        <w:trPr>
          <w:trHeight w:val="200"/>
        </w:trPr>
        <w:tc>
          <w:tcPr>
            <w:tcW w:w="3432" w:type="dxa"/>
            <w:tcBorders>
              <w:top w:val="nil"/>
              <w:bottom w:val="nil"/>
            </w:tcBorders>
          </w:tcPr>
          <w:p w:rsidR="00DE4473" w:rsidRPr="00923CB5" w:rsidRDefault="00DE4473" w:rsidP="00DE447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159" w:type="dxa"/>
            <w:tcBorders>
              <w:top w:val="nil"/>
              <w:bottom w:val="nil"/>
            </w:tcBorders>
          </w:tcPr>
          <w:p w:rsidR="00DE4473" w:rsidRPr="00923CB5" w:rsidRDefault="00DE4473" w:rsidP="00DE4473">
            <w:pPr>
              <w:spacing w:before="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3CB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hyperlink r:id="rId9">
              <w:r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области</w:t>
              </w:r>
              <w:r w:rsidRPr="00923CB5">
                <w:rPr>
                  <w:rFonts w:ascii="Times New Roman" w:eastAsia="Times New Roman" w:hAnsi="Times New Roman" w:cs="Times New Roman"/>
                  <w:spacing w:val="15"/>
                  <w:sz w:val="24"/>
                  <w:lang w:val="ru-RU"/>
                </w:rPr>
                <w:t xml:space="preserve"> </w:t>
              </w:r>
              <w:r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энергосбережения</w:t>
              </w:r>
              <w:r w:rsidRPr="00923CB5">
                <w:rPr>
                  <w:rFonts w:ascii="Times New Roman" w:eastAsia="Times New Roman" w:hAnsi="Times New Roman" w:cs="Times New Roman"/>
                  <w:spacing w:val="13"/>
                  <w:sz w:val="24"/>
                  <w:lang w:val="ru-RU"/>
                </w:rPr>
                <w:t xml:space="preserve"> </w:t>
              </w:r>
              <w:r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и</w:t>
              </w:r>
              <w:r w:rsidRPr="00923CB5">
                <w:rPr>
                  <w:rFonts w:ascii="Times New Roman" w:eastAsia="Times New Roman" w:hAnsi="Times New Roman" w:cs="Times New Roman"/>
                  <w:spacing w:val="13"/>
                  <w:sz w:val="24"/>
                  <w:lang w:val="ru-RU"/>
                </w:rPr>
                <w:t xml:space="preserve"> </w:t>
              </w:r>
              <w:r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повышения</w:t>
              </w:r>
              <w:r w:rsidRPr="00923CB5">
                <w:rPr>
                  <w:rFonts w:ascii="Times New Roman" w:eastAsia="Times New Roman" w:hAnsi="Times New Roman" w:cs="Times New Roman"/>
                  <w:spacing w:val="13"/>
                  <w:sz w:val="24"/>
                  <w:lang w:val="ru-RU"/>
                </w:rPr>
                <w:t xml:space="preserve"> </w:t>
              </w:r>
              <w:r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энергетической</w:t>
              </w:r>
            </w:hyperlink>
          </w:p>
        </w:tc>
      </w:tr>
      <w:tr w:rsidR="00DE4473" w:rsidRPr="00923CB5" w:rsidTr="00DE4473">
        <w:trPr>
          <w:trHeight w:val="80"/>
        </w:trPr>
        <w:tc>
          <w:tcPr>
            <w:tcW w:w="3432" w:type="dxa"/>
            <w:tcBorders>
              <w:top w:val="nil"/>
              <w:bottom w:val="nil"/>
            </w:tcBorders>
          </w:tcPr>
          <w:p w:rsidR="00DE4473" w:rsidRPr="00923CB5" w:rsidRDefault="00DE4473" w:rsidP="00DE447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159" w:type="dxa"/>
            <w:tcBorders>
              <w:top w:val="nil"/>
              <w:bottom w:val="nil"/>
            </w:tcBorders>
          </w:tcPr>
          <w:p w:rsidR="00DE4473" w:rsidRPr="00923CB5" w:rsidRDefault="00023064" w:rsidP="00DE4473">
            <w:pPr>
              <w:spacing w:before="15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hyperlink r:id="rId10">
              <w:r w:rsidR="00DE4473"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эффективности</w:t>
              </w:r>
              <w:r w:rsidR="00DE4473" w:rsidRPr="00923CB5">
                <w:rPr>
                  <w:rFonts w:ascii="Times New Roman" w:eastAsia="Times New Roman" w:hAnsi="Times New Roman" w:cs="Times New Roman"/>
                  <w:spacing w:val="5"/>
                  <w:sz w:val="24"/>
                  <w:lang w:val="ru-RU"/>
                </w:rPr>
                <w:t xml:space="preserve"> </w:t>
              </w:r>
              <w:r w:rsidR="00DE4473"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организаций</w:t>
              </w:r>
              <w:r w:rsidR="00DE4473" w:rsidRPr="00923CB5">
                <w:rPr>
                  <w:rFonts w:ascii="Times New Roman" w:eastAsia="Times New Roman" w:hAnsi="Times New Roman" w:cs="Times New Roman"/>
                  <w:spacing w:val="63"/>
                  <w:sz w:val="24"/>
                  <w:lang w:val="ru-RU"/>
                </w:rPr>
                <w:t xml:space="preserve"> </w:t>
              </w:r>
              <w:r w:rsidR="00DE4473"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с</w:t>
              </w:r>
              <w:r w:rsidR="00DE4473" w:rsidRPr="00923CB5">
                <w:rPr>
                  <w:rFonts w:ascii="Times New Roman" w:eastAsia="Times New Roman" w:hAnsi="Times New Roman" w:cs="Times New Roman"/>
                  <w:spacing w:val="64"/>
                  <w:sz w:val="24"/>
                  <w:lang w:val="ru-RU"/>
                </w:rPr>
                <w:t xml:space="preserve"> </w:t>
              </w:r>
              <w:r w:rsidR="00DE4473"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участием</w:t>
              </w:r>
              <w:r w:rsidR="00DE4473" w:rsidRPr="00923CB5">
                <w:rPr>
                  <w:rFonts w:ascii="Times New Roman" w:eastAsia="Times New Roman" w:hAnsi="Times New Roman" w:cs="Times New Roman"/>
                  <w:spacing w:val="63"/>
                  <w:sz w:val="24"/>
                  <w:lang w:val="ru-RU"/>
                </w:rPr>
                <w:t xml:space="preserve"> </w:t>
              </w:r>
              <w:r w:rsidR="00DE4473"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государства</w:t>
              </w:r>
              <w:r w:rsidR="00DE4473" w:rsidRPr="00923CB5">
                <w:rPr>
                  <w:rFonts w:ascii="Times New Roman" w:eastAsia="Times New Roman" w:hAnsi="Times New Roman" w:cs="Times New Roman"/>
                  <w:spacing w:val="61"/>
                  <w:sz w:val="24"/>
                  <w:lang w:val="ru-RU"/>
                </w:rPr>
                <w:t xml:space="preserve"> </w:t>
              </w:r>
              <w:r w:rsidR="00DE4473"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и</w:t>
              </w:r>
            </w:hyperlink>
          </w:p>
        </w:tc>
      </w:tr>
      <w:tr w:rsidR="00DE4473" w:rsidRPr="00923CB5" w:rsidTr="00DE4473">
        <w:trPr>
          <w:trHeight w:val="80"/>
        </w:trPr>
        <w:tc>
          <w:tcPr>
            <w:tcW w:w="3432" w:type="dxa"/>
            <w:tcBorders>
              <w:top w:val="nil"/>
              <w:bottom w:val="nil"/>
            </w:tcBorders>
          </w:tcPr>
          <w:p w:rsidR="00DE4473" w:rsidRPr="00923CB5" w:rsidRDefault="00DE4473" w:rsidP="00DE447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159" w:type="dxa"/>
            <w:tcBorders>
              <w:top w:val="nil"/>
              <w:bottom w:val="nil"/>
            </w:tcBorders>
          </w:tcPr>
          <w:p w:rsidR="00DE4473" w:rsidRPr="00923CB5" w:rsidRDefault="00023064" w:rsidP="00DE4473">
            <w:pPr>
              <w:tabs>
                <w:tab w:val="left" w:pos="2575"/>
                <w:tab w:val="left" w:pos="4657"/>
              </w:tabs>
              <w:spacing w:before="15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hyperlink r:id="rId11">
              <w:proofErr w:type="spellStart"/>
              <w:r w:rsidR="00DE4473" w:rsidRPr="00923CB5">
                <w:rPr>
                  <w:rFonts w:ascii="Times New Roman" w:eastAsia="Times New Roman" w:hAnsi="Times New Roman" w:cs="Times New Roman"/>
                  <w:sz w:val="24"/>
                </w:rPr>
                <w:t>муниципального</w:t>
              </w:r>
              <w:proofErr w:type="spellEnd"/>
              <w:r w:rsidR="00DE4473" w:rsidRPr="00923CB5">
                <w:rPr>
                  <w:rFonts w:ascii="Times New Roman" w:eastAsia="Times New Roman" w:hAnsi="Times New Roman" w:cs="Times New Roman"/>
                  <w:sz w:val="24"/>
                </w:rPr>
                <w:tab/>
              </w:r>
              <w:proofErr w:type="spellStart"/>
              <w:r w:rsidR="00DE4473" w:rsidRPr="00923CB5">
                <w:rPr>
                  <w:rFonts w:ascii="Times New Roman" w:eastAsia="Times New Roman" w:hAnsi="Times New Roman" w:cs="Times New Roman"/>
                  <w:sz w:val="24"/>
                </w:rPr>
                <w:t>образования</w:t>
              </w:r>
              <w:proofErr w:type="spellEnd"/>
              <w:r w:rsidR="00DE4473" w:rsidRPr="00923CB5">
                <w:rPr>
                  <w:rFonts w:ascii="Times New Roman" w:eastAsia="Times New Roman" w:hAnsi="Times New Roman" w:cs="Times New Roman"/>
                  <w:sz w:val="24"/>
                </w:rPr>
                <w:t>,</w:t>
              </w:r>
              <w:r w:rsidR="00DE4473" w:rsidRPr="00923CB5">
                <w:rPr>
                  <w:rFonts w:ascii="Times New Roman" w:eastAsia="Times New Roman" w:hAnsi="Times New Roman" w:cs="Times New Roman"/>
                  <w:sz w:val="24"/>
                </w:rPr>
                <w:tab/>
              </w:r>
              <w:proofErr w:type="spellStart"/>
              <w:r w:rsidR="00DE4473" w:rsidRPr="00923CB5">
                <w:rPr>
                  <w:rFonts w:ascii="Times New Roman" w:eastAsia="Times New Roman" w:hAnsi="Times New Roman" w:cs="Times New Roman"/>
                  <w:sz w:val="24"/>
                </w:rPr>
                <w:t>организаций</w:t>
              </w:r>
              <w:proofErr w:type="spellEnd"/>
              <w:r w:rsidR="00DE4473" w:rsidRPr="00923CB5">
                <w:rPr>
                  <w:rFonts w:ascii="Times New Roman" w:eastAsia="Times New Roman" w:hAnsi="Times New Roman" w:cs="Times New Roman"/>
                  <w:sz w:val="24"/>
                </w:rPr>
                <w:t>,</w:t>
              </w:r>
            </w:hyperlink>
          </w:p>
        </w:tc>
      </w:tr>
      <w:tr w:rsidR="00DE4473" w:rsidRPr="00923CB5" w:rsidTr="00DE4473">
        <w:trPr>
          <w:trHeight w:val="80"/>
        </w:trPr>
        <w:tc>
          <w:tcPr>
            <w:tcW w:w="3432" w:type="dxa"/>
            <w:tcBorders>
              <w:top w:val="nil"/>
              <w:bottom w:val="nil"/>
            </w:tcBorders>
          </w:tcPr>
          <w:p w:rsidR="00DE4473" w:rsidRPr="00923CB5" w:rsidRDefault="00DE4473" w:rsidP="00DE447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159" w:type="dxa"/>
            <w:tcBorders>
              <w:top w:val="nil"/>
              <w:bottom w:val="nil"/>
            </w:tcBorders>
          </w:tcPr>
          <w:p w:rsidR="00DE4473" w:rsidRPr="00923CB5" w:rsidRDefault="00023064" w:rsidP="00DE4473">
            <w:pPr>
              <w:spacing w:before="16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hyperlink r:id="rId12">
              <w:proofErr w:type="gramStart"/>
              <w:r w:rsidR="00DE4473"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осуществляющих</w:t>
              </w:r>
              <w:proofErr w:type="gramEnd"/>
              <w:r w:rsidR="00DE4473" w:rsidRPr="00923CB5">
                <w:rPr>
                  <w:rFonts w:ascii="Times New Roman" w:eastAsia="Times New Roman" w:hAnsi="Times New Roman" w:cs="Times New Roman"/>
                  <w:spacing w:val="18"/>
                  <w:sz w:val="24"/>
                  <w:lang w:val="ru-RU"/>
                </w:rPr>
                <w:t xml:space="preserve"> </w:t>
              </w:r>
              <w:r w:rsidR="00DE4473"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регулируемые</w:t>
              </w:r>
              <w:r w:rsidR="00DE4473" w:rsidRPr="00923CB5">
                <w:rPr>
                  <w:rFonts w:ascii="Times New Roman" w:eastAsia="Times New Roman" w:hAnsi="Times New Roman" w:cs="Times New Roman"/>
                  <w:spacing w:val="74"/>
                  <w:sz w:val="24"/>
                  <w:lang w:val="ru-RU"/>
                </w:rPr>
                <w:t xml:space="preserve"> </w:t>
              </w:r>
              <w:r w:rsidR="00DE4473"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виды</w:t>
              </w:r>
              <w:r w:rsidR="00DE4473" w:rsidRPr="00923CB5">
                <w:rPr>
                  <w:rFonts w:ascii="Times New Roman" w:eastAsia="Times New Roman" w:hAnsi="Times New Roman" w:cs="Times New Roman"/>
                  <w:spacing w:val="75"/>
                  <w:sz w:val="24"/>
                  <w:lang w:val="ru-RU"/>
                </w:rPr>
                <w:t xml:space="preserve"> </w:t>
              </w:r>
              <w:r w:rsidR="00DE4473"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деятельности,</w:t>
              </w:r>
              <w:r w:rsidR="00DE4473" w:rsidRPr="00923CB5">
                <w:rPr>
                  <w:rFonts w:ascii="Times New Roman" w:eastAsia="Times New Roman" w:hAnsi="Times New Roman" w:cs="Times New Roman"/>
                  <w:spacing w:val="73"/>
                  <w:sz w:val="24"/>
                  <w:lang w:val="ru-RU"/>
                </w:rPr>
                <w:t xml:space="preserve"> </w:t>
              </w:r>
              <w:r w:rsidR="00DE4473"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и</w:t>
              </w:r>
            </w:hyperlink>
          </w:p>
        </w:tc>
      </w:tr>
      <w:tr w:rsidR="00DE4473" w:rsidRPr="00923CB5" w:rsidTr="00DE4473">
        <w:trPr>
          <w:trHeight w:val="275"/>
        </w:trPr>
        <w:tc>
          <w:tcPr>
            <w:tcW w:w="3432" w:type="dxa"/>
            <w:tcBorders>
              <w:top w:val="nil"/>
            </w:tcBorders>
          </w:tcPr>
          <w:p w:rsidR="00DE4473" w:rsidRPr="00923CB5" w:rsidRDefault="00DE4473" w:rsidP="00DE447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159" w:type="dxa"/>
            <w:tcBorders>
              <w:top w:val="nil"/>
            </w:tcBorders>
          </w:tcPr>
          <w:p w:rsidR="00DE4473" w:rsidRPr="00923CB5" w:rsidRDefault="00DE4473" w:rsidP="00DE4473">
            <w:pPr>
              <w:spacing w:before="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3CB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hyperlink r:id="rId13">
              <w:r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отчетности</w:t>
              </w:r>
              <w:r w:rsidRPr="00923CB5">
                <w:rPr>
                  <w:rFonts w:ascii="Times New Roman" w:eastAsia="Times New Roman" w:hAnsi="Times New Roman" w:cs="Times New Roman"/>
                  <w:spacing w:val="-3"/>
                  <w:sz w:val="24"/>
                  <w:lang w:val="ru-RU"/>
                </w:rPr>
                <w:t xml:space="preserve"> </w:t>
              </w:r>
              <w:r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о</w:t>
              </w:r>
              <w:r w:rsidRPr="00923CB5">
                <w:rPr>
                  <w:rFonts w:ascii="Times New Roman" w:eastAsia="Times New Roman" w:hAnsi="Times New Roman" w:cs="Times New Roman"/>
                  <w:spacing w:val="-5"/>
                  <w:sz w:val="24"/>
                  <w:lang w:val="ru-RU"/>
                </w:rPr>
                <w:t xml:space="preserve"> </w:t>
              </w:r>
              <w:r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ходе</w:t>
              </w:r>
              <w:r w:rsidRPr="00923CB5">
                <w:rPr>
                  <w:rFonts w:ascii="Times New Roman" w:eastAsia="Times New Roman" w:hAnsi="Times New Roman" w:cs="Times New Roman"/>
                  <w:spacing w:val="-3"/>
                  <w:sz w:val="24"/>
                  <w:lang w:val="ru-RU"/>
                </w:rPr>
                <w:t xml:space="preserve"> </w:t>
              </w:r>
              <w:r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их реализации</w:t>
              </w:r>
            </w:hyperlink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»,</w:t>
            </w:r>
          </w:p>
          <w:p w:rsidR="00DE4473" w:rsidRPr="00923CB5" w:rsidRDefault="00DE4473" w:rsidP="00DE4473">
            <w:pPr>
              <w:spacing w:before="15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 Министерства энергетики РФ от 30 июня 2014 г. № 399 «Об утверждении методики расчета значений целевых показателей в области энергосбережения и повышения энергетической эффективности, в том числе в сопоставимых условиях»,</w:t>
            </w:r>
          </w:p>
          <w:p w:rsidR="00DE4473" w:rsidRPr="00923CB5" w:rsidRDefault="00DE4473" w:rsidP="00DE4473">
            <w:pPr>
              <w:spacing w:before="15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 Министерства экономического развития РФ от 17 февраля 2010 г.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</w:t>
            </w:r>
          </w:p>
        </w:tc>
      </w:tr>
      <w:tr w:rsidR="00DE4473" w:rsidRPr="00923CB5" w:rsidTr="00DE4473">
        <w:trPr>
          <w:trHeight w:val="1354"/>
        </w:trPr>
        <w:tc>
          <w:tcPr>
            <w:tcW w:w="3432" w:type="dxa"/>
          </w:tcPr>
          <w:p w:rsidR="00DE4473" w:rsidRPr="00923CB5" w:rsidRDefault="00DE4473" w:rsidP="00DE4473">
            <w:pPr>
              <w:ind w:left="167" w:right="160" w:firstLine="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23CB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Полное наименование</w:t>
            </w:r>
            <w:r w:rsidRPr="00923CB5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исполнителей и (или)</w:t>
            </w:r>
            <w:r w:rsidRPr="00923CB5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соисполнителей</w:t>
            </w:r>
            <w:r w:rsidRPr="00923CB5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программы</w:t>
            </w:r>
          </w:p>
        </w:tc>
        <w:tc>
          <w:tcPr>
            <w:tcW w:w="6159" w:type="dxa"/>
          </w:tcPr>
          <w:p w:rsidR="00DE4473" w:rsidRPr="00923CB5" w:rsidRDefault="00DE4473" w:rsidP="00DE4473">
            <w:pPr>
              <w:tabs>
                <w:tab w:val="left" w:pos="2160"/>
                <w:tab w:val="left" w:pos="4234"/>
                <w:tab w:val="left" w:pos="5374"/>
              </w:tabs>
              <w:ind w:left="107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Сотрудники администрация муниципального образования «Красногвардейское сельское поселение».</w:t>
            </w:r>
          </w:p>
          <w:p w:rsidR="00DE4473" w:rsidRPr="00923CB5" w:rsidRDefault="00DE4473" w:rsidP="00DE4473">
            <w:pPr>
              <w:ind w:left="107"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Общее руководство программой осуществляет глава – </w:t>
            </w:r>
            <w:proofErr w:type="spellStart"/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Гавриш</w:t>
            </w:r>
            <w:proofErr w:type="spellEnd"/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Дмитрий Васильевич.</w:t>
            </w:r>
          </w:p>
        </w:tc>
      </w:tr>
      <w:tr w:rsidR="00DE4473" w:rsidRPr="00923CB5" w:rsidTr="00DE4473">
        <w:trPr>
          <w:trHeight w:val="1154"/>
        </w:trPr>
        <w:tc>
          <w:tcPr>
            <w:tcW w:w="3432" w:type="dxa"/>
          </w:tcPr>
          <w:p w:rsidR="00DE4473" w:rsidRPr="00923CB5" w:rsidRDefault="00DE4473" w:rsidP="00DE4473">
            <w:pPr>
              <w:ind w:left="292" w:right="279" w:firstLine="19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23CB5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Полное</w:t>
            </w:r>
            <w:proofErr w:type="spellEnd"/>
            <w:r w:rsidRPr="00923CB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23CB5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</w:t>
            </w:r>
            <w:proofErr w:type="spellEnd"/>
            <w:r w:rsidRPr="00923CB5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923CB5">
              <w:rPr>
                <w:rFonts w:ascii="Times New Roman" w:eastAsia="Times New Roman" w:hAnsi="Times New Roman" w:cs="Times New Roman"/>
                <w:b/>
                <w:sz w:val="24"/>
              </w:rPr>
              <w:t>разработчика</w:t>
            </w:r>
            <w:proofErr w:type="spellEnd"/>
            <w:r w:rsidRPr="00923CB5">
              <w:rPr>
                <w:rFonts w:ascii="Times New Roman" w:eastAsia="Times New Roman" w:hAnsi="Times New Roman" w:cs="Times New Roman"/>
                <w:b/>
                <w:spacing w:val="-12"/>
                <w:sz w:val="24"/>
              </w:rPr>
              <w:t xml:space="preserve"> </w:t>
            </w:r>
            <w:proofErr w:type="spellStart"/>
            <w:r w:rsidRPr="00923CB5">
              <w:rPr>
                <w:rFonts w:ascii="Times New Roman" w:eastAsia="Times New Roman" w:hAnsi="Times New Roman" w:cs="Times New Roman"/>
                <w:b/>
                <w:sz w:val="24"/>
              </w:rPr>
              <w:t>программы</w:t>
            </w:r>
            <w:proofErr w:type="spellEnd"/>
          </w:p>
        </w:tc>
        <w:tc>
          <w:tcPr>
            <w:tcW w:w="6159" w:type="dxa"/>
          </w:tcPr>
          <w:p w:rsidR="00DE4473" w:rsidRPr="00923CB5" w:rsidRDefault="00DE4473" w:rsidP="00DE4473">
            <w:pPr>
              <w:tabs>
                <w:tab w:val="left" w:pos="2160"/>
                <w:tab w:val="left" w:pos="4234"/>
                <w:tab w:val="left" w:pos="5374"/>
              </w:tabs>
              <w:ind w:left="107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Администрация муниципального образования «Красногвардейское сельское поселение</w:t>
            </w:r>
          </w:p>
        </w:tc>
      </w:tr>
      <w:tr w:rsidR="00DE4473" w:rsidRPr="00923CB5" w:rsidTr="00DE4473">
        <w:trPr>
          <w:trHeight w:val="12460"/>
        </w:trPr>
        <w:tc>
          <w:tcPr>
            <w:tcW w:w="3432" w:type="dxa"/>
          </w:tcPr>
          <w:p w:rsidR="00DE4473" w:rsidRPr="00923CB5" w:rsidRDefault="00DE4473" w:rsidP="00DE4473">
            <w:pPr>
              <w:spacing w:line="275" w:lineRule="exact"/>
              <w:ind w:left="26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23CB5">
              <w:rPr>
                <w:rFonts w:ascii="Times New Roman" w:eastAsia="Times New Roman" w:hAnsi="Times New Roman" w:cs="Times New Roman"/>
                <w:b/>
                <w:sz w:val="24"/>
              </w:rPr>
              <w:t>Цели</w:t>
            </w:r>
            <w:proofErr w:type="spellEnd"/>
            <w:r w:rsidRPr="00923CB5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923CB5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923CB5">
              <w:rPr>
                <w:rFonts w:ascii="Times New Roman" w:eastAsia="Times New Roman" w:hAnsi="Times New Roman" w:cs="Times New Roman"/>
                <w:b/>
                <w:sz w:val="24"/>
              </w:rPr>
              <w:t>задачи</w:t>
            </w:r>
            <w:proofErr w:type="spellEnd"/>
            <w:r w:rsidRPr="00923CB5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923CB5">
              <w:rPr>
                <w:rFonts w:ascii="Times New Roman" w:eastAsia="Times New Roman" w:hAnsi="Times New Roman" w:cs="Times New Roman"/>
                <w:b/>
                <w:sz w:val="24"/>
              </w:rPr>
              <w:t>программы</w:t>
            </w:r>
            <w:proofErr w:type="spellEnd"/>
          </w:p>
        </w:tc>
        <w:tc>
          <w:tcPr>
            <w:tcW w:w="6159" w:type="dxa"/>
          </w:tcPr>
          <w:p w:rsidR="00DE4473" w:rsidRPr="00923CB5" w:rsidRDefault="00DE4473" w:rsidP="00DE4473">
            <w:pPr>
              <w:numPr>
                <w:ilvl w:val="0"/>
                <w:numId w:val="8"/>
              </w:numPr>
              <w:tabs>
                <w:tab w:val="left" w:pos="463"/>
              </w:tabs>
              <w:ind w:right="97" w:firstLine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повышение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энергетической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эффективности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потреблении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энергетических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ресурсов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бюджетными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учреждениями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жилым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фондом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Муниципального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счет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снижения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2025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году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удельных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показателей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энергоемкости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энергопотребления,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модернизация систем коммунальной инфраструктуры и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создания условий для перевода экономики поселения на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энергосберегающий</w:t>
            </w:r>
            <w:r w:rsidRPr="00923CB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путь развития;</w:t>
            </w:r>
          </w:p>
          <w:p w:rsidR="00DE4473" w:rsidRPr="00923CB5" w:rsidRDefault="00DE4473" w:rsidP="00DE4473">
            <w:pPr>
              <w:numPr>
                <w:ilvl w:val="0"/>
                <w:numId w:val="8"/>
              </w:numPr>
              <w:tabs>
                <w:tab w:val="left" w:pos="300"/>
              </w:tabs>
              <w:ind w:right="95" w:firstLine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обеспечение рационального использования топливно-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энергетических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ресурсов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счет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энергосберегающих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Муниципальном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образовании;</w:t>
            </w:r>
          </w:p>
          <w:p w:rsidR="00DE4473" w:rsidRPr="00923CB5" w:rsidRDefault="00DE4473" w:rsidP="00DE4473">
            <w:pPr>
              <w:numPr>
                <w:ilvl w:val="0"/>
                <w:numId w:val="8"/>
              </w:numPr>
              <w:tabs>
                <w:tab w:val="left" w:pos="286"/>
              </w:tabs>
              <w:ind w:right="95" w:firstLine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снижение объемов потребления всех видов топливно-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энергетических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ресурсов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связанных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BC40D7"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с этих затрат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Муниципальном</w:t>
            </w:r>
            <w:r w:rsidRPr="00923C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образовании;</w:t>
            </w:r>
          </w:p>
          <w:p w:rsidR="00DE4473" w:rsidRPr="00923CB5" w:rsidRDefault="00DE4473" w:rsidP="00DE4473">
            <w:pPr>
              <w:numPr>
                <w:ilvl w:val="0"/>
                <w:numId w:val="8"/>
              </w:numPr>
              <w:tabs>
                <w:tab w:val="left" w:pos="336"/>
              </w:tabs>
              <w:ind w:right="95" w:firstLine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совершенствование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правовой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базы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Муниципального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области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энергосбережения,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внедрения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передовых наукоемких энергосберегающих технологий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снижения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удельного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потребления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топливно-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энергетических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ресурсов</w:t>
            </w:r>
            <w:r w:rsidRPr="00923C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23C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отраслях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экономики;</w:t>
            </w:r>
          </w:p>
          <w:p w:rsidR="00DE4473" w:rsidRPr="00923CB5" w:rsidRDefault="00DE4473" w:rsidP="00DE4473">
            <w:pPr>
              <w:numPr>
                <w:ilvl w:val="0"/>
                <w:numId w:val="8"/>
              </w:numPr>
              <w:tabs>
                <w:tab w:val="left" w:pos="442"/>
              </w:tabs>
              <w:spacing w:line="270" w:lineRule="atLeast"/>
              <w:ind w:right="100" w:firstLine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оптимальных,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апробированных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23CB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рекомендованных</w:t>
            </w:r>
            <w:r w:rsidRPr="00923CB5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923CB5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использованию</w:t>
            </w:r>
            <w:r w:rsidRPr="00923CB5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энергосберегающих</w:t>
            </w:r>
          </w:p>
          <w:p w:rsidR="00DE4473" w:rsidRPr="00923CB5" w:rsidRDefault="00DE4473" w:rsidP="00DE4473">
            <w:pPr>
              <w:tabs>
                <w:tab w:val="left" w:pos="442"/>
              </w:tabs>
              <w:spacing w:line="270" w:lineRule="atLeast"/>
              <w:ind w:left="107"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технологий, отвечающих актуальным и перспективным потребностям;</w:t>
            </w:r>
          </w:p>
          <w:p w:rsidR="00DE4473" w:rsidRPr="00923CB5" w:rsidRDefault="00DE4473" w:rsidP="00DE4473">
            <w:pPr>
              <w:tabs>
                <w:tab w:val="left" w:pos="442"/>
              </w:tabs>
              <w:spacing w:line="270" w:lineRule="atLeast"/>
              <w:ind w:left="107"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оснащение зданий, строений, сооружений приборами учета используемых энергетических ресурсов (электроэнергия, тепло, вода, газ),</w:t>
            </w:r>
          </w:p>
          <w:p w:rsidR="00DE4473" w:rsidRPr="00923CB5" w:rsidRDefault="00DE4473" w:rsidP="00DE4473">
            <w:pPr>
              <w:tabs>
                <w:tab w:val="left" w:pos="442"/>
              </w:tabs>
              <w:spacing w:line="270" w:lineRule="atLeast"/>
              <w:ind w:left="107"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улучшение экологической обстановки,</w:t>
            </w:r>
          </w:p>
          <w:p w:rsidR="00DE4473" w:rsidRPr="00923CB5" w:rsidRDefault="00DE4473" w:rsidP="00DE4473">
            <w:pPr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повышение уровня жизни населения Муниципального образования. технологий, отвечающих актуальным и перспективным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потребностям;</w:t>
            </w:r>
          </w:p>
          <w:p w:rsidR="00DE4473" w:rsidRPr="00923CB5" w:rsidRDefault="00DE4473" w:rsidP="00DE4473">
            <w:pPr>
              <w:numPr>
                <w:ilvl w:val="0"/>
                <w:numId w:val="7"/>
              </w:numPr>
              <w:tabs>
                <w:tab w:val="left" w:pos="300"/>
              </w:tabs>
              <w:ind w:right="103" w:firstLine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оснащение зданий, строений, сооружений приборами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учета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используемых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энергетических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ресурсов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(электроэнергия,</w:t>
            </w:r>
            <w:r w:rsidRPr="00923CB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тепло,</w:t>
            </w:r>
            <w:r w:rsidRPr="00923CB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вода, газ),</w:t>
            </w:r>
          </w:p>
          <w:p w:rsidR="00DE4473" w:rsidRPr="00923CB5" w:rsidRDefault="00DE4473" w:rsidP="00DE4473">
            <w:pPr>
              <w:numPr>
                <w:ilvl w:val="0"/>
                <w:numId w:val="7"/>
              </w:numPr>
              <w:tabs>
                <w:tab w:val="left" w:pos="250"/>
              </w:tabs>
              <w:ind w:left="249" w:hanging="1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23CB5">
              <w:rPr>
                <w:rFonts w:ascii="Times New Roman" w:eastAsia="Times New Roman" w:hAnsi="Times New Roman" w:cs="Times New Roman"/>
                <w:sz w:val="24"/>
              </w:rPr>
              <w:t>улучшение</w:t>
            </w:r>
            <w:proofErr w:type="spellEnd"/>
            <w:r w:rsidRPr="00923CB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23CB5">
              <w:rPr>
                <w:rFonts w:ascii="Times New Roman" w:eastAsia="Times New Roman" w:hAnsi="Times New Roman" w:cs="Times New Roman"/>
                <w:sz w:val="24"/>
              </w:rPr>
              <w:t>экологической</w:t>
            </w:r>
            <w:proofErr w:type="spellEnd"/>
            <w:r w:rsidRPr="00923CB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23CB5">
              <w:rPr>
                <w:rFonts w:ascii="Times New Roman" w:eastAsia="Times New Roman" w:hAnsi="Times New Roman" w:cs="Times New Roman"/>
                <w:sz w:val="24"/>
              </w:rPr>
              <w:t>обстановки</w:t>
            </w:r>
            <w:proofErr w:type="spellEnd"/>
            <w:r w:rsidRPr="00923CB5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DE4473" w:rsidRPr="00923CB5" w:rsidRDefault="00DE4473" w:rsidP="00DE4473">
            <w:pPr>
              <w:tabs>
                <w:tab w:val="left" w:pos="442"/>
              </w:tabs>
              <w:spacing w:line="270" w:lineRule="atLeast"/>
              <w:ind w:left="107"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повышение уровня жизни населения Муниципального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образования.</w:t>
            </w:r>
          </w:p>
          <w:p w:rsidR="00DE4473" w:rsidRPr="00923CB5" w:rsidRDefault="00DE4473" w:rsidP="00DE4473">
            <w:pPr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технологий, отвечающих актуальным и перспективным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потребностям;</w:t>
            </w:r>
          </w:p>
          <w:p w:rsidR="00DE4473" w:rsidRPr="00923CB5" w:rsidRDefault="00DE4473" w:rsidP="00DE4473">
            <w:pPr>
              <w:numPr>
                <w:ilvl w:val="0"/>
                <w:numId w:val="7"/>
              </w:numPr>
              <w:tabs>
                <w:tab w:val="left" w:pos="300"/>
              </w:tabs>
              <w:ind w:right="103" w:firstLine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оснащение зданий, строений, сооружений приборами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учета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используемых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энергетических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ресурсов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(электроэнергия,</w:t>
            </w:r>
            <w:r w:rsidRPr="00923CB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тепло,</w:t>
            </w:r>
            <w:r w:rsidRPr="00923CB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вода, газ),</w:t>
            </w:r>
          </w:p>
          <w:p w:rsidR="00DE4473" w:rsidRPr="00923CB5" w:rsidRDefault="00DE4473" w:rsidP="00DE4473">
            <w:pPr>
              <w:numPr>
                <w:ilvl w:val="0"/>
                <w:numId w:val="7"/>
              </w:numPr>
              <w:tabs>
                <w:tab w:val="left" w:pos="250"/>
              </w:tabs>
              <w:ind w:left="249" w:hanging="1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23CB5">
              <w:rPr>
                <w:rFonts w:ascii="Times New Roman" w:eastAsia="Times New Roman" w:hAnsi="Times New Roman" w:cs="Times New Roman"/>
                <w:sz w:val="24"/>
              </w:rPr>
              <w:t>улучшение</w:t>
            </w:r>
            <w:proofErr w:type="spellEnd"/>
            <w:r w:rsidRPr="00923CB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23CB5">
              <w:rPr>
                <w:rFonts w:ascii="Times New Roman" w:eastAsia="Times New Roman" w:hAnsi="Times New Roman" w:cs="Times New Roman"/>
                <w:sz w:val="24"/>
              </w:rPr>
              <w:t>экологической</w:t>
            </w:r>
            <w:proofErr w:type="spellEnd"/>
            <w:r w:rsidRPr="00923CB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23CB5">
              <w:rPr>
                <w:rFonts w:ascii="Times New Roman" w:eastAsia="Times New Roman" w:hAnsi="Times New Roman" w:cs="Times New Roman"/>
                <w:sz w:val="24"/>
              </w:rPr>
              <w:t>обстановки</w:t>
            </w:r>
            <w:proofErr w:type="spellEnd"/>
            <w:r w:rsidRPr="00923CB5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DE4473" w:rsidRPr="00923CB5" w:rsidRDefault="00DE4473" w:rsidP="00DE4473">
            <w:pPr>
              <w:tabs>
                <w:tab w:val="left" w:pos="442"/>
              </w:tabs>
              <w:spacing w:line="270" w:lineRule="atLeast"/>
              <w:ind w:left="107"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повышение уровня жизни населения Муниципального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образования.</w:t>
            </w:r>
          </w:p>
        </w:tc>
      </w:tr>
    </w:tbl>
    <w:tbl>
      <w:tblPr>
        <w:tblStyle w:val="TableNormal"/>
        <w:tblpPr w:leftFromText="180" w:rightFromText="180" w:vertAnchor="text" w:horzAnchor="margin" w:tblpX="137" w:tblpY="-1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232"/>
      </w:tblGrid>
      <w:tr w:rsidR="00DE4473" w:rsidRPr="00923CB5" w:rsidTr="00DE4473">
        <w:trPr>
          <w:trHeight w:val="1057"/>
        </w:trPr>
        <w:tc>
          <w:tcPr>
            <w:tcW w:w="3402" w:type="dxa"/>
          </w:tcPr>
          <w:p w:rsidR="00DE4473" w:rsidRPr="00923CB5" w:rsidRDefault="00DE4473" w:rsidP="00DE4473">
            <w:pPr>
              <w:ind w:left="284" w:right="13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23CB5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Целевые</w:t>
            </w:r>
            <w:proofErr w:type="spellEnd"/>
            <w:r w:rsidRPr="00923CB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23CB5">
              <w:rPr>
                <w:rFonts w:ascii="Times New Roman" w:eastAsia="Times New Roman" w:hAnsi="Times New Roman" w:cs="Times New Roman"/>
                <w:b/>
                <w:sz w:val="24"/>
              </w:rPr>
              <w:t>показатели</w:t>
            </w:r>
            <w:proofErr w:type="spellEnd"/>
            <w:r w:rsidRPr="00923CB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23CB5">
              <w:rPr>
                <w:rFonts w:ascii="Times New Roman" w:eastAsia="Times New Roman" w:hAnsi="Times New Roman" w:cs="Times New Roman"/>
                <w:b/>
                <w:sz w:val="24"/>
              </w:rPr>
              <w:t>программы</w:t>
            </w:r>
            <w:proofErr w:type="spellEnd"/>
          </w:p>
        </w:tc>
        <w:tc>
          <w:tcPr>
            <w:tcW w:w="6232" w:type="dxa"/>
          </w:tcPr>
          <w:p w:rsidR="00DE4473" w:rsidRPr="00923CB5" w:rsidRDefault="00DE4473" w:rsidP="00DE4473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Обеспечение повышения уровня  энергосбережения, повышение энергетической эффективности</w:t>
            </w:r>
          </w:p>
        </w:tc>
      </w:tr>
      <w:tr w:rsidR="00DE4473" w:rsidRPr="00923CB5" w:rsidTr="00DE4473">
        <w:trPr>
          <w:trHeight w:val="1057"/>
        </w:trPr>
        <w:tc>
          <w:tcPr>
            <w:tcW w:w="3402" w:type="dxa"/>
          </w:tcPr>
          <w:p w:rsidR="00DE4473" w:rsidRPr="00923CB5" w:rsidRDefault="00DE4473" w:rsidP="00DE4473">
            <w:pPr>
              <w:ind w:left="1070" w:right="665" w:hanging="382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23CB5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proofErr w:type="spellEnd"/>
            <w:r w:rsidRPr="00923CB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23CB5">
              <w:rPr>
                <w:rFonts w:ascii="Times New Roman" w:eastAsia="Times New Roman" w:hAnsi="Times New Roman" w:cs="Times New Roman"/>
                <w:b/>
                <w:sz w:val="24"/>
              </w:rPr>
              <w:t>реализации</w:t>
            </w:r>
            <w:proofErr w:type="spellEnd"/>
            <w:r w:rsidRPr="00923CB5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923CB5">
              <w:rPr>
                <w:rFonts w:ascii="Times New Roman" w:eastAsia="Times New Roman" w:hAnsi="Times New Roman" w:cs="Times New Roman"/>
                <w:b/>
                <w:sz w:val="24"/>
              </w:rPr>
              <w:t>программы</w:t>
            </w:r>
            <w:proofErr w:type="spellEnd"/>
          </w:p>
        </w:tc>
        <w:tc>
          <w:tcPr>
            <w:tcW w:w="6232" w:type="dxa"/>
          </w:tcPr>
          <w:p w:rsidR="00DE4473" w:rsidRPr="00923CB5" w:rsidRDefault="00BC40D7" w:rsidP="00DE4473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2025-2027</w:t>
            </w:r>
            <w:r w:rsidR="00DE4473" w:rsidRPr="00923CB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="00DE4473" w:rsidRPr="00923CB5">
              <w:rPr>
                <w:rFonts w:ascii="Times New Roman" w:eastAsia="Times New Roman" w:hAnsi="Times New Roman" w:cs="Times New Roman"/>
                <w:sz w:val="24"/>
              </w:rPr>
              <w:t>годы</w:t>
            </w:r>
            <w:proofErr w:type="spellEnd"/>
          </w:p>
        </w:tc>
      </w:tr>
      <w:tr w:rsidR="00DE4473" w:rsidRPr="00923CB5" w:rsidTr="00DE4473">
        <w:trPr>
          <w:trHeight w:val="1245"/>
        </w:trPr>
        <w:tc>
          <w:tcPr>
            <w:tcW w:w="3402" w:type="dxa"/>
          </w:tcPr>
          <w:p w:rsidR="00DE4473" w:rsidRPr="00923CB5" w:rsidRDefault="00DE4473" w:rsidP="00DE4473">
            <w:pPr>
              <w:ind w:left="297" w:right="290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23CB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Источники и объемы</w:t>
            </w:r>
            <w:r w:rsidRPr="00923CB5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финансового</w:t>
            </w:r>
            <w:r w:rsidRPr="00923CB5">
              <w:rPr>
                <w:rFonts w:ascii="Times New Roman" w:eastAsia="Times New Roman" w:hAnsi="Times New Roman" w:cs="Times New Roman"/>
                <w:b/>
                <w:spacing w:val="-14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обеспечения</w:t>
            </w:r>
            <w:r w:rsidRPr="00923CB5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реализации</w:t>
            </w:r>
            <w:r w:rsidRPr="00923CB5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программы</w:t>
            </w:r>
          </w:p>
        </w:tc>
        <w:tc>
          <w:tcPr>
            <w:tcW w:w="6232" w:type="dxa"/>
          </w:tcPr>
          <w:p w:rsidR="00DE4473" w:rsidRPr="00923CB5" w:rsidRDefault="00DE4473" w:rsidP="00DE4473">
            <w:pPr>
              <w:ind w:left="107"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Общий объем финансирования из бюджета поселения составляет:</w:t>
            </w:r>
          </w:p>
          <w:p w:rsidR="00DE4473" w:rsidRPr="00923CB5" w:rsidRDefault="00FF5263" w:rsidP="00DE4473">
            <w:pPr>
              <w:ind w:left="107"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на 2025</w:t>
            </w:r>
            <w:r w:rsidR="00DE4473"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год – </w:t>
            </w:r>
            <w:r w:rsidR="00834A36">
              <w:rPr>
                <w:rFonts w:ascii="Times New Roman" w:eastAsia="Times New Roman" w:hAnsi="Times New Roman" w:cs="Times New Roman"/>
                <w:sz w:val="24"/>
                <w:lang w:val="ru-RU"/>
              </w:rPr>
              <w:t>809,4</w:t>
            </w:r>
            <w:r w:rsidR="00DE4473"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DE4473"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тыс.руб</w:t>
            </w:r>
            <w:proofErr w:type="spellEnd"/>
            <w:r w:rsidR="00DE4473"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.;</w:t>
            </w:r>
          </w:p>
          <w:p w:rsidR="00DE4473" w:rsidRPr="00923CB5" w:rsidRDefault="00FF5263" w:rsidP="00DE4473">
            <w:pPr>
              <w:ind w:left="107"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 на 2026</w:t>
            </w:r>
            <w:r w:rsidR="00DE4473"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год – </w:t>
            </w:r>
            <w:r w:rsidR="00BC40D7">
              <w:rPr>
                <w:rFonts w:ascii="Times New Roman" w:eastAsia="Times New Roman" w:hAnsi="Times New Roman" w:cs="Times New Roman"/>
                <w:sz w:val="24"/>
                <w:lang w:val="ru-RU"/>
              </w:rPr>
              <w:t>800</w:t>
            </w:r>
            <w:r w:rsidR="00DE4473"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DE4473"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тыс.руб</w:t>
            </w:r>
            <w:proofErr w:type="spellEnd"/>
            <w:r w:rsidR="00DE4473"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.;</w:t>
            </w:r>
          </w:p>
          <w:p w:rsidR="00DE4473" w:rsidRPr="00923CB5" w:rsidRDefault="00FF5263" w:rsidP="00BC40D7">
            <w:pPr>
              <w:ind w:left="107"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 на 2027</w:t>
            </w:r>
            <w:r w:rsidR="00BC40D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год – 800</w:t>
            </w:r>
            <w:r w:rsidR="00DE4473"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DE4473"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тыс.руб</w:t>
            </w:r>
            <w:proofErr w:type="spellEnd"/>
            <w:r w:rsidR="00DE4473"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</w:tr>
      <w:tr w:rsidR="00DE4473" w:rsidRPr="00923CB5" w:rsidTr="00DE4473">
        <w:trPr>
          <w:trHeight w:val="2207"/>
        </w:trPr>
        <w:tc>
          <w:tcPr>
            <w:tcW w:w="3402" w:type="dxa"/>
          </w:tcPr>
          <w:p w:rsidR="00DE4473" w:rsidRPr="00923CB5" w:rsidRDefault="00DE4473" w:rsidP="00DE4473">
            <w:pPr>
              <w:ind w:left="407" w:right="249" w:hanging="132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23CB5">
              <w:rPr>
                <w:rFonts w:ascii="Times New Roman" w:eastAsia="Times New Roman" w:hAnsi="Times New Roman" w:cs="Times New Roman"/>
                <w:b/>
                <w:sz w:val="24"/>
              </w:rPr>
              <w:t>Планируемые</w:t>
            </w:r>
            <w:proofErr w:type="spellEnd"/>
            <w:r w:rsidRPr="00923CB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23CB5">
              <w:rPr>
                <w:rFonts w:ascii="Times New Roman" w:eastAsia="Times New Roman" w:hAnsi="Times New Roman" w:cs="Times New Roman"/>
                <w:b/>
                <w:sz w:val="24"/>
              </w:rPr>
              <w:t>результаты</w:t>
            </w:r>
            <w:proofErr w:type="spellEnd"/>
            <w:r w:rsidRPr="00923CB5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923CB5">
              <w:rPr>
                <w:rFonts w:ascii="Times New Roman" w:eastAsia="Times New Roman" w:hAnsi="Times New Roman" w:cs="Times New Roman"/>
                <w:b/>
                <w:sz w:val="24"/>
              </w:rPr>
              <w:t>реализации</w:t>
            </w:r>
            <w:proofErr w:type="spellEnd"/>
            <w:r w:rsidRPr="00923CB5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923CB5">
              <w:rPr>
                <w:rFonts w:ascii="Times New Roman" w:eastAsia="Times New Roman" w:hAnsi="Times New Roman" w:cs="Times New Roman"/>
                <w:b/>
                <w:sz w:val="24"/>
              </w:rPr>
              <w:t>программы</w:t>
            </w:r>
            <w:proofErr w:type="spellEnd"/>
          </w:p>
        </w:tc>
        <w:tc>
          <w:tcPr>
            <w:tcW w:w="6232" w:type="dxa"/>
          </w:tcPr>
          <w:p w:rsidR="00DE4473" w:rsidRPr="00923CB5" w:rsidRDefault="00DE4473" w:rsidP="00DE4473">
            <w:pPr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результате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планируется</w:t>
            </w:r>
            <w:r w:rsidRPr="00923CB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обеспечить:</w:t>
            </w:r>
          </w:p>
          <w:p w:rsidR="00DE4473" w:rsidRPr="00923CB5" w:rsidRDefault="00DE4473" w:rsidP="00DE4473">
            <w:pPr>
              <w:numPr>
                <w:ilvl w:val="0"/>
                <w:numId w:val="6"/>
              </w:numPr>
              <w:tabs>
                <w:tab w:val="left" w:pos="396"/>
              </w:tabs>
              <w:ind w:right="96" w:firstLine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снижение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расходов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бюджета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финансирование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оплаты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коммунальных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услуг,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потребляемых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Муниципальным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образованием,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не менее 5% за</w:t>
            </w:r>
            <w:r w:rsidRPr="00923CB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BC40D7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период 2025-2027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годы;</w:t>
            </w:r>
          </w:p>
          <w:p w:rsidR="00DE4473" w:rsidRPr="00923CB5" w:rsidRDefault="00DE4473" w:rsidP="00DE4473">
            <w:pPr>
              <w:numPr>
                <w:ilvl w:val="0"/>
                <w:numId w:val="6"/>
              </w:numPr>
              <w:tabs>
                <w:tab w:val="left" w:pos="271"/>
              </w:tabs>
              <w:spacing w:line="270" w:lineRule="atLeast"/>
              <w:ind w:right="103" w:firstLine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 современного оборудования в системах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всех видов</w:t>
            </w:r>
            <w:r w:rsidRPr="00923CB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топливных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энергетических</w:t>
            </w:r>
            <w:r w:rsidRPr="00923CB5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ресурсов.</w:t>
            </w:r>
          </w:p>
        </w:tc>
      </w:tr>
    </w:tbl>
    <w:p w:rsidR="00DE4473" w:rsidRPr="00923CB5" w:rsidRDefault="00DE4473" w:rsidP="00DE4473">
      <w:pPr>
        <w:tabs>
          <w:tab w:val="left" w:pos="744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Pr="00923CB5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3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муниципального образования </w:t>
      </w: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3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«Красногвардейское сельское  поселение»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</w:t>
      </w:r>
      <w:r w:rsidRPr="00923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Д.В. </w:t>
      </w:r>
      <w:proofErr w:type="spellStart"/>
      <w:r w:rsidRPr="00923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Гавриш</w:t>
      </w:r>
      <w:proofErr w:type="spellEnd"/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DE4473" w:rsidSect="00DE4473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DE4473" w:rsidRPr="00160CCA" w:rsidRDefault="00DE4473" w:rsidP="004A6865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</w:pPr>
    </w:p>
    <w:p w:rsidR="00DE4473" w:rsidRPr="00160CCA" w:rsidRDefault="00DE4473" w:rsidP="00DE4473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</w:pPr>
      <w:r w:rsidRPr="00160CCA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  Приложение №2</w:t>
      </w:r>
    </w:p>
    <w:p w:rsidR="00DE4473" w:rsidRPr="00160CCA" w:rsidRDefault="00DE4473" w:rsidP="00DE4473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</w:pPr>
      <w:r w:rsidRPr="00160CCA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к постановлению администрации</w:t>
      </w:r>
    </w:p>
    <w:p w:rsidR="00DE4473" w:rsidRPr="00160CCA" w:rsidRDefault="00DE4473" w:rsidP="00DE4473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</w:pPr>
      <w:r w:rsidRPr="00160CCA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муниципального образования</w:t>
      </w:r>
    </w:p>
    <w:p w:rsidR="00DE4473" w:rsidRPr="00160CCA" w:rsidRDefault="00DE4473" w:rsidP="00DE4473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</w:pPr>
      <w:r w:rsidRPr="00160CCA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«Красногвардейское сельское                       </w:t>
      </w:r>
    </w:p>
    <w:p w:rsidR="00DE4473" w:rsidRPr="00160CCA" w:rsidRDefault="00DE4473" w:rsidP="00DE4473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</w:pPr>
      <w:r w:rsidRPr="00160CCA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поселение»</w:t>
      </w:r>
    </w:p>
    <w:p w:rsidR="00DE4473" w:rsidRPr="00160CCA" w:rsidRDefault="00DE4473" w:rsidP="00DE4473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shd w:val="clear" w:color="auto" w:fill="FFFFFF"/>
          <w:lang w:eastAsia="ru-RU"/>
        </w:rPr>
      </w:pPr>
      <w:r w:rsidRPr="00160CCA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</w:t>
      </w:r>
      <w:r w:rsidR="007B7D37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shd w:val="clear" w:color="auto" w:fill="FFFFFF"/>
          <w:lang w:eastAsia="ru-RU"/>
        </w:rPr>
        <w:t xml:space="preserve"> № 256 от 24.11</w:t>
      </w:r>
      <w:r w:rsidR="004A6865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shd w:val="clear" w:color="auto" w:fill="FFFFFF"/>
          <w:lang w:eastAsia="ru-RU"/>
        </w:rPr>
        <w:t>.2025</w:t>
      </w:r>
      <w:r w:rsidRPr="00160CCA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shd w:val="clear" w:color="auto" w:fill="FFFFFF"/>
          <w:lang w:eastAsia="ru-RU"/>
        </w:rPr>
        <w:t>. г.</w:t>
      </w:r>
    </w:p>
    <w:p w:rsidR="00DE4473" w:rsidRDefault="00DE4473" w:rsidP="00DE4473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</w:pPr>
    </w:p>
    <w:p w:rsidR="00DE4473" w:rsidRPr="0031068C" w:rsidRDefault="00DE4473" w:rsidP="00DE4473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</w:pPr>
    </w:p>
    <w:p w:rsidR="00DE4473" w:rsidRPr="00D31FB8" w:rsidRDefault="00DE4473" w:rsidP="00DE447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0C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D31FB8">
        <w:rPr>
          <w:rFonts w:ascii="Times New Roman" w:hAnsi="Times New Roman" w:cs="Times New Roman"/>
          <w:b/>
          <w:sz w:val="24"/>
          <w:szCs w:val="24"/>
          <w:u w:val="single"/>
        </w:rPr>
        <w:t>Перечень мероприятий программы энергосбережения и повышения энергетической эффективности</w:t>
      </w:r>
    </w:p>
    <w:tbl>
      <w:tblPr>
        <w:tblStyle w:val="aa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552"/>
        <w:gridCol w:w="412"/>
        <w:gridCol w:w="1559"/>
        <w:gridCol w:w="709"/>
        <w:gridCol w:w="851"/>
        <w:gridCol w:w="708"/>
        <w:gridCol w:w="709"/>
        <w:gridCol w:w="992"/>
        <w:gridCol w:w="851"/>
        <w:gridCol w:w="850"/>
        <w:gridCol w:w="709"/>
        <w:gridCol w:w="992"/>
        <w:gridCol w:w="993"/>
        <w:gridCol w:w="992"/>
        <w:gridCol w:w="1037"/>
        <w:gridCol w:w="879"/>
        <w:gridCol w:w="635"/>
        <w:gridCol w:w="1070"/>
      </w:tblGrid>
      <w:tr w:rsidR="00DE4473" w:rsidRPr="00D31FB8" w:rsidTr="00993DBE">
        <w:tc>
          <w:tcPr>
            <w:tcW w:w="552" w:type="dxa"/>
            <w:vMerge w:val="restart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71" w:type="dxa"/>
            <w:gridSpan w:val="2"/>
            <w:vMerge w:val="restart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программы</w:t>
            </w:r>
          </w:p>
        </w:tc>
        <w:tc>
          <w:tcPr>
            <w:tcW w:w="3969" w:type="dxa"/>
            <w:gridSpan w:val="5"/>
          </w:tcPr>
          <w:p w:rsidR="00DE4473" w:rsidRPr="00D31FB8" w:rsidRDefault="00993DBE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DE4473" w:rsidRPr="00D31FB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395" w:type="dxa"/>
            <w:gridSpan w:val="5"/>
          </w:tcPr>
          <w:p w:rsidR="00DE4473" w:rsidRPr="00D31FB8" w:rsidRDefault="00993DBE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DE4473" w:rsidRPr="00D31FB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613" w:type="dxa"/>
            <w:gridSpan w:val="5"/>
          </w:tcPr>
          <w:p w:rsidR="00DE4473" w:rsidRPr="00D31FB8" w:rsidRDefault="00993DBE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DE4473" w:rsidRPr="00D31FB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E4473" w:rsidRPr="00D31FB8" w:rsidTr="00993DBE">
        <w:tc>
          <w:tcPr>
            <w:tcW w:w="552" w:type="dxa"/>
            <w:vMerge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vMerge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реализации мероприятий</w:t>
            </w:r>
          </w:p>
        </w:tc>
        <w:tc>
          <w:tcPr>
            <w:tcW w:w="2409" w:type="dxa"/>
            <w:gridSpan w:val="3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Экономия топливно- энергетических ресурсов</w:t>
            </w:r>
          </w:p>
        </w:tc>
        <w:tc>
          <w:tcPr>
            <w:tcW w:w="1701" w:type="dxa"/>
            <w:gridSpan w:val="2"/>
            <w:vMerge w:val="restart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реализации мероприятий</w:t>
            </w:r>
          </w:p>
        </w:tc>
        <w:tc>
          <w:tcPr>
            <w:tcW w:w="2694" w:type="dxa"/>
            <w:gridSpan w:val="3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Экономия топливно- энергетических ресурсов</w:t>
            </w:r>
          </w:p>
        </w:tc>
        <w:tc>
          <w:tcPr>
            <w:tcW w:w="2029" w:type="dxa"/>
            <w:gridSpan w:val="2"/>
            <w:vMerge w:val="restart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реализации мероприятий</w:t>
            </w:r>
          </w:p>
        </w:tc>
        <w:tc>
          <w:tcPr>
            <w:tcW w:w="2584" w:type="dxa"/>
            <w:gridSpan w:val="3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Экономия топливно- энергетических ресурсов</w:t>
            </w:r>
          </w:p>
        </w:tc>
      </w:tr>
      <w:tr w:rsidR="00DE4473" w:rsidRPr="00D31FB8" w:rsidTr="00993DBE">
        <w:tc>
          <w:tcPr>
            <w:tcW w:w="552" w:type="dxa"/>
            <w:vMerge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vMerge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в натуральном выражении</w:t>
            </w:r>
          </w:p>
        </w:tc>
        <w:tc>
          <w:tcPr>
            <w:tcW w:w="992" w:type="dxa"/>
            <w:vMerge w:val="restart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в стоимостном выражении, тыс. руб.</w:t>
            </w:r>
          </w:p>
        </w:tc>
        <w:tc>
          <w:tcPr>
            <w:tcW w:w="1701" w:type="dxa"/>
            <w:gridSpan w:val="2"/>
            <w:vMerge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в натуральном выражении</w:t>
            </w:r>
          </w:p>
        </w:tc>
        <w:tc>
          <w:tcPr>
            <w:tcW w:w="993" w:type="dxa"/>
            <w:vMerge w:val="restart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в стоимостном выражении, тыс. руб.</w:t>
            </w:r>
          </w:p>
        </w:tc>
        <w:tc>
          <w:tcPr>
            <w:tcW w:w="2029" w:type="dxa"/>
            <w:gridSpan w:val="2"/>
            <w:vMerge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2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в натуральном выражении</w:t>
            </w:r>
          </w:p>
        </w:tc>
        <w:tc>
          <w:tcPr>
            <w:tcW w:w="1070" w:type="dxa"/>
            <w:vMerge w:val="restart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в стоимостном выражении, тыс. руб.</w:t>
            </w:r>
          </w:p>
        </w:tc>
      </w:tr>
      <w:tr w:rsidR="00DE4473" w:rsidRPr="00D31FB8" w:rsidTr="00993DBE">
        <w:tc>
          <w:tcPr>
            <w:tcW w:w="552" w:type="dxa"/>
            <w:vMerge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vMerge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DE4473" w:rsidRPr="00D31FB8" w:rsidRDefault="00DE4473" w:rsidP="00DE4473">
            <w:pPr>
              <w:pStyle w:val="s1"/>
              <w:spacing w:before="0" w:beforeAutospacing="0" w:after="0" w:afterAutospacing="0"/>
              <w:jc w:val="center"/>
            </w:pPr>
            <w:r w:rsidRPr="00D31FB8">
              <w:t>источник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</w:tcPr>
          <w:p w:rsidR="00DE4473" w:rsidRPr="00D31FB8" w:rsidRDefault="00DE4473" w:rsidP="00DE4473">
            <w:pPr>
              <w:pStyle w:val="s1"/>
              <w:spacing w:before="0" w:beforeAutospacing="0" w:after="0" w:afterAutospacing="0"/>
              <w:jc w:val="center"/>
            </w:pPr>
            <w:r w:rsidRPr="00D31FB8">
              <w:t xml:space="preserve">объем, </w:t>
            </w:r>
            <w:proofErr w:type="spellStart"/>
            <w:r w:rsidRPr="00D31FB8">
              <w:t>тыс.руб</w:t>
            </w:r>
            <w:proofErr w:type="spellEnd"/>
            <w:r w:rsidRPr="00D31FB8">
              <w:t>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DE4473" w:rsidRPr="00D31FB8" w:rsidRDefault="00DE4473" w:rsidP="00DE4473">
            <w:pPr>
              <w:pStyle w:val="s1"/>
              <w:spacing w:before="0" w:beforeAutospacing="0" w:after="0" w:afterAutospacing="0"/>
              <w:jc w:val="center"/>
            </w:pPr>
            <w:r w:rsidRPr="00D31FB8">
              <w:t>кол-во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DE4473" w:rsidRPr="00D31FB8" w:rsidRDefault="00DE4473" w:rsidP="00DE4473">
            <w:pPr>
              <w:pStyle w:val="s1"/>
              <w:spacing w:before="0" w:beforeAutospacing="0" w:after="0" w:afterAutospacing="0"/>
              <w:jc w:val="center"/>
            </w:pPr>
            <w:r w:rsidRPr="00D31FB8">
              <w:t>ед. изм.</w:t>
            </w:r>
          </w:p>
        </w:tc>
        <w:tc>
          <w:tcPr>
            <w:tcW w:w="992" w:type="dxa"/>
            <w:vMerge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DE4473" w:rsidRPr="00D31FB8" w:rsidRDefault="00DE4473" w:rsidP="00DE4473">
            <w:pPr>
              <w:pStyle w:val="s1"/>
              <w:spacing w:before="0" w:beforeAutospacing="0" w:after="0" w:afterAutospacing="0"/>
              <w:jc w:val="center"/>
            </w:pPr>
            <w:r w:rsidRPr="00D31FB8">
              <w:t>источник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</w:tcPr>
          <w:p w:rsidR="00DE4473" w:rsidRPr="00D31FB8" w:rsidRDefault="00DE4473" w:rsidP="00DE4473">
            <w:pPr>
              <w:pStyle w:val="s1"/>
              <w:spacing w:before="0" w:beforeAutospacing="0" w:after="0" w:afterAutospacing="0"/>
              <w:jc w:val="center"/>
            </w:pPr>
            <w:r w:rsidRPr="00D31FB8">
              <w:t xml:space="preserve">объем, </w:t>
            </w:r>
            <w:proofErr w:type="spellStart"/>
            <w:r w:rsidRPr="00D31FB8">
              <w:t>тыс.руб</w:t>
            </w:r>
            <w:proofErr w:type="spellEnd"/>
            <w:r w:rsidRPr="00D31FB8"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DE4473" w:rsidRPr="00D31FB8" w:rsidRDefault="00DE4473" w:rsidP="00DE4473">
            <w:pPr>
              <w:pStyle w:val="s1"/>
              <w:spacing w:before="0" w:beforeAutospacing="0" w:after="0" w:afterAutospacing="0"/>
              <w:jc w:val="center"/>
            </w:pPr>
            <w:r w:rsidRPr="00D31FB8">
              <w:t>кол-во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DE4473" w:rsidRPr="00D31FB8" w:rsidRDefault="00DE4473" w:rsidP="00DE4473">
            <w:pPr>
              <w:pStyle w:val="s1"/>
              <w:spacing w:before="0" w:beforeAutospacing="0" w:after="0" w:afterAutospacing="0"/>
              <w:jc w:val="center"/>
            </w:pPr>
            <w:r w:rsidRPr="00D31FB8">
              <w:t>ед. изм.</w:t>
            </w:r>
          </w:p>
        </w:tc>
        <w:tc>
          <w:tcPr>
            <w:tcW w:w="993" w:type="dxa"/>
            <w:vMerge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DE4473" w:rsidRPr="00D31FB8" w:rsidRDefault="00DE4473" w:rsidP="00DE4473">
            <w:pPr>
              <w:pStyle w:val="s1"/>
              <w:spacing w:before="0" w:beforeAutospacing="0" w:after="0" w:afterAutospacing="0"/>
              <w:jc w:val="center"/>
            </w:pPr>
            <w:r w:rsidRPr="00D31FB8">
              <w:t>источник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</w:tcPr>
          <w:p w:rsidR="00DE4473" w:rsidRPr="00D31FB8" w:rsidRDefault="00DE4473" w:rsidP="00DE4473">
            <w:pPr>
              <w:pStyle w:val="s1"/>
              <w:spacing w:before="0" w:beforeAutospacing="0" w:after="0" w:afterAutospacing="0"/>
              <w:jc w:val="center"/>
            </w:pPr>
            <w:r w:rsidRPr="00D31FB8">
              <w:t xml:space="preserve">объем, </w:t>
            </w:r>
            <w:proofErr w:type="spellStart"/>
            <w:r w:rsidRPr="00D31FB8">
              <w:t>тыс.руб</w:t>
            </w:r>
            <w:proofErr w:type="spellEnd"/>
            <w:r w:rsidRPr="00D31FB8">
              <w:t>.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DE4473" w:rsidRPr="00D31FB8" w:rsidRDefault="00DE4473" w:rsidP="00DE4473">
            <w:pPr>
              <w:pStyle w:val="s1"/>
              <w:spacing w:before="0" w:beforeAutospacing="0" w:after="0" w:afterAutospacing="0"/>
              <w:jc w:val="center"/>
            </w:pPr>
            <w:r w:rsidRPr="00D31FB8">
              <w:t>кол-во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DE4473" w:rsidRPr="00D31FB8" w:rsidRDefault="00DE4473" w:rsidP="00DE4473">
            <w:pPr>
              <w:pStyle w:val="s1"/>
              <w:spacing w:before="0" w:beforeAutospacing="0" w:after="0" w:afterAutospacing="0"/>
              <w:jc w:val="center"/>
            </w:pPr>
            <w:r w:rsidRPr="00D31FB8">
              <w:t>ед. изм.</w:t>
            </w:r>
          </w:p>
        </w:tc>
        <w:tc>
          <w:tcPr>
            <w:tcW w:w="1070" w:type="dxa"/>
            <w:vMerge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473" w:rsidRPr="00D31FB8" w:rsidTr="00993DBE">
        <w:tc>
          <w:tcPr>
            <w:tcW w:w="15500" w:type="dxa"/>
            <w:gridSpan w:val="18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b/>
                <w:sz w:val="24"/>
                <w:szCs w:val="24"/>
              </w:rPr>
              <w:t>1  Организационные мероприятия</w:t>
            </w:r>
          </w:p>
        </w:tc>
      </w:tr>
      <w:tr w:rsidR="00DE4473" w:rsidRPr="00D31FB8" w:rsidTr="00993DBE">
        <w:tc>
          <w:tcPr>
            <w:tcW w:w="552" w:type="dxa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971" w:type="dxa"/>
            <w:gridSpan w:val="2"/>
          </w:tcPr>
          <w:p w:rsidR="00DE4473" w:rsidRPr="00D31FB8" w:rsidRDefault="00DE4473" w:rsidP="00DE4473">
            <w:pPr>
              <w:pStyle w:val="TableParagraph"/>
              <w:ind w:left="-73" w:right="-83"/>
              <w:rPr>
                <w:sz w:val="24"/>
                <w:szCs w:val="24"/>
              </w:rPr>
            </w:pPr>
            <w:r w:rsidRPr="00D31FB8">
              <w:rPr>
                <w:sz w:val="24"/>
                <w:szCs w:val="24"/>
              </w:rPr>
              <w:t xml:space="preserve">Информирование потребителей об установленных законодательством требованиях по энергосбережению и повышению энергетической эффективности, </w:t>
            </w:r>
            <w:r w:rsidRPr="00D31FB8">
              <w:rPr>
                <w:sz w:val="24"/>
                <w:szCs w:val="24"/>
              </w:rPr>
              <w:lastRenderedPageBreak/>
              <w:t>предъявляемых к собственникам помещений в многоквартирных домах, лицам, ответственным за содержание многоквартирных домов</w:t>
            </w:r>
          </w:p>
        </w:tc>
        <w:tc>
          <w:tcPr>
            <w:tcW w:w="70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1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</w:p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</w:p>
        </w:tc>
        <w:tc>
          <w:tcPr>
            <w:tcW w:w="708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</w:p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</w:p>
        </w:tc>
        <w:tc>
          <w:tcPr>
            <w:tcW w:w="70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7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</w:p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</w:p>
        </w:tc>
        <w:tc>
          <w:tcPr>
            <w:tcW w:w="87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5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4473" w:rsidRPr="00D31FB8" w:rsidTr="00993DBE">
        <w:tc>
          <w:tcPr>
            <w:tcW w:w="552" w:type="dxa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Итого по мероприятию</w:t>
            </w:r>
          </w:p>
        </w:tc>
        <w:tc>
          <w:tcPr>
            <w:tcW w:w="709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851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708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709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992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850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709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992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993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1037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879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635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1070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right"/>
              <w:rPr>
                <w:color w:val="22272F"/>
                <w:sz w:val="23"/>
                <w:szCs w:val="23"/>
              </w:rPr>
            </w:pPr>
          </w:p>
        </w:tc>
      </w:tr>
      <w:tr w:rsidR="00DE4473" w:rsidRPr="00D31FB8" w:rsidTr="00993DBE">
        <w:tc>
          <w:tcPr>
            <w:tcW w:w="552" w:type="dxa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971" w:type="dxa"/>
            <w:gridSpan w:val="2"/>
          </w:tcPr>
          <w:p w:rsidR="00DE4473" w:rsidRPr="00D31FB8" w:rsidRDefault="00DE4473" w:rsidP="00DE4473">
            <w:pPr>
              <w:pStyle w:val="TableParagraph"/>
              <w:ind w:left="-73" w:right="-83"/>
              <w:rPr>
                <w:sz w:val="24"/>
                <w:szCs w:val="24"/>
              </w:rPr>
            </w:pPr>
            <w:r w:rsidRPr="00D31FB8">
              <w:rPr>
                <w:sz w:val="24"/>
                <w:szCs w:val="24"/>
              </w:rPr>
              <w:t>Мероприятия по энергосбережению и повышению энергетической эффективности в отношении общего имущества собственников помещений в многоквартирных домах</w:t>
            </w:r>
          </w:p>
        </w:tc>
        <w:tc>
          <w:tcPr>
            <w:tcW w:w="70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</w:p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</w:p>
        </w:tc>
        <w:tc>
          <w:tcPr>
            <w:tcW w:w="708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</w:p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</w:p>
        </w:tc>
        <w:tc>
          <w:tcPr>
            <w:tcW w:w="70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7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</w:p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</w:p>
        </w:tc>
        <w:tc>
          <w:tcPr>
            <w:tcW w:w="87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5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4473" w:rsidRPr="00D31FB8" w:rsidTr="00993DBE">
        <w:tc>
          <w:tcPr>
            <w:tcW w:w="552" w:type="dxa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Итого по мероприятию</w:t>
            </w:r>
          </w:p>
        </w:tc>
        <w:tc>
          <w:tcPr>
            <w:tcW w:w="709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851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708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709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992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850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709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992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993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1037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879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635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1070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right"/>
              <w:rPr>
                <w:color w:val="22272F"/>
                <w:sz w:val="23"/>
                <w:szCs w:val="23"/>
              </w:rPr>
            </w:pPr>
          </w:p>
        </w:tc>
      </w:tr>
      <w:tr w:rsidR="00DE4473" w:rsidRPr="00D31FB8" w:rsidTr="00993DBE">
        <w:tc>
          <w:tcPr>
            <w:tcW w:w="552" w:type="dxa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971" w:type="dxa"/>
            <w:gridSpan w:val="2"/>
          </w:tcPr>
          <w:p w:rsidR="00DE4473" w:rsidRPr="00D31FB8" w:rsidRDefault="00DE4473" w:rsidP="00DE4473">
            <w:pPr>
              <w:pStyle w:val="TableParagraph"/>
              <w:ind w:left="-73" w:right="-83"/>
              <w:rPr>
                <w:sz w:val="24"/>
                <w:szCs w:val="24"/>
              </w:rPr>
            </w:pPr>
            <w:r w:rsidRPr="00D31FB8">
              <w:rPr>
                <w:sz w:val="24"/>
                <w:szCs w:val="24"/>
              </w:rPr>
              <w:t xml:space="preserve">Мероприятия, направленные на повышение уровня оснащенности общедомовыми и поквартирными приборами учета </w:t>
            </w:r>
            <w:r w:rsidRPr="00D31FB8">
              <w:rPr>
                <w:sz w:val="24"/>
                <w:szCs w:val="24"/>
              </w:rPr>
              <w:lastRenderedPageBreak/>
              <w:t>используемых энергетических ресурсов и воды</w:t>
            </w:r>
          </w:p>
        </w:tc>
        <w:tc>
          <w:tcPr>
            <w:tcW w:w="70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1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</w:p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</w:p>
        </w:tc>
        <w:tc>
          <w:tcPr>
            <w:tcW w:w="708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</w:p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</w:p>
        </w:tc>
        <w:tc>
          <w:tcPr>
            <w:tcW w:w="70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7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</w:p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</w:p>
        </w:tc>
        <w:tc>
          <w:tcPr>
            <w:tcW w:w="87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5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4473" w:rsidRPr="00D31FB8" w:rsidTr="00993DBE">
        <w:tc>
          <w:tcPr>
            <w:tcW w:w="552" w:type="dxa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Итого по мероприятию</w:t>
            </w:r>
          </w:p>
        </w:tc>
        <w:tc>
          <w:tcPr>
            <w:tcW w:w="709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851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708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709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992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850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709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992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993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1037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879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635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1070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right"/>
              <w:rPr>
                <w:color w:val="22272F"/>
                <w:sz w:val="23"/>
                <w:szCs w:val="23"/>
              </w:rPr>
            </w:pPr>
          </w:p>
        </w:tc>
      </w:tr>
      <w:tr w:rsidR="00DE4473" w:rsidRPr="00D31FB8" w:rsidTr="00993DBE">
        <w:tc>
          <w:tcPr>
            <w:tcW w:w="552" w:type="dxa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971" w:type="dxa"/>
            <w:gridSpan w:val="2"/>
          </w:tcPr>
          <w:p w:rsidR="00DE4473" w:rsidRPr="00D31FB8" w:rsidRDefault="00DE4473" w:rsidP="00DE4473">
            <w:pPr>
              <w:pStyle w:val="TableParagraph"/>
              <w:ind w:left="-73" w:right="-83"/>
              <w:rPr>
                <w:sz w:val="24"/>
                <w:szCs w:val="24"/>
              </w:rPr>
            </w:pPr>
            <w:r w:rsidRPr="00D31FB8">
              <w:rPr>
                <w:sz w:val="24"/>
                <w:szCs w:val="24"/>
              </w:rPr>
              <w:t>Автоматизация расчетов за потребляемые энергетические ресурсы, внедрение систем дистанционного снятия показаний приборов учета используемых энергетических ресурсов</w:t>
            </w:r>
          </w:p>
        </w:tc>
        <w:tc>
          <w:tcPr>
            <w:tcW w:w="70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</w:p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</w:p>
        </w:tc>
        <w:tc>
          <w:tcPr>
            <w:tcW w:w="708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</w:p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</w:p>
        </w:tc>
        <w:tc>
          <w:tcPr>
            <w:tcW w:w="70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7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</w:p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</w:p>
        </w:tc>
        <w:tc>
          <w:tcPr>
            <w:tcW w:w="87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5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4473" w:rsidRPr="00D31FB8" w:rsidTr="00993DBE">
        <w:tc>
          <w:tcPr>
            <w:tcW w:w="552" w:type="dxa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Итого по мероприятию</w:t>
            </w:r>
          </w:p>
        </w:tc>
        <w:tc>
          <w:tcPr>
            <w:tcW w:w="709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851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708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709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992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850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709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992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993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1037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879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635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1070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right"/>
              <w:rPr>
                <w:color w:val="22272F"/>
                <w:sz w:val="23"/>
                <w:szCs w:val="23"/>
              </w:rPr>
            </w:pPr>
          </w:p>
        </w:tc>
      </w:tr>
      <w:tr w:rsidR="00DE4473" w:rsidRPr="00D31FB8" w:rsidTr="00993DBE">
        <w:tc>
          <w:tcPr>
            <w:tcW w:w="15500" w:type="dxa"/>
            <w:gridSpan w:val="18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b/>
                <w:sz w:val="24"/>
                <w:szCs w:val="24"/>
              </w:rPr>
              <w:t>2 Технические и технологические мероприятия</w:t>
            </w:r>
          </w:p>
        </w:tc>
      </w:tr>
      <w:tr w:rsidR="00DE4473" w:rsidRPr="00D31FB8" w:rsidTr="00993DBE">
        <w:tc>
          <w:tcPr>
            <w:tcW w:w="964" w:type="dxa"/>
            <w:gridSpan w:val="2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559" w:type="dxa"/>
          </w:tcPr>
          <w:p w:rsidR="00DE4473" w:rsidRPr="00D31FB8" w:rsidRDefault="00DE4473" w:rsidP="00DE4473">
            <w:pPr>
              <w:pStyle w:val="TableParagraph"/>
              <w:ind w:left="-73" w:right="-83"/>
              <w:rPr>
                <w:sz w:val="24"/>
                <w:szCs w:val="24"/>
              </w:rPr>
            </w:pPr>
            <w:r w:rsidRPr="00D31FB8">
              <w:rPr>
                <w:sz w:val="24"/>
                <w:szCs w:val="24"/>
              </w:rPr>
              <w:t>Изоляция</w:t>
            </w:r>
            <w:r w:rsidRPr="00D31FB8">
              <w:rPr>
                <w:spacing w:val="19"/>
                <w:sz w:val="24"/>
                <w:szCs w:val="24"/>
              </w:rPr>
              <w:t xml:space="preserve"> </w:t>
            </w:r>
            <w:r w:rsidRPr="00D31FB8">
              <w:rPr>
                <w:sz w:val="24"/>
                <w:szCs w:val="24"/>
              </w:rPr>
              <w:t>трубопроводов</w:t>
            </w:r>
            <w:r w:rsidRPr="00D31FB8">
              <w:rPr>
                <w:spacing w:val="18"/>
                <w:sz w:val="24"/>
                <w:szCs w:val="24"/>
              </w:rPr>
              <w:t xml:space="preserve"> </w:t>
            </w:r>
            <w:r w:rsidRPr="00D31FB8">
              <w:rPr>
                <w:sz w:val="24"/>
                <w:szCs w:val="24"/>
              </w:rPr>
              <w:t>системы</w:t>
            </w:r>
            <w:r w:rsidRPr="00D31FB8">
              <w:rPr>
                <w:spacing w:val="18"/>
                <w:sz w:val="24"/>
                <w:szCs w:val="24"/>
              </w:rPr>
              <w:t xml:space="preserve"> </w:t>
            </w:r>
            <w:r w:rsidRPr="00D31FB8">
              <w:rPr>
                <w:sz w:val="24"/>
                <w:szCs w:val="24"/>
              </w:rPr>
              <w:t>отопления</w:t>
            </w:r>
            <w:r w:rsidRPr="00D31FB8">
              <w:rPr>
                <w:spacing w:val="19"/>
                <w:sz w:val="24"/>
                <w:szCs w:val="24"/>
              </w:rPr>
              <w:t xml:space="preserve"> </w:t>
            </w:r>
            <w:r w:rsidRPr="00D31FB8">
              <w:rPr>
                <w:sz w:val="24"/>
                <w:szCs w:val="24"/>
              </w:rPr>
              <w:t>с</w:t>
            </w:r>
            <w:r w:rsidRPr="00D31FB8">
              <w:rPr>
                <w:spacing w:val="-57"/>
                <w:sz w:val="24"/>
                <w:szCs w:val="24"/>
              </w:rPr>
              <w:t xml:space="preserve"> </w:t>
            </w:r>
            <w:r w:rsidRPr="00D31FB8">
              <w:rPr>
                <w:sz w:val="24"/>
                <w:szCs w:val="24"/>
              </w:rPr>
              <w:t>применением</w:t>
            </w:r>
            <w:r w:rsidRPr="00D31FB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31FB8">
              <w:rPr>
                <w:sz w:val="24"/>
                <w:szCs w:val="24"/>
              </w:rPr>
              <w:t>энергоэффективных</w:t>
            </w:r>
            <w:proofErr w:type="spellEnd"/>
            <w:r w:rsidRPr="00D31FB8">
              <w:rPr>
                <w:sz w:val="24"/>
                <w:szCs w:val="24"/>
              </w:rPr>
              <w:t xml:space="preserve"> материалов</w:t>
            </w:r>
          </w:p>
        </w:tc>
        <w:tc>
          <w:tcPr>
            <w:tcW w:w="70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</w:p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</w:p>
        </w:tc>
        <w:tc>
          <w:tcPr>
            <w:tcW w:w="708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</w:p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</w:p>
        </w:tc>
        <w:tc>
          <w:tcPr>
            <w:tcW w:w="70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7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</w:p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</w:p>
        </w:tc>
        <w:tc>
          <w:tcPr>
            <w:tcW w:w="87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5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4473" w:rsidRPr="00D31FB8" w:rsidTr="00993DBE">
        <w:tc>
          <w:tcPr>
            <w:tcW w:w="964" w:type="dxa"/>
            <w:gridSpan w:val="2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Итого по мероприятию</w:t>
            </w:r>
          </w:p>
        </w:tc>
        <w:tc>
          <w:tcPr>
            <w:tcW w:w="709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851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708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709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992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850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709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992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993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1037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879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635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1070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right"/>
              <w:rPr>
                <w:color w:val="22272F"/>
                <w:sz w:val="23"/>
                <w:szCs w:val="23"/>
              </w:rPr>
            </w:pPr>
          </w:p>
        </w:tc>
      </w:tr>
      <w:tr w:rsidR="00DE4473" w:rsidRPr="00D31FB8" w:rsidTr="00993DBE">
        <w:tc>
          <w:tcPr>
            <w:tcW w:w="964" w:type="dxa"/>
            <w:gridSpan w:val="2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559" w:type="dxa"/>
          </w:tcPr>
          <w:p w:rsidR="00DE4473" w:rsidRPr="00D31FB8" w:rsidRDefault="00DE4473" w:rsidP="00DE4473">
            <w:pPr>
              <w:pStyle w:val="TableParagraph"/>
              <w:spacing w:line="268" w:lineRule="exact"/>
              <w:ind w:left="-73" w:right="-83"/>
              <w:rPr>
                <w:sz w:val="24"/>
                <w:szCs w:val="24"/>
              </w:rPr>
            </w:pPr>
            <w:r w:rsidRPr="00D31FB8">
              <w:rPr>
                <w:sz w:val="24"/>
                <w:szCs w:val="24"/>
              </w:rPr>
              <w:t>Промывка</w:t>
            </w:r>
            <w:r w:rsidRPr="00D31FB8">
              <w:rPr>
                <w:spacing w:val="-4"/>
                <w:sz w:val="24"/>
                <w:szCs w:val="24"/>
              </w:rPr>
              <w:t xml:space="preserve"> </w:t>
            </w:r>
            <w:r w:rsidRPr="00D31FB8">
              <w:rPr>
                <w:sz w:val="24"/>
                <w:szCs w:val="24"/>
              </w:rPr>
              <w:t>систем</w:t>
            </w:r>
            <w:r w:rsidRPr="00D31FB8">
              <w:rPr>
                <w:spacing w:val="-3"/>
                <w:sz w:val="24"/>
                <w:szCs w:val="24"/>
              </w:rPr>
              <w:t xml:space="preserve"> </w:t>
            </w:r>
            <w:r w:rsidRPr="00D31FB8">
              <w:rPr>
                <w:sz w:val="24"/>
                <w:szCs w:val="24"/>
              </w:rPr>
              <w:t>отопления</w:t>
            </w:r>
          </w:p>
        </w:tc>
        <w:tc>
          <w:tcPr>
            <w:tcW w:w="70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</w:p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</w:p>
        </w:tc>
        <w:tc>
          <w:tcPr>
            <w:tcW w:w="708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</w:p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</w:p>
        </w:tc>
        <w:tc>
          <w:tcPr>
            <w:tcW w:w="70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7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</w:p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</w:p>
        </w:tc>
        <w:tc>
          <w:tcPr>
            <w:tcW w:w="87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5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4473" w:rsidRPr="00D31FB8" w:rsidTr="00993DBE">
        <w:tc>
          <w:tcPr>
            <w:tcW w:w="964" w:type="dxa"/>
            <w:gridSpan w:val="2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Итого по мероприятию</w:t>
            </w:r>
          </w:p>
        </w:tc>
        <w:tc>
          <w:tcPr>
            <w:tcW w:w="709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851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708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709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992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850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709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992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993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1037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879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635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1070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right"/>
              <w:rPr>
                <w:color w:val="22272F"/>
                <w:sz w:val="23"/>
                <w:szCs w:val="23"/>
              </w:rPr>
            </w:pPr>
          </w:p>
        </w:tc>
      </w:tr>
      <w:tr w:rsidR="00DE4473" w:rsidRPr="00D31FB8" w:rsidTr="00993DBE">
        <w:tc>
          <w:tcPr>
            <w:tcW w:w="964" w:type="dxa"/>
            <w:gridSpan w:val="2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559" w:type="dxa"/>
          </w:tcPr>
          <w:p w:rsidR="00DE4473" w:rsidRPr="00D31FB8" w:rsidRDefault="00DE4473" w:rsidP="00DE4473">
            <w:pPr>
              <w:ind w:left="-73" w:right="-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современных приборов учета коммунальных ресурсов, замена устаревших счетчиков на счетчики повышенного класса точности </w:t>
            </w:r>
          </w:p>
        </w:tc>
        <w:tc>
          <w:tcPr>
            <w:tcW w:w="70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</w:p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</w:p>
        </w:tc>
        <w:tc>
          <w:tcPr>
            <w:tcW w:w="708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</w:p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</w:p>
        </w:tc>
        <w:tc>
          <w:tcPr>
            <w:tcW w:w="70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7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</w:p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</w:p>
        </w:tc>
        <w:tc>
          <w:tcPr>
            <w:tcW w:w="87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5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4473" w:rsidRPr="00D31FB8" w:rsidTr="00993DBE">
        <w:tc>
          <w:tcPr>
            <w:tcW w:w="964" w:type="dxa"/>
            <w:gridSpan w:val="2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Итого по мероприятию</w:t>
            </w:r>
          </w:p>
        </w:tc>
        <w:tc>
          <w:tcPr>
            <w:tcW w:w="709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851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708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709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992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850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709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992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993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1037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879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635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1070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right"/>
              <w:rPr>
                <w:color w:val="22272F"/>
                <w:sz w:val="23"/>
                <w:szCs w:val="23"/>
              </w:rPr>
            </w:pPr>
          </w:p>
        </w:tc>
      </w:tr>
      <w:tr w:rsidR="00DE4473" w:rsidRPr="00D31FB8" w:rsidTr="00993DBE">
        <w:tc>
          <w:tcPr>
            <w:tcW w:w="964" w:type="dxa"/>
            <w:gridSpan w:val="2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559" w:type="dxa"/>
          </w:tcPr>
          <w:p w:rsidR="00DE4473" w:rsidRPr="00D31FB8" w:rsidRDefault="00DE4473" w:rsidP="00DE4473">
            <w:pPr>
              <w:ind w:left="-73" w:right="-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повышению энергетической эффективности при проведении капитального ремонта многоквартирных домов;</w:t>
            </w:r>
          </w:p>
        </w:tc>
        <w:tc>
          <w:tcPr>
            <w:tcW w:w="70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</w:p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</w:p>
        </w:tc>
        <w:tc>
          <w:tcPr>
            <w:tcW w:w="708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</w:p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</w:p>
        </w:tc>
        <w:tc>
          <w:tcPr>
            <w:tcW w:w="70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7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</w:p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</w:p>
        </w:tc>
        <w:tc>
          <w:tcPr>
            <w:tcW w:w="87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5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4473" w:rsidRPr="00D31FB8" w:rsidTr="00993DBE">
        <w:tc>
          <w:tcPr>
            <w:tcW w:w="964" w:type="dxa"/>
            <w:gridSpan w:val="2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Итого по мероприятию</w:t>
            </w:r>
          </w:p>
        </w:tc>
        <w:tc>
          <w:tcPr>
            <w:tcW w:w="709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851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708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709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992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850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709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992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993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1037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879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635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1070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right"/>
              <w:rPr>
                <w:color w:val="22272F"/>
                <w:sz w:val="23"/>
                <w:szCs w:val="23"/>
              </w:rPr>
            </w:pPr>
          </w:p>
        </w:tc>
      </w:tr>
      <w:tr w:rsidR="00DE4473" w:rsidRPr="00D31FB8" w:rsidTr="00993DBE">
        <w:tc>
          <w:tcPr>
            <w:tcW w:w="964" w:type="dxa"/>
            <w:gridSpan w:val="2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559" w:type="dxa"/>
          </w:tcPr>
          <w:p w:rsidR="00DE4473" w:rsidRPr="00D31FB8" w:rsidRDefault="00DE4473" w:rsidP="00993DBE">
            <w:pPr>
              <w:ind w:left="-73" w:right="-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</w:t>
            </w:r>
            <w:r w:rsidRPr="00D31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уличного освещения </w:t>
            </w:r>
            <w:r w:rsidR="00993DBE">
              <w:rPr>
                <w:rFonts w:ascii="Times New Roman" w:hAnsi="Times New Roman" w:cs="Times New Roman"/>
                <w:sz w:val="24"/>
                <w:szCs w:val="24"/>
              </w:rPr>
              <w:t>(внедрение энергосберегающих светильников</w:t>
            </w:r>
            <w:proofErr w:type="gramStart"/>
            <w:r w:rsidR="00993D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31FB8">
              <w:rPr>
                <w:rFonts w:ascii="Times New Roman" w:hAnsi="Times New Roman" w:cs="Times New Roman"/>
                <w:sz w:val="24"/>
                <w:szCs w:val="24"/>
              </w:rPr>
              <w:t xml:space="preserve"> с. Красногвардейском </w:t>
            </w:r>
          </w:p>
        </w:tc>
        <w:tc>
          <w:tcPr>
            <w:tcW w:w="709" w:type="dxa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473" w:rsidRPr="009C1D5C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473" w:rsidRPr="009C1D5C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473" w:rsidRPr="00D31FB8" w:rsidRDefault="00993DBE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708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0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E4473" w:rsidRPr="00D31FB8" w:rsidRDefault="00A25479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DE4473" w:rsidRPr="00D31FB8" w:rsidRDefault="00A25479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850" w:type="dxa"/>
            <w:vAlign w:val="center"/>
          </w:tcPr>
          <w:p w:rsidR="00DE4473" w:rsidRPr="00D31FB8" w:rsidRDefault="000D3ADC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DE4473" w:rsidRPr="00D31FB8" w:rsidRDefault="00A25479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E4473" w:rsidRPr="00D31FB8" w:rsidRDefault="00A25479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037" w:type="dxa"/>
            <w:vAlign w:val="center"/>
          </w:tcPr>
          <w:p w:rsidR="00DE4473" w:rsidRPr="00D31FB8" w:rsidRDefault="000D3ADC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7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5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4473" w:rsidRPr="00D31FB8" w:rsidTr="00A25479">
        <w:trPr>
          <w:trHeight w:val="2880"/>
        </w:trPr>
        <w:tc>
          <w:tcPr>
            <w:tcW w:w="964" w:type="dxa"/>
            <w:gridSpan w:val="2"/>
          </w:tcPr>
          <w:p w:rsidR="00DE4473" w:rsidRPr="00D31FB8" w:rsidRDefault="00A25479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1559" w:type="dxa"/>
          </w:tcPr>
          <w:p w:rsidR="00DE4473" w:rsidRPr="00D31FB8" w:rsidRDefault="00A25479" w:rsidP="00993DBE">
            <w:pPr>
              <w:ind w:right="-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93DBE">
              <w:rPr>
                <w:rFonts w:ascii="Times New Roman" w:hAnsi="Times New Roman" w:cs="Times New Roman"/>
                <w:sz w:val="24"/>
                <w:szCs w:val="24"/>
              </w:rPr>
              <w:t xml:space="preserve">еализация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энергосберегающих мероприятий в здании администрации (утепление стен, ремонт полов</w:t>
            </w:r>
            <w:r w:rsidR="00834A36">
              <w:rPr>
                <w:rFonts w:ascii="Times New Roman" w:hAnsi="Times New Roman" w:cs="Times New Roman"/>
                <w:sz w:val="24"/>
                <w:szCs w:val="24"/>
              </w:rPr>
              <w:t>, монтаж системы отопления, замена окон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DE4473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473" w:rsidRPr="009E4C99" w:rsidRDefault="00DE4473" w:rsidP="00DE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473" w:rsidRPr="009E4C99" w:rsidRDefault="00DE4473" w:rsidP="00DE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473" w:rsidRDefault="00DE4473" w:rsidP="00DE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473" w:rsidRDefault="00DE4473" w:rsidP="00DE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473" w:rsidRPr="009E4C99" w:rsidRDefault="00DE4473" w:rsidP="00DE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C99">
              <w:rPr>
                <w:rFonts w:ascii="Times New Roman" w:hAnsi="Times New Roman" w:cs="Times New Roman"/>
                <w:sz w:val="24"/>
                <w:szCs w:val="24"/>
              </w:rPr>
              <w:t>МБ.</w:t>
            </w:r>
          </w:p>
        </w:tc>
        <w:tc>
          <w:tcPr>
            <w:tcW w:w="851" w:type="dxa"/>
          </w:tcPr>
          <w:p w:rsidR="00DE4473" w:rsidRDefault="00DE4473" w:rsidP="007B7D3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479" w:rsidRDefault="00A25479" w:rsidP="007B7D3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37" w:rsidRDefault="007B7D37" w:rsidP="007B7D3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473" w:rsidRPr="009E4C99" w:rsidRDefault="00834A36" w:rsidP="007B7D3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559,4</w:t>
            </w:r>
          </w:p>
        </w:tc>
        <w:tc>
          <w:tcPr>
            <w:tcW w:w="708" w:type="dxa"/>
            <w:vAlign w:val="center"/>
          </w:tcPr>
          <w:p w:rsidR="00DE4473" w:rsidRPr="00D31FB8" w:rsidRDefault="00A25479" w:rsidP="007B7D3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DE4473" w:rsidRPr="00D31FB8" w:rsidRDefault="00A25479" w:rsidP="007B7D3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E4473" w:rsidRPr="00D31FB8" w:rsidRDefault="00A25479" w:rsidP="007B7D3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DE4473" w:rsidRPr="00D31FB8" w:rsidRDefault="00A25479" w:rsidP="007B7D3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850" w:type="dxa"/>
            <w:vAlign w:val="center"/>
          </w:tcPr>
          <w:p w:rsidR="00DE4473" w:rsidRPr="00D31FB8" w:rsidRDefault="00DF1617" w:rsidP="007B7D3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DE4473" w:rsidRPr="00D31FB8" w:rsidRDefault="00A25479" w:rsidP="007B7D3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E4473" w:rsidRPr="00D31FB8" w:rsidRDefault="00A25479" w:rsidP="007B7D3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DE4473" w:rsidRPr="00D31FB8" w:rsidRDefault="00A25479" w:rsidP="007B7D3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E4473" w:rsidRPr="00D31FB8" w:rsidRDefault="00A25479" w:rsidP="007B7D3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037" w:type="dxa"/>
            <w:vAlign w:val="center"/>
          </w:tcPr>
          <w:p w:rsidR="00DE4473" w:rsidRPr="00D31FB8" w:rsidRDefault="00DF1617" w:rsidP="007B7D3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vAlign w:val="center"/>
          </w:tcPr>
          <w:p w:rsidR="00DE4473" w:rsidRPr="00D31FB8" w:rsidRDefault="00A25479" w:rsidP="007B7D3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5" w:type="dxa"/>
            <w:vAlign w:val="center"/>
          </w:tcPr>
          <w:p w:rsidR="00DE4473" w:rsidRPr="00D31FB8" w:rsidRDefault="00A25479" w:rsidP="007B7D3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vAlign w:val="center"/>
          </w:tcPr>
          <w:p w:rsidR="00DE4473" w:rsidRPr="00D31FB8" w:rsidRDefault="00A25479" w:rsidP="007B7D3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5479" w:rsidRPr="00D31FB8" w:rsidTr="00993DBE">
        <w:tc>
          <w:tcPr>
            <w:tcW w:w="964" w:type="dxa"/>
            <w:gridSpan w:val="2"/>
          </w:tcPr>
          <w:p w:rsidR="00A25479" w:rsidRPr="00D31FB8" w:rsidRDefault="00A25479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A25479" w:rsidRPr="00A25479" w:rsidRDefault="00A25479" w:rsidP="00DE447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A25479">
              <w:rPr>
                <w:color w:val="22272F"/>
              </w:rPr>
              <w:t>Итоги по мероприятию</w:t>
            </w:r>
          </w:p>
        </w:tc>
        <w:tc>
          <w:tcPr>
            <w:tcW w:w="709" w:type="dxa"/>
          </w:tcPr>
          <w:p w:rsidR="00A25479" w:rsidRDefault="00A25479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A25479" w:rsidRDefault="00A25479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МБ</w:t>
            </w:r>
          </w:p>
        </w:tc>
        <w:tc>
          <w:tcPr>
            <w:tcW w:w="851" w:type="dxa"/>
            <w:vAlign w:val="bottom"/>
          </w:tcPr>
          <w:p w:rsidR="00A25479" w:rsidRPr="00A53DE8" w:rsidRDefault="007B7D37" w:rsidP="007B7D37">
            <w:pPr>
              <w:pStyle w:val="s1"/>
              <w:spacing w:before="0" w:beforeAutospacing="0" w:after="0" w:afterAutospacing="0" w:line="480" w:lineRule="auto"/>
              <w:jc w:val="center"/>
              <w:rPr>
                <w:color w:val="22272F"/>
              </w:rPr>
            </w:pPr>
            <w:r>
              <w:rPr>
                <w:color w:val="22272F"/>
              </w:rPr>
              <w:t>809,4</w:t>
            </w:r>
          </w:p>
        </w:tc>
        <w:tc>
          <w:tcPr>
            <w:tcW w:w="708" w:type="dxa"/>
            <w:vAlign w:val="center"/>
          </w:tcPr>
          <w:p w:rsidR="00A25479" w:rsidRPr="00D31FB8" w:rsidRDefault="00A25479" w:rsidP="007B7D3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A25479" w:rsidRPr="00D31FB8" w:rsidRDefault="00A25479" w:rsidP="007B7D3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A25479" w:rsidRPr="00D31FB8" w:rsidRDefault="00A25479" w:rsidP="007B7D3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A25479" w:rsidRPr="00D31FB8" w:rsidRDefault="00A25479" w:rsidP="007B7D3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850" w:type="dxa"/>
            <w:vAlign w:val="center"/>
          </w:tcPr>
          <w:p w:rsidR="00A25479" w:rsidRPr="00D31FB8" w:rsidRDefault="000D3ADC" w:rsidP="007B7D3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vAlign w:val="center"/>
          </w:tcPr>
          <w:p w:rsidR="00A25479" w:rsidRPr="00D31FB8" w:rsidRDefault="00A25479" w:rsidP="007B7D3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A25479" w:rsidRPr="00D31FB8" w:rsidRDefault="00A25479" w:rsidP="007B7D3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A25479" w:rsidRPr="00D31FB8" w:rsidRDefault="00A25479" w:rsidP="007B7D3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A25479" w:rsidRPr="00D31FB8" w:rsidRDefault="00A25479" w:rsidP="007B7D3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037" w:type="dxa"/>
            <w:vAlign w:val="center"/>
          </w:tcPr>
          <w:p w:rsidR="00A25479" w:rsidRPr="00D31FB8" w:rsidRDefault="000D3ADC" w:rsidP="007B7D3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79" w:type="dxa"/>
            <w:vAlign w:val="center"/>
          </w:tcPr>
          <w:p w:rsidR="00A25479" w:rsidRPr="00D31FB8" w:rsidRDefault="00A25479" w:rsidP="007B7D3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5" w:type="dxa"/>
            <w:vAlign w:val="center"/>
          </w:tcPr>
          <w:p w:rsidR="00A25479" w:rsidRPr="00D31FB8" w:rsidRDefault="00A25479" w:rsidP="007B7D3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vAlign w:val="center"/>
          </w:tcPr>
          <w:p w:rsidR="00A25479" w:rsidRPr="00D31FB8" w:rsidRDefault="00A25479" w:rsidP="007B7D3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E4473" w:rsidRDefault="00DE4473" w:rsidP="00DE44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5479" w:rsidRDefault="00A25479" w:rsidP="00DE44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4473" w:rsidRPr="00160CCA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0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муниципального образования </w:t>
      </w:r>
    </w:p>
    <w:p w:rsidR="007E1ED5" w:rsidRPr="00A25479" w:rsidRDefault="00DE4473" w:rsidP="00A25479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0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«Красногвардейское сельское  поселение»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</w:t>
      </w:r>
      <w:r w:rsidRPr="00160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</w:t>
      </w:r>
      <w:r w:rsidRPr="00160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Д.В. </w:t>
      </w:r>
      <w:proofErr w:type="spellStart"/>
      <w:r w:rsidRPr="00160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Гавриш</w:t>
      </w:r>
      <w:proofErr w:type="spellEnd"/>
    </w:p>
    <w:sectPr w:rsidR="007E1ED5" w:rsidRPr="00A25479" w:rsidSect="00DE4473">
      <w:pgSz w:w="16838" w:h="11906" w:orient="landscape"/>
      <w:pgMar w:top="851" w:right="709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2D67"/>
    <w:multiLevelType w:val="multilevel"/>
    <w:tmpl w:val="FC1C65F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B2E109F"/>
    <w:multiLevelType w:val="hybridMultilevel"/>
    <w:tmpl w:val="36C6B22A"/>
    <w:lvl w:ilvl="0" w:tplc="B960178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991E24"/>
    <w:multiLevelType w:val="hybridMultilevel"/>
    <w:tmpl w:val="AF1E83A4"/>
    <w:lvl w:ilvl="0" w:tplc="1A360060">
      <w:start w:val="2026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1D0A37"/>
    <w:multiLevelType w:val="hybridMultilevel"/>
    <w:tmpl w:val="26EA2276"/>
    <w:lvl w:ilvl="0" w:tplc="5EB6CC3C">
      <w:numFmt w:val="bullet"/>
      <w:lvlText w:val="-"/>
      <w:lvlJc w:val="left"/>
      <w:pPr>
        <w:ind w:left="107" w:hanging="1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F080C12">
      <w:numFmt w:val="bullet"/>
      <w:lvlText w:val="•"/>
      <w:lvlJc w:val="left"/>
      <w:pPr>
        <w:ind w:left="701" w:hanging="192"/>
      </w:pPr>
      <w:rPr>
        <w:rFonts w:hint="default"/>
        <w:lang w:val="ru-RU" w:eastAsia="en-US" w:bidi="ar-SA"/>
      </w:rPr>
    </w:lvl>
    <w:lvl w:ilvl="2" w:tplc="4F40D3C8">
      <w:numFmt w:val="bullet"/>
      <w:lvlText w:val="•"/>
      <w:lvlJc w:val="left"/>
      <w:pPr>
        <w:ind w:left="1302" w:hanging="192"/>
      </w:pPr>
      <w:rPr>
        <w:rFonts w:hint="default"/>
        <w:lang w:val="ru-RU" w:eastAsia="en-US" w:bidi="ar-SA"/>
      </w:rPr>
    </w:lvl>
    <w:lvl w:ilvl="3" w:tplc="15C47AE2">
      <w:numFmt w:val="bullet"/>
      <w:lvlText w:val="•"/>
      <w:lvlJc w:val="left"/>
      <w:pPr>
        <w:ind w:left="1903" w:hanging="192"/>
      </w:pPr>
      <w:rPr>
        <w:rFonts w:hint="default"/>
        <w:lang w:val="ru-RU" w:eastAsia="en-US" w:bidi="ar-SA"/>
      </w:rPr>
    </w:lvl>
    <w:lvl w:ilvl="4" w:tplc="9F028CA4">
      <w:numFmt w:val="bullet"/>
      <w:lvlText w:val="•"/>
      <w:lvlJc w:val="left"/>
      <w:pPr>
        <w:ind w:left="2504" w:hanging="192"/>
      </w:pPr>
      <w:rPr>
        <w:rFonts w:hint="default"/>
        <w:lang w:val="ru-RU" w:eastAsia="en-US" w:bidi="ar-SA"/>
      </w:rPr>
    </w:lvl>
    <w:lvl w:ilvl="5" w:tplc="E3A820DE">
      <w:numFmt w:val="bullet"/>
      <w:lvlText w:val="•"/>
      <w:lvlJc w:val="left"/>
      <w:pPr>
        <w:ind w:left="3105" w:hanging="192"/>
      </w:pPr>
      <w:rPr>
        <w:rFonts w:hint="default"/>
        <w:lang w:val="ru-RU" w:eastAsia="en-US" w:bidi="ar-SA"/>
      </w:rPr>
    </w:lvl>
    <w:lvl w:ilvl="6" w:tplc="63B0C19E">
      <w:numFmt w:val="bullet"/>
      <w:lvlText w:val="•"/>
      <w:lvlJc w:val="left"/>
      <w:pPr>
        <w:ind w:left="3706" w:hanging="192"/>
      </w:pPr>
      <w:rPr>
        <w:rFonts w:hint="default"/>
        <w:lang w:val="ru-RU" w:eastAsia="en-US" w:bidi="ar-SA"/>
      </w:rPr>
    </w:lvl>
    <w:lvl w:ilvl="7" w:tplc="76784074">
      <w:numFmt w:val="bullet"/>
      <w:lvlText w:val="•"/>
      <w:lvlJc w:val="left"/>
      <w:pPr>
        <w:ind w:left="4307" w:hanging="192"/>
      </w:pPr>
      <w:rPr>
        <w:rFonts w:hint="default"/>
        <w:lang w:val="ru-RU" w:eastAsia="en-US" w:bidi="ar-SA"/>
      </w:rPr>
    </w:lvl>
    <w:lvl w:ilvl="8" w:tplc="10C25464">
      <w:numFmt w:val="bullet"/>
      <w:lvlText w:val="•"/>
      <w:lvlJc w:val="left"/>
      <w:pPr>
        <w:ind w:left="4908" w:hanging="192"/>
      </w:pPr>
      <w:rPr>
        <w:rFonts w:hint="default"/>
        <w:lang w:val="ru-RU" w:eastAsia="en-US" w:bidi="ar-SA"/>
      </w:rPr>
    </w:lvl>
  </w:abstractNum>
  <w:abstractNum w:abstractNumId="4">
    <w:nsid w:val="3AC964D8"/>
    <w:multiLevelType w:val="hybridMultilevel"/>
    <w:tmpl w:val="965A9512"/>
    <w:lvl w:ilvl="0" w:tplc="F252D1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E3457"/>
    <w:multiLevelType w:val="hybridMultilevel"/>
    <w:tmpl w:val="67664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436297"/>
    <w:multiLevelType w:val="hybridMultilevel"/>
    <w:tmpl w:val="F5B836C6"/>
    <w:lvl w:ilvl="0" w:tplc="B960178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574D88"/>
    <w:multiLevelType w:val="hybridMultilevel"/>
    <w:tmpl w:val="1EF62BCA"/>
    <w:lvl w:ilvl="0" w:tplc="72B40266">
      <w:numFmt w:val="bullet"/>
      <w:lvlText w:val="-"/>
      <w:lvlJc w:val="left"/>
      <w:pPr>
        <w:ind w:left="107" w:hanging="2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13AA348">
      <w:numFmt w:val="bullet"/>
      <w:lvlText w:val="•"/>
      <w:lvlJc w:val="left"/>
      <w:pPr>
        <w:ind w:left="701" w:hanging="288"/>
      </w:pPr>
      <w:rPr>
        <w:rFonts w:hint="default"/>
        <w:lang w:val="ru-RU" w:eastAsia="en-US" w:bidi="ar-SA"/>
      </w:rPr>
    </w:lvl>
    <w:lvl w:ilvl="2" w:tplc="73FC1FA2">
      <w:numFmt w:val="bullet"/>
      <w:lvlText w:val="•"/>
      <w:lvlJc w:val="left"/>
      <w:pPr>
        <w:ind w:left="1302" w:hanging="288"/>
      </w:pPr>
      <w:rPr>
        <w:rFonts w:hint="default"/>
        <w:lang w:val="ru-RU" w:eastAsia="en-US" w:bidi="ar-SA"/>
      </w:rPr>
    </w:lvl>
    <w:lvl w:ilvl="3" w:tplc="C9B49D64">
      <w:numFmt w:val="bullet"/>
      <w:lvlText w:val="•"/>
      <w:lvlJc w:val="left"/>
      <w:pPr>
        <w:ind w:left="1903" w:hanging="288"/>
      </w:pPr>
      <w:rPr>
        <w:rFonts w:hint="default"/>
        <w:lang w:val="ru-RU" w:eastAsia="en-US" w:bidi="ar-SA"/>
      </w:rPr>
    </w:lvl>
    <w:lvl w:ilvl="4" w:tplc="852456DA">
      <w:numFmt w:val="bullet"/>
      <w:lvlText w:val="•"/>
      <w:lvlJc w:val="left"/>
      <w:pPr>
        <w:ind w:left="2504" w:hanging="288"/>
      </w:pPr>
      <w:rPr>
        <w:rFonts w:hint="default"/>
        <w:lang w:val="ru-RU" w:eastAsia="en-US" w:bidi="ar-SA"/>
      </w:rPr>
    </w:lvl>
    <w:lvl w:ilvl="5" w:tplc="67F833C2">
      <w:numFmt w:val="bullet"/>
      <w:lvlText w:val="•"/>
      <w:lvlJc w:val="left"/>
      <w:pPr>
        <w:ind w:left="3105" w:hanging="288"/>
      </w:pPr>
      <w:rPr>
        <w:rFonts w:hint="default"/>
        <w:lang w:val="ru-RU" w:eastAsia="en-US" w:bidi="ar-SA"/>
      </w:rPr>
    </w:lvl>
    <w:lvl w:ilvl="6" w:tplc="E6C23618">
      <w:numFmt w:val="bullet"/>
      <w:lvlText w:val="•"/>
      <w:lvlJc w:val="left"/>
      <w:pPr>
        <w:ind w:left="3706" w:hanging="288"/>
      </w:pPr>
      <w:rPr>
        <w:rFonts w:hint="default"/>
        <w:lang w:val="ru-RU" w:eastAsia="en-US" w:bidi="ar-SA"/>
      </w:rPr>
    </w:lvl>
    <w:lvl w:ilvl="7" w:tplc="8E446D5E">
      <w:numFmt w:val="bullet"/>
      <w:lvlText w:val="•"/>
      <w:lvlJc w:val="left"/>
      <w:pPr>
        <w:ind w:left="4307" w:hanging="288"/>
      </w:pPr>
      <w:rPr>
        <w:rFonts w:hint="default"/>
        <w:lang w:val="ru-RU" w:eastAsia="en-US" w:bidi="ar-SA"/>
      </w:rPr>
    </w:lvl>
    <w:lvl w:ilvl="8" w:tplc="12E07D46">
      <w:numFmt w:val="bullet"/>
      <w:lvlText w:val="•"/>
      <w:lvlJc w:val="left"/>
      <w:pPr>
        <w:ind w:left="4908" w:hanging="288"/>
      </w:pPr>
      <w:rPr>
        <w:rFonts w:hint="default"/>
        <w:lang w:val="ru-RU" w:eastAsia="en-US" w:bidi="ar-SA"/>
      </w:rPr>
    </w:lvl>
  </w:abstractNum>
  <w:abstractNum w:abstractNumId="8">
    <w:nsid w:val="7E64279A"/>
    <w:multiLevelType w:val="hybridMultilevel"/>
    <w:tmpl w:val="FBC42324"/>
    <w:lvl w:ilvl="0" w:tplc="8C842C10">
      <w:numFmt w:val="bullet"/>
      <w:lvlText w:val="-"/>
      <w:lvlJc w:val="left"/>
      <w:pPr>
        <w:ind w:left="107" w:hanging="3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EE73C2">
      <w:numFmt w:val="bullet"/>
      <w:lvlText w:val="•"/>
      <w:lvlJc w:val="left"/>
      <w:pPr>
        <w:ind w:left="701" w:hanging="356"/>
      </w:pPr>
      <w:rPr>
        <w:rFonts w:hint="default"/>
        <w:lang w:val="ru-RU" w:eastAsia="en-US" w:bidi="ar-SA"/>
      </w:rPr>
    </w:lvl>
    <w:lvl w:ilvl="2" w:tplc="6F64B3C6">
      <w:numFmt w:val="bullet"/>
      <w:lvlText w:val="•"/>
      <w:lvlJc w:val="left"/>
      <w:pPr>
        <w:ind w:left="1302" w:hanging="356"/>
      </w:pPr>
      <w:rPr>
        <w:rFonts w:hint="default"/>
        <w:lang w:val="ru-RU" w:eastAsia="en-US" w:bidi="ar-SA"/>
      </w:rPr>
    </w:lvl>
    <w:lvl w:ilvl="3" w:tplc="32F687EC">
      <w:numFmt w:val="bullet"/>
      <w:lvlText w:val="•"/>
      <w:lvlJc w:val="left"/>
      <w:pPr>
        <w:ind w:left="1903" w:hanging="356"/>
      </w:pPr>
      <w:rPr>
        <w:rFonts w:hint="default"/>
        <w:lang w:val="ru-RU" w:eastAsia="en-US" w:bidi="ar-SA"/>
      </w:rPr>
    </w:lvl>
    <w:lvl w:ilvl="4" w:tplc="CC6CDF74">
      <w:numFmt w:val="bullet"/>
      <w:lvlText w:val="•"/>
      <w:lvlJc w:val="left"/>
      <w:pPr>
        <w:ind w:left="2504" w:hanging="356"/>
      </w:pPr>
      <w:rPr>
        <w:rFonts w:hint="default"/>
        <w:lang w:val="ru-RU" w:eastAsia="en-US" w:bidi="ar-SA"/>
      </w:rPr>
    </w:lvl>
    <w:lvl w:ilvl="5" w:tplc="26527798">
      <w:numFmt w:val="bullet"/>
      <w:lvlText w:val="•"/>
      <w:lvlJc w:val="left"/>
      <w:pPr>
        <w:ind w:left="3105" w:hanging="356"/>
      </w:pPr>
      <w:rPr>
        <w:rFonts w:hint="default"/>
        <w:lang w:val="ru-RU" w:eastAsia="en-US" w:bidi="ar-SA"/>
      </w:rPr>
    </w:lvl>
    <w:lvl w:ilvl="6" w:tplc="7258055A">
      <w:numFmt w:val="bullet"/>
      <w:lvlText w:val="•"/>
      <w:lvlJc w:val="left"/>
      <w:pPr>
        <w:ind w:left="3706" w:hanging="356"/>
      </w:pPr>
      <w:rPr>
        <w:rFonts w:hint="default"/>
        <w:lang w:val="ru-RU" w:eastAsia="en-US" w:bidi="ar-SA"/>
      </w:rPr>
    </w:lvl>
    <w:lvl w:ilvl="7" w:tplc="C2DAC72E">
      <w:numFmt w:val="bullet"/>
      <w:lvlText w:val="•"/>
      <w:lvlJc w:val="left"/>
      <w:pPr>
        <w:ind w:left="4307" w:hanging="356"/>
      </w:pPr>
      <w:rPr>
        <w:rFonts w:hint="default"/>
        <w:lang w:val="ru-RU" w:eastAsia="en-US" w:bidi="ar-SA"/>
      </w:rPr>
    </w:lvl>
    <w:lvl w:ilvl="8" w:tplc="A364CD02">
      <w:numFmt w:val="bullet"/>
      <w:lvlText w:val="•"/>
      <w:lvlJc w:val="left"/>
      <w:pPr>
        <w:ind w:left="4908" w:hanging="35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473"/>
    <w:rsid w:val="00023064"/>
    <w:rsid w:val="000D3ADC"/>
    <w:rsid w:val="00123D81"/>
    <w:rsid w:val="002E0B22"/>
    <w:rsid w:val="003354D2"/>
    <w:rsid w:val="0036191D"/>
    <w:rsid w:val="004A6865"/>
    <w:rsid w:val="005773C7"/>
    <w:rsid w:val="00580EDA"/>
    <w:rsid w:val="007B7D37"/>
    <w:rsid w:val="007E1ED5"/>
    <w:rsid w:val="00834A36"/>
    <w:rsid w:val="009548FF"/>
    <w:rsid w:val="00993DBE"/>
    <w:rsid w:val="00A25479"/>
    <w:rsid w:val="00A44AC5"/>
    <w:rsid w:val="00B354C4"/>
    <w:rsid w:val="00BC40D7"/>
    <w:rsid w:val="00C93829"/>
    <w:rsid w:val="00D43900"/>
    <w:rsid w:val="00DE4473"/>
    <w:rsid w:val="00DF1617"/>
    <w:rsid w:val="00FF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E447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E4473"/>
    <w:pPr>
      <w:ind w:left="720"/>
      <w:contextualSpacing/>
    </w:pPr>
  </w:style>
  <w:style w:type="character" w:customStyle="1" w:styleId="apple-style-span">
    <w:name w:val="apple-style-span"/>
    <w:basedOn w:val="a0"/>
    <w:rsid w:val="00DE4473"/>
  </w:style>
  <w:style w:type="paragraph" w:styleId="a4">
    <w:name w:val="List"/>
    <w:basedOn w:val="a"/>
    <w:rsid w:val="00DE4473"/>
    <w:pPr>
      <w:widowControl w:val="0"/>
      <w:suppressAutoHyphens/>
      <w:spacing w:after="12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5">
    <w:name w:val="Гипертекстовая ссылка"/>
    <w:basedOn w:val="a0"/>
    <w:uiPriority w:val="99"/>
    <w:rsid w:val="00DE4473"/>
    <w:rPr>
      <w:color w:val="106BBE"/>
    </w:rPr>
  </w:style>
  <w:style w:type="paragraph" w:customStyle="1" w:styleId="Style1">
    <w:name w:val="Style1"/>
    <w:basedOn w:val="a"/>
    <w:uiPriority w:val="99"/>
    <w:rsid w:val="00DE44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E447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E4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447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DE447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E4473"/>
  </w:style>
  <w:style w:type="table" w:customStyle="1" w:styleId="TableNormal">
    <w:name w:val="Table Normal"/>
    <w:uiPriority w:val="2"/>
    <w:semiHidden/>
    <w:unhideWhenUsed/>
    <w:qFormat/>
    <w:rsid w:val="00DE44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E44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39"/>
    <w:rsid w:val="00DE44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DE4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DE4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E447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E4473"/>
    <w:pPr>
      <w:ind w:left="720"/>
      <w:contextualSpacing/>
    </w:pPr>
  </w:style>
  <w:style w:type="character" w:customStyle="1" w:styleId="apple-style-span">
    <w:name w:val="apple-style-span"/>
    <w:basedOn w:val="a0"/>
    <w:rsid w:val="00DE4473"/>
  </w:style>
  <w:style w:type="paragraph" w:styleId="a4">
    <w:name w:val="List"/>
    <w:basedOn w:val="a"/>
    <w:rsid w:val="00DE4473"/>
    <w:pPr>
      <w:widowControl w:val="0"/>
      <w:suppressAutoHyphens/>
      <w:spacing w:after="12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5">
    <w:name w:val="Гипертекстовая ссылка"/>
    <w:basedOn w:val="a0"/>
    <w:uiPriority w:val="99"/>
    <w:rsid w:val="00DE4473"/>
    <w:rPr>
      <w:color w:val="106BBE"/>
    </w:rPr>
  </w:style>
  <w:style w:type="paragraph" w:customStyle="1" w:styleId="Style1">
    <w:name w:val="Style1"/>
    <w:basedOn w:val="a"/>
    <w:uiPriority w:val="99"/>
    <w:rsid w:val="00DE44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E447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E4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447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DE447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E4473"/>
  </w:style>
  <w:style w:type="table" w:customStyle="1" w:styleId="TableNormal">
    <w:name w:val="Table Normal"/>
    <w:uiPriority w:val="2"/>
    <w:semiHidden/>
    <w:unhideWhenUsed/>
    <w:qFormat/>
    <w:rsid w:val="00DE44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E44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39"/>
    <w:rsid w:val="00DE44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DE4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DE4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0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615958.0/" TargetMode="External"/><Relationship Id="rId13" Type="http://schemas.openxmlformats.org/officeDocument/2006/relationships/hyperlink" Target="garantf1://70615958.0/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70615958.0/" TargetMode="External"/><Relationship Id="rId12" Type="http://schemas.openxmlformats.org/officeDocument/2006/relationships/hyperlink" Target="garantf1://70615958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garantf1://70615958.0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70615958.0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615958.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1905</Words>
  <Characters>10862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Buhgalteriya_002</cp:lastModifiedBy>
  <cp:revision>4</cp:revision>
  <cp:lastPrinted>2025-12-01T09:51:00Z</cp:lastPrinted>
  <dcterms:created xsi:type="dcterms:W3CDTF">2025-12-01T09:50:00Z</dcterms:created>
  <dcterms:modified xsi:type="dcterms:W3CDTF">2025-12-01T09:51:00Z</dcterms:modified>
</cp:coreProperties>
</file>